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LOAN SYNDICATION: A SOURCE OF BUSINESS FINANCING IN NIGERIA</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bookmarkStart w:id="2" w:name="_GoBack"/>
      <w:bookmarkEnd w:id="2"/>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Table of Content</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Chapter One: Introduction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 Background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 Statement of the Problem</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 Objective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 Research Questions</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 Research Hypothesis</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1.6 Significance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 Scope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 Limitation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 Definition of Terms</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Chapter Two: Review of Literature</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2.1 Conceptual Framework</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2.2 Theoretical Framework</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 Research Design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 Population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3.3 Sample Size Determination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 Sample Size Selection Technique and Procedure</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 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 Method of Data Collection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3.7 Method of Data Analysis</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3.8 Validity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 Reliability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3.10 Ethical Consideration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Chapter Four: Data Presentation and Analysis</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 Data Presentation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4.2 Analysis of Data</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 Answering Research Questions</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4.4 Test of Hypotheses</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Chapter Five: Summary, Conclusion and Recommendation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5.1 Summary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5.2 Conclusion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5.3 Recommendation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References</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APPENDIX</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QUESTIONNAIRE</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i/>
          <w:iCs/>
          <w:color w:val="000000" w:themeColor="text1"/>
          <w:sz w:val="24"/>
          <w:szCs w:val="24"/>
          <w:lang w:val="en-US"/>
          <w14:textFill>
            <w14:solidFill>
              <w14:schemeClr w14:val="tx1"/>
            </w14:solidFill>
          </w14:textFill>
        </w:rPr>
      </w:pPr>
      <w:r>
        <w:rPr>
          <w:rFonts w:hint="default" w:ascii="Times New Roman" w:hAnsi="Times New Roman" w:cs="Times New Roman"/>
          <w:i/>
          <w:iCs/>
          <w:color w:val="000000" w:themeColor="text1"/>
          <w:sz w:val="24"/>
          <w:szCs w:val="24"/>
          <w14:textFill>
            <w14:solidFill>
              <w14:schemeClr w14:val="tx1"/>
            </w14:solidFill>
          </w14:textFill>
        </w:rPr>
        <w:t xml:space="preserve">This study was carried out to examine </w:t>
      </w:r>
      <w:r>
        <w:rPr>
          <w:rFonts w:hint="default" w:ascii="Times New Roman" w:hAnsi="Times New Roman"/>
          <w:i/>
          <w:iCs/>
          <w:color w:val="000000" w:themeColor="text1"/>
          <w:sz w:val="24"/>
          <w:szCs w:val="24"/>
          <w14:textFill>
            <w14:solidFill>
              <w14:schemeClr w14:val="tx1"/>
            </w14:solidFill>
          </w14:textFill>
        </w:rPr>
        <w:t xml:space="preserve">loan syndication: a source of business financing in </w:t>
      </w:r>
      <w:r>
        <w:rPr>
          <w:rFonts w:hint="default" w:ascii="Times New Roman" w:hAnsi="Times New Roman"/>
          <w:i/>
          <w:iCs/>
          <w:color w:val="000000" w:themeColor="text1"/>
          <w:sz w:val="24"/>
          <w:szCs w:val="24"/>
          <w:lang w:val="en-US"/>
          <w14:textFill>
            <w14:solidFill>
              <w14:schemeClr w14:val="tx1"/>
            </w14:solidFill>
          </w14:textFill>
        </w:rPr>
        <w:t>N</w:t>
      </w:r>
      <w:r>
        <w:rPr>
          <w:rFonts w:hint="default" w:ascii="Times New Roman" w:hAnsi="Times New Roman"/>
          <w:i/>
          <w:iCs/>
          <w:color w:val="000000" w:themeColor="text1"/>
          <w:sz w:val="24"/>
          <w:szCs w:val="24"/>
          <w14:textFill>
            <w14:solidFill>
              <w14:schemeClr w14:val="tx1"/>
            </w14:solidFill>
          </w14:textFill>
        </w:rPr>
        <w:t>igeria</w:t>
      </w:r>
      <w:r>
        <w:rPr>
          <w:rFonts w:hint="default" w:ascii="Times New Roman" w:hAnsi="Times New Roman" w:cs="Times New Roman"/>
          <w:i/>
          <w:iCs/>
          <w:color w:val="000000" w:themeColor="text1"/>
          <w:sz w:val="24"/>
          <w:szCs w:val="24"/>
          <w:lang w:val="en-US"/>
          <w14:textFill>
            <w14:solidFill>
              <w14:schemeClr w14:val="tx1"/>
            </w14:solidFill>
          </w14:textFill>
        </w:rPr>
        <w:t xml:space="preserve"> with special reference to GTBank and Access Bank</w:t>
      </w:r>
      <w:r>
        <w:rPr>
          <w:rFonts w:hint="default" w:ascii="Times New Roman" w:hAnsi="Times New Roman" w:cs="Times New Roman"/>
          <w:i/>
          <w:iCs/>
          <w:color w:val="000000" w:themeColor="text1"/>
          <w:sz w:val="24"/>
          <w:szCs w:val="24"/>
          <w14:textFill>
            <w14:solidFill>
              <w14:schemeClr w14:val="tx1"/>
            </w14:solidFill>
          </w14:textFill>
        </w:rPr>
        <w:t xml:space="preserve">. Specifically, the study </w:t>
      </w:r>
      <w:r>
        <w:rPr>
          <w:rFonts w:hint="default" w:ascii="Times New Roman" w:hAnsi="Times New Roman" w:cs="Times New Roman"/>
          <w:i/>
          <w:iCs/>
          <w:color w:val="000000" w:themeColor="text1"/>
          <w:sz w:val="24"/>
          <w:szCs w:val="24"/>
          <w:lang w:val="en-US"/>
          <w14:textFill>
            <w14:solidFill>
              <w14:schemeClr w14:val="tx1"/>
            </w14:solidFill>
          </w14:textFill>
        </w:rPr>
        <w:t xml:space="preserve">aims to  </w:t>
      </w:r>
      <w:r>
        <w:rPr>
          <w:rFonts w:hint="default" w:ascii="Times New Roman" w:hAnsi="Times New Roman"/>
          <w:i/>
          <w:iCs/>
          <w:color w:val="000000" w:themeColor="text1"/>
          <w:sz w:val="24"/>
          <w:szCs w:val="24"/>
          <w:lang w:val="en-US"/>
          <w14:textFill>
            <w14:solidFill>
              <w14:schemeClr w14:val="tx1"/>
            </w14:solidFill>
          </w14:textFill>
        </w:rPr>
        <w:t>examine the general terms of the various issue involved in Loan syndication,  find out whether Loan syndication is really a new approach to or another Loan syndication can help in industrial development of the country and  examine the extent of penetration of syndicated loan financing among business organization in the country</w:t>
      </w:r>
      <w:r>
        <w:rPr>
          <w:rFonts w:hint="default" w:ascii="Times New Roman" w:hAnsi="Times New Roman" w:cs="Times New Roman"/>
          <w:i/>
          <w:iCs/>
          <w:color w:val="000000" w:themeColor="text1"/>
          <w:sz w:val="24"/>
          <w:szCs w:val="24"/>
          <w14:textFill>
            <w14:solidFill>
              <w14:schemeClr w14:val="tx1"/>
            </w14:solidFill>
          </w14:textFill>
        </w:rPr>
        <w:t>.</w:t>
      </w:r>
      <w:r>
        <w:rPr>
          <w:rFonts w:hint="default" w:ascii="Times New Roman" w:hAnsi="Times New Roman" w:cs="Times New Roman"/>
          <w:i/>
          <w:iCs/>
          <w:color w:val="000000" w:themeColor="text1"/>
          <w:sz w:val="24"/>
          <w:szCs w:val="24"/>
          <w:lang w:val="en-US"/>
          <w14:textFill>
            <w14:solidFill>
              <w14:schemeClr w14:val="tx1"/>
            </w14:solidFill>
          </w14:textFill>
        </w:rPr>
        <w:t xml:space="preserve"> </w:t>
      </w:r>
      <w:r>
        <w:rPr>
          <w:rFonts w:hint="default" w:ascii="Times New Roman" w:hAnsi="Times New Roman" w:cs="Times New Roman"/>
          <w:i/>
          <w:iCs/>
          <w:color w:val="000000" w:themeColor="text1"/>
          <w:sz w:val="24"/>
          <w:szCs w:val="24"/>
          <w14:textFill>
            <w14:solidFill>
              <w14:schemeClr w14:val="tx1"/>
            </w14:solidFill>
          </w14:textFill>
        </w:rPr>
        <w:t xml:space="preserve">The study employed the survey descriptive research design. A total of </w:t>
      </w:r>
      <w:r>
        <w:rPr>
          <w:rFonts w:hint="default" w:ascii="Times New Roman" w:hAnsi="Times New Roman" w:cs="Times New Roman"/>
          <w:i/>
          <w:iCs/>
          <w:color w:val="000000" w:themeColor="text1"/>
          <w:sz w:val="24"/>
          <w:szCs w:val="24"/>
          <w:lang w:val="en-US"/>
          <w14:textFill>
            <w14:solidFill>
              <w14:schemeClr w14:val="tx1"/>
            </w14:solidFill>
          </w14:textFill>
        </w:rPr>
        <w:t xml:space="preserve">35 </w:t>
      </w:r>
      <w:r>
        <w:rPr>
          <w:rFonts w:hint="default" w:ascii="Times New Roman" w:hAnsi="Times New Roman" w:cs="Times New Roman"/>
          <w:i/>
          <w:iCs/>
          <w:color w:val="000000" w:themeColor="text1"/>
          <w:sz w:val="24"/>
          <w:szCs w:val="24"/>
          <w14:textFill>
            <w14:solidFill>
              <w14:schemeClr w14:val="tx1"/>
            </w14:solidFill>
          </w14:textFill>
        </w:rPr>
        <w:t>responses were validated from the survey. From the responses obtained and analy</w:t>
      </w:r>
      <w:r>
        <w:rPr>
          <w:rFonts w:hint="default" w:ascii="Times New Roman" w:hAnsi="Times New Roman" w:cs="Times New Roman"/>
          <w:i/>
          <w:iCs/>
          <w:color w:val="000000" w:themeColor="text1"/>
          <w:sz w:val="24"/>
          <w:szCs w:val="24"/>
          <w:lang w:val="en-US"/>
          <w14:textFill>
            <w14:solidFill>
              <w14:schemeClr w14:val="tx1"/>
            </w14:solidFill>
          </w14:textFill>
        </w:rPr>
        <w:t>z</w:t>
      </w:r>
      <w:r>
        <w:rPr>
          <w:rFonts w:hint="default" w:ascii="Times New Roman" w:hAnsi="Times New Roman" w:cs="Times New Roman"/>
          <w:i/>
          <w:iCs/>
          <w:color w:val="000000" w:themeColor="text1"/>
          <w:sz w:val="24"/>
          <w:szCs w:val="24"/>
          <w14:textFill>
            <w14:solidFill>
              <w14:schemeClr w14:val="tx1"/>
            </w14:solidFill>
          </w14:textFill>
        </w:rPr>
        <w:t>ed, the findings revealed that</w:t>
      </w:r>
      <w:r>
        <w:rPr>
          <w:rFonts w:hint="default" w:ascii="Times New Roman" w:hAnsi="Times New Roman"/>
          <w:i/>
          <w:iCs/>
          <w:color w:val="000000" w:themeColor="text1"/>
          <w:sz w:val="24"/>
          <w:szCs w:val="24"/>
          <w:lang w:val="en-US"/>
          <w14:textFill>
            <w14:solidFill>
              <w14:schemeClr w14:val="tx1"/>
            </w14:solidFill>
          </w14:textFill>
        </w:rPr>
        <w:t xml:space="preserve">  the various issue involved in Loan syndication is the expensive nature of syndicated loan, time wasting, repayment schedule and additional long-term debt. Also, loan syndication really a new approach</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Style w:val="7"/>
          <w:rFonts w:hint="default" w:ascii="Times New Roman" w:hAnsi="Times New Roman" w:eastAsia="sans-serif" w:cs="Times New Roman"/>
          <w:b/>
          <w:bCs/>
          <w:i/>
          <w:iCs/>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i/>
          <w:iCs/>
          <w:color w:val="000000" w:themeColor="text1"/>
          <w:sz w:val="24"/>
          <w:szCs w:val="24"/>
          <w:lang w:val="en-US"/>
          <w14:textFill>
            <w14:solidFill>
              <w14:schemeClr w14:val="tx1"/>
            </w14:solidFill>
          </w14:textFill>
        </w:rPr>
        <w:t>loan syndication help in industrial development of the country and  the extent of penetration of syndicated loan financing among business organization in the country is high</w:t>
      </w:r>
      <w:r>
        <w:rPr>
          <w:rFonts w:hint="default" w:ascii="Times New Roman" w:hAnsi="Times New Roman" w:cs="Times New Roman"/>
          <w:i/>
          <w:iCs/>
          <w:color w:val="000000" w:themeColor="text1"/>
          <w:sz w:val="24"/>
          <w:szCs w:val="24"/>
          <w:lang w:val="en-US"/>
          <w14:textFill>
            <w14:solidFill>
              <w14:schemeClr w14:val="tx1"/>
            </w14:solidFill>
          </w14:textFill>
        </w:rPr>
        <w:t xml:space="preserve">. The study thereby recommends that </w:t>
      </w:r>
      <w:r>
        <w:rPr>
          <w:rFonts w:hint="default" w:ascii="Times New Roman" w:hAnsi="Times New Roman"/>
          <w:i/>
          <w:iCs/>
          <w:color w:val="000000" w:themeColor="text1"/>
          <w:sz w:val="24"/>
          <w:szCs w:val="24"/>
          <w:lang w:val="en-US"/>
          <w14:textFill>
            <w14:solidFill>
              <w14:schemeClr w14:val="tx1"/>
            </w14:solidFill>
          </w14:textFill>
        </w:rPr>
        <w:t>Banks must search for avoidable dishonest borrowers, although credit depends on good faith, the amount of confidence that the parties have on each other, it does not reduce the importance of scrutiny of those occasions where good faith has been violated either deliberately or inadvertently. This is necessary to ensure that a borrower does not divert the fund to some other frivolous ventures such as taking fresh titles and/or increasing the numerical strength of his wives.</w:t>
      </w:r>
      <w:r>
        <w:rPr>
          <w:rFonts w:hint="default" w:ascii="Times New Roman" w:hAnsi="Times New Roman" w:cs="Times New Roman"/>
          <w:i/>
          <w:iCs/>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Style w:val="7"/>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CHAPTER ONE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INTRODUCTION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relative insufficiency of funds for capital investment is a common factor in every economy especially in developing countries of the ward, like Nigeria.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Finding a solution to these problems of providing funds for capital investment has been a major pre-occupation of financial institutions in Nigeria one of the solution that come up is syndicated loan, which h is aimed at spreading risks and weakening the impact of restricting laws and regulations lending by financial institutions.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Loan syndication is basically defined as an agreement between two or more lending financial institution to provide a borrower with credit facility using common roan documentation.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spectacular growth of Loan syndication as source of financial instruments for business organization occurred as response to several economic factors in Nigeria.  Notable among these were: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Restrictions on credit expansion of government and monitoring authorities to minimize.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scraping of import licence requires which enables more users of imported equipment and machineries to source and warning some into the country.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Deregulation of interest rates made Loan syndication attractive to both business organization and financial institutions.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addition there are/certain legal and regulatory limitations on lending activities of commercial and merchant banks such as the statutory lending limit as provided in banking Act of 1969 section 13 (1), the liquidity requirements etc.</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order to surmount these legal and regulation, limitations on lending activities of commercial and merchant banks.  Loan syndication has become an attractive credit delivery technique aimed at spending risks and reducing the impact of the restricting laws and regulations.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Currently, there exist a comprehensive enacted law on Loan syndication in the country as to regulate the activities of the financial, institution who lead and participate in the syndication.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What is not the rapid growth of financial institution involved in Loan syndication but their activities, which have been quite remarkable over the years.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1.2    PROBLEMS IDENTIFICATION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There are conflicting views as to whether business organization shold be financed by syndicate loan or not.  The opposition to theuse of alternative and involve much administrative work</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Also, there is need to point out in very clear terms the advantages inherent in  syndicate loan as medium and long-term financing.</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1.3    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ST</w:t>
      </w: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ATEMENT OF OBJECTIVE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purpose of this study includes: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To examine the general terms of the various issue involved in Loan syndication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To find out whether Loan syndication is really a new approach to or another Loan syndication can help in industrial development of the country.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To examine the extent of penetration of syndicated loan financing among business organization in the country.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1.4</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RESEARCH QUESTIONS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he following questions have been prepared for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W</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hat are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the various issue involved in Loan syndication</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Is l</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oan syndication really a new approach</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C</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an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l</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oan syndication help in industrial development of the country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W</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hat is</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the extent of penetration of syndicated loan financing among business organization in the country.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5</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LIMITATION TO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This work would have been more comprehensive and perfect if not for the constrains imposed on the researcher by the following factors.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Death of statistical data: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Lack of statistical data from our financial institutions like the central bank of Nigeria (CBN).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Ministry and Economic Development posed as constraints to the researcher.</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Cost:  The researcher would have extended the survey but for the enormous cost of transportation, it was impossible.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6</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SIGNIFICANCE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Lender:  The lender bank is appointed and it is called the agent bank it is an agent of the lender and its main duty is to monitor the syndicated growth loans.  This has contributed to the economic growth of the nation.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7</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SCOPE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SCOPE:  The scope of the study dealt with Loan syndication as a source of business financing in Nigeria and its important to the industrialists and economy in Nigeria.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8</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DEFINITION OF TERMS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LOAN:  This is a credit facility granted to a customers which is install mentally repayable over a period of time.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SYNDICATION:  This is an association of Industiralists or banking customer formed to carry out industrial project.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LOAN SYNDICATION:  This is basically defined as an agreement between two or more lending financial institution to provide a borrower with credit facility utilizing loan documentation. utilizing loan documentation.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br w:type="page"/>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1" w:name="_Toc43312040"/>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1"/>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C</w:t>
      </w:r>
      <w:r>
        <w:rPr>
          <w:rFonts w:hint="default" w:ascii="Times New Roman" w:hAnsi="Times New Roman" w:eastAsia="SimSun" w:cs="Times New Roman"/>
          <w:b/>
          <w:bCs/>
          <w:color w:val="000000" w:themeColor="text1"/>
          <w:sz w:val="24"/>
          <w:szCs w:val="24"/>
          <w:lang w:val="en-US"/>
          <w14:textFill>
            <w14:solidFill>
              <w14:schemeClr w14:val="tx1"/>
            </w14:solidFill>
          </w14:textFill>
        </w:rPr>
        <w:t>o</w:t>
      </w:r>
      <w:r>
        <w:rPr>
          <w:rFonts w:hint="default" w:ascii="Times New Roman" w:hAnsi="Times New Roman" w:eastAsia="SimSun" w:cs="Times New Roman"/>
          <w:b/>
          <w:bCs/>
          <w:color w:val="000000" w:themeColor="text1"/>
          <w:sz w:val="24"/>
          <w:szCs w:val="24"/>
          <w14:textFill>
            <w14:solidFill>
              <w14:schemeClr w14:val="tx1"/>
            </w14:solidFill>
          </w14:textFill>
        </w:rPr>
        <w:t>ncept of Loan Syndication</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word syndicate1 has acquired a sinister connotation in Nigeria because the term has generally been associated with nefarious activities by the press. Thus, one often reads of such things as 419 syndicates, car snatching syndicates, cocaine syndicates, hard drugs syndicates, bank fraud syndicates. However, in the field of finance, the meaning is quite different. Onwughara (1989)' used the term in the context of an agreement between two or more lending institutions to provide a borrower with credit facility utilizing cclnn~on loan documentaticln, Obanla (19</w:t>
      </w:r>
      <w:r>
        <w:rPr>
          <w:rFonts w:hint="default" w:ascii="Times New Roman" w:hAnsi="Times New Roman" w:eastAsia="SimSun" w:cs="Times New Roman"/>
          <w:color w:val="000000" w:themeColor="text1"/>
          <w:sz w:val="24"/>
          <w:szCs w:val="24"/>
          <w:lang w:val="en-US"/>
          <w14:textFill>
            <w14:solidFill>
              <w14:schemeClr w14:val="tx1"/>
            </w14:solidFill>
          </w14:textFill>
        </w:rPr>
        <w:t>89).</w:t>
      </w:r>
      <w:r>
        <w:rPr>
          <w:rFonts w:hint="default" w:ascii="Times New Roman" w:hAnsi="Times New Roman" w:eastAsia="SimSun" w:cs="Times New Roman"/>
          <w:color w:val="000000" w:themeColor="text1"/>
          <w:sz w:val="24"/>
          <w:szCs w:val="24"/>
          <w14:textFill>
            <w14:solidFill>
              <w14:schemeClr w14:val="tx1"/>
            </w14:solidFill>
          </w14:textFill>
        </w:rPr>
        <w:t xml:space="preserve">defined loan syndication as the art and process whereby a group of financial institutions is raised to provide credit facility or facilities to a borrower under cclnunon agreement, terms, and a single loan documentation. Clemn (1971)"eferred to loan syndicate as consortium banks and they are formed in order to be able to put together large loan \packagesJ to meet the financial requirements of large multinational companies for long periods of time. They arrange syndicated loans, this means, sharing out large loans among syndicates of banks (Cox, 1988).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Okafor (1992) "efincd a syndicate as a group of banks (consortium) in a temporary association for such purposes as: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raisi</w:t>
      </w:r>
      <w:r>
        <w:rPr>
          <w:rFonts w:hint="default" w:ascii="Times New Roman" w:hAnsi="Times New Roman" w:eastAsia="SimSun" w:cs="Times New Roman"/>
          <w:color w:val="000000" w:themeColor="text1"/>
          <w:sz w:val="24"/>
          <w:szCs w:val="24"/>
          <w:lang w:val="en-US"/>
          <w14:textFill>
            <w14:solidFill>
              <w14:schemeClr w14:val="tx1"/>
            </w14:solidFill>
          </w14:textFill>
        </w:rPr>
        <w:t>ng</w:t>
      </w:r>
      <w:r>
        <w:rPr>
          <w:rFonts w:hint="default" w:ascii="Times New Roman" w:hAnsi="Times New Roman" w:eastAsia="SimSun" w:cs="Times New Roman"/>
          <w:color w:val="000000" w:themeColor="text1"/>
          <w:sz w:val="24"/>
          <w:szCs w:val="24"/>
          <w14:textFill>
            <w14:solidFill>
              <w14:schemeClr w14:val="tx1"/>
            </w14:solidFill>
          </w14:textFill>
        </w:rPr>
        <w:t xml:space="preserve"> large sized funds for government or firms.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u</w:t>
      </w:r>
      <w:r>
        <w:rPr>
          <w:rFonts w:hint="default" w:ascii="Times New Roman" w:hAnsi="Times New Roman" w:eastAsia="SimSun" w:cs="Times New Roman"/>
          <w:color w:val="000000" w:themeColor="text1"/>
          <w:sz w:val="24"/>
          <w:szCs w:val="24"/>
          <w:lang w:val="en-US"/>
          <w14:textFill>
            <w14:solidFill>
              <w14:schemeClr w14:val="tx1"/>
            </w14:solidFill>
          </w14:textFill>
        </w:rPr>
        <w:t>n</w:t>
      </w:r>
      <w:r>
        <w:rPr>
          <w:rFonts w:hint="default" w:ascii="Times New Roman" w:hAnsi="Times New Roman" w:eastAsia="SimSun" w:cs="Times New Roman"/>
          <w:color w:val="000000" w:themeColor="text1"/>
          <w:sz w:val="24"/>
          <w:szCs w:val="24"/>
          <w14:textFill>
            <w14:solidFill>
              <w14:schemeClr w14:val="tx1"/>
            </w14:solidFill>
          </w14:textFill>
        </w:rPr>
        <w:t xml:space="preserve">derwriting securities of very substantial amounts issued by firms. - underwriting an insurance of a very risky nature.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hailing out or taking over a bankrupt organisation.</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Generally, therefore, syndication has the following features (a) two or more lenders and at least one of them acts as the lead bank or syndicate manager (b) a borrower is commonly invol.ved and (c) credit accommodation of a very large amount. In deed, a syndicate could be formed for any type of banking operation deemed too substantial or too risky for one bank to handle. Since 1964 consortium banking has been coming on strong in the world of international finance. Even the IMF and the World Rank have become increasingly involved in co-financing (Hornstein, 1977)~.</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Historical Perspective to Loan Syndication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first syndicated loans could be traced to the hankers of the middle ages who often distributed financing risks amongst several houses to support trade flows. This system was more on a participatory basis than a formalised syndication as the lenders did not adopt one common loan documentation. However, the rapid growth of the Euro-currency business in London encouraged links between British banks and banks overseas designed to enable them jointly to meet the financial needs of large customers such as multinational companies. Thus the first consort.iun bank was formed in 1964 originated by the foundation of a bank called Maidland and International Banks Ltd, now universally referred to as "MAIBLEN. MAIBLEfs parents are Midland Bank Limited of Britain, the Toronto Dominion Bank of Canada, the Commercial Bank of Australia Limited and an Anglo-African Bank - the Standard Bank Limited (Clemn 1971)~. MAIBLE was established to extend credits mainly of a medium term, that is, three to eight years. Because London is the centre of Euro-dollar market, it is a favoured location for consortia, but others are established in Brussels, Zurich, Milan, Paris and Luxembourg (Revell, 1973) ' The rapid expansion of the number of consortium banks did not come until 1969 and 1970. By December 1970, there were ten consortium banks. By June 1974, the number grew to thirty-two (32). Most of the consortia members are commercial banks, merchant banks, investment houses and insurance companies. According to Whiting (197619 a great deal of the growth in the number of consortium banks can be attributed to Britain's accession of the European Economic </w:t>
      </w:r>
      <w:r>
        <w:rPr>
          <w:rFonts w:hint="default" w:ascii="Times New Roman" w:hAnsi="Times New Roman" w:eastAsia="SimSun" w:cs="Times New Roman"/>
          <w:color w:val="000000" w:themeColor="text1"/>
          <w:sz w:val="24"/>
          <w:szCs w:val="24"/>
          <w:lang w:val="en-US"/>
          <w14:textFill>
            <w14:solidFill>
              <w14:schemeClr w14:val="tx1"/>
            </w14:solidFill>
          </w14:textFill>
        </w:rPr>
        <w:t>and economic community.</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 Nigeria, the first syndicated loan could be traced to the 60rs when a consortium of commercial banks and acceptance houses discounted trade for marketing boards under the Produce Bill Finance Scheme (Onwughara, 1989) lo. Formalised loan syndication came into being during the oil boom of 1970's when there was need for adequate capital to finance the industrialisation programmes and subsequent development plans adopted by the Fed-era1 GoV@rnItI~nt. Loan syndication assumed greater dimension since the coming of the Merchant banks in the 80rs. A structured and recorded loan syndication in the country was led by ICON Limited in 1976 and this N4 million loan facility was in f~vour of PAN OCEAN. In December 1386, Nigeria s first syndicated equipment Ic+asiny finance was put together by the continental Merchant Bank (CMB) with Nal Merchant Bank, 1 CON Ljmited (Merchant Rankers) and International Merchant Bank Limited (IMB) . The deal was worth W20 million. Also a N30 million syndi-cat&amp; loan led by first City Merchant. Eank was packaGed' for H. E. P Engineering Eiigeria Limited. A HI0 million. syndicated loan was also raj-sed by banks for Onwuka Interbiz while Berec Kiqeria Limited similarly contracted the sum of H30 million.Also a syndicated loan of N9.4 million was planned for Obasanjo Farms Limited (Momoh, 1990)" Central to loan syndication is the fact that most companies are trapped for cash and are in dire need for capital to overcome the problem of high cost of plant and machinery brought about by the operation of Foreign Exchange Market (FEM) . Experts however, see loan syndication by banks in the country as a sign of competitive banking and a will to work together by banks to weather the financial storm that beclouds the Nigerian economy (Alabi, 1992)". The Central Bank cf Nigeria's bankersr tariff states three conditions that must be fulfilled before a loan can be qualified as a syndicated loan. The loan must be provided by a number of institutions- at least three lending institutions; the loan must be made to a sincjle borrower; and the facility governed by a single loan contract and the amount not less than W2 nillion (Osayameh, 1386) ".The process of loan syndication as a banking activity evolved generally when loan reqn~sts frcm clients became over-whelmingly large for banks to handle individual-ly. In Nigeria, the need for syndication arose as an aftermath of the oil boom which helped to increase the tempo of economic activities in the country. Banks began to receive large loan requests from customers for the establishment of new factories or the expansion of existing ones. The increased economic activities also affected the real estate market as the demand for office accommodation in big cities increased by many folds. The funds required for these projects were often in excess of what a single bank could reasonably provide and as a result banks began t-o pool their resources together in the form of loan syndication. Other factors that warranted loan syndication (before the promulgation of ROFID No. 25 of 1991) include the low capitalisation of Nigerian hanks which made lending of substantial amount to a single borrower very risky and financially imprudent. Besides, the &amp;inking Acts of 1969 as amended sets the lending' limits for banks. Accordingly the Act stipulated that a commercial bank should not lend more than 33% percent of its adjusted capital (paid-up capital plus reserve) to a single borrower while a merchant bank is limited to 100 percent of its adjusted capital. Also the Central Bank of ~igeria through its credit policy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guidelines stipulates each year the annual growth rate of loan portfolio of banks. This implies that loan requests in excess of the limits may either be rejected or syndicated (Nwosu, 1990</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Loan SyndicationStrateg</w:t>
      </w:r>
      <w:r>
        <w:rPr>
          <w:rFonts w:hint="default" w:ascii="Times New Roman" w:hAnsi="Times New Roman" w:eastAsia="SimSun" w:cs="Times New Roman"/>
          <w:b/>
          <w:bCs/>
          <w:color w:val="000000" w:themeColor="text1"/>
          <w:sz w:val="24"/>
          <w:szCs w:val="24"/>
          <w:lang w:val="en-US"/>
          <w14:textFill>
            <w14:solidFill>
              <w14:schemeClr w14:val="tx1"/>
            </w14:solidFill>
          </w14:textFill>
        </w:rPr>
        <w:t>y</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Loan syndication can be accomplished through the straight syndication method where the bank originating the syndication called lead bank or manager structures the package for the borrower without committing for itself the whole amount of the loan. In another method known in banking circles as club loan syndication, the borrower, who must be of great credit standing arranges the loan by inviting banks on his own to participate in the facility. The third known method of loan syndication is the participating method. Here, the originating bank structures the loan package and commits the total loan amount to the borrower. It then subsequently offers participation in the loan package to other banks. The fourth is the parallel method which refers to a co-financing operation in which the lead bank and the calenders finance different goods and services or parts of a project. Among these four methods, the most popular in Nigeria is the straight syndication. All known syndication to date in the country were arranged by this method.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The syndication exercise is not carried out for the borrower free. The lead bank and the agent bank are paid fees for their services. The Central Bank of Nigeria bankersr tariff stipulates that the maximum amount payable by a client as management fee stands at half percent of the total fund raised. The beneficiary of a syndicated loan (the borrower) is also required to pay an annual agency fee. This is paid to compensate the agent bank for the administrative and technical work being done during the life span of the loan. his agency fee at present stands at W5,000. per annum. There is also commitment fee payable on the undrawn but committed portion of the loan. The borrower is required to reimburse the lead bank or manager of all expenses and costs incurred on his behalf in the handling of the syndication. Such expenses include cost of printing, legal, travel, advertising and other out-of- pocket expenses incurred by the lead bank (Adekanye, 1984) '' Syndication business done by consortia falls into three categories - programmed, ad hoc and broadcast (Clemn, 1971)16. The programmed approach is taken by a number of consortia with Rothchild International as the archetype. The syndicate is puttogether only after an exhaustive analysis of all the borrower's banking connections and possible future needs. The ad hoc approach combines some programming with the manager's 'feelf for the market at the moment. Thus, an ad hoc syndicate might include some of the borrowerst, existing bankers together with banks that happened to be looking for certain types of participation at that moment. The Broadcast approach is at the opposite end of the scale. This approach has been very successfully developed by Western American Bank (Europe) Limited. The Western American technique is to commit sums (often very sizable ones) to a borrower directly from the bank's own book. Having made the total loan, western American proceeds to offer participations by means of telex messages which are sent simultaneously to a list of hundreds of banks around the world. Even if only 5-10% of the telex offerings are accepted, the bank may have succeeded in turning most of the original loan into participations. There are however objections to this approach. First, the risk is that the bank will have to tswallowt an unpopular loan compounded by the facts that there is no prior . consultation among possible participants. Secondly the method of broadcasting the term of offering is objectionable to many shareholders (Hornstein, 1977)</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Apart from the formal loan syndication by financial institutions, there are other forms of syndicated credit. But the most impor.tant point to note is that the process of syndicating one facility does not differ remarkably from that of another. These forms are: (a) Syndicated lease: A syndicated lease financing is an arrangement with a number of lessors because the cost of the asset(s) or the potential risk is too high to be borne by one lessar. Many lessors come together to fund a single asset with each of such lessors credited with its investment in the acceptance certificate evidencing investment in the relative asset. Some big equipments that involved huge amount like Aeroplane, oil Drilling Rigs, and heavy industrial Machines cannot be financed by one lessor. The first syndicated lease contract in Nigeria was led by Continental Merchant Dank Limited in 1987 for Spintex Limited of asset worth 820 million (Ikpa, 1990)18. Others were led by ~nternational Merchant Bank for United spinners of asset worth N36.7m while City Merchant Bank and Merchant Bank of Africa provided 3420 million lease for Enpee Industries and H25 million lease for five Star Industries respectively in 1987. (b) Underwriting Syndicate: Underwriting is a process whereby a capital market operator usually an issuing house or merchant banker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accepts part or total responsibility for market failure in security issues. In a firm commitment underwriting, the underwri.ter. assumes full risk for market failure. He stands by to absorb all unsold securities. In some special cases, the firm commitment underwriter makes funds available to the issuer even before the extent of subscription is determined. The standby underwriting arrangement on the other hand, implies that the underwriters contract to take up the unsold portion of an offer. The actual extent of cover to be provided is therefore not determined until subscription for the offer has closed. Underwriting is a risky business. To reduce the jnhercnt risk exposure, most banks would opt for syndicated arrangement whenever the value of the offer to be underwritten is substantial. Underwriting is something that invariably comes into any discussion of consortium lending, and almost always the individual informant provides his own shade of meaning for the term. One reason for th;.s. vagueness and confusion is that certain amount of medium term lending business has been developed on a basis that has. certain resemblances to classical underwriting (Clcmn, 1-971)19. Accordingly, Donaldson - (1979)~' classified loans into: fully underwritten, partly underwritten and best efforts.Fully Underwritten: The manager (s) undertake (s) to provide the full amount of t.he loan if necessary. However, each manager has a smaller figure in mind which he intends to keep; he hopes to 'sell down' the balance in the course of syndication. Partly underwritten: The manager(s) undertake(s) to provide substantial amount but less than the borrower requires; he only obtains the balance of syndication is successful. Best efforts: Mere, the managers are only prepared to take up their amount if syndication is successful, their total is substantially less than the borrower requires. If syndication is successful, the borrower gets nothing. The aim, in all cases, is to set terms which attracts large enough participations to make the loan a success. In deciding what terms are right, it may he necessary to tap a wide range of knowledge as to banksf interest in different types of borrower and deal. The nuances of the terms vary depending on whether the loan is underwritten, but the principles do not. The managers must be prepared to accept the maturity, amortisaticn, grace period; covenants etc. themselves as lenders and be satisfied that the market will agree, failing this they may have to keep a large share of underwritten loan than they wanted. A failure to complete a best efforts syndication is likely to damage a hank's reputation - quite apart from loss of fees. Failure may sometimes be redeemed by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returning to the market with more generous terms, but this is generally poor practice. Frequent renegotiation damages a. bank's reputation and ability to syndicate (Chrystie and Fabozzi, 1983)''</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Purpose of Syndicatinq a Loan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Generally, consortium lending is organised in order to be able to put together large loan packages to meet the financial requirements of large or medium-sized corporate bodies, government or parastatal and by so doing the calenders share the risk of credit exposure. However, some other reasons why banks enter into syndication in providing loans for their customers are as follows: - To conform with the Banking Act of 1969 as amended which prescribed the maximum amount to be lent to a single borrower. When the loan being requested is in excess of this naximum then a syndication would be undertaken to provide the entire amount. -- In order to comply with sectoral allocation of credit, banks could lend through syndication so as to meet the maximum prescribed for each s~ctor of economy particularly the preferred sect</w:t>
      </w:r>
      <w:r>
        <w:rPr>
          <w:rFonts w:hint="default" w:ascii="Times New Roman" w:hAnsi="Times New Roman" w:eastAsia="SimSun" w:cs="Times New Roman"/>
          <w:color w:val="000000" w:themeColor="text1"/>
          <w:sz w:val="24"/>
          <w:szCs w:val="24"/>
          <w:lang w:val="en-US"/>
          <w14:textFill>
            <w14:solidFill>
              <w14:schemeClr w14:val="tx1"/>
            </w14:solidFill>
          </w14:textFill>
        </w:rPr>
        <w:t>ers.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When banks are facing liquidity problem, they could embark on syndication to provide loans for viable project(s) instead of declining such requests in their entirety.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Since loans are the most profitable but at the same time the most risky asset, banks would like to protect themselves hy sharing the risk through syndication. It is a bad lending policy for a bank to put all its eggs in one basket. Sharing the risk reduces the level of bad debt a bank could carry.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Banks like to identify themselves with the progress of viable projects. Through loan syndication many banks are associated with the progress and economic growth of corporate bodies and governments.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Control, managemen.t and repayment procedures are better streamlined in a syndicated credit than when the same customer borrows the same amount from different banks on a participatory basis. In a syndication, conmon documentation is used by all the lenders and the lead bank is responsible in ensuring that the conditionsprecedent and covenants throughout the life of the loan are strictly adhered to (~yoola, 1987)~'.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Eligibility in Loan Syndication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Presently, in Nigeria, there is no loan syndication law stipulating the corporations/firms eligible to finance their projects with syndicated loan. However, the borrower of syndicated loan is usually a large or medium sized corporate body, government or parastatal with considerable technical and managerial expertise. The financial institutions that participate in loan syndication currently in Nigeria are: Merchant banks, Commercial banks, Development banks, and Insurance companies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Parties to Loan Syndication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typical loan syndication group also known as consortium comprises the following participants: the borrower, the lead banklmanager, the syndicate agent, and the syndicate members/participating banks. </w:t>
      </w:r>
    </w:p>
    <w:p>
      <w:pPr>
        <w:keepNext w:val="0"/>
        <w:keepLines w:val="0"/>
        <w:pageBreakBefore w:val="0"/>
        <w:numPr>
          <w:ilvl w:val="0"/>
          <w:numId w:val="2"/>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The Rorrower: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When the borrower conceives the idea to embark on an investmentprogramme, he commissions a nanagement consultant to prepare a feasibility report on the proposed project. The report will among other information contain the status of the promoters, the type of project, location, management profile, sources of raw nmterials, type of technology t-o be adopted (machines), market for the products, project cost (equity and loan capital) and the projected financial information (Ezeanyagu, 1991)~~. It is common knowledge that profit is the major motivating factor for any business venture. Therefore, the promoters while conceiving the idea to embark on a new project or expand the existing one must have been convinced that the business will generate sufficient cashflow and profit for repayment of any borrowed funds and payment of dividend to the shareholders. Backed by this idea, the feasibility report must be seen to project the business as one that will he technically feasible and economically viable. The borrower submits the feasibility report together with other pertinent information such as Articles and Memorandum of Association, Certificate of Incorporation, audited accounts if the business has been in existence etc. to his banker to provide the loan. It is not a condition that the documents should be submitted to the borrower's existing bankers. The borrower is free to submit the docutnents to any hank of his choice (even where he has no account), if he is convinced that such bank would be in a position . to provide the entire loan singly or lead a successful syndication (Odogwu, 1988)''~. To protect the position of the hanks during the life of the loan, the loan agreement will usually contain provisions for the borrower to commit itself to various undertakings relating to its general business activities and to the loan itself. Such undertakings will generally include t.he following (Fiddler, 1982)</w:t>
      </w:r>
    </w:p>
    <w:p>
      <w:pPr>
        <w:keepNext w:val="0"/>
        <w:keepLines w:val="0"/>
        <w:pageBreakBefore w:val="0"/>
        <w:numPr>
          <w:ilvl w:val="0"/>
          <w:numId w:val="3"/>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obligation oi the burscwer to proddue regular financial reports to the banks </w:t>
      </w:r>
    </w:p>
    <w:p>
      <w:pPr>
        <w:keepNext w:val="0"/>
        <w:keepLines w:val="0"/>
        <w:pageBreakBefore w:val="0"/>
        <w:numPr>
          <w:ilvl w:val="0"/>
          <w:numId w:val="3"/>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inclusiurl of a 'negative pledgef provision to the effect that the borrower will not provide general or specific security to other loans such that those loans will rank senior to the loan being made by lending bank. In the event that other lenders require security the negative pledge clause wi1.Z require the borrower to give equal and rateable securlty to the hanks pa.rt.i.cipatiny fn the subject loan. </w:t>
      </w:r>
    </w:p>
    <w:p>
      <w:pPr>
        <w:keepNext w:val="0"/>
        <w:keepLines w:val="0"/>
        <w:pageBreakBefore w:val="0"/>
        <w:numPr>
          <w:ilvl w:val="0"/>
          <w:numId w:val="3"/>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loan agreement will, in the case of corporate borrowers, of ton contain financial covenants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relating to debt/equity and other ratios which must be adhered to by the borrower during the life of the Loan. </w:t>
      </w:r>
    </w:p>
    <w:p>
      <w:pPr>
        <w:keepNext w:val="0"/>
        <w:keepLines w:val="0"/>
        <w:pageBreakBefore w:val="0"/>
        <w:numPr>
          <w:ilvl w:val="0"/>
          <w:numId w:val="3"/>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obligation of the borrower to notify the agent bank in writing of any event of default as soon as it occurs. </w:t>
      </w:r>
    </w:p>
    <w:p>
      <w:pPr>
        <w:keepNext w:val="0"/>
        <w:keepLines w:val="0"/>
        <w:pageBreakBefore w:val="0"/>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The Lead Bank/Manager: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functions of the lead bank/manager and agent both important in syndication, are often performed by the same bank but are separate and will be separately discussed in this literature review. However, there is some overlap between them and it is not always clear in which capacity a bank is acting. In early syndications, it was common for even quite larye loans to have a single manager. However a group of managers is now standard for large loans with normally a lead manager. Thus, there may be a group of 'Co-managers' largely a prestige group taking a large participation and a commensurate fee but not actually managing. Moreover, for big country loan, there may he a group of 'lead managers* of equal status who divide the functions am~ngst. them. This is sometimes called a \clubt. Syndicated lending has a history in several different domestic markets. As a result there is no generally acceptzd pattern although a number of domestic markets including the United Kingdo</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m </w:t>
      </w:r>
      <w:r>
        <w:rPr>
          <w:rFonts w:hint="default" w:ascii="Times New Roman" w:hAnsi="Times New Roman" w:eastAsia="SimSun" w:cs="Times New Roman"/>
          <w:color w:val="000000" w:themeColor="text1"/>
          <w:sz w:val="24"/>
          <w:szCs w:val="24"/>
          <w14:textFill>
            <w14:solidFill>
              <w14:schemeClr w14:val="tx1"/>
            </w14:solidFill>
          </w14:textFill>
        </w:rPr>
        <w:t>are now following the eurocurrency market (Donaldson, 1979)~'. Thus, the functions of the manager or agent are not -clearly identified in law or market practice. In United States, the borrower provides information and answers questions directly to lenders who then make up their own minds. This gives each bank a chance to influence the terms. This approach reflects the fragmented nature of the US banking system. Syndication among them is no real hardship and they probably receive almost as much information in normal course of business as they require for the syndicated loan. In most other countries there is no tradition of equality of information. Thus, the borrowers assume that some banks will have more information than others. Many European banks accept this position willingly, but they may take differing views as to the resulting obligations of the manager to the borrower and to other banks. According to Donaldson (3979)" there awe a number of corollaries to European approach. In the early days banks intended to look at the status of the manager rather than at the detailed assessment of the borrower. This was sometimes because this fitted their own banking tradition or sometimes because the American manager assume to have a full knowledge of his compatriots. Nowadays, agreements mostly require participants to warrant that they have each performed their own analysis of the borrower, received all the information they require and so are not relying on the manager's judgerent as a basis for their decision even though they may also absolve the manager/agent from passing on information acquired in other capacities. In practice, in most large syndicates this is demonstrably not true. Many banks are too unfamiliar with the borrower to be able to match the analysis done by major banks. In addition, the man3ger is often the lead bank to the borrower and inevitably in many casss has a more detailed kr~owlectge than most participants can possible have or than it is practicable to disclose. Thus, the 1-ead bank/nanager prepares the placement/confidential information memorandum for distribution to other banks which might be interested in participating in the syndication. The memorandum usually contains a disclaimer clause such as 'the information contained here-in has not been independently verified by the lead bank (name specified) with respect to its completeness, accuracy or as to other matters concerni~q it'. Each prospective participant in this syrldication should make its own independent evaluation of this borrowing and determine the amount of its participation based on such investigations as it deems necessary (OnrVrughara, 1989)</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Such a disclaimer clause is an indication that the information in the placement memorardum has been provided by the borrower and the lead bank is not to be held responsible. However, the clause does not absolve the lead bank from any act of gross negligence during the life of the loan. The information memorandum also contains the fees being paid to the lead bank, the terms, conditions and covenants governing the credit facility. Syndication fee is charged in accordance with the Bankers Tariff and is as follows (Onwughara,1987)~~ : Agency fee # 5,000 per annum Managenlent fee 4% of el1 monies raised commitment fee 4% chargeable on late drauihg on all loan drawdown. These rates are as applicable to Nigeria. In the Euromarkets, Donaldson (1979)'" noted that the management and commitment fees are not constant but varies form one facility to the other while for agency fee, $10,000 per annum seems to be the minimum level. Generally, Okafor (1992)" summarised the functions of the lead hank/manayer as including the following among others:</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Getting or securing the business </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Feeling out the market to determine what could be raised under what conditions </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Preparation and circulation of jnformation memorandvm to syndicate members </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Management of syndicate meetings </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Acting as syndicate agent </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Undelwriting - which function appears to be unpcpular among syndicate members in Nigeria. </w:t>
      </w:r>
    </w:p>
    <w:p>
      <w:pPr>
        <w:keepNext w:val="0"/>
        <w:keepLines w:val="0"/>
        <w:pageBreakBefore w:val="0"/>
        <w:numPr>
          <w:ilvl w:val="0"/>
          <w:numId w:val="5"/>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The Agent: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 view of the historic development of the syndicated bank credit mar</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ket and the underlying concept of a group of banks joining together to lend on the basis of one common loan agreement with all payments being made through one agent bank, it can be appreciated that the responsibilities of the agent bank could be considerable. The loan agreement must therefore contain provisions defining the relationship of the participating banks both between themselves and with the agent bank, Fidler (1982)" stated that the latest trend in Euro-currency documentation are to include extensive protective clauses relieving the agent bank from responsibility for loses incurred by the banks as a result of their participating. Generally, the agent bank is only required to perform in a reasonable manner specific duties delegated to it within the framework of the loan agreement and the agent is not responsible to the banks for losses incurred unless it fails to perform its designated functions as a result of its gross negligence or wilful misconduct. While he consults closely with the other managers on the agreement, in the euro-currency and most european domestic markets, the participants have little say on the matter of substance, although changes of details can be negotiated and banks can, and occasionally do drop out of the loan if the agreement does not meet their requirements. The agent's function is to operate the agreement once it is signed and in this respect its duties are clearcut in principle even if often complex in detail. ~nnaldson'~ outlined them as follows: </w:t>
      </w:r>
    </w:p>
    <w:p>
      <w:pPr>
        <w:keepNext w:val="0"/>
        <w:keepLines w:val="0"/>
        <w:pageBreakBefore w:val="0"/>
        <w:numPr>
          <w:ilvl w:val="0"/>
          <w:numId w:val="6"/>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agent checks the conditions precedent to the signinq and to drawdown c?r rollover, where appropriate are met. </w:t>
      </w:r>
    </w:p>
    <w:p>
      <w:pPr>
        <w:keepNext w:val="0"/>
        <w:keepLines w:val="0"/>
        <w:pageBreakBefore w:val="0"/>
        <w:numPr>
          <w:ilvl w:val="0"/>
          <w:numId w:val="6"/>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and then issues notices of drawdown and collects fzznds from the syndicate for payment to the borrower; sets the interest rate by the agreed method; calculates and collects the interest and repayments of principal for distribution to the participants. The agent checks the provision of the original collateral; updates valuations and procures the delivery of any additional collateral necessary to maintain cover; and ensures full insurance in which the syndicate's interest is noted. The agent also monitors appropriate items in the loan ap-eemellt. These include delivery of annual and interim reports or other information;the receipt of certificates of compliances from the borrower or an independent arrc1itor;the receipt of inSormation necessary to check compliances with covenants. The agefit either distrib</w:t>
      </w:r>
      <w:r>
        <w:rPr>
          <w:rFonts w:hint="default" w:ascii="Times New Roman" w:hAnsi="Times New Roman" w:eastAsia="SimSun" w:cs="Times New Roman"/>
          <w:color w:val="000000" w:themeColor="text1"/>
          <w:sz w:val="24"/>
          <w:szCs w:val="24"/>
          <w:lang w:val="en-US"/>
          <w14:textFill>
            <w14:solidFill>
              <w14:schemeClr w14:val="tx1"/>
            </w14:solidFill>
          </w14:textFill>
        </w:rPr>
        <w:t>u</w:t>
      </w:r>
      <w:r>
        <w:rPr>
          <w:rFonts w:hint="default" w:ascii="Times New Roman" w:hAnsi="Times New Roman" w:eastAsia="SimSun" w:cs="Times New Roman"/>
          <w:color w:val="000000" w:themeColor="text1"/>
          <w:sz w:val="24"/>
          <w:szCs w:val="24"/>
          <w14:textFill>
            <w14:solidFill>
              <w14:schemeClr w14:val="tx1"/>
            </w14:solidFill>
          </w14:textFill>
        </w:rPr>
        <w:t>tes this inforn~ation or advises the syndicate of compliance based on any necessary calculations or both. There are a number- of minor judgements often left to the agentfs discretion such as whether a particular auditor, valuer or insurer is acceptable or whether specific collateral is in accord with the loan agreemmt. At 5ne. stage it was quite common for the agent to have a fair amount of discretion on items such as substitute collateral or even whether to enforce events of default, but the tendency has been to reduce discretion, and make the agent little more than a post box for advising the syndicate, calling meetings and carrying out of the syndicatet s instructions (Lees, 1974)</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Stages </w:t>
      </w:r>
      <w:r>
        <w:rPr>
          <w:rFonts w:hint="default" w:ascii="Times New Roman" w:hAnsi="Times New Roman" w:eastAsia="SimSun" w:cs="Times New Roman"/>
          <w:b/>
          <w:bCs/>
          <w:color w:val="000000" w:themeColor="text1"/>
          <w:sz w:val="24"/>
          <w:szCs w:val="24"/>
          <w14:textFill>
            <w14:solidFill>
              <w14:schemeClr w14:val="tx1"/>
            </w14:solidFill>
          </w14:textFill>
        </w:rPr>
        <w:t>in Loan Syndication</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entire process of syndicating a facility may be delineated into three main phases namely; the contact/mandate stage, the contractual/documentation stage, and the post signing/credit administration stage.</w:t>
      </w:r>
    </w:p>
    <w:p>
      <w:pPr>
        <w:keepNext w:val="0"/>
        <w:keepLines w:val="0"/>
        <w:pageBreakBefore w:val="0"/>
        <w:numPr>
          <w:ilvl w:val="0"/>
          <w:numId w:val="7"/>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The contract/Mandate Staqe: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This is the stage where the basic groundwork and infrastructure for the successful pros~cution of the syndication are initiated. A prospective loan customer establishes its basic credit requirements and the most suitable package that would meet the organisation's requirements. It then presents a proposal to a bank to produce the required credit. The borrower-organisation actually may not initiate syndicaticn of the facility. Many times, it is the bank which put.s it to the borrower, rather than commit itself to the total. amount or reject the application outright for portfolio constr3inta, that randate be givcn for the required amount to be raised through a syndicate.Of course, the bank will state the terms and conditions under which the loans will be syndicated having satisfied itself that the project is feasible and economically viable and as to other important lending co~siderations. The express acceptance of this bid by the borrower constitute the mandate to syndicate the facility and lead manage it. The mandate, in the form of a board resolution in the case of limited liability companies, must indicate among others, the acceptance of the proposed interest rate structure, the repayment terms, security or securities and the consortium lending charges. Obtaining that mandate, the lead then initiates a program-ne for actuating the syndication proper. The programme will usually include a marketing plan or strategy for ensuring effective favourable response to the syndicate as well as a time-plan which sequence out all important actions/events for the successful consummation of the entire process of syndication. The most important instrument for selling the facility to other financial institutions is the information memorandum which is prepared at this stage by the lead bank in collaboration with the borrower. The information memorandum will state among others, the terms and conditians under which the lead bank has been mandated by the customer to raise the credit, a brief description of the borrower, the main shareholder(s)/promoter(s) of the company, the directors and management team. It will also incorporate cogent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technical, financial and market information about the company, its product(s) and its prospects which will facilitate independent analysis of the credit by other prospective l.enders, though it is not unusual for the memorandum to carry a disclaimer clause which urges other lenders to ohtain independent or additional information from the borrower if desired. The next step in the mandate stage is the extension by the lead bank of invitation coupled with the information memorandum to other financial institutions to participate in the syndicate by making provisional commitments up to a given amount and sending in their approval-in-principle before some specified date. On receipt of favourable response from other institutions, the lead bank then prepares the most crucial stage in the syndication process. A meeting of the participating lenders is often arranged shortly after the receipt of response to review the mandate obtained by the lead bank and the technical information relating to the credit. If the borrower gives his go-ahead, the process then enters the contractual/docum~n.tation state (Obanla, 1989) ".</w:t>
      </w:r>
    </w:p>
    <w:p>
      <w:pPr>
        <w:keepNext w:val="0"/>
        <w:keepLines w:val="0"/>
        <w:pageBreakBefore w:val="0"/>
        <w:numPr>
          <w:ilvl w:val="0"/>
          <w:numId w:val="8"/>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Contractual</w:t>
      </w:r>
      <w:r>
        <w:rPr>
          <w:rFonts w:hint="default" w:ascii="Times New Roman" w:hAnsi="Times New Roman" w:eastAsia="SimSun" w:cs="Times New Roman"/>
          <w:b/>
          <w:bCs/>
          <w:color w:val="000000" w:themeColor="text1"/>
          <w:sz w:val="24"/>
          <w:szCs w:val="24"/>
          <w14:textFill>
            <w14:solidFill>
              <w14:schemeClr w14:val="tx1"/>
            </w14:solidFill>
          </w14:textFill>
        </w:rPr>
        <w:t>/~</w:t>
      </w:r>
      <w:r>
        <w:rPr>
          <w:rFonts w:hint="default" w:ascii="Times New Roman" w:hAnsi="Times New Roman" w:eastAsia="SimSun" w:cs="Times New Roman"/>
          <w:b/>
          <w:bCs/>
          <w:color w:val="000000" w:themeColor="text1"/>
          <w:sz w:val="24"/>
          <w:szCs w:val="24"/>
          <w:lang w:val="en-US"/>
          <w14:textFill>
            <w14:solidFill>
              <w14:schemeClr w14:val="tx1"/>
            </w14:solidFill>
          </w14:textFill>
        </w:rPr>
        <w:t>Documentation</w:t>
      </w:r>
      <w:r>
        <w:rPr>
          <w:rFonts w:hint="default" w:ascii="Times New Roman" w:hAnsi="Times New Roman" w:eastAsia="SimSun" w:cs="Times New Roman"/>
          <w:b/>
          <w:bCs/>
          <w:color w:val="000000" w:themeColor="text1"/>
          <w:sz w:val="24"/>
          <w:szCs w:val="24"/>
          <w14:textFill>
            <w14:solidFill>
              <w14:schemeClr w14:val="tx1"/>
            </w14:solidFill>
          </w14:textFill>
        </w:rPr>
        <w:t xml:space="preserve"> Staqe:</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This is basically concerned with giving legal effect to the synciication and the various agreements/consensus reached. The lead bank arranges the drafting of the necessary legal documents to bind all the parties. The prepared documentations must be vetted by all the parties concerned before they are executed. Essentially, documentation focuses on and includes the lozn documentation, offer/commitment letter, security documentation, interbank agreement and loan agreement. </w:t>
      </w:r>
    </w:p>
    <w:p>
      <w:pPr>
        <w:keepNext w:val="0"/>
        <w:keepLines w:val="0"/>
        <w:pageBreakBefore w:val="0"/>
        <w:numPr>
          <w:ilvl w:val="0"/>
          <w:numId w:val="9"/>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Loan Documentrttion :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Subsequent syndicate meetings are held to discuss the offer letter to the bcrrower. The legal officers of the lenders hold separate meetings to discuss the offer letter to the borrower. Also the legal officers of the lenders hold separate meeting to discuss and agree on the security documents, loan agreement and inter-bank agreement. The lead bank provides for vetting and returning the final copies to be prepared. The final copies of these documents are thereafter executed by the borrower and the lenders and this is however done after the borrower has in writing accepted the offer letter. The documents are later perfected and copies distributed to all the lenders for retention. Occasionally, a separate trustee other than the lead bank is appointed to be responsible for perfecting the</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doc~irnents and enforcing the conditions in the agreements when the borrower defaults. </w:t>
      </w:r>
    </w:p>
    <w:p>
      <w:pPr>
        <w:keepNext w:val="0"/>
        <w:keepLines w:val="0"/>
        <w:pageBreakBefore w:val="0"/>
        <w:numPr>
          <w:ilvl w:val="0"/>
          <w:numId w:val="9"/>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Offer-/Co</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mmitment </w:t>
      </w:r>
      <w:r>
        <w:rPr>
          <w:rFonts w:hint="default" w:ascii="Times New Roman" w:hAnsi="Times New Roman" w:eastAsia="SimSun" w:cs="Times New Roman"/>
          <w:b/>
          <w:bCs/>
          <w:color w:val="000000" w:themeColor="text1"/>
          <w:sz w:val="24"/>
          <w:szCs w:val="24"/>
          <w14:textFill>
            <w14:solidFill>
              <w14:schemeClr w14:val="tx1"/>
            </w14:solidFill>
          </w14:textFill>
        </w:rPr>
        <w:t xml:space="preserve">Letter: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This 1-etter can be cf two types. It can be siqnod by the lead bank on behalf of the oth~r lenders or signed jointly by al-1 the lenders. The letter spells out the terms and conditions governing the credit. Such terms and conditions must have been agreed upon by the lenders and the borrower during earlier meeting. The borrower has to accept the terms and conditions by signing a copy of the letter which is returned to the lead bank for retention. </w:t>
      </w:r>
    </w:p>
    <w:p>
      <w:pPr>
        <w:keepNext w:val="0"/>
        <w:keepLines w:val="0"/>
        <w:pageBreakBefore w:val="0"/>
        <w:numPr>
          <w:ilvl w:val="0"/>
          <w:numId w:val="9"/>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Inter-bank Aqreement: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This shows the agreed relationship between the lenders, the powers, duties and obligations of the lead bank/manager, the agent bank and other participating banks. The arrangement relating to sharing of interest income and other fees is also clearly stated. All the lenders must sign this agreement. The borrower does not sign this document as he is not a party to . it, but it is nor:.nally annexed to the loan agreement. Hence the borrower cannot claim ignorance of its subsistence during the tenure of the credit. </w:t>
      </w:r>
    </w:p>
    <w:p>
      <w:pPr>
        <w:keepNext w:val="0"/>
        <w:keepLines w:val="0"/>
        <w:pageBreakBefore w:val="0"/>
        <w:numPr>
          <w:ilvl w:val="0"/>
          <w:numId w:val="9"/>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The Loan Agreement;-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This is the document that commits the borrower and thesyndicate of lenders to the terms and conditions of the loan. The contract governs the disbursement of funds, the repayment of principal, the payment of interest and fees, and serves as a basis for monitoring the financial well being of the borrower until the loan is finally repaid. The followings are common features in the loan agreement (Ohanla, 1389</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 The desire of the borrower to obtain credit facilities from the lenders. Rorrow~r's board of directors passes a resolution to that effect.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The amount and type of faci-lity.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The appointment of the lead bank.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The security offered and how it is shared by the lenders.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Purpose of the fazility eg. acquisition of fixed assets, working capital etc. Also the type of industry is stated.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Sites of the lead hank to ment.ion; managing the lending on behalf of the lenders; disbursement of the facility; repayment of lenders; notificztion of any material infomation regarding to the 1 ending.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Lenders ratify a~d identify the actions of the lead bank in the management of the cr~dlt.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Remunerations due to the lead bank eg agel?cy fee, management fee, commitment fee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Conditions precedent to the disbursement of the loan amount eq borrower to bear any cost over-run.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Interest chargeable and mode of payment.</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Prepayment, repayment ancl cancellation of the facility.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The borrower covenants to provide financial information to the Lead bank; to ensure no material change in management structure during the life of the loan; not to borrow additional funds without the consent of the syndicate.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In the event of default by borrower with regard to repayment- of the loan and inf~rest, break of covenants, cessation of business etc, the facility will be deemed as being due and the syndicate will call in the facility and commence with realisation process.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All costs and expenses including stamp duties, taxes and charges to be borne by the bor-rover.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Description of tl~e security offered and the amounts. </w:t>
      </w:r>
    </w:p>
    <w:p>
      <w:pPr>
        <w:keepNext w:val="0"/>
        <w:keepLines w:val="0"/>
        <w:pageBreakBefore w:val="0"/>
        <w:numPr>
          <w:ilvl w:val="0"/>
          <w:numId w:val="9"/>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Security Documentation: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This depends on the type of security/securities provided or taken in respect of the facility. Usually, a fixed and floating charge on the borrower companyfs assets and personal guarantee of major directors of the cowpany are taken. A debenture could also be taken to cover specific company plants and machinery to be financed by the syndicated facility. since the security provided is towards protecting the interest of all the lenders,a trllstee is often appointed normally the agent bank, to have the security in trust for all the lenders until the facility is fully recovered. Apart from the normal enabl-ing documentation for the perfection of the security, a trust deed is also prepared to legally safeguard this arrangement. A deed of guarantee is required to be executed to obtain the guarantee of the directors of the company jointly and severally. When the documentation has been vetted and agreed upon by all the concerned parties, the stage is then set for the signing ceremony. A date is fixed when the parties will formally execute the documents. Publicity is arranged if need be and on the appointed date, all the document-s with sufficient copies will be signed by the company secretary and one director of each of the lending institution and the borrower company (Obanla, 1989) ".</w:t>
      </w:r>
    </w:p>
    <w:p>
      <w:pPr>
        <w:keepNext w:val="0"/>
        <w:keepLines w:val="0"/>
        <w:pageBreakBefore w:val="0"/>
        <w:numPr>
          <w:ilvl w:val="0"/>
          <w:numId w:val="7"/>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Post Signing</w:t>
      </w:r>
      <w:r>
        <w:rPr>
          <w:rFonts w:hint="default" w:ascii="Times New Roman" w:hAnsi="Times New Roman" w:eastAsia="SimSun" w:cs="Times New Roman"/>
          <w:b/>
          <w:bCs/>
          <w:color w:val="000000" w:themeColor="text1"/>
          <w:sz w:val="24"/>
          <w:szCs w:val="24"/>
          <w14:textFill>
            <w14:solidFill>
              <w14:schemeClr w14:val="tx1"/>
            </w14:solidFill>
          </w14:textFill>
        </w:rPr>
        <w:t>/Cr</w:t>
      </w:r>
      <w:r>
        <w:rPr>
          <w:rFonts w:hint="default" w:ascii="Times New Roman" w:hAnsi="Times New Roman" w:eastAsia="SimSun" w:cs="Times New Roman"/>
          <w:b/>
          <w:bCs/>
          <w:color w:val="000000" w:themeColor="text1"/>
          <w:sz w:val="24"/>
          <w:szCs w:val="24"/>
          <w:lang w:val="en-US"/>
          <w14:textFill>
            <w14:solidFill>
              <w14:schemeClr w14:val="tx1"/>
            </w14:solidFill>
          </w14:textFill>
        </w:rPr>
        <w:t>e</w:t>
      </w:r>
      <w:r>
        <w:rPr>
          <w:rFonts w:hint="default" w:ascii="Times New Roman" w:hAnsi="Times New Roman" w:eastAsia="SimSun" w:cs="Times New Roman"/>
          <w:b/>
          <w:bCs/>
          <w:color w:val="000000" w:themeColor="text1"/>
          <w:sz w:val="24"/>
          <w:szCs w:val="24"/>
          <w14:textFill>
            <w14:solidFill>
              <w14:schemeClr w14:val="tx1"/>
            </w14:solidFill>
          </w14:textFill>
        </w:rPr>
        <w:t xml:space="preserve">it </w:t>
      </w:r>
      <w:r>
        <w:rPr>
          <w:rFonts w:hint="default" w:ascii="Times New Roman" w:hAnsi="Times New Roman" w:eastAsia="SimSun" w:cs="Times New Roman"/>
          <w:b/>
          <w:bCs/>
          <w:color w:val="000000" w:themeColor="text1"/>
          <w:sz w:val="24"/>
          <w:szCs w:val="24"/>
          <w:lang w:val="en-US"/>
          <w14:textFill>
            <w14:solidFill>
              <w14:schemeClr w14:val="tx1"/>
            </w14:solidFill>
          </w14:textFill>
        </w:rPr>
        <w:t>Administration Stage</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After the signing ceremony, the </w:t>
      </w:r>
      <w:r>
        <w:rPr>
          <w:rFonts w:hint="default" w:ascii="Times New Roman" w:hAnsi="Times New Roman" w:eastAsia="SimSun" w:cs="Times New Roman"/>
          <w:color w:val="000000" w:themeColor="text1"/>
          <w:sz w:val="24"/>
          <w:szCs w:val="24"/>
          <w:lang w:val="en-US"/>
          <w14:textFill>
            <w14:solidFill>
              <w14:schemeClr w14:val="tx1"/>
            </w14:solidFill>
          </w14:textFill>
        </w:rPr>
        <w:t>lead</w:t>
      </w:r>
      <w:r>
        <w:rPr>
          <w:rFonts w:hint="default" w:ascii="Times New Roman" w:hAnsi="Times New Roman" w:eastAsia="SimSun" w:cs="Times New Roman"/>
          <w:color w:val="000000" w:themeColor="text1"/>
          <w:sz w:val="24"/>
          <w:szCs w:val="24"/>
          <w14:textFill>
            <w14:solidFill>
              <w14:schemeClr w14:val="tx1"/>
            </w14:solidFill>
          </w14:textFill>
        </w:rPr>
        <w:t>/</w:t>
      </w:r>
      <w:r>
        <w:rPr>
          <w:rFonts w:hint="default" w:ascii="Times New Roman" w:hAnsi="Times New Roman" w:eastAsia="SimSun" w:cs="Times New Roman"/>
          <w:color w:val="000000" w:themeColor="text1"/>
          <w:sz w:val="24"/>
          <w:szCs w:val="24"/>
          <w:lang w:val="en-US"/>
          <w14:textFill>
            <w14:solidFill>
              <w14:schemeClr w14:val="tx1"/>
            </w14:solidFill>
          </w14:textFill>
        </w:rPr>
        <w:t>agent</w:t>
      </w:r>
      <w:r>
        <w:rPr>
          <w:rFonts w:hint="default" w:ascii="Times New Roman" w:hAnsi="Times New Roman" w:eastAsia="SimSun" w:cs="Times New Roman"/>
          <w:color w:val="000000" w:themeColor="text1"/>
          <w:sz w:val="24"/>
          <w:szCs w:val="24"/>
          <w14:textFill>
            <w14:solidFill>
              <w14:schemeClr w14:val="tx1"/>
            </w14:solidFill>
          </w14:textFill>
        </w:rPr>
        <w:t xml:space="preserve"> hank assumes the active role in the credit administration. The lead bank ensures compliance of the borrower with all conditions precedent stipulatec'in the loan agreement and gives effect to the disbursement plan and the borrower's drawdown requests. It sees to proper utilization of disbursed funds and monitors the progress on the financed project, keeping other participants duly informed. Prompt payment of interest, the syndication charges agreed and the scheduled repayment of the principal by the borrower must also be seen to by the lead bank. So~netj-mes, special condition may be imposed relating to changes in organisational and financial structures of the borrowing company subsequent to the first and second drawdown. For example, it may be a condition that the borrower company establishes a reserve fund towards ultimately retiring the facility and ensllring regular repayments. Such \ conditions subsequent- must also be fulfilled by the borrower otherwise subsequent drawdown may be hampered. Hence the lead manager has the responsibility to liaise closely with both the borrower and other lenders to avoid any bottlenecks. Problems arising in respect of the facility will he highlighted by the administering bank and sometimes visits to the . compmy/factory premises or project site(s) may be arranged for onthe-spot assessment by the lenders representatives. Meetings may also he scheduled for period reviews and management feedback. In essence, the administration of the syndication starts from the dateof signing the agreement until the facility is totally liquidated (Adedej i, 1990)</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Management</w:t>
      </w:r>
      <w:r>
        <w:rPr>
          <w:rFonts w:hint="default" w:ascii="Times New Roman" w:hAnsi="Times New Roman" w:eastAsia="SimSun" w:cs="Times New Roman"/>
          <w:b/>
          <w:bCs/>
          <w:color w:val="000000" w:themeColor="text1"/>
          <w:sz w:val="24"/>
          <w:szCs w:val="24"/>
          <w14:textFill>
            <w14:solidFill>
              <w14:schemeClr w14:val="tx1"/>
            </w14:solidFill>
          </w14:textFill>
        </w:rPr>
        <w:t xml:space="preserve"> of Syndicated Loan</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When all the documentations have been put in place, duly executed by all parties and all conditions met, the lenders can then start disbursing the loan arrount in accordance with the disbursement schedule. In the case of a term loan, the other lenders will create loan accounts in their books and forward cheques to the lead bank for on-disbursement to the borrower. The lend bank establ-ishes memo accounts for each of the banks that have provided the term loan. The memo account serves the purpose of determining date of disbursement by each bank, amount, interest rate and calculations, loan repayments to the lenders etc. It is the responsibil-ity of the lead bank to collect the interest and principal from the borrow~r when due and distribute to all the lenders. The memo account has to be updated always. In effect, the information in thz memo account should at all times agree with the . individual lender's loan account. The lead bank also advises the other lenders of any change in interest rate.The lead bank also ensures that all documentary information listed in the loan agreements are obtained periodically from the borrower and diskributed to the lenders. Such inIormation assists the lenders in assessing the performance of the borrower and for renewing the facility when due. The lead bank also has the responsibility of ca.lling for syndicate meeting whenever it is necessary and arranges for periodic visits to the project to assess its performance. In the event of default by the borrower, the lead bank after agreeing with ot-her lenders during syndicate meetings would take necessary steps as outlined in the loan agreements to recover the debt. Such processes may include calling in the facility, fore-closure and realisation of securities. Any amount realised is distributed to the lenders in relation to the amount lent (Adeniyi, 1990)</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pStyle w:val="5"/>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IMPACT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LOAN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SYNDICATION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NIGERIAN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ECONOMY</w:t>
      </w:r>
    </w:p>
    <w:p>
      <w:pPr>
        <w:pStyle w:val="5"/>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Through loan syndication, financial institutions have continued to support the industrialization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policy of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government including economic growth and reduction in the level of unemployment. Syndicated facilities 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often medium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long-term</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end.</w:t>
      </w:r>
    </w:p>
    <w:p>
      <w:pPr>
        <w:pStyle w:val="5"/>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Loan syndication is an economically beneficial method of transforming mobilized funds into real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capital because without it, some viable investment opportunities might be lost for lack of preparation on the part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any</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one bank</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financier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finance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investment alone.</w:t>
      </w:r>
    </w:p>
    <w:p>
      <w:pPr>
        <w:pStyle w:val="5"/>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Hence, loan syndication enhances the investment and the economy’s productive capacity by promoting</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flow of funds into the industry and other priority sectors of the economy. This has reduced the rate of project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failures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mitigated 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number of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abandoned projects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Nigeria.</w:t>
      </w:r>
    </w:p>
    <w:p>
      <w:pPr>
        <w:pStyle w:val="5"/>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We have seen how the regulations in the Banking Act and Central Bank credit guidelines make it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difficult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 a single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bank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grant loans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certain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amounts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single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borrower.</w:t>
      </w:r>
    </w:p>
    <w:p>
      <w:pPr>
        <w:pStyle w:val="5"/>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Loan syndication saves the borrower the pains of raising independently from different institutions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having to prepare costly separate documentations for each little credit and negotiating one to one the different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lender’s terms and conditions. Thus, it helps in saving precious time and allocation of the scarce resources with a</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little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waste.</w:t>
      </w:r>
    </w:p>
    <w:p>
      <w:pPr>
        <w:pStyle w:val="5"/>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industrialization policy of the government demands large capital outlay and such</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funds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 only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made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available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either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government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grants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syndicated loans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financial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institutions.</w:t>
      </w:r>
    </w:p>
    <w:p>
      <w:pPr>
        <w:pStyle w:val="5"/>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HIGHLIGHTS ON NOTABLE LOAN SYNDICATIONS CARRIED OUT BY CURRENT OPERATING BANKS.</w:t>
      </w:r>
    </w:p>
    <w:p>
      <w:pPr>
        <w:pStyle w:val="5"/>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fact that all merchant banks are presently involved in commercial banking activities, below are a few highlights on current bank operations in line with their syndication activities.</w:t>
      </w:r>
    </w:p>
    <w:p>
      <w:pPr>
        <w:pStyle w:val="5"/>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First City Monument Bank (FCMB): An identification of banks that have and still participate in loan syndication will be incomplete without special reference to this bank. This is due to the fact that it led the first public loan syndication of #70m ($75m) for the then National Fertilizer Company of Nigeria. This landmark achievement was in 1986 when the bank was First City Merchant Bank. Till date FCMB still participate in loan syndication for economic development.</w:t>
      </w:r>
    </w:p>
    <w:p>
      <w:pPr>
        <w:pStyle w:val="5"/>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Afri Bank Plc</w:t>
      </w:r>
      <w:r>
        <w:rPr>
          <w:rFonts w:hint="default" w:ascii="Times New Roman" w:hAnsi="Times New Roman" w:cs="Times New Roman"/>
          <w:color w:val="000000" w:themeColor="text1"/>
          <w:sz w:val="24"/>
          <w:szCs w:val="24"/>
          <w14:textFill>
            <w14:solidFill>
              <w14:schemeClr w14:val="tx1"/>
            </w14:solidFill>
          </w14:textFill>
        </w:rPr>
        <w:t>: Within the years 2000 and 2005, Afri Bank Plc led a syndication involving seven (7) banks for a sum of #14b ($100m).The negotiation requires contribution of 20% of the money to fund 250,000 lines expansion for the general restructuring of NITEL (Nigerian</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Telecommunication Limited), with major emphasis on the Lagos region.</w:t>
      </w:r>
    </w:p>
    <w:p>
      <w:pPr>
        <w:pStyle w:val="5"/>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14:textFill>
            <w14:solidFill>
              <w14:schemeClr w14:val="tx1"/>
            </w14:solidFill>
          </w14:textFill>
        </w:rPr>
        <w:t>First Bank of Nigeria Plc:</w:t>
      </w:r>
      <w:r>
        <w:rPr>
          <w:rFonts w:hint="default" w:ascii="Times New Roman" w:hAnsi="Times New Roman" w:cs="Times New Roman"/>
          <w:color w:val="000000" w:themeColor="text1"/>
          <w:sz w:val="24"/>
          <w:szCs w:val="24"/>
          <w14:textFill>
            <w14:solidFill>
              <w14:schemeClr w14:val="tx1"/>
            </w14:solidFill>
          </w14:textFill>
        </w:rPr>
        <w:t xml:space="preserve"> First Bank of Nigeria is known for its consistent participation/leading of loan syndication in Nigeria. In 2001, the bank led a syndication of #15m to overall development of the marine and oil sector of the economy. Between 2004 and 2005, First Bank led a syndication of $185m for the acquisition of GSM license by NITEL $72m for NITEL expansion.</w:t>
      </w:r>
    </w:p>
    <w:p>
      <w:pPr>
        <w:pStyle w:val="5"/>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2005, it led a syndication of #60b to Dangote Group. In addition to the bank’s consistent role as a lead bank, it also acts as a participating bank in some syndication, a few of which referred to in consequent highlights.</w:t>
      </w:r>
    </w:p>
    <w:p>
      <w:pPr>
        <w:pStyle w:val="5"/>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OTHER BANK INTERVENTIONS IN LOAN SYNDICATIONS</w:t>
      </w:r>
    </w:p>
    <w:p>
      <w:pPr>
        <w:pStyle w:val="5"/>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2005, eight (8) Nigerian Banks teamed with twenty (20) other</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International Banks to provide $600m for NNPC/EXXON mobile satellite oil field programme, where the Nigerian Banks raised $160m (about 70% of the total).</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eight (8) local banks that participated are:</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Investment Banking and Trust Company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Union Bank of Nigeria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United Bank of Africa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Access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Zenith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Guarantee Trust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Standard Chartered Bank Nigeria Limited</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First Bank of Nigeria Plc</w:t>
      </w:r>
    </w:p>
    <w:p>
      <w:pPr>
        <w:pStyle w:val="5"/>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 Mobile completed a $1.1b medium term debt finance agreement with leading International Banks and a consortium of sixteen (16) top Nigerian Banks for a coverage expansion programme.</w:t>
      </w:r>
    </w:p>
    <w:p>
      <w:pPr>
        <w:pStyle w:val="5"/>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foreign banks provided $650m while the local banks provided $450m.</w:t>
      </w:r>
    </w:p>
    <w:p>
      <w:pPr>
        <w:pStyle w:val="5"/>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It was the largest club lending by size and until then the maiden medium-term financing in the local</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market.</w:t>
      </w:r>
    </w:p>
    <w:p>
      <w:pPr>
        <w:pStyle w:val="5"/>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Furthermore, 50% of Nigerian banks intervened in 2007 by raising over $200m to aid VISAVONE’s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smooth rollout and operation.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Thirteen (13) banks participated and are listed below:</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First Bank of Nigeria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Guarantee Trust Bank</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Oceanic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Zenith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Intercontinental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Eco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Platinum Habib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Fidelity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First Inland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Afri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Sterling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Access Bank Plc</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First City Monument Bank</w:t>
      </w:r>
    </w:p>
    <w:p>
      <w:pPr>
        <w:pStyle w:val="5"/>
        <w:keepNext w:val="0"/>
        <w:keepLines w:val="0"/>
        <w:pageBreakBefore w:val="0"/>
        <w:numPr>
          <w:ilvl w:val="0"/>
          <w:numId w:val="10"/>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Afro Financial Corporation (the only non-banking institution involved).</w:t>
      </w:r>
    </w:p>
    <w:p>
      <w:pPr>
        <w:pStyle w:val="5"/>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rightChars="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significance of this lies in the fact that this may well be the largest syndicated loan facility by Nigerian Banks for a wholly owned Nigerian Phone Mobile Company.</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above highlights go a long way to prove that loan syndication as a variable financing tool is an</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pStyle w:val="5"/>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PROS</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AND</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CONS</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OF SYNDICATED</w:t>
      </w:r>
      <w:r>
        <w:rPr>
          <w:rFonts w:hint="default" w:ascii="Times New Roman" w:hAnsi="Times New Roman" w:cs="Times New Roman"/>
          <w:b/>
          <w:bCs/>
          <w:color w:val="000000" w:themeColor="text1"/>
          <w:spacing w:val="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LOAN</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AS</w:t>
      </w:r>
      <w:r>
        <w:rPr>
          <w:rFonts w:hint="default" w:ascii="Times New Roman" w:hAnsi="Times New Roman" w:cs="Times New Roman"/>
          <w:b/>
          <w:bCs/>
          <w:color w:val="000000" w:themeColor="text1"/>
          <w:spacing w:val="-2"/>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w:t>
      </w:r>
      <w:r>
        <w:rPr>
          <w:rFonts w:hint="default" w:ascii="Times New Roman" w:hAnsi="Times New Roman" w:cs="Times New Roman"/>
          <w:b/>
          <w:bCs/>
          <w:color w:val="000000" w:themeColor="text1"/>
          <w:spacing w:val="-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VARIABLE</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FINANCING</w:t>
      </w:r>
      <w:r>
        <w:rPr>
          <w:rFonts w:hint="default" w:ascii="Times New Roman" w:hAnsi="Times New Roman" w:cs="Times New Roman"/>
          <w:b/>
          <w:bCs/>
          <w:color w:val="000000" w:themeColor="text1"/>
          <w:spacing w:val="-3"/>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TOOL</w:t>
      </w:r>
    </w:p>
    <w:p>
      <w:pPr>
        <w:pStyle w:val="5"/>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point of view of the borrower, this section examines the merits and demerits of syndicated loan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financing</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compared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 sources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medium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long-term</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financing.</w:t>
      </w:r>
    </w:p>
    <w:p>
      <w:pPr>
        <w:pStyle w:val="2"/>
        <w:keepNext w:val="0"/>
        <w:keepLines w:val="0"/>
        <w:pageBreakBefore w:val="0"/>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ADVANTAGES</w:t>
      </w:r>
    </w:p>
    <w:p>
      <w:pPr>
        <w:pStyle w:val="9"/>
        <w:keepNext w:val="0"/>
        <w:keepLines w:val="0"/>
        <w:pageBreakBefore w:val="0"/>
        <w:numPr>
          <w:ilvl w:val="0"/>
          <w:numId w:val="11"/>
        </w:numPr>
        <w:tabs>
          <w:tab w:val="left" w:pos="400"/>
          <w:tab w:val="left" w:pos="1239"/>
          <w:tab w:val="clear" w:pos="425"/>
        </w:tabs>
        <w:kinsoku/>
        <w:wordWrap/>
        <w:overflowPunct/>
        <w:topLinePunct w:val="0"/>
        <w:autoSpaceDE/>
        <w:autoSpaceDN/>
        <w:bidi w:val="0"/>
        <w:adjustRightInd/>
        <w:snapToGrid/>
        <w:spacing w:after="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principal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advantage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loan syndication 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FLEXIBILITY,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borrower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deals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directly with the</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lender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loan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tailored to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borrower’s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need through</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direct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negotiation.</w:t>
      </w:r>
    </w:p>
    <w:p>
      <w:pPr>
        <w:pStyle w:val="9"/>
        <w:keepNext w:val="0"/>
        <w:keepLines w:val="0"/>
        <w:pageBreakBefore w:val="0"/>
        <w:numPr>
          <w:ilvl w:val="0"/>
          <w:numId w:val="11"/>
        </w:numPr>
        <w:tabs>
          <w:tab w:val="left" w:pos="400"/>
          <w:tab w:val="left" w:pos="1239"/>
          <w:tab w:val="clear" w:pos="425"/>
        </w:tabs>
        <w:kinsoku/>
        <w:wordWrap/>
        <w:overflowPunct/>
        <w:topLinePunct w:val="0"/>
        <w:autoSpaceDE/>
        <w:autoSpaceDN/>
        <w:bidi w:val="0"/>
        <w:adjustRightInd/>
        <w:snapToGrid/>
        <w:spacing w:after="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Syndicated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loan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beneficial</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corporations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need</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jumbo</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loans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finance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project,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access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capital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market,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being</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readily</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float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public</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issue.</w:t>
      </w:r>
    </w:p>
    <w:p>
      <w:pPr>
        <w:pStyle w:val="9"/>
        <w:keepNext w:val="0"/>
        <w:keepLines w:val="0"/>
        <w:pageBreakBefore w:val="0"/>
        <w:numPr>
          <w:ilvl w:val="0"/>
          <w:numId w:val="11"/>
        </w:numPr>
        <w:tabs>
          <w:tab w:val="left" w:pos="400"/>
          <w:tab w:val="left" w:pos="1239"/>
          <w:tab w:val="clear" w:pos="425"/>
        </w:tabs>
        <w:kinsoku/>
        <w:wordWrap/>
        <w:overflowPunct/>
        <w:topLinePunct w:val="0"/>
        <w:autoSpaceDE/>
        <w:autoSpaceDN/>
        <w:bidi w:val="0"/>
        <w:adjustRightInd/>
        <w:snapToGrid/>
        <w:spacing w:after="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lowers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cost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capital</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firm,</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because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tax</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deductibility</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interest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payments.</w:t>
      </w:r>
    </w:p>
    <w:p>
      <w:pPr>
        <w:pStyle w:val="9"/>
        <w:keepNext w:val="0"/>
        <w:keepLines w:val="0"/>
        <w:pageBreakBefore w:val="0"/>
        <w:numPr>
          <w:ilvl w:val="0"/>
          <w:numId w:val="11"/>
        </w:numPr>
        <w:tabs>
          <w:tab w:val="left" w:pos="400"/>
          <w:tab w:val="left" w:pos="1239"/>
          <w:tab w:val="clear" w:pos="425"/>
        </w:tabs>
        <w:kinsoku/>
        <w:wordWrap/>
        <w:overflowPunct/>
        <w:topLinePunct w:val="0"/>
        <w:autoSpaceDE/>
        <w:autoSpaceDN/>
        <w:bidi w:val="0"/>
        <w:adjustRightInd/>
        <w:snapToGrid/>
        <w:spacing w:after="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saves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borrower</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pains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raising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equivalent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independently</w:t>
      </w:r>
      <w:r>
        <w:rPr>
          <w:rFonts w:hint="default" w:ascii="Times New Roman" w:hAnsi="Times New Roman" w:cs="Times New Roman"/>
          <w:color w:val="000000" w:themeColor="text1"/>
          <w:spacing w:val="4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different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financial</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institutions.</w:t>
      </w:r>
    </w:p>
    <w:p>
      <w:pPr>
        <w:pStyle w:val="9"/>
        <w:keepNext w:val="0"/>
        <w:keepLines w:val="0"/>
        <w:pageBreakBefore w:val="0"/>
        <w:numPr>
          <w:ilvl w:val="0"/>
          <w:numId w:val="11"/>
        </w:numPr>
        <w:tabs>
          <w:tab w:val="left" w:pos="400"/>
          <w:tab w:val="left" w:pos="1239"/>
          <w:tab w:val="clear" w:pos="425"/>
        </w:tabs>
        <w:kinsoku/>
        <w:wordWrap/>
        <w:overflowPunct/>
        <w:topLinePunct w:val="0"/>
        <w:autoSpaceDE/>
        <w:autoSpaceDN/>
        <w:bidi w:val="0"/>
        <w:adjustRightInd/>
        <w:snapToGrid/>
        <w:spacing w:after="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repayment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schedule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usually</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geared</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borrower’s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cash</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flow</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ability</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service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debt,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since</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syndicated loan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usually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amortized.</w:t>
      </w:r>
    </w:p>
    <w:p>
      <w:pPr>
        <w:pStyle w:val="2"/>
        <w:keepNext w:val="0"/>
        <w:keepLines w:val="0"/>
        <w:pageBreakBefore w:val="0"/>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DISADVANTAGES</w:t>
      </w:r>
    </w:p>
    <w:p>
      <w:pPr>
        <w:pStyle w:val="5"/>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Despite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numerous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advantages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syndicated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loan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financing,</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following</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disadvantages:</w:t>
      </w:r>
    </w:p>
    <w:p>
      <w:pPr>
        <w:pStyle w:val="9"/>
        <w:keepNext w:val="0"/>
        <w:keepLines w:val="0"/>
        <w:pageBreakBefore w:val="0"/>
        <w:numPr>
          <w:ilvl w:val="0"/>
          <w:numId w:val="0"/>
        </w:numPr>
        <w:tabs>
          <w:tab w:val="left" w:pos="1959"/>
        </w:tabs>
        <w:kinsoku/>
        <w:wordWrap/>
        <w:overflowPunct/>
        <w:topLinePunct w:val="0"/>
        <w:autoSpaceDE/>
        <w:autoSpaceDN/>
        <w:bidi w:val="0"/>
        <w:adjustRightInd/>
        <w:snapToGrid/>
        <w:spacing w:after="0" w:line="480" w:lineRule="auto"/>
        <w:ind w:left="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expensive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nature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syndicated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loan is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principal disadvantage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method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financing. The effective cost of capital exceeds the interest paid. This is as a result of other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charges,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management,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agency</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commitment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fees.</w:t>
      </w:r>
    </w:p>
    <w:p>
      <w:pPr>
        <w:pStyle w:val="9"/>
        <w:keepNext w:val="0"/>
        <w:keepLines w:val="0"/>
        <w:pageBreakBefore w:val="0"/>
        <w:numPr>
          <w:ilvl w:val="0"/>
          <w:numId w:val="0"/>
        </w:numPr>
        <w:tabs>
          <w:tab w:val="left" w:pos="1959"/>
        </w:tabs>
        <w:kinsoku/>
        <w:wordWrap/>
        <w:overflowPunct/>
        <w:topLinePunct w:val="0"/>
        <w:autoSpaceDE/>
        <w:autoSpaceDN/>
        <w:bidi w:val="0"/>
        <w:adjustRightInd/>
        <w:snapToGrid/>
        <w:spacing w:after="0" w:line="480" w:lineRule="auto"/>
        <w:ind w:left="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Time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Syndicating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time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consuming,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documentation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requirements</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often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present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problems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each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vet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documentation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disagreements, the documents may have to be redrafted over and over again, resulting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unnecessary</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delays.</w:t>
      </w:r>
    </w:p>
    <w:p>
      <w:pPr>
        <w:pStyle w:val="9"/>
        <w:keepNext w:val="0"/>
        <w:keepLines w:val="0"/>
        <w:pageBreakBefore w:val="0"/>
        <w:numPr>
          <w:ilvl w:val="0"/>
          <w:numId w:val="0"/>
        </w:numPr>
        <w:tabs>
          <w:tab w:val="left" w:pos="1959"/>
        </w:tabs>
        <w:kinsoku/>
        <w:wordWrap/>
        <w:overflowPunct/>
        <w:topLinePunct w:val="0"/>
        <w:autoSpaceDE/>
        <w:autoSpaceDN/>
        <w:bidi w:val="0"/>
        <w:adjustRightInd/>
        <w:snapToGrid/>
        <w:spacing w:after="0" w:line="480" w:lineRule="auto"/>
        <w:ind w:left="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Repayment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schedule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problem 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firm.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syndicated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loans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repayable in equal instalments, such that the firm does not make full use of the amount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syndicated throughout the period of the loan. The borrower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may also be facing liquidity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problem</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during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repayment period.</w:t>
      </w:r>
    </w:p>
    <w:p>
      <w:pPr>
        <w:pStyle w:val="9"/>
        <w:keepNext w:val="0"/>
        <w:keepLines w:val="0"/>
        <w:pageBreakBefore w:val="0"/>
        <w:numPr>
          <w:ilvl w:val="0"/>
          <w:numId w:val="0"/>
        </w:numPr>
        <w:tabs>
          <w:tab w:val="left" w:pos="1959"/>
        </w:tabs>
        <w:kinsoku/>
        <w:wordWrap/>
        <w:overflowPunct/>
        <w:topLinePunct w:val="0"/>
        <w:autoSpaceDE/>
        <w:autoSpaceDN/>
        <w:bidi w:val="0"/>
        <w:adjustRightInd/>
        <w:snapToGrid/>
        <w:spacing w:after="0" w:line="480" w:lineRule="auto"/>
        <w:ind w:left="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Secondly, certain disbursement criteria and consideration do apply. The lead/agent bank may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cease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disburse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loan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borrower for non-compliance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any</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criteria.</w:t>
      </w:r>
    </w:p>
    <w:p>
      <w:pPr>
        <w:pStyle w:val="9"/>
        <w:keepNext w:val="0"/>
        <w:keepLines w:val="0"/>
        <w:pageBreakBefore w:val="0"/>
        <w:numPr>
          <w:ilvl w:val="0"/>
          <w:numId w:val="0"/>
        </w:numPr>
        <w:tabs>
          <w:tab w:val="left" w:pos="1959"/>
        </w:tabs>
        <w:kinsoku/>
        <w:wordWrap/>
        <w:overflowPunct/>
        <w:topLinePunct w:val="0"/>
        <w:autoSpaceDE/>
        <w:autoSpaceDN/>
        <w:bidi w:val="0"/>
        <w:adjustRightInd/>
        <w:snapToGrid/>
        <w:spacing w:after="0" w:line="480" w:lineRule="auto"/>
        <w:ind w:left="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Additional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long-term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debt: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provisions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against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incurring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additional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long-term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indebtedness except with the permission of the lender. The loan agreement also prohibits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borrower from assuming any contingent liabilities such as guaranteed indebtedness of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subsidiary</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firm.</w:t>
      </w:r>
    </w:p>
    <w:p>
      <w:pPr>
        <w:pStyle w:val="2"/>
        <w:keepNext w:val="0"/>
        <w:keepLines w:val="0"/>
        <w:pageBreakBefore w:val="0"/>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FACTORS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MILITATING</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AGAINST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EFFICIENT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LOAN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SYNDICATION</w:t>
      </w:r>
    </w:p>
    <w:p>
      <w:pPr>
        <w:pStyle w:val="5"/>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Various reasons can be adduced as constraints against efficient loan syndication. These include but are not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restricted to</w:t>
      </w:r>
    </w:p>
    <w:p>
      <w:pPr>
        <w:pStyle w:val="9"/>
        <w:keepNext w:val="0"/>
        <w:keepLines w:val="0"/>
        <w:pageBreakBefore w:val="0"/>
        <w:numPr>
          <w:ilvl w:val="0"/>
          <w:numId w:val="0"/>
        </w:numPr>
        <w:tabs>
          <w:tab w:val="left" w:pos="1239"/>
        </w:tabs>
        <w:kinsoku/>
        <w:wordWrap/>
        <w:overflowPunct/>
        <w:topLinePunct w:val="0"/>
        <w:autoSpaceDE/>
        <w:autoSpaceDN/>
        <w:bidi w:val="0"/>
        <w:adjustRightInd/>
        <w:snapToGrid/>
        <w:spacing w:after="0" w:line="480" w:lineRule="auto"/>
        <w:ind w:left="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Time: </w:t>
      </w:r>
      <w:r>
        <w:rPr>
          <w:rFonts w:hint="default" w:ascii="Times New Roman" w:hAnsi="Times New Roman" w:cs="Times New Roman"/>
          <w:color w:val="000000" w:themeColor="text1"/>
          <w:sz w:val="24"/>
          <w:szCs w:val="24"/>
          <w14:textFill>
            <w14:solidFill>
              <w14:schemeClr w14:val="tx1"/>
            </w14:solidFill>
          </w14:textFill>
        </w:rPr>
        <w:t>time factor has often been cited as one of the variables that militate against efficient loan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syndication. There are various requirements that must be put in place before the conclusion of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documentation process and it usually takes several months to satisfy those requirements. Consequent on</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 by the time approval is given to the borrower, the projections made may have been over taken by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 cost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elements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hinders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success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facility.</w:t>
      </w:r>
    </w:p>
    <w:p>
      <w:pPr>
        <w:pStyle w:val="9"/>
        <w:keepNext w:val="0"/>
        <w:keepLines w:val="0"/>
        <w:pageBreakBefore w:val="0"/>
        <w:numPr>
          <w:ilvl w:val="0"/>
          <w:numId w:val="0"/>
        </w:numPr>
        <w:tabs>
          <w:tab w:val="left" w:pos="1239"/>
        </w:tabs>
        <w:kinsoku/>
        <w:wordWrap/>
        <w:overflowPunct/>
        <w:topLinePunct w:val="0"/>
        <w:autoSpaceDE/>
        <w:autoSpaceDN/>
        <w:bidi w:val="0"/>
        <w:adjustRightInd/>
        <w:snapToGrid/>
        <w:spacing w:after="0" w:line="480" w:lineRule="auto"/>
        <w:ind w:left="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Delays in packaging the loan: </w:t>
      </w:r>
      <w:r>
        <w:rPr>
          <w:rFonts w:hint="default" w:ascii="Times New Roman" w:hAnsi="Times New Roman" w:cs="Times New Roman"/>
          <w:color w:val="000000" w:themeColor="text1"/>
          <w:sz w:val="24"/>
          <w:szCs w:val="24"/>
          <w14:textFill>
            <w14:solidFill>
              <w14:schemeClr w14:val="tx1"/>
            </w14:solidFill>
          </w14:textFill>
        </w:rPr>
        <w:t>there is also delay in packaging and putting the credit in place before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disbursement of the funds to the borrower. As a result of the various interest groups that must 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satisfied, too many stringent conditions and covenants are attached. Hence prospective borrowers prefer</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direct loans from a bank than syndicated loans. There are instances where the borrower is barred 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restructuring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management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even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glaring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ineptitude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obvious.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borrower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even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prohibited from paying dividend during the duration of the loan and may not even be allowed to obtain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further credit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without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prior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approval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form</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syndication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w:t>
      </w:r>
    </w:p>
    <w:p>
      <w:pPr>
        <w:pStyle w:val="9"/>
        <w:keepNext w:val="0"/>
        <w:keepLines w:val="0"/>
        <w:pageBreakBefore w:val="0"/>
        <w:numPr>
          <w:ilvl w:val="0"/>
          <w:numId w:val="0"/>
        </w:numPr>
        <w:tabs>
          <w:tab w:val="left" w:pos="1239"/>
        </w:tabs>
        <w:kinsoku/>
        <w:wordWrap/>
        <w:overflowPunct/>
        <w:topLinePunct w:val="0"/>
        <w:autoSpaceDE/>
        <w:autoSpaceDN/>
        <w:bidi w:val="0"/>
        <w:adjustRightInd/>
        <w:snapToGrid/>
        <w:spacing w:after="0" w:line="480" w:lineRule="auto"/>
        <w:ind w:left="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Dilatory behaviour of the Borrower: </w:t>
      </w:r>
      <w:r>
        <w:rPr>
          <w:rFonts w:hint="default" w:ascii="Times New Roman" w:hAnsi="Times New Roman" w:cs="Times New Roman"/>
          <w:color w:val="000000" w:themeColor="text1"/>
          <w:sz w:val="24"/>
          <w:szCs w:val="24"/>
          <w14:textFill>
            <w14:solidFill>
              <w14:schemeClr w14:val="tx1"/>
            </w14:solidFill>
          </w14:textFill>
        </w:rPr>
        <w:t>there are instances where the borrower is very unwilling 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uncooperative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regards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providing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necessary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documents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demanded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after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approved and the draw down started. All sorts of delays and reasons for the delays are advanced. Also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borrower may be facing liquidity problems, low sales turnover, high carrying cost, industrial crisis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etc. the cumulative effect of these is inability to meet the prior obligations or commitments entered into.</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 problems and indeed more if not addressed promptly and expeditiously may lead to, rescheduling</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restructuring, refinancing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loan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outright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failure of</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loan.</w:t>
      </w:r>
    </w:p>
    <w:p>
      <w:pPr>
        <w:pStyle w:val="9"/>
        <w:keepNext w:val="0"/>
        <w:keepLines w:val="0"/>
        <w:pageBreakBefore w:val="0"/>
        <w:numPr>
          <w:ilvl w:val="0"/>
          <w:numId w:val="0"/>
        </w:numPr>
        <w:tabs>
          <w:tab w:val="left" w:pos="1239"/>
        </w:tabs>
        <w:kinsoku/>
        <w:wordWrap/>
        <w:overflowPunct/>
        <w:topLinePunct w:val="0"/>
        <w:autoSpaceDE/>
        <w:autoSpaceDN/>
        <w:bidi w:val="0"/>
        <w:adjustRightInd/>
        <w:snapToGrid/>
        <w:spacing w:after="0" w:line="480" w:lineRule="auto"/>
        <w:ind w:left="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Rates and other charges: </w:t>
      </w:r>
      <w:r>
        <w:rPr>
          <w:rFonts w:hint="default" w:ascii="Times New Roman" w:hAnsi="Times New Roman" w:cs="Times New Roman"/>
          <w:color w:val="000000" w:themeColor="text1"/>
          <w:sz w:val="24"/>
          <w:szCs w:val="24"/>
          <w14:textFill>
            <w14:solidFill>
              <w14:schemeClr w14:val="tx1"/>
            </w14:solidFill>
          </w14:textFill>
        </w:rPr>
        <w:t>there is yet another problem with syndicated loans. This is the interest rate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other fees payable. Banks a times charge prohibitive interest rates on syndicated loans as a way 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maximizing</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returns.</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instances</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where</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they</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adopt</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floating</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interest</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thus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quickening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up the interest rate on the facility every year. In addition to this the borrower is compelled to pay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management fees, legal fees, penalty for default in draw down arrangements, commitment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fees and out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pocket expenses of the managers of the loan facility. The cumulative effect of all these payments 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facility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become very</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sticky.</w:t>
      </w:r>
    </w:p>
    <w:p>
      <w:pPr>
        <w:pStyle w:val="9"/>
        <w:keepNext w:val="0"/>
        <w:keepLines w:val="0"/>
        <w:pageBreakBefore w:val="0"/>
        <w:numPr>
          <w:ilvl w:val="0"/>
          <w:numId w:val="0"/>
        </w:numPr>
        <w:tabs>
          <w:tab w:val="left" w:pos="1239"/>
        </w:tabs>
        <w:kinsoku/>
        <w:wordWrap/>
        <w:overflowPunct/>
        <w:topLinePunct w:val="0"/>
        <w:autoSpaceDE/>
        <w:autoSpaceDN/>
        <w:bidi w:val="0"/>
        <w:adjustRightInd/>
        <w:snapToGrid/>
        <w:spacing w:after="0" w:line="480" w:lineRule="auto"/>
        <w:ind w:left="0" w:right="0" w:right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Loan Duration: </w:t>
      </w:r>
      <w:r>
        <w:rPr>
          <w:rFonts w:hint="default" w:ascii="Times New Roman" w:hAnsi="Times New Roman" w:cs="Times New Roman"/>
          <w:color w:val="000000" w:themeColor="text1"/>
          <w:sz w:val="24"/>
          <w:szCs w:val="24"/>
          <w14:textFill>
            <w14:solidFill>
              <w14:schemeClr w14:val="tx1"/>
            </w14:solidFill>
          </w14:textFill>
        </w:rPr>
        <w:t>there is the problem of duration of the loan. Banks due to the character of their liability</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prefer to lend short. Syndicated loans run into several years and this has severe implication on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liquidity of banks. Banks therefore undertake extensive self re-examination of their liquidity needs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before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venturing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into the arena of</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syndicated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lending.</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w:t>
      </w:r>
      <w:r>
        <w:rPr>
          <w:rFonts w:hint="default" w:ascii="Times New Roman" w:hAnsi="Times New Roman" w:eastAsia="SimSu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b/>
          <w:bCs/>
          <w:color w:val="000000" w:themeColor="text1"/>
          <w:sz w:val="24"/>
          <w:szCs w:val="24"/>
          <w:lang w:val="en-US"/>
          <w14:textFill>
            <w14:solidFill>
              <w14:schemeClr w14:val="tx1"/>
            </w14:solidFill>
          </w14:textFill>
        </w:rPr>
        <w:t>THEORETICAL FRAMEWORK</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Pecking OrderTheory</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pecking order theoryserved as the underlyingtheory that I used to reflect on the sourcing of funds by SMEs in Nigeria. Proponents of the pecking order theory contend that managers prefer financing from retained earnings, followed by debt, and then equity (Serrasqueiro, Nunes, &amp; Armada, 2016). The proponents of the pecking order theory specified funding demands are within the limits of the accessibility of funds because the accessibility of funds is governed by differentamount of information asymmetry and related agency costs included in the varioussources of finance (Serrasqueiro et al., 2016). Pecking order theory became one of the most influential theories of corporate capital structure, followed by agency theory, information asymmetry, and signaling theory (Degryse, Goeij, &amp; Kappert, 2013; Serrasqueiro et al., 2016).  SMEs seem to adjust their investment plans to the principles of the pecking order approach and could use a form of borrowing ratio to achieve their funding policy, as maintained by the trade-off theory (Chimucheka &amp; Mandipaka, 2015). Variations in debt are not the immediate goal of firms to reach an optimal level of debt (Serrasqueiro et al., 2016). The desire to reach an optimal standard of debt is the outcome of external inancing requirements because when private funds are insufficient, firms prefer debt to external equity (Serrasqueiro et al., 2016).</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Capital Structure Theory</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Modigliani and Miller (1958), propounded the capital structure theory, in the field of investment, where the capital structure represents the mix of debt and equity used by firms to finance long-term investment. Debt is the component of capital loaned by other parties or investors and subject to repayment(Serrasqueiro et al., 2016). Serrasqueiro et al. (2016) examined the capital structure decisions of high-tech SMEs and non-high-tech SMEs in Portugal.The outcome of the study revealed that information asymmetry has an impact on the relationships between SMEs and creditors on capital structure decisions of service and manufacturing SMEs (Serrasqueiro et al., 2016).Small businesses rely on internal sources for financing business projects (Daskalakis et al., 2014; Foo, Jamal, Karim, &amp; Ulum, 2015; Serrasqueiro et al., 2016). The internal sources of funding constrain SMEs’ ability to financebig projects (Daskalakis et al., 2014). The capital structure theory led the most dominantdiscourse in corporate finance (Foo et al., 2015; Serrasqueiro et al., 2016). Modigliani and Miller (1958) set the stage for succeeding scholars on investment choices where currentmarkets are immaterial (Serrasqueiro et al., 2016).The capital structure theory led to vigorousdebates in areas of corporate finance and academics (Serrasqueiro et al., 2016).Despite the diversity of the capital structure literature, relatively few scholars have explored the financing decisions of SMEs (Foo et al., 2015; Serrasqueiro et al.,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162016). Most of these researchers have ignored the uniqueness of SMEs, which represent most of activities contributing to gross domestic product (GDP) and employment in most countries(Foo et al., 2015). One possible explanation for the limited research is that SME data are often insufficient and sometimes inaccurate because of private ownership, and owners may not disclose information (Foo et al., 2015; Serrasqueiro et al., 2016). The proponents of the capital structure theory simplified the procedure for companies but did not adequately describe the opportunities available to small businesses, thereby offering limited advice on capital choices to small enterprises (Foo et al., 2015; Serrasqueiro et al., 2016).</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Tradeoff Theory</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Scholars who developed the tradeofftheory (TOT) have proposed that firms supported by both equities and debts deal with two fundamental concepts of financial and agency costs (Aabi, 2014; Serrasqueiro et al., 2016). According to the TOT, financialleadership consists mainly of maximizing investors’ equity by increasing the market value of the company (Aabi, 2014; Serrasqueiro et al., 2016). Proponents of the TOT have suggested that an optimal capital structure maximizesthe value of the firm by balancing the prices and benefits of an additional unit ofdebt (Ghazouani, 2013; Serrasqueiro et al., 2016). In tradeoff theory, the interests of agents are dependable and valuable to the leader (Aabi, 2014). Firms achieve an optimal level of debt by balancing the benefits and costs of debt (Serrasqueiro et al., 2016).</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17The problems of lack of access to resources by SMEs are mainly the effect of lack of informational transparency (Aabi, 2014). The lack of information transparency on the part of SMEs creates difficulty for external agents to identify their financial circumstances(Aabi, 2014). The informationdistortion, which characterizes the relationship between banks and SMEs, leads to exposure to credit control (Aabi, 2014). There are conflicts of interest between the various parties involved in financing and borrowing (Aabi, 2014). SMEs have difficulty accessing credit, and the key constraint players are credit institutions (Aabi, 2014)</w:t>
      </w: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leftChars="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line="480" w:lineRule="auto"/>
        <w:ind w:left="0" w:leftChars="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This study was carried out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on the loan syndication: a source of business financing in Nigeria using GTbank and Access Banks </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 xml:space="preserve">as a case study. Staff of GTbank and Access Bank  </w:t>
      </w:r>
      <w:r>
        <w:rPr>
          <w:rFonts w:hint="default" w:ascii="Times New Roman" w:hAnsi="Times New Roman" w:cs="Times New Roman"/>
          <w:color w:val="000000" w:themeColor="text1"/>
          <w:sz w:val="24"/>
          <w:szCs w:val="24"/>
          <w14:textFill>
            <w14:solidFill>
              <w14:schemeClr w14:val="tx1"/>
            </w14:solidFill>
          </w14:textFill>
        </w:rPr>
        <w:t>form the population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4"/>
          <w:szCs w:val="24"/>
          <w:lang w:val="en-US"/>
          <w14:textFill>
            <w14:solidFill>
              <w14:schemeClr w14:val="tx1"/>
            </w14:solidFill>
          </w14:textFill>
        </w:rPr>
        <w:t xml:space="preserve"> s</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taff of GTbank and Access Bank,</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 xml:space="preserve">41 </w:t>
      </w:r>
      <w:r>
        <w:rPr>
          <w:rFonts w:hint="default" w:ascii="Times New Roman" w:hAnsi="Times New Roman" w:cs="Times New Roman"/>
          <w:color w:val="000000" w:themeColor="text1"/>
          <w:sz w:val="24"/>
          <w:szCs w:val="24"/>
          <w14:textFill>
            <w14:solidFill>
              <w14:schemeClr w14:val="tx1"/>
            </w14:solidFill>
          </w14:textFill>
        </w:rPr>
        <w:t>out of the overall population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r>
        <w:rPr>
          <w:rFonts w:hint="default" w:ascii="Times New Roman" w:hAnsi="Times New Roman" w:cs="Times New Roman"/>
          <w:color w:val="000000" w:themeColor="text1"/>
          <w:sz w:val="24"/>
          <w:szCs w:val="24"/>
          <w:lang w:val="en-US"/>
          <w14:textFill>
            <w14:solidFill>
              <w14:schemeClr w14:val="tx1"/>
            </w14:solidFill>
          </w14:textFill>
        </w:rPr>
        <w:t xml:space="preserve"> The reason for using both primary and secondary source of data is, so that the researcher will have concrete and more valid answers to the research questions</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 xml:space="preserve">ed using the </w:t>
      </w:r>
      <w:r>
        <w:rPr>
          <w:rFonts w:hint="default" w:ascii="Times New Roman" w:hAnsi="Times New Roman" w:cs="Times New Roman"/>
          <w:color w:val="000000" w:themeColor="text1"/>
          <w:sz w:val="24"/>
          <w:szCs w:val="24"/>
          <w:lang w:val="en-US"/>
          <w14:textFill>
            <w14:solidFill>
              <w14:schemeClr w14:val="tx1"/>
            </w14:solidFill>
          </w14:textFill>
        </w:rPr>
        <w:t>frequency percentage</w:t>
      </w:r>
      <w:r>
        <w:rPr>
          <w:rFonts w:hint="default" w:ascii="Times New Roman" w:hAnsi="Times New Roman" w:cs="Times New Roman"/>
          <w:color w:val="000000" w:themeColor="text1"/>
          <w:sz w:val="24"/>
          <w:szCs w:val="24"/>
          <w14:textFill>
            <w14:solidFill>
              <w14:schemeClr w14:val="tx1"/>
            </w14:solidFill>
          </w14:textFill>
        </w:rPr>
        <w:t xml:space="preserve"> tables, which provided answers to the research questions. </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3.9</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shd w:val="clear"/>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shd w:val="clear"/>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numPr>
          <w:ilvl w:val="0"/>
          <w:numId w:val="12"/>
        </w:numPr>
        <w:shd w:val="clea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 INTRODUCTION</w:t>
      </w:r>
    </w:p>
    <w:p>
      <w:pPr>
        <w:keepNext w:val="0"/>
        <w:keepLines w:val="0"/>
        <w:pageBreakBefore w:val="0"/>
        <w:shd w:val="clea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forty-one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41</w:t>
      </w:r>
      <w:r>
        <w:rPr>
          <w:rFonts w:hint="default" w:ascii="Times New Roman" w:hAnsi="Times New Roman" w:cs="Times New Roman"/>
          <w:color w:val="000000" w:themeColor="text1"/>
          <w:sz w:val="24"/>
          <w:szCs w:val="24"/>
          <w14:textFill>
            <w14:solidFill>
              <w14:schemeClr w14:val="tx1"/>
            </w14:solidFill>
          </w14:textFill>
        </w:rPr>
        <w:t>) questionnaires were administered to respondents of which</w:t>
      </w:r>
      <w:r>
        <w:rPr>
          <w:rFonts w:hint="default" w:ascii="Times New Roman" w:hAnsi="Times New Roman" w:cs="Times New Roman"/>
          <w:color w:val="000000" w:themeColor="text1"/>
          <w:sz w:val="24"/>
          <w:szCs w:val="24"/>
          <w:lang w:val="en-US"/>
          <w14:textFill>
            <w14:solidFill>
              <w14:schemeClr w14:val="tx1"/>
            </w14:solidFill>
          </w14:textFill>
        </w:rPr>
        <w:t xml:space="preserve"> thirty eight (38)</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while 35 were validated</w:t>
      </w:r>
      <w:r>
        <w:rPr>
          <w:rFonts w:hint="default" w:ascii="Times New Roman" w:hAnsi="Times New Roman" w:cs="Times New Roman"/>
          <w:color w:val="000000" w:themeColor="text1"/>
          <w:sz w:val="24"/>
          <w:szCs w:val="24"/>
          <w14:textFill>
            <w14:solidFill>
              <w14:schemeClr w14:val="tx1"/>
            </w14:solidFill>
          </w14:textFill>
        </w:rPr>
        <w:t>. This was due to irregular, incomplete and inappropriate responses to some questionnaire.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For this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 35</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DATA PRESENTATION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table below shows the summary of the survey. A sample of </w:t>
      </w:r>
      <w:r>
        <w:rPr>
          <w:rFonts w:hint="default" w:ascii="Times New Roman" w:hAnsi="Times New Roman" w:cs="Times New Roman"/>
          <w:color w:val="000000" w:themeColor="text1"/>
          <w:sz w:val="24"/>
          <w:szCs w:val="24"/>
          <w:lang w:val="en-US"/>
          <w14:textFill>
            <w14:solidFill>
              <w14:schemeClr w14:val="tx1"/>
            </w14:solidFill>
          </w14:textFill>
        </w:rPr>
        <w:t xml:space="preserve">41 </w:t>
      </w:r>
      <w:r>
        <w:rPr>
          <w:rFonts w:hint="default" w:ascii="Times New Roman" w:hAnsi="Times New Roman" w:cs="Times New Roman"/>
          <w:color w:val="000000" w:themeColor="text1"/>
          <w:sz w:val="24"/>
          <w:szCs w:val="24"/>
          <w14:textFill>
            <w14:solidFill>
              <w14:schemeClr w14:val="tx1"/>
            </w14:solidFill>
          </w14:textFill>
        </w:rPr>
        <w:t>was calculated for this study.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38 </w:t>
      </w:r>
      <w:r>
        <w:rPr>
          <w:rFonts w:hint="default" w:ascii="Times New Roman" w:hAnsi="Times New Roman" w:cs="Times New Roman"/>
          <w:color w:val="000000" w:themeColor="text1"/>
          <w:sz w:val="24"/>
          <w:szCs w:val="24"/>
          <w14:textFill>
            <w14:solidFill>
              <w14:schemeClr w14:val="tx1"/>
            </w14:solidFill>
          </w14:textFill>
        </w:rPr>
        <w:t>responses were received</w:t>
      </w:r>
      <w:r>
        <w:rPr>
          <w:rFonts w:hint="default" w:ascii="Times New Roman" w:hAnsi="Times New Roman" w:cs="Times New Roman"/>
          <w:color w:val="000000" w:themeColor="text1"/>
          <w:sz w:val="24"/>
          <w:szCs w:val="24"/>
          <w:lang w:val="en-US"/>
          <w14:textFill>
            <w14:solidFill>
              <w14:schemeClr w14:val="tx1"/>
            </w14:solidFill>
          </w14:textFill>
        </w:rPr>
        <w:t xml:space="preserve"> whiles 35 was validated</w:t>
      </w:r>
      <w:r>
        <w:rPr>
          <w:rFonts w:hint="default" w:ascii="Times New Roman" w:hAnsi="Times New Roman" w:cs="Times New Roman"/>
          <w:color w:val="000000" w:themeColor="text1"/>
          <w:sz w:val="24"/>
          <w:szCs w:val="24"/>
          <w14:textFill>
            <w14:solidFill>
              <w14:schemeClr w14:val="tx1"/>
            </w14:solidFill>
          </w14:textFill>
        </w:rPr>
        <w:t xml:space="preserv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35</w:t>
      </w:r>
      <w:r>
        <w:rPr>
          <w:rFonts w:hint="default" w:ascii="Times New Roman" w:hAnsi="Times New Roman" w:cs="Times New Roman"/>
          <w:color w:val="000000" w:themeColor="text1"/>
          <w:sz w:val="24"/>
          <w:szCs w:val="24"/>
          <w14:textFill>
            <w14:solidFill>
              <w14:schemeClr w14:val="tx1"/>
            </w14:solidFill>
          </w14:textFill>
        </w:rPr>
        <w:t xml:space="preserve"> was </w:t>
      </w:r>
      <w:r>
        <w:rPr>
          <w:rFonts w:hint="default" w:ascii="Times New Roman" w:hAnsi="Times New Roman" w:cs="Times New Roman"/>
          <w:color w:val="000000" w:themeColor="text1"/>
          <w:sz w:val="24"/>
          <w:szCs w:val="24"/>
          <w:lang w:val="en-US"/>
          <w14:textFill>
            <w14:solidFill>
              <w14:schemeClr w14:val="tx1"/>
            </w14:solidFill>
          </w14:textFill>
        </w:rPr>
        <w:t xml:space="preserve">used </w:t>
      </w:r>
      <w:r>
        <w:rPr>
          <w:rFonts w:hint="default" w:ascii="Times New Roman" w:hAnsi="Times New Roman" w:cs="Times New Roman"/>
          <w:color w:val="000000" w:themeColor="text1"/>
          <w:sz w:val="24"/>
          <w:szCs w:val="24"/>
          <w14:textFill>
            <w14:solidFill>
              <w14:schemeClr w14:val="tx1"/>
            </w14:solidFill>
          </w14:textFill>
        </w:rPr>
        <w:t>for the analysis.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Distribution of Questionnaire</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Sample size</w:t>
            </w:r>
          </w:p>
        </w:tc>
        <w:tc>
          <w:tcPr>
            <w:tcW w:w="2841" w:type="dxa"/>
            <w:tcBorders>
              <w:top w:val="single" w:color="FFFFFF" w:sz="1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2841" w:type="dxa"/>
            <w:tcBorders>
              <w:top w:val="single" w:color="FFFFFF" w:sz="1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Received  </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38</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Validated</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35</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90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Source: Field Survey, 2022</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lang w:val="en-US"/>
          <w14:textFill>
            <w14:solidFill>
              <w14:schemeClr w14:val="tx1"/>
            </w14:solidFill>
          </w14:textFill>
        </w:rPr>
        <w:t>4.3</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ab/>
      </w:r>
      <w:r>
        <w:rPr>
          <w:rFonts w:hint="default" w:ascii="Times New Roman" w:hAnsi="Times New Roman" w:cs="Times New Roman"/>
          <w:b/>
          <w:bCs/>
          <w:color w:val="000000" w:themeColor="text1"/>
          <w:sz w:val="24"/>
          <w:szCs w:val="24"/>
          <w:highlight w:val="none"/>
          <w:lang w:val="en-US"/>
          <w14:textFill>
            <w14:solidFill>
              <w14:schemeClr w14:val="tx1"/>
            </w14:solidFill>
          </w14:textFill>
        </w:rPr>
        <w:t>Demographic Profile of the Respondents</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lang w:val="en-US"/>
          <w14:textFill>
            <w14:solidFill>
              <w14:schemeClr w14:val="tx1"/>
            </w14:solidFill>
          </w14:textFill>
        </w:rPr>
        <w:t>Table 4.2: Demographic profile of the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Gender</w:t>
            </w:r>
          </w:p>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p>
        </w:tc>
        <w:tc>
          <w:tcPr>
            <w:tcW w:w="166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10</w:t>
            </w:r>
          </w:p>
        </w:tc>
        <w:tc>
          <w:tcPr>
            <w:tcW w:w="166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Female</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25</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20-</w:t>
            </w:r>
            <w:r>
              <w:rPr>
                <w:rFonts w:hint="default" w:ascii="Times New Roman" w:hAnsi="Times New Roman" w:eastAsia="Calibri" w:cs="Times New Roman"/>
                <w:color w:val="000000" w:themeColor="text1"/>
                <w:sz w:val="24"/>
                <w:szCs w:val="24"/>
                <w:lang w:val="en-US"/>
                <w14:textFill>
                  <w14:solidFill>
                    <w14:schemeClr w14:val="tx1"/>
                  </w14:solidFill>
                </w14:textFill>
              </w:rPr>
              <w:t>25</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03</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20</w:t>
            </w:r>
            <w:r>
              <w:rPr>
                <w:rFonts w:hint="default" w:ascii="Times New Roman" w:hAnsi="Times New Roman" w:cs="Times New Roman"/>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lang w:val="en-US"/>
                <w14:textFill>
                  <w14:solidFill>
                    <w14:schemeClr w14:val="tx1"/>
                  </w14:solidFill>
                </w14:textFill>
              </w:rPr>
              <w:t>26</w:t>
            </w:r>
            <w:r>
              <w:rPr>
                <w:rFonts w:hint="default" w:ascii="Times New Roman" w:hAnsi="Times New Roman" w:eastAsia="Calibri" w:cs="Times New Roman"/>
                <w:color w:val="000000" w:themeColor="text1"/>
                <w:sz w:val="24"/>
                <w:szCs w:val="24"/>
                <w14:textFill>
                  <w14:solidFill>
                    <w14:schemeClr w14:val="tx1"/>
                  </w14:solidFill>
                </w14:textFill>
              </w:rPr>
              <w:t>-</w:t>
            </w:r>
            <w:r>
              <w:rPr>
                <w:rFonts w:hint="default" w:ascii="Times New Roman" w:hAnsi="Times New Roman" w:eastAsia="Calibri" w:cs="Times New Roman"/>
                <w:color w:val="000000" w:themeColor="text1"/>
                <w:sz w:val="24"/>
                <w:szCs w:val="24"/>
                <w:lang w:val="en-US"/>
                <w14:textFill>
                  <w14:solidFill>
                    <w14:schemeClr w14:val="tx1"/>
                  </w14:solidFill>
                </w14:textFill>
              </w:rPr>
              <w:t>3</w:t>
            </w:r>
            <w:r>
              <w:rPr>
                <w:rFonts w:hint="default" w:ascii="Times New Roman" w:hAnsi="Times New Roman" w:eastAsia="Calibri" w:cs="Times New Roman"/>
                <w:color w:val="000000" w:themeColor="text1"/>
                <w:sz w:val="24"/>
                <w:szCs w:val="24"/>
                <w14:textFill>
                  <w14:solidFill>
                    <w14:schemeClr w14:val="tx1"/>
                  </w14:solidFill>
                </w14:textFill>
              </w:rPr>
              <w:t>0</w:t>
            </w:r>
          </w:p>
        </w:tc>
        <w:tc>
          <w:tcPr>
            <w:tcW w:w="166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08</w:t>
            </w:r>
          </w:p>
        </w:tc>
        <w:tc>
          <w:tcPr>
            <w:tcW w:w="166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23</w:t>
            </w:r>
            <w:r>
              <w:rPr>
                <w:rFonts w:hint="default" w:ascii="Times New Roman" w:hAnsi="Times New Roman" w:cs="Times New Roman"/>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5"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color w:val="000000" w:themeColor="text1"/>
                <w:sz w:val="24"/>
                <w:szCs w:val="24"/>
                <w:lang w:val="en-US"/>
                <w14:textFill>
                  <w14:solidFill>
                    <w14:schemeClr w14:val="tx1"/>
                  </w14:solidFill>
                </w14:textFill>
              </w:rPr>
              <w:t>31-35</w:t>
            </w:r>
          </w:p>
        </w:tc>
        <w:tc>
          <w:tcPr>
            <w:tcW w:w="166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07</w:t>
            </w:r>
          </w:p>
        </w:tc>
        <w:tc>
          <w:tcPr>
            <w:tcW w:w="166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49</w:t>
            </w:r>
            <w:r>
              <w:rPr>
                <w:rFonts w:hint="default" w:ascii="Times New Roman" w:hAnsi="Times New Roman" w:cs="Times New Roman"/>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lang w:val="en-US"/>
                <w14:textFill>
                  <w14:solidFill>
                    <w14:schemeClr w14:val="tx1"/>
                  </w14:solidFill>
                </w14:textFill>
              </w:rPr>
              <w:t>36</w:t>
            </w:r>
            <w:r>
              <w:rPr>
                <w:rFonts w:hint="default" w:ascii="Times New Roman" w:hAnsi="Times New Roman" w:eastAsia="Calibri" w:cs="Times New Roman"/>
                <w:color w:val="000000" w:themeColor="text1"/>
                <w:sz w:val="24"/>
                <w:szCs w:val="24"/>
                <w14:textFill>
                  <w14:solidFill>
                    <w14:schemeClr w14:val="tx1"/>
                  </w14:solidFill>
                </w14:textFill>
              </w:rPr>
              <w:t>+</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17</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HND/BSC</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12</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color w:val="000000" w:themeColor="text1"/>
                <w:sz w:val="24"/>
                <w:szCs w:val="24"/>
                <w:lang w:val="en-US"/>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MASTERS</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12</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color w:val="000000" w:themeColor="text1"/>
                <w:sz w:val="24"/>
                <w:szCs w:val="24"/>
                <w:lang w:val="en-US"/>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PHD</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11</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color w:val="000000" w:themeColor="text1"/>
                <w:sz w:val="24"/>
                <w:szCs w:val="24"/>
                <w:lang w:val="en-US"/>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Single</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20</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Married</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15</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Divorced</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Widowed</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Work experience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Below 3yrs</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06</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3-6years</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19</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 years, above</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10</w:t>
            </w:r>
          </w:p>
        </w:tc>
        <w:tc>
          <w:tcPr>
            <w:tcW w:w="1667"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29%</w:t>
            </w:r>
          </w:p>
        </w:tc>
      </w:tr>
    </w:tbl>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Source: Field Survey, 202</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bCs/>
          <w:color w:val="000000" w:themeColor="text1"/>
          <w:sz w:val="24"/>
          <w:szCs w:val="24"/>
          <w:highlight w:val="none"/>
          <w:lang w:val="en-US"/>
          <w14:textFill>
            <w14:solidFill>
              <w14:schemeClr w14:val="tx1"/>
            </w14:solidFill>
          </w14:textFill>
        </w:rPr>
        <w:t xml:space="preserve">Question 1: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What are  the various issue involved in Loan syndication?</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 xml:space="preserve">Table </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4.2</w:t>
      </w:r>
      <w:r>
        <w:rPr>
          <w:rFonts w:hint="default" w:ascii="Times New Roman" w:hAnsi="Times New Roman" w:cs="Times New Roman"/>
          <w:b/>
          <w:bCs/>
          <w:color w:val="000000" w:themeColor="text1"/>
          <w:sz w:val="24"/>
          <w:szCs w:val="24"/>
          <w:highlight w:val="none"/>
          <w14:textFill>
            <w14:solidFill>
              <w14:schemeClr w14:val="tx1"/>
            </w14:solidFill>
          </w14:textFill>
        </w:rPr>
        <w:t xml:space="preserve">: </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Respondents on question 1</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69"/>
        <w:gridCol w:w="575"/>
        <w:gridCol w:w="576"/>
        <w:gridCol w:w="456"/>
        <w:gridCol w:w="576"/>
        <w:gridCol w:w="63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S/N</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ITEM STATEMENT</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lang w:val="en-US"/>
                <w14:textFill>
                  <w14:solidFill>
                    <w14:schemeClr w14:val="tx1"/>
                  </w14:solidFill>
                </w14:textFill>
              </w:rPr>
            </w:pPr>
            <w:r>
              <w:rPr>
                <w:rFonts w:hint="default" w:ascii="Times New Roman" w:hAnsi="Times New Roman" w:cs="Times New Roman"/>
                <w:b/>
                <w:color w:val="000000" w:themeColor="text1"/>
                <w:sz w:val="24"/>
                <w:szCs w:val="24"/>
                <w:highlight w:val="none"/>
                <w:lang w:val="en-US"/>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4</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en-US"/>
                <w14:textFill>
                  <w14:solidFill>
                    <w14:schemeClr w14:val="tx1"/>
                  </w14:solidFill>
                </w14:textFill>
              </w:rPr>
              <w:t>A</w:t>
            </w:r>
            <w:r>
              <w:rPr>
                <w:rFonts w:hint="default" w:ascii="Times New Roman" w:hAnsi="Times New Roman" w:cs="Times New Roman"/>
                <w:b/>
                <w:color w:val="000000" w:themeColor="text1"/>
                <w:sz w:val="24"/>
                <w:szCs w:val="24"/>
                <w:highlight w:val="none"/>
                <w14:textFill>
                  <w14:solidFill>
                    <w14:schemeClr w14:val="tx1"/>
                  </w14:solidFill>
                </w14:textFill>
              </w:rPr>
              <w:t xml:space="preserve">   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D   2</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en-US"/>
                <w14:textFill>
                  <w14:solidFill>
                    <w14:schemeClr w14:val="tx1"/>
                  </w14:solidFill>
                </w14:textFill>
              </w:rPr>
              <w:t>S</w:t>
            </w:r>
            <w:r>
              <w:rPr>
                <w:rFonts w:hint="default" w:ascii="Times New Roman" w:hAnsi="Times New Roman" w:cs="Times New Roman"/>
                <w:b/>
                <w:color w:val="000000" w:themeColor="text1"/>
                <w:sz w:val="24"/>
                <w:szCs w:val="24"/>
                <w:highlight w:val="none"/>
                <w14:textFill>
                  <w14:solidFill>
                    <w14:schemeClr w14:val="tx1"/>
                  </w14:solidFill>
                </w14:textFill>
              </w:rPr>
              <w:t>D  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b w:val="0"/>
                <w:bCs w:val="0"/>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highlight w:val="none"/>
                <w14:textFill>
                  <w14:solidFill>
                    <w14:schemeClr w14:val="tx1"/>
                  </w14:solidFill>
                </w14:textFill>
              </w:rPr>
              <w:t>1</w:t>
            </w:r>
          </w:p>
        </w:tc>
        <w:tc>
          <w:tcPr>
            <w:tcW w:w="1801"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expensive nature of syndicated loan</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16</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12</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04</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03</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3.2</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2.55</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w:t>
            </w:r>
          </w:p>
        </w:tc>
        <w:tc>
          <w:tcPr>
            <w:tcW w:w="1801" w:type="pct"/>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Time wasting:</w:t>
            </w:r>
          </w:p>
        </w:tc>
        <w:tc>
          <w:tcPr>
            <w:tcW w:w="337"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13</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17</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05</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3.2</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2.57</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4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w:t>
            </w:r>
          </w:p>
        </w:tc>
        <w:tc>
          <w:tcPr>
            <w:tcW w:w="1801"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Repayment schedule</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16</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11</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05</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03</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3.1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2.55</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w:t>
            </w:r>
          </w:p>
        </w:tc>
        <w:tc>
          <w:tcPr>
            <w:tcW w:w="1801" w:type="pct"/>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Additional long-term debt</w:t>
            </w:r>
          </w:p>
        </w:tc>
        <w:tc>
          <w:tcPr>
            <w:tcW w:w="337"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12</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16</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07</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3.1</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2.4</w:t>
            </w:r>
            <w:r>
              <w:rPr>
                <w:rFonts w:hint="default" w:ascii="Times New Roman" w:hAnsi="Times New Roman" w:cs="Times New Roman"/>
                <w:color w:val="000000" w:themeColor="text1"/>
                <w:sz w:val="24"/>
                <w:szCs w:val="24"/>
                <w:highlight w:val="none"/>
                <w:lang w:val="en-US"/>
                <w14:textFill>
                  <w14:solidFill>
                    <w14:schemeClr w14:val="tx1"/>
                  </w14:solidFill>
                </w14:textFill>
              </w:rPr>
              <w:t>1</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Accepted</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Source: Field Survey, 202</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In table 4.</w:t>
      </w:r>
      <w:r>
        <w:rPr>
          <w:rFonts w:hint="default" w:ascii="Times New Roman" w:hAnsi="Times New Roman" w:cs="Times New Roman"/>
          <w:color w:val="000000" w:themeColor="text1"/>
          <w:sz w:val="24"/>
          <w:szCs w:val="24"/>
          <w:highlight w:val="none"/>
          <w:lang w:val="en-US"/>
          <w14:textFill>
            <w14:solidFill>
              <w14:schemeClr w14:val="tx1"/>
            </w14:solidFill>
          </w14:textFill>
        </w:rPr>
        <w:t xml:space="preserve">3 </w:t>
      </w:r>
      <w:r>
        <w:rPr>
          <w:rFonts w:hint="default" w:ascii="Times New Roman" w:hAnsi="Times New Roman" w:cs="Times New Roman"/>
          <w:color w:val="000000" w:themeColor="text1"/>
          <w:sz w:val="24"/>
          <w:szCs w:val="24"/>
          <w:highlight w:val="none"/>
          <w14:textFill>
            <w14:solidFill>
              <w14:schemeClr w14:val="tx1"/>
            </w14:solidFill>
          </w14:textFill>
        </w:rPr>
        <w:t xml:space="preserve">above, on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various issue involved in Loan syndication</w:t>
      </w:r>
      <w:r>
        <w:rPr>
          <w:rFonts w:hint="default" w:ascii="Times New Roman" w:hAnsi="Times New Roman" w:cs="Times New Roman"/>
          <w:color w:val="000000" w:themeColor="text1"/>
          <w:sz w:val="24"/>
          <w:szCs w:val="24"/>
          <w:highlight w:val="none"/>
          <w14:textFill>
            <w14:solidFill>
              <w14:schemeClr w14:val="tx1"/>
            </w14:solidFill>
          </w14:textFill>
        </w:rPr>
        <w:t>, the table shows that all the items (item1-item</w:t>
      </w:r>
      <w:r>
        <w:rPr>
          <w:rFonts w:hint="default" w:ascii="Times New Roman" w:hAnsi="Times New Roman" w:cs="Times New Roman"/>
          <w:color w:val="000000" w:themeColor="text1"/>
          <w:sz w:val="24"/>
          <w:szCs w:val="24"/>
          <w:highlight w:val="none"/>
          <w:lang w:val="en-US"/>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 are accepted. This is proven as the respective items (item1-item</w:t>
      </w:r>
      <w:r>
        <w:rPr>
          <w:rFonts w:hint="default" w:ascii="Times New Roman" w:hAnsi="Times New Roman" w:cs="Times New Roman"/>
          <w:color w:val="000000" w:themeColor="text1"/>
          <w:sz w:val="24"/>
          <w:szCs w:val="24"/>
          <w:highlight w:val="none"/>
          <w:lang w:val="en-US"/>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 have mean scores above 2.50.</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Question2:  Is loan syndication really a new approach?</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Table 4.3: </w:t>
      </w:r>
      <w:r>
        <w:rPr>
          <w:rFonts w:hint="default" w:ascii="Times New Roman" w:hAnsi="Times New Roman" w:cs="Times New Roman"/>
          <w:b w:val="0"/>
          <w:bCs w:val="0"/>
          <w:color w:val="000000" w:themeColor="text1"/>
          <w:sz w:val="24"/>
          <w:szCs w:val="24"/>
          <w:lang w:val="en-US"/>
          <w14:textFill>
            <w14:solidFill>
              <w14:schemeClr w14:val="tx1"/>
            </w14:solidFill>
          </w14:textFill>
        </w:rPr>
        <w:t>Respondent on</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question 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Yes </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20</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35</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bCs/>
          <w:color w:val="000000" w:themeColor="text1"/>
          <w:sz w:val="24"/>
          <w:szCs w:val="24"/>
          <w:lang w:val="en-US"/>
          <w14:textFill>
            <w14:solidFill>
              <w14:schemeClr w14:val="tx1"/>
            </w14:solidFill>
          </w14:textFill>
        </w:rPr>
        <w:t>46</w:t>
      </w:r>
      <w:r>
        <w:rPr>
          <w:rFonts w:hint="default" w:ascii="Times New Roman" w:hAnsi="Times New Roman" w:cs="Times New Roman"/>
          <w:color w:val="000000" w:themeColor="text1"/>
          <w:sz w:val="24"/>
          <w:szCs w:val="24"/>
          <w:lang w:val="en-US"/>
          <w14:textFill>
            <w14:solidFill>
              <w14:schemeClr w14:val="tx1"/>
            </w14:solidFill>
          </w14:textFill>
        </w:rPr>
        <w:t xml:space="preserve">% of the respondents said yes, </w:t>
      </w:r>
      <w:r>
        <w:rPr>
          <w:rFonts w:hint="default" w:ascii="Times New Roman" w:hAnsi="Times New Roman" w:eastAsia="Calibri" w:cs="Times New Roman"/>
          <w:bCs/>
          <w:color w:val="000000" w:themeColor="text1"/>
          <w:sz w:val="24"/>
          <w:szCs w:val="24"/>
          <w:lang w:val="en-US"/>
          <w14:textFill>
            <w14:solidFill>
              <w14:schemeClr w14:val="tx1"/>
            </w14:solidFill>
          </w14:textFill>
        </w:rPr>
        <w:t>26</w:t>
      </w:r>
      <w:r>
        <w:rPr>
          <w:rFonts w:hint="default" w:ascii="Times New Roman" w:hAnsi="Times New Roman" w:cs="Times New Roman"/>
          <w:color w:val="000000" w:themeColor="text1"/>
          <w:sz w:val="24"/>
          <w:szCs w:val="24"/>
          <w:lang w:val="en-US"/>
          <w14:textFill>
            <w14:solidFill>
              <w14:schemeClr w14:val="tx1"/>
            </w14:solidFill>
          </w14:textFill>
        </w:rPr>
        <w:t xml:space="preserve">% said no, while </w:t>
      </w:r>
      <w:r>
        <w:rPr>
          <w:rFonts w:hint="default" w:ascii="Times New Roman" w:hAnsi="Times New Roman" w:eastAsia="Calibri" w:cs="Times New Roman"/>
          <w:bCs/>
          <w:color w:val="000000" w:themeColor="text1"/>
          <w:sz w:val="24"/>
          <w:szCs w:val="24"/>
          <w:lang w:val="en-US"/>
          <w14:textFill>
            <w14:solidFill>
              <w14:schemeClr w14:val="tx1"/>
            </w14:solidFill>
          </w14:textFill>
        </w:rPr>
        <w:t>28</w:t>
      </w:r>
      <w:r>
        <w:rPr>
          <w:rFonts w:hint="default" w:ascii="Times New Roman" w:hAnsi="Times New Roman" w:cs="Times New Roman"/>
          <w:color w:val="000000" w:themeColor="text1"/>
          <w:sz w:val="24"/>
          <w:szCs w:val="24"/>
          <w:lang w:val="en-US"/>
          <w14:textFill>
            <w14:solidFill>
              <w14:schemeClr w14:val="tx1"/>
            </w14:solidFill>
          </w14:textFill>
        </w:rPr>
        <w:t>% were undecided.</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 xml:space="preserve">Question </w:t>
      </w:r>
      <w:r>
        <w:rPr>
          <w:rFonts w:hint="default" w:ascii="Times New Roman" w:hAnsi="Times New Roman" w:cs="Times New Roman"/>
          <w:b/>
          <w:color w:val="000000" w:themeColor="text1"/>
          <w:sz w:val="24"/>
          <w:szCs w:val="24"/>
          <w:highlight w:val="none"/>
          <w:lang w:val="en-US"/>
          <w14:textFill>
            <w14:solidFill>
              <w14:schemeClr w14:val="tx1"/>
            </w14:solidFill>
          </w14:textFill>
        </w:rPr>
        <w:t xml:space="preserve">3: </w:t>
      </w:r>
      <w:r>
        <w:rPr>
          <w:rFonts w:hint="default" w:ascii="Times New Roman" w:hAnsi="Times New Roman" w:cs="Times New Roman"/>
          <w:b/>
          <w:bCs/>
          <w:color w:val="000000" w:themeColor="text1"/>
          <w:sz w:val="24"/>
          <w:szCs w:val="24"/>
          <w14:textFill>
            <w14:solidFill>
              <w14:schemeClr w14:val="tx1"/>
            </w14:solidFill>
          </w14:textFill>
        </w:rPr>
        <w:t>Can  loan syndication help in industrial development of the country?</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 xml:space="preserve">Table </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4.4</w:t>
      </w:r>
      <w:r>
        <w:rPr>
          <w:rFonts w:hint="default" w:ascii="Times New Roman" w:hAnsi="Times New Roman" w:cs="Times New Roman"/>
          <w:b/>
          <w:bCs/>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Respon</w:t>
      </w:r>
      <w:r>
        <w:rPr>
          <w:rFonts w:hint="default" w:ascii="Times New Roman" w:hAnsi="Times New Roman" w:cs="Times New Roman"/>
          <w:color w:val="000000" w:themeColor="text1"/>
          <w:sz w:val="24"/>
          <w:szCs w:val="24"/>
          <w:highlight w:val="none"/>
          <w:lang w:val="en-US"/>
          <w14:textFill>
            <w14:solidFill>
              <w14:schemeClr w14:val="tx1"/>
            </w14:solidFill>
          </w14:textFill>
        </w:rPr>
        <w:t>dents</w:t>
      </w:r>
      <w:r>
        <w:rPr>
          <w:rFonts w:hint="default" w:ascii="Times New Roman" w:hAnsi="Times New Roman" w:cs="Times New Roman"/>
          <w:color w:val="000000" w:themeColor="text1"/>
          <w:sz w:val="24"/>
          <w:szCs w:val="24"/>
          <w:highlight w:val="none"/>
          <w14:textFill>
            <w14:solidFill>
              <w14:schemeClr w14:val="tx1"/>
            </w14:solidFill>
          </w14:textFill>
        </w:rPr>
        <w:t xml:space="preserve"> on </w:t>
      </w:r>
      <w:r>
        <w:rPr>
          <w:rFonts w:hint="default" w:ascii="Times New Roman" w:hAnsi="Times New Roman" w:cs="Times New Roman"/>
          <w:color w:val="000000" w:themeColor="text1"/>
          <w:sz w:val="24"/>
          <w:szCs w:val="24"/>
          <w:lang w:val="en-US"/>
          <w14:textFill>
            <w14:solidFill>
              <w14:schemeClr w14:val="tx1"/>
            </w14:solidFill>
          </w14:textFill>
        </w:rPr>
        <w:t>question 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Yes </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25</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35</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bCs/>
          <w:color w:val="000000" w:themeColor="text1"/>
          <w:sz w:val="24"/>
          <w:szCs w:val="24"/>
          <w:lang w:val="en-US"/>
          <w14:textFill>
            <w14:solidFill>
              <w14:schemeClr w14:val="tx1"/>
            </w14:solidFill>
          </w14:textFill>
        </w:rPr>
        <w:t>48</w:t>
      </w:r>
      <w:r>
        <w:rPr>
          <w:rFonts w:hint="default" w:ascii="Times New Roman" w:hAnsi="Times New Roman" w:cs="Times New Roman"/>
          <w:color w:val="000000" w:themeColor="text1"/>
          <w:sz w:val="24"/>
          <w:szCs w:val="24"/>
          <w:lang w:val="en-US"/>
          <w14:textFill>
            <w14:solidFill>
              <w14:schemeClr w14:val="tx1"/>
            </w14:solidFill>
          </w14:textFill>
        </w:rPr>
        <w:t xml:space="preserve">% of the respondents said yes, </w:t>
      </w:r>
      <w:r>
        <w:rPr>
          <w:rFonts w:hint="default" w:ascii="Times New Roman" w:hAnsi="Times New Roman" w:eastAsia="Calibri" w:cs="Times New Roman"/>
          <w:bCs/>
          <w:color w:val="000000" w:themeColor="text1"/>
          <w:sz w:val="24"/>
          <w:szCs w:val="24"/>
          <w:lang w:val="en-US"/>
          <w14:textFill>
            <w14:solidFill>
              <w14:schemeClr w14:val="tx1"/>
            </w14:solidFill>
          </w14:textFill>
        </w:rPr>
        <w:t>24</w:t>
      </w:r>
      <w:r>
        <w:rPr>
          <w:rFonts w:hint="default" w:ascii="Times New Roman" w:hAnsi="Times New Roman" w:cs="Times New Roman"/>
          <w:color w:val="000000" w:themeColor="text1"/>
          <w:sz w:val="24"/>
          <w:szCs w:val="24"/>
          <w:lang w:val="en-US"/>
          <w14:textFill>
            <w14:solidFill>
              <w14:schemeClr w14:val="tx1"/>
            </w14:solidFill>
          </w14:textFill>
        </w:rPr>
        <w:t xml:space="preserve">% said no, while </w:t>
      </w:r>
      <w:r>
        <w:rPr>
          <w:rFonts w:hint="default" w:ascii="Times New Roman" w:hAnsi="Times New Roman" w:eastAsia="Calibri" w:cs="Times New Roman"/>
          <w:bCs/>
          <w:color w:val="000000" w:themeColor="text1"/>
          <w:sz w:val="24"/>
          <w:szCs w:val="24"/>
          <w:lang w:val="en-US"/>
          <w14:textFill>
            <w14:solidFill>
              <w14:schemeClr w14:val="tx1"/>
            </w14:solidFill>
          </w14:textFill>
        </w:rPr>
        <w:t>28</w:t>
      </w:r>
      <w:r>
        <w:rPr>
          <w:rFonts w:hint="default" w:ascii="Times New Roman" w:hAnsi="Times New Roman" w:cs="Times New Roman"/>
          <w:color w:val="000000" w:themeColor="text1"/>
          <w:sz w:val="24"/>
          <w:szCs w:val="24"/>
          <w:lang w:val="en-US"/>
          <w14:textFill>
            <w14:solidFill>
              <w14:schemeClr w14:val="tx1"/>
            </w14:solidFill>
          </w14:textFill>
        </w:rPr>
        <w:t>% were undecided.</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Question4:  What is the extent of penetration of syndicated loan financing among business organization in the country?</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Table 4.5: </w:t>
      </w:r>
      <w:r>
        <w:rPr>
          <w:rFonts w:hint="default" w:ascii="Times New Roman" w:hAnsi="Times New Roman" w:cs="Times New Roman"/>
          <w:b w:val="0"/>
          <w:bCs w:val="0"/>
          <w:color w:val="000000" w:themeColor="text1"/>
          <w:sz w:val="24"/>
          <w:szCs w:val="24"/>
          <w:lang w:val="en-US"/>
          <w14:textFill>
            <w14:solidFill>
              <w14:schemeClr w14:val="tx1"/>
            </w14:solidFill>
          </w14:textFill>
        </w:rPr>
        <w:t>Respondent on question 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High </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19</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Low </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35</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bCs/>
          <w:color w:val="000000" w:themeColor="text1"/>
          <w:sz w:val="24"/>
          <w:szCs w:val="24"/>
          <w:lang w:val="en-US"/>
          <w14:textFill>
            <w14:solidFill>
              <w14:schemeClr w14:val="tx1"/>
            </w14:solidFill>
          </w14:textFill>
        </w:rPr>
        <w:t>53</w:t>
      </w:r>
      <w:r>
        <w:rPr>
          <w:rFonts w:hint="default" w:ascii="Times New Roman" w:hAnsi="Times New Roman" w:cs="Times New Roman"/>
          <w:color w:val="000000" w:themeColor="text1"/>
          <w:sz w:val="24"/>
          <w:szCs w:val="24"/>
          <w:lang w:val="en-US"/>
          <w14:textFill>
            <w14:solidFill>
              <w14:schemeClr w14:val="tx1"/>
            </w14:solidFill>
          </w14:textFill>
        </w:rPr>
        <w:t xml:space="preserve">% of the respondents said high, </w:t>
      </w:r>
      <w:r>
        <w:rPr>
          <w:rFonts w:hint="default" w:ascii="Times New Roman" w:hAnsi="Times New Roman" w:eastAsia="Calibri" w:cs="Times New Roman"/>
          <w:bCs/>
          <w:color w:val="000000" w:themeColor="text1"/>
          <w:sz w:val="24"/>
          <w:szCs w:val="24"/>
          <w:lang w:val="en-US"/>
          <w14:textFill>
            <w14:solidFill>
              <w14:schemeClr w14:val="tx1"/>
            </w14:solidFill>
          </w14:textFill>
        </w:rPr>
        <w:t>21</w:t>
      </w:r>
      <w:r>
        <w:rPr>
          <w:rFonts w:hint="default" w:ascii="Times New Roman" w:hAnsi="Times New Roman" w:cs="Times New Roman"/>
          <w:color w:val="000000" w:themeColor="text1"/>
          <w:sz w:val="24"/>
          <w:szCs w:val="24"/>
          <w:lang w:val="en-US"/>
          <w14:textFill>
            <w14:solidFill>
              <w14:schemeClr w14:val="tx1"/>
            </w14:solidFill>
          </w14:textFill>
        </w:rPr>
        <w:t xml:space="preserve">% said low, while </w:t>
      </w:r>
      <w:r>
        <w:rPr>
          <w:rFonts w:hint="default" w:ascii="Times New Roman" w:hAnsi="Times New Roman" w:eastAsia="Calibri" w:cs="Times New Roman"/>
          <w:bCs/>
          <w:color w:val="000000" w:themeColor="text1"/>
          <w:sz w:val="24"/>
          <w:szCs w:val="24"/>
          <w:lang w:val="en-US"/>
          <w14:textFill>
            <w14:solidFill>
              <w14:schemeClr w14:val="tx1"/>
            </w14:solidFill>
          </w14:textFill>
        </w:rPr>
        <w:t>26</w:t>
      </w:r>
      <w:r>
        <w:rPr>
          <w:rFonts w:hint="default" w:ascii="Times New Roman" w:hAnsi="Times New Roman" w:cs="Times New Roman"/>
          <w:color w:val="000000" w:themeColor="text1"/>
          <w:sz w:val="24"/>
          <w:szCs w:val="24"/>
          <w:lang w:val="en-US"/>
          <w14:textFill>
            <w14:solidFill>
              <w14:schemeClr w14:val="tx1"/>
            </w14:solidFill>
          </w14:textFill>
        </w:rPr>
        <w:t>% were undecided.</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480" w:lineRule="auto"/>
        <w:ind w:left="0" w:leftChars="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keepNext w:val="0"/>
        <w:keepLines w:val="0"/>
        <w:pageBreakBefore w:val="0"/>
        <w:kinsoku/>
        <w:wordWrap/>
        <w:overflowPunct/>
        <w:topLinePunct w:val="0"/>
        <w:autoSpaceDE/>
        <w:autoSpaceDN/>
        <w:bidi w:val="0"/>
        <w:adjustRightInd/>
        <w:snapToGrid/>
        <w:spacing w:line="480" w:lineRule="auto"/>
        <w:ind w:left="0" w:leftChars="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SUMMARY, </w:t>
      </w:r>
      <w:r>
        <w:rPr>
          <w:rFonts w:hint="default" w:ascii="Times New Roman" w:hAnsi="Times New Roman" w:cs="Times New Roman"/>
          <w:b/>
          <w:bCs/>
          <w:color w:val="000000" w:themeColor="text1"/>
          <w:sz w:val="24"/>
          <w:szCs w:val="24"/>
          <w14:textFill>
            <w14:solidFill>
              <w14:schemeClr w14:val="tx1"/>
            </w14:solidFill>
          </w14:textFill>
        </w:rPr>
        <w:t>CONCLUSION AND RECOMMENDATION</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SUMMARY</w:t>
      </w:r>
    </w:p>
    <w:p>
      <w:pPr>
        <w:pStyle w:val="9"/>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right="0" w:hanging="14" w:hangingChars="6"/>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this study, our focus was</w:t>
      </w:r>
      <w:r>
        <w:rPr>
          <w:rFonts w:hint="default" w:ascii="Times New Roman" w:hAnsi="Times New Roman" w:cs="Times New Roman"/>
          <w:color w:val="000000" w:themeColor="text1"/>
          <w:sz w:val="24"/>
          <w:szCs w:val="24"/>
          <w:lang w:val="en-US"/>
          <w14:textFill>
            <w14:solidFill>
              <w14:schemeClr w14:val="tx1"/>
            </w14:solidFill>
          </w14:textFill>
        </w:rPr>
        <w:t xml:space="preserve"> on the loan syndication: a source of business financing in Nigeria  using GTbank and Access Bank as a case study</w:t>
      </w:r>
      <w:r>
        <w:rPr>
          <w:rStyle w:val="7"/>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he study specifically was aimed at highlight</w:t>
      </w:r>
      <w:r>
        <w:rPr>
          <w:rFonts w:hint="default" w:ascii="Times New Roman" w:hAnsi="Times New Roman" w:cs="Times New Roman"/>
          <w:color w:val="000000" w:themeColor="text1"/>
          <w:sz w:val="24"/>
          <w:szCs w:val="24"/>
          <w:lang w:val="en-US"/>
          <w14:textFill>
            <w14:solidFill>
              <w14:schemeClr w14:val="tx1"/>
            </w14:solidFill>
          </w14:textFill>
        </w:rPr>
        <w:t xml:space="preserve">ing the general terms of the various issue involved in Loan syndication, find out whether Loan syndication is really a new approach to or another Loan syndication can help in industrial development of the country  and  examine the extent of penetration of syndicated loan financing among business organization in the country. </w:t>
      </w:r>
      <w:r>
        <w:rPr>
          <w:rFonts w:hint="default" w:ascii="Times New Roman" w:hAnsi="Times New Roman" w:cs="Times New Roman"/>
          <w:color w:val="000000" w:themeColor="text1"/>
          <w:sz w:val="24"/>
          <w:szCs w:val="24"/>
          <w14:textFill>
            <w14:solidFill>
              <w14:schemeClr w14:val="tx1"/>
            </w14:solidFill>
          </w14:textFill>
        </w:rPr>
        <w:t xml:space="preserve">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35 </w:t>
      </w:r>
      <w:r>
        <w:rPr>
          <w:rFonts w:hint="default" w:ascii="Times New Roman" w:hAnsi="Times New Roman" w:cs="Times New Roman"/>
          <w:color w:val="000000" w:themeColor="text1"/>
          <w:sz w:val="24"/>
          <w:szCs w:val="24"/>
          <w14:textFill>
            <w14:solidFill>
              <w14:schemeClr w14:val="tx1"/>
            </w14:solidFill>
          </w14:textFill>
        </w:rPr>
        <w:t xml:space="preserve">responses were validated from the enrolled participants where all respondent are drawn </w:t>
      </w:r>
      <w:r>
        <w:rPr>
          <w:rFonts w:hint="default" w:ascii="Times New Roman" w:hAnsi="Times New Roman" w:cs="Times New Roman"/>
          <w:color w:val="000000" w:themeColor="text1"/>
          <w:sz w:val="24"/>
          <w:szCs w:val="24"/>
          <w:lang w:val="en-US"/>
          <w14:textFill>
            <w14:solidFill>
              <w14:schemeClr w14:val="tx1"/>
            </w14:solidFill>
          </w14:textFill>
        </w:rPr>
        <w:t>from staff of GTBank and Access Bank.</w:t>
      </w:r>
    </w:p>
    <w:p>
      <w:pPr>
        <w:pStyle w:val="9"/>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right="0" w:hanging="14" w:hangingChars="6"/>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CONCLUSION</w:t>
      </w:r>
    </w:p>
    <w:p>
      <w:pPr>
        <w:pStyle w:val="9"/>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right="0" w:hanging="14" w:hangingChars="6"/>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finding of this study, the following conclusions were made:</w:t>
      </w:r>
    </w:p>
    <w:p>
      <w:pPr>
        <w:keepNext w:val="0"/>
        <w:keepLines w:val="0"/>
        <w:pageBreakBefore w:val="0"/>
        <w:numPr>
          <w:ilvl w:val="0"/>
          <w:numId w:val="13"/>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various issue involved in Loan syndication is the expensive nature of syndicated loan, time wasting, repayment schedule and additional long-term debt.</w:t>
      </w:r>
    </w:p>
    <w:p>
      <w:pPr>
        <w:keepNext w:val="0"/>
        <w:keepLines w:val="0"/>
        <w:pageBreakBefore w:val="0"/>
        <w:numPr>
          <w:ilvl w:val="0"/>
          <w:numId w:val="13"/>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Loan syndication really a new approach</w:t>
      </w:r>
    </w:p>
    <w:p>
      <w:pPr>
        <w:keepNext w:val="0"/>
        <w:keepLines w:val="0"/>
        <w:pageBreakBefore w:val="0"/>
        <w:numPr>
          <w:ilvl w:val="0"/>
          <w:numId w:val="13"/>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Loan syndication help in industrial development of the country</w:t>
      </w:r>
    </w:p>
    <w:p>
      <w:pPr>
        <w:keepNext w:val="0"/>
        <w:keepLines w:val="0"/>
        <w:pageBreakBefore w:val="0"/>
        <w:numPr>
          <w:ilvl w:val="0"/>
          <w:numId w:val="13"/>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extent of penetration of syndicated loan financing among business organization in the country is high</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Based on the responses obtained, the researcher proffers the following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Banks must search for avoidable dishonest borrowers. Emekwekwue (2005:443) believes that although credit depends on good faith, the amount of confidence that the parties have on each other, it does not reduce the importance of scrutiny of those occasions where good faith has been violated either deliberately or inadvertently.</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This is necessary to ensure that a borrower does not divert the fund to some other frivolous ventures such as taking fresh titles and/or increasing the numerical strength of his wives.</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REFERENCES</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cs="Times New Roman"/>
          <w:b w:val="0"/>
          <w:bCs/>
          <w:i w:val="0"/>
          <w:iCs/>
          <w:color w:val="000000" w:themeColor="text1"/>
          <w:sz w:val="24"/>
          <w:szCs w:val="24"/>
          <w14:textFill>
            <w14:solidFill>
              <w14:schemeClr w14:val="tx1"/>
            </w14:solidFill>
          </w14:textFill>
        </w:rPr>
      </w:pPr>
      <w:r>
        <w:rPr>
          <w:rFonts w:hint="default" w:ascii="Times New Roman" w:hAnsi="Times New Roman" w:cs="Times New Roman"/>
          <w:b w:val="0"/>
          <w:bCs/>
          <w:i w:val="0"/>
          <w:iCs/>
          <w:color w:val="000000" w:themeColor="text1"/>
          <w:sz w:val="24"/>
          <w:szCs w:val="24"/>
          <w14:textFill>
            <w14:solidFill>
              <w14:schemeClr w14:val="tx1"/>
            </w14:solidFill>
          </w14:textFill>
        </w:rPr>
        <w:t>Aarmani,</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S.P.</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(2004):</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Optimal</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Financing</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Decision</w:t>
      </w:r>
      <w:r>
        <w:rPr>
          <w:rFonts w:hint="default" w:ascii="Times New Roman" w:hAnsi="Times New Roman" w:cs="Times New Roman"/>
          <w:b w:val="0"/>
          <w:bCs/>
          <w:i w:val="0"/>
          <w:iCs/>
          <w:color w:val="000000" w:themeColor="text1"/>
          <w:spacing w:val="-5"/>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New</w:t>
      </w:r>
      <w:r>
        <w:rPr>
          <w:rFonts w:hint="default" w:ascii="Times New Roman" w:hAnsi="Times New Roman" w:cs="Times New Roman"/>
          <w:b w:val="0"/>
          <w:bCs/>
          <w:i w:val="0"/>
          <w:iCs/>
          <w:color w:val="000000" w:themeColor="text1"/>
          <w:spacing w:val="-7"/>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Jersey.</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Prentice</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Hall</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Inc.</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Adedej i, Debo,(1990). Special Report on Corporate Banking1', Financial Guardian, vo1.4 No. 6 November 26,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Adekanye, f. (1986), The Element of Banking in Nigeria. U.K, Bedforddure, Gralam Burn.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cs="Times New Roman"/>
          <w:b w:val="0"/>
          <w:bCs/>
          <w:i w:val="0"/>
          <w:iCs/>
          <w:color w:val="000000" w:themeColor="text1"/>
          <w:sz w:val="24"/>
          <w:szCs w:val="24"/>
          <w14:textFill>
            <w14:solidFill>
              <w14:schemeClr w14:val="tx1"/>
            </w14:solidFill>
          </w14:textFill>
        </w:rPr>
      </w:pPr>
      <w:r>
        <w:rPr>
          <w:rFonts w:hint="default" w:ascii="Times New Roman" w:hAnsi="Times New Roman" w:cs="Times New Roman"/>
          <w:b w:val="0"/>
          <w:bCs/>
          <w:i w:val="0"/>
          <w:iCs/>
          <w:color w:val="000000" w:themeColor="text1"/>
          <w:sz w:val="24"/>
          <w:szCs w:val="24"/>
          <w14:textFill>
            <w14:solidFill>
              <w14:schemeClr w14:val="tx1"/>
            </w14:solidFill>
          </w14:textFill>
        </w:rPr>
        <w:t>Adekanye,</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F.</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(1995):</w:t>
      </w:r>
      <w:r>
        <w:rPr>
          <w:rFonts w:hint="default" w:ascii="Times New Roman" w:hAnsi="Times New Roman" w:cs="Times New Roman"/>
          <w:b w:val="0"/>
          <w:bCs/>
          <w:i w:val="0"/>
          <w:iCs/>
          <w:color w:val="000000" w:themeColor="text1"/>
          <w:spacing w:val="-6"/>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The</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Elements</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of</w:t>
      </w:r>
      <w:r>
        <w:rPr>
          <w:rFonts w:hint="default" w:ascii="Times New Roman" w:hAnsi="Times New Roman" w:cs="Times New Roman"/>
          <w:b w:val="0"/>
          <w:bCs/>
          <w:i w:val="0"/>
          <w:iCs/>
          <w:color w:val="000000" w:themeColor="text1"/>
          <w:spacing w:val="-5"/>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Banking</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in</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Nigeria. Bedfordshire,</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Graham</w:t>
      </w:r>
      <w:r>
        <w:rPr>
          <w:rFonts w:hint="default" w:ascii="Times New Roman" w:hAnsi="Times New Roman" w:cs="Times New Roman"/>
          <w:b w:val="0"/>
          <w:bCs/>
          <w:i w:val="0"/>
          <w:iCs/>
          <w:color w:val="000000" w:themeColor="text1"/>
          <w:spacing w:val="-7"/>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Burn.</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Adeniyi, L.,(1990). "Learn Lessons in Unity.I1 Business Times, vol. 15 No. 8, February 19,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Agene, C. E. (1995), the Principles of Modern Banking, Abuja, Gene Publications.</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 Ahmad, N.H., and Arih M. (2007), Multi-country study of Bank credit risk Determinants, International Journal of Banking and Finance, 5 (1), 135 – 152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Ahmadu, A.S, Takeda .C. and Shawn. T. (1998). Bank loan loss Provision: a re-examination of Capital Management and Signalling effects, working paper, Department of Accounting, Syracuse University, 1-37.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Alabi, Mike, (1987)."Lease Syndication Needs More AttentionI1, Financial Guardian, vo1.5 No.20, March 2, 1992. hyoola, Ade, vlCorporate Finance in Nigeriavv, Business Concord Vol . 40 No.270 February 13.</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Al-khouri.R.(2011), assessing the Risk and performance of the GCC Banking sector, international journal of finance and economic, ISSN 1450-2887 issue 65, 72-8.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Bajcom, W. R. (1952). The ESUSU- A credit Institution of the Yoruba, “Journal of the Royal Auth, Institute LXXXII, I, PP 63-69.</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Baridam, A.M. (1995), Research Method In Administration.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lang w:val="en-US"/>
          <w14:textFill>
            <w14:solidFill>
              <w14:schemeClr w14:val="tx1"/>
            </w14:solidFill>
          </w14:textFill>
        </w:rPr>
        <w:t>B</w:t>
      </w: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asely, H.L, and Clover, T.C. (1982), Research for Business Decisions, 4th Edition Columbus Publishing Horizons Inc.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Beighley H. Prescott and McCall S. Allen,(1975). "Market Power and Commercial Bank Tnstalment Credit1', Journal of Money, Credit and Banking, November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Bench. R. (1991), Evalution of Asset Quality, in Agene, C.E (1995), Principles of Modern Banking, Abuja, Gene publication.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Ben-Naseur, S. and Omran, M. (2008), The Effects of Bank Regulations, Competition and Financial Reforms on MENA Banks‟ Profitability, Economic Research Forum Working Paper, No. 44. </w:t>
      </w:r>
    </w:p>
    <w:p>
      <w:pPr>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cs="Times New Roman"/>
          <w:b w:val="0"/>
          <w:bCs/>
          <w:i w:val="0"/>
          <w:iCs/>
          <w:color w:val="000000" w:themeColor="text1"/>
          <w:sz w:val="24"/>
          <w:szCs w:val="24"/>
          <w14:textFill>
            <w14:solidFill>
              <w14:schemeClr w14:val="tx1"/>
            </w14:solidFill>
          </w14:textFill>
        </w:rPr>
      </w:pPr>
      <w:r>
        <w:rPr>
          <w:rFonts w:hint="default" w:ascii="Times New Roman" w:hAnsi="Times New Roman" w:cs="Times New Roman"/>
          <w:b w:val="0"/>
          <w:bCs/>
          <w:i w:val="0"/>
          <w:iCs/>
          <w:color w:val="000000" w:themeColor="text1"/>
          <w:sz w:val="24"/>
          <w:szCs w:val="24"/>
          <w14:textFill>
            <w14:solidFill>
              <w14:schemeClr w14:val="tx1"/>
            </w14:solidFill>
          </w14:textFill>
        </w:rPr>
        <w:t>Brigham,</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F.</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E</w:t>
      </w:r>
      <w:r>
        <w:rPr>
          <w:rFonts w:hint="default" w:ascii="Times New Roman" w:hAnsi="Times New Roman" w:cs="Times New Roman"/>
          <w:b w:val="0"/>
          <w:bCs/>
          <w:i w:val="0"/>
          <w:iCs/>
          <w:color w:val="000000" w:themeColor="text1"/>
          <w:spacing w:val="-5"/>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and</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Wester,</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J.F.</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(1978):</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Managerial</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Finance.</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Illinois,</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Dryden</w:t>
      </w:r>
      <w:r>
        <w:rPr>
          <w:rFonts w:hint="default" w:ascii="Times New Roman" w:hAnsi="Times New Roman" w:cs="Times New Roman"/>
          <w:b w:val="0"/>
          <w:bCs/>
          <w:i w:val="0"/>
          <w:iCs/>
          <w:color w:val="000000" w:themeColor="text1"/>
          <w:spacing w:val="-5"/>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Press.</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Central Bank of Nigeria (2004), Monetary Policy Guidelines, Lagos, various issues.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Chen, K. and Pan . C., (2012). An Emperical Study Credit Risk Efficiency of Banking Industry in Taiwan, Web Journal of Chinese Management Review, 15 (1), 1- 16.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Clemn, Von Michael,(1971). "The Rise of Consortium Bankingw, Harvard Business Review, May-June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cs="Times New Roman"/>
          <w:b w:val="0"/>
          <w:bCs/>
          <w:i w:val="0"/>
          <w:iCs/>
          <w:color w:val="000000" w:themeColor="text1"/>
          <w:sz w:val="24"/>
          <w:szCs w:val="24"/>
          <w14:textFill>
            <w14:solidFill>
              <w14:schemeClr w14:val="tx1"/>
            </w14:solidFill>
          </w14:textFill>
        </w:rPr>
      </w:pPr>
      <w:r>
        <w:rPr>
          <w:rFonts w:hint="default" w:ascii="Times New Roman" w:hAnsi="Times New Roman" w:cs="Times New Roman"/>
          <w:b w:val="0"/>
          <w:bCs/>
          <w:i w:val="0"/>
          <w:iCs/>
          <w:color w:val="000000" w:themeColor="text1"/>
          <w:sz w:val="24"/>
          <w:szCs w:val="24"/>
          <w14:textFill>
            <w14:solidFill>
              <w14:schemeClr w14:val="tx1"/>
            </w14:solidFill>
          </w14:textFill>
        </w:rPr>
        <w:t>Egbui,</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K.I.</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(1998):</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Groundwork</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of</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Research</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Method</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and</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Procedure.</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Enugu,</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Institutions</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of</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Development</w:t>
      </w:r>
      <w:r>
        <w:rPr>
          <w:rFonts w:hint="default" w:ascii="Times New Roman" w:hAnsi="Times New Roman" w:cs="Times New Roman"/>
          <w:b w:val="0"/>
          <w:bCs/>
          <w:i w:val="0"/>
          <w:iCs/>
          <w:color w:val="000000" w:themeColor="text1"/>
          <w:spacing w:val="-47"/>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Publisher.</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cs="Times New Roman"/>
          <w:b w:val="0"/>
          <w:bCs/>
          <w:i w:val="0"/>
          <w:iCs/>
          <w:color w:val="000000" w:themeColor="text1"/>
          <w:sz w:val="24"/>
          <w:szCs w:val="24"/>
          <w14:textFill>
            <w14:solidFill>
              <w14:schemeClr w14:val="tx1"/>
            </w14:solidFill>
          </w14:textFill>
        </w:rPr>
      </w:pPr>
      <w:r>
        <w:rPr>
          <w:rFonts w:hint="default" w:ascii="Times New Roman" w:hAnsi="Times New Roman" w:cs="Times New Roman"/>
          <w:b w:val="0"/>
          <w:bCs/>
          <w:i w:val="0"/>
          <w:iCs/>
          <w:color w:val="000000" w:themeColor="text1"/>
          <w:sz w:val="24"/>
          <w:szCs w:val="24"/>
          <w14:textFill>
            <w14:solidFill>
              <w14:schemeClr w14:val="tx1"/>
            </w14:solidFill>
          </w14:textFill>
        </w:rPr>
        <w:t>Emekekwue,</w:t>
      </w:r>
      <w:r>
        <w:rPr>
          <w:rFonts w:hint="default" w:ascii="Times New Roman" w:hAnsi="Times New Roman" w:cs="Times New Roman"/>
          <w:b w:val="0"/>
          <w:bCs/>
          <w:i w:val="0"/>
          <w:iCs/>
          <w:color w:val="000000" w:themeColor="text1"/>
          <w:spacing w:val="25"/>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P.E.</w:t>
      </w:r>
      <w:r>
        <w:rPr>
          <w:rFonts w:hint="default" w:ascii="Times New Roman" w:hAnsi="Times New Roman" w:cs="Times New Roman"/>
          <w:b w:val="0"/>
          <w:bCs/>
          <w:i w:val="0"/>
          <w:iCs/>
          <w:color w:val="000000" w:themeColor="text1"/>
          <w:spacing w:val="26"/>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(2005)</w:t>
      </w:r>
      <w:r>
        <w:rPr>
          <w:rFonts w:hint="default" w:ascii="Times New Roman" w:hAnsi="Times New Roman" w:cs="Times New Roman"/>
          <w:b w:val="0"/>
          <w:bCs/>
          <w:i w:val="0"/>
          <w:iCs/>
          <w:color w:val="000000" w:themeColor="text1"/>
          <w:spacing w:val="2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Corporate</w:t>
      </w:r>
      <w:r>
        <w:rPr>
          <w:rFonts w:hint="default" w:ascii="Times New Roman" w:hAnsi="Times New Roman" w:cs="Times New Roman"/>
          <w:b w:val="0"/>
          <w:bCs/>
          <w:i w:val="0"/>
          <w:iCs/>
          <w:color w:val="000000" w:themeColor="text1"/>
          <w:spacing w:val="2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Financial</w:t>
      </w:r>
      <w:r>
        <w:rPr>
          <w:rFonts w:hint="default" w:ascii="Times New Roman" w:hAnsi="Times New Roman" w:cs="Times New Roman"/>
          <w:b w:val="0"/>
          <w:bCs/>
          <w:i w:val="0"/>
          <w:iCs/>
          <w:color w:val="000000" w:themeColor="text1"/>
          <w:spacing w:val="26"/>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Management.</w:t>
      </w:r>
      <w:r>
        <w:rPr>
          <w:rFonts w:hint="default" w:ascii="Times New Roman" w:hAnsi="Times New Roman" w:cs="Times New Roman"/>
          <w:b w:val="0"/>
          <w:bCs/>
          <w:i w:val="0"/>
          <w:iCs/>
          <w:color w:val="000000" w:themeColor="text1"/>
          <w:spacing w:val="2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Kinshasa</w:t>
      </w:r>
      <w:r>
        <w:rPr>
          <w:rFonts w:hint="default" w:ascii="Times New Roman" w:hAnsi="Times New Roman" w:cs="Times New Roman"/>
          <w:b w:val="0"/>
          <w:bCs/>
          <w:i w:val="0"/>
          <w:iCs/>
          <w:color w:val="000000" w:themeColor="text1"/>
          <w:spacing w:val="2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D.R.C.</w:t>
      </w:r>
      <w:r>
        <w:rPr>
          <w:rFonts w:hint="default" w:ascii="Times New Roman" w:hAnsi="Times New Roman" w:cs="Times New Roman"/>
          <w:b w:val="0"/>
          <w:bCs/>
          <w:i w:val="0"/>
          <w:iCs/>
          <w:color w:val="000000" w:themeColor="text1"/>
          <w:spacing w:val="26"/>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African</w:t>
      </w:r>
      <w:r>
        <w:rPr>
          <w:rFonts w:hint="default" w:ascii="Times New Roman" w:hAnsi="Times New Roman" w:cs="Times New Roman"/>
          <w:b w:val="0"/>
          <w:bCs/>
          <w:i w:val="0"/>
          <w:iCs/>
          <w:color w:val="000000" w:themeColor="text1"/>
          <w:spacing w:val="2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Bureau</w:t>
      </w:r>
      <w:r>
        <w:rPr>
          <w:rFonts w:hint="default" w:ascii="Times New Roman" w:hAnsi="Times New Roman" w:cs="Times New Roman"/>
          <w:b w:val="0"/>
          <w:bCs/>
          <w:i w:val="0"/>
          <w:iCs/>
          <w:color w:val="000000" w:themeColor="text1"/>
          <w:spacing w:val="2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of</w:t>
      </w:r>
      <w:r>
        <w:rPr>
          <w:rFonts w:hint="default" w:ascii="Times New Roman" w:hAnsi="Times New Roman" w:cs="Times New Roman"/>
          <w:b w:val="0"/>
          <w:bCs/>
          <w:i w:val="0"/>
          <w:iCs/>
          <w:color w:val="000000" w:themeColor="text1"/>
          <w:spacing w:val="2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Science</w:t>
      </w:r>
      <w:r>
        <w:rPr>
          <w:rFonts w:hint="default" w:ascii="Times New Roman" w:hAnsi="Times New Roman" w:cs="Times New Roman"/>
          <w:b w:val="0"/>
          <w:bCs/>
          <w:i w:val="0"/>
          <w:iCs/>
          <w:color w:val="000000" w:themeColor="text1"/>
          <w:spacing w:val="26"/>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and</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Education.</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cs="Times New Roman"/>
          <w:b w:val="0"/>
          <w:bCs/>
          <w:i w:val="0"/>
          <w:iCs/>
          <w:color w:val="000000" w:themeColor="text1"/>
          <w:sz w:val="24"/>
          <w:szCs w:val="24"/>
          <w14:textFill>
            <w14:solidFill>
              <w14:schemeClr w14:val="tx1"/>
            </w14:solidFill>
          </w14:textFill>
        </w:rPr>
      </w:pPr>
      <w:r>
        <w:rPr>
          <w:rFonts w:hint="default" w:ascii="Times New Roman" w:hAnsi="Times New Roman" w:cs="Times New Roman"/>
          <w:b w:val="0"/>
          <w:bCs/>
          <w:i w:val="0"/>
          <w:iCs/>
          <w:color w:val="000000" w:themeColor="text1"/>
          <w:sz w:val="24"/>
          <w:szCs w:val="24"/>
          <w14:textFill>
            <w14:solidFill>
              <w14:schemeClr w14:val="tx1"/>
            </w14:solidFill>
          </w14:textFill>
        </w:rPr>
        <w:t>Emekwue,</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P.E.</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(1994):</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Commercial</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Banking</w:t>
      </w:r>
      <w:r>
        <w:rPr>
          <w:rFonts w:hint="default" w:ascii="Times New Roman" w:hAnsi="Times New Roman" w:cs="Times New Roman"/>
          <w:b w:val="0"/>
          <w:bCs/>
          <w:i w:val="0"/>
          <w:iCs/>
          <w:color w:val="000000" w:themeColor="text1"/>
          <w:spacing w:val="-5"/>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Kinshasa</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Zaire.</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African</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Bureau</w:t>
      </w:r>
      <w:r>
        <w:rPr>
          <w:rFonts w:hint="default" w:ascii="Times New Roman" w:hAnsi="Times New Roman" w:cs="Times New Roman"/>
          <w:b w:val="0"/>
          <w:bCs/>
          <w:i w:val="0"/>
          <w:iCs/>
          <w:color w:val="000000" w:themeColor="text1"/>
          <w:spacing w:val="-5"/>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of</w:t>
      </w:r>
      <w:r>
        <w:rPr>
          <w:rFonts w:hint="default" w:ascii="Times New Roman" w:hAnsi="Times New Roman" w:cs="Times New Roman"/>
          <w:b w:val="0"/>
          <w:bCs/>
          <w:i w:val="0"/>
          <w:iCs/>
          <w:color w:val="000000" w:themeColor="text1"/>
          <w:spacing w:val="-6"/>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Science</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and</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Education.</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Epure, M. and Lafuente .I. (2012), Monitoring Bank Performance in the Presence of Risk, Barcelona GSE Working Paper Series No. 61 69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cs="Times New Roman"/>
          <w:b w:val="0"/>
          <w:bCs/>
          <w:i w:val="0"/>
          <w:iCs/>
          <w:color w:val="000000" w:themeColor="text1"/>
          <w:sz w:val="24"/>
          <w:szCs w:val="24"/>
          <w14:textFill>
            <w14:solidFill>
              <w14:schemeClr w14:val="tx1"/>
            </w14:solidFill>
          </w14:textFill>
        </w:rPr>
      </w:pPr>
      <w:r>
        <w:rPr>
          <w:rFonts w:hint="default" w:ascii="Times New Roman" w:hAnsi="Times New Roman" w:cs="Times New Roman"/>
          <w:b w:val="0"/>
          <w:bCs/>
          <w:i w:val="0"/>
          <w:iCs/>
          <w:color w:val="000000" w:themeColor="text1"/>
          <w:sz w:val="24"/>
          <w:szCs w:val="24"/>
          <w14:textFill>
            <w14:solidFill>
              <w14:schemeClr w14:val="tx1"/>
            </w14:solidFill>
          </w14:textFill>
        </w:rPr>
        <w:t>Ezeanyagu, J.E (2000): The Economics of Public Finance: Government Investments and Banking in Developing</w:t>
      </w:r>
      <w:r>
        <w:rPr>
          <w:rFonts w:hint="default" w:ascii="Times New Roman" w:hAnsi="Times New Roman" w:cs="Times New Roman"/>
          <w:b w:val="0"/>
          <w:bCs/>
          <w:i w:val="0"/>
          <w:iCs/>
          <w:color w:val="000000" w:themeColor="text1"/>
          <w:spacing w:val="-47"/>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Countries. Enugu,</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Rabboni Publishers</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Ltd.</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Fatemi, A. and Fooladi I. (2006) Credit Risk Management: A survey of practices. Managerial Finance, Vol, 32 issue 3, pp 227-233.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eastAsia="SimSun" w:cs="Times New Roman"/>
          <w:i w:val="0"/>
          <w:iCs/>
          <w:color w:val="000000" w:themeColor="text1"/>
          <w:sz w:val="24"/>
          <w:szCs w:val="24"/>
          <w14:textFill>
            <w14:solidFill>
              <w14:schemeClr w14:val="tx1"/>
            </w14:solidFill>
          </w14:textFill>
        </w:rPr>
      </w:pPr>
      <w:r>
        <w:rPr>
          <w:rFonts w:hint="default" w:ascii="Times New Roman" w:hAnsi="Times New Roman" w:eastAsia="SimSun" w:cs="Times New Roman"/>
          <w:i w:val="0"/>
          <w:iCs/>
          <w:color w:val="000000" w:themeColor="text1"/>
          <w:sz w:val="24"/>
          <w:szCs w:val="24"/>
          <w14:textFill>
            <w14:solidFill>
              <w14:schemeClr w14:val="tx1"/>
            </w14:solidFill>
          </w14:textFill>
        </w:rPr>
        <w:t xml:space="preserve">Felix, A.T. and clandine, T,N. (2008), Bank performance and credit Risk management, Unpublished masters Dissertation in finance, university of Skovde. </w:t>
      </w:r>
    </w:p>
    <w:p>
      <w:pPr>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cs="Times New Roman"/>
          <w:b w:val="0"/>
          <w:bCs/>
          <w:i w:val="0"/>
          <w:iCs/>
          <w:color w:val="000000" w:themeColor="text1"/>
          <w:spacing w:val="-48"/>
          <w:sz w:val="24"/>
          <w:szCs w:val="24"/>
          <w14:textFill>
            <w14:solidFill>
              <w14:schemeClr w14:val="tx1"/>
            </w14:solidFill>
          </w14:textFill>
        </w:rPr>
      </w:pPr>
      <w:r>
        <w:rPr>
          <w:rFonts w:hint="default" w:ascii="Times New Roman" w:hAnsi="Times New Roman" w:cs="Times New Roman"/>
          <w:b w:val="0"/>
          <w:bCs/>
          <w:i w:val="0"/>
          <w:iCs/>
          <w:color w:val="000000" w:themeColor="text1"/>
          <w:sz w:val="24"/>
          <w:szCs w:val="24"/>
          <w14:textFill>
            <w14:solidFill>
              <w14:schemeClr w14:val="tx1"/>
            </w14:solidFill>
          </w14:textFill>
        </w:rPr>
        <w:t>Gerrard, P and Dole, E.P. (2003): Practice of Banking 2. Worchester Northwick Publishers.</w:t>
      </w:r>
      <w:r>
        <w:rPr>
          <w:rFonts w:hint="default" w:ascii="Times New Roman" w:hAnsi="Times New Roman" w:cs="Times New Roman"/>
          <w:b w:val="0"/>
          <w:bCs/>
          <w:i w:val="0"/>
          <w:iCs/>
          <w:color w:val="000000" w:themeColor="text1"/>
          <w:spacing w:val="-48"/>
          <w:sz w:val="24"/>
          <w:szCs w:val="24"/>
          <w14:textFill>
            <w14:solidFill>
              <w14:schemeClr w14:val="tx1"/>
            </w14:solidFill>
          </w14:textFill>
        </w:rPr>
        <w:t xml:space="preserve"> </w:t>
      </w:r>
    </w:p>
    <w:p>
      <w:pPr>
        <w:pStyle w:val="5"/>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cs="Times New Roman"/>
          <w:b w:val="0"/>
          <w:bCs/>
          <w:i w:val="0"/>
          <w:iCs/>
          <w:color w:val="000000" w:themeColor="text1"/>
          <w:sz w:val="24"/>
          <w:szCs w:val="24"/>
          <w14:textFill>
            <w14:solidFill>
              <w14:schemeClr w14:val="tx1"/>
            </w14:solidFill>
          </w14:textFill>
        </w:rPr>
      </w:pPr>
      <w:r>
        <w:rPr>
          <w:rFonts w:hint="default" w:ascii="Times New Roman" w:hAnsi="Times New Roman" w:cs="Times New Roman"/>
          <w:b w:val="0"/>
          <w:bCs/>
          <w:i w:val="0"/>
          <w:iCs/>
          <w:color w:val="000000" w:themeColor="text1"/>
          <w:sz w:val="24"/>
          <w:szCs w:val="24"/>
          <w14:textFill>
            <w14:solidFill>
              <w14:schemeClr w14:val="tx1"/>
            </w14:solidFill>
          </w14:textFill>
        </w:rPr>
        <w:t>Glyn,</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D.C.</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(2004)</w:t>
      </w:r>
      <w:r>
        <w:rPr>
          <w:rFonts w:hint="default" w:ascii="Times New Roman" w:hAnsi="Times New Roman" w:cs="Times New Roman"/>
          <w:b w:val="0"/>
          <w:bCs/>
          <w:i w:val="0"/>
          <w:iCs/>
          <w:color w:val="000000" w:themeColor="text1"/>
          <w:spacing w:val="-5"/>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Principles</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of</w:t>
      </w:r>
      <w:r>
        <w:rPr>
          <w:rFonts w:hint="default" w:ascii="Times New Roman" w:hAnsi="Times New Roman" w:cs="Times New Roman"/>
          <w:b w:val="0"/>
          <w:bCs/>
          <w:i w:val="0"/>
          <w:iCs/>
          <w:color w:val="000000" w:themeColor="text1"/>
          <w:spacing w:val="-6"/>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Lending</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in</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Financial</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Institutions.</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Chicago.</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Brig</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Publishers</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Ltd.</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Hornstein, A. Roger, (1977).llCof inancing and IDA Projects, Finance and Development vol. 14 No.2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Ikpa, John, 'tEquipment Leasing:(1990). A Financial Catalyst for Business Growthn, Daily Champions, October 29,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Luckett G. Duley,</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14:textFill>
            <w14:solidFill>
              <w14:schemeClr w14:val="tx1"/>
            </w14:solidFill>
          </w14:textFill>
        </w:rPr>
        <w:t>1985</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14:textFill>
            <w14:solidFill>
              <w14:schemeClr w14:val="tx1"/>
            </w14:solidFill>
          </w14:textFill>
        </w:rPr>
        <w:t xml:space="preserve"> Monev and Bankinq, 3rd ed., Auckland: McGraw Hill</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International Book Co.</w:t>
      </w:r>
    </w:p>
    <w:p>
      <w:pPr>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cs="Times New Roman"/>
          <w:b w:val="0"/>
          <w:bCs/>
          <w:i w:val="0"/>
          <w:iCs/>
          <w:color w:val="000000" w:themeColor="text1"/>
          <w:sz w:val="24"/>
          <w:szCs w:val="24"/>
          <w14:textFill>
            <w14:solidFill>
              <w14:schemeClr w14:val="tx1"/>
            </w14:solidFill>
          </w14:textFill>
        </w:rPr>
      </w:pPr>
      <w:r>
        <w:rPr>
          <w:rFonts w:hint="default" w:ascii="Times New Roman" w:hAnsi="Times New Roman" w:cs="Times New Roman"/>
          <w:b w:val="0"/>
          <w:bCs/>
          <w:i w:val="0"/>
          <w:iCs/>
          <w:color w:val="000000" w:themeColor="text1"/>
          <w:sz w:val="24"/>
          <w:szCs w:val="24"/>
          <w14:textFill>
            <w14:solidFill>
              <w14:schemeClr w14:val="tx1"/>
            </w14:solidFill>
          </w14:textFill>
        </w:rPr>
        <w:t>Macdonald,</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R.P.</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(1995):</w:t>
      </w:r>
      <w:r>
        <w:rPr>
          <w:rFonts w:hint="default" w:ascii="Times New Roman" w:hAnsi="Times New Roman" w:cs="Times New Roman"/>
          <w:b w:val="0"/>
          <w:bCs/>
          <w:i w:val="0"/>
          <w:iCs/>
          <w:color w:val="000000" w:themeColor="text1"/>
          <w:spacing w:val="-2"/>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International Syndication</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of</w:t>
      </w:r>
      <w:r>
        <w:rPr>
          <w:rFonts w:hint="default" w:ascii="Times New Roman" w:hAnsi="Times New Roman" w:cs="Times New Roman"/>
          <w:b w:val="0"/>
          <w:bCs/>
          <w:i w:val="0"/>
          <w:iCs/>
          <w:color w:val="000000" w:themeColor="text1"/>
          <w:spacing w:val="-4"/>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Loans.</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London</w:t>
      </w:r>
      <w:r>
        <w:rPr>
          <w:rFonts w:hint="default" w:ascii="Times New Roman" w:hAnsi="Times New Roman" w:cs="Times New Roman"/>
          <w:b w:val="0"/>
          <w:bCs/>
          <w:i w:val="0"/>
          <w:iCs/>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Croon</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Helm</w:t>
      </w:r>
      <w:r>
        <w:rPr>
          <w:rFonts w:hint="default" w:ascii="Times New Roman" w:hAnsi="Times New Roman" w:cs="Times New Roman"/>
          <w:b w:val="0"/>
          <w:bCs/>
          <w:i w:val="0"/>
          <w:iCs/>
          <w:color w:val="000000" w:themeColor="text1"/>
          <w:spacing w:val="-3"/>
          <w:sz w:val="24"/>
          <w:szCs w:val="24"/>
          <w14:textFill>
            <w14:solidFill>
              <w14:schemeClr w14:val="tx1"/>
            </w14:solidFill>
          </w14:textFill>
        </w:rPr>
        <w:t xml:space="preserve"> </w:t>
      </w:r>
      <w:r>
        <w:rPr>
          <w:rFonts w:hint="default" w:ascii="Times New Roman" w:hAnsi="Times New Roman" w:cs="Times New Roman"/>
          <w:b w:val="0"/>
          <w:bCs/>
          <w:i w:val="0"/>
          <w:iCs/>
          <w:color w:val="000000" w:themeColor="text1"/>
          <w:sz w:val="24"/>
          <w:szCs w:val="24"/>
          <w14:textFill>
            <w14:solidFill>
              <w14:schemeClr w14:val="tx1"/>
            </w14:solidFill>
          </w14:textFill>
        </w:rPr>
        <w:t>Ltd.</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Melitz, Jacques and Pradue, Morris, (1973)."The Demand and Supply of Commercial Bank Loans", Journal of Money, Credit and Bankinq, vo1.5, May .</w:t>
      </w:r>
    </w:p>
    <w:p>
      <w:pPr>
        <w:keepNext w:val="0"/>
        <w:keepLines w:val="0"/>
        <w:pageBreakBefore w:val="0"/>
        <w:kinsoku/>
        <w:wordWrap/>
        <w:overflowPunct/>
        <w:topLinePunct w:val="0"/>
        <w:bidi w:val="0"/>
        <w:snapToGrid/>
        <w:spacing w:line="480" w:lineRule="auto"/>
        <w:ind w:left="799" w:leftChars="0" w:right="0" w:hanging="799" w:hangingChars="333"/>
        <w:jc w:val="both"/>
        <w:textAlignment w:val="auto"/>
        <w:rPr>
          <w:rFonts w:hint="default" w:ascii="Times New Roman" w:hAnsi="Times New Roman" w:cs="Times New Roman"/>
          <w:b w:val="0"/>
          <w:bCs/>
          <w:i w:val="0"/>
          <w:iCs/>
          <w:color w:val="000000" w:themeColor="text1"/>
          <w:spacing w:val="-47"/>
          <w:sz w:val="24"/>
          <w:szCs w:val="24"/>
          <w14:textFill>
            <w14:solidFill>
              <w14:schemeClr w14:val="tx1"/>
            </w14:solidFill>
          </w14:textFill>
        </w:rPr>
      </w:pPr>
      <w:r>
        <w:rPr>
          <w:rFonts w:hint="default" w:ascii="Times New Roman" w:hAnsi="Times New Roman" w:cs="Times New Roman"/>
          <w:b w:val="0"/>
          <w:bCs/>
          <w:i w:val="0"/>
          <w:iCs/>
          <w:color w:val="000000" w:themeColor="text1"/>
          <w:sz w:val="24"/>
          <w:szCs w:val="24"/>
          <w14:textFill>
            <w14:solidFill>
              <w14:schemeClr w14:val="tx1"/>
            </w14:solidFill>
          </w14:textFill>
        </w:rPr>
        <w:t>Nwankwo, G.O. (1996): The Nigerian Financial System London. Macmillan Publishers Ltd.</w:t>
      </w:r>
      <w:r>
        <w:rPr>
          <w:rFonts w:hint="default" w:ascii="Times New Roman" w:hAnsi="Times New Roman" w:cs="Times New Roman"/>
          <w:b w:val="0"/>
          <w:bCs/>
          <w:i w:val="0"/>
          <w:iCs/>
          <w:color w:val="000000" w:themeColor="text1"/>
          <w:spacing w:val="-47"/>
          <w:sz w:val="24"/>
          <w:szCs w:val="24"/>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Nwosu, Nduka, (1990). MInvestors Turn to the Capital Market for Funds," Business ~irne-s- vo1.15 No.11 March 12,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Obanla, 0. B.A. , (1989). Loan Syndication in the Nigerian Markett1, Business Times, vo1.14 No.39 Sept. 25,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Odogwu, S.D.,(1988). commercial Banks Granted Loann1, ~usiness ~imes, vo1.13 No.6 February 8,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Okafor, F.O.,(1987). I1Bank Portfolio Managementu, Paper presented at Bank Management Workshop, First Bank of (Nig) Plc Staff Training Centre, Enugu, July 17,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Onwughara, Ihe j irika, (1989)"Management of Loan Syndi~ation'~, Mj-.gegi-at?_ Banker, vo1.3 No.1 Jan-April,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Osayameh, K.O. Ralph, </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14:textFill>
            <w14:solidFill>
              <w14:schemeClr w14:val="tx1"/>
            </w14:solidFill>
          </w14:textFill>
        </w:rPr>
        <w:t>1986</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14:textFill>
            <w14:solidFill>
              <w14:schemeClr w14:val="tx1"/>
            </w14:solidFill>
          </w14:textFill>
        </w:rPr>
        <w:t>Practice of Bankinq, vo1.2, Lagos: F&amp;A</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Publishers Ltd.,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Reilly A. Peter,(1971). I1Does Your Bank Know What its 'I'otal Lending Commitments AreIt, Bankinq, July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Reizman J. Victor,(1973) "A Theory for Permanent Lending1I, Journal of -- Commercial Rank Lendins- October,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Revell, Jack,</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14:textFill>
            <w14:solidFill>
              <w14:schemeClr w14:val="tx1"/>
            </w14:solidFill>
          </w14:textFill>
        </w:rPr>
        <w:t>1973</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14:textFill>
            <w14:solidFill>
              <w14:schemeClr w14:val="tx1"/>
            </w14:solidFill>
          </w14:textFill>
        </w:rPr>
        <w:t xml:space="preserve"> The British FinanciaLSystem, London: Macmillian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Press Ltd., 1973.</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Sayer, R.S., </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14:textFill>
            <w14:solidFill>
              <w14:schemeClr w14:val="tx1"/>
            </w14:solidFill>
          </w14:textFill>
        </w:rPr>
        <w:t>1960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Modern Bankinq, London: Oxford University Press.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Uzoaga W. Okefie,</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14:textFill>
            <w14:solidFill>
              <w14:schemeClr w14:val="tx1"/>
            </w14:solidFill>
          </w14:textFill>
        </w:rPr>
        <w:t>1981</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14:textFill>
            <w14:solidFill>
              <w14:schemeClr w14:val="tx1"/>
            </w14:solidFill>
          </w14:textFill>
        </w:rPr>
        <w:t xml:space="preserve"> Money and Bankinq in Niqeria, Enugu: Fourth</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Dimension Publishing Co. Ltd.,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Woodworth G. Walter (1967),."Bank Liquidity Management: Theorics andTechniques", Bankers Plagaz he, Autumn . </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right="0" w:hanging="802" w:hangingChars="333"/>
        <w:jc w:val="both"/>
        <w:textAlignment w:val="auto"/>
        <w:rPr>
          <w:rFonts w:hint="default" w:ascii="Times New Roman" w:hAnsi="Times New Roman" w:eastAsia="SimSun"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14:textFill>
            <w14:solidFill>
              <w14:schemeClr w14:val="tx1"/>
            </w14:solidFill>
          </w14:textFill>
        </w:rPr>
        <w:t>QUESTIONNAIRE</w:t>
      </w: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14:textFill>
            <w14:solidFill>
              <w14:schemeClr w14:val="tx1"/>
            </w14:solidFill>
          </w14:textFill>
        </w:rPr>
        <w:t>PLEASE TICK [√] YOUR MOST PREFERRED CHOICE AND AVOID TICKING TWICE ON A QUESTION</w:t>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right="0" w:hanging="802" w:hangingChars="333"/>
        <w:jc w:val="both"/>
        <w:textAlignment w:val="auto"/>
        <w:rPr>
          <w:rFonts w:hint="default" w:ascii="Times New Roman" w:hAnsi="Times New Roman" w:eastAsia="SimSun" w:cs="Times New Roman"/>
          <w:b/>
          <w:bCs/>
          <w:color w:val="000000" w:themeColor="text1"/>
          <w:kern w:val="0"/>
          <w:sz w:val="24"/>
          <w:szCs w:val="24"/>
          <w:lang w:val="en-US" w:eastAsia="zh-CN"/>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14:textFill>
            <w14:solidFill>
              <w14:schemeClr w14:val="tx1"/>
            </w14:solidFill>
          </w14:textFill>
        </w:rPr>
        <w:t>SECTION A</w:t>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right="0" w:hanging="802" w:hangingChars="333"/>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14:textFill>
            <w14:solidFill>
              <w14:schemeClr w14:val="tx1"/>
            </w14:solidFill>
          </w14:textFill>
        </w:rPr>
        <w:t>PERSONAL INFORMATION</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Gender</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Male ( )</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Female ( )</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Age</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20-25( )</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25-30( )</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30-40( )</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40+ ( )</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Marital status</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Single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Married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Widow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Separated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Education Level</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WAEC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PH.d(   )</w:t>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right="0" w:hanging="802" w:hangingChars="333"/>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kern w:val="0"/>
          <w:sz w:val="24"/>
          <w:szCs w:val="24"/>
          <w:lang w:val="en-US" w:eastAsia="zh-CN"/>
          <w14:textFill>
            <w14:solidFill>
              <w14:schemeClr w14:val="tx1"/>
            </w14:solidFill>
          </w14:textFill>
        </w:rPr>
        <w:t>Section B</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bCs/>
          <w:color w:val="000000" w:themeColor="text1"/>
          <w:sz w:val="24"/>
          <w:szCs w:val="24"/>
          <w:highlight w:val="none"/>
          <w:lang w:val="en-US"/>
          <w14:textFill>
            <w14:solidFill>
              <w14:schemeClr w14:val="tx1"/>
            </w14:solidFill>
          </w14:textFill>
        </w:rPr>
        <w:t xml:space="preserve">Question 1: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What are  the various issue involved in Loan syndication?</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7"/>
        <w:gridCol w:w="2271"/>
        <w:gridCol w:w="1461"/>
        <w:gridCol w:w="1091"/>
        <w:gridCol w:w="1459"/>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456"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S/N</w:t>
            </w:r>
          </w:p>
        </w:tc>
        <w:tc>
          <w:tcPr>
            <w:tcW w:w="1332"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ITEM STATEMENT</w:t>
            </w:r>
          </w:p>
        </w:tc>
        <w:tc>
          <w:tcPr>
            <w:tcW w:w="85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lang w:val="en-US"/>
                <w14:textFill>
                  <w14:solidFill>
                    <w14:schemeClr w14:val="tx1"/>
                  </w14:solidFill>
                </w14:textFill>
              </w:rPr>
            </w:pPr>
            <w:r>
              <w:rPr>
                <w:rFonts w:hint="default" w:ascii="Times New Roman" w:hAnsi="Times New Roman" w:cs="Times New Roman"/>
                <w:b/>
                <w:color w:val="000000" w:themeColor="text1"/>
                <w:sz w:val="24"/>
                <w:szCs w:val="24"/>
                <w:highlight w:val="none"/>
                <w:lang w:val="en-US"/>
                <w14:textFill>
                  <w14:solidFill>
                    <w14:schemeClr w14:val="tx1"/>
                  </w14:solidFill>
                </w14:textFill>
              </w:rPr>
              <w:t>Strpngly Agree</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p>
        </w:tc>
        <w:tc>
          <w:tcPr>
            <w:tcW w:w="64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en-US"/>
                <w14:textFill>
                  <w14:solidFill>
                    <w14:schemeClr w14:val="tx1"/>
                  </w14:solidFill>
                </w14:textFill>
              </w:rPr>
              <w:t>Agree</w:t>
            </w:r>
            <w:r>
              <w:rPr>
                <w:rFonts w:hint="default" w:ascii="Times New Roman" w:hAnsi="Times New Roman" w:cs="Times New Roman"/>
                <w:b/>
                <w:color w:val="000000" w:themeColor="text1"/>
                <w:sz w:val="24"/>
                <w:szCs w:val="24"/>
                <w:highlight w:val="none"/>
                <w14:textFill>
                  <w14:solidFill>
                    <w14:schemeClr w14:val="tx1"/>
                  </w14:solidFill>
                </w14:textFill>
              </w:rPr>
              <w:t xml:space="preserve">   </w:t>
            </w:r>
          </w:p>
        </w:tc>
        <w:tc>
          <w:tcPr>
            <w:tcW w:w="856"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D</w:t>
            </w:r>
            <w:r>
              <w:rPr>
                <w:rFonts w:hint="default" w:ascii="Times New Roman" w:hAnsi="Times New Roman" w:cs="Times New Roman"/>
                <w:b/>
                <w:color w:val="000000" w:themeColor="text1"/>
                <w:sz w:val="24"/>
                <w:szCs w:val="24"/>
                <w:highlight w:val="none"/>
                <w:lang w:val="en-US"/>
                <w14:textFill>
                  <w14:solidFill>
                    <w14:schemeClr w14:val="tx1"/>
                  </w14:solidFill>
                </w14:textFill>
              </w:rPr>
              <w:t>isagree</w:t>
            </w:r>
            <w:r>
              <w:rPr>
                <w:rFonts w:hint="default" w:ascii="Times New Roman" w:hAnsi="Times New Roman" w:cs="Times New Roman"/>
                <w:b/>
                <w:color w:val="000000" w:themeColor="text1"/>
                <w:sz w:val="24"/>
                <w:szCs w:val="24"/>
                <w:highlight w:val="none"/>
                <w14:textFill>
                  <w14:solidFill>
                    <w14:schemeClr w14:val="tx1"/>
                  </w14:solidFill>
                </w14:textFill>
              </w:rPr>
              <w:t xml:space="preserve">   </w:t>
            </w:r>
          </w:p>
        </w:tc>
        <w:tc>
          <w:tcPr>
            <w:tcW w:w="856"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en-US"/>
                <w14:textFill>
                  <w14:solidFill>
                    <w14:schemeClr w14:val="tx1"/>
                  </w14:solidFill>
                </w14:textFill>
              </w:rPr>
              <w:t xml:space="preserve">Strongly </w:t>
            </w:r>
            <w:r>
              <w:rPr>
                <w:rFonts w:hint="default" w:ascii="Times New Roman" w:hAnsi="Times New Roman" w:cs="Times New Roman"/>
                <w:b/>
                <w:color w:val="000000" w:themeColor="text1"/>
                <w:sz w:val="24"/>
                <w:szCs w:val="24"/>
                <w:highlight w:val="none"/>
                <w14:textFill>
                  <w14:solidFill>
                    <w14:schemeClr w14:val="tx1"/>
                  </w14:solidFill>
                </w14:textFill>
              </w:rPr>
              <w:t>D</w:t>
            </w:r>
            <w:r>
              <w:rPr>
                <w:rFonts w:hint="default" w:ascii="Times New Roman" w:hAnsi="Times New Roman" w:cs="Times New Roman"/>
                <w:b/>
                <w:color w:val="000000" w:themeColor="text1"/>
                <w:sz w:val="24"/>
                <w:szCs w:val="24"/>
                <w:highlight w:val="none"/>
                <w:lang w:val="en-US"/>
                <w14:textFill>
                  <w14:solidFill>
                    <w14:schemeClr w14:val="tx1"/>
                  </w14:solidFill>
                </w14:textFill>
              </w:rPr>
              <w:t>isagree</w:t>
            </w:r>
            <w:r>
              <w:rPr>
                <w:rFonts w:hint="default" w:ascii="Times New Roman" w:hAnsi="Times New Roman" w:cs="Times New Roman"/>
                <w:b/>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45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b w:val="0"/>
                <w:bCs w:val="0"/>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highlight w:val="none"/>
                <w14:textFill>
                  <w14:solidFill>
                    <w14:schemeClr w14:val="tx1"/>
                  </w14:solidFill>
                </w14:textFill>
              </w:rPr>
              <w:t>1</w:t>
            </w:r>
          </w:p>
        </w:tc>
        <w:tc>
          <w:tcPr>
            <w:tcW w:w="133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expensive nature of syndicated loan</w:t>
            </w:r>
          </w:p>
        </w:tc>
        <w:tc>
          <w:tcPr>
            <w:tcW w:w="85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p>
        </w:tc>
        <w:tc>
          <w:tcPr>
            <w:tcW w:w="64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p>
        </w:tc>
        <w:tc>
          <w:tcPr>
            <w:tcW w:w="856"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p>
        </w:tc>
        <w:tc>
          <w:tcPr>
            <w:tcW w:w="856"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45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w:t>
            </w:r>
          </w:p>
        </w:tc>
        <w:tc>
          <w:tcPr>
            <w:tcW w:w="133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Time wasting:</w:t>
            </w:r>
          </w:p>
        </w:tc>
        <w:tc>
          <w:tcPr>
            <w:tcW w:w="85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64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856"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856"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45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w:t>
            </w:r>
          </w:p>
        </w:tc>
        <w:tc>
          <w:tcPr>
            <w:tcW w:w="133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Repayment schedule</w:t>
            </w:r>
          </w:p>
        </w:tc>
        <w:tc>
          <w:tcPr>
            <w:tcW w:w="85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64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856"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856"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w:t>
            </w:r>
          </w:p>
        </w:tc>
        <w:tc>
          <w:tcPr>
            <w:tcW w:w="133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Additional long-term debt</w:t>
            </w:r>
          </w:p>
        </w:tc>
        <w:tc>
          <w:tcPr>
            <w:tcW w:w="85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64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856"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856"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Is loan syndication really a new approach?</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Yes </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Can  loan syndication help in industrial development of the country?</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Yes </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What is the extent of penetration of syndicated loan financing among business organization in the country?</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High </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Low </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4A63E"/>
    <w:multiLevelType w:val="singleLevel"/>
    <w:tmpl w:val="9324A63E"/>
    <w:lvl w:ilvl="0" w:tentative="0">
      <w:start w:val="1"/>
      <w:numFmt w:val="lowerRoman"/>
      <w:lvlText w:val="%1."/>
      <w:lvlJc w:val="left"/>
      <w:pPr>
        <w:tabs>
          <w:tab w:val="left" w:pos="425"/>
        </w:tabs>
        <w:ind w:left="425" w:leftChars="0" w:hanging="425" w:firstLineChars="0"/>
      </w:pPr>
      <w:rPr>
        <w:rFonts w:hint="default"/>
      </w:rPr>
    </w:lvl>
  </w:abstractNum>
  <w:abstractNum w:abstractNumId="1">
    <w:nsid w:val="9E88DE30"/>
    <w:multiLevelType w:val="singleLevel"/>
    <w:tmpl w:val="9E88DE30"/>
    <w:lvl w:ilvl="0" w:tentative="0">
      <w:start w:val="1"/>
      <w:numFmt w:val="lowerRoman"/>
      <w:suff w:val="space"/>
      <w:lvlText w:val="(%1)"/>
      <w:lvlJc w:val="left"/>
    </w:lvl>
  </w:abstractNum>
  <w:abstractNum w:abstractNumId="2">
    <w:nsid w:val="9EBF74B8"/>
    <w:multiLevelType w:val="singleLevel"/>
    <w:tmpl w:val="9EBF74B8"/>
    <w:lvl w:ilvl="0" w:tentative="0">
      <w:start w:val="3"/>
      <w:numFmt w:val="decimal"/>
      <w:suff w:val="space"/>
      <w:lvlText w:val="%1."/>
      <w:lvlJc w:val="left"/>
    </w:lvl>
  </w:abstractNum>
  <w:abstractNum w:abstractNumId="3">
    <w:nsid w:val="A03F7AB9"/>
    <w:multiLevelType w:val="singleLevel"/>
    <w:tmpl w:val="A03F7AB9"/>
    <w:lvl w:ilvl="0" w:tentative="0">
      <w:start w:val="3"/>
      <w:numFmt w:val="upperLetter"/>
      <w:suff w:val="space"/>
      <w:lvlText w:val="(%1)"/>
      <w:lvlJc w:val="left"/>
    </w:lvl>
  </w:abstractNum>
  <w:abstractNum w:abstractNumId="4">
    <w:nsid w:val="BA1B84DE"/>
    <w:multiLevelType w:val="singleLevel"/>
    <w:tmpl w:val="BA1B84DE"/>
    <w:lvl w:ilvl="0" w:tentative="0">
      <w:start w:val="1"/>
      <w:numFmt w:val="lowerRoman"/>
      <w:suff w:val="space"/>
      <w:lvlText w:val="(%1)"/>
      <w:lvlJc w:val="left"/>
    </w:lvl>
  </w:abstractNum>
  <w:abstractNum w:abstractNumId="5">
    <w:nsid w:val="D0F0EEDF"/>
    <w:multiLevelType w:val="singleLevel"/>
    <w:tmpl w:val="D0F0EEDF"/>
    <w:lvl w:ilvl="0" w:tentative="0">
      <w:start w:val="4"/>
      <w:numFmt w:val="decimal"/>
      <w:suff w:val="space"/>
      <w:lvlText w:val="%1."/>
      <w:lvlJc w:val="left"/>
    </w:lvl>
  </w:abstractNum>
  <w:abstractNum w:abstractNumId="6">
    <w:nsid w:val="D3A186DB"/>
    <w:multiLevelType w:val="singleLevel"/>
    <w:tmpl w:val="D3A186DB"/>
    <w:lvl w:ilvl="0" w:tentative="0">
      <w:start w:val="1"/>
      <w:numFmt w:val="lowerLetter"/>
      <w:suff w:val="space"/>
      <w:lvlText w:val="(%1)"/>
      <w:lvlJc w:val="left"/>
    </w:lvl>
  </w:abstractNum>
  <w:abstractNum w:abstractNumId="7">
    <w:nsid w:val="183374B4"/>
    <w:multiLevelType w:val="singleLevel"/>
    <w:tmpl w:val="183374B4"/>
    <w:lvl w:ilvl="0" w:tentative="0">
      <w:start w:val="1"/>
      <w:numFmt w:val="lowerRoman"/>
      <w:lvlText w:val="%1."/>
      <w:lvlJc w:val="left"/>
      <w:pPr>
        <w:tabs>
          <w:tab w:val="left" w:pos="425"/>
        </w:tabs>
        <w:ind w:left="425" w:leftChars="0" w:hanging="425" w:firstLineChars="0"/>
      </w:pPr>
      <w:rPr>
        <w:rFonts w:hint="default"/>
      </w:rPr>
    </w:lvl>
  </w:abstractNum>
  <w:abstractNum w:abstractNumId="8">
    <w:nsid w:val="1B309DB2"/>
    <w:multiLevelType w:val="singleLevel"/>
    <w:tmpl w:val="1B309DB2"/>
    <w:lvl w:ilvl="0" w:tentative="0">
      <w:start w:val="1"/>
      <w:numFmt w:val="lowerRoman"/>
      <w:suff w:val="space"/>
      <w:lvlText w:val="(%1)"/>
      <w:lvlJc w:val="left"/>
    </w:lvl>
  </w:abstractNum>
  <w:abstractNum w:abstractNumId="9">
    <w:nsid w:val="20041338"/>
    <w:multiLevelType w:val="singleLevel"/>
    <w:tmpl w:val="20041338"/>
    <w:lvl w:ilvl="0" w:tentative="0">
      <w:start w:val="1"/>
      <w:numFmt w:val="lowerRoman"/>
      <w:suff w:val="space"/>
      <w:lvlText w:val="(%1)"/>
      <w:lvlJc w:val="left"/>
    </w:lvl>
  </w:abstractNum>
  <w:abstractNum w:abstractNumId="10">
    <w:nsid w:val="24E0F197"/>
    <w:multiLevelType w:val="singleLevel"/>
    <w:tmpl w:val="24E0F19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3A69BDEA"/>
    <w:multiLevelType w:val="singleLevel"/>
    <w:tmpl w:val="3A69BDEA"/>
    <w:lvl w:ilvl="0" w:tentative="0">
      <w:start w:val="1"/>
      <w:numFmt w:val="upperLetter"/>
      <w:suff w:val="space"/>
      <w:lvlText w:val="%1."/>
      <w:lvlJc w:val="left"/>
    </w:lvl>
  </w:abstractNum>
  <w:abstractNum w:abstractNumId="12">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12"/>
  </w:num>
  <w:num w:numId="2">
    <w:abstractNumId w:val="6"/>
  </w:num>
  <w:num w:numId="3">
    <w:abstractNumId w:val="4"/>
  </w:num>
  <w:num w:numId="4">
    <w:abstractNumId w:val="1"/>
  </w:num>
  <w:num w:numId="5">
    <w:abstractNumId w:val="3"/>
  </w:num>
  <w:num w:numId="6">
    <w:abstractNumId w:val="9"/>
  </w:num>
  <w:num w:numId="7">
    <w:abstractNumId w:val="11"/>
  </w:num>
  <w:num w:numId="8">
    <w:abstractNumId w:val="2"/>
  </w:num>
  <w:num w:numId="9">
    <w:abstractNumId w:val="8"/>
  </w:num>
  <w:num w:numId="10">
    <w:abstractNumId w:val="10"/>
  </w:num>
  <w:num w:numId="11">
    <w:abstractNumId w:val="7"/>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C5B2B"/>
    <w:rsid w:val="20AA3120"/>
    <w:rsid w:val="304C5B2B"/>
    <w:rsid w:val="36AF7DB7"/>
    <w:rsid w:val="76661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1"/>
    <w:pPr>
      <w:spacing w:line="228" w:lineRule="exact"/>
      <w:ind w:left="518"/>
      <w:outlineLvl w:val="1"/>
    </w:pPr>
    <w:rPr>
      <w:rFonts w:ascii="Times New Roman" w:hAnsi="Times New Roman" w:eastAsia="Times New Roman" w:cs="Times New Roman"/>
      <w:b/>
      <w:bCs/>
      <w:sz w:val="20"/>
      <w:szCs w:val="20"/>
      <w:lang w:val="en-US" w:eastAsia="en-US"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0"/>
      <w:szCs w:val="20"/>
      <w:lang w:val="en-US" w:eastAsia="en-US" w:bidi="ar-SA"/>
    </w:rPr>
  </w:style>
  <w:style w:type="paragraph" w:styleId="6">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 w:type="table" w:styleId="8">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2022-12-12T13:33:00Z</dcterms:created>
  <dc:creator>vincenttorty3</dc:creator>
  <cp:lastModifiedBy>user</cp:lastModifiedBy>
  <dcterms:modified xsi:type="dcterms:W3CDTF">2023-11-04T21:50:51Z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633D8C87CC084564BD97CA3FB96FF7EC</vt:lpwstr>
  </property>
</Properties>
</file>