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9" w:line="480" w:lineRule="auto"/>
        <w:ind w:left="540" w:right="1158"/>
        <w:jc w:val="center"/>
      </w:pPr>
      <w:bookmarkStart w:id="0" w:name="Emmanuel Nnabuike EZIKE PRELIMINARY PAGE"/>
      <w:bookmarkEnd w:id="0"/>
      <w:r>
        <w:t>CONSTITUENCY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AN</w:t>
      </w:r>
      <w:bookmarkStart w:id="4" w:name="_GoBack"/>
      <w:bookmarkEnd w:id="4"/>
      <w:r>
        <w:t>D</w:t>
      </w:r>
      <w:r>
        <w:rPr>
          <w:spacing w:val="-7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REPRESENTATION</w:t>
      </w:r>
      <w:r>
        <w:rPr>
          <w:spacing w:val="-7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ABAKALIKI/IZZI</w:t>
      </w:r>
      <w:r>
        <w:rPr>
          <w:spacing w:val="-1"/>
        </w:rPr>
        <w:t xml:space="preserve"> </w:t>
      </w:r>
      <w:r>
        <w:t>FEDERAL CONSTITUENCY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2"/>
        <w:spacing w:before="60"/>
        <w:ind w:left="539" w:right="1158"/>
        <w:jc w:val="center"/>
      </w:pPr>
      <w:r>
        <w:t>TABLE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CONTENTS</w:t>
      </w:r>
    </w:p>
    <w:p>
      <w:pPr>
        <w:pStyle w:val="6"/>
        <w:spacing w:before="10"/>
        <w:rPr>
          <w:b/>
          <w:sz w:val="29"/>
        </w:rPr>
      </w:pPr>
    </w:p>
    <w:p>
      <w:pPr>
        <w:pStyle w:val="6"/>
        <w:spacing w:before="90"/>
        <w:ind w:left="480"/>
        <w:jc w:val="both"/>
      </w:pPr>
      <w:r>
        <w:t>Title</w:t>
      </w:r>
      <w:r>
        <w:rPr>
          <w:spacing w:val="-1"/>
        </w:rPr>
        <w:t xml:space="preserve"> </w:t>
      </w:r>
      <w:r>
        <w:t>page</w:t>
      </w:r>
    </w:p>
    <w:p>
      <w:pPr>
        <w:pStyle w:val="6"/>
        <w:spacing w:before="11"/>
        <w:rPr>
          <w:sz w:val="37"/>
        </w:rPr>
      </w:pPr>
    </w:p>
    <w:p>
      <w:pPr>
        <w:pStyle w:val="6"/>
        <w:tabs>
          <w:tab w:val="left" w:pos="9504"/>
          <w:tab w:val="left" w:pos="9545"/>
          <w:tab w:val="left" w:pos="9586"/>
          <w:tab w:val="left" w:pos="9626"/>
          <w:tab w:val="left" w:pos="9743"/>
        </w:tabs>
        <w:spacing w:line="619" w:lineRule="auto"/>
        <w:ind w:left="480" w:right="1098"/>
        <w:jc w:val="both"/>
        <w:rPr>
          <w:b/>
        </w:rPr>
      </w:pPr>
      <w:r>
        <w:t>Certification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I</w:t>
      </w:r>
      <w:r>
        <w:rPr>
          <w:spacing w:val="-58"/>
        </w:rPr>
        <w:t xml:space="preserve"> </w:t>
      </w:r>
      <w:r>
        <w:t>Declaration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II</w:t>
      </w:r>
      <w:r>
        <w:rPr>
          <w:spacing w:val="-58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page</w:t>
      </w:r>
      <w:r>
        <w:rPr>
          <w:u w:val="dotted"/>
        </w:rPr>
        <w:tab/>
      </w:r>
      <w:r>
        <w:rPr>
          <w:u w:val="dotted"/>
        </w:rPr>
        <w:tab/>
      </w:r>
      <w:r>
        <w:t>III</w:t>
      </w:r>
      <w:r>
        <w:rPr>
          <w:spacing w:val="-57"/>
        </w:rPr>
        <w:t xml:space="preserve"> </w:t>
      </w:r>
      <w:r>
        <w:t>Dedication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spacing w:val="-2"/>
        </w:rPr>
        <w:t>IV</w:t>
      </w:r>
      <w:r>
        <w:rPr>
          <w:spacing w:val="-58"/>
        </w:rPr>
        <w:t xml:space="preserve"> </w:t>
      </w:r>
      <w:r>
        <w:t>Acknowledgment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V</w:t>
      </w:r>
      <w:r>
        <w:rPr>
          <w:spacing w:val="1"/>
        </w:rPr>
        <w:t xml:space="preserve"> </w:t>
      </w:r>
      <w:r>
        <w:t>Table of contents</w:t>
      </w:r>
      <w:r>
        <w:rPr>
          <w:u w:val="dotted"/>
        </w:rPr>
        <w:tab/>
      </w:r>
      <w:r>
        <w:rPr>
          <w:u w:val="dotted"/>
        </w:rPr>
        <w:tab/>
      </w:r>
      <w:r>
        <w:t>VI</w:t>
      </w:r>
      <w:r>
        <w:rPr>
          <w:spacing w:val="-58"/>
        </w:rPr>
        <w:t xml:space="preserve"> </w:t>
      </w:r>
      <w:r>
        <w:t>List of Abbreviations</w:t>
      </w:r>
      <w:r>
        <w:rPr>
          <w:u w:val="dotted"/>
        </w:rPr>
        <w:tab/>
      </w:r>
      <w:r>
        <w:rPr>
          <w:u w:val="dotted"/>
        </w:rPr>
        <w:tab/>
      </w:r>
      <w:r>
        <w:t>IX</w:t>
      </w:r>
      <w:r>
        <w:rPr>
          <w:spacing w:val="-58"/>
        </w:rPr>
        <w:t xml:space="preserve"> </w:t>
      </w:r>
      <w:r>
        <w:t>List of Tables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t>X</w:t>
      </w:r>
      <w:r>
        <w:rPr>
          <w:spacing w:val="-58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Figures</w:t>
      </w:r>
      <w:r>
        <w:rPr>
          <w:u w:val="dotted"/>
        </w:rPr>
        <w:tab/>
      </w:r>
      <w:r>
        <w:rPr>
          <w:u w:val="dotted"/>
        </w:rPr>
        <w:tab/>
      </w:r>
      <w:r>
        <w:t>XI</w:t>
      </w:r>
      <w:r>
        <w:rPr>
          <w:spacing w:val="-58"/>
        </w:rPr>
        <w:t xml:space="preserve"> </w:t>
      </w:r>
      <w:r>
        <w:t>Abstract</w:t>
      </w:r>
      <w:r>
        <w:rPr>
          <w:u w:val="dotted"/>
        </w:rPr>
        <w:tab/>
      </w:r>
      <w:r>
        <w:rPr>
          <w:spacing w:val="-1"/>
        </w:rPr>
        <w:t>XII</w:t>
      </w:r>
      <w:r>
        <w:rPr>
          <w:spacing w:val="-58"/>
        </w:rPr>
        <w:t xml:space="preserve"> </w:t>
      </w:r>
      <w:r>
        <w:rPr>
          <w:b/>
        </w:rPr>
        <w:t>CHAPTER</w:t>
      </w:r>
      <w:r>
        <w:rPr>
          <w:b/>
          <w:spacing w:val="-2"/>
        </w:rPr>
        <w:t xml:space="preserve"> </w:t>
      </w:r>
      <w:r>
        <w:rPr>
          <w:b/>
        </w:rPr>
        <w:t>ONE:</w:t>
      </w:r>
      <w:r>
        <w:rPr>
          <w:b/>
          <w:spacing w:val="-1"/>
        </w:rPr>
        <w:t xml:space="preserve"> </w:t>
      </w:r>
      <w:r>
        <w:rPr>
          <w:b/>
        </w:rPr>
        <w:t>INTRODUCTION</w:t>
      </w:r>
    </w:p>
    <w:p>
      <w:pPr>
        <w:pStyle w:val="10"/>
        <w:numPr>
          <w:ilvl w:val="1"/>
          <w:numId w:val="1"/>
        </w:numPr>
        <w:tabs>
          <w:tab w:val="left" w:pos="840"/>
          <w:tab w:val="left" w:pos="9661"/>
        </w:tabs>
        <w:spacing w:before="0" w:after="0" w:line="275" w:lineRule="exact"/>
        <w:ind w:left="840" w:right="0" w:hanging="360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z w:val="24"/>
          <w:u w:val="dotted"/>
        </w:rPr>
        <w:tab/>
      </w:r>
      <w:r>
        <w:rPr>
          <w:sz w:val="24"/>
        </w:rPr>
        <w:t>1</w:t>
      </w:r>
    </w:p>
    <w:p>
      <w:pPr>
        <w:pStyle w:val="6"/>
        <w:spacing w:before="10"/>
        <w:rPr>
          <w:sz w:val="37"/>
        </w:rPr>
      </w:pPr>
    </w:p>
    <w:p>
      <w:pPr>
        <w:pStyle w:val="10"/>
        <w:numPr>
          <w:ilvl w:val="1"/>
          <w:numId w:val="1"/>
        </w:numPr>
        <w:tabs>
          <w:tab w:val="left" w:pos="840"/>
          <w:tab w:val="left" w:pos="9647"/>
        </w:tabs>
        <w:spacing w:before="0" w:after="0" w:line="240" w:lineRule="auto"/>
        <w:ind w:left="840" w:right="0" w:hanging="360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problem</w:t>
      </w:r>
      <w:r>
        <w:rPr>
          <w:sz w:val="24"/>
          <w:u w:val="dotted"/>
        </w:rPr>
        <w:tab/>
      </w:r>
      <w:r>
        <w:rPr>
          <w:sz w:val="24"/>
        </w:rPr>
        <w:t>3</w:t>
      </w:r>
    </w:p>
    <w:p>
      <w:pPr>
        <w:pStyle w:val="6"/>
        <w:spacing w:before="10"/>
        <w:rPr>
          <w:sz w:val="37"/>
        </w:rPr>
      </w:pPr>
    </w:p>
    <w:p>
      <w:pPr>
        <w:pStyle w:val="10"/>
        <w:numPr>
          <w:ilvl w:val="1"/>
          <w:numId w:val="1"/>
        </w:numPr>
        <w:tabs>
          <w:tab w:val="left" w:pos="840"/>
          <w:tab w:val="left" w:pos="9620"/>
        </w:tabs>
        <w:spacing w:before="0" w:after="0" w:line="240" w:lineRule="auto"/>
        <w:ind w:left="840" w:right="0" w:hanging="360"/>
        <w:jc w:val="left"/>
        <w:rPr>
          <w:sz w:val="24"/>
        </w:rPr>
      </w:pPr>
      <w:r>
        <w:rPr>
          <w:sz w:val="24"/>
        </w:rPr>
        <w:t>Research questions</w:t>
      </w:r>
      <w:r>
        <w:rPr>
          <w:sz w:val="24"/>
          <w:u w:val="dotted"/>
        </w:rPr>
        <w:tab/>
      </w:r>
      <w:r>
        <w:rPr>
          <w:sz w:val="24"/>
        </w:rPr>
        <w:t>5</w:t>
      </w:r>
    </w:p>
    <w:p>
      <w:pPr>
        <w:pStyle w:val="6"/>
        <w:rPr>
          <w:sz w:val="38"/>
        </w:rPr>
      </w:pPr>
    </w:p>
    <w:p>
      <w:pPr>
        <w:pStyle w:val="10"/>
        <w:numPr>
          <w:ilvl w:val="1"/>
          <w:numId w:val="1"/>
        </w:numPr>
        <w:tabs>
          <w:tab w:val="left" w:pos="840"/>
          <w:tab w:val="left" w:pos="9687"/>
        </w:tabs>
        <w:spacing w:before="0" w:after="0" w:line="240" w:lineRule="auto"/>
        <w:ind w:left="840" w:right="0" w:hanging="360"/>
        <w:jc w:val="left"/>
        <w:rPr>
          <w:sz w:val="24"/>
        </w:rPr>
      </w:pPr>
      <w:r>
        <w:rPr>
          <w:sz w:val="24"/>
        </w:rPr>
        <w:t>Research objectives</w:t>
      </w:r>
      <w:r>
        <w:rPr>
          <w:sz w:val="24"/>
          <w:u w:val="dotted"/>
        </w:rPr>
        <w:tab/>
      </w:r>
      <w:r>
        <w:rPr>
          <w:sz w:val="24"/>
        </w:rPr>
        <w:t>5</w:t>
      </w:r>
    </w:p>
    <w:p>
      <w:pPr>
        <w:spacing w:after="0" w:line="240" w:lineRule="auto"/>
        <w:jc w:val="left"/>
        <w:rPr>
          <w:sz w:val="24"/>
        </w:rPr>
        <w:sectPr>
          <w:footerReference r:id="rId5" w:type="default"/>
          <w:pgSz w:w="12240" w:h="15840"/>
          <w:pgMar w:top="1380" w:right="340" w:bottom="2100" w:left="960" w:header="0" w:footer="1902" w:gutter="0"/>
          <w:cols w:space="720" w:num="1"/>
        </w:sectPr>
      </w:pPr>
    </w:p>
    <w:p>
      <w:pPr>
        <w:pStyle w:val="10"/>
        <w:numPr>
          <w:ilvl w:val="1"/>
          <w:numId w:val="1"/>
        </w:numPr>
        <w:tabs>
          <w:tab w:val="left" w:pos="840"/>
          <w:tab w:val="left" w:pos="9662"/>
        </w:tabs>
        <w:spacing w:before="78" w:after="0" w:line="240" w:lineRule="auto"/>
        <w:ind w:left="840" w:right="0" w:hanging="360"/>
        <w:jc w:val="left"/>
        <w:rPr>
          <w:sz w:val="24"/>
        </w:rPr>
      </w:pPr>
      <w:r>
        <w:rPr>
          <w:sz w:val="24"/>
        </w:rPr>
        <w:t>Justification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z w:val="24"/>
          <w:u w:val="dotted"/>
        </w:rPr>
        <w:tab/>
      </w:r>
      <w:r>
        <w:rPr>
          <w:sz w:val="24"/>
        </w:rPr>
        <w:t>6</w:t>
      </w:r>
    </w:p>
    <w:p>
      <w:pPr>
        <w:pStyle w:val="6"/>
        <w:spacing w:before="10"/>
        <w:rPr>
          <w:sz w:val="37"/>
        </w:rPr>
      </w:pPr>
    </w:p>
    <w:p>
      <w:pPr>
        <w:pStyle w:val="10"/>
        <w:numPr>
          <w:ilvl w:val="1"/>
          <w:numId w:val="1"/>
        </w:numPr>
        <w:tabs>
          <w:tab w:val="left" w:pos="840"/>
          <w:tab w:val="left" w:pos="9690"/>
        </w:tabs>
        <w:spacing w:before="0" w:after="0" w:line="240" w:lineRule="auto"/>
        <w:ind w:left="840" w:right="0" w:hanging="360"/>
        <w:jc w:val="left"/>
        <w:rPr>
          <w:sz w:val="24"/>
        </w:rPr>
      </w:pPr>
      <w:r>
        <w:rPr>
          <w:sz w:val="24"/>
        </w:rPr>
        <w:t>Scope</w:t>
      </w:r>
      <w:r>
        <w:rPr>
          <w:spacing w:val="-1"/>
          <w:sz w:val="24"/>
        </w:rPr>
        <w:t xml:space="preserve"> </w:t>
      </w:r>
      <w:r>
        <w:rPr>
          <w:sz w:val="24"/>
        </w:rPr>
        <w:t>and limitations of</w:t>
      </w:r>
      <w:r>
        <w:rPr>
          <w:spacing w:val="-1"/>
          <w:sz w:val="24"/>
        </w:rPr>
        <w:t xml:space="preserve"> </w:t>
      </w:r>
      <w:r>
        <w:rPr>
          <w:sz w:val="24"/>
        </w:rPr>
        <w:t>the study</w:t>
      </w:r>
      <w:r>
        <w:rPr>
          <w:sz w:val="24"/>
          <w:u w:val="dotted"/>
        </w:rPr>
        <w:tab/>
      </w:r>
      <w:r>
        <w:rPr>
          <w:sz w:val="24"/>
        </w:rPr>
        <w:t>6</w:t>
      </w:r>
    </w:p>
    <w:p>
      <w:pPr>
        <w:pStyle w:val="6"/>
        <w:spacing w:before="11"/>
        <w:rPr>
          <w:sz w:val="37"/>
        </w:rPr>
      </w:pPr>
    </w:p>
    <w:p>
      <w:pPr>
        <w:pStyle w:val="10"/>
        <w:numPr>
          <w:ilvl w:val="1"/>
          <w:numId w:val="1"/>
        </w:numPr>
        <w:tabs>
          <w:tab w:val="left" w:pos="840"/>
          <w:tab w:val="left" w:pos="9701"/>
        </w:tabs>
        <w:spacing w:before="0" w:after="0" w:line="240" w:lineRule="auto"/>
        <w:ind w:left="840" w:right="0" w:hanging="360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key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z w:val="24"/>
          <w:u w:val="dotted"/>
        </w:rPr>
        <w:tab/>
      </w:r>
      <w:r>
        <w:rPr>
          <w:sz w:val="24"/>
        </w:rPr>
        <w:t>7</w:t>
      </w:r>
    </w:p>
    <w:p>
      <w:pPr>
        <w:pStyle w:val="6"/>
        <w:spacing w:before="10"/>
        <w:rPr>
          <w:sz w:val="37"/>
        </w:rPr>
      </w:pPr>
    </w:p>
    <w:p>
      <w:pPr>
        <w:pStyle w:val="10"/>
        <w:numPr>
          <w:ilvl w:val="1"/>
          <w:numId w:val="1"/>
        </w:numPr>
        <w:tabs>
          <w:tab w:val="left" w:pos="840"/>
          <w:tab w:val="left" w:pos="9667"/>
        </w:tabs>
        <w:spacing w:before="0" w:after="0" w:line="240" w:lineRule="auto"/>
        <w:ind w:left="840" w:right="0" w:hanging="360"/>
        <w:jc w:val="left"/>
        <w:rPr>
          <w:sz w:val="24"/>
        </w:rPr>
      </w:pPr>
      <w:r>
        <w:rPr>
          <w:sz w:val="24"/>
        </w:rPr>
        <w:t>Organization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chapters</w:t>
      </w:r>
      <w:r>
        <w:rPr>
          <w:sz w:val="24"/>
          <w:u w:val="dotted"/>
        </w:rPr>
        <w:tab/>
      </w:r>
      <w:r>
        <w:rPr>
          <w:sz w:val="24"/>
        </w:rPr>
        <w:t>8</w:t>
      </w:r>
    </w:p>
    <w:p>
      <w:pPr>
        <w:pStyle w:val="6"/>
        <w:spacing w:before="1"/>
        <w:rPr>
          <w:sz w:val="38"/>
        </w:rPr>
      </w:pPr>
    </w:p>
    <w:p>
      <w:pPr>
        <w:pStyle w:val="2"/>
        <w:jc w:val="left"/>
      </w:pPr>
      <w:r>
        <w:t>CHAPTER</w:t>
      </w:r>
      <w:r>
        <w:rPr>
          <w:spacing w:val="-6"/>
        </w:rPr>
        <w:t xml:space="preserve"> </w:t>
      </w:r>
      <w:r>
        <w:t>TWO:</w:t>
      </w:r>
      <w:r>
        <w:rPr>
          <w:spacing w:val="-6"/>
        </w:rPr>
        <w:t xml:space="preserve"> </w:t>
      </w:r>
      <w:r>
        <w:t>LITERATURE</w:t>
      </w:r>
      <w:r>
        <w:rPr>
          <w:spacing w:val="-5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THEORETICAL</w:t>
      </w:r>
      <w:r>
        <w:rPr>
          <w:spacing w:val="-6"/>
        </w:rPr>
        <w:t xml:space="preserve"> </w:t>
      </w:r>
      <w:r>
        <w:t>FRAMEWORK</w:t>
      </w:r>
    </w:p>
    <w:p>
      <w:pPr>
        <w:pStyle w:val="6"/>
        <w:spacing w:before="8"/>
        <w:rPr>
          <w:b/>
          <w:sz w:val="37"/>
        </w:rPr>
      </w:pPr>
    </w:p>
    <w:p>
      <w:pPr>
        <w:pStyle w:val="10"/>
        <w:numPr>
          <w:ilvl w:val="1"/>
          <w:numId w:val="2"/>
        </w:numPr>
        <w:tabs>
          <w:tab w:val="left" w:pos="840"/>
          <w:tab w:val="left" w:pos="9623"/>
        </w:tabs>
        <w:spacing w:before="0" w:after="0" w:line="240" w:lineRule="auto"/>
        <w:ind w:left="840" w:right="0" w:hanging="360"/>
        <w:jc w:val="left"/>
        <w:rPr>
          <w:sz w:val="24"/>
        </w:rPr>
      </w:pPr>
      <w:r>
        <w:rPr>
          <w:sz w:val="22"/>
        </w:rPr>
        <w:t>Concept</w:t>
      </w:r>
      <w:r>
        <w:rPr>
          <w:spacing w:val="-1"/>
          <w:sz w:val="22"/>
        </w:rPr>
        <w:t xml:space="preserve"> </w:t>
      </w:r>
      <w:r>
        <w:rPr>
          <w:sz w:val="22"/>
        </w:rPr>
        <w:t>of</w:t>
      </w:r>
      <w:r>
        <w:rPr>
          <w:spacing w:val="-1"/>
          <w:sz w:val="22"/>
        </w:rPr>
        <w:t xml:space="preserve"> </w:t>
      </w:r>
      <w:r>
        <w:rPr>
          <w:sz w:val="22"/>
        </w:rPr>
        <w:t>Representation</w:t>
      </w:r>
      <w:r>
        <w:rPr>
          <w:spacing w:val="-1"/>
          <w:sz w:val="22"/>
        </w:rPr>
        <w:t xml:space="preserve"> </w:t>
      </w:r>
      <w:r>
        <w:rPr>
          <w:sz w:val="22"/>
        </w:rPr>
        <w:t>in</w:t>
      </w:r>
      <w:r>
        <w:rPr>
          <w:spacing w:val="-1"/>
          <w:sz w:val="22"/>
        </w:rPr>
        <w:t xml:space="preserve"> </w:t>
      </w:r>
      <w:r>
        <w:rPr>
          <w:sz w:val="22"/>
        </w:rPr>
        <w:t>Nigeria</w:t>
      </w:r>
      <w:r>
        <w:rPr>
          <w:sz w:val="22"/>
          <w:u w:val="dotted"/>
        </w:rPr>
        <w:tab/>
      </w:r>
      <w:r>
        <w:rPr>
          <w:sz w:val="24"/>
        </w:rPr>
        <w:t>9</w:t>
      </w:r>
    </w:p>
    <w:p>
      <w:pPr>
        <w:pStyle w:val="6"/>
        <w:rPr>
          <w:sz w:val="38"/>
        </w:rPr>
      </w:pPr>
    </w:p>
    <w:p>
      <w:pPr>
        <w:pStyle w:val="10"/>
        <w:numPr>
          <w:ilvl w:val="1"/>
          <w:numId w:val="2"/>
        </w:numPr>
        <w:tabs>
          <w:tab w:val="left" w:pos="840"/>
          <w:tab w:val="left" w:pos="9572"/>
        </w:tabs>
        <w:spacing w:before="0" w:after="0" w:line="240" w:lineRule="auto"/>
        <w:ind w:left="840" w:right="0" w:hanging="360"/>
        <w:jc w:val="left"/>
        <w:rPr>
          <w:sz w:val="24"/>
        </w:rPr>
      </w:pPr>
      <w:r>
        <w:rPr>
          <w:sz w:val="24"/>
        </w:rPr>
        <w:t>Legislature</w:t>
      </w:r>
      <w:r>
        <w:rPr>
          <w:sz w:val="24"/>
          <w:u w:val="dotted"/>
        </w:rPr>
        <w:tab/>
      </w:r>
      <w:r>
        <w:rPr>
          <w:sz w:val="24"/>
        </w:rPr>
        <w:t>12</w:t>
      </w:r>
    </w:p>
    <w:p>
      <w:pPr>
        <w:pStyle w:val="10"/>
        <w:numPr>
          <w:ilvl w:val="1"/>
          <w:numId w:val="2"/>
        </w:numPr>
        <w:tabs>
          <w:tab w:val="left" w:pos="840"/>
          <w:tab w:val="right" w:leader="hyphen" w:pos="9699"/>
        </w:tabs>
        <w:spacing w:before="436" w:after="0" w:line="619" w:lineRule="auto"/>
        <w:ind w:left="480" w:right="1102" w:firstLine="0"/>
        <w:jc w:val="left"/>
        <w:rPr>
          <w:sz w:val="24"/>
        </w:rPr>
      </w:pPr>
      <w:r>
        <w:rPr>
          <w:sz w:val="24"/>
        </w:rPr>
        <w:t>Functions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legislature </w:t>
      </w:r>
      <w:r>
        <w:rPr>
          <w:sz w:val="24"/>
          <w:u w:val="dotted"/>
        </w:rPr>
        <w:t xml:space="preserve">                                                                                                    </w:t>
      </w:r>
      <w:r>
        <w:rPr>
          <w:spacing w:val="13"/>
          <w:sz w:val="24"/>
          <w:u w:val="dotted"/>
        </w:rPr>
        <w:t xml:space="preserve"> </w:t>
      </w:r>
      <w:r>
        <w:rPr>
          <w:sz w:val="24"/>
        </w:rPr>
        <w:t>15</w:t>
      </w:r>
      <w:r>
        <w:rPr>
          <w:spacing w:val="-57"/>
          <w:sz w:val="24"/>
        </w:rPr>
        <w:t xml:space="preserve"> </w:t>
      </w:r>
      <w:r>
        <w:rPr>
          <w:sz w:val="24"/>
        </w:rPr>
        <w:t>2.4</w:t>
      </w:r>
      <w:r>
        <w:rPr>
          <w:spacing w:val="-1"/>
          <w:sz w:val="24"/>
        </w:rPr>
        <w:t xml:space="preserve"> </w:t>
      </w:r>
      <w:r>
        <w:rPr>
          <w:sz w:val="24"/>
        </w:rPr>
        <w:t>Constituency Office and</w:t>
      </w:r>
      <w:r>
        <w:rPr>
          <w:spacing w:val="-2"/>
          <w:sz w:val="24"/>
        </w:rPr>
        <w:t xml:space="preserve"> </w:t>
      </w:r>
      <w:r>
        <w:rPr>
          <w:sz w:val="22"/>
        </w:rPr>
        <w:t>Legislative</w:t>
      </w:r>
      <w:r>
        <w:rPr>
          <w:spacing w:val="4"/>
          <w:sz w:val="22"/>
        </w:rPr>
        <w:t xml:space="preserve"> </w:t>
      </w:r>
      <w:r>
        <w:rPr>
          <w:sz w:val="24"/>
        </w:rPr>
        <w:t>Representation</w:t>
      </w:r>
      <w:r>
        <w:rPr>
          <w:sz w:val="24"/>
        </w:rPr>
        <w:tab/>
      </w:r>
      <w:r>
        <w:rPr>
          <w:sz w:val="24"/>
        </w:rPr>
        <w:t>18</w:t>
      </w:r>
    </w:p>
    <w:p>
      <w:pPr>
        <w:pStyle w:val="10"/>
        <w:numPr>
          <w:ilvl w:val="1"/>
          <w:numId w:val="3"/>
        </w:numPr>
        <w:tabs>
          <w:tab w:val="left" w:pos="840"/>
          <w:tab w:val="left" w:pos="9593"/>
        </w:tabs>
        <w:spacing w:before="0" w:after="0" w:line="240" w:lineRule="auto"/>
        <w:ind w:left="840" w:right="0" w:hanging="360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2"/>
          <w:sz w:val="24"/>
        </w:rPr>
        <w:t xml:space="preserve"> </w:t>
      </w:r>
      <w:r>
        <w:rPr>
          <w:sz w:val="24"/>
        </w:rPr>
        <w:t>review</w:t>
      </w:r>
      <w:r>
        <w:rPr>
          <w:sz w:val="24"/>
          <w:u w:val="dotted"/>
        </w:rPr>
        <w:tab/>
      </w:r>
      <w:r>
        <w:rPr>
          <w:sz w:val="24"/>
        </w:rPr>
        <w:t>21</w:t>
      </w:r>
    </w:p>
    <w:p>
      <w:pPr>
        <w:pStyle w:val="6"/>
        <w:spacing w:before="9"/>
        <w:rPr>
          <w:sz w:val="37"/>
        </w:rPr>
      </w:pPr>
    </w:p>
    <w:p>
      <w:pPr>
        <w:pStyle w:val="10"/>
        <w:numPr>
          <w:ilvl w:val="1"/>
          <w:numId w:val="3"/>
        </w:numPr>
        <w:tabs>
          <w:tab w:val="left" w:pos="840"/>
          <w:tab w:val="left" w:pos="9535"/>
        </w:tabs>
        <w:spacing w:before="0" w:after="0" w:line="240" w:lineRule="auto"/>
        <w:ind w:left="840" w:right="0" w:hanging="361"/>
        <w:jc w:val="left"/>
        <w:rPr>
          <w:sz w:val="24"/>
        </w:rPr>
      </w:pPr>
      <w:r>
        <w:rPr>
          <w:sz w:val="24"/>
        </w:rPr>
        <w:t>Gap in knowledge</w:t>
      </w:r>
      <w:r>
        <w:rPr>
          <w:sz w:val="24"/>
          <w:u w:val="dotted"/>
        </w:rPr>
        <w:tab/>
      </w:r>
      <w:r>
        <w:rPr>
          <w:sz w:val="24"/>
        </w:rPr>
        <w:t>26</w:t>
      </w:r>
    </w:p>
    <w:p>
      <w:pPr>
        <w:pStyle w:val="6"/>
        <w:spacing w:before="1"/>
      </w:pPr>
    </w:p>
    <w:p>
      <w:pPr>
        <w:pStyle w:val="10"/>
        <w:numPr>
          <w:ilvl w:val="1"/>
          <w:numId w:val="3"/>
        </w:numPr>
        <w:tabs>
          <w:tab w:val="left" w:pos="840"/>
          <w:tab w:val="left" w:pos="9554"/>
        </w:tabs>
        <w:spacing w:before="0" w:after="0" w:line="240" w:lineRule="auto"/>
        <w:ind w:left="840" w:right="0" w:hanging="36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2"/>
          <w:sz w:val="24"/>
        </w:rPr>
        <w:t xml:space="preserve"> </w:t>
      </w:r>
      <w:r>
        <w:rPr>
          <w:sz w:val="24"/>
        </w:rPr>
        <w:t>Framework</w:t>
      </w:r>
      <w:r>
        <w:rPr>
          <w:sz w:val="24"/>
          <w:u w:val="dotted"/>
        </w:rPr>
        <w:tab/>
      </w:r>
      <w:r>
        <w:rPr>
          <w:sz w:val="24"/>
        </w:rPr>
        <w:t>26</w:t>
      </w:r>
    </w:p>
    <w:p>
      <w:pPr>
        <w:pStyle w:val="6"/>
        <w:spacing w:before="1"/>
        <w:rPr>
          <w:sz w:val="38"/>
        </w:rPr>
      </w:pPr>
    </w:p>
    <w:p>
      <w:pPr>
        <w:pStyle w:val="2"/>
        <w:ind w:left="479"/>
        <w:jc w:val="left"/>
      </w:pPr>
      <w:r>
        <w:t>CHAPTER</w:t>
      </w:r>
      <w:r>
        <w:rPr>
          <w:spacing w:val="-8"/>
        </w:rPr>
        <w:t xml:space="preserve"> </w:t>
      </w:r>
      <w:r>
        <w:t>THREE:</w:t>
      </w:r>
      <w:r>
        <w:rPr>
          <w:spacing w:val="-7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METHODOLOGY</w:t>
      </w:r>
    </w:p>
    <w:p>
      <w:pPr>
        <w:pStyle w:val="6"/>
        <w:spacing w:before="8"/>
        <w:rPr>
          <w:b/>
          <w:sz w:val="37"/>
        </w:rPr>
      </w:pPr>
    </w:p>
    <w:p>
      <w:pPr>
        <w:pStyle w:val="10"/>
        <w:numPr>
          <w:ilvl w:val="1"/>
          <w:numId w:val="4"/>
        </w:numPr>
        <w:tabs>
          <w:tab w:val="left" w:pos="840"/>
          <w:tab w:val="left" w:pos="9580"/>
        </w:tabs>
        <w:spacing w:before="0" w:after="0" w:line="240" w:lineRule="auto"/>
        <w:ind w:left="840" w:right="0" w:hanging="361"/>
        <w:jc w:val="left"/>
        <w:rPr>
          <w:sz w:val="24"/>
        </w:rPr>
      </w:pPr>
      <w:r>
        <w:rPr>
          <w:sz w:val="24"/>
        </w:rPr>
        <w:t>Research design</w:t>
      </w:r>
      <w:r>
        <w:rPr>
          <w:sz w:val="24"/>
          <w:u w:val="dotted"/>
        </w:rPr>
        <w:tab/>
      </w:r>
      <w:r>
        <w:rPr>
          <w:sz w:val="24"/>
        </w:rPr>
        <w:t>29</w:t>
      </w:r>
    </w:p>
    <w:p>
      <w:pPr>
        <w:pStyle w:val="6"/>
        <w:rPr>
          <w:sz w:val="38"/>
        </w:rPr>
      </w:pPr>
    </w:p>
    <w:p>
      <w:pPr>
        <w:pStyle w:val="10"/>
        <w:numPr>
          <w:ilvl w:val="1"/>
          <w:numId w:val="4"/>
        </w:numPr>
        <w:tabs>
          <w:tab w:val="left" w:pos="840"/>
          <w:tab w:val="left" w:pos="9573"/>
        </w:tabs>
        <w:spacing w:before="0" w:after="0" w:line="240" w:lineRule="auto"/>
        <w:ind w:left="840" w:right="0" w:hanging="361"/>
        <w:jc w:val="left"/>
        <w:rPr>
          <w:sz w:val="24"/>
        </w:rPr>
      </w:pPr>
      <w:r>
        <w:rPr>
          <w:sz w:val="24"/>
        </w:rPr>
        <w:t>Sources of data</w:t>
      </w:r>
      <w:r>
        <w:rPr>
          <w:sz w:val="24"/>
          <w:u w:val="dotted"/>
        </w:rPr>
        <w:tab/>
      </w:r>
      <w:r>
        <w:rPr>
          <w:sz w:val="24"/>
        </w:rPr>
        <w:t>29</w:t>
      </w:r>
    </w:p>
    <w:p>
      <w:pPr>
        <w:pStyle w:val="6"/>
        <w:spacing w:before="10"/>
        <w:rPr>
          <w:sz w:val="37"/>
        </w:rPr>
      </w:pPr>
    </w:p>
    <w:p>
      <w:pPr>
        <w:pStyle w:val="10"/>
        <w:numPr>
          <w:ilvl w:val="1"/>
          <w:numId w:val="4"/>
        </w:numPr>
        <w:tabs>
          <w:tab w:val="left" w:pos="840"/>
          <w:tab w:val="left" w:pos="9592"/>
        </w:tabs>
        <w:spacing w:before="0" w:after="0" w:line="240" w:lineRule="auto"/>
        <w:ind w:left="840" w:right="0" w:hanging="361"/>
        <w:jc w:val="left"/>
        <w:rPr>
          <w:sz w:val="24"/>
        </w:rPr>
      </w:pP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z w:val="24"/>
          <w:u w:val="dotted"/>
        </w:rPr>
        <w:tab/>
      </w:r>
      <w:r>
        <w:rPr>
          <w:sz w:val="24"/>
        </w:rPr>
        <w:t>29</w:t>
      </w:r>
    </w:p>
    <w:p>
      <w:pPr>
        <w:pStyle w:val="6"/>
        <w:spacing w:before="10"/>
        <w:rPr>
          <w:sz w:val="37"/>
        </w:rPr>
      </w:pPr>
    </w:p>
    <w:p>
      <w:pPr>
        <w:pStyle w:val="10"/>
        <w:numPr>
          <w:ilvl w:val="1"/>
          <w:numId w:val="4"/>
        </w:numPr>
        <w:tabs>
          <w:tab w:val="left" w:pos="840"/>
          <w:tab w:val="left" w:pos="9527"/>
        </w:tabs>
        <w:spacing w:before="0" w:after="0" w:line="240" w:lineRule="auto"/>
        <w:ind w:left="840" w:right="0" w:hanging="36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study</w:t>
      </w:r>
      <w:r>
        <w:rPr>
          <w:sz w:val="24"/>
          <w:u w:val="dotted"/>
        </w:rPr>
        <w:tab/>
      </w:r>
      <w:r>
        <w:rPr>
          <w:sz w:val="24"/>
        </w:rPr>
        <w:t>30</w:t>
      </w:r>
    </w:p>
    <w:p>
      <w:pPr>
        <w:pStyle w:val="6"/>
        <w:rPr>
          <w:sz w:val="38"/>
        </w:rPr>
      </w:pPr>
    </w:p>
    <w:p>
      <w:pPr>
        <w:pStyle w:val="10"/>
        <w:numPr>
          <w:ilvl w:val="1"/>
          <w:numId w:val="4"/>
        </w:numPr>
        <w:tabs>
          <w:tab w:val="left" w:pos="840"/>
          <w:tab w:val="left" w:pos="9593"/>
        </w:tabs>
        <w:spacing w:before="0" w:after="0" w:line="240" w:lineRule="auto"/>
        <w:ind w:left="840" w:right="0" w:hanging="361"/>
        <w:jc w:val="left"/>
        <w:rPr>
          <w:sz w:val="24"/>
        </w:rPr>
      </w:pPr>
      <w:r>
        <w:rPr>
          <w:sz w:val="24"/>
        </w:rPr>
        <w:t>Sampling</w:t>
      </w:r>
      <w:r>
        <w:rPr>
          <w:spacing w:val="-1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size</w:t>
      </w:r>
      <w:r>
        <w:rPr>
          <w:sz w:val="24"/>
          <w:u w:val="dotted"/>
        </w:rPr>
        <w:tab/>
      </w:r>
      <w:r>
        <w:rPr>
          <w:sz w:val="24"/>
        </w:rPr>
        <w:t>31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right="340" w:bottom="2100" w:left="960" w:header="0" w:footer="1902" w:gutter="0"/>
          <w:cols w:space="720" w:num="1"/>
        </w:sectPr>
      </w:pPr>
    </w:p>
    <w:p>
      <w:pPr>
        <w:pStyle w:val="10"/>
        <w:numPr>
          <w:ilvl w:val="1"/>
          <w:numId w:val="4"/>
        </w:numPr>
        <w:tabs>
          <w:tab w:val="left" w:pos="840"/>
          <w:tab w:val="left" w:pos="9554"/>
        </w:tabs>
        <w:spacing w:before="78" w:after="0" w:line="240" w:lineRule="auto"/>
        <w:ind w:left="840" w:right="0" w:hanging="360"/>
        <w:jc w:val="left"/>
        <w:rPr>
          <w:sz w:val="24"/>
        </w:rPr>
      </w:pPr>
      <w:r>
        <w:rPr>
          <w:sz w:val="24"/>
        </w:rPr>
        <w:t>Survey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instruments</w:t>
      </w:r>
      <w:r>
        <w:rPr>
          <w:sz w:val="24"/>
          <w:u w:val="dotted"/>
        </w:rPr>
        <w:tab/>
      </w:r>
      <w:r>
        <w:rPr>
          <w:sz w:val="24"/>
        </w:rPr>
        <w:t>32</w:t>
      </w:r>
    </w:p>
    <w:sdt>
      <w:sdtPr>
        <w:id w:val="4"/>
        <w:docPartObj>
          <w:docPartGallery w:val="Table of Contents"/>
          <w:docPartUnique/>
        </w:docPartObj>
      </w:sdtPr>
      <w:sdtContent>
        <w:p>
          <w:pPr>
            <w:pStyle w:val="8"/>
            <w:numPr>
              <w:ilvl w:val="1"/>
              <w:numId w:val="4"/>
            </w:numPr>
            <w:tabs>
              <w:tab w:val="left" w:pos="840"/>
              <w:tab w:val="left" w:leader="hyphen" w:pos="9529"/>
            </w:tabs>
            <w:spacing w:before="435" w:after="0" w:line="619" w:lineRule="auto"/>
            <w:ind w:left="479" w:right="1103" w:firstLine="0"/>
            <w:jc w:val="both"/>
          </w:pPr>
          <w:r>
            <w:t>Method of data analysis</w:t>
          </w:r>
          <w:r>
            <w:rPr>
              <w:u w:val="dotted"/>
            </w:rPr>
            <w:t xml:space="preserve">                                                                                                      </w:t>
          </w:r>
          <w:r>
            <w:rPr>
              <w:spacing w:val="1"/>
              <w:u w:val="dotted"/>
            </w:rPr>
            <w:t xml:space="preserve"> </w:t>
          </w:r>
          <w:r>
            <w:t>32</w:t>
          </w:r>
          <w:r>
            <w:rPr>
              <w:spacing w:val="-57"/>
            </w:rPr>
            <w:t xml:space="preserve"> </w:t>
          </w:r>
          <w:r>
            <w:t>3.8</w:t>
          </w:r>
          <w:r>
            <w:rPr>
              <w:spacing w:val="-1"/>
            </w:rPr>
            <w:t xml:space="preserve"> </w:t>
          </w:r>
          <w:r>
            <w:t>Expectations based on the</w:t>
          </w:r>
          <w:r>
            <w:rPr>
              <w:spacing w:val="-1"/>
            </w:rPr>
            <w:t xml:space="preserve"> </w:t>
          </w:r>
          <w:r>
            <w:t>agency theory</w:t>
          </w:r>
          <w:r>
            <w:tab/>
          </w:r>
          <w:r>
            <w:t>32</w:t>
          </w:r>
        </w:p>
        <w:p>
          <w:pPr>
            <w:pStyle w:val="7"/>
          </w:pPr>
          <w:r>
            <w:t>CHAPTER</w:t>
          </w:r>
          <w:r>
            <w:rPr>
              <w:spacing w:val="-7"/>
            </w:rPr>
            <w:t xml:space="preserve"> </w:t>
          </w:r>
          <w:r>
            <w:t>FOUR:</w:t>
          </w:r>
          <w:r>
            <w:rPr>
              <w:spacing w:val="-6"/>
            </w:rPr>
            <w:t xml:space="preserve"> </w:t>
          </w:r>
          <w:r>
            <w:t>DATA</w:t>
          </w:r>
          <w:r>
            <w:rPr>
              <w:spacing w:val="-6"/>
            </w:rPr>
            <w:t xml:space="preserve"> </w:t>
          </w:r>
          <w:r>
            <w:t>PRESENTATION,</w:t>
          </w:r>
          <w:r>
            <w:rPr>
              <w:spacing w:val="-6"/>
            </w:rPr>
            <w:t xml:space="preserve"> </w:t>
          </w:r>
          <w:r>
            <w:t>ANALYSIS,</w:t>
          </w:r>
          <w:r>
            <w:rPr>
              <w:spacing w:val="-6"/>
            </w:rPr>
            <w:t xml:space="preserve"> </w:t>
          </w:r>
          <w:r>
            <w:t>AND</w:t>
          </w:r>
          <w:r>
            <w:rPr>
              <w:spacing w:val="-6"/>
            </w:rPr>
            <w:t xml:space="preserve"> </w:t>
          </w:r>
          <w:r>
            <w:t>DISCUSSION</w:t>
          </w:r>
        </w:p>
        <w:p>
          <w:pPr>
            <w:pStyle w:val="8"/>
            <w:numPr>
              <w:ilvl w:val="1"/>
              <w:numId w:val="5"/>
            </w:numPr>
            <w:tabs>
              <w:tab w:val="left" w:pos="842"/>
              <w:tab w:val="left" w:pos="9573"/>
            </w:tabs>
            <w:spacing w:before="433" w:after="0" w:line="240" w:lineRule="auto"/>
            <w:ind w:left="841" w:right="0" w:hanging="362"/>
            <w:jc w:val="left"/>
          </w:pPr>
          <w:r>
            <w:t>emography</w:t>
          </w:r>
          <w:r>
            <w:rPr>
              <w:spacing w:val="-1"/>
            </w:rPr>
            <w:t xml:space="preserve"> </w:t>
          </w:r>
          <w:r>
            <w:t>Information</w:t>
          </w:r>
          <w:r>
            <w:rPr>
              <w:u w:val="dotted"/>
            </w:rPr>
            <w:tab/>
          </w:r>
          <w:r>
            <w:t>34</w:t>
          </w:r>
        </w:p>
        <w:p>
          <w:pPr>
            <w:pStyle w:val="8"/>
            <w:numPr>
              <w:ilvl w:val="1"/>
              <w:numId w:val="5"/>
            </w:numPr>
            <w:tabs>
              <w:tab w:val="left" w:pos="842"/>
              <w:tab w:val="left" w:leader="hyphen" w:pos="9530"/>
            </w:tabs>
            <w:spacing w:before="436" w:after="0" w:line="240" w:lineRule="auto"/>
            <w:ind w:left="841" w:right="0" w:hanging="363"/>
            <w:jc w:val="left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Effects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constituency</w:t>
          </w:r>
          <w:r>
            <w:rPr>
              <w:spacing w:val="-2"/>
            </w:rPr>
            <w:t xml:space="preserve"> </w:t>
          </w:r>
          <w:r>
            <w:t>office</w:t>
          </w:r>
          <w:r>
            <w:rPr>
              <w:spacing w:val="-1"/>
            </w:rPr>
            <w:t xml:space="preserve"> </w:t>
          </w:r>
          <w:r>
            <w:t>on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well-being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constituents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8"/>
            <w:numPr>
              <w:ilvl w:val="1"/>
              <w:numId w:val="5"/>
            </w:numPr>
            <w:tabs>
              <w:tab w:val="left" w:pos="842"/>
              <w:tab w:val="left" w:pos="9533"/>
            </w:tabs>
            <w:spacing w:before="435" w:after="0" w:line="480" w:lineRule="auto"/>
            <w:ind w:left="840" w:right="1099" w:hanging="360"/>
            <w:jc w:val="left"/>
          </w:pPr>
          <w:r>
            <w:t>Mechanisms</w:t>
          </w:r>
          <w:r>
            <w:rPr>
              <w:spacing w:val="54"/>
            </w:rPr>
            <w:t xml:space="preserve"> </w:t>
          </w:r>
          <w:r>
            <w:t>through</w:t>
          </w:r>
          <w:r>
            <w:rPr>
              <w:spacing w:val="54"/>
            </w:rPr>
            <w:t xml:space="preserve"> </w:t>
          </w:r>
          <w:r>
            <w:t>which</w:t>
          </w:r>
          <w:r>
            <w:rPr>
              <w:spacing w:val="55"/>
            </w:rPr>
            <w:t xml:space="preserve"> </w:t>
          </w:r>
          <w:r>
            <w:t>interaction</w:t>
          </w:r>
          <w:r>
            <w:rPr>
              <w:spacing w:val="54"/>
            </w:rPr>
            <w:t xml:space="preserve"> </w:t>
          </w:r>
          <w:r>
            <w:t>exists</w:t>
          </w:r>
          <w:r>
            <w:rPr>
              <w:spacing w:val="53"/>
            </w:rPr>
            <w:t xml:space="preserve"> </w:t>
          </w:r>
          <w:r>
            <w:t>between</w:t>
          </w:r>
          <w:r>
            <w:rPr>
              <w:spacing w:val="55"/>
            </w:rPr>
            <w:t xml:space="preserve"> </w:t>
          </w:r>
          <w:r>
            <w:t>the</w:t>
          </w:r>
          <w:r>
            <w:rPr>
              <w:spacing w:val="54"/>
            </w:rPr>
            <w:t xml:space="preserve"> </w:t>
          </w:r>
          <w:r>
            <w:t>constituents</w:t>
          </w:r>
          <w:r>
            <w:rPr>
              <w:spacing w:val="55"/>
            </w:rPr>
            <w:t xml:space="preserve"> </w:t>
          </w:r>
          <w:r>
            <w:t>and</w:t>
          </w:r>
          <w:r>
            <w:rPr>
              <w:spacing w:val="54"/>
            </w:rPr>
            <w:t xml:space="preserve"> </w:t>
          </w:r>
          <w:r>
            <w:t>their</w:t>
          </w:r>
          <w:r>
            <w:rPr>
              <w:spacing w:val="54"/>
            </w:rPr>
            <w:t xml:space="preserve"> </w:t>
          </w:r>
          <w:r>
            <w:t>elected</w:t>
          </w:r>
          <w:r>
            <w:rPr>
              <w:spacing w:val="-57"/>
            </w:rPr>
            <w:t xml:space="preserve"> </w:t>
          </w:r>
          <w:r>
            <w:t>representatives</w:t>
          </w:r>
          <w:r>
            <w:rPr>
              <w:u w:val="dotted"/>
            </w:rPr>
            <w:tab/>
          </w:r>
          <w:r>
            <w:t>41</w:t>
          </w:r>
        </w:p>
        <w:p>
          <w:pPr>
            <w:pStyle w:val="8"/>
            <w:numPr>
              <w:ilvl w:val="1"/>
              <w:numId w:val="5"/>
            </w:numPr>
            <w:tabs>
              <w:tab w:val="left" w:pos="841"/>
              <w:tab w:val="left" w:leader="hyphen" w:pos="9557"/>
            </w:tabs>
            <w:spacing w:before="160" w:after="0" w:line="240" w:lineRule="auto"/>
            <w:ind w:left="840" w:right="0" w:hanging="362"/>
            <w:jc w:val="left"/>
          </w:pPr>
          <w:r>
            <w:t>Factors</w:t>
          </w:r>
          <w:r>
            <w:rPr>
              <w:spacing w:val="-3"/>
            </w:rPr>
            <w:t xml:space="preserve"> </w:t>
          </w:r>
          <w:r>
            <w:t>influencing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performance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Abakaliki/Izzi</w:t>
          </w:r>
          <w:r>
            <w:rPr>
              <w:spacing w:val="-1"/>
            </w:rPr>
            <w:t xml:space="preserve"> </w:t>
          </w:r>
          <w:r>
            <w:t>Federal</w:t>
          </w:r>
          <w:r>
            <w:rPr>
              <w:spacing w:val="-1"/>
            </w:rPr>
            <w:t xml:space="preserve"> </w:t>
          </w:r>
          <w:r>
            <w:t>Constituency</w:t>
          </w:r>
          <w:r>
            <w:rPr>
              <w:spacing w:val="-2"/>
            </w:rPr>
            <w:t xml:space="preserve"> </w:t>
          </w:r>
          <w:r>
            <w:t>office</w:t>
          </w:r>
          <w:r>
            <w:tab/>
          </w:r>
          <w:r>
            <w:t>43</w:t>
          </w:r>
        </w:p>
      </w:sdtContent>
    </w:sdt>
    <w:p>
      <w:pPr>
        <w:pStyle w:val="10"/>
        <w:numPr>
          <w:ilvl w:val="1"/>
          <w:numId w:val="5"/>
        </w:numPr>
        <w:tabs>
          <w:tab w:val="left" w:pos="782"/>
          <w:tab w:val="left" w:pos="9535"/>
        </w:tabs>
        <w:spacing w:before="276" w:after="0" w:line="240" w:lineRule="auto"/>
        <w:ind w:left="781" w:right="0" w:hanging="302"/>
        <w:jc w:val="left"/>
        <w:rPr>
          <w:sz w:val="24"/>
        </w:rPr>
      </w:pPr>
      <w:r>
        <w:rPr>
          <w:sz w:val="24"/>
        </w:rPr>
        <w:t>of findings</w:t>
      </w:r>
      <w:r>
        <w:rPr>
          <w:sz w:val="24"/>
          <w:u w:val="dotted"/>
        </w:rPr>
        <w:tab/>
      </w:r>
      <w:r>
        <w:rPr>
          <w:sz w:val="24"/>
        </w:rPr>
        <w:t>46</w:t>
      </w:r>
    </w:p>
    <w:p>
      <w:pPr>
        <w:pStyle w:val="6"/>
        <w:rPr>
          <w:sz w:val="26"/>
        </w:rPr>
      </w:pPr>
    </w:p>
    <w:p>
      <w:pPr>
        <w:pStyle w:val="2"/>
        <w:spacing w:before="181"/>
        <w:jc w:val="left"/>
      </w:pPr>
      <w:r>
        <w:t>CHAPTER</w:t>
      </w:r>
      <w:r>
        <w:rPr>
          <w:spacing w:val="-7"/>
        </w:rPr>
        <w:t xml:space="preserve"> </w:t>
      </w:r>
      <w:r>
        <w:t>FIVE:</w:t>
      </w:r>
      <w:r>
        <w:rPr>
          <w:spacing w:val="-7"/>
        </w:rPr>
        <w:t xml:space="preserve"> </w:t>
      </w:r>
      <w:r>
        <w:t>SUMMARY,</w:t>
      </w:r>
      <w:r>
        <w:rPr>
          <w:spacing w:val="-5"/>
        </w:rPr>
        <w:t xml:space="preserve"> </w:t>
      </w:r>
      <w:r>
        <w:t>RECOMMENDATIONS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CONCLUSION</w:t>
      </w:r>
    </w:p>
    <w:p>
      <w:pPr>
        <w:pStyle w:val="6"/>
        <w:spacing w:before="8"/>
        <w:rPr>
          <w:b/>
          <w:sz w:val="37"/>
        </w:rPr>
      </w:pPr>
    </w:p>
    <w:p>
      <w:pPr>
        <w:pStyle w:val="10"/>
        <w:numPr>
          <w:ilvl w:val="1"/>
          <w:numId w:val="6"/>
        </w:numPr>
        <w:tabs>
          <w:tab w:val="left" w:pos="840"/>
          <w:tab w:val="left" w:pos="9586"/>
        </w:tabs>
        <w:spacing w:before="0" w:after="0" w:line="240" w:lineRule="auto"/>
        <w:ind w:left="840" w:right="0" w:hanging="360"/>
        <w:jc w:val="left"/>
        <w:rPr>
          <w:sz w:val="24"/>
        </w:rPr>
      </w:pPr>
      <w:r>
        <w:rPr>
          <w:sz w:val="24"/>
        </w:rPr>
        <w:t>Summary</w:t>
      </w:r>
      <w:r>
        <w:rPr>
          <w:sz w:val="24"/>
          <w:u w:val="dotted"/>
        </w:rPr>
        <w:tab/>
      </w:r>
      <w:r>
        <w:rPr>
          <w:sz w:val="24"/>
        </w:rPr>
        <w:t>49</w:t>
      </w:r>
    </w:p>
    <w:p>
      <w:pPr>
        <w:pStyle w:val="6"/>
        <w:spacing w:before="10"/>
        <w:rPr>
          <w:sz w:val="37"/>
        </w:rPr>
      </w:pPr>
    </w:p>
    <w:p>
      <w:pPr>
        <w:pStyle w:val="10"/>
        <w:numPr>
          <w:ilvl w:val="1"/>
          <w:numId w:val="6"/>
        </w:numPr>
        <w:tabs>
          <w:tab w:val="left" w:pos="840"/>
          <w:tab w:val="left" w:pos="9560"/>
        </w:tabs>
        <w:spacing w:before="0" w:after="0" w:line="240" w:lineRule="auto"/>
        <w:ind w:left="840" w:right="0" w:hanging="361"/>
        <w:jc w:val="left"/>
        <w:rPr>
          <w:sz w:val="24"/>
        </w:rPr>
      </w:pPr>
      <w:r>
        <w:rPr>
          <w:sz w:val="24"/>
        </w:rPr>
        <w:t>Recommendations</w:t>
      </w:r>
      <w:r>
        <w:rPr>
          <w:sz w:val="24"/>
          <w:u w:val="dotted"/>
        </w:rPr>
        <w:tab/>
      </w:r>
      <w:r>
        <w:rPr>
          <w:sz w:val="24"/>
        </w:rPr>
        <w:t>50</w:t>
      </w:r>
    </w:p>
    <w:p>
      <w:pPr>
        <w:pStyle w:val="6"/>
        <w:spacing w:before="10"/>
        <w:rPr>
          <w:sz w:val="37"/>
        </w:rPr>
      </w:pPr>
    </w:p>
    <w:p>
      <w:pPr>
        <w:pStyle w:val="10"/>
        <w:numPr>
          <w:ilvl w:val="1"/>
          <w:numId w:val="6"/>
        </w:numPr>
        <w:tabs>
          <w:tab w:val="left" w:pos="840"/>
          <w:tab w:val="left" w:pos="9586"/>
        </w:tabs>
        <w:spacing w:before="0" w:after="0" w:line="619" w:lineRule="auto"/>
        <w:ind w:left="479" w:right="1099" w:firstLine="0"/>
        <w:jc w:val="both"/>
        <w:rPr>
          <w:sz w:val="24"/>
        </w:rPr>
      </w:pPr>
      <w:r>
        <w:rPr>
          <w:sz w:val="24"/>
        </w:rPr>
        <w:t>Conclusion</w:t>
      </w:r>
      <w:r>
        <w:rPr>
          <w:sz w:val="24"/>
          <w:u w:val="dotted"/>
        </w:rPr>
        <w:tab/>
      </w:r>
      <w:r>
        <w:rPr>
          <w:sz w:val="24"/>
        </w:rPr>
        <w:t>51</w:t>
      </w:r>
      <w:r>
        <w:rPr>
          <w:spacing w:val="-58"/>
          <w:sz w:val="24"/>
        </w:rPr>
        <w:t xml:space="preserve"> </w:t>
      </w:r>
      <w:r>
        <w:rPr>
          <w:sz w:val="24"/>
        </w:rPr>
        <w:t>References</w:t>
      </w:r>
      <w:r>
        <w:rPr>
          <w:sz w:val="24"/>
          <w:u w:val="dotted"/>
        </w:rPr>
        <w:tab/>
      </w:r>
      <w:r>
        <w:rPr>
          <w:spacing w:val="-2"/>
          <w:sz w:val="24"/>
        </w:rPr>
        <w:t>54</w:t>
      </w:r>
      <w:r>
        <w:rPr>
          <w:spacing w:val="-58"/>
          <w:sz w:val="24"/>
        </w:rPr>
        <w:t xml:space="preserve"> </w:t>
      </w:r>
      <w:r>
        <w:rPr>
          <w:sz w:val="24"/>
        </w:rPr>
        <w:t>Appendix</w:t>
      </w:r>
    </w:p>
    <w:p>
      <w:pPr>
        <w:spacing w:after="0" w:line="619" w:lineRule="auto"/>
        <w:jc w:val="both"/>
        <w:rPr>
          <w:sz w:val="24"/>
        </w:rPr>
        <w:sectPr>
          <w:pgSz w:w="12240" w:h="15840"/>
          <w:pgMar w:top="1360" w:right="340" w:bottom="2100" w:left="960" w:header="0" w:footer="1902" w:gutter="0"/>
          <w:cols w:space="720" w:num="1"/>
        </w:sectPr>
      </w:pPr>
    </w:p>
    <w:p>
      <w:pPr>
        <w:pStyle w:val="2"/>
        <w:spacing w:before="60"/>
        <w:ind w:left="540" w:right="800"/>
        <w:jc w:val="center"/>
      </w:pP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ABBREVIATIONS</w:t>
      </w:r>
    </w:p>
    <w:p>
      <w:pPr>
        <w:pStyle w:val="6"/>
        <w:spacing w:before="8"/>
        <w:rPr>
          <w:b/>
          <w:sz w:val="37"/>
        </w:rPr>
      </w:pPr>
    </w:p>
    <w:p>
      <w:pPr>
        <w:pStyle w:val="6"/>
        <w:tabs>
          <w:tab w:val="left" w:pos="1919"/>
        </w:tabs>
        <w:spacing w:line="619" w:lineRule="auto"/>
        <w:ind w:left="839" w:right="4882"/>
      </w:pPr>
      <w:r>
        <w:t>CLPR</w:t>
      </w:r>
      <w:r>
        <w:tab/>
      </w:r>
      <w:r>
        <w:t>Closed-List Proportional Representation</w:t>
      </w:r>
      <w:r>
        <w:rPr>
          <w:spacing w:val="1"/>
        </w:rPr>
        <w:t xml:space="preserve"> </w:t>
      </w:r>
      <w:r>
        <w:t>CPA</w:t>
      </w:r>
      <w:r>
        <w:tab/>
      </w:r>
      <w:r>
        <w:t>Commonwealth Parliamentary Association</w:t>
      </w:r>
      <w:r>
        <w:rPr>
          <w:spacing w:val="-57"/>
        </w:rPr>
        <w:t xml:space="preserve"> </w:t>
      </w:r>
      <w:r>
        <w:t>CSOs</w:t>
      </w:r>
      <w:r>
        <w:tab/>
      </w:r>
      <w:r>
        <w:t>Civil</w:t>
      </w:r>
      <w:r>
        <w:rPr>
          <w:spacing w:val="-1"/>
        </w:rPr>
        <w:t xml:space="preserve"> </w:t>
      </w:r>
      <w:r>
        <w:t>Society Organizations</w:t>
      </w:r>
    </w:p>
    <w:p>
      <w:pPr>
        <w:pStyle w:val="6"/>
        <w:tabs>
          <w:tab w:val="left" w:pos="1920"/>
        </w:tabs>
        <w:ind w:left="839"/>
      </w:pPr>
      <w:r>
        <w:t>FCT</w:t>
      </w:r>
      <w:r>
        <w:tab/>
      </w:r>
      <w:r>
        <w:t>Federal</w:t>
      </w:r>
      <w:r>
        <w:rPr>
          <w:spacing w:val="-3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Territory</w:t>
      </w:r>
    </w:p>
    <w:p>
      <w:pPr>
        <w:pStyle w:val="6"/>
        <w:spacing w:before="10"/>
        <w:rPr>
          <w:sz w:val="37"/>
        </w:rPr>
      </w:pPr>
    </w:p>
    <w:p>
      <w:pPr>
        <w:pStyle w:val="6"/>
        <w:tabs>
          <w:tab w:val="left" w:pos="1919"/>
        </w:tabs>
        <w:spacing w:line="619" w:lineRule="auto"/>
        <w:ind w:left="839" w:right="4747"/>
      </w:pPr>
      <w:r>
        <w:t>INEC</w:t>
      </w:r>
      <w:r>
        <w:tab/>
      </w:r>
      <w:r>
        <w:t>Independent</w:t>
      </w:r>
      <w:r>
        <w:rPr>
          <w:spacing w:val="-6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Electoral</w:t>
      </w:r>
      <w:r>
        <w:rPr>
          <w:spacing w:val="-5"/>
        </w:rPr>
        <w:t xml:space="preserve"> </w:t>
      </w:r>
      <w:r>
        <w:t>Commission</w:t>
      </w:r>
      <w:r>
        <w:rPr>
          <w:spacing w:val="-57"/>
        </w:rPr>
        <w:t xml:space="preserve"> </w:t>
      </w:r>
      <w:r>
        <w:t>LGA</w:t>
      </w:r>
      <w:r>
        <w:tab/>
      </w:r>
      <w:r>
        <w:t>Local</w:t>
      </w:r>
      <w:r>
        <w:rPr>
          <w:spacing w:val="-1"/>
        </w:rPr>
        <w:t xml:space="preserve"> </w:t>
      </w:r>
      <w:r>
        <w:t>Government Area</w:t>
      </w:r>
    </w:p>
    <w:p>
      <w:pPr>
        <w:pStyle w:val="6"/>
        <w:tabs>
          <w:tab w:val="left" w:pos="1921"/>
        </w:tabs>
        <w:ind w:left="839"/>
      </w:pPr>
      <w:r>
        <w:t>NASS</w:t>
      </w:r>
      <w:r>
        <w:tab/>
      </w:r>
      <w:r>
        <w:t>National</w:t>
      </w:r>
      <w:r>
        <w:rPr>
          <w:spacing w:val="-7"/>
        </w:rPr>
        <w:t xml:space="preserve"> </w:t>
      </w:r>
      <w:r>
        <w:t>Assembly</w:t>
      </w:r>
    </w:p>
    <w:p>
      <w:pPr>
        <w:pStyle w:val="6"/>
        <w:spacing w:before="10"/>
        <w:rPr>
          <w:sz w:val="37"/>
        </w:rPr>
      </w:pPr>
    </w:p>
    <w:p>
      <w:pPr>
        <w:pStyle w:val="6"/>
        <w:tabs>
          <w:tab w:val="left" w:pos="1919"/>
        </w:tabs>
        <w:spacing w:line="619" w:lineRule="auto"/>
        <w:ind w:left="839" w:right="3798"/>
      </w:pPr>
      <w:r>
        <w:t>NDI</w:t>
      </w:r>
      <w:r>
        <w:tab/>
      </w:r>
      <w:r>
        <w:t>National Democratic Institute for International Affairs</w:t>
      </w:r>
      <w:r>
        <w:rPr>
          <w:spacing w:val="-57"/>
        </w:rPr>
        <w:t xml:space="preserve"> </w:t>
      </w:r>
      <w:r>
        <w:t>PLAC</w:t>
      </w:r>
      <w:r>
        <w:tab/>
      </w:r>
      <w:r>
        <w:t>Policy</w:t>
      </w:r>
      <w:r>
        <w:rPr>
          <w:spacing w:val="-1"/>
        </w:rPr>
        <w:t xml:space="preserve"> </w:t>
      </w:r>
      <w:r>
        <w:t>and Legal Advocacy</w:t>
      </w:r>
      <w:r>
        <w:rPr>
          <w:spacing w:val="-2"/>
        </w:rPr>
        <w:t xml:space="preserve"> </w:t>
      </w:r>
      <w:r>
        <w:t>Centre</w:t>
      </w:r>
    </w:p>
    <w:p>
      <w:pPr>
        <w:pStyle w:val="6"/>
        <w:tabs>
          <w:tab w:val="left" w:pos="1920"/>
        </w:tabs>
        <w:spacing w:before="1" w:line="619" w:lineRule="auto"/>
        <w:ind w:left="840" w:right="3491"/>
      </w:pPr>
      <w:r>
        <w:t>RMAFC</w:t>
      </w:r>
      <w:r>
        <w:tab/>
      </w:r>
      <w:r>
        <w:t>Revenue Mobilization Allocation and Fiscal Commission</w:t>
      </w:r>
      <w:r>
        <w:rPr>
          <w:spacing w:val="-57"/>
        </w:rPr>
        <w:t xml:space="preserve"> </w:t>
      </w:r>
      <w:r>
        <w:t>SDGs</w:t>
      </w:r>
      <w:r>
        <w:tab/>
      </w:r>
      <w:r>
        <w:t>Sustainable</w:t>
      </w:r>
      <w:r>
        <w:rPr>
          <w:spacing w:val="-2"/>
        </w:rPr>
        <w:t xml:space="preserve"> </w:t>
      </w:r>
      <w:r>
        <w:t>Development Goals</w:t>
      </w:r>
    </w:p>
    <w:p>
      <w:pPr>
        <w:spacing w:after="0" w:line="619" w:lineRule="auto"/>
        <w:sectPr>
          <w:pgSz w:w="12240" w:h="15840"/>
          <w:pgMar w:top="1380" w:right="340" w:bottom="2100" w:left="960" w:header="0" w:footer="1902" w:gutter="0"/>
          <w:cols w:space="720" w:num="1"/>
        </w:sectPr>
      </w:pPr>
    </w:p>
    <w:p>
      <w:pPr>
        <w:pStyle w:val="2"/>
        <w:spacing w:before="60"/>
        <w:ind w:left="540" w:right="800"/>
        <w:jc w:val="center"/>
      </w:pP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TABLES</w:t>
      </w:r>
    </w:p>
    <w:p>
      <w:pPr>
        <w:pStyle w:val="6"/>
        <w:rPr>
          <w:b/>
          <w:sz w:val="20"/>
        </w:rPr>
      </w:pPr>
    </w:p>
    <w:p>
      <w:pPr>
        <w:pStyle w:val="6"/>
        <w:spacing w:before="5"/>
        <w:rPr>
          <w:b/>
          <w:sz w:val="18"/>
        </w:rPr>
      </w:pPr>
    </w:p>
    <w:tbl>
      <w:tblPr>
        <w:tblStyle w:val="5"/>
        <w:tblW w:w="0" w:type="auto"/>
        <w:tblInd w:w="4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8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24" w:type="dxa"/>
          </w:tcPr>
          <w:p>
            <w:pPr>
              <w:pStyle w:val="11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8021" w:type="dxa"/>
          </w:tcPr>
          <w:p>
            <w:pPr>
              <w:pStyle w:val="11"/>
              <w:spacing w:before="8"/>
              <w:ind w:left="266"/>
              <w:rPr>
                <w:sz w:val="22"/>
              </w:rPr>
            </w:pPr>
            <w:r>
              <w:rPr>
                <w:sz w:val="22"/>
              </w:rPr>
              <w:t>House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Representative-Constituency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24" w:type="dxa"/>
          </w:tcPr>
          <w:p>
            <w:pPr>
              <w:pStyle w:val="11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3.1</w:t>
            </w:r>
          </w:p>
        </w:tc>
        <w:tc>
          <w:tcPr>
            <w:tcW w:w="8021" w:type="dxa"/>
          </w:tcPr>
          <w:p>
            <w:pPr>
              <w:pStyle w:val="11"/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Target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Population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224" w:type="dxa"/>
          </w:tcPr>
          <w:p>
            <w:pPr>
              <w:pStyle w:val="11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 4.1</w:t>
            </w:r>
          </w:p>
        </w:tc>
        <w:tc>
          <w:tcPr>
            <w:tcW w:w="8021" w:type="dxa"/>
          </w:tcPr>
          <w:p>
            <w:pPr>
              <w:pStyle w:val="11"/>
              <w:spacing w:before="133"/>
              <w:ind w:left="267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Questionnaire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Administered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24" w:type="dxa"/>
          </w:tcPr>
          <w:p>
            <w:pPr>
              <w:pStyle w:val="11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 4.2</w:t>
            </w:r>
          </w:p>
        </w:tc>
        <w:tc>
          <w:tcPr>
            <w:tcW w:w="8021" w:type="dxa"/>
          </w:tcPr>
          <w:p>
            <w:pPr>
              <w:pStyle w:val="11"/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Demography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Respondents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</w:trPr>
        <w:tc>
          <w:tcPr>
            <w:tcW w:w="1224" w:type="dxa"/>
          </w:tcPr>
          <w:p>
            <w:pPr>
              <w:pStyle w:val="11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Table 4.3</w:t>
            </w:r>
          </w:p>
        </w:tc>
        <w:tc>
          <w:tcPr>
            <w:tcW w:w="8021" w:type="dxa"/>
          </w:tcPr>
          <w:p>
            <w:pPr>
              <w:pStyle w:val="11"/>
              <w:spacing w:before="212"/>
              <w:ind w:left="265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Constituency office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224" w:type="dxa"/>
          </w:tcPr>
          <w:p>
            <w:pPr>
              <w:pStyle w:val="11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Table 4.4</w:t>
            </w:r>
          </w:p>
        </w:tc>
        <w:tc>
          <w:tcPr>
            <w:tcW w:w="8021" w:type="dxa"/>
          </w:tcPr>
          <w:p>
            <w:pPr>
              <w:pStyle w:val="11"/>
              <w:spacing w:before="212"/>
              <w:ind w:left="266"/>
              <w:rPr>
                <w:sz w:val="24"/>
              </w:rPr>
            </w:pP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mechanism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224" w:type="dxa"/>
          </w:tcPr>
          <w:p>
            <w:pPr>
              <w:pStyle w:val="11"/>
              <w:spacing w:before="13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 4.5</w:t>
            </w:r>
          </w:p>
        </w:tc>
        <w:tc>
          <w:tcPr>
            <w:tcW w:w="8021" w:type="dxa"/>
          </w:tcPr>
          <w:p>
            <w:pPr>
              <w:pStyle w:val="11"/>
              <w:spacing w:before="133"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Response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 factors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affecting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performance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federal constituency office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380" w:right="340" w:bottom="2100" w:left="960" w:header="0" w:footer="1902" w:gutter="0"/>
          <w:cols w:space="720" w:num="1"/>
        </w:sectPr>
      </w:pPr>
    </w:p>
    <w:p>
      <w:pPr>
        <w:spacing w:before="60"/>
        <w:ind w:left="539" w:right="1158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FIGURES</w:t>
      </w:r>
    </w:p>
    <w:p>
      <w:pPr>
        <w:pStyle w:val="6"/>
        <w:tabs>
          <w:tab w:val="left" w:pos="1919"/>
        </w:tabs>
        <w:spacing w:before="180" w:line="619" w:lineRule="auto"/>
        <w:ind w:left="480" w:right="3871"/>
      </w:pPr>
      <w:r>
        <w:t>Figure</w:t>
      </w:r>
      <w:r>
        <w:rPr>
          <w:spacing w:val="-3"/>
        </w:rPr>
        <w:t xml:space="preserve"> </w:t>
      </w:r>
      <w:r>
        <w:t>4.1</w:t>
      </w:r>
      <w:r>
        <w:tab/>
      </w:r>
      <w:r>
        <w:t>Type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engagement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constituency</w:t>
      </w:r>
      <w:r>
        <w:rPr>
          <w:spacing w:val="9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Figure 4.2</w:t>
      </w:r>
      <w:r>
        <w:tab/>
      </w:r>
      <w:r>
        <w:t>Ways constituency office has impacted life positively</w:t>
      </w:r>
      <w:r>
        <w:rPr>
          <w:spacing w:val="-57"/>
        </w:rPr>
        <w:t xml:space="preserve"> </w:t>
      </w:r>
      <w:r>
        <w:t>Figure 4.3</w:t>
      </w:r>
      <w:r>
        <w:tab/>
      </w:r>
      <w:r>
        <w:t>Platforms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Engagement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Constituency</w:t>
      </w:r>
      <w:r>
        <w:rPr>
          <w:spacing w:val="-1"/>
        </w:rPr>
        <w:t xml:space="preserve"> </w:t>
      </w:r>
      <w:r>
        <w:t>office</w:t>
      </w:r>
    </w:p>
    <w:p>
      <w:pPr>
        <w:spacing w:after="0" w:line="619" w:lineRule="auto"/>
        <w:sectPr>
          <w:pgSz w:w="12240" w:h="15840"/>
          <w:pgMar w:top="1380" w:right="340" w:bottom="2100" w:left="960" w:header="0" w:footer="1902" w:gutter="0"/>
          <w:cols w:space="720" w:num="1"/>
        </w:sectPr>
      </w:pPr>
    </w:p>
    <w:p>
      <w:pPr>
        <w:pStyle w:val="2"/>
        <w:spacing w:before="60"/>
        <w:ind w:left="540" w:right="1158"/>
        <w:jc w:val="center"/>
      </w:pPr>
      <w:r>
        <w:t>ABSTRACT</w:t>
      </w:r>
    </w:p>
    <w:p>
      <w:pPr>
        <w:pStyle w:val="6"/>
        <w:spacing w:before="156"/>
        <w:ind w:left="480" w:right="1094"/>
        <w:jc w:val="both"/>
      </w:pPr>
      <w:r>
        <w:t>Broadly,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assessed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influence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constituency</w:t>
      </w:r>
      <w:r>
        <w:rPr>
          <w:spacing w:val="-11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management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ensuring</w:t>
      </w:r>
      <w:r>
        <w:rPr>
          <w:spacing w:val="-10"/>
        </w:rPr>
        <w:t xml:space="preserve"> </w:t>
      </w:r>
      <w:r>
        <w:t>effective</w:t>
      </w:r>
      <w:r>
        <w:rPr>
          <w:spacing w:val="-58"/>
        </w:rPr>
        <w:t xml:space="preserve"> </w:t>
      </w:r>
      <w:r>
        <w:t>legislative</w:t>
      </w:r>
      <w:r>
        <w:rPr>
          <w:spacing w:val="-6"/>
        </w:rPr>
        <w:t xml:space="preserve"> </w:t>
      </w:r>
      <w:r>
        <w:t>representation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Abakaliki/Izzi</w:t>
      </w:r>
      <w:r>
        <w:rPr>
          <w:spacing w:val="-5"/>
        </w:rPr>
        <w:t xml:space="preserve"> </w:t>
      </w:r>
      <w:r>
        <w:t>Federal</w:t>
      </w:r>
      <w:r>
        <w:rPr>
          <w:spacing w:val="-5"/>
        </w:rPr>
        <w:t xml:space="preserve"> </w:t>
      </w:r>
      <w:r>
        <w:t>Constituency.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inquired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extent</w:t>
      </w:r>
      <w:r>
        <w:rPr>
          <w:spacing w:val="-58"/>
        </w:rPr>
        <w:t xml:space="preserve"> </w:t>
      </w:r>
      <w:r>
        <w:t>of utilization of constituency office by elected representative and their constituents to depen</w:t>
      </w:r>
      <w:r>
        <w:rPr>
          <w:spacing w:val="1"/>
        </w:rPr>
        <w:t xml:space="preserve"> </w:t>
      </w:r>
      <w:r>
        <w:t>legislative representation, thereby providing resource for academic research and filled the void</w:t>
      </w:r>
      <w:r>
        <w:rPr>
          <w:spacing w:val="1"/>
        </w:rPr>
        <w:t xml:space="preserve"> </w:t>
      </w:r>
      <w:r>
        <w:t>occasioned by dearth of literature on constituency offices, precisely in Abakaliki/Izzi Federal</w:t>
      </w:r>
      <w:r>
        <w:rPr>
          <w:spacing w:val="1"/>
        </w:rPr>
        <w:t xml:space="preserve"> </w:t>
      </w:r>
      <w:r>
        <w:t>Constituency, Ebonyi State. Accordingly, the specific objectives were to: examine the effect of</w:t>
      </w:r>
      <w:r>
        <w:rPr>
          <w:spacing w:val="1"/>
        </w:rPr>
        <w:t xml:space="preserve"> </w:t>
      </w:r>
      <w:r>
        <w:t>constituency office on the well-being of the constituents of Abakaliki/Izzi Federal Constituency,</w:t>
      </w:r>
      <w:r>
        <w:rPr>
          <w:spacing w:val="1"/>
        </w:rPr>
        <w:t xml:space="preserve"> </w:t>
      </w:r>
      <w:r>
        <w:rPr>
          <w:spacing w:val="-1"/>
        </w:rPr>
        <w:t>examine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mechanism</w:t>
      </w:r>
      <w:r>
        <w:rPr>
          <w:spacing w:val="-17"/>
        </w:rPr>
        <w:t xml:space="preserve"> </w:t>
      </w:r>
      <w:r>
        <w:t>through</w:t>
      </w:r>
      <w:r>
        <w:rPr>
          <w:spacing w:val="-15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interactions</w:t>
      </w:r>
      <w:r>
        <w:rPr>
          <w:spacing w:val="-15"/>
        </w:rPr>
        <w:t xml:space="preserve"> </w:t>
      </w:r>
      <w:r>
        <w:t>exist</w:t>
      </w:r>
      <w:r>
        <w:rPr>
          <w:spacing w:val="-15"/>
        </w:rPr>
        <w:t xml:space="preserve"> </w:t>
      </w:r>
      <w:r>
        <w:t>between</w:t>
      </w:r>
      <w:r>
        <w:rPr>
          <w:spacing w:val="-1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constituents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elected</w:t>
      </w:r>
      <w:r>
        <w:rPr>
          <w:spacing w:val="-57"/>
        </w:rPr>
        <w:t xml:space="preserve"> </w:t>
      </w:r>
      <w:r>
        <w:t>representatives, examine the factors influencing the performance of the Abakaliki/Izzi Federal</w:t>
      </w:r>
      <w:r>
        <w:rPr>
          <w:spacing w:val="1"/>
        </w:rPr>
        <w:t xml:space="preserve"> </w:t>
      </w:r>
      <w:r>
        <w:t>Constituency office, and identify lessons that would assist in improving the relationship between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constituents and their elected representatives.</w:t>
      </w:r>
    </w:p>
    <w:p>
      <w:pPr>
        <w:pStyle w:val="6"/>
        <w:spacing w:before="160"/>
        <w:ind w:left="480" w:right="1097"/>
        <w:jc w:val="both"/>
      </w:pPr>
      <w:r>
        <w:t>The study adopted the mixed research design using quantitative and qualitative data. Data were</w:t>
      </w:r>
      <w:r>
        <w:rPr>
          <w:spacing w:val="1"/>
        </w:rPr>
        <w:t xml:space="preserve"> </w:t>
      </w:r>
      <w:r>
        <w:rPr>
          <w:spacing w:val="-1"/>
        </w:rPr>
        <w:t>taken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-13"/>
        </w:rPr>
        <w:t xml:space="preserve"> </w:t>
      </w:r>
      <w:r>
        <w:rPr>
          <w:spacing w:val="-1"/>
        </w:rPr>
        <w:t>primary</w:t>
      </w:r>
      <w:r>
        <w:rPr>
          <w:spacing w:val="-12"/>
        </w:rPr>
        <w:t xml:space="preserve"> </w:t>
      </w:r>
      <w:r>
        <w:rPr>
          <w:spacing w:val="-1"/>
        </w:rPr>
        <w:t>(questionnaires)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secondary</w:t>
      </w:r>
      <w:r>
        <w:rPr>
          <w:spacing w:val="-12"/>
        </w:rPr>
        <w:t xml:space="preserve"> </w:t>
      </w:r>
      <w:r>
        <w:t>(official</w:t>
      </w:r>
      <w:r>
        <w:rPr>
          <w:spacing w:val="-13"/>
        </w:rPr>
        <w:t xml:space="preserve"> </w:t>
      </w:r>
      <w:r>
        <w:t>publications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National</w:t>
      </w:r>
      <w:r>
        <w:rPr>
          <w:spacing w:val="-14"/>
        </w:rPr>
        <w:t xml:space="preserve"> </w:t>
      </w:r>
      <w:r>
        <w:t>Assembly</w:t>
      </w:r>
      <w:r>
        <w:rPr>
          <w:spacing w:val="-57"/>
        </w:rPr>
        <w:t xml:space="preserve"> </w:t>
      </w:r>
      <w:r>
        <w:t>and government</w:t>
      </w:r>
      <w:r>
        <w:rPr>
          <w:spacing w:val="1"/>
        </w:rPr>
        <w:t xml:space="preserve"> </w:t>
      </w:r>
      <w:r>
        <w:t>journals, articles, magazines, and internet, among others) sources.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analysis and descriptive statistics were used for the analysis of data. As a result, a simple</w:t>
      </w:r>
      <w:r>
        <w:rPr>
          <w:spacing w:val="1"/>
        </w:rPr>
        <w:t xml:space="preserve"> </w:t>
      </w:r>
      <w:r>
        <w:t>percentage was used for the analysis of quantitative data while the content analysis was adopted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analysis of</w:t>
      </w:r>
      <w:r>
        <w:rPr>
          <w:spacing w:val="-1"/>
        </w:rPr>
        <w:t xml:space="preserve"> </w:t>
      </w:r>
      <w:r>
        <w:t>qualitative data. Data</w:t>
      </w:r>
      <w:r>
        <w:rPr>
          <w:spacing w:val="-2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presented in</w:t>
      </w:r>
      <w:r>
        <w:rPr>
          <w:spacing w:val="-1"/>
        </w:rPr>
        <w:t xml:space="preserve"> </w:t>
      </w:r>
      <w:r>
        <w:t>themes, charts, and</w:t>
      </w:r>
      <w:r>
        <w:rPr>
          <w:spacing w:val="-1"/>
        </w:rPr>
        <w:t xml:space="preserve"> </w:t>
      </w:r>
      <w:r>
        <w:t>tables.</w:t>
      </w:r>
    </w:p>
    <w:p>
      <w:pPr>
        <w:pStyle w:val="6"/>
        <w:spacing w:before="161"/>
        <w:ind w:left="480" w:right="1096"/>
        <w:jc w:val="both"/>
      </w:pPr>
      <w:r>
        <w:rPr>
          <w:spacing w:val="-1"/>
        </w:rPr>
        <w:t>Objective</w:t>
      </w:r>
      <w:r>
        <w:rPr>
          <w:spacing w:val="-14"/>
        </w:rPr>
        <w:t xml:space="preserve"> </w:t>
      </w:r>
      <w:r>
        <w:rPr>
          <w:spacing w:val="-1"/>
        </w:rPr>
        <w:t>one</w:t>
      </w:r>
      <w:r>
        <w:rPr>
          <w:spacing w:val="-14"/>
        </w:rPr>
        <w:t xml:space="preserve"> </w:t>
      </w:r>
      <w:r>
        <w:rPr>
          <w:spacing w:val="-1"/>
        </w:rPr>
        <w:t>found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there</w:t>
      </w:r>
      <w:r>
        <w:rPr>
          <w:spacing w:val="-14"/>
        </w:rPr>
        <w:t xml:space="preserve"> </w:t>
      </w:r>
      <w:r>
        <w:t>exists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Constituency</w:t>
      </w:r>
      <w:r>
        <w:rPr>
          <w:spacing w:val="-14"/>
        </w:rPr>
        <w:t xml:space="preserve"> </w:t>
      </w:r>
      <w:r>
        <w:t>office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Abakaliki/Izzi</w:t>
      </w:r>
      <w:r>
        <w:rPr>
          <w:spacing w:val="-13"/>
        </w:rPr>
        <w:t xml:space="preserve"> </w:t>
      </w:r>
      <w:r>
        <w:t>Federal</w:t>
      </w:r>
      <w:r>
        <w:rPr>
          <w:spacing w:val="-13"/>
        </w:rPr>
        <w:t xml:space="preserve"> </w:t>
      </w:r>
      <w:r>
        <w:t>Constituency</w:t>
      </w:r>
      <w:r>
        <w:rPr>
          <w:spacing w:val="-57"/>
        </w:rPr>
        <w:t xml:space="preserve"> </w:t>
      </w:r>
      <w:r>
        <w:t>located at Ogoja Road by Rice mill junction (scan filling station). The Constituency office serves</w:t>
      </w:r>
      <w:r>
        <w:rPr>
          <w:spacing w:val="-57"/>
        </w:rPr>
        <w:t xml:space="preserve"> </w:t>
      </w:r>
      <w:r>
        <w:t>as the link through which the electorates channel their requests to their elected representatives.</w:t>
      </w:r>
      <w:r>
        <w:rPr>
          <w:spacing w:val="1"/>
        </w:rPr>
        <w:t xml:space="preserve"> </w:t>
      </w:r>
      <w:r>
        <w:t>Therefore, objective two showed that constituents reach their elected representatives through the</w:t>
      </w:r>
      <w:r>
        <w:rPr>
          <w:spacing w:val="1"/>
        </w:rPr>
        <w:t xml:space="preserve"> </w:t>
      </w:r>
      <w:r>
        <w:t>use of phone calls, Email, Social Media, Radio/TV Phone-in Programs, and so on. Following,</w:t>
      </w:r>
      <w:r>
        <w:rPr>
          <w:spacing w:val="1"/>
        </w:rPr>
        <w:t xml:space="preserve"> </w:t>
      </w:r>
      <w:r>
        <w:rPr>
          <w:spacing w:val="-1"/>
        </w:rPr>
        <w:t>objective</w:t>
      </w:r>
      <w:r>
        <w:rPr>
          <w:spacing w:val="-12"/>
        </w:rPr>
        <w:t xml:space="preserve"> </w:t>
      </w:r>
      <w:r>
        <w:rPr>
          <w:spacing w:val="-1"/>
        </w:rPr>
        <w:t>three</w:t>
      </w:r>
      <w:r>
        <w:rPr>
          <w:spacing w:val="-12"/>
        </w:rPr>
        <w:t xml:space="preserve"> </w:t>
      </w:r>
      <w:r>
        <w:t>revealed</w:t>
      </w:r>
      <w:r>
        <w:rPr>
          <w:spacing w:val="-14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constituency</w:t>
      </w:r>
      <w:r>
        <w:rPr>
          <w:spacing w:val="-12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impacted</w:t>
      </w:r>
      <w:r>
        <w:rPr>
          <w:spacing w:val="-15"/>
        </w:rPr>
        <w:t xml:space="preserve"> </w:t>
      </w:r>
      <w:r>
        <w:t>constituents</w:t>
      </w:r>
      <w:r>
        <w:rPr>
          <w:spacing w:val="-13"/>
        </w:rPr>
        <w:t xml:space="preserve"> </w:t>
      </w:r>
      <w:r>
        <w:t>positively</w:t>
      </w:r>
      <w:r>
        <w:rPr>
          <w:spacing w:val="-12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provided</w:t>
      </w:r>
      <w:r>
        <w:rPr>
          <w:spacing w:val="-57"/>
        </w:rPr>
        <w:t xml:space="preserve"> </w:t>
      </w:r>
      <w:r>
        <w:t>platforms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money/gift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constituents,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secure</w:t>
      </w:r>
      <w:r>
        <w:rPr>
          <w:spacing w:val="1"/>
        </w:rPr>
        <w:t xml:space="preserve"> </w:t>
      </w:r>
      <w:r>
        <w:t>jobs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unemployed</w:t>
      </w:r>
      <w:r>
        <w:rPr>
          <w:spacing w:val="-1"/>
        </w:rPr>
        <w:t xml:space="preserve"> </w:t>
      </w:r>
      <w:r>
        <w:t>constituents, serves</w:t>
      </w:r>
      <w:r>
        <w:rPr>
          <w:spacing w:val="-2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platform</w:t>
      </w:r>
      <w:r>
        <w:rPr>
          <w:spacing w:val="-2"/>
        </w:rPr>
        <w:t xml:space="preserve"> </w:t>
      </w:r>
      <w:r>
        <w:t>for awarding scholarships,</w:t>
      </w:r>
      <w:r>
        <w:rPr>
          <w:spacing w:val="-1"/>
        </w:rPr>
        <w:t xml:space="preserve"> </w:t>
      </w:r>
      <w:r>
        <w:t>among others.</w:t>
      </w:r>
    </w:p>
    <w:p>
      <w:pPr>
        <w:pStyle w:val="6"/>
        <w:spacing w:before="160"/>
        <w:ind w:left="479" w:right="1096"/>
        <w:jc w:val="both"/>
      </w:pPr>
      <w:r>
        <w:t>Although lack of professional staff, standard operating procedure, training of constituency office</w:t>
      </w:r>
      <w:r>
        <w:rPr>
          <w:spacing w:val="1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others,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affecting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constituency</w:t>
      </w:r>
      <w:r>
        <w:rPr>
          <w:spacing w:val="-5"/>
        </w:rPr>
        <w:t xml:space="preserve"> </w:t>
      </w:r>
      <w:r>
        <w:t>office.</w:t>
      </w:r>
      <w:r>
        <w:rPr>
          <w:spacing w:val="-58"/>
        </w:rPr>
        <w:t xml:space="preserve"> </w:t>
      </w:r>
      <w:r>
        <w:t>Overall, objective four recommended the training and retraining of constituency office staff,</w:t>
      </w:r>
      <w:r>
        <w:rPr>
          <w:spacing w:val="1"/>
        </w:rPr>
        <w:t xml:space="preserve"> </w:t>
      </w:r>
      <w:r>
        <w:t>strategic collaboration with Civil Society Organizations (CSOs), transparency in the management</w:t>
      </w:r>
      <w:r>
        <w:rPr>
          <w:spacing w:val="-58"/>
        </w:rPr>
        <w:t xml:space="preserve"> </w:t>
      </w:r>
      <w:r>
        <w:t>of constituency office, etcetera, as lessons that can be applied for the effective management of</w:t>
      </w:r>
      <w:r>
        <w:rPr>
          <w:spacing w:val="1"/>
        </w:rPr>
        <w:t xml:space="preserve"> </w:t>
      </w:r>
      <w:r>
        <w:t>constituency office in the future.</w:t>
      </w:r>
    </w:p>
    <w:p>
      <w:pPr>
        <w:spacing w:after="0"/>
        <w:jc w:val="both"/>
        <w:sectPr>
          <w:pgSz w:w="12240" w:h="15840"/>
          <w:pgMar w:top="1380" w:right="340" w:bottom="2100" w:left="960" w:header="0" w:footer="1902" w:gutter="0"/>
          <w:cols w:space="720" w:num="1"/>
        </w:sectPr>
      </w:pPr>
    </w:p>
    <w:p>
      <w:pPr>
        <w:pStyle w:val="2"/>
        <w:spacing w:before="79" w:line="480" w:lineRule="auto"/>
        <w:ind w:left="540" w:right="1158"/>
        <w:jc w:val="center"/>
      </w:pPr>
      <w:bookmarkStart w:id="1" w:name="Emmanuel Nnabuike EZIKE project work"/>
      <w:bookmarkEnd w:id="1"/>
      <w:r>
        <w:t>CONSTITUENCY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LEGISLATIVE</w:t>
      </w:r>
      <w:r>
        <w:rPr>
          <w:spacing w:val="-7"/>
        </w:rPr>
        <w:t xml:space="preserve"> </w:t>
      </w:r>
      <w:r>
        <w:t>REPRESENTATION</w:t>
      </w:r>
      <w:r>
        <w:rPr>
          <w:spacing w:val="-7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ABAKALIKI/IZZI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CONSTITUENCY,</w:t>
      </w:r>
      <w:r>
        <w:rPr>
          <w:spacing w:val="-1"/>
        </w:rPr>
        <w:t xml:space="preserve"> </w:t>
      </w:r>
      <w:r>
        <w:t>EBONYI</w:t>
      </w:r>
      <w:r>
        <w:rPr>
          <w:spacing w:val="-2"/>
        </w:rPr>
        <w:t xml:space="preserve"> </w:t>
      </w:r>
      <w:r>
        <w:t>STATE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spacing w:before="10"/>
        <w:rPr>
          <w:b/>
          <w:sz w:val="33"/>
        </w:rPr>
      </w:pPr>
    </w:p>
    <w:p>
      <w:pPr>
        <w:spacing w:before="0"/>
        <w:ind w:left="540" w:right="115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6"/>
        <w:spacing w:before="10"/>
        <w:rPr>
          <w:b/>
          <w:sz w:val="37"/>
        </w:rPr>
      </w:pPr>
    </w:p>
    <w:p>
      <w:pPr>
        <w:pStyle w:val="2"/>
        <w:spacing w:line="379" w:lineRule="auto"/>
        <w:ind w:left="3346" w:right="3964"/>
        <w:jc w:val="center"/>
      </w:pPr>
      <w:r>
        <w:t>Emmanuel</w:t>
      </w:r>
      <w:r>
        <w:rPr>
          <w:spacing w:val="-5"/>
        </w:rPr>
        <w:t xml:space="preserve"> </w:t>
      </w:r>
      <w:r>
        <w:t>Nnabuike</w:t>
      </w:r>
      <w:r>
        <w:rPr>
          <w:spacing w:val="-5"/>
        </w:rPr>
        <w:t xml:space="preserve"> </w:t>
      </w:r>
      <w:r>
        <w:t>EZIKE</w:t>
      </w:r>
      <w:r>
        <w:rPr>
          <w:spacing w:val="-57"/>
        </w:rPr>
        <w:t xml:space="preserve"> </w:t>
      </w:r>
      <w:r>
        <w:t>PG/NLS/1900092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spacing w:before="228"/>
        <w:ind w:left="537" w:right="1158" w:firstLine="0"/>
        <w:jc w:val="center"/>
        <w:rPr>
          <w:b/>
          <w:sz w:val="24"/>
        </w:rPr>
      </w:pPr>
      <w:r>
        <w:rPr>
          <w:b/>
          <w:sz w:val="24"/>
        </w:rPr>
        <w:t>BEING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spacing w:before="8"/>
        <w:rPr>
          <w:b/>
          <w:sz w:val="21"/>
        </w:rPr>
      </w:pPr>
    </w:p>
    <w:p>
      <w:pPr>
        <w:pStyle w:val="2"/>
        <w:spacing w:line="480" w:lineRule="auto"/>
        <w:ind w:left="538" w:right="1158"/>
        <w:jc w:val="center"/>
      </w:pPr>
      <w:r>
        <w:t>A DISSERTATION SUBMITTED TO THE NATIONAL INSTITUTE FOR</w:t>
      </w:r>
      <w:r>
        <w:rPr>
          <w:spacing w:val="1"/>
        </w:rPr>
        <w:t xml:space="preserve"> </w:t>
      </w:r>
      <w:r>
        <w:t>LEGISLATIVE AND DEMOCRATIC STUDIES (NILDS)/UNIVERSITY OF BENIN</w:t>
      </w:r>
      <w:r>
        <w:rPr>
          <w:spacing w:val="1"/>
        </w:rPr>
        <w:t xml:space="preserve"> </w:t>
      </w:r>
      <w:r>
        <w:t>POST GRADUATE PROGRAMMES IN PARTIAL FULFILLMENT OF THE</w:t>
      </w:r>
      <w:r>
        <w:rPr>
          <w:spacing w:val="1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AWARD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MASTERS</w:t>
      </w:r>
      <w:r>
        <w:rPr>
          <w:spacing w:val="53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LEGISLATIVE</w:t>
      </w:r>
      <w:r>
        <w:rPr>
          <w:spacing w:val="-57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(MLS)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spacing w:before="205"/>
        <w:ind w:left="540" w:right="1158" w:firstLine="0"/>
        <w:jc w:val="center"/>
        <w:rPr>
          <w:b/>
          <w:sz w:val="24"/>
        </w:rPr>
      </w:pPr>
      <w:r>
        <w:rPr>
          <w:b/>
          <w:sz w:val="24"/>
        </w:rPr>
        <w:t>APRIL,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2022</w:t>
      </w:r>
    </w:p>
    <w:p>
      <w:pPr>
        <w:spacing w:after="0"/>
        <w:jc w:val="center"/>
        <w:rPr>
          <w:sz w:val="24"/>
        </w:rPr>
        <w:sectPr>
          <w:footerReference r:id="rId6" w:type="default"/>
          <w:pgSz w:w="12240" w:h="15840"/>
          <w:pgMar w:top="1360" w:right="340" w:bottom="280" w:left="960" w:header="0" w:footer="0" w:gutter="0"/>
          <w:cols w:space="720" w:num="1"/>
        </w:sectPr>
      </w:pPr>
    </w:p>
    <w:p>
      <w:pPr>
        <w:pStyle w:val="2"/>
        <w:spacing w:before="69" w:line="480" w:lineRule="auto"/>
        <w:ind w:left="4200" w:right="4818" w:hanging="1"/>
        <w:jc w:val="center"/>
      </w:pPr>
      <w:r>
        <w:t>CHAPTER ONE</w:t>
      </w:r>
      <w:r>
        <w:rPr>
          <w:spacing w:val="1"/>
        </w:rPr>
        <w:t xml:space="preserve"> </w:t>
      </w:r>
      <w:r>
        <w:rPr>
          <w:spacing w:val="-1"/>
        </w:rPr>
        <w:t>INTRODUCTION</w:t>
      </w:r>
    </w:p>
    <w:p>
      <w:pPr>
        <w:pStyle w:val="10"/>
        <w:numPr>
          <w:ilvl w:val="1"/>
          <w:numId w:val="7"/>
        </w:numPr>
        <w:tabs>
          <w:tab w:val="left" w:pos="1048"/>
        </w:tabs>
        <w:spacing w:before="0" w:after="0" w:line="240" w:lineRule="auto"/>
        <w:ind w:left="1047" w:right="0" w:hanging="568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Study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480" w:right="1095"/>
        <w:jc w:val="both"/>
      </w:pPr>
      <w:r>
        <w:t>In any democratic political system, representation has become a key and important aspect in</w:t>
      </w:r>
      <w:r>
        <w:rPr>
          <w:spacing w:val="1"/>
        </w:rPr>
        <w:t xml:space="preserve"> </w:t>
      </w:r>
      <w:r>
        <w:t>deciding the role of the legislature. This refers to the process by which voters in a designated</w:t>
      </w:r>
      <w:r>
        <w:rPr>
          <w:spacing w:val="1"/>
        </w:rPr>
        <w:t xml:space="preserve"> </w:t>
      </w:r>
      <w:r>
        <w:t>constituency select from a pool of candidates who are also from that constituency and elect them</w:t>
      </w:r>
      <w:r>
        <w:rPr>
          <w:spacing w:val="1"/>
        </w:rPr>
        <w:t xml:space="preserve"> </w:t>
      </w:r>
      <w:r>
        <w:t>to the legislative branch of government to represent their interests (Blidook &amp; Kerby, 2011).</w:t>
      </w:r>
      <w:r>
        <w:rPr>
          <w:spacing w:val="1"/>
        </w:rPr>
        <w:t xml:space="preserve"> </w:t>
      </w:r>
      <w:r>
        <w:t>Legislators fulfill this responsibility by establishing specific links between the people and the</w:t>
      </w:r>
      <w:r>
        <w:rPr>
          <w:spacing w:val="1"/>
        </w:rPr>
        <w:t xml:space="preserve"> </w:t>
      </w:r>
      <w:r>
        <w:t>government.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satisfies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voters'</w:t>
      </w:r>
      <w:r>
        <w:rPr>
          <w:spacing w:val="-5"/>
        </w:rPr>
        <w:t xml:space="preserve"> </w:t>
      </w:r>
      <w:r>
        <w:t>expectations.</w:t>
      </w:r>
      <w:r>
        <w:rPr>
          <w:spacing w:val="-4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and how they do it has grown in importance to the point where political scientists can no longer</w:t>
      </w:r>
      <w:r>
        <w:rPr>
          <w:spacing w:val="1"/>
        </w:rPr>
        <w:t xml:space="preserve"> </w:t>
      </w:r>
      <w:r>
        <w:t>ignore it (Chaligha, 2009). Political theorists now consider it a determinant in determining the</w:t>
      </w:r>
      <w:r>
        <w:rPr>
          <w:spacing w:val="1"/>
        </w:rPr>
        <w:t xml:space="preserve"> </w:t>
      </w:r>
      <w:r>
        <w:t>democratic nature of the legislative branch of government in particular, as well as the community</w:t>
      </w:r>
      <w:r>
        <w:rPr>
          <w:spacing w:val="-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whole</w:t>
      </w:r>
      <w:r>
        <w:rPr>
          <w:spacing w:val="-1"/>
        </w:rPr>
        <w:t xml:space="preserve"> </w:t>
      </w:r>
      <w:r>
        <w:t>(Fenno, 2000).</w:t>
      </w:r>
    </w:p>
    <w:p>
      <w:pPr>
        <w:pStyle w:val="6"/>
        <w:spacing w:before="160" w:line="480" w:lineRule="auto"/>
        <w:ind w:left="480" w:right="1096"/>
        <w:jc w:val="both"/>
      </w:pPr>
      <w:r>
        <w:t>Constituency service, or conscientious representation of the electoral constituency through the</w:t>
      </w:r>
      <w:r>
        <w:rPr>
          <w:spacing w:val="1"/>
        </w:rPr>
        <w:t xml:space="preserve"> </w:t>
      </w:r>
      <w:r>
        <w:t>agency of the constituency office, is an important component of legislative success (Policy and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Advocacy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[PLAC],</w:t>
      </w:r>
      <w:r>
        <w:rPr>
          <w:spacing w:val="1"/>
        </w:rPr>
        <w:t xml:space="preserve"> </w:t>
      </w:r>
      <w:r>
        <w:t>2016).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sense,</w:t>
      </w:r>
      <w:r>
        <w:rPr>
          <w:spacing w:val="1"/>
        </w:rPr>
        <w:t xml:space="preserve"> </w:t>
      </w:r>
      <w:r>
        <w:t>a constituency office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outlet,</w:t>
      </w:r>
      <w:r>
        <w:rPr>
          <w:spacing w:val="1"/>
        </w:rPr>
        <w:t xml:space="preserve"> </w:t>
      </w:r>
      <w:r>
        <w:t>frequently</w:t>
      </w:r>
      <w:r>
        <w:rPr>
          <w:spacing w:val="1"/>
        </w:rPr>
        <w:t xml:space="preserve"> </w:t>
      </w:r>
      <w:r>
        <w:t>located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legislator's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district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constituency, where a member of a local, regional, or national legislative body can engage and</w:t>
      </w:r>
      <w:r>
        <w:rPr>
          <w:spacing w:val="1"/>
        </w:rPr>
        <w:t xml:space="preserve"> </w:t>
      </w:r>
      <w:r>
        <w:t>meet their voters (Smith, 2003). It's also been characterized as a formal and non-partisan venue</w:t>
      </w:r>
      <w:r>
        <w:rPr>
          <w:spacing w:val="1"/>
        </w:rPr>
        <w:t xml:space="preserve"> </w:t>
      </w:r>
      <w:r>
        <w:t>where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representative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residents</w:t>
      </w:r>
      <w:r>
        <w:rPr>
          <w:spacing w:val="-12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meet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discuss</w:t>
      </w:r>
      <w:r>
        <w:rPr>
          <w:spacing w:val="-12"/>
        </w:rPr>
        <w:t xml:space="preserve"> </w:t>
      </w:r>
      <w:r>
        <w:t>developmental</w:t>
      </w:r>
      <w:r>
        <w:rPr>
          <w:spacing w:val="-11"/>
        </w:rPr>
        <w:t xml:space="preserve"> </w:t>
      </w:r>
      <w:r>
        <w:t>issues;</w:t>
      </w:r>
      <w:r>
        <w:rPr>
          <w:spacing w:val="-12"/>
        </w:rPr>
        <w:t xml:space="preserve"> </w:t>
      </w:r>
      <w:r>
        <w:t>serves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promote</w:t>
      </w:r>
      <w:r>
        <w:rPr>
          <w:spacing w:val="-58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lawmakers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citizens</w:t>
      </w:r>
      <w:r>
        <w:rPr>
          <w:spacing w:val="1"/>
        </w:rPr>
        <w:t xml:space="preserve"> </w:t>
      </w:r>
      <w:r>
        <w:t>(Kenya's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(Service)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2005).</w:t>
      </w:r>
      <w:r>
        <w:rPr>
          <w:spacing w:val="1"/>
        </w:rPr>
        <w:t xml:space="preserve"> </w:t>
      </w:r>
      <w:r>
        <w:t>Constituency offices, in essence, symbolize the legislative representation principle of bringing</w:t>
      </w:r>
      <w:r>
        <w:rPr>
          <w:spacing w:val="1"/>
        </w:rPr>
        <w:t xml:space="preserve"> </w:t>
      </w:r>
      <w:r>
        <w:t>representation</w:t>
      </w:r>
      <w:r>
        <w:rPr>
          <w:spacing w:val="-4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parliaments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address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issues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ambitions.</w:t>
      </w:r>
      <w:r>
        <w:rPr>
          <w:spacing w:val="-3"/>
        </w:rPr>
        <w:t xml:space="preserve"> </w:t>
      </w:r>
      <w:r>
        <w:t>In</w:t>
      </w:r>
    </w:p>
    <w:p>
      <w:pPr>
        <w:pStyle w:val="6"/>
        <w:spacing w:line="275" w:lineRule="exact"/>
        <w:ind w:left="480"/>
        <w:jc w:val="both"/>
      </w:pPr>
      <w:r>
        <w:t>simple</w:t>
      </w:r>
      <w:r>
        <w:rPr>
          <w:spacing w:val="45"/>
        </w:rPr>
        <w:t xml:space="preserve"> </w:t>
      </w:r>
      <w:r>
        <w:t>terms,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constituency</w:t>
      </w:r>
      <w:r>
        <w:rPr>
          <w:spacing w:val="45"/>
        </w:rPr>
        <w:t xml:space="preserve"> </w:t>
      </w:r>
      <w:r>
        <w:t>office</w:t>
      </w:r>
      <w:r>
        <w:rPr>
          <w:spacing w:val="45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concept</w:t>
      </w:r>
      <w:r>
        <w:rPr>
          <w:spacing w:val="45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practice</w:t>
      </w:r>
      <w:r>
        <w:rPr>
          <w:spacing w:val="45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allows</w:t>
      </w:r>
      <w:r>
        <w:rPr>
          <w:spacing w:val="46"/>
        </w:rPr>
        <w:t xml:space="preserve"> </w:t>
      </w:r>
      <w:r>
        <w:t>elected</w:t>
      </w:r>
      <w:r>
        <w:rPr>
          <w:spacing w:val="45"/>
        </w:rPr>
        <w:t xml:space="preserve"> </w:t>
      </w:r>
      <w:r>
        <w:t>officials</w:t>
      </w:r>
      <w:r>
        <w:rPr>
          <w:spacing w:val="45"/>
        </w:rPr>
        <w:t xml:space="preserve"> </w:t>
      </w:r>
      <w:r>
        <w:t>to</w:t>
      </w:r>
    </w:p>
    <w:p>
      <w:pPr>
        <w:spacing w:after="0" w:line="275" w:lineRule="exact"/>
        <w:jc w:val="both"/>
        <w:sectPr>
          <w:footerReference r:id="rId7" w:type="default"/>
          <w:pgSz w:w="12240" w:h="15840"/>
          <w:pgMar w:top="920" w:right="340" w:bottom="1640" w:left="960" w:header="0" w:footer="1443" w:gutter="0"/>
          <w:pgNumType w:start="1"/>
          <w:cols w:space="720" w:num="1"/>
        </w:sectPr>
      </w:pPr>
    </w:p>
    <w:p>
      <w:pPr>
        <w:pStyle w:val="6"/>
        <w:spacing w:before="66" w:line="480" w:lineRule="auto"/>
        <w:ind w:left="480" w:right="1099"/>
        <w:jc w:val="both"/>
      </w:pPr>
      <w:r>
        <w:t>maintain close and interactive relationships with constituents, thereby strengthening democratic</w:t>
      </w:r>
      <w:r>
        <w:rPr>
          <w:spacing w:val="1"/>
        </w:rPr>
        <w:t xml:space="preserve"> </w:t>
      </w:r>
      <w:r>
        <w:t>governance.</w:t>
      </w:r>
    </w:p>
    <w:p>
      <w:pPr>
        <w:pStyle w:val="6"/>
        <w:spacing w:before="160" w:line="480" w:lineRule="auto"/>
        <w:ind w:left="480" w:right="1095"/>
        <w:jc w:val="both"/>
      </w:pPr>
      <w:r>
        <w:t>Fenno (2000) argued that constituency offices are critical forums for lawmakers to communicate</w:t>
      </w:r>
      <w:r>
        <w:rPr>
          <w:spacing w:val="1"/>
        </w:rPr>
        <w:t xml:space="preserve"> </w:t>
      </w:r>
      <w:r>
        <w:t>with constituents on the responsiveness of government policy, to lobby for resource allocation to</w:t>
      </w:r>
      <w:r>
        <w:rPr>
          <w:spacing w:val="1"/>
        </w:rPr>
        <w:t xml:space="preserve"> </w:t>
      </w:r>
      <w:r>
        <w:t>constituents/districts,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constituency-related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(cultural,</w:t>
      </w:r>
      <w:r>
        <w:rPr>
          <w:spacing w:val="1"/>
        </w:rPr>
        <w:t xml:space="preserve"> </w:t>
      </w:r>
      <w:r>
        <w:t>jobs,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security). Macleod (2006) demonstrated that in Canada, constituency offices act as a forum for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politicians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ideas.</w:t>
      </w:r>
      <w:r>
        <w:rPr>
          <w:spacing w:val="1"/>
        </w:rPr>
        <w:t xml:space="preserve"> </w:t>
      </w:r>
      <w:r>
        <w:t>Smith</w:t>
      </w:r>
      <w:r>
        <w:rPr>
          <w:spacing w:val="1"/>
        </w:rPr>
        <w:t xml:space="preserve"> </w:t>
      </w:r>
      <w:r>
        <w:t>(2003)</w:t>
      </w:r>
      <w:r>
        <w:rPr>
          <w:spacing w:val="1"/>
        </w:rPr>
        <w:t xml:space="preserve"> </w:t>
      </w:r>
      <w:r>
        <w:t>previously</w:t>
      </w:r>
      <w:r>
        <w:rPr>
          <w:spacing w:val="1"/>
        </w:rPr>
        <w:t xml:space="preserve"> </w:t>
      </w:r>
      <w:r>
        <w:t>discovered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representative perceptions of their constituents or districts influence their responsiveness and</w:t>
      </w:r>
      <w:r>
        <w:rPr>
          <w:spacing w:val="1"/>
        </w:rPr>
        <w:t xml:space="preserve"> </w:t>
      </w:r>
      <w:r>
        <w:t>representation. Constituency officers, in general, are stated to assist in successful representation</w:t>
      </w:r>
      <w:r>
        <w:rPr>
          <w:spacing w:val="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providing</w:t>
      </w:r>
      <w:r>
        <w:rPr>
          <w:spacing w:val="-10"/>
        </w:rPr>
        <w:t xml:space="preserve"> </w:t>
      </w:r>
      <w:r>
        <w:t>constituents</w:t>
      </w:r>
      <w:r>
        <w:rPr>
          <w:spacing w:val="-11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channel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incorporating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community's</w:t>
      </w:r>
      <w:r>
        <w:rPr>
          <w:spacing w:val="-8"/>
        </w:rPr>
        <w:t xml:space="preserve"> </w:t>
      </w:r>
      <w:r>
        <w:t>ambitions</w:t>
      </w:r>
      <w:r>
        <w:rPr>
          <w:spacing w:val="-5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law.</w:t>
      </w:r>
      <w:r>
        <w:rPr>
          <w:spacing w:val="-11"/>
        </w:rPr>
        <w:t xml:space="preserve"> </w:t>
      </w:r>
      <w:r>
        <w:t>Additionally,</w:t>
      </w:r>
      <w:r>
        <w:rPr>
          <w:spacing w:val="-12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serves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resource</w:t>
      </w:r>
      <w:r>
        <w:rPr>
          <w:spacing w:val="-11"/>
        </w:rPr>
        <w:t xml:space="preserve"> </w:t>
      </w:r>
      <w:r>
        <w:t>center,</w:t>
      </w:r>
      <w:r>
        <w:rPr>
          <w:spacing w:val="-58"/>
        </w:rPr>
        <w:t xml:space="preserve"> </w:t>
      </w:r>
      <w:r>
        <w:t>storing data on constituency mappings such as demography, population, trade and commerce,</w:t>
      </w:r>
      <w:r>
        <w:rPr>
          <w:spacing w:val="1"/>
        </w:rPr>
        <w:t xml:space="preserve"> </w:t>
      </w:r>
      <w:r>
        <w:t>socio-cultural and political dynamics for decision-making purposes (Macleod, 2006; PLAC,</w:t>
      </w:r>
      <w:r>
        <w:rPr>
          <w:spacing w:val="1"/>
        </w:rPr>
        <w:t xml:space="preserve"> </w:t>
      </w:r>
      <w:r>
        <w:t>2016).</w:t>
      </w:r>
      <w:r>
        <w:rPr>
          <w:spacing w:val="-11"/>
        </w:rPr>
        <w:t xml:space="preserve"> </w:t>
      </w:r>
      <w:r>
        <w:t>Despite</w:t>
      </w:r>
      <w:r>
        <w:rPr>
          <w:spacing w:val="-11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centrality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legislative</w:t>
      </w:r>
      <w:r>
        <w:rPr>
          <w:spacing w:val="-11"/>
        </w:rPr>
        <w:t xml:space="preserve"> </w:t>
      </w:r>
      <w:r>
        <w:t>representation,</w:t>
      </w:r>
      <w:r>
        <w:rPr>
          <w:spacing w:val="-12"/>
        </w:rPr>
        <w:t xml:space="preserve"> </w:t>
      </w:r>
      <w:r>
        <w:t>constituency</w:t>
      </w:r>
      <w:r>
        <w:rPr>
          <w:spacing w:val="-10"/>
        </w:rPr>
        <w:t xml:space="preserve"> </w:t>
      </w:r>
      <w:r>
        <w:t>offices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operations</w:t>
      </w:r>
      <w:r>
        <w:rPr>
          <w:spacing w:val="-10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frequently hampered by a variety of factors, including the absence of organic laws governing the</w:t>
      </w:r>
      <w:r>
        <w:rPr>
          <w:spacing w:val="1"/>
        </w:rPr>
        <w:t xml:space="preserve"> </w:t>
      </w:r>
      <w:r>
        <w:t>establishment, services, management, and administration of parliamentary constituency offices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legislators'</w:t>
      </w:r>
      <w:r>
        <w:rPr>
          <w:spacing w:val="-2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of political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constituency offices</w:t>
      </w:r>
      <w:r>
        <w:rPr>
          <w:spacing w:val="-1"/>
        </w:rPr>
        <w:t xml:space="preserve"> </w:t>
      </w:r>
      <w:r>
        <w:t>(Macleod, 2006).</w:t>
      </w:r>
    </w:p>
    <w:p>
      <w:pPr>
        <w:pStyle w:val="6"/>
        <w:spacing w:before="160" w:line="480" w:lineRule="auto"/>
        <w:ind w:left="480" w:right="1095"/>
        <w:jc w:val="both"/>
      </w:pPr>
      <w:r>
        <w:t>The central role played by the constituency office in effective legislative representation cannot be</w:t>
      </w:r>
      <w:r>
        <w:rPr>
          <w:spacing w:val="-58"/>
        </w:rPr>
        <w:t xml:space="preserve"> </w:t>
      </w:r>
      <w:r>
        <w:t>overemphasized as this facilitates the presentation of the constituency interest in the parliament.</w:t>
      </w:r>
      <w:r>
        <w:rPr>
          <w:spacing w:val="1"/>
        </w:rPr>
        <w:t xml:space="preserve"> </w:t>
      </w:r>
      <w:r>
        <w:t>Constituency</w:t>
      </w:r>
      <w:r>
        <w:rPr>
          <w:spacing w:val="-9"/>
        </w:rPr>
        <w:t xml:space="preserve"> </w:t>
      </w:r>
      <w:r>
        <w:t>engagement</w:t>
      </w:r>
      <w:r>
        <w:rPr>
          <w:spacing w:val="-8"/>
        </w:rPr>
        <w:t xml:space="preserve"> </w:t>
      </w:r>
      <w:r>
        <w:t>enhances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electorates</w:t>
      </w:r>
      <w:r>
        <w:rPr>
          <w:spacing w:val="-9"/>
        </w:rPr>
        <w:t xml:space="preserve"> </w:t>
      </w:r>
      <w:r>
        <w:t>toward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elected</w:t>
      </w:r>
      <w:r>
        <w:rPr>
          <w:spacing w:val="-8"/>
        </w:rPr>
        <w:t xml:space="preserve"> </w:t>
      </w:r>
      <w:r>
        <w:t>representatives.</w:t>
      </w:r>
      <w:r>
        <w:rPr>
          <w:spacing w:val="-58"/>
        </w:rPr>
        <w:t xml:space="preserve"> </w:t>
      </w:r>
      <w:r>
        <w:t>This trend has become more pronounced in parliamentary studies due to the vital role it plays in</w:t>
      </w:r>
      <w:r>
        <w:rPr>
          <w:spacing w:val="1"/>
        </w:rPr>
        <w:t xml:space="preserve"> </w:t>
      </w:r>
      <w:r>
        <w:t>enhancing electorates' support in Nigeria. Given the rising trend of constituency services in</w:t>
      </w:r>
      <w:r>
        <w:rPr>
          <w:spacing w:val="1"/>
        </w:rPr>
        <w:t xml:space="preserve"> </w:t>
      </w:r>
      <w:r>
        <w:t>Abakiliki/Izzi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Constituency,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recognize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changing</w:t>
      </w:r>
      <w:r>
        <w:rPr>
          <w:spacing w:val="-5"/>
        </w:rPr>
        <w:t xml:space="preserve"> </w:t>
      </w:r>
      <w:r>
        <w:t>nature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legislative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80" w:right="1096"/>
        <w:jc w:val="both"/>
      </w:pPr>
      <w:r>
        <w:t>representation whereby MPs give more attention to constituency services relative to that devoted</w:t>
      </w:r>
      <w:r>
        <w:rPr>
          <w:spacing w:val="1"/>
        </w:rPr>
        <w:t xml:space="preserve"> </w:t>
      </w:r>
      <w:r>
        <w:t>to government legislation. Therefore, it is against this backdrop that this study examines how</w:t>
      </w:r>
      <w:r>
        <w:rPr>
          <w:spacing w:val="1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enhances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Abakiliki/Izzi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Constituency</w:t>
      </w:r>
      <w:r>
        <w:rPr>
          <w:spacing w:val="-1"/>
        </w:rPr>
        <w:t xml:space="preserve"> </w:t>
      </w:r>
      <w:r>
        <w:t>of Ebonyi State.</w:t>
      </w:r>
    </w:p>
    <w:p>
      <w:pPr>
        <w:pStyle w:val="2"/>
        <w:numPr>
          <w:ilvl w:val="1"/>
          <w:numId w:val="7"/>
        </w:numPr>
        <w:tabs>
          <w:tab w:val="left" w:pos="1048"/>
        </w:tabs>
        <w:spacing w:before="163" w:after="0" w:line="240" w:lineRule="auto"/>
        <w:ind w:left="1047" w:right="0" w:hanging="568"/>
        <w:jc w:val="both"/>
      </w:pPr>
      <w:r>
        <w:t>Statement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Problem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480" w:right="1095"/>
        <w:jc w:val="both"/>
      </w:pPr>
      <w:r>
        <w:t>A basic function of government is the provision of public services and the preservation of human</w:t>
      </w:r>
      <w:r>
        <w:rPr>
          <w:spacing w:val="-57"/>
        </w:rPr>
        <w:t xml:space="preserve"> </w:t>
      </w:r>
      <w:r>
        <w:t>lives and properties (Awofeso &amp; Irabor, 2020). These functions of government are at the core of</w:t>
      </w:r>
      <w:r>
        <w:rPr>
          <w:spacing w:val="1"/>
        </w:rPr>
        <w:t xml:space="preserve"> </w:t>
      </w:r>
      <w:r>
        <w:t>the precepts of substantive representation. Pitkin (1967) categorized political representation, into</w:t>
      </w:r>
      <w:r>
        <w:rPr>
          <w:spacing w:val="1"/>
        </w:rPr>
        <w:t xml:space="preserve"> </w:t>
      </w:r>
      <w:r>
        <w:t>symbolic</w:t>
      </w:r>
      <w:r>
        <w:rPr>
          <w:spacing w:val="-4"/>
        </w:rPr>
        <w:t xml:space="preserve"> </w:t>
      </w:r>
      <w:r>
        <w:t>representation,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embodies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idea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entity;</w:t>
      </w:r>
      <w:r>
        <w:rPr>
          <w:spacing w:val="-4"/>
        </w:rPr>
        <w:t xml:space="preserve"> </w:t>
      </w:r>
      <w:r>
        <w:t>formal</w:t>
      </w:r>
      <w:r>
        <w:rPr>
          <w:spacing w:val="-3"/>
        </w:rPr>
        <w:t xml:space="preserve"> </w:t>
      </w:r>
      <w:r>
        <w:t>representation,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refers</w:t>
      </w:r>
      <w:r>
        <w:rPr>
          <w:spacing w:val="-5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institutional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designated;</w:t>
      </w:r>
      <w:r>
        <w:rPr>
          <w:spacing w:val="1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representation, which refers to the similarities and differences between representatives and the</w:t>
      </w:r>
      <w:r>
        <w:rPr>
          <w:spacing w:val="1"/>
        </w:rPr>
        <w:t xml:space="preserve"> </w:t>
      </w:r>
      <w:r>
        <w:t>represented; and substantive representation, which evokes the activities of representation. In fact,</w:t>
      </w:r>
      <w:r>
        <w:rPr>
          <w:spacing w:val="-57"/>
        </w:rPr>
        <w:t xml:space="preserve"> </w:t>
      </w:r>
      <w:r>
        <w:t>Section 14 (2) of the Constitution of the Federal Republic of Nigeria (as altered) emphasized this</w:t>
      </w:r>
      <w:r>
        <w:rPr>
          <w:spacing w:val="-57"/>
        </w:rPr>
        <w:t xml:space="preserve"> </w:t>
      </w:r>
      <w:r>
        <w:t>notion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representation.</w:t>
      </w:r>
    </w:p>
    <w:p>
      <w:pPr>
        <w:pStyle w:val="6"/>
        <w:spacing w:before="160" w:line="480" w:lineRule="auto"/>
        <w:ind w:left="480" w:right="1095"/>
        <w:jc w:val="both"/>
      </w:pPr>
      <w:r>
        <w:t>However,</w:t>
      </w:r>
      <w:r>
        <w:rPr>
          <w:spacing w:val="-4"/>
        </w:rPr>
        <w:t xml:space="preserve"> </w:t>
      </w:r>
      <w:r>
        <w:t>conversations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utilization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constituency</w:t>
      </w:r>
      <w:r>
        <w:rPr>
          <w:spacing w:val="-4"/>
        </w:rPr>
        <w:t xml:space="preserve"> </w:t>
      </w:r>
      <w:r>
        <w:t>offices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elected</w:t>
      </w:r>
      <w:r>
        <w:rPr>
          <w:spacing w:val="-4"/>
        </w:rPr>
        <w:t xml:space="preserve"> </w:t>
      </w:r>
      <w:r>
        <w:t>representatives</w:t>
      </w:r>
      <w:r>
        <w:rPr>
          <w:spacing w:val="-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deepen legislative representation have been contentious. This is because according to Kamau</w:t>
      </w:r>
      <w:r>
        <w:rPr>
          <w:spacing w:val="1"/>
        </w:rPr>
        <w:t xml:space="preserve"> </w:t>
      </w:r>
      <w:r>
        <w:t>(2015),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offices</w:t>
      </w:r>
      <w:r>
        <w:rPr>
          <w:spacing w:val="1"/>
        </w:rPr>
        <w:t xml:space="preserve"> </w:t>
      </w:r>
      <w:r>
        <w:t>raises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 service delivery, the extent to which such service delivery can be made accountable,</w:t>
      </w:r>
      <w:r>
        <w:rPr>
          <w:spacing w:val="1"/>
        </w:rPr>
        <w:t xml:space="preserve"> </w:t>
      </w:r>
      <w:r>
        <w:t>how</w:t>
      </w:r>
      <w:r>
        <w:rPr>
          <w:spacing w:val="56"/>
        </w:rPr>
        <w:t xml:space="preserve"> </w:t>
      </w:r>
      <w:r>
        <w:t>public</w:t>
      </w:r>
      <w:r>
        <w:rPr>
          <w:spacing w:val="56"/>
        </w:rPr>
        <w:t xml:space="preserve"> </w:t>
      </w:r>
      <w:r>
        <w:t>participation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policy-making</w:t>
      </w:r>
      <w:r>
        <w:rPr>
          <w:spacing w:val="56"/>
        </w:rPr>
        <w:t xml:space="preserve"> </w:t>
      </w:r>
      <w:r>
        <w:t>can</w:t>
      </w:r>
      <w:r>
        <w:rPr>
          <w:spacing w:val="56"/>
        </w:rPr>
        <w:t xml:space="preserve"> </w:t>
      </w:r>
      <w:r>
        <w:t>be</w:t>
      </w:r>
      <w:r>
        <w:rPr>
          <w:spacing w:val="58"/>
        </w:rPr>
        <w:t xml:space="preserve"> </w:t>
      </w:r>
      <w:r>
        <w:t>made</w:t>
      </w:r>
      <w:r>
        <w:rPr>
          <w:spacing w:val="58"/>
        </w:rPr>
        <w:t xml:space="preserve"> </w:t>
      </w:r>
      <w:r>
        <w:t>more</w:t>
      </w:r>
      <w:r>
        <w:rPr>
          <w:spacing w:val="58"/>
        </w:rPr>
        <w:t xml:space="preserve"> </w:t>
      </w:r>
      <w:r>
        <w:t>meaningful,</w:t>
      </w:r>
      <w:r>
        <w:rPr>
          <w:spacing w:val="56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so</w:t>
      </w:r>
      <w:r>
        <w:rPr>
          <w:spacing w:val="56"/>
        </w:rPr>
        <w:t xml:space="preserve"> </w:t>
      </w:r>
      <w:r>
        <w:t>on.</w:t>
      </w:r>
      <w:r>
        <w:rPr>
          <w:spacing w:val="56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notwithstanding, the popularity and operation of constituency offices seem to be hinged on the</w:t>
      </w:r>
      <w:r>
        <w:rPr>
          <w:spacing w:val="1"/>
        </w:rPr>
        <w:t xml:space="preserve"> </w:t>
      </w:r>
      <w:r>
        <w:t>generally held political view that centrally placed politicians bring home development resources</w:t>
      </w:r>
      <w:r>
        <w:rPr>
          <w:spacing w:val="1"/>
        </w:rPr>
        <w:t xml:space="preserve"> </w:t>
      </w:r>
      <w:r>
        <w:t>to local communities and groups in exchange for political loyalty. Implicitly, Kamau (2015)</w:t>
      </w:r>
      <w:r>
        <w:rPr>
          <w:spacing w:val="1"/>
        </w:rPr>
        <w:t xml:space="preserve"> </w:t>
      </w:r>
      <w:r>
        <w:t>alluded</w:t>
      </w:r>
      <w:r>
        <w:rPr>
          <w:spacing w:val="24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constituency</w:t>
      </w:r>
      <w:r>
        <w:rPr>
          <w:spacing w:val="24"/>
        </w:rPr>
        <w:t xml:space="preserve"> </w:t>
      </w:r>
      <w:r>
        <w:t>services</w:t>
      </w:r>
      <w:r>
        <w:rPr>
          <w:spacing w:val="23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often</w:t>
      </w:r>
      <w:r>
        <w:rPr>
          <w:spacing w:val="24"/>
        </w:rPr>
        <w:t xml:space="preserve"> </w:t>
      </w:r>
      <w:r>
        <w:t>fostered</w:t>
      </w:r>
      <w:r>
        <w:rPr>
          <w:spacing w:val="24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constituency</w:t>
      </w:r>
      <w:r>
        <w:rPr>
          <w:spacing w:val="23"/>
        </w:rPr>
        <w:t xml:space="preserve"> </w:t>
      </w:r>
      <w:r>
        <w:t>offices</w:t>
      </w:r>
      <w:r>
        <w:rPr>
          <w:spacing w:val="24"/>
        </w:rPr>
        <w:t xml:space="preserve"> </w:t>
      </w:r>
      <w:r>
        <w:t>have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80" w:right="1097"/>
        <w:jc w:val="both"/>
      </w:pPr>
      <w:r>
        <w:t>contributed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competition</w:t>
      </w:r>
      <w:r>
        <w:rPr>
          <w:spacing w:val="-4"/>
        </w:rPr>
        <w:t xml:space="preserve"> </w:t>
      </w:r>
      <w:r>
        <w:t>whereby</w:t>
      </w:r>
      <w:r>
        <w:rPr>
          <w:spacing w:val="-3"/>
        </w:rPr>
        <w:t xml:space="preserve"> </w:t>
      </w:r>
      <w:r>
        <w:t>political</w:t>
      </w:r>
      <w:r>
        <w:rPr>
          <w:spacing w:val="-3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gauged</w:t>
      </w:r>
      <w:r>
        <w:rPr>
          <w:spacing w:val="-3"/>
        </w:rPr>
        <w:t xml:space="preserve"> </w:t>
      </w:r>
      <w:r>
        <w:t>partly</w:t>
      </w:r>
      <w:r>
        <w:rPr>
          <w:spacing w:val="-3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effective utilization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offices.</w:t>
      </w:r>
    </w:p>
    <w:p>
      <w:pPr>
        <w:pStyle w:val="6"/>
        <w:spacing w:before="160" w:line="480" w:lineRule="auto"/>
        <w:ind w:left="480" w:right="1096"/>
        <w:jc w:val="both"/>
      </w:pPr>
      <w:r>
        <w:t>Despite the importance of constituency offices and the money made available to legislators for</w:t>
      </w:r>
      <w:r>
        <w:rPr>
          <w:spacing w:val="1"/>
        </w:rPr>
        <w:t xml:space="preserve"> </w:t>
      </w:r>
      <w:r>
        <w:t>their upkeep in Nigeria (Revenue Mobilization Allocation and Fiscal Commission [RMAFC],</w:t>
      </w:r>
      <w:r>
        <w:rPr>
          <w:spacing w:val="1"/>
        </w:rPr>
        <w:t xml:space="preserve"> </w:t>
      </w:r>
      <w:r>
        <w:t>2022),</w:t>
      </w:r>
      <w:r>
        <w:rPr>
          <w:spacing w:val="-5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functionality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constituency</w:t>
      </w:r>
      <w:r>
        <w:rPr>
          <w:spacing w:val="-5"/>
        </w:rPr>
        <w:t xml:space="preserve"> </w:t>
      </w:r>
      <w:r>
        <w:t>offices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impact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legislative</w:t>
      </w:r>
      <w:r>
        <w:rPr>
          <w:spacing w:val="-58"/>
        </w:rPr>
        <w:t xml:space="preserve"> </w:t>
      </w:r>
      <w:r>
        <w:t>representation and good governance, have been conducted with none dedicated to the effect of</w:t>
      </w:r>
      <w:r>
        <w:rPr>
          <w:spacing w:val="1"/>
        </w:rPr>
        <w:t xml:space="preserve"> </w:t>
      </w:r>
      <w:r>
        <w:t>constituency office on effective legislative representation in Abakiliki/Izzi Federal Constituency.</w:t>
      </w:r>
      <w:r>
        <w:rPr>
          <w:spacing w:val="1"/>
        </w:rPr>
        <w:t xml:space="preserve"> </w:t>
      </w:r>
      <w:r>
        <w:t>One of the few research works in this area evaluated the operational functions of constituency</w:t>
      </w:r>
      <w:r>
        <w:rPr>
          <w:spacing w:val="1"/>
        </w:rPr>
        <w:t xml:space="preserve"> </w:t>
      </w:r>
      <w:r>
        <w:t>offices in the Federal Capital Territory and identified several challenges impeding constituency</w:t>
      </w:r>
      <w:r>
        <w:rPr>
          <w:spacing w:val="1"/>
        </w:rPr>
        <w:t xml:space="preserve"> </w:t>
      </w:r>
      <w:r>
        <w:t>office functionality to include constituents' lack of clear understanding of the roles and functions</w:t>
      </w:r>
      <w:r>
        <w:rPr>
          <w:spacing w:val="1"/>
        </w:rPr>
        <w:t xml:space="preserve"> </w:t>
      </w:r>
      <w:r>
        <w:t>of parliament and legislators, limited access to constituency offices, poorly equipped offices, and</w:t>
      </w:r>
      <w:r>
        <w:rPr>
          <w:spacing w:val="-57"/>
        </w:rPr>
        <w:t xml:space="preserve"> </w:t>
      </w:r>
      <w:r>
        <w:t>legislators'</w:t>
      </w:r>
      <w:r>
        <w:rPr>
          <w:spacing w:val="-3"/>
        </w:rPr>
        <w:t xml:space="preserve"> </w:t>
      </w:r>
      <w:r>
        <w:t>infrequent</w:t>
      </w:r>
      <w:r>
        <w:rPr>
          <w:spacing w:val="-1"/>
        </w:rPr>
        <w:t xml:space="preserve"> </w:t>
      </w:r>
      <w:r>
        <w:t>visits</w:t>
      </w:r>
      <w:r>
        <w:rPr>
          <w:spacing w:val="-3"/>
        </w:rPr>
        <w:t xml:space="preserve"> </w:t>
      </w:r>
      <w:r>
        <w:t>to constituency</w:t>
      </w:r>
      <w:r>
        <w:rPr>
          <w:spacing w:val="-1"/>
        </w:rPr>
        <w:t xml:space="preserve"> </w:t>
      </w:r>
      <w:r>
        <w:t>offices</w:t>
      </w:r>
      <w:r>
        <w:rPr>
          <w:spacing w:val="-2"/>
        </w:rPr>
        <w:t xml:space="preserve"> </w:t>
      </w:r>
      <w:r>
        <w:t>(Udefuna,</w:t>
      </w:r>
      <w:r>
        <w:rPr>
          <w:spacing w:val="-1"/>
        </w:rPr>
        <w:t xml:space="preserve"> </w:t>
      </w:r>
      <w:r>
        <w:t>Jumare, &amp;</w:t>
      </w:r>
      <w:r>
        <w:rPr>
          <w:spacing w:val="-1"/>
        </w:rPr>
        <w:t xml:space="preserve"> </w:t>
      </w:r>
      <w:r>
        <w:t>Adebayo,</w:t>
      </w:r>
      <w:r>
        <w:rPr>
          <w:spacing w:val="-1"/>
        </w:rPr>
        <w:t xml:space="preserve"> </w:t>
      </w:r>
      <w:r>
        <w:t>2013).</w:t>
      </w:r>
    </w:p>
    <w:p>
      <w:pPr>
        <w:pStyle w:val="6"/>
        <w:spacing w:before="160" w:line="480" w:lineRule="auto"/>
        <w:ind w:left="479" w:right="1095"/>
        <w:jc w:val="both"/>
      </w:pPr>
      <w:r>
        <w:t>Also, Udefuna et al (2013) demonstrated that, rather than being neutral, constituency offices in</w:t>
      </w:r>
      <w:r>
        <w:rPr>
          <w:spacing w:val="1"/>
        </w:rPr>
        <w:t xml:space="preserve"> </w:t>
      </w:r>
      <w:r>
        <w:t>Nigeria (where they exist) are largely partisan, and constituent engagement is based on political</w:t>
      </w:r>
      <w:r>
        <w:rPr>
          <w:spacing w:val="1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affiliation,</w:t>
      </w:r>
      <w:r>
        <w:rPr>
          <w:spacing w:val="-5"/>
        </w:rPr>
        <w:t xml:space="preserve"> </w:t>
      </w:r>
      <w:r>
        <w:t>excluding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majority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constituents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interacting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elected representatives. Therefore, if these offices are indeed to deepen legislative representation,</w:t>
      </w:r>
      <w:r>
        <w:rPr>
          <w:spacing w:val="-57"/>
        </w:rPr>
        <w:t xml:space="preserve"> </w:t>
      </w:r>
      <w:r>
        <w:t>questions</w:t>
      </w:r>
      <w:r>
        <w:rPr>
          <w:spacing w:val="-12"/>
        </w:rPr>
        <w:t xml:space="preserve"> </w:t>
      </w:r>
      <w:r>
        <w:t>should</w:t>
      </w:r>
      <w:r>
        <w:rPr>
          <w:spacing w:val="-11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asked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why</w:t>
      </w:r>
      <w:r>
        <w:rPr>
          <w:spacing w:val="-11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facilities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turned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political</w:t>
      </w:r>
      <w:r>
        <w:rPr>
          <w:spacing w:val="-11"/>
        </w:rPr>
        <w:t xml:space="preserve"> </w:t>
      </w:r>
      <w:r>
        <w:t>party</w:t>
      </w:r>
      <w:r>
        <w:rPr>
          <w:spacing w:val="-11"/>
        </w:rPr>
        <w:t xml:space="preserve"> </w:t>
      </w:r>
      <w:r>
        <w:t>annexes?</w:t>
      </w:r>
      <w:r>
        <w:rPr>
          <w:spacing w:val="-9"/>
        </w:rPr>
        <w:t xml:space="preserve"> </w:t>
      </w:r>
      <w:r>
        <w:t>How</w:t>
      </w:r>
      <w:r>
        <w:rPr>
          <w:spacing w:val="-11"/>
        </w:rPr>
        <w:t xml:space="preserve"> </w:t>
      </w:r>
      <w:r>
        <w:t>does</w:t>
      </w:r>
      <w:r>
        <w:rPr>
          <w:spacing w:val="-57"/>
        </w:rPr>
        <w:t xml:space="preserve"> </w:t>
      </w:r>
      <w:r>
        <w:t>the annexation of constituency offices as party offices impact legislative representation? Given</w:t>
      </w:r>
      <w:r>
        <w:rPr>
          <w:spacing w:val="1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development,</w:t>
      </w:r>
      <w:r>
        <w:rPr>
          <w:spacing w:val="-7"/>
        </w:rPr>
        <w:t xml:space="preserve"> </w:t>
      </w:r>
      <w:r>
        <w:t>what</w:t>
      </w:r>
      <w:r>
        <w:rPr>
          <w:spacing w:val="-6"/>
        </w:rPr>
        <w:t xml:space="preserve"> </w:t>
      </w:r>
      <w:r>
        <w:t>representative</w:t>
      </w:r>
      <w:r>
        <w:rPr>
          <w:spacing w:val="-7"/>
        </w:rPr>
        <w:t xml:space="preserve"> </w:t>
      </w:r>
      <w:r>
        <w:t>alternatives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nongoverning</w:t>
      </w:r>
      <w:r>
        <w:rPr>
          <w:spacing w:val="-7"/>
        </w:rPr>
        <w:t xml:space="preserve"> </w:t>
      </w:r>
      <w:r>
        <w:t>party</w:t>
      </w:r>
      <w:r>
        <w:rPr>
          <w:spacing w:val="-8"/>
        </w:rPr>
        <w:t xml:space="preserve"> </w:t>
      </w:r>
      <w:r>
        <w:t>members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access</w:t>
      </w:r>
      <w:r>
        <w:rPr>
          <w:spacing w:val="-58"/>
        </w:rPr>
        <w:t xml:space="preserve"> </w:t>
      </w:r>
      <w:r>
        <w:t>quality legislative representation? Besides, within the context of substantive representation which</w:t>
      </w:r>
      <w:r>
        <w:rPr>
          <w:spacing w:val="-58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activities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representation</w:t>
      </w:r>
      <w:r>
        <w:rPr>
          <w:spacing w:val="-11"/>
        </w:rPr>
        <w:t xml:space="preserve"> </w:t>
      </w:r>
      <w:r>
        <w:t>itself,</w:t>
      </w:r>
      <w:r>
        <w:rPr>
          <w:spacing w:val="-12"/>
        </w:rPr>
        <w:t xml:space="preserve"> </w:t>
      </w:r>
      <w:r>
        <w:t>citizens’</w:t>
      </w:r>
      <w:r>
        <w:rPr>
          <w:spacing w:val="-12"/>
        </w:rPr>
        <w:t xml:space="preserve"> </w:t>
      </w:r>
      <w:r>
        <w:t>inalienable</w:t>
      </w:r>
      <w:r>
        <w:rPr>
          <w:spacing w:val="-12"/>
        </w:rPr>
        <w:t xml:space="preserve"> </w:t>
      </w:r>
      <w:r>
        <w:t>rights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legislative</w:t>
      </w:r>
      <w:r>
        <w:rPr>
          <w:spacing w:val="-13"/>
        </w:rPr>
        <w:t xml:space="preserve"> </w:t>
      </w:r>
      <w:r>
        <w:t>representation</w:t>
      </w:r>
      <w:r>
        <w:rPr>
          <w:spacing w:val="-5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enshrined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Sections</w:t>
      </w:r>
      <w:r>
        <w:rPr>
          <w:spacing w:val="-6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48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1999</w:t>
      </w:r>
      <w:r>
        <w:rPr>
          <w:spacing w:val="-4"/>
        </w:rPr>
        <w:t xml:space="preserve"> </w:t>
      </w:r>
      <w:r>
        <w:t>Constitution</w:t>
      </w:r>
      <w:r>
        <w:rPr>
          <w:spacing w:val="-6"/>
        </w:rPr>
        <w:t xml:space="preserve"> </w:t>
      </w:r>
      <w:r>
        <w:t>(as</w:t>
      </w:r>
      <w:r>
        <w:rPr>
          <w:spacing w:val="-4"/>
        </w:rPr>
        <w:t xml:space="preserve"> </w:t>
      </w:r>
      <w:r>
        <w:t>altered)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breached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hand,</w:t>
      </w:r>
      <w:r>
        <w:rPr>
          <w:spacing w:val="-58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nondiscriminatory</w:t>
      </w:r>
      <w:r>
        <w:rPr>
          <w:spacing w:val="53"/>
        </w:rPr>
        <w:t xml:space="preserve"> </w:t>
      </w:r>
      <w:r>
        <w:t>provisions</w:t>
      </w:r>
      <w:r>
        <w:rPr>
          <w:spacing w:val="54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Section</w:t>
      </w:r>
      <w:r>
        <w:rPr>
          <w:spacing w:val="53"/>
        </w:rPr>
        <w:t xml:space="preserve"> </w:t>
      </w:r>
      <w:r>
        <w:t>42</w:t>
      </w:r>
      <w:r>
        <w:rPr>
          <w:spacing w:val="54"/>
        </w:rPr>
        <w:t xml:space="preserve"> </w:t>
      </w:r>
      <w:r>
        <w:t>abused</w:t>
      </w:r>
      <w:r>
        <w:rPr>
          <w:spacing w:val="53"/>
        </w:rPr>
        <w:t xml:space="preserve"> </w:t>
      </w:r>
      <w:r>
        <w:t>on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other</w:t>
      </w:r>
      <w:r>
        <w:rPr>
          <w:spacing w:val="53"/>
        </w:rPr>
        <w:t xml:space="preserve"> </w:t>
      </w:r>
      <w:r>
        <w:t>hand.</w:t>
      </w:r>
      <w:r>
        <w:rPr>
          <w:spacing w:val="52"/>
        </w:rPr>
        <w:t xml:space="preserve"> </w:t>
      </w:r>
      <w:r>
        <w:t>Against</w:t>
      </w:r>
      <w:r>
        <w:rPr>
          <w:spacing w:val="54"/>
        </w:rPr>
        <w:t xml:space="preserve"> </w:t>
      </w:r>
      <w:r>
        <w:t>this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80" w:right="1096"/>
        <w:jc w:val="both"/>
      </w:pPr>
      <w:r>
        <w:t>backdrop,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seeks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representation in</w:t>
      </w:r>
      <w:r>
        <w:rPr>
          <w:spacing w:val="-1"/>
        </w:rPr>
        <w:t xml:space="preserve"> </w:t>
      </w:r>
      <w:r>
        <w:t>Abakaliki/Izzi</w:t>
      </w:r>
      <w:r>
        <w:rPr>
          <w:spacing w:val="-1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Constituency.</w:t>
      </w:r>
    </w:p>
    <w:p>
      <w:pPr>
        <w:pStyle w:val="2"/>
        <w:numPr>
          <w:ilvl w:val="1"/>
          <w:numId w:val="7"/>
        </w:numPr>
        <w:tabs>
          <w:tab w:val="left" w:pos="1048"/>
        </w:tabs>
        <w:spacing w:before="163" w:after="0" w:line="240" w:lineRule="auto"/>
        <w:ind w:left="1047" w:right="0" w:hanging="568"/>
        <w:jc w:val="both"/>
      </w:pPr>
      <w:r>
        <w:t>Research</w:t>
      </w:r>
      <w:r>
        <w:rPr>
          <w:spacing w:val="-8"/>
        </w:rPr>
        <w:t xml:space="preserve"> </w:t>
      </w:r>
      <w:r>
        <w:t>questions</w:t>
      </w:r>
    </w:p>
    <w:p>
      <w:pPr>
        <w:pStyle w:val="6"/>
        <w:spacing w:before="8"/>
        <w:rPr>
          <w:b/>
          <w:sz w:val="23"/>
        </w:rPr>
      </w:pPr>
    </w:p>
    <w:p>
      <w:pPr>
        <w:pStyle w:val="6"/>
        <w:spacing w:before="1"/>
        <w:ind w:left="480"/>
        <w:jc w:val="both"/>
      </w:pP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address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questions:</w:t>
      </w:r>
    </w:p>
    <w:p>
      <w:pPr>
        <w:pStyle w:val="6"/>
      </w:pPr>
    </w:p>
    <w:p>
      <w:pPr>
        <w:pStyle w:val="10"/>
        <w:numPr>
          <w:ilvl w:val="0"/>
          <w:numId w:val="8"/>
        </w:numPr>
        <w:tabs>
          <w:tab w:val="left" w:pos="840"/>
        </w:tabs>
        <w:spacing w:before="0" w:after="0" w:line="480" w:lineRule="auto"/>
        <w:ind w:left="840" w:right="1096" w:hanging="587"/>
        <w:jc w:val="both"/>
        <w:rPr>
          <w:sz w:val="24"/>
        </w:rPr>
      </w:pPr>
      <w:r>
        <w:rPr>
          <w:sz w:val="24"/>
        </w:rPr>
        <w:t>What are the effects of constituency office on the well-being of the constituents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Abakaliki/Izzi</w:t>
      </w:r>
      <w:r>
        <w:rPr>
          <w:spacing w:val="-1"/>
          <w:sz w:val="24"/>
        </w:rPr>
        <w:t xml:space="preserve"> </w:t>
      </w:r>
      <w:r>
        <w:rPr>
          <w:sz w:val="24"/>
        </w:rPr>
        <w:t>Federal Constituency?</w:t>
      </w:r>
    </w:p>
    <w:p>
      <w:pPr>
        <w:pStyle w:val="10"/>
        <w:numPr>
          <w:ilvl w:val="0"/>
          <w:numId w:val="8"/>
        </w:numPr>
        <w:tabs>
          <w:tab w:val="left" w:pos="840"/>
        </w:tabs>
        <w:spacing w:before="0" w:after="0" w:line="480" w:lineRule="auto"/>
        <w:ind w:left="840" w:right="1095" w:hanging="653"/>
        <w:jc w:val="both"/>
        <w:rPr>
          <w:sz w:val="24"/>
        </w:rPr>
      </w:pPr>
      <w:r>
        <w:rPr>
          <w:sz w:val="24"/>
        </w:rPr>
        <w:t>What are the mechanisms through which interactions exist between the constituents and their</w:t>
      </w:r>
      <w:r>
        <w:rPr>
          <w:spacing w:val="1"/>
          <w:sz w:val="24"/>
        </w:rPr>
        <w:t xml:space="preserve"> </w:t>
      </w:r>
      <w:r>
        <w:rPr>
          <w:sz w:val="24"/>
        </w:rPr>
        <w:t>elected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representatives?</w:t>
      </w:r>
    </w:p>
    <w:p>
      <w:pPr>
        <w:pStyle w:val="10"/>
        <w:numPr>
          <w:ilvl w:val="0"/>
          <w:numId w:val="8"/>
        </w:numPr>
        <w:tabs>
          <w:tab w:val="left" w:pos="840"/>
        </w:tabs>
        <w:spacing w:before="0" w:after="0" w:line="480" w:lineRule="auto"/>
        <w:ind w:left="840" w:right="1096" w:hanging="720"/>
        <w:jc w:val="both"/>
        <w:rPr>
          <w:sz w:val="24"/>
        </w:rPr>
      </w:pPr>
      <w:r>
        <w:rPr>
          <w:sz w:val="24"/>
        </w:rPr>
        <w:t>What are the factors influencing the performance of the Abakiliki/Izzi Federal Constituency</w:t>
      </w:r>
      <w:r>
        <w:rPr>
          <w:spacing w:val="1"/>
          <w:sz w:val="24"/>
        </w:rPr>
        <w:t xml:space="preserve"> </w:t>
      </w:r>
      <w:r>
        <w:rPr>
          <w:sz w:val="24"/>
        </w:rPr>
        <w:t>office?</w:t>
      </w:r>
    </w:p>
    <w:p>
      <w:pPr>
        <w:pStyle w:val="10"/>
        <w:numPr>
          <w:ilvl w:val="0"/>
          <w:numId w:val="8"/>
        </w:numPr>
        <w:tabs>
          <w:tab w:val="left" w:pos="840"/>
        </w:tabs>
        <w:spacing w:before="0" w:after="0" w:line="480" w:lineRule="auto"/>
        <w:ind w:left="840" w:right="1098" w:hanging="707"/>
        <w:jc w:val="both"/>
        <w:rPr>
          <w:sz w:val="24"/>
        </w:rPr>
      </w:pPr>
      <w:r>
        <w:rPr>
          <w:sz w:val="24"/>
        </w:rPr>
        <w:t>What strategies can be implemented to improve legislative representation in Abakiliki/Izzi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Constituency through the constituency office?</w:t>
      </w:r>
    </w:p>
    <w:p>
      <w:pPr>
        <w:pStyle w:val="2"/>
        <w:numPr>
          <w:ilvl w:val="1"/>
          <w:numId w:val="7"/>
        </w:numPr>
        <w:tabs>
          <w:tab w:val="left" w:pos="1048"/>
        </w:tabs>
        <w:spacing w:before="2" w:after="0" w:line="240" w:lineRule="auto"/>
        <w:ind w:left="1047" w:right="0" w:hanging="568"/>
        <w:jc w:val="both"/>
      </w:pPr>
      <w:r>
        <w:t>Research</w:t>
      </w:r>
      <w:r>
        <w:rPr>
          <w:spacing w:val="-1"/>
        </w:rPr>
        <w:t xml:space="preserve"> </w:t>
      </w:r>
      <w:r>
        <w:t>objectives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before="1" w:line="480" w:lineRule="auto"/>
        <w:ind w:left="480" w:right="1097"/>
        <w:jc w:val="both"/>
      </w:pPr>
      <w:r>
        <w:t>The main objective of this study is to examine the effects of constituency offices on legislative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Abakiliki/Izzi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Constituency.</w:t>
      </w:r>
      <w:r>
        <w:rPr>
          <w:spacing w:val="1"/>
        </w:rPr>
        <w:t xml:space="preserve"> </w:t>
      </w:r>
      <w:r>
        <w:t>Specifically,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include to:</w:t>
      </w:r>
    </w:p>
    <w:p>
      <w:pPr>
        <w:pStyle w:val="10"/>
        <w:numPr>
          <w:ilvl w:val="1"/>
          <w:numId w:val="8"/>
        </w:numPr>
        <w:tabs>
          <w:tab w:val="left" w:pos="593"/>
        </w:tabs>
        <w:spacing w:before="159" w:after="0" w:line="480" w:lineRule="auto"/>
        <w:ind w:left="592" w:right="1098" w:hanging="340"/>
        <w:jc w:val="both"/>
        <w:rPr>
          <w:sz w:val="24"/>
        </w:rPr>
      </w:pPr>
      <w:r>
        <w:rPr>
          <w:sz w:val="24"/>
        </w:rPr>
        <w:t>Examine the effect of constituency office on the well-being of the constituents of Abakaliki/Izzi</w:t>
      </w:r>
      <w:r>
        <w:rPr>
          <w:spacing w:val="-57"/>
          <w:sz w:val="24"/>
        </w:rPr>
        <w:t xml:space="preserve"> </w:t>
      </w: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Constituency.</w:t>
      </w:r>
    </w:p>
    <w:p>
      <w:pPr>
        <w:pStyle w:val="10"/>
        <w:numPr>
          <w:ilvl w:val="1"/>
          <w:numId w:val="8"/>
        </w:numPr>
        <w:tabs>
          <w:tab w:val="left" w:pos="593"/>
        </w:tabs>
        <w:spacing w:before="0" w:after="0" w:line="480" w:lineRule="auto"/>
        <w:ind w:left="592" w:right="1096" w:hanging="406"/>
        <w:jc w:val="both"/>
        <w:rPr>
          <w:sz w:val="24"/>
        </w:rPr>
      </w:pPr>
      <w:r>
        <w:rPr>
          <w:sz w:val="24"/>
        </w:rPr>
        <w:t>Examine the mechanism through which interactions exist between the constituents and their</w:t>
      </w:r>
      <w:r>
        <w:rPr>
          <w:spacing w:val="1"/>
          <w:sz w:val="24"/>
        </w:rPr>
        <w:t xml:space="preserve"> </w:t>
      </w:r>
      <w:r>
        <w:rPr>
          <w:sz w:val="24"/>
        </w:rPr>
        <w:t>elected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representatives.</w:t>
      </w:r>
    </w:p>
    <w:p>
      <w:pPr>
        <w:pStyle w:val="10"/>
        <w:numPr>
          <w:ilvl w:val="1"/>
          <w:numId w:val="8"/>
        </w:numPr>
        <w:tabs>
          <w:tab w:val="left" w:pos="593"/>
        </w:tabs>
        <w:spacing w:before="1" w:after="0" w:line="480" w:lineRule="auto"/>
        <w:ind w:left="592" w:right="1096" w:hanging="473"/>
        <w:jc w:val="both"/>
        <w:rPr>
          <w:sz w:val="24"/>
        </w:rPr>
      </w:pPr>
      <w:r>
        <w:rPr>
          <w:sz w:val="24"/>
        </w:rPr>
        <w:t>Examine the factors influencing the performance of the Abakaliki/Izzi Federal Constituency</w:t>
      </w:r>
      <w:r>
        <w:rPr>
          <w:spacing w:val="1"/>
          <w:sz w:val="24"/>
        </w:rPr>
        <w:t xml:space="preserve"> </w:t>
      </w:r>
      <w:r>
        <w:rPr>
          <w:sz w:val="24"/>
        </w:rPr>
        <w:t>office.</w:t>
      </w:r>
    </w:p>
    <w:p>
      <w:pPr>
        <w:pStyle w:val="2"/>
        <w:numPr>
          <w:ilvl w:val="1"/>
          <w:numId w:val="7"/>
        </w:numPr>
        <w:tabs>
          <w:tab w:val="left" w:pos="1048"/>
        </w:tabs>
        <w:spacing w:before="2" w:after="0" w:line="240" w:lineRule="auto"/>
        <w:ind w:left="1047" w:right="0" w:hanging="569"/>
        <w:jc w:val="both"/>
      </w:pPr>
      <w:r>
        <w:t>Justification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>
      <w:pPr>
        <w:spacing w:after="0" w:line="24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80" w:right="1096"/>
        <w:jc w:val="both"/>
      </w:pPr>
      <w:r>
        <w:t>The importance of this research stems from its originality, as there is little research in the area of</w:t>
      </w:r>
      <w:r>
        <w:rPr>
          <w:spacing w:val="1"/>
        </w:rPr>
        <w:t xml:space="preserve"> </w:t>
      </w:r>
      <w:r>
        <w:t>constituency office and effective legislative representation as an activity in Nigeria. As a result,</w:t>
      </w:r>
      <w:r>
        <w:rPr>
          <w:spacing w:val="1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acts,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fills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void.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58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also</w:t>
      </w:r>
      <w:r>
        <w:rPr>
          <w:spacing w:val="-14"/>
        </w:rPr>
        <w:t xml:space="preserve"> </w:t>
      </w:r>
      <w:r>
        <w:rPr>
          <w:spacing w:val="-1"/>
        </w:rPr>
        <w:t>significant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academic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t>political</w:t>
      </w:r>
      <w:r>
        <w:rPr>
          <w:spacing w:val="-13"/>
        </w:rPr>
        <w:t xml:space="preserve"> </w:t>
      </w:r>
      <w:r>
        <w:t>worlds.</w:t>
      </w:r>
      <w:r>
        <w:rPr>
          <w:spacing w:val="-14"/>
        </w:rPr>
        <w:t xml:space="preserve"> </w:t>
      </w:r>
      <w:r>
        <w:t>When</w:t>
      </w:r>
      <w:r>
        <w:rPr>
          <w:spacing w:val="-15"/>
        </w:rPr>
        <w:t xml:space="preserve"> </w:t>
      </w:r>
      <w:r>
        <w:t>viewed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substantive</w:t>
      </w:r>
      <w:r>
        <w:rPr>
          <w:spacing w:val="-14"/>
        </w:rPr>
        <w:t xml:space="preserve"> </w:t>
      </w:r>
      <w:r>
        <w:t>standpoint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representatives,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contributes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representation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Nigeria.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proposes</w:t>
      </w:r>
      <w:r>
        <w:rPr>
          <w:spacing w:val="-5"/>
        </w:rPr>
        <w:t xml:space="preserve"> </w:t>
      </w:r>
      <w:r>
        <w:t>improved</w:t>
      </w:r>
      <w:r>
        <w:rPr>
          <w:spacing w:val="-4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representative</w:t>
      </w:r>
      <w:r>
        <w:rPr>
          <w:spacing w:val="-6"/>
        </w:rPr>
        <w:t xml:space="preserve"> </w:t>
      </w:r>
      <w:r>
        <w:t>processes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allow</w:t>
      </w:r>
      <w:r>
        <w:rPr>
          <w:spacing w:val="-58"/>
        </w:rPr>
        <w:t xml:space="preserve"> </w:t>
      </w:r>
      <w:r>
        <w:t>for a more in-depth understanding of the determinants of legislative representation. Aside from</w:t>
      </w:r>
      <w:r>
        <w:rPr>
          <w:spacing w:val="1"/>
        </w:rPr>
        <w:t xml:space="preserve"> </w:t>
      </w:r>
      <w:r>
        <w:t>providing insight into citizens' perceptions of the legislative branch of government, the study</w:t>
      </w:r>
      <w:r>
        <w:rPr>
          <w:spacing w:val="1"/>
        </w:rPr>
        <w:t xml:space="preserve"> </w:t>
      </w:r>
      <w:r>
        <w:t>demonstrates</w:t>
      </w:r>
      <w:r>
        <w:rPr>
          <w:spacing w:val="-10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legislators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connected</w:t>
      </w:r>
      <w:r>
        <w:rPr>
          <w:spacing w:val="-9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constituents.</w:t>
      </w:r>
      <w:r>
        <w:rPr>
          <w:spacing w:val="-1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another</w:t>
      </w:r>
      <w:r>
        <w:rPr>
          <w:spacing w:val="-10"/>
        </w:rPr>
        <w:t xml:space="preserve"> </w:t>
      </w:r>
      <w:r>
        <w:t>sense,</w:t>
      </w:r>
      <w:r>
        <w:rPr>
          <w:spacing w:val="-10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contributes</w:t>
      </w:r>
      <w:r>
        <w:rPr>
          <w:spacing w:val="-5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method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promoting</w:t>
      </w:r>
      <w:r>
        <w:rPr>
          <w:spacing w:val="-5"/>
        </w:rPr>
        <w:t xml:space="preserve"> </w:t>
      </w:r>
      <w:r>
        <w:t>representative</w:t>
      </w:r>
      <w:r>
        <w:rPr>
          <w:spacing w:val="-5"/>
        </w:rPr>
        <w:t xml:space="preserve"> </w:t>
      </w:r>
      <w:r>
        <w:t>democracy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Nigeria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analyzing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factors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affect</w:t>
      </w:r>
      <w:r>
        <w:rPr>
          <w:spacing w:val="-57"/>
        </w:rPr>
        <w:t xml:space="preserve"> </w:t>
      </w:r>
      <w:r>
        <w:t>representation and making recommendations that would guide policymakers in the proper act of</w:t>
      </w:r>
      <w:r>
        <w:rPr>
          <w:spacing w:val="1"/>
        </w:rPr>
        <w:t xml:space="preserve"> </w:t>
      </w:r>
      <w:r>
        <w:t>representation.</w:t>
      </w:r>
      <w:r>
        <w:rPr>
          <w:spacing w:val="-13"/>
        </w:rPr>
        <w:t xml:space="preserve"> </w:t>
      </w:r>
      <w:r>
        <w:t>Because</w:t>
      </w:r>
      <w:r>
        <w:rPr>
          <w:spacing w:val="-15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focuses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activities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representation,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study</w:t>
      </w:r>
      <w:r>
        <w:rPr>
          <w:spacing w:val="-14"/>
        </w:rPr>
        <w:t xml:space="preserve"> </w:t>
      </w:r>
      <w:r>
        <w:t>adds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literature</w:t>
      </w:r>
      <w:r>
        <w:rPr>
          <w:spacing w:val="-58"/>
        </w:rPr>
        <w:t xml:space="preserve"> </w:t>
      </w:r>
      <w:r>
        <w:t>on how representative activities can be evaluated and how their impact can be measured to</w:t>
      </w:r>
      <w:r>
        <w:rPr>
          <w:spacing w:val="1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effectiveness.</w:t>
      </w:r>
    </w:p>
    <w:p>
      <w:pPr>
        <w:pStyle w:val="2"/>
        <w:numPr>
          <w:ilvl w:val="1"/>
          <w:numId w:val="7"/>
        </w:numPr>
        <w:tabs>
          <w:tab w:val="left" w:pos="1048"/>
        </w:tabs>
        <w:spacing w:before="163" w:after="0" w:line="240" w:lineRule="auto"/>
        <w:ind w:left="1047" w:right="0" w:hanging="568"/>
        <w:jc w:val="both"/>
      </w:pPr>
      <w:r>
        <w:t>Scope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limitations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480" w:right="1094"/>
        <w:jc w:val="both"/>
      </w:pPr>
      <w:r>
        <w:t>The study assessed the effects of constituency office on efficient legislative representation in</w:t>
      </w:r>
      <w:r>
        <w:rPr>
          <w:spacing w:val="1"/>
        </w:rPr>
        <w:t xml:space="preserve"> </w:t>
      </w:r>
      <w:r>
        <w:t>Abakiliki/Izzi Federal Constituency covering the period of 2015 to 2019. The time and choice of</w:t>
      </w:r>
      <w:r>
        <w:rPr>
          <w:spacing w:val="1"/>
        </w:rPr>
        <w:t xml:space="preserve"> </w:t>
      </w:r>
      <w:r>
        <w:t>this geographical location coincide with the renowned increasing discussions on the nature of</w:t>
      </w:r>
      <w:r>
        <w:rPr>
          <w:spacing w:val="1"/>
        </w:rPr>
        <w:t xml:space="preserve"> </w:t>
      </w:r>
      <w:r>
        <w:t>legislative</w:t>
      </w:r>
      <w:r>
        <w:rPr>
          <w:spacing w:val="-12"/>
        </w:rPr>
        <w:t xml:space="preserve"> </w:t>
      </w:r>
      <w:r>
        <w:t>representation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demand</w:t>
      </w:r>
      <w:r>
        <w:rPr>
          <w:spacing w:val="-10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public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greater</w:t>
      </w:r>
      <w:r>
        <w:rPr>
          <w:spacing w:val="-12"/>
        </w:rPr>
        <w:t xml:space="preserve"> </w:t>
      </w:r>
      <w:r>
        <w:t>accountability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transparency</w:t>
      </w:r>
      <w:r>
        <w:rPr>
          <w:spacing w:val="-58"/>
        </w:rPr>
        <w:t xml:space="preserve"> </w:t>
      </w:r>
      <w:r>
        <w:t>in the National Legislature. Abakiliki/Izzi Federal Constituency is politically strategic being the</w:t>
      </w:r>
      <w:r>
        <w:rPr>
          <w:spacing w:val="1"/>
        </w:rPr>
        <w:t xml:space="preserve"> </w:t>
      </w:r>
      <w:r>
        <w:t>capital city of Ebonyi State with the highest population within the state. Therefore, it becomes</w:t>
      </w:r>
      <w:r>
        <w:rPr>
          <w:spacing w:val="1"/>
        </w:rPr>
        <w:t xml:space="preserve"> </w:t>
      </w:r>
      <w:r>
        <w:t>imperative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measuring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centrality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constituency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effective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efficient legislative</w:t>
      </w:r>
      <w:r>
        <w:rPr>
          <w:spacing w:val="-1"/>
        </w:rPr>
        <w:t xml:space="preserve"> </w:t>
      </w:r>
      <w:r>
        <w:t>representation given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relatively</w:t>
      </w:r>
      <w:r>
        <w:rPr>
          <w:spacing w:val="-2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size.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80" w:right="1095"/>
        <w:jc w:val="both"/>
      </w:pPr>
      <w:r>
        <w:rPr>
          <w:spacing w:val="-1"/>
        </w:rPr>
        <w:t>On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limitations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study,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study’s</w:t>
      </w:r>
      <w:r>
        <w:rPr>
          <w:spacing w:val="-15"/>
        </w:rPr>
        <w:t xml:space="preserve"> </w:t>
      </w:r>
      <w:r>
        <w:t>delimitation,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fact,</w:t>
      </w:r>
      <w:r>
        <w:rPr>
          <w:spacing w:val="-15"/>
        </w:rPr>
        <w:t xml:space="preserve"> </w:t>
      </w:r>
      <w:r>
        <w:t>poses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constraint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application</w:t>
      </w:r>
      <w:r>
        <w:rPr>
          <w:spacing w:val="-57"/>
        </w:rPr>
        <w:t xml:space="preserve"> </w:t>
      </w:r>
      <w:r>
        <w:t>of its findings to the wider Ebonyi State because of the difference in the socio-cultural make-up.</w:t>
      </w:r>
      <w:r>
        <w:rPr>
          <w:spacing w:val="1"/>
        </w:rPr>
        <w:t xml:space="preserve"> </w:t>
      </w:r>
      <w:r>
        <w:t>However, within the broader text of legislative representation, the outcome of this study would</w:t>
      </w:r>
      <w:r>
        <w:rPr>
          <w:spacing w:val="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Consequently,</w:t>
      </w:r>
      <w:r>
        <w:rPr>
          <w:spacing w:val="1"/>
        </w:rPr>
        <w:t xml:space="preserve"> </w:t>
      </w:r>
      <w:r>
        <w:t>engender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representation in Abakiliki/Izzi Federal Constituency in particular and the country, in general,</w:t>
      </w:r>
      <w:r>
        <w:rPr>
          <w:spacing w:val="1"/>
        </w:rPr>
        <w:t xml:space="preserve"> </w:t>
      </w:r>
      <w:r>
        <w:t>relying</w:t>
      </w:r>
      <w:r>
        <w:rPr>
          <w:spacing w:val="-1"/>
        </w:rPr>
        <w:t xml:space="preserve"> </w:t>
      </w:r>
      <w:r>
        <w:t>on the instrumentality of constituency office.</w:t>
      </w:r>
    </w:p>
    <w:p>
      <w:pPr>
        <w:pStyle w:val="2"/>
        <w:numPr>
          <w:ilvl w:val="1"/>
          <w:numId w:val="7"/>
        </w:numPr>
        <w:tabs>
          <w:tab w:val="left" w:pos="1048"/>
        </w:tabs>
        <w:spacing w:before="3" w:after="0" w:line="240" w:lineRule="auto"/>
        <w:ind w:left="1047" w:right="0" w:hanging="568"/>
        <w:jc w:val="both"/>
      </w:pPr>
      <w:r>
        <w:t>Definition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terms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479" w:right="1095"/>
        <w:jc w:val="both"/>
      </w:pPr>
      <w:r>
        <w:rPr>
          <w:b/>
        </w:rPr>
        <w:t xml:space="preserve">Constituency office: </w:t>
      </w:r>
      <w:r>
        <w:t xml:space="preserve">A constituency is </w:t>
      </w:r>
      <w:r>
        <w:rPr>
          <w:color w:val="202124"/>
        </w:rPr>
        <w:t>a definite geographical area for which someone is elected</w:t>
      </w:r>
      <w:r>
        <w:rPr>
          <w:color w:val="202124"/>
          <w:spacing w:val="-57"/>
        </w:rPr>
        <w:t xml:space="preserve"> </w:t>
      </w:r>
      <w:r>
        <w:rPr>
          <w:color w:val="202124"/>
        </w:rPr>
        <w:t>as the representative in a parliament or government</w:t>
      </w:r>
      <w:r>
        <w:t>. Therefore, a constituency office is a definite</w:t>
      </w:r>
      <w:r>
        <w:rPr>
          <w:spacing w:val="1"/>
        </w:rPr>
        <w:t xml:space="preserve"> </w:t>
      </w:r>
      <w:r>
        <w:t>political liaison office where an elected member of the legislature interfaces with members of its</w:t>
      </w:r>
      <w:r>
        <w:rPr>
          <w:spacing w:val="1"/>
        </w:rPr>
        <w:t xml:space="preserve"> </w:t>
      </w:r>
      <w:r>
        <w:t>constituency</w:t>
      </w:r>
      <w:r>
        <w:rPr>
          <w:spacing w:val="-11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important</w:t>
      </w:r>
      <w:r>
        <w:rPr>
          <w:spacing w:val="-9"/>
        </w:rPr>
        <w:t xml:space="preserve"> </w:t>
      </w:r>
      <w:r>
        <w:t>legislative</w:t>
      </w:r>
      <w:r>
        <w:rPr>
          <w:spacing w:val="-10"/>
        </w:rPr>
        <w:t xml:space="preserve"> </w:t>
      </w:r>
      <w:r>
        <w:t>actions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representation.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fact,</w:t>
      </w:r>
      <w:r>
        <w:rPr>
          <w:spacing w:val="-10"/>
        </w:rPr>
        <w:t xml:space="preserve"> </w:t>
      </w:r>
      <w:r>
        <w:t>Smith</w:t>
      </w:r>
      <w:r>
        <w:rPr>
          <w:spacing w:val="-9"/>
        </w:rPr>
        <w:t xml:space="preserve"> </w:t>
      </w:r>
      <w:r>
        <w:t>(2003)</w:t>
      </w:r>
      <w:r>
        <w:rPr>
          <w:spacing w:val="-57"/>
        </w:rPr>
        <w:t xml:space="preserve"> </w:t>
      </w:r>
      <w:r>
        <w:t>posited that a Constituency Office is an organized office space or an outlet, often located in the</w:t>
      </w:r>
      <w:r>
        <w:rPr>
          <w:spacing w:val="1"/>
        </w:rPr>
        <w:t xml:space="preserve"> </w:t>
      </w:r>
      <w:r>
        <w:t>legislator's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district/constituency,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local,</w:t>
      </w:r>
      <w:r>
        <w:rPr>
          <w:spacing w:val="1"/>
        </w:rPr>
        <w:t xml:space="preserve"> </w:t>
      </w:r>
      <w:r>
        <w:t>regional,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national</w:t>
      </w:r>
      <w:r>
        <w:rPr>
          <w:spacing w:val="-57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house can engage and meet with</w:t>
      </w:r>
      <w:r>
        <w:rPr>
          <w:spacing w:val="-1"/>
        </w:rPr>
        <w:t xml:space="preserve"> </w:t>
      </w:r>
      <w:r>
        <w:t>their constituents.</w:t>
      </w:r>
    </w:p>
    <w:p>
      <w:pPr>
        <w:pStyle w:val="6"/>
        <w:spacing w:before="160" w:line="480" w:lineRule="auto"/>
        <w:ind w:left="479" w:right="1094"/>
        <w:jc w:val="both"/>
      </w:pPr>
      <w:r>
        <w:rPr>
          <w:b/>
        </w:rPr>
        <w:t>Legislative</w:t>
      </w:r>
      <w:r>
        <w:rPr>
          <w:b/>
          <w:spacing w:val="1"/>
        </w:rPr>
        <w:t xml:space="preserve"> </w:t>
      </w:r>
      <w:r>
        <w:rPr>
          <w:b/>
        </w:rPr>
        <w:t>representation:</w:t>
      </w:r>
      <w:r>
        <w:rPr>
          <w:b/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avowed</w:t>
      </w:r>
      <w:r>
        <w:rPr>
          <w:spacing w:val="1"/>
        </w:rPr>
        <w:t xml:space="preserve"> </w:t>
      </w:r>
      <w:r>
        <w:t>duty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democratic system. Also, it refers to the relationship between legislatures and their constituents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principles: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constituency;</w:t>
      </w:r>
      <w:r>
        <w:rPr>
          <w:spacing w:val="1"/>
        </w:rPr>
        <w:t xml:space="preserve"> </w:t>
      </w:r>
      <w:r>
        <w:t>(2)</w:t>
      </w:r>
      <w:r>
        <w:rPr>
          <w:spacing w:val="1"/>
        </w:rPr>
        <w:t xml:space="preserve"> </w:t>
      </w:r>
      <w:r>
        <w:t>representation role and style; (3) activities; and (4) representational situation, which is subject to</w:t>
      </w:r>
      <w:r>
        <w:rPr>
          <w:spacing w:val="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result of responsiveness</w:t>
      </w:r>
      <w:r>
        <w:rPr>
          <w:spacing w:val="-2"/>
        </w:rPr>
        <w:t xml:space="preserve"> </w:t>
      </w:r>
      <w:r>
        <w:t>to their constituents over</w:t>
      </w:r>
      <w:r>
        <w:rPr>
          <w:spacing w:val="-4"/>
        </w:rPr>
        <w:t xml:space="preserve"> </w:t>
      </w:r>
      <w:r>
        <w:t>time</w:t>
      </w:r>
    </w:p>
    <w:p>
      <w:pPr>
        <w:pStyle w:val="6"/>
        <w:spacing w:before="160" w:line="480" w:lineRule="auto"/>
        <w:ind w:left="479" w:right="1096"/>
        <w:jc w:val="both"/>
      </w:pPr>
      <w:r>
        <w:rPr>
          <w:b/>
        </w:rPr>
        <w:t xml:space="preserve">National Assembly: </w:t>
      </w:r>
      <w:r>
        <w:t>This is a legitimate assembly of elected legislators whose mandate is solely</w:t>
      </w:r>
      <w:r>
        <w:rPr>
          <w:spacing w:val="1"/>
        </w:rPr>
        <w:t xml:space="preserve"> </w:t>
      </w:r>
      <w:r>
        <w:t>law making in Nigeria as enshrined in the 1999 constitution. Section 4 of the 1999 Constituency</w:t>
      </w:r>
      <w:r>
        <w:rPr>
          <w:spacing w:val="1"/>
        </w:rPr>
        <w:t xml:space="preserve"> </w:t>
      </w:r>
      <w:r>
        <w:t>bestows</w:t>
      </w:r>
      <w:r>
        <w:rPr>
          <w:spacing w:val="-1"/>
        </w:rPr>
        <w:t xml:space="preserve"> </w:t>
      </w:r>
      <w:r>
        <w:t>the legislative</w:t>
      </w:r>
      <w:r>
        <w:rPr>
          <w:spacing w:val="-1"/>
        </w:rPr>
        <w:t xml:space="preserve"> </w:t>
      </w:r>
      <w:r>
        <w:t>powers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Federation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National Assembly.</w:t>
      </w:r>
    </w:p>
    <w:p>
      <w:pPr>
        <w:pStyle w:val="2"/>
        <w:numPr>
          <w:ilvl w:val="1"/>
          <w:numId w:val="7"/>
        </w:numPr>
        <w:tabs>
          <w:tab w:val="left" w:pos="1048"/>
        </w:tabs>
        <w:spacing w:before="162" w:after="0" w:line="240" w:lineRule="auto"/>
        <w:ind w:left="1047" w:right="0" w:hanging="569"/>
        <w:jc w:val="both"/>
      </w:pPr>
      <w:r>
        <w:t>Organizations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Chapters</w:t>
      </w:r>
    </w:p>
    <w:p>
      <w:pPr>
        <w:spacing w:after="0" w:line="24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80" w:right="1096"/>
        <w:jc w:val="both"/>
      </w:pPr>
      <w:r>
        <w:t>The first chapter contains a general introduction that includes the background, statement of 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problem,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objectives,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limitations of the study, definition of key terms, and dissertation outline. The second chapter</w:t>
      </w:r>
      <w:r>
        <w:rPr>
          <w:spacing w:val="1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comprehensive</w:t>
      </w:r>
      <w:r>
        <w:rPr>
          <w:spacing w:val="-10"/>
        </w:rPr>
        <w:t xml:space="preserve"> </w:t>
      </w:r>
      <w:r>
        <w:t>review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literature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theoretical</w:t>
      </w:r>
      <w:r>
        <w:rPr>
          <w:spacing w:val="-10"/>
        </w:rPr>
        <w:t xml:space="preserve"> </w:t>
      </w:r>
      <w:r>
        <w:t>framework.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addition,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third</w:t>
      </w:r>
      <w:r>
        <w:rPr>
          <w:spacing w:val="-58"/>
        </w:rPr>
        <w:t xml:space="preserve"> </w:t>
      </w:r>
      <w:r>
        <w:t>chapter concentrated on a comprehensive statement of the research methodology. While chapter</w:t>
      </w:r>
      <w:r>
        <w:rPr>
          <w:spacing w:val="1"/>
        </w:rPr>
        <w:t xml:space="preserve"> </w:t>
      </w:r>
      <w:r>
        <w:t>four presented the data and a discussion of the results. And finally, chapter five provided a study</w:t>
      </w:r>
      <w:r>
        <w:rPr>
          <w:spacing w:val="1"/>
        </w:rPr>
        <w:t xml:space="preserve"> </w:t>
      </w:r>
      <w:r>
        <w:t>summary, recommendations, research contributions to the body of literature, and a conclusion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the findings of this study.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6"/>
        <w:rPr>
          <w:sz w:val="25"/>
        </w:rPr>
      </w:pPr>
    </w:p>
    <w:p>
      <w:pPr>
        <w:pStyle w:val="2"/>
        <w:ind w:left="539" w:right="1158"/>
        <w:jc w:val="center"/>
      </w:pPr>
      <w:r>
        <w:t>CHAPTER</w:t>
      </w:r>
      <w:r>
        <w:rPr>
          <w:spacing w:val="-5"/>
        </w:rPr>
        <w:t xml:space="preserve"> </w:t>
      </w:r>
      <w:r>
        <w:t>TWO</w:t>
      </w:r>
    </w:p>
    <w:p>
      <w:pPr>
        <w:pStyle w:val="6"/>
        <w:spacing w:before="10"/>
        <w:rPr>
          <w:b/>
          <w:sz w:val="37"/>
        </w:rPr>
      </w:pPr>
    </w:p>
    <w:p>
      <w:pPr>
        <w:spacing w:before="0"/>
        <w:ind w:left="538" w:right="1158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THEORETICAL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FRAMEWORK</w:t>
      </w:r>
    </w:p>
    <w:p>
      <w:pPr>
        <w:spacing w:after="0"/>
        <w:jc w:val="center"/>
        <w:rPr>
          <w:sz w:val="24"/>
        </w:rPr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80" w:right="1097"/>
        <w:jc w:val="both"/>
      </w:pPr>
      <w:r>
        <w:t>This chapter reviews different kinds of literature relevant to the study as well as provides the</w:t>
      </w:r>
      <w:r>
        <w:rPr>
          <w:spacing w:val="1"/>
        </w:rPr>
        <w:t xml:space="preserve"> </w:t>
      </w:r>
      <w:r>
        <w:t>framework necessary for its conceptualization. Therefore, the significance of the chapter includes</w:t>
      </w:r>
      <w:r>
        <w:rPr>
          <w:spacing w:val="-58"/>
        </w:rPr>
        <w:t xml:space="preserve"> </w:t>
      </w:r>
      <w:r>
        <w:t>but is not limited to; enabling the researcher to conceptualize the study variables properly,</w:t>
      </w:r>
      <w:r>
        <w:rPr>
          <w:spacing w:val="1"/>
        </w:rPr>
        <w:t xml:space="preserve"> </w:t>
      </w:r>
      <w:r>
        <w:t>examining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theoretical</w:t>
      </w:r>
      <w:r>
        <w:rPr>
          <w:spacing w:val="-2"/>
        </w:rPr>
        <w:t xml:space="preserve"> </w:t>
      </w:r>
      <w:r>
        <w:t>linkage,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establishing</w:t>
      </w:r>
      <w:r>
        <w:rPr>
          <w:spacing w:val="-2"/>
        </w:rPr>
        <w:t xml:space="preserve"> </w:t>
      </w:r>
      <w:r>
        <w:t>empirical</w:t>
      </w:r>
      <w:r>
        <w:rPr>
          <w:spacing w:val="-1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studies.</w:t>
      </w:r>
    </w:p>
    <w:p>
      <w:pPr>
        <w:pStyle w:val="2"/>
        <w:numPr>
          <w:ilvl w:val="1"/>
          <w:numId w:val="9"/>
        </w:numPr>
        <w:tabs>
          <w:tab w:val="left" w:pos="1200"/>
        </w:tabs>
        <w:spacing w:before="163" w:after="0" w:line="240" w:lineRule="auto"/>
        <w:ind w:left="1200" w:right="0" w:hanging="721"/>
        <w:jc w:val="both"/>
      </w:pPr>
      <w:r>
        <w:t>The</w:t>
      </w:r>
      <w:r>
        <w:rPr>
          <w:spacing w:val="-4"/>
        </w:rPr>
        <w:t xml:space="preserve"> </w:t>
      </w:r>
      <w:r>
        <w:t>Concept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Representation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Nigeria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479" w:right="1095"/>
        <w:jc w:val="both"/>
      </w:pPr>
      <w:r>
        <w:t>The pre-colonial entities that make up modern-day Nigeria must be taken into account when</w:t>
      </w:r>
      <w:r>
        <w:rPr>
          <w:spacing w:val="1"/>
        </w:rPr>
        <w:t xml:space="preserve"> </w:t>
      </w:r>
      <w:r>
        <w:t>discussing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history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representation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Nigeria.</w:t>
      </w:r>
      <w:r>
        <w:rPr>
          <w:spacing w:val="-7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organizations</w:t>
      </w:r>
      <w:r>
        <w:rPr>
          <w:spacing w:val="-5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pushing</w:t>
      </w:r>
      <w:r>
        <w:rPr>
          <w:spacing w:val="1"/>
        </w:rPr>
        <w:t xml:space="preserve"> </w:t>
      </w:r>
      <w:r>
        <w:t>their causes, political goals, and ideologies of representation. Sokoto, Bornu, Benin, Oyo, and the</w:t>
      </w:r>
      <w:r>
        <w:rPr>
          <w:spacing w:val="-57"/>
        </w:rPr>
        <w:t xml:space="preserve"> </w:t>
      </w:r>
      <w:r>
        <w:t>Old Calabar empires all claimed territory in this region (Saliu &amp; Bakare, 2020). The systems of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territorial</w:t>
      </w:r>
      <w:r>
        <w:rPr>
          <w:spacing w:val="1"/>
        </w:rPr>
        <w:t xml:space="preserve"> </w:t>
      </w:r>
      <w:r>
        <w:t>frameworks</w:t>
      </w:r>
      <w:r>
        <w:rPr>
          <w:spacing w:val="1"/>
        </w:rPr>
        <w:t xml:space="preserve"> </w:t>
      </w:r>
      <w:r>
        <w:t>varied.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name</w:t>
      </w:r>
      <w:r>
        <w:rPr>
          <w:spacing w:val="-57"/>
        </w:rPr>
        <w:t xml:space="preserve"> </w:t>
      </w:r>
      <w:r>
        <w:t>suggests,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chief,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Oba,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king</w:t>
      </w:r>
      <w:r>
        <w:rPr>
          <w:spacing w:val="1"/>
        </w:rPr>
        <w:t xml:space="preserve"> </w:t>
      </w:r>
      <w:r>
        <w:t>acted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population.</w:t>
      </w:r>
      <w:r>
        <w:rPr>
          <w:spacing w:val="1"/>
        </w:rPr>
        <w:t xml:space="preserve"> </w:t>
      </w:r>
      <w:r>
        <w:t>Administrative</w:t>
      </w:r>
      <w:r>
        <w:rPr>
          <w:spacing w:val="-6"/>
        </w:rPr>
        <w:t xml:space="preserve"> </w:t>
      </w:r>
      <w:r>
        <w:t>tasks,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particular,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divided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divisions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represent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interests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subordinates</w:t>
      </w:r>
      <w:r>
        <w:rPr>
          <w:spacing w:val="-9"/>
        </w:rPr>
        <w:t xml:space="preserve"> </w:t>
      </w:r>
      <w:r>
        <w:t>(Policy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Legal</w:t>
      </w:r>
      <w:r>
        <w:rPr>
          <w:spacing w:val="-9"/>
        </w:rPr>
        <w:t xml:space="preserve"> </w:t>
      </w:r>
      <w:r>
        <w:t>Advocacy</w:t>
      </w:r>
      <w:r>
        <w:rPr>
          <w:spacing w:val="-9"/>
        </w:rPr>
        <w:t xml:space="preserve"> </w:t>
      </w:r>
      <w:r>
        <w:t>Centre</w:t>
      </w:r>
      <w:r>
        <w:rPr>
          <w:spacing w:val="-8"/>
        </w:rPr>
        <w:t xml:space="preserve"> </w:t>
      </w:r>
      <w:r>
        <w:t>[PLAC],</w:t>
      </w:r>
      <w:r>
        <w:rPr>
          <w:spacing w:val="-9"/>
        </w:rPr>
        <w:t xml:space="preserve"> </w:t>
      </w:r>
      <w:r>
        <w:t>2017).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South,</w:t>
      </w:r>
      <w:r>
        <w:rPr>
          <w:spacing w:val="-9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systems</w:t>
      </w:r>
      <w:r>
        <w:rPr>
          <w:spacing w:val="-58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customary</w:t>
      </w:r>
      <w:r>
        <w:rPr>
          <w:spacing w:val="-7"/>
        </w:rPr>
        <w:t xml:space="preserve"> </w:t>
      </w:r>
      <w:r>
        <w:t>law,</w:t>
      </w:r>
      <w:r>
        <w:rPr>
          <w:spacing w:val="-8"/>
        </w:rPr>
        <w:t xml:space="preserve"> </w:t>
      </w:r>
      <w:r>
        <w:t>whereas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North,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Islamic</w:t>
      </w:r>
      <w:r>
        <w:rPr>
          <w:spacing w:val="-7"/>
        </w:rPr>
        <w:t xml:space="preserve"> </w:t>
      </w:r>
      <w:r>
        <w:t>law.</w:t>
      </w:r>
      <w:r>
        <w:rPr>
          <w:spacing w:val="-8"/>
        </w:rPr>
        <w:t xml:space="preserve"> </w:t>
      </w:r>
      <w:r>
        <w:t>People</w:t>
      </w:r>
      <w:r>
        <w:rPr>
          <w:spacing w:val="-7"/>
        </w:rPr>
        <w:t xml:space="preserve"> </w:t>
      </w:r>
      <w:r>
        <w:t>could</w:t>
      </w:r>
      <w:r>
        <w:rPr>
          <w:spacing w:val="-58"/>
        </w:rPr>
        <w:t xml:space="preserve"> </w:t>
      </w:r>
      <w:r>
        <w:t>still dethrone the King or Oba by banishing or compelling them to commit suicide if they viewed</w:t>
      </w:r>
      <w:r>
        <w:rPr>
          <w:spacing w:val="-57"/>
        </w:rPr>
        <w:t xml:space="preserve"> </w:t>
      </w:r>
      <w:r>
        <w:t>their rule as illegitimate, even if the term of the monarchs was indefinitely renewable (Barkan,</w:t>
      </w:r>
      <w:r>
        <w:rPr>
          <w:spacing w:val="1"/>
        </w:rPr>
        <w:t xml:space="preserve"> </w:t>
      </w:r>
      <w:r>
        <w:t>2009).</w:t>
      </w:r>
    </w:p>
    <w:p>
      <w:pPr>
        <w:pStyle w:val="6"/>
        <w:spacing w:line="480" w:lineRule="auto"/>
        <w:ind w:left="479" w:right="1095"/>
        <w:jc w:val="both"/>
      </w:pPr>
      <w:r>
        <w:t>As a result of several British colonial enactments, Nigerians got the right to vote. While colonial</w:t>
      </w:r>
      <w:r>
        <w:rPr>
          <w:spacing w:val="1"/>
        </w:rPr>
        <w:t xml:space="preserve"> </w:t>
      </w:r>
      <w:r>
        <w:t>rule lasted until 1960, the Southern and Northern protectorates were amalgamated in 1914 by the</w:t>
      </w:r>
      <w:r>
        <w:rPr>
          <w:spacing w:val="-57"/>
        </w:rPr>
        <w:t xml:space="preserve"> </w:t>
      </w:r>
      <w:r>
        <w:t>then-Colonial</w:t>
      </w:r>
      <w:r>
        <w:rPr>
          <w:spacing w:val="-13"/>
        </w:rPr>
        <w:t xml:space="preserve"> </w:t>
      </w:r>
      <w:r>
        <w:t>Governor-General</w:t>
      </w:r>
      <w:r>
        <w:rPr>
          <w:spacing w:val="-13"/>
        </w:rPr>
        <w:t xml:space="preserve"> </w:t>
      </w:r>
      <w:r>
        <w:t>Lord</w:t>
      </w:r>
      <w:r>
        <w:rPr>
          <w:spacing w:val="-12"/>
        </w:rPr>
        <w:t xml:space="preserve"> </w:t>
      </w:r>
      <w:r>
        <w:t>Lugard</w:t>
      </w:r>
      <w:r>
        <w:rPr>
          <w:spacing w:val="-13"/>
        </w:rPr>
        <w:t xml:space="preserve"> </w:t>
      </w:r>
      <w:r>
        <w:t>(Gidado,</w:t>
      </w:r>
      <w:r>
        <w:rPr>
          <w:spacing w:val="-12"/>
        </w:rPr>
        <w:t xml:space="preserve"> </w:t>
      </w:r>
      <w:r>
        <w:t>2012).</w:t>
      </w:r>
      <w:r>
        <w:rPr>
          <w:spacing w:val="-13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elected</w:t>
      </w:r>
      <w:r>
        <w:rPr>
          <w:spacing w:val="-14"/>
        </w:rPr>
        <w:t xml:space="preserve"> </w:t>
      </w:r>
      <w:r>
        <w:t>legislature</w:t>
      </w:r>
      <w:r>
        <w:rPr>
          <w:spacing w:val="-12"/>
        </w:rPr>
        <w:t xml:space="preserve"> </w:t>
      </w:r>
      <w:r>
        <w:t>did</w:t>
      </w:r>
      <w:r>
        <w:rPr>
          <w:spacing w:val="-13"/>
        </w:rPr>
        <w:t xml:space="preserve"> </w:t>
      </w:r>
      <w:r>
        <w:t>exist,</w:t>
      </w:r>
      <w:r>
        <w:rPr>
          <w:spacing w:val="-12"/>
        </w:rPr>
        <w:t xml:space="preserve"> </w:t>
      </w:r>
      <w:r>
        <w:t>but</w:t>
      </w:r>
      <w:r>
        <w:rPr>
          <w:spacing w:val="-58"/>
        </w:rPr>
        <w:t xml:space="preserve"> </w:t>
      </w:r>
      <w:r>
        <w:t>it did not represent Nigerians' interests, and individuals had little say on how it worked. Only the</w:t>
      </w:r>
      <w:r>
        <w:rPr>
          <w:spacing w:val="1"/>
        </w:rPr>
        <w:t xml:space="preserve"> </w:t>
      </w:r>
      <w:r>
        <w:t>coastal cities of Lagos and Calabar had elections at the time (Bakare &amp; Bello, 2020). It was then</w:t>
      </w:r>
      <w:r>
        <w:rPr>
          <w:spacing w:val="1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Lagos</w:t>
      </w:r>
      <w:r>
        <w:rPr>
          <w:spacing w:val="13"/>
        </w:rPr>
        <w:t xml:space="preserve"> </w:t>
      </w:r>
      <w:r>
        <w:t>town</w:t>
      </w:r>
      <w:r>
        <w:rPr>
          <w:spacing w:val="14"/>
        </w:rPr>
        <w:t xml:space="preserve"> </w:t>
      </w:r>
      <w:r>
        <w:t>council</w:t>
      </w:r>
      <w:r>
        <w:rPr>
          <w:spacing w:val="13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established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progressed</w:t>
      </w:r>
      <w:r>
        <w:rPr>
          <w:spacing w:val="12"/>
        </w:rPr>
        <w:t xml:space="preserve"> </w:t>
      </w:r>
      <w:r>
        <w:t>up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legislative</w:t>
      </w:r>
      <w:r>
        <w:rPr>
          <w:spacing w:val="13"/>
        </w:rPr>
        <w:t xml:space="preserve"> </w:t>
      </w:r>
      <w:r>
        <w:t>council,</w:t>
      </w:r>
      <w:r>
        <w:rPr>
          <w:spacing w:val="14"/>
        </w:rPr>
        <w:t xml:space="preserve"> </w:t>
      </w:r>
      <w:r>
        <w:t>which</w:t>
      </w:r>
    </w:p>
    <w:p>
      <w:pPr>
        <w:pStyle w:val="6"/>
        <w:spacing w:line="275" w:lineRule="exact"/>
        <w:ind w:left="479"/>
        <w:jc w:val="both"/>
      </w:pPr>
      <w:r>
        <w:t>was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followed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Lagos</w:t>
      </w:r>
      <w:r>
        <w:rPr>
          <w:spacing w:val="-2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council</w:t>
      </w:r>
      <w:r>
        <w:rPr>
          <w:spacing w:val="-2"/>
        </w:rPr>
        <w:t xml:space="preserve"> </w:t>
      </w:r>
      <w:r>
        <w:t>(Osagie,</w:t>
      </w:r>
      <w:r>
        <w:rPr>
          <w:spacing w:val="-3"/>
        </w:rPr>
        <w:t xml:space="preserve"> </w:t>
      </w:r>
      <w:r>
        <w:t>2017).</w:t>
      </w:r>
    </w:p>
    <w:p>
      <w:pPr>
        <w:spacing w:after="0" w:line="275" w:lineRule="exact"/>
        <w:jc w:val="both"/>
        <w:sectPr>
          <w:pgSz w:w="12240" w:h="15840"/>
          <w:pgMar w:top="920" w:right="340" w:bottom="164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79" w:right="1095"/>
        <w:jc w:val="both"/>
      </w:pPr>
      <w:r>
        <w:t>Democracy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restored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country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military</w:t>
      </w:r>
      <w:r>
        <w:rPr>
          <w:spacing w:val="-5"/>
        </w:rPr>
        <w:t xml:space="preserve"> </w:t>
      </w:r>
      <w:r>
        <w:t>control.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bicameral</w:t>
      </w:r>
      <w:r>
        <w:rPr>
          <w:spacing w:val="-57"/>
        </w:rPr>
        <w:t xml:space="preserve"> </w:t>
      </w:r>
      <w:r>
        <w:t>parliament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operated</w:t>
      </w:r>
      <w:r>
        <w:rPr>
          <w:spacing w:val="-9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Assembly.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36</w:t>
      </w:r>
      <w:r>
        <w:rPr>
          <w:spacing w:val="-9"/>
        </w:rPr>
        <w:t xml:space="preserve"> </w:t>
      </w:r>
      <w:r>
        <w:t>states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t>Capital</w:t>
      </w:r>
      <w:r>
        <w:rPr>
          <w:spacing w:val="-10"/>
        </w:rPr>
        <w:t xml:space="preserve"> </w:t>
      </w:r>
      <w:r>
        <w:t>Territory,</w:t>
      </w:r>
      <w:r>
        <w:rPr>
          <w:spacing w:val="-57"/>
        </w:rPr>
        <w:t xml:space="preserve"> </w:t>
      </w:r>
      <w:r>
        <w:t>109 senatorial districts and 360 Federal House of Representatives constituencies are represented</w:t>
      </w:r>
      <w:r>
        <w:rPr>
          <w:spacing w:val="1"/>
        </w:rPr>
        <w:t xml:space="preserve"> </w:t>
      </w:r>
      <w:r>
        <w:t>in the National Assembly (Fashagba, Ajayi,&amp; Nwankwo, 2019). Six geopolitical zones divide</w:t>
      </w:r>
      <w:r>
        <w:rPr>
          <w:spacing w:val="1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single-member</w:t>
      </w:r>
      <w:r>
        <w:rPr>
          <w:spacing w:val="-6"/>
        </w:rPr>
        <w:t xml:space="preserve"> </w:t>
      </w:r>
      <w:r>
        <w:t>districts.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equality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justice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representation</w:t>
      </w:r>
      <w:r>
        <w:rPr>
          <w:spacing w:val="-7"/>
        </w:rPr>
        <w:t xml:space="preserve"> </w:t>
      </w:r>
      <w:r>
        <w:t>throughout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country, the Independent National Electoral Commission (INEC) has established a demarcation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suited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(Obadan,</w:t>
      </w:r>
      <w:r>
        <w:rPr>
          <w:spacing w:val="1"/>
        </w:rPr>
        <w:t xml:space="preserve"> </w:t>
      </w:r>
      <w:r>
        <w:t>2014).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supposed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representation by putting legislators in direct contact with the public. Table 2.1 illustrates the</w:t>
      </w:r>
      <w:r>
        <w:rPr>
          <w:spacing w:val="1"/>
        </w:rPr>
        <w:t xml:space="preserve"> </w:t>
      </w:r>
      <w:r>
        <w:t>delimitation of constituencies in Nigeria to achieve effective parliamentary representation in</w:t>
      </w:r>
      <w:r>
        <w:rPr>
          <w:spacing w:val="1"/>
        </w:rPr>
        <w:t xml:space="preserve"> </w:t>
      </w:r>
      <w:r>
        <w:t>Nigeria. The illustration represents the composition of the House of Representatives since its</w:t>
      </w:r>
      <w:r>
        <w:rPr>
          <w:spacing w:val="1"/>
        </w:rPr>
        <w:t xml:space="preserve"> </w:t>
      </w:r>
      <w:r>
        <w:t>membership is drawn based on population sizes as opposed to the Senates’ which is based on</w:t>
      </w:r>
      <w:r>
        <w:rPr>
          <w:spacing w:val="1"/>
        </w:rPr>
        <w:t xml:space="preserve"> </w:t>
      </w:r>
      <w:r>
        <w:rPr>
          <w:i/>
        </w:rPr>
        <w:t>“equal representation”</w:t>
      </w:r>
      <w:r>
        <w:t>.</w:t>
      </w:r>
    </w:p>
    <w:p>
      <w:pPr>
        <w:pStyle w:val="2"/>
        <w:spacing w:before="3"/>
        <w:ind w:left="479"/>
      </w:pPr>
      <w:r>
        <w:t>Tabe</w:t>
      </w:r>
      <w:r>
        <w:rPr>
          <w:spacing w:val="-6"/>
        </w:rPr>
        <w:t xml:space="preserve"> </w:t>
      </w:r>
      <w:r>
        <w:t>2.1:</w:t>
      </w:r>
      <w:r>
        <w:rPr>
          <w:spacing w:val="-5"/>
        </w:rPr>
        <w:t xml:space="preserve"> </w:t>
      </w:r>
      <w:r>
        <w:t>House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Representative-Constituency</w:t>
      </w:r>
    </w:p>
    <w:p>
      <w:pPr>
        <w:pStyle w:val="6"/>
        <w:rPr>
          <w:b/>
        </w:rPr>
      </w:pPr>
    </w:p>
    <w:tbl>
      <w:tblPr>
        <w:tblStyle w:val="5"/>
        <w:tblW w:w="0" w:type="auto"/>
        <w:tblInd w:w="4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965"/>
        <w:gridCol w:w="1768"/>
        <w:gridCol w:w="1649"/>
        <w:gridCol w:w="1677"/>
        <w:gridCol w:w="1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25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965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Zone</w:t>
            </w:r>
          </w:p>
        </w:tc>
        <w:tc>
          <w:tcPr>
            <w:tcW w:w="1768" w:type="dxa"/>
          </w:tcPr>
          <w:p>
            <w:pPr>
              <w:pStyle w:val="11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Constituency</w:t>
            </w:r>
          </w:p>
        </w:tc>
        <w:tc>
          <w:tcPr>
            <w:tcW w:w="1649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1677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Zone</w:t>
            </w:r>
          </w:p>
        </w:tc>
        <w:tc>
          <w:tcPr>
            <w:tcW w:w="1768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Constituency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5" w:type="dxa"/>
          </w:tcPr>
          <w:p>
            <w:pPr>
              <w:pStyle w:val="11"/>
              <w:spacing w:line="273" w:lineRule="exact"/>
              <w:ind w:left="167"/>
              <w:rPr>
                <w:sz w:val="24"/>
              </w:rPr>
            </w:pPr>
            <w:r>
              <w:rPr>
                <w:sz w:val="24"/>
              </w:rPr>
              <w:t>Abia</w:t>
            </w:r>
          </w:p>
        </w:tc>
        <w:tc>
          <w:tcPr>
            <w:tcW w:w="965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1768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9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677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NW</w:t>
            </w:r>
          </w:p>
        </w:tc>
        <w:tc>
          <w:tcPr>
            <w:tcW w:w="1768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5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Adamawa</w:t>
            </w:r>
          </w:p>
        </w:tc>
        <w:tc>
          <w:tcPr>
            <w:tcW w:w="965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  <w:tc>
          <w:tcPr>
            <w:tcW w:w="1768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9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677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NC</w:t>
            </w:r>
          </w:p>
        </w:tc>
        <w:tc>
          <w:tcPr>
            <w:tcW w:w="1768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25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Akwa-Ibom</w:t>
            </w:r>
          </w:p>
        </w:tc>
        <w:tc>
          <w:tcPr>
            <w:tcW w:w="965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1768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49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Kebbi</w:t>
            </w:r>
          </w:p>
        </w:tc>
        <w:tc>
          <w:tcPr>
            <w:tcW w:w="1677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NW</w:t>
            </w:r>
          </w:p>
        </w:tc>
        <w:tc>
          <w:tcPr>
            <w:tcW w:w="1768" w:type="dxa"/>
          </w:tcPr>
          <w:p>
            <w:pPr>
              <w:pStyle w:val="11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5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Anambra</w:t>
            </w:r>
          </w:p>
        </w:tc>
        <w:tc>
          <w:tcPr>
            <w:tcW w:w="965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1768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49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Kogi</w:t>
            </w:r>
          </w:p>
        </w:tc>
        <w:tc>
          <w:tcPr>
            <w:tcW w:w="1677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NC</w:t>
            </w:r>
          </w:p>
        </w:tc>
        <w:tc>
          <w:tcPr>
            <w:tcW w:w="1768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5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Bauchi</w:t>
            </w:r>
          </w:p>
        </w:tc>
        <w:tc>
          <w:tcPr>
            <w:tcW w:w="965" w:type="dxa"/>
          </w:tcPr>
          <w:p>
            <w:pPr>
              <w:pStyle w:val="11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  <w:tc>
          <w:tcPr>
            <w:tcW w:w="1768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49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Kwara</w:t>
            </w:r>
          </w:p>
        </w:tc>
        <w:tc>
          <w:tcPr>
            <w:tcW w:w="1677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NC</w:t>
            </w:r>
          </w:p>
        </w:tc>
        <w:tc>
          <w:tcPr>
            <w:tcW w:w="1768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25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Bayelsa</w:t>
            </w:r>
          </w:p>
        </w:tc>
        <w:tc>
          <w:tcPr>
            <w:tcW w:w="965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1768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9" w:type="dxa"/>
          </w:tcPr>
          <w:p>
            <w:pPr>
              <w:pStyle w:val="11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Lagos</w:t>
            </w:r>
          </w:p>
        </w:tc>
        <w:tc>
          <w:tcPr>
            <w:tcW w:w="1677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SW</w:t>
            </w:r>
          </w:p>
        </w:tc>
        <w:tc>
          <w:tcPr>
            <w:tcW w:w="1768" w:type="dxa"/>
          </w:tcPr>
          <w:p>
            <w:pPr>
              <w:pStyle w:val="11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5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Benue</w:t>
            </w:r>
          </w:p>
        </w:tc>
        <w:tc>
          <w:tcPr>
            <w:tcW w:w="965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NC</w:t>
            </w:r>
          </w:p>
        </w:tc>
        <w:tc>
          <w:tcPr>
            <w:tcW w:w="1768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49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Nasarawa</w:t>
            </w:r>
          </w:p>
        </w:tc>
        <w:tc>
          <w:tcPr>
            <w:tcW w:w="1677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NC</w:t>
            </w:r>
          </w:p>
        </w:tc>
        <w:tc>
          <w:tcPr>
            <w:tcW w:w="1768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5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Borno</w:t>
            </w:r>
          </w:p>
        </w:tc>
        <w:tc>
          <w:tcPr>
            <w:tcW w:w="965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  <w:tc>
          <w:tcPr>
            <w:tcW w:w="1768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49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1677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NC</w:t>
            </w:r>
          </w:p>
        </w:tc>
        <w:tc>
          <w:tcPr>
            <w:tcW w:w="1768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25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River</w:t>
            </w:r>
          </w:p>
        </w:tc>
        <w:tc>
          <w:tcPr>
            <w:tcW w:w="965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1768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9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Ogun</w:t>
            </w:r>
          </w:p>
        </w:tc>
        <w:tc>
          <w:tcPr>
            <w:tcW w:w="1677" w:type="dxa"/>
          </w:tcPr>
          <w:p>
            <w:pPr>
              <w:pStyle w:val="11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SW</w:t>
            </w:r>
          </w:p>
        </w:tc>
        <w:tc>
          <w:tcPr>
            <w:tcW w:w="1768" w:type="dxa"/>
          </w:tcPr>
          <w:p>
            <w:pPr>
              <w:pStyle w:val="11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tbl>
      <w:tblPr>
        <w:tblStyle w:val="5"/>
        <w:tblW w:w="0" w:type="auto"/>
        <w:tblInd w:w="4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965"/>
        <w:gridCol w:w="1768"/>
        <w:gridCol w:w="1649"/>
        <w:gridCol w:w="1677"/>
        <w:gridCol w:w="1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5" w:type="dxa"/>
          </w:tcPr>
          <w:p>
            <w:pPr>
              <w:pStyle w:val="11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Delta</w:t>
            </w:r>
          </w:p>
        </w:tc>
        <w:tc>
          <w:tcPr>
            <w:tcW w:w="965" w:type="dxa"/>
          </w:tcPr>
          <w:p>
            <w:pPr>
              <w:pStyle w:val="11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1768" w:type="dxa"/>
          </w:tcPr>
          <w:p>
            <w:pPr>
              <w:pStyle w:val="11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49" w:type="dxa"/>
          </w:tcPr>
          <w:p>
            <w:pPr>
              <w:pStyle w:val="11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Ondo</w:t>
            </w:r>
          </w:p>
        </w:tc>
        <w:tc>
          <w:tcPr>
            <w:tcW w:w="1677" w:type="dxa"/>
          </w:tcPr>
          <w:p>
            <w:pPr>
              <w:pStyle w:val="11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SW</w:t>
            </w:r>
          </w:p>
        </w:tc>
        <w:tc>
          <w:tcPr>
            <w:tcW w:w="1768" w:type="dxa"/>
          </w:tcPr>
          <w:p>
            <w:pPr>
              <w:pStyle w:val="11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25" w:type="dxa"/>
          </w:tcPr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Ebonyi</w:t>
            </w:r>
          </w:p>
        </w:tc>
        <w:tc>
          <w:tcPr>
            <w:tcW w:w="965" w:type="dxa"/>
          </w:tcPr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1768" w:type="dxa"/>
          </w:tcPr>
          <w:p>
            <w:pPr>
              <w:pStyle w:val="11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9" w:type="dxa"/>
          </w:tcPr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Osun</w:t>
            </w:r>
          </w:p>
        </w:tc>
        <w:tc>
          <w:tcPr>
            <w:tcW w:w="1677" w:type="dxa"/>
          </w:tcPr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SW</w:t>
            </w:r>
          </w:p>
        </w:tc>
        <w:tc>
          <w:tcPr>
            <w:tcW w:w="1768" w:type="dxa"/>
          </w:tcPr>
          <w:p>
            <w:pPr>
              <w:pStyle w:val="11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5" w:type="dxa"/>
          </w:tcPr>
          <w:p>
            <w:pPr>
              <w:pStyle w:val="11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Edo</w:t>
            </w:r>
          </w:p>
        </w:tc>
        <w:tc>
          <w:tcPr>
            <w:tcW w:w="965" w:type="dxa"/>
          </w:tcPr>
          <w:p>
            <w:pPr>
              <w:pStyle w:val="11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1768" w:type="dxa"/>
          </w:tcPr>
          <w:p>
            <w:pPr>
              <w:pStyle w:val="11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49" w:type="dxa"/>
          </w:tcPr>
          <w:p>
            <w:pPr>
              <w:pStyle w:val="11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Oyo</w:t>
            </w:r>
          </w:p>
        </w:tc>
        <w:tc>
          <w:tcPr>
            <w:tcW w:w="1677" w:type="dxa"/>
          </w:tcPr>
          <w:p>
            <w:pPr>
              <w:pStyle w:val="11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SW</w:t>
            </w:r>
          </w:p>
        </w:tc>
        <w:tc>
          <w:tcPr>
            <w:tcW w:w="1768" w:type="dxa"/>
          </w:tcPr>
          <w:p>
            <w:pPr>
              <w:pStyle w:val="11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5" w:type="dxa"/>
          </w:tcPr>
          <w:p>
            <w:pPr>
              <w:pStyle w:val="11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Ekiti</w:t>
            </w:r>
          </w:p>
        </w:tc>
        <w:tc>
          <w:tcPr>
            <w:tcW w:w="965" w:type="dxa"/>
          </w:tcPr>
          <w:p>
            <w:pPr>
              <w:pStyle w:val="11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SW</w:t>
            </w:r>
          </w:p>
        </w:tc>
        <w:tc>
          <w:tcPr>
            <w:tcW w:w="1768" w:type="dxa"/>
          </w:tcPr>
          <w:p>
            <w:pPr>
              <w:pStyle w:val="11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9" w:type="dxa"/>
          </w:tcPr>
          <w:p>
            <w:pPr>
              <w:pStyle w:val="11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Plateau</w:t>
            </w:r>
          </w:p>
        </w:tc>
        <w:tc>
          <w:tcPr>
            <w:tcW w:w="1677" w:type="dxa"/>
          </w:tcPr>
          <w:p>
            <w:pPr>
              <w:pStyle w:val="11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NC</w:t>
            </w:r>
          </w:p>
        </w:tc>
        <w:tc>
          <w:tcPr>
            <w:tcW w:w="1768" w:type="dxa"/>
          </w:tcPr>
          <w:p>
            <w:pPr>
              <w:pStyle w:val="11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5" w:type="dxa"/>
          </w:tcPr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Enugu</w:t>
            </w:r>
          </w:p>
        </w:tc>
        <w:tc>
          <w:tcPr>
            <w:tcW w:w="965" w:type="dxa"/>
          </w:tcPr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1768" w:type="dxa"/>
          </w:tcPr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9" w:type="dxa"/>
          </w:tcPr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Rivers</w:t>
            </w:r>
          </w:p>
        </w:tc>
        <w:tc>
          <w:tcPr>
            <w:tcW w:w="1677" w:type="dxa"/>
          </w:tcPr>
          <w:p>
            <w:pPr>
              <w:pStyle w:val="11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1768" w:type="dxa"/>
          </w:tcPr>
          <w:p>
            <w:pPr>
              <w:pStyle w:val="11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25" w:type="dxa"/>
          </w:tcPr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FCT</w:t>
            </w:r>
          </w:p>
        </w:tc>
        <w:tc>
          <w:tcPr>
            <w:tcW w:w="965" w:type="dxa"/>
          </w:tcPr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NC</w:t>
            </w:r>
          </w:p>
        </w:tc>
        <w:tc>
          <w:tcPr>
            <w:tcW w:w="1768" w:type="dxa"/>
          </w:tcPr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9" w:type="dxa"/>
          </w:tcPr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1677" w:type="dxa"/>
          </w:tcPr>
          <w:p>
            <w:pPr>
              <w:pStyle w:val="11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NW</w:t>
            </w:r>
          </w:p>
        </w:tc>
        <w:tc>
          <w:tcPr>
            <w:tcW w:w="1768" w:type="dxa"/>
          </w:tcPr>
          <w:p>
            <w:pPr>
              <w:pStyle w:val="11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5" w:type="dxa"/>
          </w:tcPr>
          <w:p>
            <w:pPr>
              <w:pStyle w:val="11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Gombe</w:t>
            </w:r>
          </w:p>
        </w:tc>
        <w:tc>
          <w:tcPr>
            <w:tcW w:w="965" w:type="dxa"/>
          </w:tcPr>
          <w:p>
            <w:pPr>
              <w:pStyle w:val="11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  <w:tc>
          <w:tcPr>
            <w:tcW w:w="1768" w:type="dxa"/>
          </w:tcPr>
          <w:p>
            <w:pPr>
              <w:pStyle w:val="11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9" w:type="dxa"/>
          </w:tcPr>
          <w:p>
            <w:pPr>
              <w:pStyle w:val="11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Taraba</w:t>
            </w:r>
          </w:p>
        </w:tc>
        <w:tc>
          <w:tcPr>
            <w:tcW w:w="1677" w:type="dxa"/>
          </w:tcPr>
          <w:p>
            <w:pPr>
              <w:pStyle w:val="11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  <w:tc>
          <w:tcPr>
            <w:tcW w:w="1768" w:type="dxa"/>
          </w:tcPr>
          <w:p>
            <w:pPr>
              <w:pStyle w:val="11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5" w:type="dxa"/>
          </w:tcPr>
          <w:p>
            <w:pPr>
              <w:pStyle w:val="11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Imo</w:t>
            </w:r>
          </w:p>
        </w:tc>
        <w:tc>
          <w:tcPr>
            <w:tcW w:w="965" w:type="dxa"/>
          </w:tcPr>
          <w:p>
            <w:pPr>
              <w:pStyle w:val="11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1768" w:type="dxa"/>
          </w:tcPr>
          <w:p>
            <w:pPr>
              <w:pStyle w:val="11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49" w:type="dxa"/>
          </w:tcPr>
          <w:p>
            <w:pPr>
              <w:pStyle w:val="11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Yobe</w:t>
            </w:r>
          </w:p>
        </w:tc>
        <w:tc>
          <w:tcPr>
            <w:tcW w:w="1677" w:type="dxa"/>
          </w:tcPr>
          <w:p>
            <w:pPr>
              <w:pStyle w:val="11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NE</w:t>
            </w:r>
          </w:p>
        </w:tc>
        <w:tc>
          <w:tcPr>
            <w:tcW w:w="1768" w:type="dxa"/>
          </w:tcPr>
          <w:p>
            <w:pPr>
              <w:pStyle w:val="11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25" w:type="dxa"/>
          </w:tcPr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965" w:type="dxa"/>
          </w:tcPr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NW</w:t>
            </w:r>
          </w:p>
        </w:tc>
        <w:tc>
          <w:tcPr>
            <w:tcW w:w="1768" w:type="dxa"/>
          </w:tcPr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49" w:type="dxa"/>
          </w:tcPr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677" w:type="dxa"/>
          </w:tcPr>
          <w:p>
            <w:pPr>
              <w:pStyle w:val="11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NW</w:t>
            </w:r>
          </w:p>
        </w:tc>
        <w:tc>
          <w:tcPr>
            <w:tcW w:w="1768" w:type="dxa"/>
          </w:tcPr>
          <w:p>
            <w:pPr>
              <w:pStyle w:val="11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525" w:type="dxa"/>
          </w:tcPr>
          <w:p>
            <w:pPr>
              <w:pStyle w:val="11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965" w:type="dxa"/>
          </w:tcPr>
          <w:p>
            <w:pPr>
              <w:pStyle w:val="11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NW</w:t>
            </w:r>
          </w:p>
        </w:tc>
        <w:tc>
          <w:tcPr>
            <w:tcW w:w="1768" w:type="dxa"/>
          </w:tcPr>
          <w:p>
            <w:pPr>
              <w:pStyle w:val="11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49" w:type="dxa"/>
          </w:tcPr>
          <w:p>
            <w:pPr>
              <w:pStyle w:val="11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Members</w:t>
            </w:r>
          </w:p>
        </w:tc>
        <w:tc>
          <w:tcPr>
            <w:tcW w:w="1677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768" w:type="dxa"/>
          </w:tcPr>
          <w:p>
            <w:pPr>
              <w:pStyle w:val="11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</w:tr>
    </w:tbl>
    <w:p>
      <w:pPr>
        <w:pStyle w:val="6"/>
        <w:spacing w:line="263" w:lineRule="exact"/>
        <w:ind w:left="480"/>
        <w:jc w:val="both"/>
      </w:pPr>
      <w:r>
        <w:t>Source:</w:t>
      </w:r>
      <w:r>
        <w:rPr>
          <w:spacing w:val="-2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Operations,</w:t>
      </w:r>
      <w:r>
        <w:rPr>
          <w:spacing w:val="-2"/>
        </w:rPr>
        <w:t xml:space="preserve"> </w:t>
      </w:r>
      <w:r>
        <w:t>INEC</w:t>
      </w:r>
      <w:r>
        <w:rPr>
          <w:spacing w:val="-2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Abuja</w:t>
      </w:r>
      <w:r>
        <w:rPr>
          <w:spacing w:val="-3"/>
        </w:rPr>
        <w:t xml:space="preserve"> </w:t>
      </w:r>
      <w:r>
        <w:t>Nigeria</w:t>
      </w:r>
      <w:r>
        <w:rPr>
          <w:spacing w:val="-3"/>
        </w:rPr>
        <w:t xml:space="preserve"> </w:t>
      </w:r>
      <w:r>
        <w:t>2021.</w:t>
      </w:r>
    </w:p>
    <w:p>
      <w:pPr>
        <w:pStyle w:val="6"/>
      </w:pPr>
    </w:p>
    <w:p>
      <w:pPr>
        <w:pStyle w:val="6"/>
        <w:spacing w:line="480" w:lineRule="auto"/>
        <w:ind w:left="479" w:right="1095"/>
        <w:jc w:val="both"/>
      </w:pPr>
      <w:r>
        <w:t>Representation has evolved from a scenario in which people were directly involved in societal</w:t>
      </w:r>
      <w:r>
        <w:rPr>
          <w:spacing w:val="1"/>
        </w:rPr>
        <w:t xml:space="preserve"> </w:t>
      </w:r>
      <w:r>
        <w:t>decision-making to one in which this function is performed by a few individuals on behalf of the</w:t>
      </w:r>
      <w:r>
        <w:rPr>
          <w:spacing w:val="1"/>
        </w:rPr>
        <w:t xml:space="preserve"> </w:t>
      </w:r>
      <w:r>
        <w:t>people (Nnamdi, 2017). It appears that the second scenario is better suited to our current social</w:t>
      </w:r>
      <w:r>
        <w:rPr>
          <w:spacing w:val="1"/>
        </w:rPr>
        <w:t xml:space="preserve"> </w:t>
      </w:r>
      <w:r>
        <w:t>climate. Elections are been utilized to elect government officials who will commit their time and</w:t>
      </w:r>
      <w:r>
        <w:rPr>
          <w:spacing w:val="1"/>
        </w:rPr>
        <w:t xml:space="preserve"> </w:t>
      </w:r>
      <w:r>
        <w:t>attention to the job, given the difficulties of modern society and the limited attention spans of its</w:t>
      </w:r>
      <w:r>
        <w:rPr>
          <w:spacing w:val="1"/>
        </w:rPr>
        <w:t xml:space="preserve"> </w:t>
      </w:r>
      <w:r>
        <w:rPr>
          <w:spacing w:val="-1"/>
        </w:rPr>
        <w:t>citizens</w:t>
      </w:r>
      <w:r>
        <w:rPr>
          <w:spacing w:val="-15"/>
        </w:rPr>
        <w:t xml:space="preserve"> </w:t>
      </w:r>
      <w:r>
        <w:rPr>
          <w:spacing w:val="-1"/>
        </w:rPr>
        <w:t>(Saliu</w:t>
      </w:r>
      <w:r>
        <w:rPr>
          <w:spacing w:val="-14"/>
        </w:rPr>
        <w:t xml:space="preserve"> </w:t>
      </w:r>
      <w:r>
        <w:t>&amp;</w:t>
      </w:r>
      <w:r>
        <w:rPr>
          <w:spacing w:val="-13"/>
        </w:rPr>
        <w:t xml:space="preserve"> </w:t>
      </w:r>
      <w:r>
        <w:t>Bakare,</w:t>
      </w:r>
      <w:r>
        <w:rPr>
          <w:spacing w:val="-14"/>
        </w:rPr>
        <w:t xml:space="preserve"> </w:t>
      </w:r>
      <w:r>
        <w:t>2016).</w:t>
      </w:r>
      <w:r>
        <w:rPr>
          <w:spacing w:val="-13"/>
        </w:rPr>
        <w:t xml:space="preserve"> </w:t>
      </w:r>
      <w:r>
        <w:t>Despite</w:t>
      </w:r>
      <w:r>
        <w:rPr>
          <w:spacing w:val="-15"/>
        </w:rPr>
        <w:t xml:space="preserve"> </w:t>
      </w:r>
      <w:r>
        <w:t>this,</w:t>
      </w:r>
      <w:r>
        <w:rPr>
          <w:spacing w:val="-14"/>
        </w:rPr>
        <w:t xml:space="preserve"> </w:t>
      </w:r>
      <w:r>
        <w:t>democracy's</w:t>
      </w:r>
      <w:r>
        <w:rPr>
          <w:spacing w:val="-14"/>
        </w:rPr>
        <w:t xml:space="preserve"> </w:t>
      </w:r>
      <w:r>
        <w:t>fundamental</w:t>
      </w:r>
      <w:r>
        <w:rPr>
          <w:spacing w:val="-12"/>
        </w:rPr>
        <w:t xml:space="preserve"> </w:t>
      </w:r>
      <w:r>
        <w:t>principles</w:t>
      </w:r>
      <w:r>
        <w:rPr>
          <w:spacing w:val="-14"/>
        </w:rPr>
        <w:t xml:space="preserve"> </w:t>
      </w:r>
      <w:r>
        <w:t>have</w:t>
      </w:r>
      <w:r>
        <w:rPr>
          <w:spacing w:val="-15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shifted.</w:t>
      </w:r>
      <w:r>
        <w:rPr>
          <w:spacing w:val="-57"/>
        </w:rPr>
        <w:t xml:space="preserve"> </w:t>
      </w:r>
      <w:r>
        <w:t>Today,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past,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still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believe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concept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equality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of the people.</w:t>
      </w:r>
      <w:r>
        <w:rPr>
          <w:spacing w:val="-1"/>
        </w:rPr>
        <w:t xml:space="preserve"> </w:t>
      </w:r>
      <w:r>
        <w:t>Madison describes</w:t>
      </w:r>
      <w:r>
        <w:rPr>
          <w:spacing w:val="-1"/>
        </w:rPr>
        <w:t xml:space="preserve"> </w:t>
      </w:r>
      <w:r>
        <w:t>it as</w:t>
      </w:r>
      <w:r>
        <w:rPr>
          <w:spacing w:val="-1"/>
        </w:rPr>
        <w:t xml:space="preserve"> </w:t>
      </w:r>
      <w:r>
        <w:t>follows:</w:t>
      </w:r>
    </w:p>
    <w:p>
      <w:pPr>
        <w:pStyle w:val="6"/>
        <w:ind w:left="1109" w:right="1725"/>
        <w:jc w:val="both"/>
      </w:pPr>
      <w:r>
        <w:t>a superior political system that has the effect of refining and broadening public</w:t>
      </w:r>
      <w:r>
        <w:rPr>
          <w:spacing w:val="1"/>
        </w:rPr>
        <w:t xml:space="preserve"> </w:t>
      </w:r>
      <w:r>
        <w:t>opinion through a select group of citizens whose wisdom can best discern the true</w:t>
      </w:r>
      <w:r>
        <w:rPr>
          <w:spacing w:val="1"/>
        </w:rPr>
        <w:t xml:space="preserve"> </w:t>
      </w:r>
      <w:r>
        <w:t>interests of their country and whose patriotism and love of justice are least likely 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sacrificed to temporary or</w:t>
      </w:r>
      <w:r>
        <w:rPr>
          <w:spacing w:val="1"/>
        </w:rPr>
        <w:t xml:space="preserve"> </w:t>
      </w:r>
      <w:r>
        <w:t>partial</w:t>
      </w:r>
      <w:r>
        <w:rPr>
          <w:spacing w:val="-1"/>
        </w:rPr>
        <w:t xml:space="preserve"> </w:t>
      </w:r>
      <w:r>
        <w:t>considerations.</w:t>
      </w:r>
    </w:p>
    <w:p>
      <w:pPr>
        <w:spacing w:after="0"/>
        <w:jc w:val="both"/>
        <w:sectPr>
          <w:pgSz w:w="12240" w:h="15840"/>
          <w:pgMar w:top="100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80" w:right="1095"/>
        <w:jc w:val="both"/>
      </w:pPr>
      <w:r>
        <w:t>In the above-mentioned viewpoint, Madison observed that in this case, the representation will be</w:t>
      </w:r>
      <w:r>
        <w:rPr>
          <w:spacing w:val="1"/>
        </w:rPr>
        <w:t xml:space="preserve"> </w:t>
      </w:r>
      <w:r>
        <w:t>more in line with the public good. But herein lies the problem: the presence of representatives</w:t>
      </w:r>
      <w:r>
        <w:rPr>
          <w:spacing w:val="1"/>
        </w:rPr>
        <w:t xml:space="preserve"> </w:t>
      </w:r>
      <w:r>
        <w:t>acting on behalf of the people, and the precise relationship between them and the people they</w:t>
      </w:r>
      <w:r>
        <w:rPr>
          <w:spacing w:val="1"/>
        </w:rPr>
        <w:t xml:space="preserve"> </w:t>
      </w:r>
      <w:r>
        <w:t>represent,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meets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criterion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legislative representation (Saliu &amp; Bakare, 2016). Understanding the role of representation is</w:t>
      </w:r>
      <w:r>
        <w:rPr>
          <w:spacing w:val="1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address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issue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establish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link</w:t>
      </w:r>
      <w:r>
        <w:rPr>
          <w:spacing w:val="-10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representative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represented.</w:t>
      </w:r>
      <w:r>
        <w:rPr>
          <w:spacing w:val="-58"/>
        </w:rPr>
        <w:t xml:space="preserve"> </w:t>
      </w:r>
      <w:r>
        <w:t>It was because of this that the present study adopted the agency framework to conceptualize the</w:t>
      </w:r>
      <w:r>
        <w:rPr>
          <w:spacing w:val="1"/>
        </w:rPr>
        <w:t xml:space="preserve"> </w:t>
      </w:r>
      <w:r>
        <w:t>link between the member representing Abakaliki/Izzi Federal Constituency and the people of</w:t>
      </w:r>
      <w:r>
        <w:rPr>
          <w:spacing w:val="1"/>
        </w:rPr>
        <w:t xml:space="preserve"> </w:t>
      </w:r>
      <w:r>
        <w:t>Abakaliki and Izzi Local Governments Areas relying on the instrumentality of the Constituency</w:t>
      </w:r>
      <w:r>
        <w:rPr>
          <w:spacing w:val="1"/>
        </w:rPr>
        <w:t xml:space="preserve"> </w:t>
      </w:r>
      <w:r>
        <w:t>office.</w:t>
      </w:r>
    </w:p>
    <w:p>
      <w:pPr>
        <w:pStyle w:val="2"/>
        <w:numPr>
          <w:ilvl w:val="1"/>
          <w:numId w:val="9"/>
        </w:numPr>
        <w:tabs>
          <w:tab w:val="left" w:pos="1200"/>
        </w:tabs>
        <w:spacing w:before="164" w:after="0" w:line="240" w:lineRule="auto"/>
        <w:ind w:left="1200" w:right="0" w:hanging="720"/>
        <w:jc w:val="both"/>
      </w:pPr>
      <w:r>
        <w:t>Legislature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before="1" w:line="480" w:lineRule="auto"/>
        <w:ind w:left="480" w:right="1095"/>
        <w:jc w:val="both"/>
      </w:pPr>
      <w:r>
        <w:t>Barkan (2009) posited that the term“legislature” is applied differently in various countries. For</w:t>
      </w:r>
      <w:r>
        <w:rPr>
          <w:spacing w:val="1"/>
        </w:rPr>
        <w:t xml:space="preserve"> </w:t>
      </w:r>
      <w:r>
        <w:t>instance, the United Kingdom (UK) uses “Parliament”, Nigeria “National Assembly” and the</w:t>
      </w:r>
      <w:r>
        <w:rPr>
          <w:spacing w:val="1"/>
        </w:rPr>
        <w:t xml:space="preserve"> </w:t>
      </w:r>
      <w:r>
        <w:t>United</w:t>
      </w:r>
      <w:r>
        <w:rPr>
          <w:spacing w:val="-5"/>
        </w:rPr>
        <w:t xml:space="preserve"> </w:t>
      </w:r>
      <w:r>
        <w:t>States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America</w:t>
      </w:r>
      <w:r>
        <w:rPr>
          <w:spacing w:val="-5"/>
        </w:rPr>
        <w:t xml:space="preserve"> </w:t>
      </w:r>
      <w:r>
        <w:t>(USA)“Congress”.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variation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nomenclature,</w:t>
      </w:r>
      <w:r>
        <w:rPr>
          <w:spacing w:val="-5"/>
        </w:rPr>
        <w:t xml:space="preserve"> </w:t>
      </w:r>
      <w:r>
        <w:t>notwithstanding,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legislature is generally known as the assemblage of the elected representatives with the mandates</w:t>
      </w:r>
      <w:r>
        <w:rPr>
          <w:spacing w:val="-57"/>
        </w:rPr>
        <w:t xml:space="preserve"> </w:t>
      </w:r>
      <w:r>
        <w:t>of legislation, representation, and oversight (Abegunde, 2016). According to Stapenhurst and</w:t>
      </w:r>
      <w:r>
        <w:rPr>
          <w:spacing w:val="1"/>
        </w:rPr>
        <w:t xml:space="preserve"> </w:t>
      </w:r>
      <w:r>
        <w:t>Pelizzo (2004),</w:t>
      </w:r>
      <w:r>
        <w:rPr>
          <w:spacing w:val="1"/>
        </w:rPr>
        <w:t xml:space="preserve"> </w:t>
      </w:r>
      <w:r>
        <w:t>the legislature is a sign of authority and legitimacy because it is composed of</w:t>
      </w:r>
      <w:r>
        <w:rPr>
          <w:spacing w:val="1"/>
        </w:rPr>
        <w:t xml:space="preserve"> </w:t>
      </w:r>
      <w:r>
        <w:t>elected officials from delineated constituencies. As a result, Taiwo and Fajingbesi (2004) alluded</w:t>
      </w:r>
      <w:r>
        <w:rPr>
          <w:spacing w:val="-57"/>
        </w:rPr>
        <w:t xml:space="preserve"> </w:t>
      </w:r>
      <w:r>
        <w:t>that this government entity's principal duty is to represent constituents. Alternatively expressed,</w:t>
      </w:r>
      <w:r>
        <w:rPr>
          <w:spacing w:val="1"/>
        </w:rPr>
        <w:t xml:space="preserve"> </w:t>
      </w:r>
      <w:r>
        <w:t>Dogara (2017) described the legislature as the branch of government responsible for passing laws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protecting the public's interests.</w:t>
      </w:r>
    </w:p>
    <w:p>
      <w:pPr>
        <w:pStyle w:val="6"/>
        <w:spacing w:before="160" w:line="480" w:lineRule="auto"/>
        <w:ind w:left="480" w:right="1097"/>
        <w:jc w:val="both"/>
      </w:pPr>
      <w:r>
        <w:t>To Lafenwa (2009), the legislature is a legally binding body elected by the people which can also</w:t>
      </w:r>
      <w:r>
        <w:rPr>
          <w:spacing w:val="-57"/>
        </w:rPr>
        <w:t xml:space="preserve"> </w:t>
      </w:r>
      <w:r>
        <w:t>affect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control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election</w:t>
      </w:r>
      <w:r>
        <w:rPr>
          <w:spacing w:val="12"/>
        </w:rPr>
        <w:t xml:space="preserve"> </w:t>
      </w:r>
      <w:r>
        <w:t>outcome.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legislature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legislative,</w:t>
      </w:r>
      <w:r>
        <w:rPr>
          <w:spacing w:val="9"/>
        </w:rPr>
        <w:t xml:space="preserve"> </w:t>
      </w:r>
      <w:r>
        <w:t>deliberative,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policy-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80" w:right="1095"/>
        <w:jc w:val="both"/>
      </w:pPr>
      <w:r>
        <w:t>making body committed to preserving democracy. Drawing from this, Gidado (2012) stated that</w:t>
      </w:r>
      <w:r>
        <w:rPr>
          <w:spacing w:val="1"/>
        </w:rPr>
        <w:t xml:space="preserve"> </w:t>
      </w:r>
      <w:r>
        <w:t>only the legislature can represent and convey the people's desire as they wield the peoples’ will.</w:t>
      </w:r>
      <w:r>
        <w:rPr>
          <w:spacing w:val="1"/>
        </w:rPr>
        <w:t xml:space="preserve"> </w:t>
      </w:r>
      <w:r>
        <w:t>Given this, Okoosi-Simbine (2010) noted that legislators are seen as the people's voice in the</w:t>
      </w:r>
      <w:r>
        <w:rPr>
          <w:spacing w:val="1"/>
        </w:rPr>
        <w:t xml:space="preserve"> </w:t>
      </w:r>
      <w:r>
        <w:t>government apparatus. On this note, Anyaegbunam (2000) concluded that legislators help create,</w:t>
      </w:r>
      <w:r>
        <w:rPr>
          <w:spacing w:val="-57"/>
        </w:rPr>
        <w:t xml:space="preserve"> </w:t>
      </w:r>
      <w:r>
        <w:t>update, change, and repeal laws that help citizens. However, MacLeod (2006) identified the</w:t>
      </w:r>
      <w:r>
        <w:rPr>
          <w:spacing w:val="1"/>
        </w:rPr>
        <w:t xml:space="preserve"> </w:t>
      </w:r>
      <w:r>
        <w:t>defining characteristics of a legislator to include that the legislature is recognized as having</w:t>
      </w:r>
      <w:r>
        <w:rPr>
          <w:spacing w:val="1"/>
        </w:rPr>
        <w:t xml:space="preserve"> </w:t>
      </w:r>
      <w:r>
        <w:t>legislative authority and that members are elected to delineated constituencies. Therefore, Davies</w:t>
      </w:r>
      <w:r>
        <w:rPr>
          <w:spacing w:val="-57"/>
        </w:rPr>
        <w:t xml:space="preserve"> </w:t>
      </w:r>
      <w:r>
        <w:t>(2004) asserted that representative liberal democracy produces a healthy, dynamic, and credible</w:t>
      </w:r>
      <w:r>
        <w:rPr>
          <w:spacing w:val="1"/>
        </w:rPr>
        <w:t xml:space="preserve"> </w:t>
      </w:r>
      <w:r>
        <w:t>legislative</w:t>
      </w:r>
      <w:r>
        <w:rPr>
          <w:spacing w:val="-12"/>
        </w:rPr>
        <w:t xml:space="preserve"> </w:t>
      </w:r>
      <w:r>
        <w:t>process.</w:t>
      </w:r>
      <w:r>
        <w:rPr>
          <w:spacing w:val="-12"/>
        </w:rPr>
        <w:t xml:space="preserve"> </w:t>
      </w:r>
      <w:r>
        <w:t>Explaining</w:t>
      </w:r>
      <w:r>
        <w:rPr>
          <w:spacing w:val="-15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notion,</w:t>
      </w:r>
      <w:r>
        <w:rPr>
          <w:spacing w:val="-12"/>
        </w:rPr>
        <w:t xml:space="preserve"> </w:t>
      </w:r>
      <w:r>
        <w:t>Okoosi-Simbine</w:t>
      </w:r>
      <w:r>
        <w:rPr>
          <w:spacing w:val="-11"/>
        </w:rPr>
        <w:t xml:space="preserve"> </w:t>
      </w:r>
      <w:r>
        <w:t>(2010)</w:t>
      </w:r>
      <w:r>
        <w:rPr>
          <w:spacing w:val="-12"/>
        </w:rPr>
        <w:t xml:space="preserve"> </w:t>
      </w:r>
      <w:r>
        <w:t>averred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presence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legislative institution means that the people retain political power and can delegate it to elected</w:t>
      </w:r>
      <w:r>
        <w:rPr>
          <w:spacing w:val="1"/>
        </w:rPr>
        <w:t xml:space="preserve"> </w:t>
      </w:r>
      <w:r>
        <w:t>officials to represent them. After all, legislators are chosen to represent the people and thus act as</w:t>
      </w:r>
      <w:r>
        <w:rPr>
          <w:spacing w:val="-57"/>
        </w:rPr>
        <w:t xml:space="preserve"> </w:t>
      </w:r>
      <w:r>
        <w:t>intermediaries</w:t>
      </w:r>
      <w:r>
        <w:rPr>
          <w:spacing w:val="-1"/>
        </w:rPr>
        <w:t xml:space="preserve"> </w:t>
      </w:r>
      <w:r>
        <w:t>between the people</w:t>
      </w:r>
      <w:r>
        <w:rPr>
          <w:spacing w:val="-1"/>
        </w:rPr>
        <w:t xml:space="preserve"> </w:t>
      </w:r>
      <w:r>
        <w:t>and their government</w:t>
      </w:r>
      <w:r>
        <w:rPr>
          <w:spacing w:val="-1"/>
        </w:rPr>
        <w:t xml:space="preserve"> </w:t>
      </w:r>
      <w:r>
        <w:t>(Hofstetter,</w:t>
      </w:r>
      <w:r>
        <w:rPr>
          <w:spacing w:val="-1"/>
        </w:rPr>
        <w:t xml:space="preserve"> </w:t>
      </w:r>
      <w:r>
        <w:t>2019).</w:t>
      </w:r>
    </w:p>
    <w:p>
      <w:pPr>
        <w:pStyle w:val="6"/>
        <w:spacing w:before="161" w:line="480" w:lineRule="auto"/>
        <w:ind w:left="480" w:right="1095"/>
        <w:jc w:val="both"/>
      </w:pPr>
      <w:r>
        <w:t>An important determinant of a country’s democratic survival and progress according to Poteete</w:t>
      </w:r>
      <w:r>
        <w:rPr>
          <w:spacing w:val="1"/>
        </w:rPr>
        <w:t xml:space="preserve"> </w:t>
      </w:r>
      <w:r>
        <w:t>(2010) is the legislature. In fact, Taiwo and Fajingbesi (2004) insisted that the legislature is</w:t>
      </w:r>
      <w:r>
        <w:rPr>
          <w:spacing w:val="1"/>
        </w:rPr>
        <w:t xml:space="preserve"> </w:t>
      </w:r>
      <w:r>
        <w:t>essential to democracy without which a country's democracy is in jeopardy. However, Edosa and</w:t>
      </w:r>
      <w:r>
        <w:rPr>
          <w:spacing w:val="-57"/>
        </w:rPr>
        <w:t xml:space="preserve"> </w:t>
      </w:r>
      <w:r>
        <w:t>Azelama</w:t>
      </w:r>
      <w:r>
        <w:rPr>
          <w:spacing w:val="-8"/>
        </w:rPr>
        <w:t xml:space="preserve"> </w:t>
      </w:r>
      <w:r>
        <w:t>(1995)</w:t>
      </w:r>
      <w:r>
        <w:rPr>
          <w:spacing w:val="-7"/>
        </w:rPr>
        <w:t xml:space="preserve"> </w:t>
      </w:r>
      <w:r>
        <w:t>concluded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country’s</w:t>
      </w:r>
      <w:r>
        <w:rPr>
          <w:spacing w:val="-9"/>
        </w:rPr>
        <w:t xml:space="preserve"> </w:t>
      </w:r>
      <w:r>
        <w:t>legislature</w:t>
      </w:r>
      <w:r>
        <w:rPr>
          <w:spacing w:val="-7"/>
        </w:rPr>
        <w:t xml:space="preserve"> </w:t>
      </w:r>
      <w:r>
        <w:t>decides</w:t>
      </w:r>
      <w:r>
        <w:rPr>
          <w:spacing w:val="-7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democratic</w:t>
      </w:r>
      <w:r>
        <w:rPr>
          <w:spacing w:val="-7"/>
        </w:rPr>
        <w:t xml:space="preserve"> </w:t>
      </w:r>
      <w:r>
        <w:t>political</w:t>
      </w:r>
      <w:r>
        <w:rPr>
          <w:spacing w:val="-8"/>
        </w:rPr>
        <w:t xml:space="preserve"> </w:t>
      </w:r>
      <w:r>
        <w:t>system.</w:t>
      </w:r>
      <w:r>
        <w:rPr>
          <w:spacing w:val="-7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distinguishing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presidential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 of the legislature. To illustrate, while the former utilizes the principle of collective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latter</w:t>
      </w:r>
      <w:r>
        <w:rPr>
          <w:spacing w:val="1"/>
        </w:rPr>
        <w:t xml:space="preserve"> </w:t>
      </w:r>
      <w:r>
        <w:t>emphasizes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division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governmental</w:t>
      </w:r>
      <w:r>
        <w:rPr>
          <w:spacing w:val="-14"/>
        </w:rPr>
        <w:t xml:space="preserve"> </w:t>
      </w:r>
      <w:r>
        <w:t>powers</w:t>
      </w:r>
      <w:r>
        <w:rPr>
          <w:spacing w:val="-14"/>
        </w:rPr>
        <w:t xml:space="preserve"> </w:t>
      </w:r>
      <w:r>
        <w:t>among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arms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government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defined</w:t>
      </w:r>
      <w:r>
        <w:rPr>
          <w:spacing w:val="-14"/>
        </w:rPr>
        <w:t xml:space="preserve"> </w:t>
      </w:r>
      <w:r>
        <w:t>term</w:t>
      </w:r>
      <w:r>
        <w:rPr>
          <w:spacing w:val="-16"/>
        </w:rPr>
        <w:t xml:space="preserve"> </w:t>
      </w:r>
      <w:r>
        <w:t>limits.</w:t>
      </w:r>
      <w:r>
        <w:rPr>
          <w:spacing w:val="-13"/>
        </w:rPr>
        <w:t xml:space="preserve"> </w:t>
      </w:r>
      <w:r>
        <w:t>Overall,</w:t>
      </w:r>
      <w:r>
        <w:rPr>
          <w:spacing w:val="-13"/>
        </w:rPr>
        <w:t xml:space="preserve"> </w:t>
      </w:r>
      <w:r>
        <w:t>democracy</w:t>
      </w:r>
      <w:r>
        <w:rPr>
          <w:spacing w:val="-57"/>
        </w:rPr>
        <w:t xml:space="preserve"> </w:t>
      </w:r>
      <w:r>
        <w:t>revolves around the legislature. Hofstetter (2019) aligned with this viewpoint when he stated that</w:t>
      </w:r>
      <w:r>
        <w:rPr>
          <w:spacing w:val="-57"/>
        </w:rPr>
        <w:t xml:space="preserve"> </w:t>
      </w:r>
      <w:r>
        <w:t>the legislature is the key to modern democracy. Therefore, the presence, as well as the powers</w:t>
      </w:r>
      <w:r>
        <w:rPr>
          <w:spacing w:val="1"/>
        </w:rPr>
        <w:t xml:space="preserve"> </w:t>
      </w:r>
      <w:r>
        <w:t>exercisable</w:t>
      </w:r>
      <w:r>
        <w:rPr>
          <w:spacing w:val="-1"/>
        </w:rPr>
        <w:t xml:space="preserve"> </w:t>
      </w:r>
      <w:r>
        <w:t>by the legislative</w:t>
      </w:r>
      <w:r>
        <w:rPr>
          <w:spacing w:val="-5"/>
        </w:rPr>
        <w:t xml:space="preserve"> </w:t>
      </w:r>
      <w:r>
        <w:t>institution in a</w:t>
      </w:r>
      <w:r>
        <w:rPr>
          <w:spacing w:val="-1"/>
        </w:rPr>
        <w:t xml:space="preserve"> </w:t>
      </w:r>
      <w:r>
        <w:t>country, defines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democratic credential.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79" w:right="1096"/>
        <w:jc w:val="both"/>
      </w:pPr>
      <w:r>
        <w:t>Legislatures are classified as unicameral and bicameral.In bicameral countries, one chamber</w:t>
      </w:r>
      <w:r>
        <w:rPr>
          <w:spacing w:val="1"/>
        </w:rPr>
        <w:t xml:space="preserve"> </w:t>
      </w:r>
      <w:r>
        <w:t>appears to govern the other. When a legislature has two chambers, one of them possesses the</w:t>
      </w:r>
      <w:r>
        <w:rPr>
          <w:spacing w:val="1"/>
        </w:rPr>
        <w:t xml:space="preserve"> </w:t>
      </w:r>
      <w:r>
        <w:t>power.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circumstances,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chamber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advantage</w:t>
      </w:r>
      <w:r>
        <w:rPr>
          <w:spacing w:val="1"/>
        </w:rPr>
        <w:t xml:space="preserve"> </w:t>
      </w:r>
      <w:r>
        <w:t>(Nwabueze</w:t>
      </w:r>
      <w:r>
        <w:rPr>
          <w:spacing w:val="1"/>
        </w:rPr>
        <w:t xml:space="preserve"> </w:t>
      </w:r>
      <w:r>
        <w:rPr>
          <w:spacing w:val="-1"/>
        </w:rPr>
        <w:t>&amp;Mueller,</w:t>
      </w:r>
      <w:r>
        <w:rPr>
          <w:spacing w:val="-14"/>
        </w:rPr>
        <w:t xml:space="preserve"> </w:t>
      </w:r>
      <w:r>
        <w:rPr>
          <w:spacing w:val="-1"/>
        </w:rPr>
        <w:t>1985).</w:t>
      </w:r>
      <w:r>
        <w:rPr>
          <w:spacing w:val="-14"/>
        </w:rPr>
        <w:t xml:space="preserve"> </w:t>
      </w:r>
      <w:r>
        <w:rPr>
          <w:spacing w:val="-1"/>
        </w:rPr>
        <w:t>Political</w:t>
      </w:r>
      <w:r>
        <w:rPr>
          <w:spacing w:val="-14"/>
        </w:rPr>
        <w:t xml:space="preserve"> </w:t>
      </w:r>
      <w:r>
        <w:rPr>
          <w:spacing w:val="-1"/>
        </w:rPr>
        <w:t>structures</w:t>
      </w:r>
      <w:r>
        <w:rPr>
          <w:spacing w:val="-15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bicameralism</w:t>
      </w:r>
      <w:r>
        <w:rPr>
          <w:spacing w:val="-1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handle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numerous</w:t>
      </w:r>
      <w:r>
        <w:rPr>
          <w:spacing w:val="-13"/>
        </w:rPr>
        <w:t xml:space="preserve"> </w:t>
      </w:r>
      <w:r>
        <w:t>legislative</w:t>
      </w:r>
      <w:r>
        <w:rPr>
          <w:spacing w:val="-13"/>
        </w:rPr>
        <w:t xml:space="preserve"> </w:t>
      </w:r>
      <w:r>
        <w:t>chamber</w:t>
      </w:r>
      <w:r>
        <w:rPr>
          <w:spacing w:val="-57"/>
        </w:rPr>
        <w:t xml:space="preserve"> </w:t>
      </w:r>
      <w:r>
        <w:t>functions and chambers to ensure the efficient representation of all citizens. This technique</w:t>
      </w:r>
      <w:r>
        <w:rPr>
          <w:spacing w:val="1"/>
        </w:rPr>
        <w:t xml:space="preserve"> </w:t>
      </w:r>
      <w:r>
        <w:t>generally protects minority rights. Countries like Nigeria, the UK, and France use bicameral</w:t>
      </w:r>
      <w:r>
        <w:rPr>
          <w:spacing w:val="1"/>
        </w:rPr>
        <w:t xml:space="preserve"> </w:t>
      </w:r>
      <w:r>
        <w:t>legislative arrangements as a self-check mechanism in the legislative process. According to</w:t>
      </w:r>
      <w:r>
        <w:rPr>
          <w:spacing w:val="1"/>
        </w:rPr>
        <w:t xml:space="preserve"> </w:t>
      </w:r>
      <w:r>
        <w:t>Azelama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Edosa</w:t>
      </w:r>
      <w:r>
        <w:rPr>
          <w:spacing w:val="-6"/>
        </w:rPr>
        <w:t xml:space="preserve"> </w:t>
      </w:r>
      <w:r>
        <w:t>(1995),</w:t>
      </w:r>
      <w:r>
        <w:rPr>
          <w:spacing w:val="-6"/>
        </w:rPr>
        <w:t xml:space="preserve"> </w:t>
      </w:r>
      <w:r>
        <w:t>bicameral</w:t>
      </w:r>
      <w:r>
        <w:rPr>
          <w:spacing w:val="-6"/>
        </w:rPr>
        <w:t xml:space="preserve"> </w:t>
      </w:r>
      <w:r>
        <w:t>legislatures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states</w:t>
      </w:r>
      <w:r>
        <w:rPr>
          <w:spacing w:val="-7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one</w:t>
      </w:r>
      <w:r>
        <w:rPr>
          <w:spacing w:val="-58"/>
        </w:rPr>
        <w:t xml:space="preserve"> </w:t>
      </w:r>
      <w:r>
        <w:t>house protects minorities or regional interests. Egwu (2005), therefore, added that several federal</w:t>
      </w:r>
      <w:r>
        <w:rPr>
          <w:spacing w:val="-57"/>
        </w:rPr>
        <w:t xml:space="preserve"> </w:t>
      </w:r>
      <w:r>
        <w:t>states have adopted bicameralism for this reason. The Senate and the House of Representatives</w:t>
      </w:r>
      <w:r>
        <w:rPr>
          <w:spacing w:val="1"/>
        </w:rPr>
        <w:t xml:space="preserve"> </w:t>
      </w:r>
      <w:r>
        <w:t>make up Nigeria's National Assembly. Before Nigeria's bicameral system of legislature, the</w:t>
      </w:r>
      <w:r>
        <w:rPr>
          <w:spacing w:val="1"/>
        </w:rPr>
        <w:t xml:space="preserve"> </w:t>
      </w:r>
      <w:r>
        <w:t>country had a unicameral legislature. This arrangement has been in existence till the return of the</w:t>
      </w:r>
      <w:r>
        <w:rPr>
          <w:spacing w:val="-57"/>
        </w:rPr>
        <w:t xml:space="preserve"> </w:t>
      </w:r>
      <w:r>
        <w:t>country's</w:t>
      </w:r>
      <w:r>
        <w:rPr>
          <w:spacing w:val="-1"/>
        </w:rPr>
        <w:t xml:space="preserve"> </w:t>
      </w:r>
      <w:r>
        <w:t>democracy in</w:t>
      </w:r>
      <w:r>
        <w:rPr>
          <w:spacing w:val="60"/>
        </w:rPr>
        <w:t xml:space="preserve"> </w:t>
      </w:r>
      <w:r>
        <w:t>1999.</w:t>
      </w:r>
    </w:p>
    <w:p>
      <w:pPr>
        <w:pStyle w:val="6"/>
        <w:spacing w:before="161" w:line="480" w:lineRule="auto"/>
        <w:ind w:left="479" w:right="1095"/>
        <w:jc w:val="both"/>
      </w:pPr>
      <w:r>
        <w:t>The two chambers of the National Assembly serve as a system of checks and balances. This is</w:t>
      </w:r>
      <w:r>
        <w:rPr>
          <w:spacing w:val="1"/>
        </w:rPr>
        <w:t xml:space="preserve"> </w:t>
      </w:r>
      <w:r>
        <w:t>because of the complexity inherent in the legislative process. For instance, political parties, Civil</w:t>
      </w:r>
      <w:r>
        <w:rPr>
          <w:spacing w:val="1"/>
        </w:rPr>
        <w:t xml:space="preserve"> </w:t>
      </w:r>
      <w:r>
        <w:t>groups,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agencies,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others.</w:t>
      </w:r>
      <w:r>
        <w:rPr>
          <w:spacing w:val="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prominent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deliberations. Nevertheless, bicameral countries' constitutions ensure that all of their constituents'</w:t>
      </w:r>
      <w:r>
        <w:rPr>
          <w:spacing w:val="-57"/>
        </w:rPr>
        <w:t xml:space="preserve"> </w:t>
      </w:r>
      <w:r>
        <w:t>voices are heard in the legislative house. An effective and efficient legislative process, as well as</w:t>
      </w:r>
      <w:r>
        <w:rPr>
          <w:spacing w:val="1"/>
        </w:rPr>
        <w:t xml:space="preserve"> </w:t>
      </w:r>
      <w:r>
        <w:t>representation, is made possible by a bicameral legislature with each member of the parliament</w:t>
      </w:r>
      <w:r>
        <w:rPr>
          <w:spacing w:val="1"/>
        </w:rPr>
        <w:t xml:space="preserve"> </w:t>
      </w:r>
      <w:r>
        <w:t>having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constituency</w:t>
      </w:r>
      <w:r>
        <w:rPr>
          <w:spacing w:val="-13"/>
        </w:rPr>
        <w:t xml:space="preserve"> </w:t>
      </w:r>
      <w:r>
        <w:t>office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his/her</w:t>
      </w:r>
      <w:r>
        <w:rPr>
          <w:spacing w:val="-13"/>
        </w:rPr>
        <w:t xml:space="preserve"> </w:t>
      </w:r>
      <w:r>
        <w:t>constituency.</w:t>
      </w:r>
      <w:r>
        <w:rPr>
          <w:spacing w:val="-13"/>
        </w:rPr>
        <w:t xml:space="preserve"> </w:t>
      </w:r>
      <w:r>
        <w:t>Seeing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benefit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constituency</w:t>
      </w:r>
      <w:r>
        <w:rPr>
          <w:spacing w:val="-12"/>
        </w:rPr>
        <w:t xml:space="preserve"> </w:t>
      </w:r>
      <w:r>
        <w:t>office,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Mobilization</w:t>
      </w:r>
      <w:r>
        <w:rPr>
          <w:spacing w:val="1"/>
        </w:rPr>
        <w:t xml:space="preserve"> </w:t>
      </w:r>
      <w:r>
        <w:t>Allocation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[RMAFC]</w:t>
      </w:r>
      <w:r>
        <w:rPr>
          <w:spacing w:val="1"/>
        </w:rPr>
        <w:t xml:space="preserve"> </w:t>
      </w:r>
      <w:r>
        <w:t>(2022)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allocation for constituency expenses. Explicitly, RMAFC (2022) allocated N1,985,212.50/annum</w:t>
      </w:r>
      <w:r>
        <w:rPr>
          <w:spacing w:val="-57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N165,434.40/monthly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Members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House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Representatives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N5,066,000.00/annum</w:t>
      </w:r>
    </w:p>
    <w:p>
      <w:pPr>
        <w:pStyle w:val="6"/>
        <w:spacing w:line="275" w:lineRule="exact"/>
        <w:ind w:left="480"/>
        <w:jc w:val="both"/>
      </w:pPr>
      <w:r>
        <w:t>or</w:t>
      </w:r>
      <w:r>
        <w:rPr>
          <w:spacing w:val="114"/>
        </w:rPr>
        <w:t xml:space="preserve"> </w:t>
      </w:r>
      <w:r>
        <w:t>N422,166.66/month</w:t>
      </w:r>
      <w:r>
        <w:rPr>
          <w:spacing w:val="115"/>
        </w:rPr>
        <w:t xml:space="preserve"> </w:t>
      </w:r>
      <w:r>
        <w:t>for</w:t>
      </w:r>
      <w:r>
        <w:rPr>
          <w:spacing w:val="115"/>
        </w:rPr>
        <w:t xml:space="preserve"> </w:t>
      </w:r>
      <w:r>
        <w:t>Senators</w:t>
      </w:r>
      <w:r>
        <w:rPr>
          <w:spacing w:val="115"/>
        </w:rPr>
        <w:t xml:space="preserve"> </w:t>
      </w:r>
      <w:r>
        <w:t>as</w:t>
      </w:r>
      <w:r>
        <w:rPr>
          <w:spacing w:val="114"/>
        </w:rPr>
        <w:t xml:space="preserve"> </w:t>
      </w:r>
      <w:r>
        <w:t>constituency</w:t>
      </w:r>
      <w:r>
        <w:rPr>
          <w:spacing w:val="115"/>
        </w:rPr>
        <w:t xml:space="preserve"> </w:t>
      </w:r>
      <w:r>
        <w:t>allowances</w:t>
      </w:r>
      <w:r>
        <w:rPr>
          <w:spacing w:val="115"/>
        </w:rPr>
        <w:t xml:space="preserve"> </w:t>
      </w:r>
      <w:r>
        <w:t>respectively.</w:t>
      </w:r>
      <w:r>
        <w:rPr>
          <w:spacing w:val="114"/>
        </w:rPr>
        <w:t xml:space="preserve"> </w:t>
      </w:r>
      <w:r>
        <w:t>Generally,</w:t>
      </w:r>
    </w:p>
    <w:p>
      <w:pPr>
        <w:spacing w:after="0" w:line="275" w:lineRule="exact"/>
        <w:jc w:val="both"/>
        <w:sectPr>
          <w:pgSz w:w="12240" w:h="15840"/>
          <w:pgMar w:top="920" w:right="340" w:bottom="164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80" w:right="1097"/>
        <w:jc w:val="both"/>
      </w:pPr>
      <w:r>
        <w:t>bicameralism according to Heywood (2007) does not only slow down the speed with which bills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passed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fosters</w:t>
      </w:r>
      <w:r>
        <w:rPr>
          <w:spacing w:val="-2"/>
        </w:rPr>
        <w:t xml:space="preserve"> </w:t>
      </w:r>
      <w:r>
        <w:t>the division of</w:t>
      </w:r>
      <w:r>
        <w:rPr>
          <w:spacing w:val="-1"/>
        </w:rPr>
        <w:t xml:space="preserve"> </w:t>
      </w:r>
      <w:r>
        <w:t>effort between the</w:t>
      </w:r>
      <w:r>
        <w:rPr>
          <w:spacing w:val="-1"/>
        </w:rPr>
        <w:t xml:space="preserve"> </w:t>
      </w:r>
      <w:r>
        <w:t>two chambers.</w:t>
      </w:r>
    </w:p>
    <w:p>
      <w:pPr>
        <w:pStyle w:val="2"/>
        <w:numPr>
          <w:ilvl w:val="1"/>
          <w:numId w:val="9"/>
        </w:numPr>
        <w:tabs>
          <w:tab w:val="left" w:pos="1199"/>
          <w:tab w:val="left" w:pos="1200"/>
        </w:tabs>
        <w:spacing w:before="164" w:after="0" w:line="240" w:lineRule="auto"/>
        <w:ind w:left="1200" w:right="0" w:hanging="720"/>
        <w:jc w:val="left"/>
      </w:pPr>
      <w:r>
        <w:t>Functions of the Legislature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480" w:right="1096"/>
        <w:jc w:val="both"/>
      </w:pPr>
      <w:r>
        <w:t>The</w:t>
      </w:r>
      <w:r>
        <w:rPr>
          <w:spacing w:val="-8"/>
        </w:rPr>
        <w:t xml:space="preserve"> </w:t>
      </w:r>
      <w:r>
        <w:t>legislature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observed</w:t>
      </w:r>
      <w:r>
        <w:rPr>
          <w:spacing w:val="-7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Barkan</w:t>
      </w:r>
      <w:r>
        <w:rPr>
          <w:spacing w:val="-7"/>
        </w:rPr>
        <w:t xml:space="preserve"> </w:t>
      </w:r>
      <w:r>
        <w:t>(2009)</w:t>
      </w:r>
      <w:r>
        <w:rPr>
          <w:spacing w:val="-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distinct</w:t>
      </w:r>
      <w:r>
        <w:rPr>
          <w:spacing w:val="-8"/>
        </w:rPr>
        <w:t xml:space="preserve"> </w:t>
      </w:r>
      <w:r>
        <w:t>powers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functions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states.</w:t>
      </w:r>
      <w:r>
        <w:rPr>
          <w:spacing w:val="-5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political</w:t>
      </w:r>
      <w:r>
        <w:rPr>
          <w:spacing w:val="-7"/>
        </w:rPr>
        <w:t xml:space="preserve"> </w:t>
      </w:r>
      <w:r>
        <w:t>systems,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legislature</w:t>
      </w:r>
      <w:r>
        <w:rPr>
          <w:spacing w:val="-7"/>
        </w:rPr>
        <w:t xml:space="preserve"> </w:t>
      </w:r>
      <w:r>
        <w:t>exerts</w:t>
      </w:r>
      <w:r>
        <w:rPr>
          <w:spacing w:val="-8"/>
        </w:rPr>
        <w:t xml:space="preserve"> </w:t>
      </w:r>
      <w:r>
        <w:t>actual</w:t>
      </w:r>
      <w:r>
        <w:rPr>
          <w:spacing w:val="-7"/>
        </w:rPr>
        <w:t xml:space="preserve"> </w:t>
      </w:r>
      <w:r>
        <w:t>authority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exerting</w:t>
      </w:r>
      <w:r>
        <w:rPr>
          <w:spacing w:val="-7"/>
        </w:rPr>
        <w:t xml:space="preserve"> </w:t>
      </w:r>
      <w:r>
        <w:t>considerable</w:t>
      </w:r>
      <w:r>
        <w:rPr>
          <w:spacing w:val="-7"/>
        </w:rPr>
        <w:t xml:space="preserve"> </w:t>
      </w:r>
      <w:r>
        <w:t>powers</w:t>
      </w:r>
      <w:r>
        <w:rPr>
          <w:spacing w:val="-58"/>
        </w:rPr>
        <w:t xml:space="preserve"> </w:t>
      </w:r>
      <w:r>
        <w:t>and making choices based on widely varied processes, whereas in others, the legislature works</w:t>
      </w:r>
      <w:r>
        <w:rPr>
          <w:spacing w:val="1"/>
        </w:rPr>
        <w:t xml:space="preserve"> </w:t>
      </w:r>
      <w:r>
        <w:rPr>
          <w:spacing w:val="-1"/>
        </w:rPr>
        <w:t>purely</w:t>
      </w:r>
      <w:r>
        <w:rPr>
          <w:spacing w:val="-15"/>
        </w:rPr>
        <w:t xml:space="preserve"> </w:t>
      </w:r>
      <w:r>
        <w:rPr>
          <w:spacing w:val="-1"/>
        </w:rPr>
        <w:t>as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rubber</w:t>
      </w:r>
      <w:r>
        <w:rPr>
          <w:spacing w:val="-14"/>
        </w:rPr>
        <w:t xml:space="preserve"> </w:t>
      </w:r>
      <w:r>
        <w:rPr>
          <w:spacing w:val="-1"/>
        </w:rPr>
        <w:t>stamp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actions</w:t>
      </w:r>
      <w:r>
        <w:rPr>
          <w:spacing w:val="-16"/>
        </w:rPr>
        <w:t xml:space="preserve"> </w:t>
      </w:r>
      <w:r>
        <w:rPr>
          <w:spacing w:val="-1"/>
        </w:rPr>
        <w:t>taken</w:t>
      </w:r>
      <w:r>
        <w:rPr>
          <w:spacing w:val="-14"/>
        </w:rPr>
        <w:t xml:space="preserve"> </w:t>
      </w:r>
      <w:r>
        <w:t>elsewhere.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instance,</w:t>
      </w:r>
      <w:r>
        <w:rPr>
          <w:spacing w:val="-15"/>
        </w:rPr>
        <w:t xml:space="preserve"> </w:t>
      </w:r>
      <w:r>
        <w:t>Nijzink,</w:t>
      </w:r>
      <w:r>
        <w:rPr>
          <w:spacing w:val="-15"/>
        </w:rPr>
        <w:t xml:space="preserve"> </w:t>
      </w:r>
      <w:r>
        <w:t>Mozaffar,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Azevedo</w:t>
      </w:r>
      <w:r>
        <w:rPr>
          <w:spacing w:val="-57"/>
        </w:rPr>
        <w:t xml:space="preserve"> </w:t>
      </w:r>
      <w:r>
        <w:t>(2006) posited that the Soviet Union's legislature is seen as a rubber stamp assembly largely</w:t>
      </w:r>
      <w:r>
        <w:rPr>
          <w:spacing w:val="1"/>
        </w:rPr>
        <w:t xml:space="preserve"> </w:t>
      </w:r>
      <w:r>
        <w:t>responsible for certifying the government's policies. Other observations on the African continent</w:t>
      </w:r>
      <w:r>
        <w:rPr>
          <w:spacing w:val="1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inadequate</w:t>
      </w:r>
      <w:r>
        <w:rPr>
          <w:spacing w:val="-3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linked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colonial</w:t>
      </w:r>
      <w:r>
        <w:rPr>
          <w:spacing w:val="-4"/>
        </w:rPr>
        <w:t xml:space="preserve"> </w:t>
      </w:r>
      <w:r>
        <w:t>history.</w:t>
      </w:r>
      <w:r>
        <w:rPr>
          <w:spacing w:val="-58"/>
        </w:rPr>
        <w:t xml:space="preserve"> </w:t>
      </w:r>
      <w:r>
        <w:t>For this reason, Thomas and Sissokho (2005) averred that the concept of the legislature as an</w:t>
      </w:r>
      <w:r>
        <w:rPr>
          <w:spacing w:val="1"/>
        </w:rPr>
        <w:t xml:space="preserve"> </w:t>
      </w:r>
      <w:r>
        <w:t>instrument of government has been presented as a problem on the continent. On this account, the</w:t>
      </w:r>
      <w:r>
        <w:rPr>
          <w:spacing w:val="1"/>
        </w:rPr>
        <w:t xml:space="preserve"> </w:t>
      </w:r>
      <w:r>
        <w:t>institution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mostly</w:t>
      </w:r>
      <w:r>
        <w:rPr>
          <w:spacing w:val="-11"/>
        </w:rPr>
        <w:t xml:space="preserve"> </w:t>
      </w:r>
      <w:r>
        <w:t>utilized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disseminating</w:t>
      </w:r>
      <w:r>
        <w:rPr>
          <w:spacing w:val="-11"/>
        </w:rPr>
        <w:t xml:space="preserve"> </w:t>
      </w:r>
      <w:r>
        <w:t>government</w:t>
      </w:r>
      <w:r>
        <w:rPr>
          <w:spacing w:val="-10"/>
        </w:rPr>
        <w:t xml:space="preserve"> </w:t>
      </w:r>
      <w:r>
        <w:t>policies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supporting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recruitment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retention of political operatives</w:t>
      </w:r>
      <w:r>
        <w:rPr>
          <w:spacing w:val="-2"/>
        </w:rPr>
        <w:t xml:space="preserve"> </w:t>
      </w:r>
      <w:r>
        <w:t>(Burnell, 2003).</w:t>
      </w:r>
    </w:p>
    <w:p>
      <w:pPr>
        <w:pStyle w:val="6"/>
        <w:spacing w:before="159" w:line="480" w:lineRule="auto"/>
        <w:ind w:left="480" w:right="1095"/>
        <w:jc w:val="both"/>
      </w:pPr>
      <w:r>
        <w:t>Nevertheless,</w:t>
      </w:r>
      <w:r>
        <w:rPr>
          <w:spacing w:val="1"/>
        </w:rPr>
        <w:t xml:space="preserve"> </w:t>
      </w:r>
      <w:r>
        <w:t>Ademolekun,</w:t>
      </w:r>
      <w:r>
        <w:rPr>
          <w:spacing w:val="1"/>
        </w:rPr>
        <w:t xml:space="preserve"> </w:t>
      </w:r>
      <w:r>
        <w:t>Barkan,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Zhou</w:t>
      </w:r>
      <w:r>
        <w:rPr>
          <w:spacing w:val="1"/>
        </w:rPr>
        <w:t xml:space="preserve"> </w:t>
      </w:r>
      <w:r>
        <w:t>(2004)</w:t>
      </w:r>
      <w:r>
        <w:rPr>
          <w:spacing w:val="1"/>
        </w:rPr>
        <w:t xml:space="preserve"> </w:t>
      </w:r>
      <w:r>
        <w:t>claimed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African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enjoy</w:t>
      </w:r>
      <w:r>
        <w:rPr>
          <w:spacing w:val="-57"/>
        </w:rPr>
        <w:t xml:space="preserve"> </w:t>
      </w:r>
      <w:r>
        <w:t>extensive legislative abilities despite the inadequacy of the legislature as claimed by academics.</w:t>
      </w:r>
      <w:r>
        <w:rPr>
          <w:spacing w:val="1"/>
        </w:rPr>
        <w:t xml:space="preserve"> </w:t>
      </w:r>
      <w:r>
        <w:t>Different aspects influence the growth and operation of the legislature depending on the social</w:t>
      </w:r>
      <w:r>
        <w:rPr>
          <w:spacing w:val="1"/>
        </w:rPr>
        <w:t xml:space="preserve"> </w:t>
      </w:r>
      <w:r>
        <w:t>structure and regulations of the countries (Barkan, Ademolekun &amp; Zhou, 2004). According to</w:t>
      </w:r>
      <w:r>
        <w:rPr>
          <w:spacing w:val="1"/>
        </w:rPr>
        <w:t xml:space="preserve"> </w:t>
      </w:r>
      <w:r>
        <w:t>Okoosi-Simbine (2010), several elements influence society and customs. It is also determined by</w:t>
      </w:r>
      <w:r>
        <w:rPr>
          <w:spacing w:val="1"/>
        </w:rPr>
        <w:t xml:space="preserve"> </w:t>
      </w:r>
      <w:r>
        <w:t>social demands and customs, in terms of size, frequency, and method. Also, the rubber-stamp</w:t>
      </w:r>
      <w:r>
        <w:rPr>
          <w:spacing w:val="1"/>
        </w:rPr>
        <w:t xml:space="preserve"> </w:t>
      </w:r>
      <w:r>
        <w:t>legislature is not exclusively African. Many assemblies fail because they are thought of as rubber</w:t>
      </w:r>
      <w:r>
        <w:rPr>
          <w:spacing w:val="-57"/>
        </w:rPr>
        <w:t xml:space="preserve"> </w:t>
      </w:r>
      <w:r>
        <w:t>stamp assemblies (Ray, 2004). Traditionally, the legislative branch has three major functions</w:t>
      </w:r>
      <w:r>
        <w:rPr>
          <w:spacing w:val="1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include</w:t>
      </w:r>
      <w:r>
        <w:rPr>
          <w:spacing w:val="4"/>
        </w:rPr>
        <w:t xml:space="preserve"> </w:t>
      </w:r>
      <w:r>
        <w:t>legislation,</w:t>
      </w:r>
      <w:r>
        <w:rPr>
          <w:spacing w:val="4"/>
        </w:rPr>
        <w:t xml:space="preserve"> </w:t>
      </w:r>
      <w:r>
        <w:t>oversight,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representation.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core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vital</w:t>
      </w:r>
      <w:r>
        <w:rPr>
          <w:spacing w:val="4"/>
        </w:rPr>
        <w:t xml:space="preserve"> </w:t>
      </w:r>
      <w:r>
        <w:t>responsibilities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80" w:right="1098"/>
        <w:jc w:val="both"/>
      </w:pPr>
      <w:r>
        <w:t>legislature are specified in the constitution (Abonyi, 2006).In Nigeria, Sections 4, 48/49, and 88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explicit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lawmaking,</w:t>
      </w:r>
      <w:r>
        <w:rPr>
          <w:spacing w:val="-1"/>
        </w:rPr>
        <w:t xml:space="preserve"> </w:t>
      </w:r>
      <w:r>
        <w:t>representative,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oversight functions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Assembly.</w:t>
      </w:r>
    </w:p>
    <w:p>
      <w:pPr>
        <w:pStyle w:val="6"/>
        <w:spacing w:before="160" w:line="480" w:lineRule="auto"/>
        <w:ind w:left="479" w:right="1096"/>
        <w:jc w:val="both"/>
      </w:pPr>
      <w:r>
        <w:t>The 1999 Constitution of the Federal Republic of Nigeria (as altered) vests the legislative powers</w:t>
      </w:r>
      <w:r>
        <w:rPr>
          <w:spacing w:val="-57"/>
        </w:rPr>
        <w:t xml:space="preserve"> </w:t>
      </w:r>
      <w:r>
        <w:t>of the Federation on the National Assembly (see Section 4 of the 1999 Constitution). Similarly,</w:t>
      </w:r>
      <w:r>
        <w:rPr>
          <w:spacing w:val="1"/>
        </w:rPr>
        <w:t xml:space="preserve"> </w:t>
      </w:r>
      <w:r>
        <w:t>Section 100 of the Constitution provided for the legislative powers of the house of assembly of a</w:t>
      </w:r>
      <w:r>
        <w:rPr>
          <w:spacing w:val="1"/>
        </w:rPr>
        <w:t xml:space="preserve"> </w:t>
      </w:r>
      <w:r>
        <w:t xml:space="preserve">state when it stated </w:t>
      </w:r>
      <w:r>
        <w:rPr>
          <w:i/>
        </w:rPr>
        <w:t xml:space="preserve">inter alia </w:t>
      </w:r>
      <w:r>
        <w:t>that “the power of a House of Assembly to make laws shall be</w:t>
      </w:r>
      <w:r>
        <w:rPr>
          <w:spacing w:val="1"/>
        </w:rPr>
        <w:t xml:space="preserve"> </w:t>
      </w:r>
      <w:r>
        <w:t>exercised by bills passed by the House of Assembly and, except as otherwise provided by this</w:t>
      </w:r>
      <w:r>
        <w:rPr>
          <w:spacing w:val="1"/>
        </w:rPr>
        <w:t xml:space="preserve"> </w:t>
      </w:r>
      <w:r>
        <w:t>section, assented to by the Governor”. Based on this, lawmaker writes society's laws thereby</w:t>
      </w:r>
      <w:r>
        <w:rPr>
          <w:spacing w:val="1"/>
        </w:rPr>
        <w:t xml:space="preserve"> </w:t>
      </w:r>
      <w:r>
        <w:t>making laws that benefit the state. These laws may come from the executive branch or private</w:t>
      </w:r>
      <w:r>
        <w:rPr>
          <w:spacing w:val="1"/>
        </w:rPr>
        <w:t xml:space="preserve"> </w:t>
      </w:r>
      <w:r>
        <w:t>members (Benjamin, 2010). Hofstetter (2019) contends that laws must be designed with the</w:t>
      </w:r>
      <w:r>
        <w:rPr>
          <w:spacing w:val="1"/>
        </w:rPr>
        <w:t xml:space="preserve"> </w:t>
      </w:r>
      <w:r>
        <w:t>public's interest in mind hence, bills should be studied before being passed (Abonyi, 2006).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Heywood</w:t>
      </w:r>
      <w:r>
        <w:rPr>
          <w:spacing w:val="1"/>
        </w:rPr>
        <w:t xml:space="preserve"> </w:t>
      </w:r>
      <w:r>
        <w:t>(2007),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oversteps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concessions to specific groups of people, the legislative powers are often reduced to a mere</w:t>
      </w:r>
      <w:r>
        <w:rPr>
          <w:spacing w:val="1"/>
        </w:rPr>
        <w:t xml:space="preserve"> </w:t>
      </w:r>
      <w:r>
        <w:t>deliberative</w:t>
      </w:r>
      <w:r>
        <w:rPr>
          <w:spacing w:val="1"/>
        </w:rPr>
        <w:t xml:space="preserve"> </w:t>
      </w:r>
      <w:r>
        <w:t>assembly.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consequence,</w:t>
      </w:r>
      <w:r>
        <w:rPr>
          <w:spacing w:val="1"/>
        </w:rPr>
        <w:t xml:space="preserve"> </w:t>
      </w:r>
      <w:r>
        <w:t>Heywood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countries'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competence</w:t>
      </w:r>
      <w:r>
        <w:rPr>
          <w:spacing w:val="-1"/>
        </w:rPr>
        <w:t xml:space="preserve"> </w:t>
      </w:r>
      <w:r>
        <w:t>diminished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twentieth</w:t>
      </w:r>
      <w:r>
        <w:rPr>
          <w:spacing w:val="-1"/>
        </w:rPr>
        <w:t xml:space="preserve"> </w:t>
      </w:r>
      <w:r>
        <w:t>century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rubber</w:t>
      </w:r>
      <w:r>
        <w:rPr>
          <w:spacing w:val="-1"/>
        </w:rPr>
        <w:t xml:space="preserve"> </w:t>
      </w:r>
      <w:r>
        <w:t>stamp idealogy.</w:t>
      </w:r>
    </w:p>
    <w:p>
      <w:pPr>
        <w:pStyle w:val="6"/>
        <w:spacing w:before="160" w:line="480" w:lineRule="auto"/>
        <w:ind w:left="479" w:right="1095"/>
        <w:jc w:val="both"/>
      </w:pPr>
      <w:r>
        <w:t>Oversight is a vital part of the legislative process. Indeed, Fashagba (2009)noted that Legislative</w:t>
      </w:r>
      <w:r>
        <w:rPr>
          <w:spacing w:val="1"/>
        </w:rPr>
        <w:t xml:space="preserve"> </w:t>
      </w:r>
      <w:r>
        <w:t>oversight is usually referred to as a major component of modern democracy. As defined by Saliu</w:t>
      </w:r>
      <w:r>
        <w:rPr>
          <w:spacing w:val="1"/>
        </w:rPr>
        <w:t xml:space="preserve"> </w:t>
      </w:r>
      <w:r>
        <w:t>and Muhammad (2010), parliamentary oversight or supervision is the monitoring and evaluation</w:t>
      </w:r>
      <w:r>
        <w:rPr>
          <w:spacing w:val="1"/>
        </w:rPr>
        <w:t xml:space="preserve"> </w:t>
      </w:r>
      <w:r>
        <w:t>of the operations of government agencies. The legislative literature agrees that oversight is done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intents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governance.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Commonwealth Parliamentary Association [CPA] (2002) concurred with the foregoing position</w:t>
      </w:r>
      <w:r>
        <w:rPr>
          <w:spacing w:val="1"/>
        </w:rPr>
        <w:t xml:space="preserve"> </w:t>
      </w:r>
      <w:r>
        <w:t>when it stated that the legislature monitors executive activity to ensure that public policy is</w:t>
      </w:r>
      <w:r>
        <w:rPr>
          <w:spacing w:val="1"/>
        </w:rPr>
        <w:t xml:space="preserve"> </w:t>
      </w:r>
      <w:r>
        <w:t>implemented</w:t>
      </w:r>
      <w:r>
        <w:rPr>
          <w:spacing w:val="19"/>
        </w:rPr>
        <w:t xml:space="preserve"> </w:t>
      </w:r>
      <w:r>
        <w:t>following</w:t>
      </w:r>
      <w:r>
        <w:rPr>
          <w:spacing w:val="18"/>
        </w:rPr>
        <w:t xml:space="preserve"> </w:t>
      </w:r>
      <w:r>
        <w:t>legislative</w:t>
      </w:r>
      <w:r>
        <w:rPr>
          <w:spacing w:val="18"/>
        </w:rPr>
        <w:t xml:space="preserve"> </w:t>
      </w:r>
      <w:r>
        <w:t>intent.</w:t>
      </w:r>
      <w:r>
        <w:rPr>
          <w:spacing w:val="19"/>
        </w:rPr>
        <w:t xml:space="preserve"> </w:t>
      </w:r>
      <w:r>
        <w:t>Therefore,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National</w:t>
      </w:r>
      <w:r>
        <w:rPr>
          <w:spacing w:val="18"/>
        </w:rPr>
        <w:t xml:space="preserve"> </w:t>
      </w:r>
      <w:r>
        <w:t>Democratic</w:t>
      </w:r>
      <w:r>
        <w:rPr>
          <w:spacing w:val="18"/>
        </w:rPr>
        <w:t xml:space="preserve"> </w:t>
      </w:r>
      <w:r>
        <w:t>Institute</w:t>
      </w:r>
      <w:r>
        <w:rPr>
          <w:spacing w:val="20"/>
        </w:rPr>
        <w:t xml:space="preserve"> </w:t>
      </w:r>
      <w:r>
        <w:t>for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80" w:right="1095"/>
        <w:jc w:val="both"/>
      </w:pPr>
      <w:r>
        <w:t>International Affairs</w:t>
      </w:r>
      <w:r>
        <w:rPr>
          <w:spacing w:val="1"/>
        </w:rPr>
        <w:t xml:space="preserve"> </w:t>
      </w:r>
      <w:r>
        <w:t>[NDI] (2000) asserted that a legislature must monitor the activities of other</w:t>
      </w:r>
      <w:r>
        <w:rPr>
          <w:spacing w:val="1"/>
        </w:rPr>
        <w:t xml:space="preserve"> </w:t>
      </w:r>
      <w:r>
        <w:t>arms</w:t>
      </w:r>
      <w:r>
        <w:rPr>
          <w:spacing w:val="-1"/>
        </w:rPr>
        <w:t xml:space="preserve"> </w:t>
      </w:r>
      <w:r>
        <w:t>of government. The</w:t>
      </w:r>
      <w:r>
        <w:rPr>
          <w:spacing w:val="-1"/>
        </w:rPr>
        <w:t xml:space="preserve"> </w:t>
      </w:r>
      <w:r>
        <w:t>issue originates from</w:t>
      </w:r>
      <w:r>
        <w:rPr>
          <w:spacing w:val="-2"/>
        </w:rPr>
        <w:t xml:space="preserve"> </w:t>
      </w:r>
      <w:r>
        <w:t>frequent</w:t>
      </w:r>
      <w:r>
        <w:rPr>
          <w:spacing w:val="-1"/>
        </w:rPr>
        <w:t xml:space="preserve"> </w:t>
      </w:r>
      <w:r>
        <w:t>executive power</w:t>
      </w:r>
      <w:r>
        <w:rPr>
          <w:spacing w:val="-1"/>
        </w:rPr>
        <w:t xml:space="preserve"> </w:t>
      </w:r>
      <w:r>
        <w:t>exercises.</w:t>
      </w:r>
    </w:p>
    <w:p>
      <w:pPr>
        <w:pStyle w:val="6"/>
        <w:spacing w:before="160" w:line="480" w:lineRule="auto"/>
        <w:ind w:left="480" w:right="1094"/>
        <w:jc w:val="both"/>
      </w:pPr>
      <w:r>
        <w:t>The</w:t>
      </w:r>
      <w:r>
        <w:rPr>
          <w:spacing w:val="-4"/>
        </w:rPr>
        <w:t xml:space="preserve"> </w:t>
      </w:r>
      <w:r>
        <w:t>legislature's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government's</w:t>
      </w:r>
      <w:r>
        <w:rPr>
          <w:spacing w:val="-4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lawmaking</w:t>
      </w:r>
      <w:r>
        <w:rPr>
          <w:spacing w:val="-3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only stop at bill passage but goes further to ensure that such laws are correctly implemented</w:t>
      </w:r>
      <w:r>
        <w:rPr>
          <w:spacing w:val="1"/>
        </w:rPr>
        <w:t xml:space="preserve"> </w:t>
      </w:r>
      <w:r>
        <w:t>(Okoosi-Simbine, 2010). Sections 88 and 89 of the 1999 Constitution of the Federal Republic of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permit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(NASS)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investigation to be conducted on matters it has powers to make laws. Therefore, although the</w:t>
      </w:r>
      <w:r>
        <w:rPr>
          <w:spacing w:val="1"/>
        </w:rPr>
        <w:t xml:space="preserve"> </w:t>
      </w:r>
      <w:r>
        <w:t>National Assembly has been given legislative powers by Section 4 of the Federal Republic of</w:t>
      </w:r>
      <w:r>
        <w:rPr>
          <w:spacing w:val="1"/>
        </w:rPr>
        <w:t xml:space="preserve"> </w:t>
      </w:r>
      <w:r>
        <w:t>Nigeria's</w:t>
      </w:r>
      <w:r>
        <w:rPr>
          <w:spacing w:val="-5"/>
        </w:rPr>
        <w:t xml:space="preserve"> </w:t>
      </w:r>
      <w:r>
        <w:t>constitution</w:t>
      </w:r>
      <w:r>
        <w:rPr>
          <w:spacing w:val="-5"/>
        </w:rPr>
        <w:t xml:space="preserve"> </w:t>
      </w:r>
      <w:r>
        <w:t>1999</w:t>
      </w:r>
      <w:r>
        <w:rPr>
          <w:spacing w:val="-5"/>
        </w:rPr>
        <w:t xml:space="preserve"> </w:t>
      </w:r>
      <w:r>
        <w:t>(as</w:t>
      </w:r>
      <w:r>
        <w:rPr>
          <w:spacing w:val="-5"/>
        </w:rPr>
        <w:t xml:space="preserve"> </w:t>
      </w:r>
      <w:r>
        <w:t>altered)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laws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meet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country's</w:t>
      </w:r>
      <w:r>
        <w:rPr>
          <w:spacing w:val="-5"/>
        </w:rPr>
        <w:t xml:space="preserve"> </w:t>
      </w:r>
      <w:r>
        <w:t>citizens,</w:t>
      </w:r>
      <w:r>
        <w:rPr>
          <w:spacing w:val="-57"/>
        </w:rPr>
        <w:t xml:space="preserve"> </w:t>
      </w:r>
      <w:r>
        <w:t>it is also a legislature's role to evaluate whether the laws it has passed accomplish their intended</w:t>
      </w:r>
      <w:r>
        <w:rPr>
          <w:spacing w:val="1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(s).</w:t>
      </w:r>
    </w:p>
    <w:p>
      <w:pPr>
        <w:pStyle w:val="6"/>
        <w:spacing w:before="160" w:line="480" w:lineRule="auto"/>
        <w:ind w:left="480" w:right="1094"/>
        <w:jc w:val="both"/>
      </w:pPr>
      <w:r>
        <w:t>On the issue of representation, it must be stated that the legislature plays a crucial role in state</w:t>
      </w:r>
      <w:r>
        <w:rPr>
          <w:spacing w:val="1"/>
        </w:rPr>
        <w:t xml:space="preserve"> </w:t>
      </w:r>
      <w:r>
        <w:t>governance because of the complexity of modern governance in Nigeria as well as the rest of the</w:t>
      </w:r>
      <w:r>
        <w:rPr>
          <w:spacing w:val="1"/>
        </w:rPr>
        <w:t xml:space="preserve"> </w:t>
      </w:r>
      <w:r>
        <w:t>globe</w:t>
      </w:r>
      <w:r>
        <w:rPr>
          <w:spacing w:val="-11"/>
        </w:rPr>
        <w:t xml:space="preserve"> </w:t>
      </w:r>
      <w:r>
        <w:t>(Dogara,</w:t>
      </w:r>
      <w:r>
        <w:rPr>
          <w:spacing w:val="-11"/>
        </w:rPr>
        <w:t xml:space="preserve"> </w:t>
      </w:r>
      <w:r>
        <w:t>2017).</w:t>
      </w:r>
      <w:r>
        <w:rPr>
          <w:spacing w:val="-11"/>
        </w:rPr>
        <w:t xml:space="preserve"> </w:t>
      </w:r>
      <w:r>
        <w:t>Therefore,</w:t>
      </w:r>
      <w:r>
        <w:rPr>
          <w:spacing w:val="-11"/>
        </w:rPr>
        <w:t xml:space="preserve"> </w:t>
      </w:r>
      <w:r>
        <w:t>following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dictates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delimitation,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legislative</w:t>
      </w:r>
      <w:r>
        <w:rPr>
          <w:spacing w:val="-11"/>
        </w:rPr>
        <w:t xml:space="preserve"> </w:t>
      </w:r>
      <w:r>
        <w:t>body</w:t>
      </w:r>
      <w:r>
        <w:rPr>
          <w:spacing w:val="-11"/>
        </w:rPr>
        <w:t xml:space="preserve"> </w:t>
      </w:r>
      <w:r>
        <w:t>serves</w:t>
      </w:r>
      <w:r>
        <w:rPr>
          <w:spacing w:val="-58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representation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interests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populace.</w:t>
      </w:r>
      <w:r>
        <w:rPr>
          <w:spacing w:val="-3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48/49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emphatic</w:t>
      </w:r>
      <w:r>
        <w:rPr>
          <w:spacing w:val="-2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the bicameral nature of the National Assembly and sizes to be attributed to either of the Houses.</w:t>
      </w:r>
      <w:r>
        <w:rPr>
          <w:spacing w:val="1"/>
        </w:rPr>
        <w:t xml:space="preserve"> </w:t>
      </w:r>
      <w:r>
        <w:t>Gidado (2012)emphasized the notion of the representative function of the National Assembly</w:t>
      </w:r>
      <w:r>
        <w:rPr>
          <w:spacing w:val="1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averred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claim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representational</w:t>
      </w:r>
      <w:r>
        <w:rPr>
          <w:spacing w:val="-5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legislature</w:t>
      </w:r>
      <w:r>
        <w:rPr>
          <w:spacing w:val="-4"/>
        </w:rPr>
        <w:t xml:space="preserve"> </w:t>
      </w:r>
      <w:r>
        <w:t>gives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citizens</w:t>
      </w:r>
      <w:r>
        <w:rPr>
          <w:spacing w:val="-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voice in how the country is run. Consequently, citizens elect their legislators to represent diverse</w:t>
      </w:r>
      <w:r>
        <w:rPr>
          <w:spacing w:val="1"/>
        </w:rPr>
        <w:t xml:space="preserve"> </w:t>
      </w:r>
      <w:r>
        <w:t>segments of society. This allows people to voice their problems and suggestions clearly and</w:t>
      </w:r>
      <w:r>
        <w:rPr>
          <w:spacing w:val="1"/>
        </w:rPr>
        <w:t xml:space="preserve"> </w:t>
      </w:r>
      <w:r>
        <w:t>concisely (Simmons, 2002). Given the centrality of the representative role of the legislature, it is</w:t>
      </w:r>
      <w:r>
        <w:rPr>
          <w:spacing w:val="1"/>
        </w:rPr>
        <w:t xml:space="preserve"> </w:t>
      </w:r>
      <w:r>
        <w:t>assumed that legislators have a dual role to play; they serve as a contact between the elected</w:t>
      </w:r>
      <w:r>
        <w:rPr>
          <w:spacing w:val="1"/>
        </w:rPr>
        <w:t xml:space="preserve"> </w:t>
      </w:r>
      <w:r>
        <w:t>officials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people</w:t>
      </w:r>
      <w:r>
        <w:rPr>
          <w:spacing w:val="14"/>
        </w:rPr>
        <w:t xml:space="preserve"> </w:t>
      </w:r>
      <w:r>
        <w:t>they</w:t>
      </w:r>
      <w:r>
        <w:rPr>
          <w:spacing w:val="14"/>
        </w:rPr>
        <w:t xml:space="preserve"> </w:t>
      </w:r>
      <w:r>
        <w:t>serve</w:t>
      </w:r>
      <w:r>
        <w:rPr>
          <w:spacing w:val="13"/>
        </w:rPr>
        <w:t xml:space="preserve"> </w:t>
      </w:r>
      <w:r>
        <w:t>(Roberts,</w:t>
      </w:r>
      <w:r>
        <w:rPr>
          <w:spacing w:val="15"/>
        </w:rPr>
        <w:t xml:space="preserve"> </w:t>
      </w:r>
      <w:r>
        <w:t>2002);</w:t>
      </w:r>
      <w:r>
        <w:rPr>
          <w:spacing w:val="14"/>
        </w:rPr>
        <w:t xml:space="preserve"> </w:t>
      </w:r>
      <w:r>
        <w:t>parliament</w:t>
      </w:r>
      <w:r>
        <w:rPr>
          <w:spacing w:val="14"/>
        </w:rPr>
        <w:t xml:space="preserve"> </w:t>
      </w:r>
      <w:r>
        <w:t>serves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forum</w:t>
      </w:r>
      <w:r>
        <w:rPr>
          <w:spacing w:val="13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citizens</w:t>
      </w:r>
      <w:r>
        <w:rPr>
          <w:spacing w:val="13"/>
        </w:rPr>
        <w:t xml:space="preserve"> </w:t>
      </w:r>
      <w:r>
        <w:t>to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79" w:right="1096"/>
        <w:jc w:val="both"/>
      </w:pPr>
      <w:r>
        <w:t>express</w:t>
      </w:r>
      <w:r>
        <w:rPr>
          <w:spacing w:val="-6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views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matters.</w:t>
      </w:r>
      <w:r>
        <w:rPr>
          <w:spacing w:val="-6"/>
        </w:rPr>
        <w:t xml:space="preserve"> </w:t>
      </w:r>
      <w:r>
        <w:t>Davies</w:t>
      </w:r>
      <w:r>
        <w:rPr>
          <w:spacing w:val="-5"/>
        </w:rPr>
        <w:t xml:space="preserve"> </w:t>
      </w:r>
      <w:r>
        <w:t>(2004)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Saliu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Muhammad</w:t>
      </w:r>
      <w:r>
        <w:rPr>
          <w:spacing w:val="-5"/>
        </w:rPr>
        <w:t xml:space="preserve"> </w:t>
      </w:r>
      <w:r>
        <w:t>(2010)</w:t>
      </w:r>
      <w:r>
        <w:rPr>
          <w:spacing w:val="-6"/>
        </w:rPr>
        <w:t xml:space="preserve"> </w:t>
      </w:r>
      <w:r>
        <w:t>summed</w:t>
      </w:r>
      <w:r>
        <w:rPr>
          <w:spacing w:val="-58"/>
        </w:rPr>
        <w:t xml:space="preserve"> </w:t>
      </w:r>
      <w:r>
        <w:t>that this is a fundamental part of democratic governance. Thus, democracy would be incomplete</w:t>
      </w:r>
      <w:r>
        <w:rPr>
          <w:spacing w:val="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 pass</w:t>
      </w:r>
      <w:r>
        <w:rPr>
          <w:spacing w:val="-1"/>
        </w:rPr>
        <w:t xml:space="preserve"> </w:t>
      </w:r>
      <w:r>
        <w:t>legislation</w:t>
      </w:r>
      <w:r>
        <w:rPr>
          <w:spacing w:val="-1"/>
        </w:rPr>
        <w:t xml:space="preserve"> </w:t>
      </w:r>
      <w:r>
        <w:t>that guides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people.</w:t>
      </w:r>
    </w:p>
    <w:p>
      <w:pPr>
        <w:pStyle w:val="2"/>
        <w:numPr>
          <w:ilvl w:val="1"/>
          <w:numId w:val="9"/>
        </w:numPr>
        <w:tabs>
          <w:tab w:val="left" w:pos="1200"/>
        </w:tabs>
        <w:spacing w:before="164" w:after="0" w:line="240" w:lineRule="auto"/>
        <w:ind w:left="1200" w:right="0" w:hanging="721"/>
        <w:jc w:val="both"/>
      </w:pPr>
      <w:r>
        <w:t>Constituency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Representation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before="1" w:line="480" w:lineRule="auto"/>
        <w:ind w:left="479" w:right="1094"/>
        <w:jc w:val="both"/>
      </w:pPr>
      <w:r>
        <w:t>Political</w:t>
      </w:r>
      <w:r>
        <w:rPr>
          <w:spacing w:val="-6"/>
        </w:rPr>
        <w:t xml:space="preserve"> </w:t>
      </w:r>
      <w:r>
        <w:t>representation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drawn</w:t>
      </w:r>
      <w:r>
        <w:rPr>
          <w:spacing w:val="-4"/>
        </w:rPr>
        <w:t xml:space="preserve"> </w:t>
      </w:r>
      <w:r>
        <w:t>attention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academia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political</w:t>
      </w:r>
      <w:r>
        <w:rPr>
          <w:spacing w:val="-4"/>
        </w:rPr>
        <w:t xml:space="preserve"> </w:t>
      </w:r>
      <w:r>
        <w:t>actors.</w:t>
      </w:r>
      <w:r>
        <w:rPr>
          <w:spacing w:val="-6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Searing (1994), parliamentarians' concentration on constituents varies greatly, and this diversity</w:t>
      </w:r>
      <w:r>
        <w:rPr>
          <w:spacing w:val="1"/>
        </w:rPr>
        <w:t xml:space="preserve"> </w:t>
      </w:r>
      <w:r>
        <w:t>cannot be fully explained by looking at election systems (Martin, 2011). A constituency is a</w:t>
      </w:r>
      <w:r>
        <w:rPr>
          <w:spacing w:val="1"/>
        </w:rPr>
        <w:t xml:space="preserve"> </w:t>
      </w:r>
      <w:r>
        <w:rPr>
          <w:spacing w:val="-1"/>
        </w:rPr>
        <w:t>geographical</w:t>
      </w:r>
      <w:r>
        <w:rPr>
          <w:spacing w:val="-13"/>
        </w:rPr>
        <w:t xml:space="preserve"> </w:t>
      </w:r>
      <w:r>
        <w:t>area</w:t>
      </w:r>
      <w:r>
        <w:rPr>
          <w:spacing w:val="-13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representative</w:t>
      </w:r>
      <w:r>
        <w:rPr>
          <w:spacing w:val="-12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elected</w:t>
      </w:r>
      <w:r>
        <w:rPr>
          <w:spacing w:val="-15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parliament.</w:t>
      </w:r>
      <w:r>
        <w:rPr>
          <w:spacing w:val="-13"/>
        </w:rPr>
        <w:t xml:space="preserve"> </w:t>
      </w:r>
      <w:r>
        <w:t>Constituency</w:t>
      </w:r>
      <w:r>
        <w:rPr>
          <w:spacing w:val="-14"/>
        </w:rPr>
        <w:t xml:space="preserve"> </w:t>
      </w:r>
      <w:r>
        <w:t>servants</w:t>
      </w:r>
      <w:r>
        <w:rPr>
          <w:spacing w:val="-58"/>
        </w:rPr>
        <w:t xml:space="preserve"> </w:t>
      </w:r>
      <w:r>
        <w:t>are, in fact, elected officials who choose to devote their time and attention to their constituents</w:t>
      </w:r>
      <w:r>
        <w:rPr>
          <w:spacing w:val="1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observable</w:t>
      </w:r>
      <w:r>
        <w:rPr>
          <w:spacing w:val="-7"/>
        </w:rPr>
        <w:t xml:space="preserve"> </w:t>
      </w:r>
      <w:r>
        <w:t>acts</w:t>
      </w:r>
      <w:r>
        <w:rPr>
          <w:spacing w:val="-9"/>
        </w:rPr>
        <w:t xml:space="preserve"> </w:t>
      </w:r>
      <w:r>
        <w:t>(Federico,</w:t>
      </w:r>
      <w:r>
        <w:rPr>
          <w:spacing w:val="-7"/>
        </w:rPr>
        <w:t xml:space="preserve"> </w:t>
      </w:r>
      <w:r>
        <w:t>2011).</w:t>
      </w:r>
      <w:r>
        <w:rPr>
          <w:spacing w:val="-8"/>
        </w:rPr>
        <w:t xml:space="preserve"> </w:t>
      </w:r>
      <w:r>
        <w:t>Nevertheless,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elected</w:t>
      </w:r>
      <w:r>
        <w:rPr>
          <w:spacing w:val="-7"/>
        </w:rPr>
        <w:t xml:space="preserve"> </w:t>
      </w:r>
      <w:r>
        <w:t>representatives</w:t>
      </w:r>
      <w:r>
        <w:rPr>
          <w:spacing w:val="-7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order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priorities</w:t>
      </w:r>
      <w:r>
        <w:rPr>
          <w:spacing w:val="-14"/>
        </w:rPr>
        <w:t xml:space="preserve"> </w:t>
      </w:r>
      <w:r>
        <w:t>set</w:t>
      </w:r>
      <w:r>
        <w:rPr>
          <w:spacing w:val="-14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could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re-election,</w:t>
      </w:r>
      <w:r>
        <w:rPr>
          <w:spacing w:val="-14"/>
        </w:rPr>
        <w:t xml:space="preserve"> </w:t>
      </w:r>
      <w:r>
        <w:t>acquiring</w:t>
      </w:r>
      <w:r>
        <w:rPr>
          <w:spacing w:val="-14"/>
        </w:rPr>
        <w:t xml:space="preserve"> </w:t>
      </w:r>
      <w:r>
        <w:t>party,</w:t>
      </w:r>
      <w:r>
        <w:rPr>
          <w:spacing w:val="-15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legislative</w:t>
      </w:r>
      <w:r>
        <w:rPr>
          <w:spacing w:val="-14"/>
        </w:rPr>
        <w:t xml:space="preserve"> </w:t>
      </w:r>
      <w:r>
        <w:t>constituency</w:t>
      </w:r>
      <w:r>
        <w:rPr>
          <w:spacing w:val="-14"/>
        </w:rPr>
        <w:t xml:space="preserve"> </w:t>
      </w:r>
      <w:r>
        <w:t>office.</w:t>
      </w:r>
      <w:r>
        <w:rPr>
          <w:spacing w:val="-58"/>
        </w:rPr>
        <w:t xml:space="preserve"> </w:t>
      </w:r>
      <w:r>
        <w:t>Needless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mention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drafting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amending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country's</w:t>
      </w:r>
      <w:r>
        <w:rPr>
          <w:spacing w:val="1"/>
        </w:rPr>
        <w:t xml:space="preserve"> </w:t>
      </w:r>
      <w:r>
        <w:t>legislation.</w:t>
      </w:r>
    </w:p>
    <w:p>
      <w:pPr>
        <w:pStyle w:val="6"/>
        <w:spacing w:line="480" w:lineRule="auto"/>
        <w:ind w:left="480" w:right="1096"/>
        <w:jc w:val="both"/>
      </w:pPr>
      <w:r>
        <w:t>All Parliamentarians claim to meet with their constituents and carry out constituency assessments</w:t>
      </w:r>
      <w:r>
        <w:rPr>
          <w:spacing w:val="-57"/>
        </w:rPr>
        <w:t xml:space="preserve"> </w:t>
      </w:r>
      <w:r>
        <w:t>and interventions.</w:t>
      </w:r>
      <w:r>
        <w:rPr>
          <w:spacing w:val="1"/>
        </w:rPr>
        <w:t xml:space="preserve"> </w:t>
      </w:r>
      <w:r>
        <w:t>Specifically, the House of Commons Modernization Committee (2007) noted</w:t>
      </w:r>
      <w:r>
        <w:rPr>
          <w:spacing w:val="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Middle</w:t>
      </w:r>
      <w:r>
        <w:rPr>
          <w:spacing w:val="-5"/>
        </w:rPr>
        <w:t xml:space="preserve"> </w:t>
      </w:r>
      <w:r>
        <w:t>Ages,</w:t>
      </w:r>
      <w:r>
        <w:rPr>
          <w:spacing w:val="-5"/>
        </w:rPr>
        <w:t xml:space="preserve"> </w:t>
      </w:r>
      <w:r>
        <w:t>Parliamentarians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extended</w:t>
      </w:r>
      <w:r>
        <w:rPr>
          <w:spacing w:val="-4"/>
        </w:rPr>
        <w:t xml:space="preserve"> </w:t>
      </w:r>
      <w:r>
        <w:t>assistance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constituents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part of their responsibilities as representatives. In fact, members of the public may voice their</w:t>
      </w:r>
      <w:r>
        <w:rPr>
          <w:spacing w:val="1"/>
        </w:rPr>
        <w:t xml:space="preserve"> </w:t>
      </w:r>
      <w:r>
        <w:t>concerns about existing legislation or governmental policies at constituency meetings (House of</w:t>
      </w:r>
      <w:r>
        <w:rPr>
          <w:spacing w:val="1"/>
        </w:rPr>
        <w:t xml:space="preserve"> </w:t>
      </w:r>
      <w:r>
        <w:t>Commons,</w:t>
      </w:r>
      <w:r>
        <w:rPr>
          <w:spacing w:val="-7"/>
        </w:rPr>
        <w:t xml:space="preserve"> </w:t>
      </w:r>
      <w:r>
        <w:t>2013);</w:t>
      </w:r>
      <w:r>
        <w:rPr>
          <w:spacing w:val="-7"/>
        </w:rPr>
        <w:t xml:space="preserve"> </w:t>
      </w:r>
      <w:r>
        <w:t>notwithstanding,</w:t>
      </w:r>
      <w:r>
        <w:rPr>
          <w:spacing w:val="-6"/>
        </w:rPr>
        <w:t xml:space="preserve"> </w:t>
      </w:r>
      <w:r>
        <w:t>constituents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bring</w:t>
      </w:r>
      <w:r>
        <w:rPr>
          <w:spacing w:val="-7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issues</w:t>
      </w:r>
      <w:r>
        <w:rPr>
          <w:spacing w:val="-6"/>
        </w:rPr>
        <w:t xml:space="preserve"> </w:t>
      </w:r>
      <w:r>
        <w:t>during</w:t>
      </w:r>
      <w:r>
        <w:rPr>
          <w:spacing w:val="-58"/>
        </w:rPr>
        <w:t xml:space="preserve"> </w:t>
      </w:r>
      <w:r>
        <w:t>these gatherings.</w:t>
      </w:r>
    </w:p>
    <w:p>
      <w:pPr>
        <w:pStyle w:val="6"/>
        <w:spacing w:line="480" w:lineRule="auto"/>
        <w:ind w:left="480" w:right="1095"/>
        <w:jc w:val="both"/>
      </w:pPr>
      <w:r>
        <w:t>A constituency office is seen as a building where elected parliamentarians interact with their</w:t>
      </w:r>
      <w:r>
        <w:rPr>
          <w:spacing w:val="1"/>
        </w:rPr>
        <w:t xml:space="preserve"> </w:t>
      </w:r>
      <w:r>
        <w:t>constituents to facilitate the provision of their needs in the course of legislative business. Parties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it beneficial to</w:t>
      </w:r>
      <w:r>
        <w:rPr>
          <w:spacing w:val="2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incentives and</w:t>
      </w:r>
      <w:r>
        <w:rPr>
          <w:spacing w:val="1"/>
        </w:rPr>
        <w:t xml:space="preserve"> </w:t>
      </w:r>
      <w:r>
        <w:t>rewards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service if</w:t>
      </w:r>
      <w:r>
        <w:rPr>
          <w:spacing w:val="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believe</w:t>
      </w:r>
      <w:r>
        <w:rPr>
          <w:spacing w:val="2"/>
        </w:rPr>
        <w:t xml:space="preserve"> </w:t>
      </w:r>
      <w:r>
        <w:t>that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80" w:right="1095"/>
        <w:jc w:val="both"/>
      </w:pPr>
      <w:r>
        <w:rPr>
          <w:spacing w:val="-1"/>
        </w:rPr>
        <w:t>doing</w:t>
      </w:r>
      <w:r>
        <w:rPr>
          <w:spacing w:val="-15"/>
        </w:rPr>
        <w:t xml:space="preserve"> </w:t>
      </w:r>
      <w:r>
        <w:rPr>
          <w:spacing w:val="-1"/>
        </w:rPr>
        <w:t>so</w:t>
      </w:r>
      <w:r>
        <w:rPr>
          <w:spacing w:val="-14"/>
        </w:rPr>
        <w:t xml:space="preserve"> </w:t>
      </w:r>
      <w:r>
        <w:rPr>
          <w:spacing w:val="-1"/>
        </w:rPr>
        <w:t>will</w:t>
      </w:r>
      <w:r>
        <w:rPr>
          <w:spacing w:val="-16"/>
        </w:rPr>
        <w:t xml:space="preserve"> </w:t>
      </w:r>
      <w:r>
        <w:rPr>
          <w:spacing w:val="-1"/>
        </w:rPr>
        <w:t>help</w:t>
      </w:r>
      <w:r>
        <w:rPr>
          <w:spacing w:val="-15"/>
        </w:rPr>
        <w:t xml:space="preserve"> </w:t>
      </w:r>
      <w:r>
        <w:rPr>
          <w:spacing w:val="-1"/>
        </w:rPr>
        <w:t>them</w:t>
      </w:r>
      <w:r>
        <w:rPr>
          <w:spacing w:val="-17"/>
        </w:rPr>
        <w:t xml:space="preserve"> </w:t>
      </w:r>
      <w:r>
        <w:rPr>
          <w:spacing w:val="-1"/>
        </w:rPr>
        <w:t>win</w:t>
      </w:r>
      <w:r>
        <w:rPr>
          <w:spacing w:val="-14"/>
        </w:rPr>
        <w:t xml:space="preserve"> </w:t>
      </w:r>
      <w:r>
        <w:rPr>
          <w:spacing w:val="-1"/>
        </w:rPr>
        <w:t>elections;</w:t>
      </w:r>
      <w:r>
        <w:rPr>
          <w:spacing w:val="-16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other</w:t>
      </w:r>
      <w:r>
        <w:rPr>
          <w:spacing w:val="-14"/>
        </w:rPr>
        <w:t xml:space="preserve"> </w:t>
      </w:r>
      <w:r>
        <w:t>words,</w:t>
      </w:r>
      <w:r>
        <w:rPr>
          <w:spacing w:val="-15"/>
        </w:rPr>
        <w:t xml:space="preserve"> </w:t>
      </w:r>
      <w:r>
        <w:t>parties</w:t>
      </w:r>
      <w:r>
        <w:rPr>
          <w:spacing w:val="-14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operate</w:t>
      </w:r>
      <w:r>
        <w:rPr>
          <w:spacing w:val="-15"/>
        </w:rPr>
        <w:t xml:space="preserve"> </w:t>
      </w:r>
      <w:r>
        <w:t>as</w:t>
      </w:r>
      <w:r>
        <w:rPr>
          <w:spacing w:val="-16"/>
        </w:rPr>
        <w:t xml:space="preserve"> </w:t>
      </w:r>
      <w:r>
        <w:t>intermediaries</w:t>
      </w:r>
      <w:r>
        <w:rPr>
          <w:spacing w:val="-14"/>
        </w:rPr>
        <w:t xml:space="preserve"> </w:t>
      </w:r>
      <w:r>
        <w:t>between</w:t>
      </w:r>
      <w:r>
        <w:rPr>
          <w:spacing w:val="-58"/>
        </w:rPr>
        <w:t xml:space="preserve"> </w:t>
      </w:r>
      <w:r>
        <w:t>voters' and activists' preferences and the behavior of legislators (Marangoni &amp; Tronconi, 2011).</w:t>
      </w:r>
      <w:r>
        <w:rPr>
          <w:spacing w:val="1"/>
        </w:rPr>
        <w:t xml:space="preserve"> </w:t>
      </w:r>
      <w:r>
        <w:t>As a result, the focus of parliamentarians is on their constituency which is considered as a</w:t>
      </w:r>
      <w:r>
        <w:rPr>
          <w:spacing w:val="1"/>
        </w:rPr>
        <w:t xml:space="preserve"> </w:t>
      </w:r>
      <w:r>
        <w:t>successful strategy in gaining the support of the electorates for re-selection from their respective</w:t>
      </w:r>
      <w:r>
        <w:rPr>
          <w:spacing w:val="1"/>
        </w:rPr>
        <w:t xml:space="preserve"> </w:t>
      </w:r>
      <w:r>
        <w:t>parties (Federico, 2011). Indeed, early studies have identified that constituents present a varied</w:t>
      </w:r>
      <w:r>
        <w:rPr>
          <w:spacing w:val="1"/>
        </w:rPr>
        <w:t xml:space="preserve"> </w:t>
      </w:r>
      <w:r>
        <w:t>range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issues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constituency</w:t>
      </w:r>
      <w:r>
        <w:rPr>
          <w:spacing w:val="-9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(Rawlings</w:t>
      </w:r>
      <w:r>
        <w:rPr>
          <w:spacing w:val="-9"/>
        </w:rPr>
        <w:t xml:space="preserve"> </w:t>
      </w:r>
      <w:r>
        <w:t>1990a,</w:t>
      </w:r>
      <w:r>
        <w:rPr>
          <w:spacing w:val="-10"/>
        </w:rPr>
        <w:t xml:space="preserve"> </w:t>
      </w:r>
      <w:r>
        <w:t>1990b).</w:t>
      </w:r>
      <w:r>
        <w:rPr>
          <w:spacing w:val="-10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issues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dealt</w:t>
      </w:r>
      <w:r>
        <w:rPr>
          <w:spacing w:val="-58"/>
        </w:rPr>
        <w:t xml:space="preserve"> </w:t>
      </w:r>
      <w:r>
        <w:t>with in one day in a constituency office - often all at the same time in what was referred to as“hit</w:t>
      </w:r>
      <w:r>
        <w:rPr>
          <w:spacing w:val="1"/>
        </w:rPr>
        <w:t xml:space="preserve"> </w:t>
      </w:r>
      <w:r>
        <w:t>parade</w:t>
      </w:r>
      <w:r>
        <w:rPr>
          <w:spacing w:val="-1"/>
        </w:rPr>
        <w:t xml:space="preserve"> </w:t>
      </w:r>
      <w:r>
        <w:t>of obstacles”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Le Lidec (2009).</w:t>
      </w:r>
    </w:p>
    <w:p>
      <w:pPr>
        <w:pStyle w:val="6"/>
        <w:spacing w:before="1" w:line="480" w:lineRule="auto"/>
        <w:ind w:left="480" w:right="1096"/>
        <w:jc w:val="both"/>
      </w:pPr>
      <w:r>
        <w:t>Parliamentary representatives can assist with only those issues that Parliament or the central</w:t>
      </w:r>
      <w:r>
        <w:rPr>
          <w:spacing w:val="1"/>
        </w:rPr>
        <w:t xml:space="preserve"> </w:t>
      </w:r>
      <w:r>
        <w:t>government is responsible for, although constituents often turn to their members of parliaments</w:t>
      </w:r>
      <w:r>
        <w:rPr>
          <w:spacing w:val="1"/>
        </w:rPr>
        <w:t xml:space="preserve"> </w:t>
      </w:r>
      <w:r>
        <w:t>(MPs) because they don't know who else can help them (House of Commons, 2013). When it</w:t>
      </w:r>
      <w:r>
        <w:rPr>
          <w:spacing w:val="1"/>
        </w:rPr>
        <w:t xml:space="preserve"> </w:t>
      </w:r>
      <w:r>
        <w:t>comes to offering assistance and guidance, MPs go above and beyond their legislative functions.</w:t>
      </w:r>
      <w:r>
        <w:rPr>
          <w:spacing w:val="1"/>
        </w:rPr>
        <w:t xml:space="preserve"> </w:t>
      </w:r>
      <w:r>
        <w:t>For instance, Loat and MacMillan (2014) posited that MPs frequently grumble about the number</w:t>
      </w:r>
      <w:r>
        <w:rPr>
          <w:spacing w:val="1"/>
        </w:rPr>
        <w:t xml:space="preserve"> </w:t>
      </w:r>
      <w:r>
        <w:t>of hours they are required to devote to constituency work, yet they continue to do so even if the</w:t>
      </w:r>
      <w:r>
        <w:rPr>
          <w:spacing w:val="1"/>
        </w:rPr>
        <w:t xml:space="preserve"> </w:t>
      </w:r>
      <w:r>
        <w:t>work falls outside of their purview (Siefken, 2014). This is to gain the support of their electorates</w:t>
      </w:r>
      <w:r>
        <w:rPr>
          <w:spacing w:val="-57"/>
        </w:rPr>
        <w:t xml:space="preserve"> </w:t>
      </w:r>
      <w:r>
        <w:rPr>
          <w:spacing w:val="-1"/>
        </w:rPr>
        <w:t>which</w:t>
      </w:r>
      <w:r>
        <w:rPr>
          <w:spacing w:val="-15"/>
        </w:rPr>
        <w:t xml:space="preserve"> </w:t>
      </w:r>
      <w:r>
        <w:rPr>
          <w:spacing w:val="-1"/>
        </w:rPr>
        <w:t>can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reciprocated</w:t>
      </w:r>
      <w:r>
        <w:rPr>
          <w:spacing w:val="-15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way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gratitude</w:t>
      </w:r>
      <w:r>
        <w:rPr>
          <w:spacing w:val="-15"/>
        </w:rPr>
        <w:t xml:space="preserve"> </w:t>
      </w:r>
      <w:r>
        <w:t>during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election</w:t>
      </w:r>
      <w:r>
        <w:rPr>
          <w:spacing w:val="-15"/>
        </w:rPr>
        <w:t xml:space="preserve"> </w:t>
      </w:r>
      <w:r>
        <w:t>campaign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such,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concerns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their members are key to</w:t>
      </w:r>
      <w:r>
        <w:rPr>
          <w:spacing w:val="-1"/>
        </w:rPr>
        <w:t xml:space="preserve"> </w:t>
      </w:r>
      <w:r>
        <w:t>their legislative performance.</w:t>
      </w:r>
    </w:p>
    <w:p>
      <w:pPr>
        <w:pStyle w:val="6"/>
        <w:spacing w:line="480" w:lineRule="auto"/>
        <w:ind w:left="480" w:right="1096"/>
        <w:jc w:val="both"/>
      </w:pPr>
      <w:r>
        <w:t>Since Nigeria's return to democracy in 1999, the practice of members of the National Assembly</w:t>
      </w:r>
      <w:r>
        <w:rPr>
          <w:spacing w:val="1"/>
        </w:rPr>
        <w:t xml:space="preserve"> </w:t>
      </w:r>
      <w:r>
        <w:t>running constituency offices has become increasingly entrenched (Osagie, 2017). Although there</w:t>
      </w:r>
      <w:r>
        <w:rPr>
          <w:spacing w:val="-57"/>
        </w:rPr>
        <w:t xml:space="preserve"> </w:t>
      </w:r>
      <w:r>
        <w:t>is no explicit constitutional or legal framework for the establishment of constituency offices and</w:t>
      </w:r>
      <w:r>
        <w:rPr>
          <w:spacing w:val="1"/>
        </w:rPr>
        <w:t xml:space="preserve"> </w:t>
      </w:r>
      <w:r>
        <w:t>services, it is nonetheless an integral part of the National Assembly's internal and personal</w:t>
      </w:r>
      <w:r>
        <w:rPr>
          <w:spacing w:val="1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processes</w:t>
      </w:r>
      <w:r>
        <w:rPr>
          <w:spacing w:val="-5"/>
        </w:rPr>
        <w:t xml:space="preserve"> </w:t>
      </w:r>
      <w:r>
        <w:t>(Policy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Advocacy</w:t>
      </w:r>
      <w:r>
        <w:rPr>
          <w:spacing w:val="-4"/>
        </w:rPr>
        <w:t xml:space="preserve"> </w:t>
      </w:r>
      <w:r>
        <w:t>Centre</w:t>
      </w:r>
      <w:r>
        <w:rPr>
          <w:spacing w:val="-3"/>
        </w:rPr>
        <w:t xml:space="preserve"> </w:t>
      </w:r>
      <w:r>
        <w:t>[PLAC],</w:t>
      </w:r>
      <w:r>
        <w:rPr>
          <w:spacing w:val="-3"/>
        </w:rPr>
        <w:t xml:space="preserve"> </w:t>
      </w:r>
      <w:r>
        <w:t>2016).</w:t>
      </w:r>
      <w:r>
        <w:rPr>
          <w:spacing w:val="-3"/>
        </w:rPr>
        <w:t xml:space="preserve"> </w:t>
      </w:r>
      <w:r>
        <w:t>Nigerian</w:t>
      </w:r>
      <w:r>
        <w:rPr>
          <w:spacing w:val="-2"/>
        </w:rPr>
        <w:t xml:space="preserve"> </w:t>
      </w:r>
      <w:r>
        <w:t>legislators</w:t>
      </w:r>
      <w:r>
        <w:rPr>
          <w:spacing w:val="-57"/>
        </w:rPr>
        <w:t xml:space="preserve"> </w:t>
      </w:r>
      <w:r>
        <w:t>receive</w:t>
      </w:r>
      <w:r>
        <w:rPr>
          <w:spacing w:val="-11"/>
        </w:rPr>
        <w:t xml:space="preserve"> </w:t>
      </w:r>
      <w:r>
        <w:t>administrative</w:t>
      </w:r>
      <w:r>
        <w:rPr>
          <w:spacing w:val="-10"/>
        </w:rPr>
        <w:t xml:space="preserve"> </w:t>
      </w:r>
      <w:r>
        <w:t>funds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run</w:t>
      </w:r>
      <w:r>
        <w:rPr>
          <w:spacing w:val="-11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offices,</w:t>
      </w:r>
      <w:r>
        <w:rPr>
          <w:spacing w:val="-11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constituency</w:t>
      </w:r>
      <w:r>
        <w:rPr>
          <w:spacing w:val="-11"/>
        </w:rPr>
        <w:t xml:space="preserve"> </w:t>
      </w:r>
      <w:r>
        <w:t>offices,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addition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basic</w:t>
      </w:r>
      <w:r>
        <w:rPr>
          <w:spacing w:val="10"/>
        </w:rPr>
        <w:t xml:space="preserve"> </w:t>
      </w:r>
      <w:r>
        <w:t>salaries,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customary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many</w:t>
      </w:r>
      <w:r>
        <w:rPr>
          <w:spacing w:val="11"/>
        </w:rPr>
        <w:t xml:space="preserve"> </w:t>
      </w:r>
      <w:r>
        <w:t>parts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world</w:t>
      </w:r>
      <w:r>
        <w:rPr>
          <w:spacing w:val="11"/>
        </w:rPr>
        <w:t xml:space="preserve"> </w:t>
      </w:r>
      <w:r>
        <w:t>(see</w:t>
      </w:r>
      <w:r>
        <w:rPr>
          <w:spacing w:val="10"/>
        </w:rPr>
        <w:t xml:space="preserve"> </w:t>
      </w:r>
      <w:r>
        <w:t>Revenue</w:t>
      </w:r>
      <w:r>
        <w:rPr>
          <w:spacing w:val="11"/>
        </w:rPr>
        <w:t xml:space="preserve"> </w:t>
      </w:r>
      <w:r>
        <w:t>Mobilization</w:t>
      </w:r>
      <w:r>
        <w:rPr>
          <w:spacing w:val="11"/>
        </w:rPr>
        <w:t xml:space="preserve"> </w:t>
      </w:r>
      <w:r>
        <w:t>Allocation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80" w:right="1100"/>
        <w:jc w:val="both"/>
      </w:pPr>
      <w:r>
        <w:t>and Fiscal Commission [RMAFC]Remuneration Package for Political, Public and Judicial Office</w:t>
      </w:r>
      <w:r>
        <w:rPr>
          <w:spacing w:val="-57"/>
        </w:rPr>
        <w:t xml:space="preserve"> </w:t>
      </w:r>
      <w:r>
        <w:t>Holders).</w:t>
      </w:r>
    </w:p>
    <w:p>
      <w:pPr>
        <w:pStyle w:val="6"/>
        <w:spacing w:before="1" w:line="480" w:lineRule="auto"/>
        <w:ind w:left="480" w:right="1097"/>
        <w:jc w:val="both"/>
      </w:pPr>
      <w:r>
        <w:t>Senators (109) and Members of the House of Representatives (360) receive cash advances every</w:t>
      </w:r>
      <w:r>
        <w:rPr>
          <w:spacing w:val="1"/>
        </w:rPr>
        <w:t xml:space="preserve"> </w:t>
      </w:r>
      <w:r>
        <w:t>quarter (3 months) to cover the costs of constituency office management, office materials, travel,</w:t>
      </w:r>
      <w:r>
        <w:rPr>
          <w:spacing w:val="-57"/>
        </w:rPr>
        <w:t xml:space="preserve"> </w:t>
      </w:r>
      <w:r>
        <w:t>refreshment, and meals, as well as the purchase of library books and periodicals (Fashagba,</w:t>
      </w:r>
      <w:r>
        <w:rPr>
          <w:spacing w:val="1"/>
        </w:rPr>
        <w:t xml:space="preserve"> </w:t>
      </w:r>
      <w:r>
        <w:t>Ajayi,&amp; Nwankwo, 2019). Udefuna, Jumare, and Adebayo (2013) noted that constituency offices</w:t>
      </w:r>
      <w:r>
        <w:rPr>
          <w:spacing w:val="-57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conduit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legislators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constituents,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equitable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rPr>
          <w:spacing w:val="-1"/>
        </w:rPr>
        <w:t>distribution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infrastructure/development.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ensures</w:t>
      </w:r>
      <w:r>
        <w:rPr>
          <w:spacing w:val="-14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every</w:t>
      </w:r>
      <w:r>
        <w:rPr>
          <w:spacing w:val="-14"/>
        </w:rPr>
        <w:t xml:space="preserve"> </w:t>
      </w:r>
      <w:r>
        <w:t>part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country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adequately</w:t>
      </w:r>
      <w:r>
        <w:rPr>
          <w:spacing w:val="-57"/>
        </w:rPr>
        <w:t xml:space="preserve"> </w:t>
      </w:r>
      <w:r>
        <w:t>represented in the National Assembly, the House of Representatives, and the Senate. Given this,</w:t>
      </w:r>
      <w:r>
        <w:rPr>
          <w:spacing w:val="1"/>
        </w:rPr>
        <w:t xml:space="preserve"> </w:t>
      </w:r>
      <w:r>
        <w:t>parliamentarians, on the other hand, can recommend programmes and projects to be cited in their</w:t>
      </w:r>
      <w:r>
        <w:rPr>
          <w:spacing w:val="-57"/>
        </w:rPr>
        <w:t xml:space="preserve"> </w:t>
      </w:r>
      <w:r>
        <w:t>constituencies based on the needs and demands of their constituents (PLAC, 2016). Overall, the</w:t>
      </w:r>
      <w:r>
        <w:rPr>
          <w:spacing w:val="1"/>
        </w:rPr>
        <w:t xml:space="preserve"> </w:t>
      </w:r>
      <w:r>
        <w:t>effectiveness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constituency</w:t>
      </w:r>
      <w:r>
        <w:rPr>
          <w:spacing w:val="-13"/>
        </w:rPr>
        <w:t xml:space="preserve"> </w:t>
      </w:r>
      <w:r>
        <w:t>office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determined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staff</w:t>
      </w:r>
      <w:r>
        <w:rPr>
          <w:spacing w:val="-12"/>
        </w:rPr>
        <w:t xml:space="preserve"> </w:t>
      </w:r>
      <w:r>
        <w:t>interacts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MPs</w:t>
      </w:r>
      <w:r>
        <w:rPr>
          <w:spacing w:val="-14"/>
        </w:rPr>
        <w:t xml:space="preserve"> </w:t>
      </w:r>
      <w:r>
        <w:t>about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 of society</w:t>
      </w:r>
      <w:r>
        <w:rPr>
          <w:spacing w:val="-2"/>
        </w:rPr>
        <w:t xml:space="preserve"> </w:t>
      </w:r>
      <w:r>
        <w:t>and the groups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 represent in parliament.</w:t>
      </w:r>
    </w:p>
    <w:p>
      <w:pPr>
        <w:pStyle w:val="6"/>
        <w:spacing w:line="480" w:lineRule="auto"/>
        <w:ind w:left="480" w:right="1096"/>
        <w:jc w:val="both"/>
      </w:pPr>
      <w:r>
        <w:t>Nigeria's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continues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grapple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openness,</w:t>
      </w:r>
      <w:r>
        <w:rPr>
          <w:spacing w:val="1"/>
        </w:rPr>
        <w:t xml:space="preserve"> </w:t>
      </w:r>
      <w:r>
        <w:t>probity,</w:t>
      </w:r>
      <w:r>
        <w:rPr>
          <w:spacing w:val="1"/>
        </w:rPr>
        <w:t xml:space="preserve"> </w:t>
      </w:r>
      <w:r>
        <w:t>accountability, among others, which makes these constituency offices ineffective in influencing</w:t>
      </w:r>
      <w:r>
        <w:rPr>
          <w:spacing w:val="1"/>
        </w:rPr>
        <w:t xml:space="preserve"> </w:t>
      </w:r>
      <w:r>
        <w:t>quality representation by elected representatives. It was noted by PLAC (2016) that the Nigerian</w:t>
      </w:r>
      <w:r>
        <w:rPr>
          <w:spacing w:val="1"/>
        </w:rPr>
        <w:t xml:space="preserve"> </w:t>
      </w:r>
      <w:r>
        <w:t>legislature has improved significantly over the years and only needs to implement programmes</w:t>
      </w:r>
      <w:r>
        <w:rPr>
          <w:spacing w:val="1"/>
        </w:rPr>
        <w:t xml:space="preserve"> </w:t>
      </w:r>
      <w:r>
        <w:t>and policies that help build citizens' confidence in their ability to truly and effectively represent</w:t>
      </w:r>
      <w:r>
        <w:rPr>
          <w:spacing w:val="1"/>
        </w:rPr>
        <w:t xml:space="preserve"> </w:t>
      </w:r>
      <w:r>
        <w:t>them, which is made possible when legislators are more committed to their constituencies and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constituents.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Hofstetter</w:t>
      </w:r>
      <w:r>
        <w:rPr>
          <w:spacing w:val="1"/>
        </w:rPr>
        <w:t xml:space="preserve"> </w:t>
      </w:r>
      <w:r>
        <w:t>(2019),</w:t>
      </w:r>
      <w:r>
        <w:rPr>
          <w:spacing w:val="1"/>
        </w:rPr>
        <w:t xml:space="preserve"> </w:t>
      </w:r>
      <w:r>
        <w:t>however,</w:t>
      </w:r>
      <w:r>
        <w:rPr>
          <w:spacing w:val="-57"/>
        </w:rPr>
        <w:t xml:space="preserve"> </w:t>
      </w:r>
      <w:r>
        <w:t>citizen’s commitment to their Member of Parliament is avoided by using narrative descriptions.</w:t>
      </w:r>
      <w:r>
        <w:rPr>
          <w:spacing w:val="1"/>
        </w:rPr>
        <w:t xml:space="preserve"> </w:t>
      </w:r>
      <w:r>
        <w:t>Interactional</w:t>
      </w:r>
      <w:r>
        <w:rPr>
          <w:spacing w:val="-12"/>
        </w:rPr>
        <w:t xml:space="preserve"> </w:t>
      </w:r>
      <w:r>
        <w:t>problems</w:t>
      </w:r>
      <w:r>
        <w:rPr>
          <w:spacing w:val="-11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institution's</w:t>
      </w:r>
      <w:r>
        <w:rPr>
          <w:spacing w:val="-11"/>
        </w:rPr>
        <w:t xml:space="preserve"> </w:t>
      </w:r>
      <w:r>
        <w:t>“unknown”</w:t>
      </w:r>
      <w:r>
        <w:rPr>
          <w:spacing w:val="-12"/>
        </w:rPr>
        <w:t xml:space="preserve"> </w:t>
      </w:r>
      <w:r>
        <w:t>nature</w:t>
      </w:r>
      <w:r>
        <w:rPr>
          <w:spacing w:val="-11"/>
        </w:rPr>
        <w:t xml:space="preserve"> </w:t>
      </w:r>
      <w:r>
        <w:t>(Stokoe,</w:t>
      </w:r>
      <w:r>
        <w:rPr>
          <w:spacing w:val="-12"/>
        </w:rPr>
        <w:t xml:space="preserve"> </w:t>
      </w:r>
      <w:r>
        <w:t>2013),</w:t>
      </w:r>
      <w:r>
        <w:rPr>
          <w:spacing w:val="-11"/>
        </w:rPr>
        <w:t xml:space="preserve"> </w:t>
      </w:r>
      <w:r>
        <w:t>contingency</w:t>
      </w:r>
      <w:r>
        <w:rPr>
          <w:spacing w:val="-1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entitlement (Drew &amp; Curl, 2008), rationality and legitimacy (Edwards &amp; Stokoe, 2007; Heritage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Robinson,</w:t>
      </w:r>
      <w:r>
        <w:rPr>
          <w:spacing w:val="-1"/>
        </w:rPr>
        <w:t xml:space="preserve"> </w:t>
      </w:r>
      <w:r>
        <w:t>2006),</w:t>
      </w:r>
      <w:r>
        <w:rPr>
          <w:spacing w:val="-1"/>
        </w:rPr>
        <w:t xml:space="preserve"> </w:t>
      </w:r>
      <w:r>
        <w:t>and recruitment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dealt with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these accounts</w:t>
      </w:r>
      <w:r>
        <w:rPr>
          <w:spacing w:val="-1"/>
        </w:rPr>
        <w:t xml:space="preserve"> </w:t>
      </w:r>
      <w:r>
        <w:t>(Kendrick</w:t>
      </w:r>
      <w:r>
        <w:rPr>
          <w:spacing w:val="-1"/>
        </w:rPr>
        <w:t xml:space="preserve"> </w:t>
      </w:r>
      <w:r>
        <w:t>&amp; Drew,</w:t>
      </w:r>
      <w:r>
        <w:rPr>
          <w:spacing w:val="-2"/>
        </w:rPr>
        <w:t xml:space="preserve"> </w:t>
      </w:r>
      <w:r>
        <w:t>2016).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2"/>
        <w:numPr>
          <w:ilvl w:val="1"/>
          <w:numId w:val="9"/>
        </w:numPr>
        <w:tabs>
          <w:tab w:val="left" w:pos="1199"/>
          <w:tab w:val="left" w:pos="1200"/>
        </w:tabs>
        <w:spacing w:before="70" w:after="0" w:line="240" w:lineRule="auto"/>
        <w:ind w:left="1200" w:right="0" w:hanging="720"/>
        <w:jc w:val="left"/>
      </w:pPr>
      <w:r>
        <w:t>Empirical</w:t>
      </w:r>
      <w:r>
        <w:rPr>
          <w:spacing w:val="-2"/>
        </w:rPr>
        <w:t xml:space="preserve"> </w:t>
      </w:r>
      <w:r>
        <w:t>Review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before="1" w:line="480" w:lineRule="auto"/>
        <w:ind w:left="480" w:right="1094"/>
        <w:jc w:val="both"/>
      </w:pPr>
      <w:r>
        <w:t>Several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establishment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constituency offices. The importance of constituency office cannot be overemphasized as it aids</w:t>
      </w:r>
      <w:r>
        <w:rPr>
          <w:spacing w:val="1"/>
        </w:rPr>
        <w:t xml:space="preserve"> </w:t>
      </w:r>
      <w:r>
        <w:t>the legislators in the discharge of their duties effectively (Kamau, 2015). The effectiveness of</w:t>
      </w:r>
      <w:r>
        <w:rPr>
          <w:spacing w:val="1"/>
        </w:rPr>
        <w:t xml:space="preserve"> </w:t>
      </w:r>
      <w:r>
        <w:t>legislative representation and constituency office management in Enugu East's Senatorial District</w:t>
      </w:r>
      <w:r>
        <w:rPr>
          <w:spacing w:val="-5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constituencies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evaluated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Dan-Azumimi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Okereke</w:t>
      </w:r>
      <w:r>
        <w:rPr>
          <w:spacing w:val="-7"/>
        </w:rPr>
        <w:t xml:space="preserve"> </w:t>
      </w:r>
      <w:r>
        <w:t>(2018).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study,</w:t>
      </w:r>
      <w:r>
        <w:rPr>
          <w:spacing w:val="-6"/>
        </w:rPr>
        <w:t xml:space="preserve"> </w:t>
      </w:r>
      <w:r>
        <w:t>both</w:t>
      </w:r>
      <w:r>
        <w:rPr>
          <w:spacing w:val="-58"/>
        </w:rPr>
        <w:t xml:space="preserve"> </w:t>
      </w:r>
      <w:r>
        <w:t>primary and secondary data were used, with primary data generated from respondents via the</w:t>
      </w:r>
      <w:r>
        <w:rPr>
          <w:spacing w:val="1"/>
        </w:rPr>
        <w:t xml:space="preserve"> </w:t>
      </w:r>
      <w:r>
        <w:t>administration of structured questionnaires. The study found that legislators maintain and operate</w:t>
      </w:r>
      <w:r>
        <w:rPr>
          <w:spacing w:val="-57"/>
        </w:rPr>
        <w:t xml:space="preserve"> </w:t>
      </w:r>
      <w:r>
        <w:t>constituency offices in Enugu East Senatorial Districts/Federal Constituencies, and they regard</w:t>
      </w:r>
      <w:r>
        <w:rPr>
          <w:spacing w:val="1"/>
        </w:rPr>
        <w:t xml:space="preserve"> </w:t>
      </w:r>
      <w:r>
        <w:t>this as an important aspect of legislative representation. Even though funding is available for</w:t>
      </w:r>
      <w:r>
        <w:rPr>
          <w:spacing w:val="1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explicit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institutional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govern</w:t>
      </w:r>
      <w:r>
        <w:rPr>
          <w:spacing w:val="-57"/>
        </w:rPr>
        <w:t xml:space="preserve"> </w:t>
      </w:r>
      <w:r>
        <w:t>constituency</w:t>
      </w:r>
      <w:r>
        <w:rPr>
          <w:spacing w:val="-1"/>
        </w:rPr>
        <w:t xml:space="preserve"> </w:t>
      </w:r>
      <w:r>
        <w:t>services and office management.</w:t>
      </w:r>
    </w:p>
    <w:p>
      <w:pPr>
        <w:pStyle w:val="6"/>
        <w:spacing w:before="160" w:line="480" w:lineRule="auto"/>
        <w:ind w:left="479" w:right="1094"/>
        <w:jc w:val="both"/>
      </w:pPr>
      <w:r>
        <w:t>Furthermore, constituents' awareness of constituency offices, as well as the interface between</w:t>
      </w:r>
      <w:r>
        <w:rPr>
          <w:spacing w:val="1"/>
        </w:rPr>
        <w:t xml:space="preserve"> </w:t>
      </w:r>
      <w:r>
        <w:t>constituents and legislators, is generally low, with many constituents expressing dissatisfaction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way</w:t>
      </w:r>
      <w:r>
        <w:rPr>
          <w:spacing w:val="-13"/>
        </w:rPr>
        <w:t xml:space="preserve"> </w:t>
      </w:r>
      <w:r>
        <w:rPr>
          <w:spacing w:val="-1"/>
        </w:rPr>
        <w:t>constituency</w:t>
      </w:r>
      <w:r>
        <w:rPr>
          <w:spacing w:val="-13"/>
        </w:rPr>
        <w:t xml:space="preserve"> </w:t>
      </w:r>
      <w:r>
        <w:t>offices</w:t>
      </w:r>
      <w:r>
        <w:rPr>
          <w:spacing w:val="-14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managed.</w:t>
      </w:r>
      <w:r>
        <w:rPr>
          <w:spacing w:val="-13"/>
        </w:rPr>
        <w:t xml:space="preserve"> </w:t>
      </w:r>
      <w:r>
        <w:t>Dan-Azumimi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Okereke</w:t>
      </w:r>
      <w:r>
        <w:rPr>
          <w:spacing w:val="-14"/>
        </w:rPr>
        <w:t xml:space="preserve"> </w:t>
      </w:r>
      <w:r>
        <w:t>(2018)</w:t>
      </w:r>
      <w:r>
        <w:rPr>
          <w:spacing w:val="-13"/>
        </w:rPr>
        <w:t xml:space="preserve"> </w:t>
      </w:r>
      <w:r>
        <w:t>concluded</w:t>
      </w:r>
      <w:r>
        <w:rPr>
          <w:spacing w:val="-13"/>
        </w:rPr>
        <w:t xml:space="preserve"> </w:t>
      </w:r>
      <w:r>
        <w:t>that,</w:t>
      </w:r>
      <w:r>
        <w:rPr>
          <w:spacing w:val="-58"/>
        </w:rPr>
        <w:t xml:space="preserve"> </w:t>
      </w:r>
      <w:r>
        <w:t>despite having greater potential for improving engagement between legislators and constituents,</w:t>
      </w:r>
      <w:r>
        <w:rPr>
          <w:spacing w:val="1"/>
        </w:rPr>
        <w:t xml:space="preserve"> </w:t>
      </w:r>
      <w:r>
        <w:t>constituency offices are still far from achieving this due to challenges such as low visibility,</w:t>
      </w:r>
      <w:r>
        <w:rPr>
          <w:spacing w:val="1"/>
        </w:rPr>
        <w:t xml:space="preserve"> </w:t>
      </w:r>
      <w:r>
        <w:t>insufficient professional office staff, and a lack of political will. Therefore, Dan-Azumimi and</w:t>
      </w:r>
      <w:r>
        <w:rPr>
          <w:spacing w:val="1"/>
        </w:rPr>
        <w:t xml:space="preserve"> </w:t>
      </w:r>
      <w:r>
        <w:t>Okereke recommended that to improve the efficiency of constituency offices, there is the need to</w:t>
      </w:r>
      <w:r>
        <w:rPr>
          <w:spacing w:val="-57"/>
        </w:rPr>
        <w:t xml:space="preserve"> </w:t>
      </w:r>
      <w:r>
        <w:t>establish a framework to guide constituency services, educate the public regularly, develop</w:t>
      </w:r>
      <w:r>
        <w:rPr>
          <w:spacing w:val="1"/>
        </w:rPr>
        <w:t xml:space="preserve"> </w:t>
      </w:r>
      <w:r>
        <w:t>constituency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administration</w:t>
      </w:r>
      <w:r>
        <w:rPr>
          <w:spacing w:val="-7"/>
        </w:rPr>
        <w:t xml:space="preserve"> </w:t>
      </w:r>
      <w:r>
        <w:t>manual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includes</w:t>
      </w:r>
      <w:r>
        <w:rPr>
          <w:spacing w:val="-9"/>
        </w:rPr>
        <w:t xml:space="preserve"> </w:t>
      </w:r>
      <w:r>
        <w:t>standard</w:t>
      </w:r>
      <w:r>
        <w:rPr>
          <w:spacing w:val="-7"/>
        </w:rPr>
        <w:t xml:space="preserve"> </w:t>
      </w:r>
      <w:r>
        <w:t>operating</w:t>
      </w:r>
      <w:r>
        <w:rPr>
          <w:spacing w:val="-9"/>
        </w:rPr>
        <w:t xml:space="preserve"> </w:t>
      </w:r>
      <w:r>
        <w:t>procedures,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 regular training to</w:t>
      </w:r>
      <w:r>
        <w:rPr>
          <w:spacing w:val="-1"/>
        </w:rPr>
        <w:t xml:space="preserve"> </w:t>
      </w:r>
      <w:r>
        <w:t>constituency office</w:t>
      </w:r>
      <w:r>
        <w:rPr>
          <w:spacing w:val="-2"/>
        </w:rPr>
        <w:t xml:space="preserve"> </w:t>
      </w:r>
      <w:r>
        <w:t>staff.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79" w:right="1095"/>
        <w:jc w:val="both"/>
      </w:pPr>
      <w:r>
        <w:t>Also,</w:t>
      </w:r>
      <w:r>
        <w:rPr>
          <w:spacing w:val="-14"/>
        </w:rPr>
        <w:t xml:space="preserve"> </w:t>
      </w:r>
      <w:r>
        <w:t>Oni,</w:t>
      </w:r>
      <w:r>
        <w:rPr>
          <w:spacing w:val="-14"/>
        </w:rPr>
        <w:t xml:space="preserve"> </w:t>
      </w:r>
      <w:r>
        <w:t>Oni,</w:t>
      </w:r>
      <w:r>
        <w:rPr>
          <w:spacing w:val="-14"/>
        </w:rPr>
        <w:t xml:space="preserve"> </w:t>
      </w:r>
      <w:r>
        <w:t>Gberevbie,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Ayodele</w:t>
      </w:r>
      <w:r>
        <w:rPr>
          <w:spacing w:val="-15"/>
        </w:rPr>
        <w:t xml:space="preserve"> </w:t>
      </w:r>
      <w:r>
        <w:t>(2021)</w:t>
      </w:r>
      <w:r>
        <w:rPr>
          <w:spacing w:val="-15"/>
        </w:rPr>
        <w:t xml:space="preserve"> </w:t>
      </w:r>
      <w:r>
        <w:t>investigated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relationship</w:t>
      </w:r>
      <w:r>
        <w:rPr>
          <w:spacing w:val="-14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e-parliament</w:t>
      </w:r>
      <w:r>
        <w:rPr>
          <w:spacing w:val="-57"/>
        </w:rPr>
        <w:t xml:space="preserve"> </w:t>
      </w:r>
      <w:r>
        <w:t>and constituency representation. The study used a mixed-method approach that included content</w:t>
      </w:r>
      <w:r>
        <w:rPr>
          <w:spacing w:val="1"/>
        </w:rPr>
        <w:t xml:space="preserve"> </w:t>
      </w:r>
      <w:r>
        <w:t>analysis and case study design. Content analysis of the Nigerian National Assembly (NASS)</w:t>
      </w:r>
      <w:r>
        <w:rPr>
          <w:spacing w:val="1"/>
        </w:rPr>
        <w:t xml:space="preserve"> </w:t>
      </w:r>
      <w:r>
        <w:t>website and a literature search was used to gather information. The goal was to assess the NASS</w:t>
      </w:r>
      <w:r>
        <w:rPr>
          <w:spacing w:val="1"/>
        </w:rPr>
        <w:t xml:space="preserve"> </w:t>
      </w:r>
      <w:r>
        <w:t>website's accessibility, usability, and usefulness for citizen-legislator interactions to improve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governance.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e-</w:t>
      </w:r>
      <w:r>
        <w:rPr>
          <w:spacing w:val="1"/>
        </w:rPr>
        <w:t xml:space="preserve"> </w:t>
      </w:r>
      <w:r>
        <w:t>parliament in Nigeria is still primarily at the information provisioning stage, with few supporting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interacting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consulting</w:t>
      </w:r>
      <w:r>
        <w:rPr>
          <w:spacing w:val="1"/>
        </w:rPr>
        <w:t xml:space="preserve"> </w:t>
      </w:r>
      <w:r>
        <w:t>constituents.</w:t>
      </w:r>
      <w:r>
        <w:rPr>
          <w:spacing w:val="1"/>
        </w:rPr>
        <w:t xml:space="preserve"> </w:t>
      </w:r>
      <w:r>
        <w:t>Despite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numerous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encountered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ICT</w:t>
      </w:r>
      <w:r>
        <w:rPr>
          <w:spacing w:val="-5"/>
        </w:rPr>
        <w:t xml:space="preserve"> </w:t>
      </w:r>
      <w:r>
        <w:t>tools,</w:t>
      </w:r>
      <w:r>
        <w:rPr>
          <w:spacing w:val="-6"/>
        </w:rPr>
        <w:t xml:space="preserve"> </w:t>
      </w:r>
      <w:r>
        <w:t>Oni,</w:t>
      </w:r>
      <w:r>
        <w:rPr>
          <w:spacing w:val="-5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(2021)</w:t>
      </w:r>
      <w:r>
        <w:rPr>
          <w:spacing w:val="-9"/>
        </w:rPr>
        <w:t xml:space="preserve"> </w:t>
      </w:r>
      <w:r>
        <w:t>argued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e-parliament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closing</w:t>
      </w:r>
      <w:r>
        <w:rPr>
          <w:spacing w:val="-1"/>
        </w:rPr>
        <w:t xml:space="preserve"> </w:t>
      </w:r>
      <w:r>
        <w:t>the wide</w:t>
      </w:r>
      <w:r>
        <w:rPr>
          <w:spacing w:val="-1"/>
        </w:rPr>
        <w:t xml:space="preserve"> </w:t>
      </w:r>
      <w:r>
        <w:t>gap between</w:t>
      </w:r>
      <w:r>
        <w:rPr>
          <w:spacing w:val="-1"/>
        </w:rPr>
        <w:t xml:space="preserve"> </w:t>
      </w:r>
      <w:r>
        <w:t>citizens and their</w:t>
      </w:r>
      <w:r>
        <w:rPr>
          <w:spacing w:val="-1"/>
        </w:rPr>
        <w:t xml:space="preserve"> </w:t>
      </w:r>
      <w:r>
        <w:t>representatives</w:t>
      </w:r>
      <w:r>
        <w:rPr>
          <w:spacing w:val="-1"/>
        </w:rPr>
        <w:t xml:space="preserve"> </w:t>
      </w:r>
      <w:r>
        <w:t>in Nigeria.</w:t>
      </w:r>
    </w:p>
    <w:p>
      <w:pPr>
        <w:pStyle w:val="6"/>
        <w:spacing w:before="161" w:line="480" w:lineRule="auto"/>
        <w:ind w:left="479" w:right="1095"/>
        <w:jc w:val="both"/>
      </w:pPr>
      <w:r>
        <w:t>With e-parliament, the government's policies and programs, as well as their implementation, are</w:t>
      </w:r>
      <w:r>
        <w:rPr>
          <w:spacing w:val="1"/>
        </w:rPr>
        <w:t xml:space="preserve"> </w:t>
      </w:r>
      <w:r>
        <w:t>in line with citizens' aspirations and expectations, which are regarded as critical to achieving the</w:t>
      </w:r>
      <w:r>
        <w:rPr>
          <w:spacing w:val="1"/>
        </w:rPr>
        <w:t xml:space="preserve"> </w:t>
      </w:r>
      <w:r>
        <w:t>SDGs in Nigeria. Therefore, the concept of Legislative representation situated with the context of</w:t>
      </w:r>
      <w:r>
        <w:rPr>
          <w:spacing w:val="-58"/>
        </w:rPr>
        <w:t xml:space="preserve"> </w:t>
      </w:r>
      <w:r>
        <w:t>constituency office describes in the most suiting form, a traditional function of the Parliament. In</w:t>
      </w:r>
      <w:r>
        <w:rPr>
          <w:spacing w:val="-57"/>
        </w:rPr>
        <w:t xml:space="preserve"> </w:t>
      </w:r>
      <w:r>
        <w:t>fact, the role of representation is best described as being critical to the administration of the state.</w:t>
      </w:r>
      <w:r>
        <w:rPr>
          <w:spacing w:val="-57"/>
        </w:rPr>
        <w:t xml:space="preserve"> </w:t>
      </w:r>
      <w:r>
        <w:t>Indeed, it can be argued that the other functions of the legislature being oversight and lawmaking</w:t>
      </w:r>
      <w:r>
        <w:rPr>
          <w:spacing w:val="-57"/>
        </w:rPr>
        <w:t xml:space="preserve"> </w:t>
      </w:r>
      <w:r>
        <w:t>are driven by the precepts of representation. Within this context, the place of constituency office</w:t>
      </w:r>
      <w:r>
        <w:rPr>
          <w:spacing w:val="1"/>
        </w:rPr>
        <w:t xml:space="preserve"> </w:t>
      </w:r>
      <w:r>
        <w:t>becomes</w:t>
      </w:r>
      <w:r>
        <w:rPr>
          <w:spacing w:val="-1"/>
        </w:rPr>
        <w:t xml:space="preserve"> </w:t>
      </w:r>
      <w:r>
        <w:t>pertinent.</w:t>
      </w:r>
    </w:p>
    <w:p>
      <w:pPr>
        <w:pStyle w:val="6"/>
        <w:spacing w:before="159" w:line="480" w:lineRule="auto"/>
        <w:ind w:left="479" w:right="1096"/>
        <w:jc w:val="both"/>
      </w:pPr>
      <w:r>
        <w:t>Besides, Benson (2018) examined the effectiveness of legislator-constituency relations and 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funds.</w:t>
      </w:r>
      <w:r>
        <w:rPr>
          <w:spacing w:val="1"/>
        </w:rPr>
        <w:t xml:space="preserve"> </w:t>
      </w:r>
      <w:r>
        <w:t>Approaching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assuming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substantive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behalf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constituents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representation</w:t>
      </w:r>
      <w:r>
        <w:rPr>
          <w:spacing w:val="-7"/>
        </w:rPr>
        <w:t xml:space="preserve"> </w:t>
      </w:r>
      <w:r>
        <w:t>occurs,</w:t>
      </w:r>
      <w:r>
        <w:rPr>
          <w:spacing w:val="-7"/>
        </w:rPr>
        <w:t xml:space="preserve"> </w:t>
      </w:r>
      <w:r>
        <w:t>empirical</w:t>
      </w:r>
      <w:r>
        <w:rPr>
          <w:spacing w:val="-6"/>
        </w:rPr>
        <w:t xml:space="preserve"> </w:t>
      </w:r>
      <w:r>
        <w:t>findings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showed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lack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what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80" w:right="1095"/>
        <w:jc w:val="both"/>
      </w:pPr>
      <w:r>
        <w:t>it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represent,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constituents,</w:t>
      </w:r>
      <w:r>
        <w:rPr>
          <w:spacing w:val="1"/>
        </w:rPr>
        <w:t xml:space="preserve"> </w:t>
      </w:r>
      <w:r>
        <w:t>combined</w:t>
      </w:r>
      <w:r>
        <w:rPr>
          <w:spacing w:val="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institutional</w:t>
      </w:r>
      <w:r>
        <w:rPr>
          <w:spacing w:val="-5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foster</w:t>
      </w:r>
      <w:r>
        <w:rPr>
          <w:spacing w:val="-4"/>
        </w:rPr>
        <w:t xml:space="preserve"> </w:t>
      </w:r>
      <w:r>
        <w:t>accountability,</w:t>
      </w:r>
      <w:r>
        <w:rPr>
          <w:spacing w:val="-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representation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Nigeria.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constituents'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participation in matters that directly affect them and the representatives' distant connections with</w:t>
      </w:r>
      <w:r>
        <w:rPr>
          <w:spacing w:val="1"/>
        </w:rPr>
        <w:t xml:space="preserve"> </w:t>
      </w:r>
      <w:r>
        <w:t>the constituents. Benson (2018) recommended that, in addition to having institutional features in</w:t>
      </w:r>
      <w:r>
        <w:rPr>
          <w:spacing w:val="1"/>
        </w:rPr>
        <w:t xml:space="preserve"> </w:t>
      </w:r>
      <w:r>
        <w:t>place that would improve the relationship between representatives and constituents, institutions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strengthened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enacted laws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bind</w:t>
      </w:r>
      <w:r>
        <w:rPr>
          <w:spacing w:val="-57"/>
        </w:rPr>
        <w:t xml:space="preserve"> </w:t>
      </w:r>
      <w:r>
        <w:t>representatives to act acceptably. Rules of ethics and responsibility can also be used to define</w:t>
      </w:r>
      <w:r>
        <w:rPr>
          <w:spacing w:val="1"/>
        </w:rPr>
        <w:t xml:space="preserve"> </w:t>
      </w:r>
      <w:r>
        <w:t>acceptable behavior for representatives when acting on behalf of constituents. This can help to</w:t>
      </w:r>
      <w:r>
        <w:rPr>
          <w:spacing w:val="1"/>
        </w:rPr>
        <w:t xml:space="preserve"> </w:t>
      </w:r>
      <w:r>
        <w:t>overcome</w:t>
      </w:r>
      <w:r>
        <w:rPr>
          <w:spacing w:val="-1"/>
        </w:rPr>
        <w:t xml:space="preserve"> </w:t>
      </w:r>
      <w:r>
        <w:t>some of</w:t>
      </w:r>
      <w:r>
        <w:rPr>
          <w:spacing w:val="-1"/>
        </w:rPr>
        <w:t xml:space="preserve"> </w:t>
      </w:r>
      <w:r>
        <w:t>the barriers to</w:t>
      </w:r>
      <w:r>
        <w:rPr>
          <w:spacing w:val="-2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representation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Nigeria.</w:t>
      </w:r>
    </w:p>
    <w:p>
      <w:pPr>
        <w:pStyle w:val="6"/>
        <w:spacing w:before="1" w:line="480" w:lineRule="auto"/>
        <w:ind w:left="480" w:right="1095"/>
        <w:jc w:val="both"/>
      </w:pPr>
      <w:r>
        <w:t>Ashworth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DeMesquita</w:t>
      </w:r>
      <w:r>
        <w:rPr>
          <w:spacing w:val="1"/>
        </w:rPr>
        <w:t xml:space="preserve"> </w:t>
      </w:r>
      <w:r>
        <w:t>(2006)</w:t>
      </w:r>
      <w:r>
        <w:rPr>
          <w:spacing w:val="1"/>
        </w:rPr>
        <w:t xml:space="preserve"> </w:t>
      </w:r>
      <w:r>
        <w:t>examined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particularism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understand how constituency service providers respond to changes in institutional and electoral</w:t>
      </w:r>
      <w:r>
        <w:rPr>
          <w:spacing w:val="1"/>
        </w:rPr>
        <w:t xml:space="preserve"> </w:t>
      </w:r>
      <w:r>
        <w:t>environments.</w:t>
      </w:r>
      <w:r>
        <w:rPr>
          <w:spacing w:val="-7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study,</w:t>
      </w:r>
      <w:r>
        <w:rPr>
          <w:spacing w:val="-7"/>
        </w:rPr>
        <w:t xml:space="preserve"> </w:t>
      </w:r>
      <w:r>
        <w:t>increased</w:t>
      </w:r>
      <w:r>
        <w:rPr>
          <w:spacing w:val="-7"/>
        </w:rPr>
        <w:t xml:space="preserve"> </w:t>
      </w:r>
      <w:r>
        <w:t>partisan</w:t>
      </w:r>
      <w:r>
        <w:rPr>
          <w:spacing w:val="-7"/>
        </w:rPr>
        <w:t xml:space="preserve"> </w:t>
      </w:r>
      <w:r>
        <w:t>balance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electorate,</w:t>
      </w:r>
      <w:r>
        <w:rPr>
          <w:spacing w:val="-7"/>
        </w:rPr>
        <w:t xml:space="preserve"> </w:t>
      </w:r>
      <w:r>
        <w:t>single-member</w:t>
      </w:r>
      <w:r>
        <w:rPr>
          <w:spacing w:val="-58"/>
        </w:rPr>
        <w:t xml:space="preserve"> </w:t>
      </w:r>
      <w:r>
        <w:t>districts, and independent executives all increase legislators' incentives to provide constituency</w:t>
      </w:r>
      <w:r>
        <w:rPr>
          <w:spacing w:val="1"/>
        </w:rPr>
        <w:t xml:space="preserve"> </w:t>
      </w:r>
      <w:r>
        <w:t>service. The model's results were consistent with previous comparative-institutional empirical</w:t>
      </w:r>
      <w:r>
        <w:rPr>
          <w:spacing w:val="1"/>
        </w:rPr>
        <w:t xml:space="preserve"> </w:t>
      </w:r>
      <w:r>
        <w:t>observations. Furthermore, the model addresses long-term trends in the United States that are not</w:t>
      </w:r>
      <w:r>
        <w:rPr>
          <w:spacing w:val="-57"/>
        </w:rPr>
        <w:t xml:space="preserve"> </w:t>
      </w:r>
      <w:r>
        <w:t>explained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existing</w:t>
      </w:r>
      <w:r>
        <w:rPr>
          <w:spacing w:val="-5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generates</w:t>
      </w:r>
      <w:r>
        <w:rPr>
          <w:spacing w:val="-5"/>
        </w:rPr>
        <w:t xml:space="preserve"> </w:t>
      </w:r>
      <w:r>
        <w:t>novel</w:t>
      </w:r>
      <w:r>
        <w:rPr>
          <w:spacing w:val="-4"/>
        </w:rPr>
        <w:t xml:space="preserve"> </w:t>
      </w:r>
      <w:r>
        <w:t>hypotheses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tested</w:t>
      </w:r>
      <w:r>
        <w:rPr>
          <w:spacing w:val="-4"/>
        </w:rPr>
        <w:t xml:space="preserve"> </w:t>
      </w:r>
      <w:r>
        <w:t>empirically.</w:t>
      </w:r>
      <w:r>
        <w:rPr>
          <w:spacing w:val="-5"/>
        </w:rPr>
        <w:t xml:space="preserve"> </w:t>
      </w:r>
      <w:r>
        <w:t>This,</w:t>
      </w:r>
      <w:r>
        <w:rPr>
          <w:spacing w:val="-58"/>
        </w:rPr>
        <w:t xml:space="preserve"> </w:t>
      </w:r>
      <w:r>
        <w:t>changes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institutional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electoral</w:t>
      </w:r>
      <w:r>
        <w:rPr>
          <w:spacing w:val="-9"/>
        </w:rPr>
        <w:t xml:space="preserve"> </w:t>
      </w:r>
      <w:r>
        <w:t>environments,</w:t>
      </w:r>
      <w:r>
        <w:rPr>
          <w:spacing w:val="-8"/>
        </w:rPr>
        <w:t xml:space="preserve"> </w:t>
      </w:r>
      <w:r>
        <w:t>notwithstanding,</w:t>
      </w:r>
      <w:r>
        <w:rPr>
          <w:spacing w:val="-9"/>
        </w:rPr>
        <w:t xml:space="preserve"> </w:t>
      </w:r>
      <w:r>
        <w:t>Aleman,</w:t>
      </w:r>
      <w:r>
        <w:rPr>
          <w:spacing w:val="-10"/>
        </w:rPr>
        <w:t xml:space="preserve"> </w:t>
      </w:r>
      <w:r>
        <w:t>Micozzi,</w:t>
      </w:r>
      <w:r>
        <w:rPr>
          <w:spacing w:val="-9"/>
        </w:rPr>
        <w:t xml:space="preserve"> </w:t>
      </w:r>
      <w:r>
        <w:t>Pinto,</w:t>
      </w:r>
      <w:r>
        <w:rPr>
          <w:spacing w:val="-1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Saiegh</w:t>
      </w:r>
      <w:r>
        <w:rPr>
          <w:spacing w:val="-6"/>
        </w:rPr>
        <w:t xml:space="preserve"> </w:t>
      </w:r>
      <w:r>
        <w:t>(2021)</w:t>
      </w:r>
      <w:r>
        <w:rPr>
          <w:spacing w:val="-5"/>
        </w:rPr>
        <w:t xml:space="preserve"> </w:t>
      </w:r>
      <w:r>
        <w:t>investigated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constituency</w:t>
      </w:r>
      <w:r>
        <w:rPr>
          <w:spacing w:val="-6"/>
        </w:rPr>
        <w:t xml:space="preserve"> </w:t>
      </w:r>
      <w:r>
        <w:t>effects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legislative</w:t>
      </w:r>
      <w:r>
        <w:rPr>
          <w:spacing w:val="-6"/>
        </w:rPr>
        <w:t xml:space="preserve"> </w:t>
      </w:r>
      <w:r>
        <w:t>dissent</w:t>
      </w:r>
      <w:r>
        <w:rPr>
          <w:spacing w:val="-7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Argentina</w:t>
      </w:r>
      <w:r>
        <w:rPr>
          <w:spacing w:val="-1"/>
        </w:rPr>
        <w:t xml:space="preserve"> </w:t>
      </w:r>
      <w:r>
        <w:t>under closed-list</w:t>
      </w:r>
      <w:r>
        <w:rPr>
          <w:spacing w:val="-2"/>
        </w:rPr>
        <w:t xml:space="preserve"> </w:t>
      </w:r>
      <w:r>
        <w:t>proportional</w:t>
      </w:r>
      <w:r>
        <w:rPr>
          <w:spacing w:val="-1"/>
        </w:rPr>
        <w:t xml:space="preserve"> </w:t>
      </w:r>
      <w:r>
        <w:t>representation.</w:t>
      </w:r>
    </w:p>
    <w:p>
      <w:pPr>
        <w:pStyle w:val="6"/>
        <w:spacing w:line="480" w:lineRule="auto"/>
        <w:ind w:left="480" w:right="1096"/>
        <w:jc w:val="both"/>
      </w:pPr>
      <w:r>
        <w:t>Aleman, Micozzi, Pinto, and Saiegh (2021) noted that the closed-list proportional representation</w:t>
      </w:r>
      <w:r>
        <w:rPr>
          <w:spacing w:val="1"/>
        </w:rPr>
        <w:t xml:space="preserve"> </w:t>
      </w:r>
      <w:r>
        <w:t>(CLPR) electoral systems, according to conventional wisdom, create incentives for legislators to</w:t>
      </w:r>
      <w:r>
        <w:rPr>
          <w:spacing w:val="1"/>
        </w:rPr>
        <w:t xml:space="preserve"> </w:t>
      </w:r>
      <w:r>
        <w:t>favor the party line over the positions of their constituents. However, even under the CLPR,</w:t>
      </w:r>
      <w:r>
        <w:rPr>
          <w:spacing w:val="1"/>
        </w:rPr>
        <w:t xml:space="preserve"> </w:t>
      </w:r>
      <w:r>
        <w:t>electoral</w:t>
      </w:r>
      <w:r>
        <w:rPr>
          <w:spacing w:val="-7"/>
        </w:rPr>
        <w:t xml:space="preserve"> </w:t>
      </w:r>
      <w:r>
        <w:t>incentives</w:t>
      </w:r>
      <w:r>
        <w:rPr>
          <w:spacing w:val="-6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induce</w:t>
      </w:r>
      <w:r>
        <w:rPr>
          <w:spacing w:val="-7"/>
        </w:rPr>
        <w:t xml:space="preserve"> </w:t>
      </w:r>
      <w:r>
        <w:t>party</w:t>
      </w:r>
      <w:r>
        <w:rPr>
          <w:spacing w:val="-7"/>
        </w:rPr>
        <w:t xml:space="preserve"> </w:t>
      </w:r>
      <w:r>
        <w:t>leaders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tolerate</w:t>
      </w:r>
      <w:r>
        <w:rPr>
          <w:spacing w:val="-7"/>
        </w:rPr>
        <w:t xml:space="preserve"> </w:t>
      </w:r>
      <w:r>
        <w:t>"shirking"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legislators.</w:t>
      </w:r>
      <w:r>
        <w:rPr>
          <w:spacing w:val="-8"/>
        </w:rPr>
        <w:t xml:space="preserve"> </w:t>
      </w:r>
      <w:r>
        <w:t>Aleman</w:t>
      </w:r>
      <w:r>
        <w:rPr>
          <w:spacing w:val="-6"/>
        </w:rPr>
        <w:t xml:space="preserve"> </w:t>
      </w:r>
      <w:r>
        <w:t>et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79" w:right="1094"/>
        <w:jc w:val="both"/>
      </w:pPr>
      <w:r>
        <w:t>al, nevertheless, contended that when deciding who's deviations from the party line should be</w:t>
      </w:r>
      <w:r>
        <w:rPr>
          <w:spacing w:val="1"/>
        </w:rPr>
        <w:t xml:space="preserve"> </w:t>
      </w:r>
      <w:r>
        <w:t>tolerated,</w:t>
      </w:r>
      <w:r>
        <w:rPr>
          <w:spacing w:val="-5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leaders,</w:t>
      </w:r>
      <w:r>
        <w:rPr>
          <w:spacing w:val="-5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advantage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differences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voters'</w:t>
      </w:r>
      <w:r>
        <w:rPr>
          <w:spacing w:val="-6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electoral</w:t>
      </w:r>
      <w:r>
        <w:rPr>
          <w:spacing w:val="-5"/>
        </w:rPr>
        <w:t xml:space="preserve"> </w:t>
      </w:r>
      <w:r>
        <w:t>influence</w:t>
      </w:r>
      <w:r>
        <w:rPr>
          <w:spacing w:val="-5"/>
        </w:rPr>
        <w:t xml:space="preserve"> </w:t>
      </w:r>
      <w:r>
        <w:t>caused</w:t>
      </w:r>
      <w:r>
        <w:rPr>
          <w:spacing w:val="-58"/>
        </w:rPr>
        <w:t xml:space="preserve"> </w:t>
      </w:r>
      <w:r>
        <w:t>by malapportionment. Therefore, defections in roll call votes are expected to be more common</w:t>
      </w:r>
      <w:r>
        <w:rPr>
          <w:spacing w:val="1"/>
        </w:rPr>
        <w:t xml:space="preserve"> </w:t>
      </w:r>
      <w:r>
        <w:t>among legislators elected from overrepresented districts than among those elected from other</w:t>
      </w:r>
      <w:r>
        <w:rPr>
          <w:spacing w:val="1"/>
        </w:rPr>
        <w:t xml:space="preserve"> </w:t>
      </w:r>
      <w:r>
        <w:t>districts. Overall, Aleman et al (2021) suggested that even under electoral rules known to favor</w:t>
      </w:r>
      <w:r>
        <w:rPr>
          <w:spacing w:val="1"/>
        </w:rPr>
        <w:t xml:space="preserve"> </w:t>
      </w:r>
      <w:r>
        <w:t>unified parties, there should be an expectation of strategic defections to please voters, which can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beneficial to the party's electoral</w:t>
      </w:r>
      <w:r>
        <w:rPr>
          <w:spacing w:val="-1"/>
        </w:rPr>
        <w:t xml:space="preserve"> </w:t>
      </w:r>
      <w:r>
        <w:t>fortunes.</w:t>
      </w:r>
    </w:p>
    <w:p>
      <w:pPr>
        <w:pStyle w:val="6"/>
        <w:spacing w:before="1" w:line="480" w:lineRule="auto"/>
        <w:ind w:left="479" w:right="1094"/>
        <w:jc w:val="both"/>
      </w:pPr>
      <w:r>
        <w:t>Finally, Ewuim, Nnamani, and Eberinwa (2014) investigated how legislation promotes good</w:t>
      </w:r>
      <w:r>
        <w:rPr>
          <w:spacing w:val="1"/>
        </w:rPr>
        <w:t xml:space="preserve"> </w:t>
      </w:r>
      <w:r>
        <w:t>governance and sustainable development in Nigeria, as well as the peculiarities of the country's</w:t>
      </w:r>
      <w:r>
        <w:rPr>
          <w:spacing w:val="1"/>
        </w:rPr>
        <w:t xml:space="preserve"> </w:t>
      </w:r>
      <w:r>
        <w:t>constitution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laws,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governance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promoted</w:t>
      </w:r>
      <w:r>
        <w:rPr>
          <w:spacing w:val="-3"/>
        </w:rPr>
        <w:t xml:space="preserve"> </w:t>
      </w:r>
      <w:r>
        <w:t>through</w:t>
      </w:r>
      <w:r>
        <w:rPr>
          <w:spacing w:val="-58"/>
        </w:rPr>
        <w:t xml:space="preserve"> </w:t>
      </w:r>
      <w:r>
        <w:t>legislation. Ewuim et al (2014) discovered that every government's responsibility is to secure all</w:t>
      </w:r>
      <w:r>
        <w:rPr>
          <w:spacing w:val="1"/>
        </w:rPr>
        <w:t xml:space="preserve"> </w:t>
      </w:r>
      <w:r>
        <w:t>citizens collectively and willingly for peaceful and meaningful coexistence propelled by law and</w:t>
      </w:r>
      <w:r>
        <w:rPr>
          <w:spacing w:val="1"/>
        </w:rPr>
        <w:t xml:space="preserve"> </w:t>
      </w:r>
      <w:r>
        <w:t>good governance. As a result, Ewuim et al observed that good governance is determined by the</w:t>
      </w:r>
      <w:r>
        <w:rPr>
          <w:spacing w:val="1"/>
        </w:rPr>
        <w:t xml:space="preserve"> </w:t>
      </w:r>
      <w:r>
        <w:t>extent to which the efforts of the state, particularly human beings, are effectively and efficiently</w:t>
      </w:r>
      <w:r>
        <w:rPr>
          <w:spacing w:val="1"/>
        </w:rPr>
        <w:t xml:space="preserve"> </w:t>
      </w:r>
      <w:r>
        <w:t>galvanized</w:t>
      </w:r>
      <w:r>
        <w:rPr>
          <w:spacing w:val="-3"/>
        </w:rPr>
        <w:t xml:space="preserve"> </w:t>
      </w:r>
      <w:r>
        <w:t>toward</w:t>
      </w:r>
      <w:r>
        <w:rPr>
          <w:spacing w:val="-3"/>
        </w:rPr>
        <w:t xml:space="preserve"> </w:t>
      </w:r>
      <w:r>
        <w:t>productive</w:t>
      </w:r>
      <w:r>
        <w:rPr>
          <w:spacing w:val="-4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citizens.</w:t>
      </w:r>
      <w:r>
        <w:rPr>
          <w:spacing w:val="-2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the study, legislation is the result of an institutionalized law-making process; it is the most</w:t>
      </w:r>
      <w:r>
        <w:rPr>
          <w:spacing w:val="1"/>
        </w:rPr>
        <w:t xml:space="preserve"> </w:t>
      </w:r>
      <w:r>
        <w:t>important weapon from which the government derives its laws. However, Ewuim, Nnamani, and</w:t>
      </w:r>
      <w:r>
        <w:rPr>
          <w:spacing w:val="1"/>
        </w:rPr>
        <w:t xml:space="preserve"> </w:t>
      </w:r>
      <w:r>
        <w:t>Eberinwa</w:t>
      </w:r>
      <w:r>
        <w:rPr>
          <w:spacing w:val="-12"/>
        </w:rPr>
        <w:t xml:space="preserve"> </w:t>
      </w:r>
      <w:r>
        <w:t>believe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failure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good</w:t>
      </w:r>
      <w:r>
        <w:rPr>
          <w:spacing w:val="-11"/>
        </w:rPr>
        <w:t xml:space="preserve"> </w:t>
      </w:r>
      <w:r>
        <w:t>governance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due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citizens'</w:t>
      </w:r>
      <w:r>
        <w:rPr>
          <w:spacing w:val="-13"/>
        </w:rPr>
        <w:t xml:space="preserve"> </w:t>
      </w:r>
      <w:r>
        <w:t>docility,</w:t>
      </w:r>
      <w:r>
        <w:rPr>
          <w:spacing w:val="-11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developing</w:t>
      </w:r>
      <w:r>
        <w:rPr>
          <w:spacing w:val="-5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underdeveloped</w:t>
      </w:r>
      <w:r>
        <w:rPr>
          <w:spacing w:val="-12"/>
        </w:rPr>
        <w:t xml:space="preserve"> </w:t>
      </w:r>
      <w:r>
        <w:t>countries.</w:t>
      </w:r>
      <w:r>
        <w:rPr>
          <w:spacing w:val="-11"/>
        </w:rPr>
        <w:t xml:space="preserve"> </w:t>
      </w:r>
      <w:r>
        <w:t>Nonetheless,</w:t>
      </w:r>
      <w:r>
        <w:rPr>
          <w:spacing w:val="-10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observed</w:t>
      </w:r>
      <w:r>
        <w:rPr>
          <w:spacing w:val="-12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legislation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attained</w:t>
      </w:r>
      <w:r>
        <w:rPr>
          <w:spacing w:val="-12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enviable</w:t>
      </w:r>
      <w:r>
        <w:rPr>
          <w:spacing w:val="-58"/>
        </w:rPr>
        <w:t xml:space="preserve"> </w:t>
      </w:r>
      <w:r>
        <w:t>position in contemporary society's governance, such that it can be used to exclude any law</w:t>
      </w:r>
      <w:r>
        <w:rPr>
          <w:spacing w:val="1"/>
        </w:rPr>
        <w:t xml:space="preserve"> </w:t>
      </w:r>
      <w:r>
        <w:t>emanating from any other source, including perceived or real but incorrect interpretation of any</w:t>
      </w:r>
      <w:r>
        <w:rPr>
          <w:spacing w:val="1"/>
        </w:rPr>
        <w:t xml:space="preserve"> </w:t>
      </w:r>
      <w:r>
        <w:t>legislation.</w:t>
      </w:r>
    </w:p>
    <w:p>
      <w:pPr>
        <w:pStyle w:val="6"/>
        <w:spacing w:line="480" w:lineRule="auto"/>
        <w:ind w:left="480" w:right="1097"/>
        <w:jc w:val="both"/>
      </w:pPr>
      <w:r>
        <w:t>Nigeria operates a representative democracy in the presidential form modeled after the United</w:t>
      </w:r>
      <w:r>
        <w:rPr>
          <w:spacing w:val="1"/>
        </w:rPr>
        <w:t xml:space="preserve"> </w:t>
      </w:r>
      <w:r>
        <w:t>States.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National</w:t>
      </w:r>
      <w:r>
        <w:rPr>
          <w:spacing w:val="32"/>
        </w:rPr>
        <w:t xml:space="preserve"> </w:t>
      </w:r>
      <w:r>
        <w:t>Assembly</w:t>
      </w:r>
      <w:r>
        <w:rPr>
          <w:spacing w:val="31"/>
        </w:rPr>
        <w:t xml:space="preserve"> </w:t>
      </w:r>
      <w:r>
        <w:t>is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country's</w:t>
      </w:r>
      <w:r>
        <w:rPr>
          <w:spacing w:val="32"/>
        </w:rPr>
        <w:t xml:space="preserve"> </w:t>
      </w:r>
      <w:r>
        <w:t>bicameral</w:t>
      </w:r>
      <w:r>
        <w:rPr>
          <w:spacing w:val="31"/>
        </w:rPr>
        <w:t xml:space="preserve"> </w:t>
      </w:r>
      <w:r>
        <w:t>federal</w:t>
      </w:r>
      <w:r>
        <w:rPr>
          <w:spacing w:val="32"/>
        </w:rPr>
        <w:t xml:space="preserve"> </w:t>
      </w:r>
      <w:r>
        <w:t>parliament.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36</w:t>
      </w:r>
      <w:r>
        <w:rPr>
          <w:spacing w:val="32"/>
        </w:rPr>
        <w:t xml:space="preserve"> </w:t>
      </w:r>
      <w:r>
        <w:t>states,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80" w:right="1095"/>
        <w:jc w:val="both"/>
      </w:pPr>
      <w:r>
        <w:t>including the Federal Capital Territory, Representatives are elected from 109 Senatorial Districts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360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Constituencies</w:t>
      </w:r>
      <w:r>
        <w:rPr>
          <w:spacing w:val="-5"/>
        </w:rPr>
        <w:t xml:space="preserve"> </w:t>
      </w:r>
      <w:r>
        <w:t>(FCT).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single-member</w:t>
      </w:r>
      <w:r>
        <w:rPr>
          <w:spacing w:val="-2"/>
        </w:rPr>
        <w:t xml:space="preserve"> </w:t>
      </w:r>
      <w:r>
        <w:t>constituencies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separated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six</w:t>
      </w:r>
      <w:r>
        <w:rPr>
          <w:spacing w:val="-58"/>
        </w:rPr>
        <w:t xml:space="preserve"> </w:t>
      </w:r>
      <w:r>
        <w:t>geopolitical</w:t>
      </w:r>
      <w:r>
        <w:rPr>
          <w:spacing w:val="1"/>
        </w:rPr>
        <w:t xml:space="preserve"> </w:t>
      </w:r>
      <w:r>
        <w:t>zones.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Electoral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(INEC)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delineation model appropriate for local areas to achieve a sense of fairness and equality in</w:t>
      </w:r>
      <w:r>
        <w:rPr>
          <w:spacing w:val="1"/>
        </w:rPr>
        <w:t xml:space="preserve"> </w:t>
      </w:r>
      <w:r>
        <w:t>representation across the country. According to Dan-Azumimi and Okere (2018), this is thought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put representatives in</w:t>
      </w:r>
      <w:r>
        <w:rPr>
          <w:spacing w:val="-1"/>
        </w:rPr>
        <w:t xml:space="preserve"> </w:t>
      </w:r>
      <w:r>
        <w:t>closer</w:t>
      </w:r>
      <w:r>
        <w:rPr>
          <w:spacing w:val="-1"/>
        </w:rPr>
        <w:t xml:space="preserve"> </w:t>
      </w:r>
      <w:r>
        <w:t>contact with</w:t>
      </w:r>
      <w:r>
        <w:rPr>
          <w:spacing w:val="-2"/>
        </w:rPr>
        <w:t xml:space="preserve"> </w:t>
      </w:r>
      <w:r>
        <w:t>the people, thereby improving</w:t>
      </w:r>
      <w:r>
        <w:rPr>
          <w:spacing w:val="-1"/>
        </w:rPr>
        <w:t xml:space="preserve"> </w:t>
      </w:r>
      <w:r>
        <w:t>representation.</w:t>
      </w:r>
    </w:p>
    <w:p>
      <w:pPr>
        <w:pStyle w:val="6"/>
        <w:spacing w:before="160" w:line="480" w:lineRule="auto"/>
        <w:ind w:left="480" w:right="1096"/>
        <w:jc w:val="both"/>
      </w:pPr>
      <w:r>
        <w:t>Since Nigeria's return to democracy in 1999, the practice of members of the National Assembly</w:t>
      </w:r>
      <w:r>
        <w:rPr>
          <w:spacing w:val="1"/>
        </w:rPr>
        <w:t xml:space="preserve"> </w:t>
      </w:r>
      <w:r>
        <w:t>running</w:t>
      </w:r>
      <w:r>
        <w:rPr>
          <w:spacing w:val="-6"/>
        </w:rPr>
        <w:t xml:space="preserve"> </w:t>
      </w:r>
      <w:r>
        <w:t>constituency</w:t>
      </w:r>
      <w:r>
        <w:rPr>
          <w:spacing w:val="-5"/>
        </w:rPr>
        <w:t xml:space="preserve"> </w:t>
      </w:r>
      <w:r>
        <w:t>offices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increasingly</w:t>
      </w:r>
      <w:r>
        <w:rPr>
          <w:spacing w:val="-5"/>
        </w:rPr>
        <w:t xml:space="preserve"> </w:t>
      </w:r>
      <w:r>
        <w:t>entrenched.</w:t>
      </w:r>
      <w:r>
        <w:rPr>
          <w:spacing w:val="-5"/>
        </w:rPr>
        <w:t xml:space="preserve"> </w:t>
      </w:r>
      <w:r>
        <w:t>Although</w:t>
      </w:r>
      <w:r>
        <w:rPr>
          <w:spacing w:val="-6"/>
        </w:rPr>
        <w:t xml:space="preserve"> </w:t>
      </w:r>
      <w:r>
        <w:t>little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practice through the provision made for it by the Revenue Mobilization Allocation and Fiscal</w:t>
      </w:r>
      <w:r>
        <w:rPr>
          <w:spacing w:val="1"/>
        </w:rPr>
        <w:t xml:space="preserve"> </w:t>
      </w:r>
      <w:r>
        <w:t>Commission</w:t>
      </w:r>
      <w:r>
        <w:rPr>
          <w:spacing w:val="-15"/>
        </w:rPr>
        <w:t xml:space="preserve"> </w:t>
      </w:r>
      <w:r>
        <w:t>(RMAFC),</w:t>
      </w:r>
      <w:r>
        <w:rPr>
          <w:spacing w:val="-15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explicit</w:t>
      </w:r>
      <w:r>
        <w:rPr>
          <w:spacing w:val="-15"/>
        </w:rPr>
        <w:t xml:space="preserve"> </w:t>
      </w:r>
      <w:r>
        <w:t>constitutional</w:t>
      </w:r>
      <w:r>
        <w:rPr>
          <w:spacing w:val="-15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legal</w:t>
      </w:r>
      <w:r>
        <w:rPr>
          <w:spacing w:val="-14"/>
        </w:rPr>
        <w:t xml:space="preserve"> </w:t>
      </w:r>
      <w:r>
        <w:t>framework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establishment</w:t>
      </w:r>
      <w:r>
        <w:rPr>
          <w:spacing w:val="-58"/>
        </w:rPr>
        <w:t xml:space="preserve"> </w:t>
      </w:r>
      <w:r>
        <w:t>of constituency offices and services. However, it has become an integral part of the National</w:t>
      </w:r>
      <w:r>
        <w:rPr>
          <w:spacing w:val="1"/>
        </w:rPr>
        <w:t xml:space="preserve"> </w:t>
      </w:r>
      <w:r>
        <w:t>Assembly's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processes.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legislators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administrative funds to run their offices, including constituency offices, in addition to their basic</w:t>
      </w:r>
      <w:r>
        <w:rPr>
          <w:spacing w:val="1"/>
        </w:rPr>
        <w:t xml:space="preserve"> </w:t>
      </w:r>
      <w:r>
        <w:t>salaries,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customary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parts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world.</w:t>
      </w:r>
      <w:r>
        <w:rPr>
          <w:spacing w:val="-3"/>
        </w:rPr>
        <w:t xml:space="preserve"> </w:t>
      </w:r>
      <w:r>
        <w:t>Senators</w:t>
      </w:r>
      <w:r>
        <w:rPr>
          <w:spacing w:val="-2"/>
        </w:rPr>
        <w:t xml:space="preserve"> </w:t>
      </w:r>
      <w:r>
        <w:t>(109)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House</w:t>
      </w:r>
      <w:r>
        <w:rPr>
          <w:spacing w:val="-3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Representatives (360) receive cash advances every quarter (3 months) to cover the costs of</w:t>
      </w:r>
      <w:r>
        <w:rPr>
          <w:spacing w:val="1"/>
        </w:rPr>
        <w:t xml:space="preserve"> </w:t>
      </w:r>
      <w:r>
        <w:t>constituency office management, office materials, travel, refreshment, and meals, as well as the</w:t>
      </w:r>
      <w:r>
        <w:rPr>
          <w:spacing w:val="1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books</w:t>
      </w:r>
      <w:r>
        <w:rPr>
          <w:spacing w:val="-1"/>
        </w:rPr>
        <w:t xml:space="preserve"> </w:t>
      </w:r>
      <w:r>
        <w:t>and periodicals</w:t>
      </w:r>
      <w:r>
        <w:rPr>
          <w:spacing w:val="58"/>
        </w:rPr>
        <w:t xml:space="preserve"> </w:t>
      </w:r>
      <w:r>
        <w:t>(National</w:t>
      </w:r>
      <w:r>
        <w:rPr>
          <w:spacing w:val="-1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Office,</w:t>
      </w:r>
      <w:r>
        <w:rPr>
          <w:spacing w:val="-2"/>
        </w:rPr>
        <w:t xml:space="preserve"> </w:t>
      </w:r>
      <w:r>
        <w:t>2022).</w:t>
      </w:r>
    </w:p>
    <w:p>
      <w:pPr>
        <w:pStyle w:val="2"/>
        <w:numPr>
          <w:ilvl w:val="1"/>
          <w:numId w:val="9"/>
        </w:numPr>
        <w:tabs>
          <w:tab w:val="left" w:pos="1200"/>
        </w:tabs>
        <w:spacing w:before="163" w:after="0" w:line="240" w:lineRule="auto"/>
        <w:ind w:left="1200" w:right="0" w:hanging="720"/>
        <w:jc w:val="both"/>
      </w:pPr>
      <w:r>
        <w:t>Gap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Knowledge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480" w:right="1096"/>
        <w:jc w:val="both"/>
      </w:pPr>
      <w:r>
        <w:t>The</w:t>
      </w:r>
      <w:r>
        <w:rPr>
          <w:spacing w:val="1"/>
        </w:rPr>
        <w:t xml:space="preserve"> </w:t>
      </w:r>
      <w:r>
        <w:t>relevance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offices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grown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years.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concept's</w:t>
      </w:r>
      <w:r>
        <w:rPr>
          <w:spacing w:val="1"/>
        </w:rPr>
        <w:t xml:space="preserve"> </w:t>
      </w:r>
      <w:r>
        <w:t>measurement has remained largely unexplored in the literature. On this note, the study of the</w:t>
      </w:r>
      <w:r>
        <w:rPr>
          <w:spacing w:val="1"/>
        </w:rPr>
        <w:t xml:space="preserve"> </w:t>
      </w:r>
      <w:r>
        <w:t>impact of constituency offices on legislative representation becomes pertinent. This quest was</w:t>
      </w:r>
      <w:r>
        <w:rPr>
          <w:spacing w:val="1"/>
        </w:rPr>
        <w:t xml:space="preserve"> </w:t>
      </w:r>
      <w:r>
        <w:t>further</w:t>
      </w:r>
      <w:r>
        <w:rPr>
          <w:spacing w:val="12"/>
        </w:rPr>
        <w:t xml:space="preserve"> </w:t>
      </w:r>
      <w:r>
        <w:t>accentuated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literary</w:t>
      </w:r>
      <w:r>
        <w:rPr>
          <w:spacing w:val="13"/>
        </w:rPr>
        <w:t xml:space="preserve"> </w:t>
      </w:r>
      <w:r>
        <w:t>prominence</w:t>
      </w:r>
      <w:r>
        <w:rPr>
          <w:spacing w:val="13"/>
        </w:rPr>
        <w:t xml:space="preserve"> </w:t>
      </w:r>
      <w:r>
        <w:t>given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concept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constituency</w:t>
      </w:r>
      <w:r>
        <w:rPr>
          <w:spacing w:val="13"/>
        </w:rPr>
        <w:t xml:space="preserve"> </w:t>
      </w:r>
      <w:r>
        <w:t>office.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a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80" w:right="1097"/>
        <w:jc w:val="both"/>
      </w:pPr>
      <w:r>
        <w:t>result,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assessed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effects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constituency</w:t>
      </w:r>
      <w:r>
        <w:rPr>
          <w:spacing w:val="-6"/>
        </w:rPr>
        <w:t xml:space="preserve"> </w:t>
      </w:r>
      <w:r>
        <w:t>offices</w:t>
      </w:r>
      <w:r>
        <w:rPr>
          <w:spacing w:val="-9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legislative</w:t>
      </w:r>
      <w:r>
        <w:rPr>
          <w:spacing w:val="-6"/>
        </w:rPr>
        <w:t xml:space="preserve"> </w:t>
      </w:r>
      <w:r>
        <w:t>representation</w:t>
      </w:r>
      <w:r>
        <w:rPr>
          <w:spacing w:val="-6"/>
        </w:rPr>
        <w:t xml:space="preserve"> </w:t>
      </w:r>
      <w:r>
        <w:t>focusing</w:t>
      </w:r>
      <w:r>
        <w:rPr>
          <w:spacing w:val="-58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Abakaliki/Izzi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Constituency.</w:t>
      </w:r>
    </w:p>
    <w:p>
      <w:pPr>
        <w:pStyle w:val="2"/>
        <w:numPr>
          <w:ilvl w:val="1"/>
          <w:numId w:val="9"/>
        </w:numPr>
        <w:tabs>
          <w:tab w:val="left" w:pos="1200"/>
        </w:tabs>
        <w:spacing w:before="163" w:after="0" w:line="240" w:lineRule="auto"/>
        <w:ind w:left="1200" w:right="0" w:hanging="720"/>
        <w:jc w:val="both"/>
      </w:pPr>
      <w:r>
        <w:t>Theoretical</w:t>
      </w:r>
      <w:r>
        <w:rPr>
          <w:spacing w:val="-3"/>
        </w:rPr>
        <w:t xml:space="preserve"> </w:t>
      </w:r>
      <w:r>
        <w:t>Framework</w:t>
      </w:r>
    </w:p>
    <w:p>
      <w:pPr>
        <w:pStyle w:val="6"/>
        <w:spacing w:before="8"/>
        <w:rPr>
          <w:b/>
          <w:sz w:val="23"/>
        </w:rPr>
      </w:pPr>
    </w:p>
    <w:p>
      <w:pPr>
        <w:pStyle w:val="6"/>
        <w:spacing w:before="1" w:line="480" w:lineRule="auto"/>
        <w:ind w:left="479" w:right="1097"/>
        <w:jc w:val="both"/>
      </w:pPr>
      <w:r>
        <w:t>The Agency theory was developed by Jensen and Meckling (1976). The agency relationship was</w:t>
      </w:r>
      <w:r>
        <w:rPr>
          <w:spacing w:val="1"/>
        </w:rPr>
        <w:t xml:space="preserve"> </w:t>
      </w:r>
      <w:r>
        <w:t>defined by Jensen and Meckling as a type of contract between a company's owners and its</w:t>
      </w:r>
      <w:r>
        <w:rPr>
          <w:spacing w:val="1"/>
        </w:rPr>
        <w:t xml:space="preserve"> </w:t>
      </w:r>
      <w:r>
        <w:t>managers in which the owners (as principal) appoint an agent (the managers) to manage the</w:t>
      </w:r>
      <w:r>
        <w:rPr>
          <w:spacing w:val="1"/>
        </w:rPr>
        <w:t xml:space="preserve"> </w:t>
      </w:r>
      <w:r>
        <w:t>company on their behalf. The owners must delegate decision-making authority to management as</w:t>
      </w:r>
      <w:r>
        <w:rPr>
          <w:spacing w:val="-57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arrangement.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brief,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company's</w:t>
      </w:r>
      <w:r>
        <w:rPr>
          <w:spacing w:val="-4"/>
        </w:rPr>
        <w:t xml:space="preserve"> </w:t>
      </w:r>
      <w:r>
        <w:t>governance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based</w:t>
      </w:r>
      <w:r>
        <w:rPr>
          <w:spacing w:val="-58"/>
        </w:rPr>
        <w:t xml:space="preserve"> </w:t>
      </w:r>
      <w:r>
        <w:t>on conflicts of interest between the company's owners (shareholders), managers, and major debt</w:t>
      </w:r>
      <w:r>
        <w:rPr>
          <w:spacing w:val="1"/>
        </w:rPr>
        <w:t xml:space="preserve"> </w:t>
      </w:r>
      <w:r>
        <w:t>finance providers.</w:t>
      </w:r>
    </w:p>
    <w:p>
      <w:pPr>
        <w:pStyle w:val="6"/>
        <w:spacing w:line="480" w:lineRule="auto"/>
        <w:ind w:left="479" w:right="1095"/>
        <w:jc w:val="both"/>
      </w:pPr>
      <w:r>
        <w:t>Since its origins in economics, agency theory have been applied by scholars in a variety of fields,</w:t>
      </w:r>
      <w:r>
        <w:rPr>
          <w:spacing w:val="-57"/>
        </w:rPr>
        <w:t xml:space="preserve"> </w:t>
      </w:r>
      <w:r>
        <w:t>including organizational behavior, law, marketing, healthcare, accounting, and family business.</w:t>
      </w:r>
      <w:r>
        <w:rPr>
          <w:spacing w:val="1"/>
        </w:rPr>
        <w:t xml:space="preserve"> </w:t>
      </w:r>
      <w:r>
        <w:t>The lens provided by agency theory is typically centered on either the principal-agent problem</w:t>
      </w:r>
      <w:r>
        <w:rPr>
          <w:spacing w:val="1"/>
        </w:rPr>
        <w:t xml:space="preserve"> </w:t>
      </w:r>
      <w:r>
        <w:t>(principal-agent research) or governance mechanisms (positivist research). In essence, agency</w:t>
      </w:r>
      <w:r>
        <w:rPr>
          <w:spacing w:val="1"/>
        </w:rPr>
        <w:t xml:space="preserve"> </w:t>
      </w:r>
      <w:r>
        <w:t>theory stems from an economic view of risk-sharing (Eisenhardt, 1989), which occurs between</w:t>
      </w:r>
      <w:r>
        <w:rPr>
          <w:spacing w:val="1"/>
        </w:rPr>
        <w:t xml:space="preserve"> </w:t>
      </w:r>
      <w:r>
        <w:t>two parties, principals and agents, but each of the two parties may have different approaches to</w:t>
      </w:r>
      <w:r>
        <w:rPr>
          <w:spacing w:val="1"/>
        </w:rPr>
        <w:t xml:space="preserve"> </w:t>
      </w:r>
      <w:r>
        <w:t>solving the problem</w:t>
      </w:r>
      <w:r>
        <w:rPr>
          <w:spacing w:val="-2"/>
        </w:rPr>
        <w:t xml:space="preserve"> </w:t>
      </w:r>
      <w:r>
        <w:t>(Jensen &amp; Meckling, 1976).</w:t>
      </w:r>
    </w:p>
    <w:p>
      <w:pPr>
        <w:pStyle w:val="6"/>
        <w:spacing w:line="480" w:lineRule="auto"/>
        <w:ind w:left="480" w:right="1096"/>
        <w:jc w:val="both"/>
      </w:pPr>
      <w:r>
        <w:t>However, at the heart of the agency theory is the concern of self-interest behavior, which may</w:t>
      </w:r>
      <w:r>
        <w:rPr>
          <w:spacing w:val="1"/>
        </w:rPr>
        <w:t xml:space="preserve"> </w:t>
      </w:r>
      <w:r>
        <w:t>encourage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overzealous</w:t>
      </w:r>
      <w:r>
        <w:rPr>
          <w:spacing w:val="-11"/>
        </w:rPr>
        <w:t xml:space="preserve"> </w:t>
      </w:r>
      <w:r>
        <w:t>agent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act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principal's</w:t>
      </w:r>
      <w:r>
        <w:rPr>
          <w:spacing w:val="-11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interests</w:t>
      </w:r>
      <w:r>
        <w:rPr>
          <w:spacing w:val="-10"/>
        </w:rPr>
        <w:t xml:space="preserve"> </w:t>
      </w:r>
      <w:r>
        <w:t>(Burnham,</w:t>
      </w:r>
      <w:r>
        <w:rPr>
          <w:spacing w:val="-9"/>
        </w:rPr>
        <w:t xml:space="preserve"> </w:t>
      </w:r>
      <w:r>
        <w:t>1941).</w:t>
      </w:r>
      <w:r>
        <w:rPr>
          <w:spacing w:val="-9"/>
        </w:rPr>
        <w:t xml:space="preserve"> </w:t>
      </w:r>
      <w:r>
        <w:t>According</w:t>
      </w:r>
      <w:r>
        <w:rPr>
          <w:spacing w:val="-58"/>
        </w:rPr>
        <w:t xml:space="preserve"> </w:t>
      </w:r>
      <w:r>
        <w:t>to the principal, this divergence is a problem that affects the agency's costs (Fama, 1980). When</w:t>
      </w:r>
      <w:r>
        <w:rPr>
          <w:spacing w:val="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principal-agent</w:t>
      </w:r>
      <w:r>
        <w:rPr>
          <w:spacing w:val="-10"/>
        </w:rPr>
        <w:t xml:space="preserve"> </w:t>
      </w:r>
      <w:r>
        <w:t>relationship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established,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principal</w:t>
      </w:r>
      <w:r>
        <w:rPr>
          <w:spacing w:val="-1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aware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agency</w:t>
      </w:r>
      <w:r>
        <w:rPr>
          <w:spacing w:val="-11"/>
        </w:rPr>
        <w:t xml:space="preserve"> </w:t>
      </w:r>
      <w:r>
        <w:t>costs.</w:t>
      </w:r>
      <w:r>
        <w:rPr>
          <w:spacing w:val="-10"/>
        </w:rPr>
        <w:t xml:space="preserve"> </w:t>
      </w:r>
      <w:r>
        <w:t>However,</w:t>
      </w:r>
      <w:r>
        <w:rPr>
          <w:spacing w:val="-57"/>
        </w:rPr>
        <w:t xml:space="preserve"> </w:t>
      </w:r>
      <w:r>
        <w:t>when the agent violates the agreement, the principal perceives that he or she has taken on more</w:t>
      </w:r>
      <w:r>
        <w:rPr>
          <w:spacing w:val="1"/>
        </w:rPr>
        <w:t xml:space="preserve"> </w:t>
      </w:r>
      <w:r>
        <w:t>risks.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result,</w:t>
      </w:r>
      <w:r>
        <w:rPr>
          <w:spacing w:val="-15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first</w:t>
      </w:r>
      <w:r>
        <w:rPr>
          <w:spacing w:val="-13"/>
        </w:rPr>
        <w:t xml:space="preserve"> </w:t>
      </w:r>
      <w:r>
        <w:t>agency</w:t>
      </w:r>
      <w:r>
        <w:rPr>
          <w:spacing w:val="-14"/>
        </w:rPr>
        <w:t xml:space="preserve"> </w:t>
      </w:r>
      <w:r>
        <w:t>problem</w:t>
      </w:r>
      <w:r>
        <w:rPr>
          <w:spacing w:val="-14"/>
        </w:rPr>
        <w:t xml:space="preserve"> </w:t>
      </w:r>
      <w:r>
        <w:t>(shifts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risk-sharing)</w:t>
      </w:r>
      <w:r>
        <w:rPr>
          <w:spacing w:val="-13"/>
        </w:rPr>
        <w:t xml:space="preserve"> </w:t>
      </w:r>
      <w:r>
        <w:t>appears.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second</w:t>
      </w:r>
      <w:r>
        <w:rPr>
          <w:spacing w:val="-14"/>
        </w:rPr>
        <w:t xml:space="preserve"> </w:t>
      </w:r>
      <w:r>
        <w:t>agency</w:t>
      </w:r>
      <w:r>
        <w:rPr>
          <w:spacing w:val="-13"/>
        </w:rPr>
        <w:t xml:space="preserve"> </w:t>
      </w:r>
      <w:r>
        <w:t>issue</w:t>
      </w:r>
    </w:p>
    <w:p>
      <w:pPr>
        <w:pStyle w:val="6"/>
        <w:spacing w:line="275" w:lineRule="exact"/>
        <w:ind w:left="480"/>
        <w:jc w:val="both"/>
      </w:pPr>
      <w:r>
        <w:t>is</w:t>
      </w:r>
      <w:r>
        <w:rPr>
          <w:spacing w:val="13"/>
        </w:rPr>
        <w:t xml:space="preserve"> </w:t>
      </w:r>
      <w:r>
        <w:t>directly</w:t>
      </w:r>
      <w:r>
        <w:rPr>
          <w:spacing w:val="12"/>
        </w:rPr>
        <w:t xml:space="preserve"> </w:t>
      </w:r>
      <w:r>
        <w:t>related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first.</w:t>
      </w:r>
      <w:r>
        <w:rPr>
          <w:spacing w:val="13"/>
        </w:rPr>
        <w:t xml:space="preserve"> </w:t>
      </w:r>
      <w:r>
        <w:t>According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agency</w:t>
      </w:r>
      <w:r>
        <w:rPr>
          <w:spacing w:val="13"/>
        </w:rPr>
        <w:t xml:space="preserve"> </w:t>
      </w:r>
      <w:r>
        <w:t>theory,</w:t>
      </w:r>
      <w:r>
        <w:rPr>
          <w:spacing w:val="14"/>
        </w:rPr>
        <w:t xml:space="preserve"> </w:t>
      </w:r>
      <w:r>
        <w:t>when</w:t>
      </w:r>
      <w:r>
        <w:rPr>
          <w:spacing w:val="13"/>
        </w:rPr>
        <w:t xml:space="preserve"> </w:t>
      </w:r>
      <w:r>
        <w:t>agents</w:t>
      </w:r>
      <w:r>
        <w:rPr>
          <w:spacing w:val="13"/>
        </w:rPr>
        <w:t xml:space="preserve"> </w:t>
      </w:r>
      <w:r>
        <w:t>have</w:t>
      </w:r>
      <w:r>
        <w:rPr>
          <w:spacing w:val="13"/>
        </w:rPr>
        <w:t xml:space="preserve"> </w:t>
      </w:r>
      <w:r>
        <w:t>equity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firm,</w:t>
      </w:r>
    </w:p>
    <w:p>
      <w:pPr>
        <w:spacing w:after="0" w:line="275" w:lineRule="exact"/>
        <w:jc w:val="both"/>
        <w:sectPr>
          <w:pgSz w:w="12240" w:h="15840"/>
          <w:pgMar w:top="920" w:right="340" w:bottom="164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80" w:right="1097"/>
        <w:jc w:val="both"/>
      </w:pPr>
      <w:r>
        <w:t>they are more likely to adopt the actions desired by the principals as their own (Fama &amp; Jensen,</w:t>
      </w:r>
      <w:r>
        <w:rPr>
          <w:spacing w:val="1"/>
        </w:rPr>
        <w:t xml:space="preserve"> </w:t>
      </w:r>
      <w:r>
        <w:t>1983).</w:t>
      </w:r>
    </w:p>
    <w:p>
      <w:pPr>
        <w:pStyle w:val="6"/>
        <w:spacing w:before="1" w:line="480" w:lineRule="auto"/>
        <w:ind w:left="480" w:right="1094"/>
        <w:jc w:val="both"/>
      </w:pPr>
      <w:r>
        <w:t>Eisenhardt (1989) went on to theorize that when those actions are outcome-based, the agent is</w:t>
      </w:r>
      <w:r>
        <w:rPr>
          <w:spacing w:val="1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likely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principal's</w:t>
      </w:r>
      <w:r>
        <w:rPr>
          <w:spacing w:val="-4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interests.</w:t>
      </w:r>
      <w:r>
        <w:rPr>
          <w:spacing w:val="-5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perceived</w:t>
      </w:r>
      <w:r>
        <w:rPr>
          <w:spacing w:val="-5"/>
        </w:rPr>
        <w:t xml:space="preserve"> </w:t>
      </w:r>
      <w:r>
        <w:t>inequity,</w:t>
      </w:r>
      <w:r>
        <w:rPr>
          <w:spacing w:val="-5"/>
        </w:rPr>
        <w:t xml:space="preserve"> </w:t>
      </w:r>
      <w:r>
        <w:t>agents</w:t>
      </w:r>
      <w:r>
        <w:rPr>
          <w:spacing w:val="-58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engage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self-interested</w:t>
      </w:r>
      <w:r>
        <w:rPr>
          <w:spacing w:val="1"/>
        </w:rPr>
        <w:t xml:space="preserve"> </w:t>
      </w:r>
      <w:r>
        <w:t>behavior.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self-interest,</w:t>
      </w:r>
      <w:r>
        <w:rPr>
          <w:spacing w:val="-57"/>
        </w:rPr>
        <w:t xml:space="preserve"> </w:t>
      </w:r>
      <w:r>
        <w:t>information asymmetries arise, making the principal unable to properly monitor agent behavior.</w:t>
      </w:r>
      <w:r>
        <w:rPr>
          <w:spacing w:val="1"/>
        </w:rPr>
        <w:t xml:space="preserve"> </w:t>
      </w:r>
      <w:r>
        <w:t>As a consequence, the measurability of outcomes (Anderson, 1985) becomes elusive, leading to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behavior.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problems,</w:t>
      </w:r>
      <w:r>
        <w:rPr>
          <w:spacing w:val="-57"/>
        </w:rPr>
        <w:t xml:space="preserve"> </w:t>
      </w:r>
      <w:r>
        <w:t>governance mechanisms are required to help align risk and monitor agent behavior, which brings</w:t>
      </w:r>
      <w:r>
        <w:rPr>
          <w:spacing w:val="-57"/>
        </w:rPr>
        <w:t xml:space="preserve"> </w:t>
      </w:r>
      <w:r>
        <w:rPr>
          <w:spacing w:val="-1"/>
        </w:rPr>
        <w:t>us</w:t>
      </w:r>
      <w:r>
        <w:rPr>
          <w:spacing w:val="-14"/>
        </w:rPr>
        <w:t xml:space="preserve"> </w:t>
      </w:r>
      <w:r>
        <w:rPr>
          <w:spacing w:val="-1"/>
        </w:rPr>
        <w:t>back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agency</w:t>
      </w:r>
      <w:r>
        <w:rPr>
          <w:spacing w:val="-14"/>
        </w:rPr>
        <w:t xml:space="preserve"> </w:t>
      </w:r>
      <w:r>
        <w:t>theory's</w:t>
      </w:r>
      <w:r>
        <w:rPr>
          <w:spacing w:val="-14"/>
        </w:rPr>
        <w:t xml:space="preserve"> </w:t>
      </w:r>
      <w:r>
        <w:t>positivist</w:t>
      </w:r>
      <w:r>
        <w:rPr>
          <w:spacing w:val="-13"/>
        </w:rPr>
        <w:t xml:space="preserve"> </w:t>
      </w:r>
      <w:r>
        <w:t>perspective.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summary,</w:t>
      </w:r>
      <w:r>
        <w:rPr>
          <w:spacing w:val="-14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two</w:t>
      </w:r>
      <w:r>
        <w:rPr>
          <w:spacing w:val="-13"/>
        </w:rPr>
        <w:t xml:space="preserve"> </w:t>
      </w:r>
      <w:r>
        <w:t>perspectives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agency</w:t>
      </w:r>
      <w:r>
        <w:rPr>
          <w:spacing w:val="-57"/>
        </w:rPr>
        <w:t xml:space="preserve"> </w:t>
      </w:r>
      <w:r>
        <w:t>theory: principal-agent research and positivist agency theory. Risk-sharing and agent monitoring</w:t>
      </w:r>
      <w:r>
        <w:rPr>
          <w:spacing w:val="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two</w:t>
      </w:r>
      <w:r>
        <w:rPr>
          <w:spacing w:val="-13"/>
        </w:rPr>
        <w:t xml:space="preserve"> </w:t>
      </w:r>
      <w:r>
        <w:t>potential</w:t>
      </w:r>
      <w:r>
        <w:rPr>
          <w:spacing w:val="-13"/>
        </w:rPr>
        <w:t xml:space="preserve"> </w:t>
      </w:r>
      <w:r>
        <w:t>agency</w:t>
      </w:r>
      <w:r>
        <w:rPr>
          <w:spacing w:val="-14"/>
        </w:rPr>
        <w:t xml:space="preserve"> </w:t>
      </w:r>
      <w:r>
        <w:t>problems</w:t>
      </w:r>
      <w:r>
        <w:rPr>
          <w:spacing w:val="-13"/>
        </w:rPr>
        <w:t xml:space="preserve"> </w:t>
      </w:r>
      <w:r>
        <w:t>identified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principal-agent</w:t>
      </w:r>
      <w:r>
        <w:rPr>
          <w:spacing w:val="-15"/>
        </w:rPr>
        <w:t xml:space="preserve"> </w:t>
      </w:r>
      <w:r>
        <w:t>research.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two</w:t>
      </w:r>
      <w:r>
        <w:rPr>
          <w:spacing w:val="-13"/>
        </w:rPr>
        <w:t xml:space="preserve"> </w:t>
      </w:r>
      <w:r>
        <w:t>issues</w:t>
      </w:r>
      <w:r>
        <w:rPr>
          <w:spacing w:val="-13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linked</w:t>
      </w:r>
      <w:r>
        <w:rPr>
          <w:spacing w:val="-58"/>
        </w:rPr>
        <w:t xml:space="preserve"> </w:t>
      </w:r>
      <w:r>
        <w:t>in the sense that a divergence in risk-sharing creates information asymmetries, which reduces the</w:t>
      </w:r>
      <w:r>
        <w:rPr>
          <w:spacing w:val="-57"/>
        </w:rPr>
        <w:t xml:space="preserve"> </w:t>
      </w:r>
      <w:r>
        <w:t>principal's</w:t>
      </w:r>
      <w:r>
        <w:rPr>
          <w:spacing w:val="-12"/>
        </w:rPr>
        <w:t xml:space="preserve"> </w:t>
      </w:r>
      <w:r>
        <w:t>ability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monitor</w:t>
      </w:r>
      <w:r>
        <w:rPr>
          <w:spacing w:val="-11"/>
        </w:rPr>
        <w:t xml:space="preserve"> </w:t>
      </w:r>
      <w:r>
        <w:t>agent</w:t>
      </w:r>
      <w:r>
        <w:rPr>
          <w:spacing w:val="-12"/>
        </w:rPr>
        <w:t xml:space="preserve"> </w:t>
      </w:r>
      <w:r>
        <w:t>behavior.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shift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risk-sharing,</w:t>
      </w:r>
      <w:r>
        <w:rPr>
          <w:spacing w:val="-11"/>
        </w:rPr>
        <w:t xml:space="preserve"> </w:t>
      </w:r>
      <w:r>
        <w:t>whether</w:t>
      </w:r>
      <w:r>
        <w:rPr>
          <w:spacing w:val="-11"/>
        </w:rPr>
        <w:t xml:space="preserve"> </w:t>
      </w:r>
      <w:r>
        <w:t>perceived</w:t>
      </w:r>
      <w:r>
        <w:rPr>
          <w:spacing w:val="-11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actual,</w:t>
      </w:r>
      <w:r>
        <w:rPr>
          <w:spacing w:val="-57"/>
        </w:rPr>
        <w:t xml:space="preserve"> </w:t>
      </w:r>
      <w:r>
        <w:t>makes</w:t>
      </w:r>
      <w:r>
        <w:rPr>
          <w:spacing w:val="-7"/>
        </w:rPr>
        <w:t xml:space="preserve"> </w:t>
      </w:r>
      <w:r>
        <w:t>creating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ideal</w:t>
      </w:r>
      <w:r>
        <w:rPr>
          <w:spacing w:val="-9"/>
        </w:rPr>
        <w:t xml:space="preserve"> </w:t>
      </w:r>
      <w:r>
        <w:t>contract</w:t>
      </w:r>
      <w:r>
        <w:rPr>
          <w:spacing w:val="-7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principal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agent</w:t>
      </w:r>
      <w:r>
        <w:rPr>
          <w:spacing w:val="-7"/>
        </w:rPr>
        <w:t xml:space="preserve"> </w:t>
      </w:r>
      <w:r>
        <w:t>inherently</w:t>
      </w:r>
      <w:r>
        <w:rPr>
          <w:spacing w:val="-7"/>
        </w:rPr>
        <w:t xml:space="preserve"> </w:t>
      </w:r>
      <w:r>
        <w:t>difficult.</w:t>
      </w:r>
      <w:r>
        <w:rPr>
          <w:spacing w:val="-7"/>
        </w:rPr>
        <w:t xml:space="preserve"> </w:t>
      </w:r>
      <w:r>
        <w:t>Positivist</w:t>
      </w:r>
      <w:r>
        <w:rPr>
          <w:spacing w:val="-58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theory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concerned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critical</w:t>
      </w:r>
      <w:r>
        <w:rPr>
          <w:spacing w:val="-9"/>
        </w:rPr>
        <w:t xml:space="preserve"> </w:t>
      </w:r>
      <w:r>
        <w:t>governance</w:t>
      </w:r>
      <w:r>
        <w:rPr>
          <w:spacing w:val="-9"/>
        </w:rPr>
        <w:t xml:space="preserve"> </w:t>
      </w:r>
      <w:r>
        <w:t>mechanisms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limit</w:t>
      </w:r>
      <w:r>
        <w:rPr>
          <w:spacing w:val="-8"/>
        </w:rPr>
        <w:t xml:space="preserve"> </w:t>
      </w:r>
      <w:r>
        <w:t>agents'</w:t>
      </w:r>
      <w:r>
        <w:rPr>
          <w:spacing w:val="-9"/>
        </w:rPr>
        <w:t xml:space="preserve"> </w:t>
      </w:r>
      <w:r>
        <w:t>self-serving</w:t>
      </w:r>
      <w:r>
        <w:rPr>
          <w:spacing w:val="-58"/>
        </w:rPr>
        <w:t xml:space="preserve"> </w:t>
      </w:r>
      <w:r>
        <w:t>behavior (Eisenhardt, 1989).</w:t>
      </w:r>
    </w:p>
    <w:p>
      <w:pPr>
        <w:pStyle w:val="6"/>
        <w:spacing w:line="480" w:lineRule="auto"/>
        <w:ind w:left="480" w:right="1095"/>
        <w:jc w:val="both"/>
      </w:pPr>
      <w:r>
        <w:t>Drawing from the principal-agent perspective, the study recognizes the existence of citizens from</w:t>
      </w:r>
      <w:r>
        <w:rPr>
          <w:spacing w:val="-57"/>
        </w:rPr>
        <w:t xml:space="preserve"> </w:t>
      </w:r>
      <w:r>
        <w:t>Abakaliki/Izzi Federal Constituency (as principals) and the elected Member Representing the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Nigeria’s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Agent.</w:t>
      </w:r>
      <w:r>
        <w:rPr>
          <w:spacing w:val="1"/>
        </w:rPr>
        <w:t xml:space="preserve"> </w:t>
      </w:r>
      <w:r>
        <w:t>Nevertheless,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postulations of risk-sharing and agent monitoring are not viewed as a weakness in this study.</w:t>
      </w:r>
      <w:r>
        <w:rPr>
          <w:spacing w:val="1"/>
        </w:rPr>
        <w:t xml:space="preserve"> </w:t>
      </w:r>
      <w:r>
        <w:t>Instead, this study aligns with the notion of agent monitoring and in this case, by citizens of</w:t>
      </w:r>
      <w:r>
        <w:rPr>
          <w:spacing w:val="1"/>
        </w:rPr>
        <w:t xml:space="preserve"> </w:t>
      </w:r>
      <w:r>
        <w:rPr>
          <w:spacing w:val="-1"/>
        </w:rPr>
        <w:t>Abakaliki/Izzi</w:t>
      </w:r>
      <w:r>
        <w:rPr>
          <w:spacing w:val="-13"/>
        </w:rPr>
        <w:t xml:space="preserve"> </w:t>
      </w:r>
      <w:r>
        <w:rPr>
          <w:spacing w:val="-1"/>
        </w:rPr>
        <w:t>Federal</w:t>
      </w:r>
      <w:r>
        <w:rPr>
          <w:spacing w:val="-13"/>
        </w:rPr>
        <w:t xml:space="preserve"> </w:t>
      </w:r>
      <w:r>
        <w:t>Constituency</w:t>
      </w:r>
      <w:r>
        <w:rPr>
          <w:spacing w:val="-14"/>
        </w:rPr>
        <w:t xml:space="preserve"> </w:t>
      </w:r>
      <w:r>
        <w:t>using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instrumentality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constituency</w:t>
      </w:r>
      <w:r>
        <w:rPr>
          <w:spacing w:val="-13"/>
        </w:rPr>
        <w:t xml:space="preserve"> </w:t>
      </w:r>
      <w:r>
        <w:t>office.</w:t>
      </w:r>
      <w:r>
        <w:rPr>
          <w:spacing w:val="-13"/>
        </w:rPr>
        <w:t xml:space="preserve"> </w:t>
      </w:r>
      <w:r>
        <w:t>While</w:t>
      </w:r>
      <w:r>
        <w:rPr>
          <w:spacing w:val="-12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must</w:t>
      </w:r>
      <w:r>
        <w:rPr>
          <w:spacing w:val="-57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asserted</w:t>
      </w:r>
      <w:r>
        <w:rPr>
          <w:spacing w:val="20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agents</w:t>
      </w:r>
      <w:r>
        <w:rPr>
          <w:spacing w:val="22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exercise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their</w:t>
      </w:r>
      <w:r>
        <w:rPr>
          <w:spacing w:val="24"/>
        </w:rPr>
        <w:t xml:space="preserve"> </w:t>
      </w:r>
      <w:r>
        <w:t>discretionary</w:t>
      </w:r>
      <w:r>
        <w:rPr>
          <w:spacing w:val="19"/>
        </w:rPr>
        <w:t xml:space="preserve"> </w:t>
      </w:r>
      <w:r>
        <w:t>powers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ensure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best</w:t>
      </w:r>
      <w:r>
        <w:rPr>
          <w:spacing w:val="24"/>
        </w:rPr>
        <w:t xml:space="preserve"> </w:t>
      </w:r>
      <w:r>
        <w:t>possible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80" w:right="1096"/>
        <w:jc w:val="both"/>
      </w:pPr>
      <w:r>
        <w:t>outcomes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principals</w:t>
      </w:r>
      <w:r>
        <w:rPr>
          <w:spacing w:val="-13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result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negative</w:t>
      </w:r>
      <w:r>
        <w:rPr>
          <w:spacing w:val="-13"/>
        </w:rPr>
        <w:t xml:space="preserve"> </w:t>
      </w:r>
      <w:r>
        <w:t>outcome,</w:t>
      </w:r>
      <w:r>
        <w:rPr>
          <w:spacing w:val="-11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notes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actions</w:t>
      </w:r>
      <w:r>
        <w:rPr>
          <w:spacing w:val="-13"/>
        </w:rPr>
        <w:t xml:space="preserve"> </w:t>
      </w:r>
      <w:r>
        <w:t>intended</w:t>
      </w:r>
      <w:r>
        <w:rPr>
          <w:spacing w:val="-58"/>
        </w:rPr>
        <w:t xml:space="preserve"> </w:t>
      </w:r>
      <w:r>
        <w:t>to result in positive outcomes must be carried out within constitutional bounds. Therefore, the</w:t>
      </w:r>
      <w:r>
        <w:rPr>
          <w:spacing w:val="1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theory</w:t>
      </w:r>
      <w:r>
        <w:rPr>
          <w:spacing w:val="-8"/>
        </w:rPr>
        <w:t xml:space="preserve"> </w:t>
      </w:r>
      <w:r>
        <w:t>(i.e.,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principal-agent</w:t>
      </w:r>
      <w:r>
        <w:rPr>
          <w:spacing w:val="-8"/>
        </w:rPr>
        <w:t xml:space="preserve"> </w:t>
      </w:r>
      <w:r>
        <w:t>perspective)</w:t>
      </w:r>
      <w:r>
        <w:rPr>
          <w:spacing w:val="-8"/>
        </w:rPr>
        <w:t xml:space="preserve"> </w:t>
      </w:r>
      <w:r>
        <w:t>becomes</w:t>
      </w:r>
      <w:r>
        <w:rPr>
          <w:spacing w:val="-7"/>
        </w:rPr>
        <w:t xml:space="preserve"> </w:t>
      </w:r>
      <w:r>
        <w:t>relevant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present</w:t>
      </w:r>
      <w:r>
        <w:rPr>
          <w:spacing w:val="-8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because</w:t>
      </w:r>
      <w:r>
        <w:rPr>
          <w:spacing w:val="-57"/>
        </w:rPr>
        <w:t xml:space="preserve"> </w:t>
      </w:r>
      <w:r>
        <w:t>of its ability to underpin the concept of agent monitoring which constituency offices are designed</w:t>
      </w:r>
      <w:r>
        <w:rPr>
          <w:spacing w:val="-5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achieve.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2"/>
        <w:spacing w:before="183" w:line="710" w:lineRule="atLeast"/>
        <w:ind w:left="3469" w:right="4077" w:firstLine="654"/>
        <w:jc w:val="left"/>
      </w:pPr>
      <w:r>
        <w:t>CHAPTER THREE</w:t>
      </w:r>
      <w:r>
        <w:rPr>
          <w:spacing w:val="1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METHODOLOGY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480" w:right="1096"/>
        <w:jc w:val="both"/>
      </w:pPr>
      <w:r>
        <w:t>This chapter introduces the components of the research methodology that was adopted for the</w:t>
      </w:r>
      <w:r>
        <w:rPr>
          <w:spacing w:val="1"/>
        </w:rPr>
        <w:t xml:space="preserve"> </w:t>
      </w:r>
      <w:r>
        <w:t>study. It explains the various research methods that were used to achieve the objectives of the</w:t>
      </w:r>
      <w:r>
        <w:rPr>
          <w:spacing w:val="1"/>
        </w:rPr>
        <w:t xml:space="preserve"> </w:t>
      </w:r>
      <w:r>
        <w:t>study.</w:t>
      </w:r>
    </w:p>
    <w:p>
      <w:pPr>
        <w:pStyle w:val="2"/>
        <w:numPr>
          <w:ilvl w:val="1"/>
          <w:numId w:val="10"/>
        </w:numPr>
        <w:tabs>
          <w:tab w:val="left" w:pos="1200"/>
        </w:tabs>
        <w:spacing w:before="4" w:after="0" w:line="240" w:lineRule="auto"/>
        <w:ind w:left="1200" w:right="0" w:hanging="720"/>
        <w:jc w:val="both"/>
      </w:pPr>
      <w:r>
        <w:t>Research Design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480" w:right="1096"/>
        <w:jc w:val="both"/>
      </w:pPr>
      <w:r>
        <w:t>This study adopted the mixed research design using quantitative and qualitative data. Indeed, this</w:t>
      </w:r>
      <w:r>
        <w:rPr>
          <w:spacing w:val="-57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emphasizes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text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numerical</w:t>
      </w:r>
      <w:r>
        <w:rPr>
          <w:spacing w:val="-9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hence,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choice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design.</w:t>
      </w:r>
      <w:r>
        <w:rPr>
          <w:spacing w:val="-9"/>
        </w:rPr>
        <w:t xml:space="preserve"> </w:t>
      </w:r>
      <w:r>
        <w:t>Also,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80" w:right="1095"/>
        <w:jc w:val="both"/>
      </w:pPr>
      <w:r>
        <w:t>the research design was adopted because the study employed the use of a questionnaire as the</w:t>
      </w:r>
      <w:r>
        <w:rPr>
          <w:spacing w:val="1"/>
        </w:rPr>
        <w:t xml:space="preserve"> </w:t>
      </w:r>
      <w:r>
        <w:t>source of primary data and processed data depicting legislative activities in the Abakaliki/Izzi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Constituency.</w:t>
      </w:r>
      <w:r>
        <w:rPr>
          <w:spacing w:val="1"/>
        </w:rPr>
        <w:t xml:space="preserve"> </w:t>
      </w:r>
      <w:r>
        <w:t>Indeed,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justified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complementary</w:t>
      </w:r>
      <w:r>
        <w:rPr>
          <w:spacing w:val="-1"/>
        </w:rPr>
        <w:t xml:space="preserve"> </w:t>
      </w:r>
      <w:r>
        <w:t>nature of quantitative and qualitative data sets.</w:t>
      </w:r>
    </w:p>
    <w:p>
      <w:pPr>
        <w:pStyle w:val="2"/>
        <w:numPr>
          <w:ilvl w:val="1"/>
          <w:numId w:val="10"/>
        </w:numPr>
        <w:tabs>
          <w:tab w:val="left" w:pos="1200"/>
        </w:tabs>
        <w:spacing w:before="164" w:after="0" w:line="240" w:lineRule="auto"/>
        <w:ind w:left="1200" w:right="0" w:hanging="720"/>
        <w:jc w:val="both"/>
      </w:pPr>
      <w:r>
        <w:t>Sources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line="480" w:lineRule="auto"/>
        <w:ind w:left="480" w:right="1095"/>
        <w:jc w:val="both"/>
      </w:pPr>
      <w:r>
        <w:t>The sources of data for this study were primary and secondary. Primary data which refers to first-</w:t>
      </w:r>
      <w:r>
        <w:rPr>
          <w:spacing w:val="-58"/>
        </w:rPr>
        <w:t xml:space="preserve"> </w:t>
      </w:r>
      <w:r>
        <w:t>hand information acquired directly by the researcher was sourced using questionnaires while</w:t>
      </w:r>
      <w:r>
        <w:rPr>
          <w:spacing w:val="1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refers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processed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those</w:t>
      </w:r>
      <w:r>
        <w:rPr>
          <w:spacing w:val="-6"/>
        </w:rPr>
        <w:t xml:space="preserve"> </w:t>
      </w:r>
      <w:r>
        <w:t>gotten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researcher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first-</w:t>
      </w:r>
      <w:r>
        <w:rPr>
          <w:spacing w:val="-58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account,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gotten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Publications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government, books, journal articles, newspapers, magazines, and so on, and materials from the</w:t>
      </w:r>
      <w:r>
        <w:rPr>
          <w:spacing w:val="1"/>
        </w:rPr>
        <w:t xml:space="preserve"> </w:t>
      </w:r>
      <w:r>
        <w:t>internet.</w:t>
      </w:r>
    </w:p>
    <w:p>
      <w:pPr>
        <w:pStyle w:val="2"/>
        <w:numPr>
          <w:ilvl w:val="1"/>
          <w:numId w:val="10"/>
        </w:numPr>
        <w:tabs>
          <w:tab w:val="left" w:pos="1200"/>
        </w:tabs>
        <w:spacing w:before="165" w:after="0" w:line="240" w:lineRule="auto"/>
        <w:ind w:left="1200" w:right="0" w:hanging="720"/>
        <w:jc w:val="both"/>
      </w:pPr>
      <w:r>
        <w:t>Study</w:t>
      </w:r>
      <w:r>
        <w:rPr>
          <w:spacing w:val="-5"/>
        </w:rPr>
        <w:t xml:space="preserve"> </w:t>
      </w:r>
      <w:r>
        <w:t>Area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before="1" w:line="480" w:lineRule="auto"/>
        <w:ind w:left="480" w:right="1094"/>
        <w:jc w:val="both"/>
      </w:pPr>
      <w:r>
        <w:t>The</w:t>
      </w:r>
      <w:r>
        <w:rPr>
          <w:spacing w:val="-8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Abakaliki/Izzi</w:t>
      </w:r>
      <w:r>
        <w:rPr>
          <w:spacing w:val="-9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Constituency.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manner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constituency</w:t>
      </w:r>
      <w:r>
        <w:rPr>
          <w:spacing w:val="-8"/>
        </w:rPr>
        <w:t xml:space="preserve"> </w:t>
      </w:r>
      <w:r>
        <w:t>delimitation,</w:t>
      </w:r>
      <w:r>
        <w:rPr>
          <w:spacing w:val="-58"/>
        </w:rPr>
        <w:t xml:space="preserve"> </w:t>
      </w:r>
      <w:r>
        <w:t>Abakaliki/Izzi</w:t>
      </w:r>
      <w:r>
        <w:rPr>
          <w:spacing w:val="-10"/>
        </w:rPr>
        <w:t xml:space="preserve"> </w:t>
      </w:r>
      <w:r>
        <w:t>comprises</w:t>
      </w:r>
      <w:r>
        <w:rPr>
          <w:spacing w:val="-9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local</w:t>
      </w:r>
      <w:r>
        <w:rPr>
          <w:spacing w:val="-9"/>
        </w:rPr>
        <w:t xml:space="preserve"> </w:t>
      </w:r>
      <w:r>
        <w:t>government</w:t>
      </w:r>
      <w:r>
        <w:rPr>
          <w:spacing w:val="-9"/>
        </w:rPr>
        <w:t xml:space="preserve"> </w:t>
      </w:r>
      <w:r>
        <w:t>areas;</w:t>
      </w:r>
      <w:r>
        <w:rPr>
          <w:spacing w:val="-10"/>
        </w:rPr>
        <w:t xml:space="preserve"> </w:t>
      </w:r>
      <w:r>
        <w:t>Abakaliki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Izzi.</w:t>
      </w:r>
      <w:r>
        <w:rPr>
          <w:spacing w:val="-10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Abakaliki</w:t>
      </w:r>
      <w:r>
        <w:rPr>
          <w:spacing w:val="-9"/>
        </w:rPr>
        <w:t xml:space="preserve"> </w:t>
      </w:r>
      <w:r>
        <w:t>local</w:t>
      </w:r>
      <w:r>
        <w:rPr>
          <w:spacing w:val="-58"/>
        </w:rPr>
        <w:t xml:space="preserve"> </w:t>
      </w:r>
      <w:r>
        <w:t>government which serves as the city centre, adjoining Izzi has its administrative headquarters in</w:t>
      </w:r>
      <w:r>
        <w:rPr>
          <w:spacing w:val="1"/>
        </w:rPr>
        <w:t xml:space="preserve"> </w:t>
      </w:r>
      <w:r>
        <w:t>Iboko town. It is safe to state that both local government areas are at the heart of the city centre.</w:t>
      </w:r>
      <w:r>
        <w:rPr>
          <w:spacing w:val="1"/>
        </w:rPr>
        <w:t xml:space="preserve"> </w:t>
      </w:r>
      <w:r>
        <w:t>Therefore, the choice of Abakaliki/Izzi Federal Constituency becomes justified because of its</w:t>
      </w:r>
      <w:r>
        <w:rPr>
          <w:spacing w:val="1"/>
        </w:rPr>
        <w:t xml:space="preserve"> </w:t>
      </w:r>
      <w:r>
        <w:t>centrality</w:t>
      </w:r>
      <w:r>
        <w:rPr>
          <w:spacing w:val="-1"/>
        </w:rPr>
        <w:t xml:space="preserve"> </w:t>
      </w:r>
      <w:r>
        <w:t>as well</w:t>
      </w:r>
      <w:r>
        <w:rPr>
          <w:spacing w:val="-1"/>
        </w:rPr>
        <w:t xml:space="preserve"> </w:t>
      </w:r>
      <w:r>
        <w:t>as the seeming</w:t>
      </w:r>
      <w:r>
        <w:rPr>
          <w:spacing w:val="-1"/>
        </w:rPr>
        <w:t xml:space="preserve"> </w:t>
      </w:r>
      <w:r>
        <w:t>presence of legislative</w:t>
      </w:r>
      <w:r>
        <w:rPr>
          <w:spacing w:val="-1"/>
        </w:rPr>
        <w:t xml:space="preserve"> </w:t>
      </w:r>
      <w:r>
        <w:t>activities within the</w:t>
      </w:r>
      <w:r>
        <w:rPr>
          <w:spacing w:val="-1"/>
        </w:rPr>
        <w:t xml:space="preserve"> </w:t>
      </w:r>
      <w:r>
        <w:t>area.</w:t>
      </w:r>
    </w:p>
    <w:p>
      <w:pPr>
        <w:pStyle w:val="2"/>
        <w:numPr>
          <w:ilvl w:val="1"/>
          <w:numId w:val="10"/>
        </w:numPr>
        <w:tabs>
          <w:tab w:val="left" w:pos="1200"/>
        </w:tabs>
        <w:spacing w:before="163" w:after="0" w:line="240" w:lineRule="auto"/>
        <w:ind w:left="1200" w:right="0" w:hanging="720"/>
        <w:jc w:val="both"/>
      </w:pPr>
      <w:r>
        <w:t>Population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Study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before="1" w:line="480" w:lineRule="auto"/>
        <w:ind w:left="480" w:right="1095"/>
        <w:jc w:val="both"/>
      </w:pPr>
      <w:r>
        <w:t>A</w:t>
      </w:r>
      <w:r>
        <w:rPr>
          <w:spacing w:val="-4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population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big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inquiry</w:t>
      </w:r>
      <w:r>
        <w:rPr>
          <w:spacing w:val="-58"/>
        </w:rPr>
        <w:t xml:space="preserve"> </w:t>
      </w:r>
      <w:r>
        <w:t>and who share comparable traits. Common, unifying property or trait is shared by all individuals</w:t>
      </w:r>
      <w:r>
        <w:rPr>
          <w:spacing w:val="1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items</w:t>
      </w:r>
      <w:r>
        <w:rPr>
          <w:spacing w:val="18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group.</w:t>
      </w:r>
      <w:r>
        <w:rPr>
          <w:spacing w:val="18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study,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population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staff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Abakaliki/Izzi</w:t>
      </w:r>
      <w:r>
        <w:rPr>
          <w:spacing w:val="18"/>
        </w:rPr>
        <w:t xml:space="preserve"> </w:t>
      </w:r>
      <w:r>
        <w:t>Federal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80" w:right="1097"/>
        <w:jc w:val="both"/>
      </w:pPr>
      <w:r>
        <w:t>Constituency</w:t>
      </w:r>
      <w:r>
        <w:rPr>
          <w:spacing w:val="1"/>
        </w:rPr>
        <w:t xml:space="preserve"> </w:t>
      </w:r>
      <w:r>
        <w:t>Office,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[CSOs],</w:t>
      </w:r>
      <w:r>
        <w:rPr>
          <w:spacing w:val="1"/>
        </w:rPr>
        <w:t xml:space="preserve"> </w:t>
      </w:r>
      <w:r>
        <w:t>Lawmakers,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residents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Abakaliki/Izzi local government areas according to 2006 census data. The target population and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sizes are presented in Table 3.1.</w:t>
      </w:r>
    </w:p>
    <w:p>
      <w:pPr>
        <w:pStyle w:val="6"/>
        <w:spacing w:before="161"/>
        <w:ind w:left="479"/>
        <w:jc w:val="both"/>
      </w:pPr>
      <w:r>
        <w:t>Table</w:t>
      </w:r>
      <w:r>
        <w:rPr>
          <w:spacing w:val="-1"/>
        </w:rPr>
        <w:t xml:space="preserve"> </w:t>
      </w:r>
      <w:r>
        <w:t>3.1: Target</w:t>
      </w:r>
      <w:r>
        <w:rPr>
          <w:spacing w:val="-1"/>
        </w:rPr>
        <w:t xml:space="preserve"> </w:t>
      </w:r>
      <w:r>
        <w:t>population</w:t>
      </w: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18"/>
        </w:rPr>
      </w:pPr>
    </w:p>
    <w:tbl>
      <w:tblPr>
        <w:tblStyle w:val="5"/>
        <w:tblW w:w="0" w:type="auto"/>
        <w:tblInd w:w="4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4895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39" w:type="dxa"/>
          </w:tcPr>
          <w:p>
            <w:pPr>
              <w:pStyle w:val="11"/>
              <w:spacing w:line="275" w:lineRule="exact"/>
              <w:ind w:left="461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895" w:type="dxa"/>
          </w:tcPr>
          <w:p>
            <w:pPr>
              <w:pStyle w:val="11"/>
              <w:spacing w:line="275" w:lineRule="exact"/>
              <w:ind w:left="1627" w:right="16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  <w:tc>
          <w:tcPr>
            <w:tcW w:w="3117" w:type="dxa"/>
          </w:tcPr>
          <w:p>
            <w:pPr>
              <w:pStyle w:val="11"/>
              <w:spacing w:line="275" w:lineRule="exact"/>
              <w:ind w:left="1057" w:right="1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339" w:type="dxa"/>
          </w:tcPr>
          <w:p>
            <w:pPr>
              <w:pStyle w:val="11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95" w:type="dxa"/>
          </w:tcPr>
          <w:p>
            <w:pPr>
              <w:pStyle w:val="11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Abkaliki/Izzi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Constituency</w:t>
            </w: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office</w:t>
            </w:r>
          </w:p>
        </w:tc>
        <w:tc>
          <w:tcPr>
            <w:tcW w:w="3117" w:type="dxa"/>
          </w:tcPr>
          <w:p>
            <w:pPr>
              <w:pStyle w:val="11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39" w:type="dxa"/>
          </w:tcPr>
          <w:p>
            <w:pPr>
              <w:pStyle w:val="11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95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CSOs</w:t>
            </w:r>
          </w:p>
        </w:tc>
        <w:tc>
          <w:tcPr>
            <w:tcW w:w="3117" w:type="dxa"/>
          </w:tcPr>
          <w:p>
            <w:pPr>
              <w:pStyle w:val="11"/>
              <w:spacing w:line="273" w:lineRule="exact"/>
              <w:ind w:left="1057" w:right="104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339" w:type="dxa"/>
          </w:tcPr>
          <w:p>
            <w:pPr>
              <w:pStyle w:val="11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95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Residents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Abakaliki/Izzi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  <w:p>
            <w:pPr>
              <w:pStyle w:val="11"/>
              <w:rPr>
                <w:sz w:val="24"/>
              </w:rPr>
            </w:pPr>
          </w:p>
          <w:p>
            <w:pPr>
              <w:pStyle w:val="11"/>
              <w:ind w:left="108"/>
              <w:rPr>
                <w:sz w:val="24"/>
              </w:rPr>
            </w:pPr>
            <w:r>
              <w:rPr>
                <w:sz w:val="24"/>
              </w:rPr>
              <w:t>areas</w:t>
            </w:r>
          </w:p>
        </w:tc>
        <w:tc>
          <w:tcPr>
            <w:tcW w:w="3117" w:type="dxa"/>
          </w:tcPr>
          <w:p>
            <w:pPr>
              <w:pStyle w:val="11"/>
              <w:spacing w:line="274" w:lineRule="exact"/>
              <w:ind w:left="1057" w:right="1050"/>
              <w:jc w:val="center"/>
              <w:rPr>
                <w:sz w:val="24"/>
              </w:rPr>
            </w:pPr>
            <w:r>
              <w:rPr>
                <w:sz w:val="24"/>
              </w:rPr>
              <w:t>1,152,117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339" w:type="dxa"/>
          </w:tcPr>
          <w:p>
            <w:pPr>
              <w:pStyle w:val="11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95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117" w:type="dxa"/>
          </w:tcPr>
          <w:p>
            <w:pPr>
              <w:pStyle w:val="11"/>
              <w:spacing w:line="273" w:lineRule="exact"/>
              <w:ind w:left="1057" w:right="1050"/>
              <w:jc w:val="center"/>
              <w:rPr>
                <w:sz w:val="24"/>
              </w:rPr>
            </w:pPr>
            <w:r>
              <w:rPr>
                <w:sz w:val="24"/>
              </w:rPr>
              <w:t>1,152,143</w:t>
            </w:r>
          </w:p>
        </w:tc>
      </w:tr>
    </w:tbl>
    <w:p>
      <w:pPr>
        <w:pStyle w:val="6"/>
        <w:spacing w:line="274" w:lineRule="exact"/>
        <w:ind w:left="480"/>
        <w:jc w:val="both"/>
      </w:pPr>
      <w:r>
        <w:t>Source:</w:t>
      </w:r>
      <w:r>
        <w:rPr>
          <w:spacing w:val="-5"/>
        </w:rPr>
        <w:t xml:space="preserve"> </w:t>
      </w:r>
      <w:r>
        <w:t>Fieldwork</w:t>
      </w:r>
      <w:r>
        <w:rPr>
          <w:spacing w:val="-4"/>
        </w:rPr>
        <w:t xml:space="preserve"> </w:t>
      </w:r>
      <w:r>
        <w:t>(March</w:t>
      </w:r>
      <w:r>
        <w:rPr>
          <w:spacing w:val="-3"/>
        </w:rPr>
        <w:t xml:space="preserve"> </w:t>
      </w:r>
      <w:r>
        <w:t>2022)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11"/>
        <w:rPr>
          <w:sz w:val="31"/>
        </w:rPr>
      </w:pPr>
    </w:p>
    <w:p>
      <w:pPr>
        <w:pStyle w:val="2"/>
        <w:numPr>
          <w:ilvl w:val="1"/>
          <w:numId w:val="10"/>
        </w:numPr>
        <w:tabs>
          <w:tab w:val="left" w:pos="1199"/>
          <w:tab w:val="left" w:pos="1200"/>
        </w:tabs>
        <w:spacing w:before="0" w:after="0" w:line="240" w:lineRule="auto"/>
        <w:ind w:left="1200" w:right="0" w:hanging="720"/>
        <w:jc w:val="left"/>
      </w:pPr>
      <w:r>
        <w:t>Sampling</w:t>
      </w:r>
      <w:r>
        <w:rPr>
          <w:spacing w:val="-4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Size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line="480" w:lineRule="auto"/>
        <w:ind w:left="480" w:right="1096"/>
        <w:jc w:val="both"/>
      </w:pPr>
      <w:r>
        <w:t>The</w:t>
      </w:r>
      <w:r>
        <w:rPr>
          <w:spacing w:val="-11"/>
        </w:rPr>
        <w:t xml:space="preserve"> </w:t>
      </w:r>
      <w:r>
        <w:t>simple</w:t>
      </w:r>
      <w:r>
        <w:rPr>
          <w:spacing w:val="-11"/>
        </w:rPr>
        <w:t xml:space="preserve"> </w:t>
      </w:r>
      <w:r>
        <w:t>random</w:t>
      </w:r>
      <w:r>
        <w:rPr>
          <w:spacing w:val="-10"/>
        </w:rPr>
        <w:t xml:space="preserve"> </w:t>
      </w:r>
      <w:r>
        <w:t>sampling</w:t>
      </w:r>
      <w:r>
        <w:rPr>
          <w:spacing w:val="-11"/>
        </w:rPr>
        <w:t xml:space="preserve"> </w:t>
      </w:r>
      <w:r>
        <w:t>technique</w:t>
      </w:r>
      <w:r>
        <w:rPr>
          <w:spacing w:val="-11"/>
        </w:rPr>
        <w:t xml:space="preserve"> </w:t>
      </w:r>
      <w:r>
        <w:t>was</w:t>
      </w:r>
      <w:r>
        <w:rPr>
          <w:spacing w:val="-10"/>
        </w:rPr>
        <w:t xml:space="preserve"> </w:t>
      </w:r>
      <w:r>
        <w:t>adopted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selection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respondents.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simplest</w:t>
      </w:r>
      <w:r>
        <w:rPr>
          <w:spacing w:val="-58"/>
        </w:rPr>
        <w:t xml:space="preserve"> </w:t>
      </w:r>
      <w:r>
        <w:t>sampling technique is simple random sampling, in which a set of participants (a sample) are</w:t>
      </w:r>
      <w:r>
        <w:rPr>
          <w:spacing w:val="1"/>
        </w:rPr>
        <w:t xml:space="preserve"> </w:t>
      </w:r>
      <w:r>
        <w:t>selected for research from a larger group (a population). Each person is chosen at random, and</w:t>
      </w:r>
      <w:r>
        <w:rPr>
          <w:spacing w:val="1"/>
        </w:rPr>
        <w:t xml:space="preserve"> </w:t>
      </w:r>
      <w:r>
        <w:t>everyone in the population has an equal chance of being included in the sample. The number of</w:t>
      </w:r>
      <w:r>
        <w:rPr>
          <w:spacing w:val="1"/>
        </w:rPr>
        <w:t xml:space="preserve"> </w:t>
      </w:r>
      <w:r>
        <w:t>participants/respondents</w:t>
      </w:r>
      <w:r>
        <w:rPr>
          <w:spacing w:val="-12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make</w:t>
      </w:r>
      <w:r>
        <w:rPr>
          <w:spacing w:val="-10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population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studied</w:t>
      </w:r>
      <w:r>
        <w:rPr>
          <w:spacing w:val="-10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which</w:t>
      </w:r>
      <w:r>
        <w:rPr>
          <w:spacing w:val="-10"/>
        </w:rPr>
        <w:t xml:space="preserve"> </w:t>
      </w:r>
      <w:r>
        <w:t>generalization</w:t>
      </w:r>
      <w:r>
        <w:rPr>
          <w:spacing w:val="-11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on</w:t>
      </w:r>
      <w:r>
        <w:rPr>
          <w:spacing w:val="-1"/>
        </w:rPr>
        <w:t xml:space="preserve"> </w:t>
      </w:r>
      <w:r>
        <w:t>the population,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other hand, was</w:t>
      </w:r>
      <w:r>
        <w:rPr>
          <w:spacing w:val="-1"/>
        </w:rPr>
        <w:t xml:space="preserve"> </w:t>
      </w:r>
      <w:r>
        <w:t>determined using</w:t>
      </w:r>
      <w:r>
        <w:rPr>
          <w:spacing w:val="-1"/>
        </w:rPr>
        <w:t xml:space="preserve"> </w:t>
      </w:r>
      <w:r>
        <w:t>Taro Yamane’s</w:t>
      </w:r>
      <w:r>
        <w:rPr>
          <w:spacing w:val="-1"/>
        </w:rPr>
        <w:t xml:space="preserve"> </w:t>
      </w:r>
      <w:r>
        <w:t>formula.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spacing w:before="4"/>
        <w:rPr>
          <w:sz w:val="21"/>
        </w:rPr>
      </w:pPr>
    </w:p>
    <w:p>
      <w:pPr>
        <w:tabs>
          <w:tab w:val="left" w:pos="1219"/>
        </w:tabs>
        <w:spacing w:before="0" w:line="134" w:lineRule="auto"/>
        <w:ind w:left="855" w:right="9258" w:hanging="376"/>
        <w:jc w:val="left"/>
        <w:rPr>
          <w:rFonts w:ascii="Cambria"/>
          <w:sz w:val="17"/>
        </w:rPr>
      </w:pPr>
      <w:r>
        <w:pict>
          <v:rect id="_x0000_s1036" o:spid="_x0000_s1036" o:spt="1" style="position:absolute;left:0pt;margin-left:90.75pt;margin-top:2.6pt;height:0.75pt;width:43pt;mso-position-horizontal-relative:page;z-index:-2516439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105"/>
          <w:sz w:val="24"/>
        </w:rPr>
        <w:t>n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=</w:t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rFonts w:ascii="Cambria"/>
          <w:w w:val="105"/>
          <w:sz w:val="24"/>
          <w:vertAlign w:val="superscript"/>
        </w:rPr>
        <w:t>N</w:t>
      </w:r>
      <w:r>
        <w:rPr>
          <w:rFonts w:ascii="Cambria"/>
          <w:spacing w:val="1"/>
          <w:w w:val="105"/>
          <w:sz w:val="24"/>
          <w:vertAlign w:val="baseline"/>
        </w:rPr>
        <w:t xml:space="preserve"> </w:t>
      </w:r>
      <w:r>
        <w:rPr>
          <w:rFonts w:ascii="Cambria"/>
          <w:w w:val="105"/>
          <w:sz w:val="17"/>
          <w:vertAlign w:val="baseline"/>
        </w:rPr>
        <w:t>1+N</w:t>
      </w:r>
      <w:r>
        <w:rPr>
          <w:rFonts w:ascii="Cambria"/>
          <w:spacing w:val="18"/>
          <w:w w:val="105"/>
          <w:sz w:val="17"/>
          <w:vertAlign w:val="baseline"/>
        </w:rPr>
        <w:t xml:space="preserve"> </w:t>
      </w:r>
      <w:r>
        <w:rPr>
          <w:rFonts w:ascii="Cambria"/>
          <w:w w:val="105"/>
          <w:sz w:val="17"/>
          <w:vertAlign w:val="baseline"/>
        </w:rPr>
        <w:t>(e^2)</w:t>
      </w:r>
    </w:p>
    <w:p>
      <w:pPr>
        <w:pStyle w:val="6"/>
        <w:rPr>
          <w:rFonts w:ascii="Cambria"/>
          <w:sz w:val="20"/>
        </w:rPr>
      </w:pPr>
    </w:p>
    <w:p>
      <w:pPr>
        <w:pStyle w:val="6"/>
        <w:spacing w:before="222"/>
        <w:ind w:left="480"/>
      </w:pPr>
      <w:r>
        <w:t>Where: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corrected</w:t>
      </w:r>
      <w:r>
        <w:rPr>
          <w:spacing w:val="-1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=?</w:t>
      </w:r>
    </w:p>
    <w:p>
      <w:pPr>
        <w:pStyle w:val="6"/>
        <w:spacing w:before="10"/>
        <w:rPr>
          <w:sz w:val="37"/>
        </w:rPr>
      </w:pPr>
    </w:p>
    <w:p>
      <w:pPr>
        <w:pStyle w:val="6"/>
        <w:spacing w:line="619" w:lineRule="auto"/>
        <w:ind w:left="1200" w:right="3711"/>
      </w:pPr>
      <w:r>
        <w:t>e = Margin of Error (MoE) or desired level of precision = 0.05</w:t>
      </w:r>
      <w:r>
        <w:rPr>
          <w:spacing w:val="-58"/>
        </w:rPr>
        <w:t xml:space="preserve"> </w:t>
      </w:r>
      <w:r>
        <w:t>N</w:t>
      </w:r>
      <w:r>
        <w:rPr>
          <w:spacing w:val="-2"/>
        </w:rPr>
        <w:t xml:space="preserve"> </w:t>
      </w:r>
      <w:r>
        <w:rPr>
          <w:i/>
        </w:rPr>
        <w:t xml:space="preserve">= </w:t>
      </w:r>
      <w:r>
        <w:t>population size=1,152,143</w:t>
      </w:r>
    </w:p>
    <w:p>
      <w:pPr>
        <w:pStyle w:val="6"/>
        <w:tabs>
          <w:tab w:val="right" w:pos="2927"/>
        </w:tabs>
        <w:spacing w:before="62" w:line="235" w:lineRule="exact"/>
        <w:ind w:left="480"/>
        <w:rPr>
          <w:rFonts w:ascii="Cambria"/>
        </w:rPr>
      </w:pPr>
      <w:r>
        <w:pict>
          <v:rect id="_x0000_s1037" o:spid="_x0000_s1037" o:spt="1" style="position:absolute;left:0pt;margin-left:130.35pt;margin-top:10.7pt;height:0.75pt;width:93.5pt;mso-position-horizontal-relative:page;z-index:-251643904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w w:val="105"/>
        </w:rPr>
        <w:t>Hence,</w:t>
      </w:r>
      <w:r>
        <w:rPr>
          <w:spacing w:val="-5"/>
          <w:w w:val="105"/>
        </w:rPr>
        <w:t xml:space="preserve"> </w:t>
      </w:r>
      <w:r>
        <w:rPr>
          <w:w w:val="105"/>
        </w:rPr>
        <w:t>n</w:t>
      </w:r>
      <w:r>
        <w:rPr>
          <w:spacing w:val="-4"/>
          <w:w w:val="105"/>
        </w:rPr>
        <w:t xml:space="preserve"> </w:t>
      </w:r>
      <w:r>
        <w:rPr>
          <w:w w:val="105"/>
        </w:rPr>
        <w:t>=</w:t>
      </w:r>
      <w:r>
        <w:rPr>
          <w:w w:val="105"/>
        </w:rPr>
        <w:tab/>
      </w:r>
      <w:r>
        <w:rPr>
          <w:rFonts w:ascii="Cambria"/>
          <w:w w:val="105"/>
          <w:vertAlign w:val="superscript"/>
        </w:rPr>
        <w:t>1152143</w:t>
      </w:r>
    </w:p>
    <w:p>
      <w:pPr>
        <w:spacing w:before="0" w:line="152" w:lineRule="exact"/>
        <w:ind w:left="1647" w:right="0" w:firstLine="0"/>
        <w:jc w:val="left"/>
        <w:rPr>
          <w:rFonts w:ascii="Cambria" w:hAnsi="Cambria"/>
          <w:sz w:val="17"/>
        </w:rPr>
      </w:pPr>
      <w:r>
        <w:rPr>
          <w:rFonts w:ascii="Cambria" w:hAnsi="Cambria"/>
          <w:w w:val="105"/>
          <w:sz w:val="17"/>
        </w:rPr>
        <w:t>1+1152143</w:t>
      </w:r>
      <w:r>
        <w:rPr>
          <w:rFonts w:ascii="Cambria" w:hAnsi="Cambria"/>
          <w:spacing w:val="7"/>
          <w:w w:val="105"/>
          <w:sz w:val="17"/>
        </w:rPr>
        <w:t xml:space="preserve"> </w:t>
      </w:r>
      <w:r>
        <w:rPr>
          <w:rFonts w:ascii="Cambria" w:hAnsi="Cambria"/>
          <w:w w:val="105"/>
          <w:sz w:val="17"/>
        </w:rPr>
        <w:t>(0.05×0.05)</w:t>
      </w:r>
    </w:p>
    <w:p>
      <w:pPr>
        <w:tabs>
          <w:tab w:val="left" w:pos="1919"/>
        </w:tabs>
        <w:spacing w:before="450" w:line="172" w:lineRule="auto"/>
        <w:ind w:left="1200" w:right="0" w:firstLine="0"/>
        <w:jc w:val="left"/>
        <w:rPr>
          <w:rFonts w:ascii="Cambria"/>
          <w:sz w:val="17"/>
        </w:rPr>
      </w:pPr>
      <w:r>
        <w:pict>
          <v:rect id="_x0000_s1038" o:spid="_x0000_s1038" o:spt="1" style="position:absolute;left:0pt;margin-left:117.75pt;margin-top:32.6pt;height:0.75pt;width:86.85pt;mso-position-horizontal-relative:page;z-index:-2516428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position w:val="-13"/>
          <w:sz w:val="24"/>
        </w:rPr>
        <w:t>=</w:t>
      </w:r>
      <w:r>
        <w:rPr>
          <w:position w:val="-13"/>
          <w:sz w:val="24"/>
        </w:rPr>
        <w:tab/>
      </w:r>
      <w:r>
        <w:rPr>
          <w:rFonts w:ascii="Cambria"/>
          <w:sz w:val="17"/>
        </w:rPr>
        <w:t>1152143</w:t>
      </w:r>
    </w:p>
    <w:p>
      <w:pPr>
        <w:spacing w:before="0" w:line="161" w:lineRule="exact"/>
        <w:ind w:left="1395" w:right="0" w:firstLine="0"/>
        <w:jc w:val="left"/>
        <w:rPr>
          <w:rFonts w:ascii="Cambria" w:hAnsi="Cambria"/>
          <w:sz w:val="17"/>
        </w:rPr>
      </w:pPr>
      <w:r>
        <w:rPr>
          <w:rFonts w:ascii="Cambria" w:hAnsi="Cambria"/>
          <w:w w:val="105"/>
          <w:sz w:val="17"/>
        </w:rPr>
        <w:t>1+(1152143</w:t>
      </w:r>
      <w:r>
        <w:rPr>
          <w:rFonts w:ascii="Cambria" w:hAnsi="Cambria"/>
          <w:spacing w:val="9"/>
          <w:w w:val="105"/>
          <w:sz w:val="17"/>
        </w:rPr>
        <w:t xml:space="preserve"> </w:t>
      </w:r>
      <w:r>
        <w:rPr>
          <w:rFonts w:ascii="Cambria" w:hAnsi="Cambria"/>
          <w:w w:val="105"/>
          <w:sz w:val="17"/>
        </w:rPr>
        <w:t>×0.0025)</w:t>
      </w:r>
    </w:p>
    <w:p>
      <w:pPr>
        <w:pStyle w:val="6"/>
        <w:spacing w:before="1"/>
        <w:rPr>
          <w:rFonts w:ascii="Cambria"/>
          <w:sz w:val="38"/>
        </w:rPr>
      </w:pPr>
    </w:p>
    <w:p>
      <w:pPr>
        <w:spacing w:before="0" w:line="172" w:lineRule="auto"/>
        <w:ind w:left="1200" w:right="0" w:firstLine="0"/>
        <w:jc w:val="left"/>
        <w:rPr>
          <w:rFonts w:ascii="Cambria"/>
          <w:sz w:val="17"/>
        </w:rPr>
      </w:pPr>
      <w:r>
        <w:pict>
          <v:rect id="_x0000_s1039" o:spid="_x0000_s1039" o:spt="1" style="position:absolute;left:0pt;margin-left:120.75pt;margin-top:10.1pt;height:0.75pt;width:34.4pt;mso-position-horizontal-relative:page;z-index:-251642880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position w:val="-13"/>
          <w:sz w:val="24"/>
        </w:rPr>
        <w:t>=</w:t>
      </w:r>
      <w:r>
        <w:rPr>
          <w:spacing w:val="84"/>
          <w:position w:val="-13"/>
          <w:sz w:val="24"/>
        </w:rPr>
        <w:t xml:space="preserve"> </w:t>
      </w:r>
      <w:r>
        <w:rPr>
          <w:rFonts w:ascii="Cambria"/>
          <w:sz w:val="17"/>
        </w:rPr>
        <w:t>1152143</w:t>
      </w:r>
    </w:p>
    <w:p>
      <w:pPr>
        <w:spacing w:before="0" w:line="161" w:lineRule="exact"/>
        <w:ind w:left="1486" w:right="0" w:firstLine="0"/>
        <w:jc w:val="left"/>
        <w:rPr>
          <w:rFonts w:ascii="Cambria"/>
          <w:sz w:val="17"/>
        </w:rPr>
      </w:pPr>
      <w:r>
        <w:rPr>
          <w:rFonts w:ascii="Cambria"/>
          <w:w w:val="105"/>
          <w:sz w:val="17"/>
        </w:rPr>
        <w:t>2881.36</w:t>
      </w:r>
    </w:p>
    <w:p>
      <w:pPr>
        <w:pStyle w:val="6"/>
        <w:spacing w:before="124"/>
        <w:ind w:left="1200"/>
      </w:pPr>
      <w:r>
        <w:t>= 399.86</w:t>
      </w:r>
    </w:p>
    <w:p>
      <w:pPr>
        <w:pStyle w:val="6"/>
        <w:rPr>
          <w:sz w:val="38"/>
        </w:rPr>
      </w:pPr>
    </w:p>
    <w:p>
      <w:pPr>
        <w:pStyle w:val="6"/>
        <w:ind w:left="840"/>
      </w:pPr>
      <w:r>
        <w:rPr>
          <w:rFonts w:ascii="Cambria" w:hAnsi="Cambria"/>
        </w:rPr>
        <w:t>∴</w:t>
      </w:r>
      <w:r>
        <w:rPr>
          <w:i/>
        </w:rPr>
        <w:t>n</w:t>
      </w:r>
      <w:r>
        <w:rPr>
          <w:i/>
          <w:spacing w:val="-1"/>
        </w:rPr>
        <w:t xml:space="preserve"> </w:t>
      </w:r>
      <w:r>
        <w:t>(sample size)</w:t>
      </w:r>
      <w:r>
        <w:rPr>
          <w:spacing w:val="-1"/>
        </w:rPr>
        <w:t xml:space="preserve"> </w:t>
      </w:r>
      <w:r>
        <w:t>= 400</w:t>
      </w:r>
    </w:p>
    <w:p>
      <w:pPr>
        <w:pStyle w:val="6"/>
        <w:spacing w:before="2"/>
        <w:rPr>
          <w:sz w:val="38"/>
        </w:rPr>
      </w:pPr>
    </w:p>
    <w:p>
      <w:pPr>
        <w:pStyle w:val="6"/>
        <w:ind w:left="480"/>
        <w:jc w:val="both"/>
      </w:pPr>
      <w:r>
        <w:t>The</w:t>
      </w:r>
      <w:r>
        <w:rPr>
          <w:spacing w:val="-2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400.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2"/>
        <w:numPr>
          <w:ilvl w:val="1"/>
          <w:numId w:val="10"/>
        </w:numPr>
        <w:tabs>
          <w:tab w:val="left" w:pos="1200"/>
        </w:tabs>
        <w:spacing w:before="0" w:after="0" w:line="240" w:lineRule="auto"/>
        <w:ind w:left="1200" w:right="0" w:hanging="720"/>
        <w:jc w:val="both"/>
      </w:pPr>
      <w:r>
        <w:t>Survey</w:t>
      </w:r>
      <w:r>
        <w:rPr>
          <w:spacing w:val="-8"/>
        </w:rPr>
        <w:t xml:space="preserve"> </w:t>
      </w:r>
      <w:r>
        <w:t>Instruments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480" w:right="1096"/>
        <w:jc w:val="both"/>
      </w:pPr>
      <w:r>
        <w:t>The questionnaire is the major research instrument for this study. Questionnaires are the main</w:t>
      </w:r>
      <w:r>
        <w:rPr>
          <w:spacing w:val="1"/>
        </w:rPr>
        <w:t xml:space="preserve"> </w:t>
      </w:r>
      <w:r>
        <w:t>instrument for surveys. It is a set of standardized questions, often called items, which follow a</w:t>
      </w:r>
      <w:r>
        <w:rPr>
          <w:spacing w:val="1"/>
        </w:rPr>
        <w:t xml:space="preserve"> </w:t>
      </w:r>
      <w:r>
        <w:t>fixed scheme to collect individual data about one or more specific topics. For this study, the</w:t>
      </w:r>
      <w:r>
        <w:rPr>
          <w:spacing w:val="1"/>
        </w:rPr>
        <w:t xml:space="preserve"> </w:t>
      </w:r>
      <w:r>
        <w:t>questions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questionnaire</w:t>
      </w:r>
      <w:r>
        <w:rPr>
          <w:spacing w:val="-7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structured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reflect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objectives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study.</w:t>
      </w:r>
      <w:r>
        <w:rPr>
          <w:spacing w:val="-6"/>
        </w:rPr>
        <w:t xml:space="preserve"> </w:t>
      </w:r>
      <w:r>
        <w:t>Overall,</w:t>
      </w:r>
      <w:r>
        <w:rPr>
          <w:spacing w:val="-7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>questions underlie the cardinal areas of legislative representation being (1) perception of the</w:t>
      </w:r>
      <w:r>
        <w:rPr>
          <w:spacing w:val="1"/>
        </w:rPr>
        <w:t xml:space="preserve"> </w:t>
      </w:r>
      <w:r>
        <w:t>constituency;</w:t>
      </w:r>
      <w:r>
        <w:rPr>
          <w:spacing w:val="-2"/>
        </w:rPr>
        <w:t xml:space="preserve"> </w:t>
      </w:r>
      <w:r>
        <w:t>(2)</w:t>
      </w:r>
      <w:r>
        <w:rPr>
          <w:spacing w:val="-3"/>
        </w:rPr>
        <w:t xml:space="preserve"> </w:t>
      </w:r>
      <w:r>
        <w:t>representation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style;</w:t>
      </w:r>
      <w:r>
        <w:rPr>
          <w:spacing w:val="-3"/>
        </w:rPr>
        <w:t xml:space="preserve"> </w:t>
      </w:r>
      <w:r>
        <w:t>(3)</w:t>
      </w:r>
      <w:r>
        <w:rPr>
          <w:spacing w:val="-2"/>
        </w:rPr>
        <w:t xml:space="preserve"> </w:t>
      </w:r>
      <w:r>
        <w:t>activities;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(4)</w:t>
      </w:r>
      <w:r>
        <w:rPr>
          <w:spacing w:val="-1"/>
        </w:rPr>
        <w:t xml:space="preserve"> </w:t>
      </w:r>
      <w:r>
        <w:t>representational</w:t>
      </w:r>
      <w:r>
        <w:rPr>
          <w:spacing w:val="-2"/>
        </w:rPr>
        <w:t xml:space="preserve"> </w:t>
      </w:r>
      <w:r>
        <w:t>situation.</w:t>
      </w:r>
    </w:p>
    <w:p>
      <w:pPr>
        <w:pStyle w:val="2"/>
        <w:numPr>
          <w:ilvl w:val="1"/>
          <w:numId w:val="10"/>
        </w:numPr>
        <w:tabs>
          <w:tab w:val="left" w:pos="1200"/>
        </w:tabs>
        <w:spacing w:before="163" w:after="0" w:line="240" w:lineRule="auto"/>
        <w:ind w:left="1200" w:right="0" w:hanging="720"/>
        <w:jc w:val="both"/>
      </w:pPr>
      <w:r>
        <w:t>Method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Analysis</w:t>
      </w:r>
    </w:p>
    <w:p>
      <w:pPr>
        <w:spacing w:after="0" w:line="240" w:lineRule="auto"/>
        <w:jc w:val="both"/>
        <w:sectPr>
          <w:pgSz w:w="12240" w:h="15840"/>
          <w:pgMar w:top="900" w:right="340" w:bottom="1660" w:left="960" w:header="0" w:footer="1443" w:gutter="0"/>
          <w:cols w:space="720" w:num="1"/>
        </w:sectPr>
      </w:pPr>
    </w:p>
    <w:p>
      <w:pPr>
        <w:pStyle w:val="6"/>
        <w:spacing w:before="66" w:line="480" w:lineRule="auto"/>
        <w:ind w:left="479" w:right="1097"/>
        <w:jc w:val="both"/>
      </w:pPr>
      <w:r>
        <w:t>The quantitative and qualitative methods were used for the analysis of data. Therefore, while the</w:t>
      </w:r>
      <w:r>
        <w:rPr>
          <w:spacing w:val="1"/>
        </w:rPr>
        <w:t xml:space="preserve"> </w:t>
      </w:r>
      <w:r>
        <w:t>Statistical</w:t>
      </w:r>
      <w:r>
        <w:rPr>
          <w:spacing w:val="-4"/>
        </w:rPr>
        <w:t xml:space="preserve"> </w:t>
      </w:r>
      <w:r>
        <w:t>Package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Sciences</w:t>
      </w:r>
      <w:r>
        <w:rPr>
          <w:spacing w:val="-4"/>
        </w:rPr>
        <w:t xml:space="preserve"> </w:t>
      </w:r>
      <w:r>
        <w:t>(SPSS</w:t>
      </w:r>
      <w:r>
        <w:rPr>
          <w:spacing w:val="-3"/>
        </w:rPr>
        <w:t xml:space="preserve"> </w:t>
      </w:r>
      <w:r>
        <w:t>21.0)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analyze</w:t>
      </w:r>
      <w:r>
        <w:rPr>
          <w:spacing w:val="-3"/>
        </w:rPr>
        <w:t xml:space="preserve"> </w:t>
      </w:r>
      <w:r>
        <w:t>numerical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would be presented in tables, percentages, etc., the content analysis was deployed in the analysis</w:t>
      </w:r>
      <w:r>
        <w:rPr>
          <w:spacing w:val="1"/>
        </w:rPr>
        <w:t xml:space="preserve"> </w:t>
      </w:r>
      <w:r>
        <w:t>of qualitative data emphasizing the textual presentation of data. In all, results would be presented</w:t>
      </w:r>
      <w:r>
        <w:rPr>
          <w:spacing w:val="-57"/>
        </w:rPr>
        <w:t xml:space="preserve"> </w:t>
      </w:r>
      <w:r>
        <w:t>thematically.</w:t>
      </w:r>
    </w:p>
    <w:p>
      <w:pPr>
        <w:pStyle w:val="2"/>
        <w:numPr>
          <w:ilvl w:val="1"/>
          <w:numId w:val="10"/>
        </w:numPr>
        <w:tabs>
          <w:tab w:val="left" w:pos="1200"/>
        </w:tabs>
        <w:spacing w:before="164" w:after="0" w:line="240" w:lineRule="auto"/>
        <w:ind w:left="1200" w:right="0" w:hanging="721"/>
        <w:jc w:val="both"/>
      </w:pPr>
      <w:r>
        <w:t>Expectations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Theory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line="480" w:lineRule="auto"/>
        <w:ind w:left="479" w:right="1094"/>
        <w:jc w:val="both"/>
      </w:pPr>
      <w:r>
        <w:t>The</w:t>
      </w:r>
      <w:r>
        <w:rPr>
          <w:spacing w:val="-4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theory</w:t>
      </w:r>
      <w:r>
        <w:rPr>
          <w:spacing w:val="-4"/>
        </w:rPr>
        <w:t xml:space="preserve"> </w:t>
      </w:r>
      <w:r>
        <w:t>(principal-agent</w:t>
      </w:r>
      <w:r>
        <w:rPr>
          <w:spacing w:val="-3"/>
        </w:rPr>
        <w:t xml:space="preserve"> </w:t>
      </w:r>
      <w:r>
        <w:t>theory)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adopted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study.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foremost</w:t>
      </w:r>
      <w:r>
        <w:rPr>
          <w:spacing w:val="-58"/>
        </w:rPr>
        <w:t xml:space="preserve"> </w:t>
      </w:r>
      <w:r>
        <w:t>that the principal theory adopted for this study being the principal-agent theory emphasizes a</w:t>
      </w:r>
      <w:r>
        <w:rPr>
          <w:spacing w:val="1"/>
        </w:rPr>
        <w:t xml:space="preserve"> </w:t>
      </w:r>
      <w:r>
        <w:t>relationship</w:t>
      </w:r>
      <w:r>
        <w:rPr>
          <w:spacing w:val="-8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electorates</w:t>
      </w:r>
      <w:r>
        <w:rPr>
          <w:spacing w:val="-7"/>
        </w:rPr>
        <w:t xml:space="preserve"> </w:t>
      </w:r>
      <w:r>
        <w:t>(citizens)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elected</w:t>
      </w:r>
      <w:r>
        <w:rPr>
          <w:spacing w:val="-9"/>
        </w:rPr>
        <w:t xml:space="preserve"> </w:t>
      </w:r>
      <w:r>
        <w:t>(lawmakers/representatives).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relationship</w:t>
      </w:r>
      <w:r>
        <w:rPr>
          <w:spacing w:val="-12"/>
        </w:rPr>
        <w:t xml:space="preserve"> </w:t>
      </w:r>
      <w:r>
        <w:t>espoused</w:t>
      </w:r>
      <w:r>
        <w:rPr>
          <w:spacing w:val="-10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agency</w:t>
      </w:r>
      <w:r>
        <w:rPr>
          <w:spacing w:val="-12"/>
        </w:rPr>
        <w:t xml:space="preserve"> </w:t>
      </w:r>
      <w:r>
        <w:t>framework</w:t>
      </w:r>
      <w:r>
        <w:rPr>
          <w:spacing w:val="-10"/>
        </w:rPr>
        <w:t xml:space="preserve"> </w:t>
      </w:r>
      <w:r>
        <w:t>connotes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essence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representative</w:t>
      </w:r>
      <w:r>
        <w:rPr>
          <w:spacing w:val="-58"/>
        </w:rPr>
        <w:t xml:space="preserve"> </w:t>
      </w:r>
      <w:r>
        <w:t>democracy which is practiced in Nigeria. Indeed, the principals (citizens/electorates) bear the</w:t>
      </w:r>
      <w:r>
        <w:rPr>
          <w:spacing w:val="1"/>
        </w:rPr>
        <w:t xml:space="preserve"> </w:t>
      </w:r>
      <w:r>
        <w:t>sovereign powers and surrender the same during periodic elections to agents (lawmakers) which</w:t>
      </w:r>
      <w:r>
        <w:rPr>
          <w:spacing w:val="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turn</w:t>
      </w:r>
      <w:r>
        <w:rPr>
          <w:spacing w:val="-9"/>
        </w:rPr>
        <w:t xml:space="preserve"> </w:t>
      </w:r>
      <w:r>
        <w:t>hold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vested</w:t>
      </w:r>
      <w:r>
        <w:rPr>
          <w:spacing w:val="-9"/>
        </w:rPr>
        <w:t xml:space="preserve"> </w:t>
      </w:r>
      <w:r>
        <w:t>power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trust.</w:t>
      </w:r>
      <w:r>
        <w:rPr>
          <w:spacing w:val="-10"/>
        </w:rPr>
        <w:t xml:space="preserve"> </w:t>
      </w:r>
      <w:r>
        <w:t>Therefore,</w:t>
      </w:r>
      <w:r>
        <w:rPr>
          <w:spacing w:val="-9"/>
        </w:rPr>
        <w:t xml:space="preserve"> </w:t>
      </w:r>
      <w:r>
        <w:t>applying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principal-agent</w:t>
      </w:r>
      <w:r>
        <w:rPr>
          <w:spacing w:val="-9"/>
        </w:rPr>
        <w:t xml:space="preserve"> </w:t>
      </w:r>
      <w:r>
        <w:t>theory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relative</w:t>
      </w:r>
      <w:r>
        <w:rPr>
          <w:spacing w:val="-58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analytical</w:t>
      </w:r>
      <w:r>
        <w:rPr>
          <w:spacing w:val="1"/>
        </w:rPr>
        <w:t xml:space="preserve"> </w:t>
      </w:r>
      <w:r>
        <w:t>delimitation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Abakaliki/Izzi</w:t>
      </w:r>
      <w:r>
        <w:rPr>
          <w:spacing w:val="-12"/>
        </w:rPr>
        <w:t xml:space="preserve"> </w:t>
      </w:r>
      <w:r>
        <w:t>Federal</w:t>
      </w:r>
      <w:r>
        <w:rPr>
          <w:spacing w:val="-11"/>
        </w:rPr>
        <w:t xml:space="preserve"> </w:t>
      </w:r>
      <w:r>
        <w:t>Constituency,</w:t>
      </w:r>
      <w:r>
        <w:rPr>
          <w:spacing w:val="-12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safe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Member</w:t>
      </w:r>
      <w:r>
        <w:rPr>
          <w:spacing w:val="-11"/>
        </w:rPr>
        <w:t xml:space="preserve"> </w:t>
      </w:r>
      <w:r>
        <w:t>representing</w:t>
      </w:r>
      <w:r>
        <w:rPr>
          <w:spacing w:val="-12"/>
        </w:rPr>
        <w:t xml:space="preserve"> </w:t>
      </w:r>
      <w:r>
        <w:t>Abakaliki/Izzi</w:t>
      </w:r>
      <w:r>
        <w:rPr>
          <w:spacing w:val="-57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House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Representatives-Honourable</w:t>
      </w:r>
      <w:r>
        <w:rPr>
          <w:spacing w:val="-12"/>
        </w:rPr>
        <w:t xml:space="preserve"> </w:t>
      </w:r>
      <w:r>
        <w:t>Sylvester</w:t>
      </w:r>
      <w:r>
        <w:rPr>
          <w:spacing w:val="-13"/>
        </w:rPr>
        <w:t xml:space="preserve"> </w:t>
      </w:r>
      <w:r>
        <w:t>Ogbaga</w:t>
      </w:r>
      <w:r>
        <w:rPr>
          <w:spacing w:val="-12"/>
        </w:rPr>
        <w:t xml:space="preserve"> </w:t>
      </w:r>
      <w:r>
        <w:t>(agent)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course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discharging</w:t>
      </w:r>
      <w:r>
        <w:rPr>
          <w:spacing w:val="-57"/>
        </w:rPr>
        <w:t xml:space="preserve"> </w:t>
      </w:r>
      <w:r>
        <w:t>his representative function is expected to offer constituency services to the principals (citizens)</w:t>
      </w:r>
      <w:r>
        <w:rPr>
          <w:spacing w:val="1"/>
        </w:rPr>
        <w:t xml:space="preserve"> </w:t>
      </w:r>
      <w:r>
        <w:t>dispassionately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manner</w:t>
      </w:r>
      <w:r>
        <w:rPr>
          <w:spacing w:val="-12"/>
        </w:rPr>
        <w:t xml:space="preserve"> </w:t>
      </w:r>
      <w:r>
        <w:t>typical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trust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powers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surrendered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him</w:t>
      </w:r>
      <w:r>
        <w:rPr>
          <w:spacing w:val="-14"/>
        </w:rPr>
        <w:t xml:space="preserve"> </w:t>
      </w:r>
      <w:r>
        <w:t>using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instrumentality of constituency office.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443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7"/>
        </w:rPr>
      </w:pPr>
    </w:p>
    <w:p>
      <w:pPr>
        <w:pStyle w:val="2"/>
        <w:spacing w:before="90"/>
        <w:ind w:left="539" w:right="1158"/>
        <w:jc w:val="center"/>
      </w:pPr>
      <w:r>
        <w:t>CHAPTER</w:t>
      </w:r>
      <w:r>
        <w:rPr>
          <w:spacing w:val="-4"/>
        </w:rPr>
        <w:t xml:space="preserve"> </w:t>
      </w:r>
      <w:r>
        <w:t>FOUR</w:t>
      </w:r>
    </w:p>
    <w:p>
      <w:pPr>
        <w:pStyle w:val="6"/>
        <w:spacing w:before="10"/>
        <w:rPr>
          <w:b/>
          <w:sz w:val="37"/>
        </w:rPr>
      </w:pPr>
    </w:p>
    <w:p>
      <w:pPr>
        <w:spacing w:before="0"/>
        <w:ind w:left="537" w:right="1158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PRESENTATION,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DISCUSSION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before="1" w:line="480" w:lineRule="auto"/>
        <w:ind w:left="480" w:right="1096"/>
        <w:jc w:val="both"/>
      </w:pPr>
      <w:r>
        <w:t>This chapter offers the analysis and discussion of the data gathered in the course of this study. As</w:t>
      </w:r>
      <w:r>
        <w:rPr>
          <w:spacing w:val="-57"/>
        </w:rPr>
        <w:t xml:space="preserve"> </w:t>
      </w:r>
      <w:r>
        <w:t>indicated in section 3.5, four hundred (400) questionnaires were administered to respondents in</w:t>
      </w:r>
      <w:r>
        <w:rPr>
          <w:spacing w:val="1"/>
        </w:rPr>
        <w:t xml:space="preserve"> </w:t>
      </w:r>
      <w:r>
        <w:t>the study area. However, 373 questionnaires were returned representing 93.25% as presented in</w:t>
      </w:r>
      <w:r>
        <w:rPr>
          <w:spacing w:val="1"/>
        </w:rPr>
        <w:t xml:space="preserve"> </w:t>
      </w:r>
      <w:r>
        <w:t>Table</w:t>
      </w:r>
      <w:r>
        <w:rPr>
          <w:spacing w:val="-13"/>
        </w:rPr>
        <w:t xml:space="preserve"> </w:t>
      </w:r>
      <w:r>
        <w:t>4.1.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review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demographic</w:t>
      </w:r>
      <w:r>
        <w:rPr>
          <w:spacing w:val="-13"/>
        </w:rPr>
        <w:t xml:space="preserve"> </w:t>
      </w:r>
      <w:r>
        <w:t>parameters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population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followed</w:t>
      </w:r>
      <w:r>
        <w:rPr>
          <w:spacing w:val="-1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thematic</w:t>
      </w:r>
      <w:r>
        <w:rPr>
          <w:spacing w:val="-58"/>
        </w:rPr>
        <w:t xml:space="preserve"> </w:t>
      </w:r>
      <w:r>
        <w:t>presentation,</w:t>
      </w:r>
      <w:r>
        <w:rPr>
          <w:spacing w:val="-3"/>
        </w:rPr>
        <w:t xml:space="preserve"> </w:t>
      </w:r>
      <w:r>
        <w:t>analysis,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1.4.</w:t>
      </w:r>
    </w:p>
    <w:p>
      <w:pPr>
        <w:pStyle w:val="2"/>
        <w:spacing w:before="163"/>
      </w:pPr>
      <w:r>
        <w:t>Table</w:t>
      </w:r>
      <w:r>
        <w:rPr>
          <w:spacing w:val="-3"/>
        </w:rPr>
        <w:t xml:space="preserve"> </w:t>
      </w:r>
      <w:r>
        <w:t>4.1:</w:t>
      </w:r>
      <w:r>
        <w:rPr>
          <w:spacing w:val="-3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Questionnaire</w:t>
      </w:r>
      <w:r>
        <w:rPr>
          <w:spacing w:val="-3"/>
        </w:rPr>
        <w:t xml:space="preserve"> </w:t>
      </w:r>
      <w:r>
        <w:t>Administered</w:t>
      </w:r>
    </w:p>
    <w:p>
      <w:pPr>
        <w:pStyle w:val="6"/>
        <w:spacing w:before="10"/>
        <w:rPr>
          <w:b/>
          <w:sz w:val="13"/>
        </w:rPr>
      </w:pPr>
    </w:p>
    <w:tbl>
      <w:tblPr>
        <w:tblStyle w:val="5"/>
        <w:tblW w:w="0" w:type="auto"/>
        <w:tblInd w:w="4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0"/>
        <w:gridCol w:w="2218"/>
        <w:gridCol w:w="18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538" w:type="dxa"/>
            <w:gridSpan w:val="2"/>
            <w:tcBorders>
              <w:top w:val="single" w:color="000000" w:sz="18" w:space="0"/>
              <w:bottom w:val="single" w:color="000000" w:sz="18" w:space="0"/>
            </w:tcBorders>
            <w:shd w:val="clear" w:color="auto" w:fill="ED7C31"/>
          </w:tcPr>
          <w:p>
            <w:pPr>
              <w:pStyle w:val="11"/>
              <w:spacing w:line="255" w:lineRule="exact"/>
              <w:ind w:right="53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Frequency</w:t>
            </w:r>
          </w:p>
        </w:tc>
        <w:tc>
          <w:tcPr>
            <w:tcW w:w="1824" w:type="dxa"/>
            <w:tcBorders>
              <w:top w:val="single" w:color="000000" w:sz="18" w:space="0"/>
              <w:bottom w:val="single" w:color="000000" w:sz="18" w:space="0"/>
            </w:tcBorders>
            <w:shd w:val="clear" w:color="auto" w:fill="ED7C31"/>
          </w:tcPr>
          <w:p>
            <w:pPr>
              <w:pStyle w:val="11"/>
              <w:spacing w:line="255" w:lineRule="exact"/>
              <w:ind w:left="519" w:right="47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Percent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20" w:type="dxa"/>
            <w:vMerge w:val="restart"/>
            <w:tcBorders>
              <w:top w:val="single" w:color="000000" w:sz="18" w:space="0"/>
            </w:tcBorders>
            <w:shd w:val="clear" w:color="auto" w:fill="ED7C31"/>
          </w:tcPr>
          <w:p>
            <w:pPr>
              <w:pStyle w:val="11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Response</w:t>
            </w:r>
          </w:p>
          <w:p>
            <w:pPr>
              <w:pStyle w:val="11"/>
              <w:spacing w:before="41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Non-Response</w:t>
            </w:r>
          </w:p>
        </w:tc>
        <w:tc>
          <w:tcPr>
            <w:tcW w:w="2218" w:type="dxa"/>
            <w:tcBorders>
              <w:top w:val="single" w:color="000000" w:sz="18" w:space="0"/>
            </w:tcBorders>
            <w:shd w:val="clear" w:color="auto" w:fill="D8D8D8"/>
          </w:tcPr>
          <w:p>
            <w:pPr>
              <w:pStyle w:val="11"/>
              <w:spacing w:line="275" w:lineRule="exact"/>
              <w:ind w:left="928" w:right="889"/>
              <w:jc w:val="center"/>
              <w:rPr>
                <w:sz w:val="24"/>
              </w:rPr>
            </w:pPr>
            <w:r>
              <w:rPr>
                <w:sz w:val="24"/>
              </w:rPr>
              <w:t>373</w:t>
            </w:r>
          </w:p>
        </w:tc>
        <w:tc>
          <w:tcPr>
            <w:tcW w:w="1824" w:type="dxa"/>
            <w:tcBorders>
              <w:top w:val="single" w:color="000000" w:sz="18" w:space="0"/>
            </w:tcBorders>
            <w:shd w:val="clear" w:color="auto" w:fill="D8D8D8"/>
          </w:tcPr>
          <w:p>
            <w:pPr>
              <w:pStyle w:val="11"/>
              <w:spacing w:line="275" w:lineRule="exact"/>
              <w:ind w:left="518" w:right="478"/>
              <w:jc w:val="center"/>
              <w:rPr>
                <w:sz w:val="24"/>
              </w:rPr>
            </w:pPr>
            <w:r>
              <w:rPr>
                <w:sz w:val="24"/>
              </w:rPr>
              <w:t>93.25%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20" w:type="dxa"/>
            <w:vMerge w:val="continue"/>
            <w:tcBorders>
              <w:top w:val="nil"/>
            </w:tcBorders>
            <w:shd w:val="clear" w:color="auto" w:fill="ED7C3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tcBorders>
              <w:bottom w:val="single" w:color="000000" w:sz="18" w:space="0"/>
            </w:tcBorders>
          </w:tcPr>
          <w:p>
            <w:pPr>
              <w:pStyle w:val="11"/>
              <w:spacing w:line="274" w:lineRule="exact"/>
              <w:ind w:left="928" w:right="88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24" w:type="dxa"/>
            <w:tcBorders>
              <w:bottom w:val="single" w:color="000000" w:sz="18" w:space="0"/>
            </w:tcBorders>
          </w:tcPr>
          <w:p>
            <w:pPr>
              <w:pStyle w:val="11"/>
              <w:spacing w:line="274" w:lineRule="exact"/>
              <w:ind w:left="518" w:right="478"/>
              <w:jc w:val="center"/>
              <w:rPr>
                <w:sz w:val="24"/>
              </w:rPr>
            </w:pPr>
            <w:r>
              <w:rPr>
                <w:sz w:val="24"/>
              </w:rPr>
              <w:t>6.75%</w:t>
            </w:r>
          </w:p>
        </w:tc>
      </w:tr>
    </w:tbl>
    <w:p>
      <w:pPr>
        <w:spacing w:after="0" w:line="274" w:lineRule="exact"/>
        <w:jc w:val="center"/>
        <w:rPr>
          <w:sz w:val="24"/>
        </w:rPr>
        <w:sectPr>
          <w:pgSz w:w="12240" w:h="15840"/>
          <w:pgMar w:top="1500" w:right="340" w:bottom="1660" w:left="960" w:header="0" w:footer="1443" w:gutter="0"/>
          <w:cols w:space="720" w:num="1"/>
        </w:sectPr>
      </w:pPr>
    </w:p>
    <w:tbl>
      <w:tblPr>
        <w:tblStyle w:val="5"/>
        <w:tblW w:w="0" w:type="auto"/>
        <w:tblInd w:w="4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20"/>
        <w:gridCol w:w="40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20" w:type="dxa"/>
            <w:tcBorders>
              <w:bottom w:val="single" w:color="000000" w:sz="18" w:space="0"/>
            </w:tcBorders>
            <w:shd w:val="clear" w:color="auto" w:fill="ED7C31"/>
          </w:tcPr>
          <w:p>
            <w:pPr>
              <w:pStyle w:val="11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Total</w:t>
            </w:r>
          </w:p>
        </w:tc>
        <w:tc>
          <w:tcPr>
            <w:tcW w:w="4041" w:type="dxa"/>
            <w:tcBorders>
              <w:top w:val="single" w:color="000000" w:sz="18" w:space="0"/>
              <w:bottom w:val="single" w:color="000000" w:sz="18" w:space="0"/>
            </w:tcBorders>
            <w:shd w:val="clear" w:color="auto" w:fill="D8D8D8"/>
          </w:tcPr>
          <w:p>
            <w:pPr>
              <w:pStyle w:val="11"/>
              <w:tabs>
                <w:tab w:val="left" w:pos="2969"/>
              </w:tabs>
              <w:spacing w:before="1"/>
              <w:ind w:left="948"/>
              <w:rPr>
                <w:b/>
                <w:sz w:val="24"/>
              </w:rPr>
            </w:pPr>
            <w:r>
              <w:rPr>
                <w:b/>
                <w:sz w:val="24"/>
              </w:rPr>
              <w:t>400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6"/>
        <w:spacing w:before="8"/>
        <w:ind w:left="480"/>
        <w:jc w:val="both"/>
      </w:pPr>
      <w:r>
        <w:pict>
          <v:shape id="_x0000_s1040" o:spid="_x0000_s1040" o:spt="202" type="#_x0000_t202" style="position:absolute;left:0pt;margin-left:72.95pt;margin-top:394.75pt;height:581.25pt;width:466.1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single" w:color="FFFFFF" w:sz="24" w:space="0"/>
                      <w:left w:val="single" w:color="FFFFFF" w:sz="24" w:space="0"/>
                      <w:bottom w:val="single" w:color="FFFFFF" w:sz="24" w:space="0"/>
                      <w:right w:val="single" w:color="FFFFFF" w:sz="24" w:space="0"/>
                      <w:insideH w:val="single" w:color="FFFFFF" w:sz="24" w:space="0"/>
                      <w:insideV w:val="single" w:color="FFFFFF" w:sz="2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400"/>
                    <w:gridCol w:w="3363"/>
                    <w:gridCol w:w="2450"/>
                    <w:gridCol w:w="2107"/>
                  </w:tblGrid>
                  <w:tr>
                    <w:tblPrEx>
                      <w:tblBorders>
                        <w:top w:val="single" w:color="FFFFFF" w:sz="24" w:space="0"/>
                        <w:left w:val="single" w:color="FFFFFF" w:sz="24" w:space="0"/>
                        <w:bottom w:val="single" w:color="FFFFFF" w:sz="24" w:space="0"/>
                        <w:right w:val="single" w:color="FFFFFF" w:sz="24" w:space="0"/>
                        <w:insideH w:val="single" w:color="FFFFFF" w:sz="24" w:space="0"/>
                        <w:insideV w:val="single" w:color="FFFFFF" w:sz="2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7" w:hRule="atLeast"/>
                    </w:trPr>
                    <w:tc>
                      <w:tcPr>
                        <w:tcW w:w="4763" w:type="dxa"/>
                        <w:gridSpan w:val="2"/>
                        <w:tcBorders>
                          <w:top w:val="nil"/>
                          <w:left w:val="nil"/>
                          <w:right w:val="single" w:color="FFFFFF" w:sz="8" w:space="0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spacing w:line="257" w:lineRule="exact"/>
                          <w:ind w:left="1578" w:right="265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Item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nil"/>
                          <w:left w:val="single" w:color="FFFFFF" w:sz="8" w:space="0"/>
                          <w:right w:val="single" w:color="FFFFFF" w:sz="8" w:space="0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spacing w:line="257" w:lineRule="exact"/>
                          <w:ind w:left="650" w:right="6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Frequency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single" w:color="FFFFFF" w:sz="8" w:space="0"/>
                          <w:right w:val="nil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spacing w:line="257" w:lineRule="exact"/>
                          <w:ind w:lef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Percent</w:t>
                        </w:r>
                      </w:p>
                    </w:tc>
                  </w:tr>
                  <w:tr>
                    <w:tblPrEx>
                      <w:tblBorders>
                        <w:top w:val="single" w:color="FFFFFF" w:sz="24" w:space="0"/>
                        <w:left w:val="single" w:color="FFFFFF" w:sz="24" w:space="0"/>
                        <w:bottom w:val="single" w:color="FFFFFF" w:sz="24" w:space="0"/>
                        <w:right w:val="single" w:color="FFFFFF" w:sz="24" w:space="0"/>
                        <w:insideH w:val="single" w:color="FFFFFF" w:sz="24" w:space="0"/>
                        <w:insideV w:val="single" w:color="FFFFFF" w:sz="2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1400" w:type="dxa"/>
                        <w:tcBorders>
                          <w:left w:val="nil"/>
                          <w:bottom w:val="nil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spacing w:line="256" w:lineRule="exact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3363" w:type="dxa"/>
                        <w:tcBorders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6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Age</w:t>
                        </w:r>
                      </w:p>
                    </w:tc>
                    <w:tc>
                      <w:tcPr>
                        <w:tcW w:w="2450" w:type="dxa"/>
                        <w:tcBorders>
                          <w:left w:val="single" w:color="FFFFFF" w:sz="8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left w:val="single" w:color="FFFFFF" w:sz="8" w:space="0"/>
                          <w:bottom w:val="single" w:color="FFFFFF" w:sz="6" w:space="0"/>
                          <w:right w:val="nil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FFFFFF" w:sz="24" w:space="0"/>
                        <w:left w:val="single" w:color="FFFFFF" w:sz="24" w:space="0"/>
                        <w:bottom w:val="single" w:color="FFFFFF" w:sz="24" w:space="0"/>
                        <w:right w:val="single" w:color="FFFFFF" w:sz="24" w:space="0"/>
                        <w:insideH w:val="single" w:color="FFFFFF" w:sz="24" w:space="0"/>
                        <w:insideV w:val="single" w:color="FFFFFF" w:sz="2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3" w:type="dxa"/>
                        <w:tcBorders>
                          <w:top w:val="single" w:color="FFFFFF" w:sz="6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5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18-30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5" w:lineRule="exact"/>
                          <w:ind w:left="648" w:right="6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nil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5" w:lineRule="exact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22.5</w:t>
                        </w:r>
                      </w:p>
                    </w:tc>
                  </w:tr>
                  <w:tr>
                    <w:tblPrEx>
                      <w:tblBorders>
                        <w:top w:val="single" w:color="FFFFFF" w:sz="24" w:space="0"/>
                        <w:left w:val="single" w:color="FFFFFF" w:sz="24" w:space="0"/>
                        <w:bottom w:val="single" w:color="FFFFFF" w:sz="24" w:space="0"/>
                        <w:right w:val="single" w:color="FFFFFF" w:sz="24" w:space="0"/>
                        <w:insideH w:val="single" w:color="FFFFFF" w:sz="24" w:space="0"/>
                        <w:insideV w:val="single" w:color="FFFFFF" w:sz="2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3" w:type="dxa"/>
                        <w:tcBorders>
                          <w:top w:val="single" w:color="FFFFFF" w:sz="6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31-50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648" w:right="6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126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nil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33.8</w:t>
                        </w:r>
                      </w:p>
                    </w:tc>
                  </w:tr>
                  <w:tr>
                    <w:tblPrEx>
                      <w:tblBorders>
                        <w:top w:val="single" w:color="FFFFFF" w:sz="24" w:space="0"/>
                        <w:left w:val="single" w:color="FFFFFF" w:sz="24" w:space="0"/>
                        <w:bottom w:val="single" w:color="FFFFFF" w:sz="24" w:space="0"/>
                        <w:right w:val="single" w:color="FFFFFF" w:sz="24" w:space="0"/>
                        <w:insideH w:val="single" w:color="FFFFFF" w:sz="24" w:space="0"/>
                        <w:insideV w:val="single" w:color="FFFFFF" w:sz="2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3" w:type="dxa"/>
                        <w:tcBorders>
                          <w:top w:val="single" w:color="FFFFFF" w:sz="6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5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51and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above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5" w:lineRule="exact"/>
                          <w:ind w:left="648" w:right="6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163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nil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5" w:lineRule="exact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43.7</w:t>
                        </w:r>
                      </w:p>
                    </w:tc>
                  </w:tr>
                  <w:tr>
                    <w:tblPrEx>
                      <w:tblBorders>
                        <w:top w:val="single" w:color="FFFFFF" w:sz="24" w:space="0"/>
                        <w:left w:val="single" w:color="FFFFFF" w:sz="24" w:space="0"/>
                        <w:bottom w:val="single" w:color="FFFFFF" w:sz="24" w:space="0"/>
                        <w:right w:val="single" w:color="FFFFFF" w:sz="24" w:space="0"/>
                        <w:insideH w:val="single" w:color="FFFFFF" w:sz="24" w:space="0"/>
                        <w:insideV w:val="single" w:color="FFFFFF" w:sz="2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3" w:type="dxa"/>
                        <w:tcBorders>
                          <w:top w:val="single" w:color="FFFFFF" w:sz="6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1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648" w:right="6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373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nil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  <w:tr>
                    <w:tblPrEx>
                      <w:tblBorders>
                        <w:top w:val="single" w:color="FFFFFF" w:sz="24" w:space="0"/>
                        <w:left w:val="single" w:color="FFFFFF" w:sz="24" w:space="0"/>
                        <w:bottom w:val="single" w:color="FFFFFF" w:sz="24" w:space="0"/>
                        <w:right w:val="single" w:color="FFFFFF" w:sz="24" w:space="0"/>
                        <w:insideH w:val="single" w:color="FFFFFF" w:sz="24" w:space="0"/>
                        <w:insideV w:val="single" w:color="FFFFFF" w:sz="2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spacing w:line="255" w:lineRule="exact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3363" w:type="dxa"/>
                        <w:tcBorders>
                          <w:top w:val="single" w:color="FFFFFF" w:sz="6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5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Gender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nil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FFFFFF" w:sz="24" w:space="0"/>
                        <w:left w:val="single" w:color="FFFFFF" w:sz="24" w:space="0"/>
                        <w:bottom w:val="single" w:color="FFFFFF" w:sz="24" w:space="0"/>
                        <w:right w:val="single" w:color="FFFFFF" w:sz="24" w:space="0"/>
                        <w:insideH w:val="single" w:color="FFFFFF" w:sz="24" w:space="0"/>
                        <w:insideV w:val="single" w:color="FFFFFF" w:sz="2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3" w:type="dxa"/>
                        <w:tcBorders>
                          <w:top w:val="single" w:color="FFFFFF" w:sz="6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Male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648" w:right="6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211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nil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56.7</w:t>
                        </w:r>
                      </w:p>
                    </w:tc>
                  </w:tr>
                  <w:tr>
                    <w:tblPrEx>
                      <w:tblBorders>
                        <w:top w:val="single" w:color="FFFFFF" w:sz="24" w:space="0"/>
                        <w:left w:val="single" w:color="FFFFFF" w:sz="24" w:space="0"/>
                        <w:bottom w:val="single" w:color="FFFFFF" w:sz="24" w:space="0"/>
                        <w:right w:val="single" w:color="FFFFFF" w:sz="24" w:space="0"/>
                        <w:insideH w:val="single" w:color="FFFFFF" w:sz="24" w:space="0"/>
                        <w:insideV w:val="single" w:color="FFFFFF" w:sz="2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3" w:type="dxa"/>
                        <w:tcBorders>
                          <w:top w:val="single" w:color="FFFFFF" w:sz="6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5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Female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5" w:lineRule="exact"/>
                          <w:ind w:left="648" w:right="6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162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nil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5" w:lineRule="exact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43.3</w:t>
                        </w:r>
                      </w:p>
                    </w:tc>
                  </w:tr>
                  <w:tr>
                    <w:tblPrEx>
                      <w:tblBorders>
                        <w:top w:val="single" w:color="FFFFFF" w:sz="24" w:space="0"/>
                        <w:left w:val="single" w:color="FFFFFF" w:sz="24" w:space="0"/>
                        <w:bottom w:val="single" w:color="FFFFFF" w:sz="24" w:space="0"/>
                        <w:right w:val="single" w:color="FFFFFF" w:sz="24" w:space="0"/>
                        <w:insideH w:val="single" w:color="FFFFFF" w:sz="24" w:space="0"/>
                        <w:insideV w:val="single" w:color="FFFFFF" w:sz="2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3" w:type="dxa"/>
                        <w:tcBorders>
                          <w:top w:val="single" w:color="FFFFFF" w:sz="6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Transgender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nil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FFFFFF" w:sz="24" w:space="0"/>
                        <w:left w:val="single" w:color="FFFFFF" w:sz="24" w:space="0"/>
                        <w:bottom w:val="single" w:color="FFFFFF" w:sz="24" w:space="0"/>
                        <w:right w:val="single" w:color="FFFFFF" w:sz="24" w:space="0"/>
                        <w:insideH w:val="single" w:color="FFFFFF" w:sz="24" w:space="0"/>
                        <w:insideV w:val="single" w:color="FFFFFF" w:sz="2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3" w:type="dxa"/>
                        <w:tcBorders>
                          <w:top w:val="single" w:color="FFFFFF" w:sz="6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5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prefer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not to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say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5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nil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5" w:lineRule="exact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FFFFFF" w:sz="24" w:space="0"/>
                        <w:left w:val="single" w:color="FFFFFF" w:sz="24" w:space="0"/>
                        <w:bottom w:val="single" w:color="FFFFFF" w:sz="24" w:space="0"/>
                        <w:right w:val="single" w:color="FFFFFF" w:sz="24" w:space="0"/>
                        <w:insideH w:val="single" w:color="FFFFFF" w:sz="24" w:space="0"/>
                        <w:insideV w:val="single" w:color="FFFFFF" w:sz="2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3" w:type="dxa"/>
                        <w:tcBorders>
                          <w:top w:val="single" w:color="FFFFFF" w:sz="6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1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648" w:right="6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373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nil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100.0</w:t>
                        </w:r>
                      </w:p>
                    </w:tc>
                  </w:tr>
                  <w:tr>
                    <w:tblPrEx>
                      <w:tblBorders>
                        <w:top w:val="single" w:color="FFFFFF" w:sz="24" w:space="0"/>
                        <w:left w:val="single" w:color="FFFFFF" w:sz="24" w:space="0"/>
                        <w:bottom w:val="single" w:color="FFFFFF" w:sz="24" w:space="0"/>
                        <w:right w:val="single" w:color="FFFFFF" w:sz="24" w:space="0"/>
                        <w:insideH w:val="single" w:color="FFFFFF" w:sz="24" w:space="0"/>
                        <w:insideV w:val="single" w:color="FFFFFF" w:sz="2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spacing w:line="255" w:lineRule="exact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363" w:type="dxa"/>
                        <w:tcBorders>
                          <w:top w:val="single" w:color="FFFFFF" w:sz="6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5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Education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nil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FFFFFF" w:sz="24" w:space="0"/>
                        <w:left w:val="single" w:color="FFFFFF" w:sz="24" w:space="0"/>
                        <w:bottom w:val="single" w:color="FFFFFF" w:sz="24" w:space="0"/>
                        <w:right w:val="single" w:color="FFFFFF" w:sz="24" w:space="0"/>
                        <w:insideH w:val="single" w:color="FFFFFF" w:sz="24" w:space="0"/>
                        <w:insideV w:val="single" w:color="FFFFFF" w:sz="2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3" w:type="dxa"/>
                        <w:tcBorders>
                          <w:top w:val="single" w:color="FFFFFF" w:sz="6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5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Primary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5" w:lineRule="exact"/>
                          <w:ind w:left="648" w:right="6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nil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5" w:lineRule="exact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</w:t>
                        </w:r>
                      </w:p>
                    </w:tc>
                  </w:tr>
                  <w:tr>
                    <w:tblPrEx>
                      <w:tblBorders>
                        <w:top w:val="single" w:color="FFFFFF" w:sz="24" w:space="0"/>
                        <w:left w:val="single" w:color="FFFFFF" w:sz="24" w:space="0"/>
                        <w:bottom w:val="single" w:color="FFFFFF" w:sz="24" w:space="0"/>
                        <w:right w:val="single" w:color="FFFFFF" w:sz="24" w:space="0"/>
                        <w:insideH w:val="single" w:color="FFFFFF" w:sz="24" w:space="0"/>
                        <w:insideV w:val="single" w:color="FFFFFF" w:sz="2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3" w:type="dxa"/>
                        <w:tcBorders>
                          <w:top w:val="single" w:color="FFFFFF" w:sz="6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Secondary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648" w:right="6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nil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21.4</w:t>
                        </w:r>
                      </w:p>
                    </w:tc>
                  </w:tr>
                  <w:tr>
                    <w:tblPrEx>
                      <w:tblBorders>
                        <w:top w:val="single" w:color="FFFFFF" w:sz="24" w:space="0"/>
                        <w:left w:val="single" w:color="FFFFFF" w:sz="24" w:space="0"/>
                        <w:bottom w:val="single" w:color="FFFFFF" w:sz="24" w:space="0"/>
                        <w:right w:val="single" w:color="FFFFFF" w:sz="24" w:space="0"/>
                        <w:insideH w:val="single" w:color="FFFFFF" w:sz="24" w:space="0"/>
                        <w:insideV w:val="single" w:color="FFFFFF" w:sz="2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7" w:hRule="atLeast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3" w:type="dxa"/>
                        <w:tcBorders>
                          <w:top w:val="single" w:color="FFFFFF" w:sz="6" w:space="0"/>
                          <w:bottom w:val="nil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8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University/Polytechnic/College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single" w:color="FFFFFF" w:sz="6" w:space="0"/>
                          <w:left w:val="single" w:color="FFFFFF" w:sz="8" w:space="0"/>
                          <w:bottom w:val="nil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8" w:lineRule="exact"/>
                          <w:ind w:left="648" w:right="6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226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color="FFFFFF" w:sz="6" w:space="0"/>
                          <w:left w:val="single" w:color="FFFFFF" w:sz="8" w:space="0"/>
                          <w:bottom w:val="nil"/>
                          <w:right w:val="nil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8" w:lineRule="exact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60.6</w:t>
                        </w:r>
                      </w:p>
                    </w:tc>
                  </w:tr>
                  <w:tr>
                    <w:tblPrEx>
                      <w:tblBorders>
                        <w:top w:val="single" w:color="FFFFFF" w:sz="24" w:space="0"/>
                        <w:left w:val="single" w:color="FFFFFF" w:sz="24" w:space="0"/>
                        <w:bottom w:val="single" w:color="FFFFFF" w:sz="24" w:space="0"/>
                        <w:right w:val="single" w:color="FFFFFF" w:sz="24" w:space="0"/>
                        <w:insideH w:val="single" w:color="FFFFFF" w:sz="24" w:space="0"/>
                        <w:insideV w:val="single" w:color="FFFFFF" w:sz="2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3" w:hRule="atLeast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3" w:type="dxa"/>
                        <w:tcBorders>
                          <w:top w:val="nil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4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Education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nil"/>
                          <w:left w:val="single" w:color="FFFFFF" w:sz="8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nil"/>
                          <w:left w:val="single" w:color="FFFFFF" w:sz="8" w:space="0"/>
                          <w:bottom w:val="single" w:color="FFFFFF" w:sz="6" w:space="0"/>
                          <w:right w:val="nil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FFFFFF" w:sz="24" w:space="0"/>
                        <w:left w:val="single" w:color="FFFFFF" w:sz="24" w:space="0"/>
                        <w:bottom w:val="single" w:color="FFFFFF" w:sz="24" w:space="0"/>
                        <w:right w:val="single" w:color="FFFFFF" w:sz="24" w:space="0"/>
                        <w:insideH w:val="single" w:color="FFFFFF" w:sz="24" w:space="0"/>
                        <w:insideV w:val="single" w:color="FFFFFF" w:sz="2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3" w:type="dxa"/>
                        <w:tcBorders>
                          <w:top w:val="single" w:color="FFFFFF" w:sz="6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None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nil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</w:t>
                        </w:r>
                      </w:p>
                    </w:tc>
                  </w:tr>
                  <w:tr>
                    <w:tblPrEx>
                      <w:tblBorders>
                        <w:top w:val="single" w:color="FFFFFF" w:sz="24" w:space="0"/>
                        <w:left w:val="single" w:color="FFFFFF" w:sz="24" w:space="0"/>
                        <w:bottom w:val="single" w:color="FFFFFF" w:sz="24" w:space="0"/>
                        <w:right w:val="single" w:color="FFFFFF" w:sz="24" w:space="0"/>
                        <w:insideH w:val="single" w:color="FFFFFF" w:sz="24" w:space="0"/>
                        <w:insideV w:val="single" w:color="FFFFFF" w:sz="2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3" w:type="dxa"/>
                        <w:tcBorders>
                          <w:top w:val="single" w:color="FFFFFF" w:sz="6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5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Others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5" w:lineRule="exact"/>
                          <w:ind w:left="648" w:right="64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nil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5" w:lineRule="exact"/>
                          <w:ind w:left="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13.4</w:t>
                        </w:r>
                      </w:p>
                    </w:tc>
                  </w:tr>
                  <w:tr>
                    <w:tblPrEx>
                      <w:tblBorders>
                        <w:top w:val="single" w:color="FFFFFF" w:sz="24" w:space="0"/>
                        <w:left w:val="single" w:color="FFFFFF" w:sz="24" w:space="0"/>
                        <w:bottom w:val="single" w:color="FFFFFF" w:sz="24" w:space="0"/>
                        <w:right w:val="single" w:color="FFFFFF" w:sz="24" w:space="0"/>
                        <w:insideH w:val="single" w:color="FFFFFF" w:sz="24" w:space="0"/>
                        <w:insideV w:val="single" w:color="FFFFFF" w:sz="2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6" w:hRule="atLeast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363" w:type="dxa"/>
                        <w:tcBorders>
                          <w:top w:val="single" w:color="FFFFFF" w:sz="6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1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648" w:right="64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373</w:t>
                        </w:r>
                      </w:p>
                    </w:tc>
                    <w:tc>
                      <w:tcPr>
                        <w:tcW w:w="2107" w:type="dxa"/>
                        <w:tcBorders>
                          <w:top w:val="single" w:color="FFFFFF" w:sz="6" w:space="0"/>
                          <w:left w:val="single" w:color="FFFFFF" w:sz="8" w:space="0"/>
                          <w:bottom w:val="single" w:color="FFFFFF" w:sz="6" w:space="0"/>
                          <w:right w:val="nil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7" w:lineRule="exact"/>
                          <w:ind w:left="1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100.0</w:t>
                        </w:r>
                      </w:p>
                    </w:tc>
                  </w:tr>
                  <w:tr>
                    <w:tblPrEx>
                      <w:tblBorders>
                        <w:top w:val="single" w:color="FFFFFF" w:sz="24" w:space="0"/>
                        <w:left w:val="single" w:color="FFFFFF" w:sz="24" w:space="0"/>
                        <w:bottom w:val="single" w:color="FFFFFF" w:sz="24" w:space="0"/>
                        <w:right w:val="single" w:color="FFFFFF" w:sz="24" w:space="0"/>
                        <w:insideH w:val="single" w:color="FFFFFF" w:sz="24" w:space="0"/>
                        <w:insideV w:val="single" w:color="FFFFFF" w:sz="2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5" w:hRule="atLeast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5B9BD5"/>
                      </w:tcPr>
                      <w:p>
                        <w:pPr>
                          <w:pStyle w:val="11"/>
                          <w:spacing w:line="256" w:lineRule="exact"/>
                          <w:ind w:left="9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363" w:type="dxa"/>
                        <w:tcBorders>
                          <w:top w:val="single" w:color="FFFFFF" w:sz="6" w:space="0"/>
                          <w:bottom w:val="nil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spacing w:line="256" w:lineRule="exact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Marital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Status</w:t>
                        </w:r>
                      </w:p>
                    </w:tc>
                    <w:tc>
                      <w:tcPr>
                        <w:tcW w:w="2450" w:type="dxa"/>
                        <w:tcBorders>
                          <w:top w:val="single" w:color="FFFFFF" w:sz="6" w:space="0"/>
                          <w:left w:val="single" w:color="FFFFFF" w:sz="8" w:space="0"/>
                          <w:bottom w:val="nil"/>
                          <w:right w:val="single" w:color="FFFFFF" w:sz="8" w:space="0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107" w:type="dxa"/>
                        <w:tcBorders>
                          <w:top w:val="single" w:color="FFFFFF" w:sz="6" w:space="0"/>
                          <w:left w:val="single" w:color="FFFFFF" w:sz="8" w:space="0"/>
                          <w:bottom w:val="nil"/>
                          <w:right w:val="nil"/>
                        </w:tcBorders>
                        <w:shd w:val="clear" w:color="auto" w:fill="D6E6F4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single" w:color="FFFFFF" w:sz="24" w:space="0"/>
                        <w:left w:val="single" w:color="FFFFFF" w:sz="24" w:space="0"/>
                        <w:bottom w:val="single" w:color="FFFFFF" w:sz="24" w:space="0"/>
                        <w:right w:val="single" w:color="FFFFFF" w:sz="24" w:space="0"/>
                        <w:insideH w:val="single" w:color="FFFFFF" w:sz="24" w:space="0"/>
                        <w:insideV w:val="single" w:color="FFFFFF" w:sz="2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498" w:hRule="atLeast"/>
                    </w:trPr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1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920" w:type="dxa"/>
                        <w:gridSpan w:val="3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11"/>
                          <w:spacing w:before="111"/>
                          <w:ind w:left="3100" w:right="4526"/>
                          <w:jc w:val="center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34</w:t>
                        </w:r>
                      </w:p>
                    </w:tc>
                  </w:tr>
                </w:tbl>
                <w:p>
                  <w:pPr>
                    <w:pStyle w:val="6"/>
                  </w:pPr>
                </w:p>
              </w:txbxContent>
            </v:textbox>
          </v:shape>
        </w:pict>
      </w:r>
      <w:r>
        <w:rPr>
          <w:b/>
        </w:rPr>
        <w:t>Source</w:t>
      </w:r>
      <w:r>
        <w:t>:</w:t>
      </w:r>
      <w:r>
        <w:rPr>
          <w:spacing w:val="-6"/>
        </w:rPr>
        <w:t xml:space="preserve"> </w:t>
      </w:r>
      <w:r>
        <w:t>Fieldwork</w:t>
      </w:r>
      <w:r>
        <w:rPr>
          <w:spacing w:val="-5"/>
        </w:rPr>
        <w:t xml:space="preserve"> </w:t>
      </w:r>
      <w:r>
        <w:t>(March</w:t>
      </w:r>
      <w:r>
        <w:rPr>
          <w:spacing w:val="-5"/>
        </w:rPr>
        <w:t xml:space="preserve"> </w:t>
      </w:r>
      <w:r>
        <w:t>2022)</w:t>
      </w:r>
    </w:p>
    <w:p>
      <w:pPr>
        <w:pStyle w:val="6"/>
        <w:spacing w:before="10"/>
        <w:rPr>
          <w:sz w:val="37"/>
        </w:rPr>
      </w:pPr>
    </w:p>
    <w:p>
      <w:pPr>
        <w:pStyle w:val="6"/>
        <w:spacing w:line="480" w:lineRule="auto"/>
        <w:ind w:left="480" w:right="1096"/>
        <w:jc w:val="both"/>
      </w:pPr>
      <w:r>
        <w:t>The</w:t>
      </w:r>
      <w:r>
        <w:rPr>
          <w:spacing w:val="-13"/>
        </w:rPr>
        <w:t xml:space="preserve"> </w:t>
      </w:r>
      <w:r>
        <w:t>study</w:t>
      </w:r>
      <w:r>
        <w:rPr>
          <w:spacing w:val="-12"/>
        </w:rPr>
        <w:t xml:space="preserve"> </w:t>
      </w:r>
      <w:r>
        <w:t>had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response</w:t>
      </w:r>
      <w:r>
        <w:rPr>
          <w:spacing w:val="-12"/>
        </w:rPr>
        <w:t xml:space="preserve"> </w:t>
      </w:r>
      <w:r>
        <w:t>rate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93.25%</w:t>
      </w:r>
      <w:r>
        <w:rPr>
          <w:spacing w:val="-12"/>
        </w:rPr>
        <w:t xml:space="preserve"> </w:t>
      </w:r>
      <w:r>
        <w:t>indeed,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response</w:t>
      </w:r>
      <w:r>
        <w:rPr>
          <w:spacing w:val="-13"/>
        </w:rPr>
        <w:t xml:space="preserve"> </w:t>
      </w:r>
      <w:r>
        <w:t>rate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high</w:t>
      </w:r>
      <w:r>
        <w:rPr>
          <w:spacing w:val="-12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willingness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oblige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administration.</w:t>
      </w:r>
      <w:r>
        <w:rPr>
          <w:spacing w:val="1"/>
        </w:rPr>
        <w:t xml:space="preserve"> </w:t>
      </w:r>
      <w:r>
        <w:t>Schindler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Cooper</w:t>
      </w:r>
      <w:r>
        <w:rPr>
          <w:spacing w:val="1"/>
        </w:rPr>
        <w:t xml:space="preserve"> </w:t>
      </w:r>
      <w:r>
        <w:t>(2009)</w:t>
      </w:r>
      <w:r>
        <w:rPr>
          <w:spacing w:val="1"/>
        </w:rPr>
        <w:t xml:space="preserve"> </w:t>
      </w:r>
      <w:r>
        <w:t>recommended a response rate of 50% and above to be considered satisfactory for analyses. As</w:t>
      </w:r>
      <w:r>
        <w:rPr>
          <w:spacing w:val="1"/>
        </w:rPr>
        <w:t xml:space="preserve"> </w:t>
      </w:r>
      <w:r>
        <w:rPr>
          <w:spacing w:val="-1"/>
        </w:rPr>
        <w:t>such,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response</w:t>
      </w:r>
      <w:r>
        <w:rPr>
          <w:spacing w:val="-12"/>
        </w:rPr>
        <w:t xml:space="preserve"> </w:t>
      </w:r>
      <w:r>
        <w:t>rate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93.25%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obtained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satisfactory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adequate</w:t>
      </w:r>
      <w:r>
        <w:rPr>
          <w:spacing w:val="-12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analysis.</w:t>
      </w:r>
    </w:p>
    <w:p>
      <w:pPr>
        <w:pStyle w:val="2"/>
        <w:numPr>
          <w:ilvl w:val="1"/>
          <w:numId w:val="11"/>
        </w:numPr>
        <w:tabs>
          <w:tab w:val="left" w:pos="1048"/>
        </w:tabs>
        <w:spacing w:before="163" w:after="0" w:line="240" w:lineRule="auto"/>
        <w:ind w:left="1047" w:right="0" w:hanging="568"/>
        <w:jc w:val="both"/>
      </w:pPr>
      <w:r>
        <w:t>Demography</w:t>
      </w:r>
      <w:r>
        <w:rPr>
          <w:spacing w:val="-10"/>
        </w:rPr>
        <w:t xml:space="preserve"> </w:t>
      </w:r>
      <w:r>
        <w:t>Information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480" w:right="1097"/>
        <w:jc w:val="both"/>
      </w:pPr>
      <w:r>
        <w:t>The study used Tables to illustrate the respondent's comments based on personal data which</w:t>
      </w:r>
      <w:r>
        <w:rPr>
          <w:spacing w:val="1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age,</w:t>
      </w:r>
      <w:r>
        <w:rPr>
          <w:spacing w:val="-13"/>
        </w:rPr>
        <w:t xml:space="preserve"> </w:t>
      </w:r>
      <w:r>
        <w:t>gender,</w:t>
      </w:r>
      <w:r>
        <w:rPr>
          <w:spacing w:val="-13"/>
        </w:rPr>
        <w:t xml:space="preserve"> </w:t>
      </w:r>
      <w:r>
        <w:t>education</w:t>
      </w:r>
      <w:r>
        <w:rPr>
          <w:spacing w:val="-13"/>
        </w:rPr>
        <w:t xml:space="preserve"> </w:t>
      </w:r>
      <w:r>
        <w:t>qualification,</w:t>
      </w:r>
      <w:r>
        <w:rPr>
          <w:spacing w:val="-14"/>
        </w:rPr>
        <w:t xml:space="preserve"> </w:t>
      </w:r>
      <w:r>
        <w:t>residential</w:t>
      </w:r>
      <w:r>
        <w:rPr>
          <w:spacing w:val="-13"/>
        </w:rPr>
        <w:t xml:space="preserve"> </w:t>
      </w:r>
      <w:r>
        <w:t>location,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marital</w:t>
      </w:r>
      <w:r>
        <w:rPr>
          <w:spacing w:val="-13"/>
        </w:rPr>
        <w:t xml:space="preserve"> </w:t>
      </w:r>
      <w:r>
        <w:t>status.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frequency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percentage distribution of the responders are described in</w:t>
      </w:r>
      <w:r>
        <w:rPr>
          <w:spacing w:val="-3"/>
        </w:rPr>
        <w:t xml:space="preserve"> </w:t>
      </w:r>
      <w:r>
        <w:t>Table 4.2.</w:t>
      </w:r>
    </w:p>
    <w:p>
      <w:pPr>
        <w:pStyle w:val="6"/>
        <w:rPr>
          <w:sz w:val="26"/>
        </w:rPr>
      </w:pPr>
    </w:p>
    <w:p>
      <w:pPr>
        <w:pStyle w:val="6"/>
        <w:spacing w:before="2"/>
        <w:rPr>
          <w:sz w:val="26"/>
        </w:rPr>
      </w:pPr>
    </w:p>
    <w:p>
      <w:pPr>
        <w:pStyle w:val="2"/>
      </w:pPr>
      <w:r>
        <w:t>Table</w:t>
      </w:r>
      <w:r>
        <w:rPr>
          <w:spacing w:val="-4"/>
        </w:rPr>
        <w:t xml:space="preserve"> </w:t>
      </w:r>
      <w:r>
        <w:t>4.2:</w:t>
      </w:r>
      <w:r>
        <w:rPr>
          <w:spacing w:val="-3"/>
        </w:rPr>
        <w:t xml:space="preserve"> </w:t>
      </w:r>
      <w:r>
        <w:t>Demography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Respondents</w:t>
      </w:r>
    </w:p>
    <w:p>
      <w:pPr>
        <w:spacing w:after="0"/>
        <w:sectPr>
          <w:footerReference r:id="rId8" w:type="default"/>
          <w:pgSz w:w="12240" w:h="15840"/>
          <w:pgMar w:top="980" w:right="340" w:bottom="0" w:left="960" w:header="0" w:footer="0" w:gutter="0"/>
          <w:cols w:space="720" w:num="1"/>
        </w:sectPr>
      </w:pPr>
    </w:p>
    <w:tbl>
      <w:tblPr>
        <w:tblStyle w:val="5"/>
        <w:tblW w:w="0" w:type="auto"/>
        <w:tblInd w:w="506" w:type="dxa"/>
        <w:tblBorders>
          <w:top w:val="single" w:color="FFFFFF" w:sz="24" w:space="0"/>
          <w:left w:val="single" w:color="FFFFFF" w:sz="24" w:space="0"/>
          <w:bottom w:val="single" w:color="FFFFFF" w:sz="24" w:space="0"/>
          <w:right w:val="single" w:color="FFFFFF" w:sz="24" w:space="0"/>
          <w:insideH w:val="single" w:color="FFFFFF" w:sz="24" w:space="0"/>
          <w:insideV w:val="single" w:color="FFFFFF" w:sz="2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3363"/>
        <w:gridCol w:w="2450"/>
        <w:gridCol w:w="2106"/>
      </w:tblGrid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00" w:type="dxa"/>
            <w:vMerge w:val="restart"/>
            <w:tcBorders>
              <w:top w:val="nil"/>
              <w:left w:val="nil"/>
              <w:bottom w:val="nil"/>
            </w:tcBorders>
            <w:shd w:val="clear" w:color="auto" w:fill="5B9BD5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9"/>
              <w:rPr>
                <w:b/>
                <w:sz w:val="21"/>
              </w:rPr>
            </w:pPr>
          </w:p>
          <w:p>
            <w:pPr>
              <w:pStyle w:val="11"/>
              <w:spacing w:before="1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363" w:type="dxa"/>
            <w:tcBorders>
              <w:top w:val="nil"/>
              <w:bottom w:val="single" w:color="FFFFFF" w:sz="6" w:space="0"/>
              <w:right w:val="single" w:color="FFFFFF" w:sz="6" w:space="0"/>
            </w:tcBorders>
            <w:shd w:val="clear" w:color="auto" w:fill="D6E6F4"/>
          </w:tcPr>
          <w:p>
            <w:pPr>
              <w:pStyle w:val="11"/>
              <w:spacing w:line="257" w:lineRule="exact"/>
              <w:ind w:left="138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2450" w:type="dxa"/>
            <w:tcBorders>
              <w:top w:val="nil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6E6F4"/>
          </w:tcPr>
          <w:p>
            <w:pPr>
              <w:pStyle w:val="11"/>
              <w:spacing w:line="257" w:lineRule="exact"/>
              <w:ind w:left="1018" w:right="1016"/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106" w:type="dxa"/>
            <w:tcBorders>
              <w:top w:val="nil"/>
              <w:left w:val="single" w:color="FFFFFF" w:sz="6" w:space="0"/>
              <w:bottom w:val="single" w:color="FFFFFF" w:sz="6" w:space="0"/>
              <w:right w:val="nil"/>
            </w:tcBorders>
            <w:shd w:val="clear" w:color="auto" w:fill="D6E6F4"/>
          </w:tcPr>
          <w:p>
            <w:pPr>
              <w:pStyle w:val="11"/>
              <w:spacing w:line="257" w:lineRule="exact"/>
              <w:ind w:left="161"/>
              <w:rPr>
                <w:sz w:val="24"/>
              </w:rPr>
            </w:pPr>
            <w:r>
              <w:rPr>
                <w:sz w:val="24"/>
              </w:rPr>
              <w:t>60.6</w:t>
            </w: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00" w:type="dxa"/>
            <w:vMerge w:val="continue"/>
            <w:tcBorders>
              <w:top w:val="nil"/>
              <w:left w:val="nil"/>
              <w:bottom w:val="nil"/>
            </w:tcBorders>
            <w:shd w:val="clear" w:color="auto" w:fill="5B9B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top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6E6F4"/>
          </w:tcPr>
          <w:p>
            <w:pPr>
              <w:pStyle w:val="11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24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6E6F4"/>
          </w:tcPr>
          <w:p>
            <w:pPr>
              <w:pStyle w:val="11"/>
              <w:spacing w:line="255" w:lineRule="exact"/>
              <w:ind w:left="1018" w:right="1016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10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nil"/>
            </w:tcBorders>
            <w:shd w:val="clear" w:color="auto" w:fill="D6E6F4"/>
          </w:tcPr>
          <w:p>
            <w:pPr>
              <w:pStyle w:val="11"/>
              <w:spacing w:line="255" w:lineRule="exact"/>
              <w:ind w:left="161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00" w:type="dxa"/>
            <w:vMerge w:val="continue"/>
            <w:tcBorders>
              <w:top w:val="nil"/>
              <w:left w:val="nil"/>
              <w:bottom w:val="nil"/>
            </w:tcBorders>
            <w:shd w:val="clear" w:color="auto" w:fill="5B9B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top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6E6F4"/>
          </w:tcPr>
          <w:p>
            <w:pPr>
              <w:pStyle w:val="11"/>
              <w:spacing w:line="257" w:lineRule="exact"/>
              <w:ind w:left="138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  <w:tc>
          <w:tcPr>
            <w:tcW w:w="24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6E6F4"/>
          </w:tcPr>
          <w:p>
            <w:pPr>
              <w:pStyle w:val="11"/>
              <w:spacing w:line="257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0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nil"/>
            </w:tcBorders>
            <w:shd w:val="clear" w:color="auto" w:fill="D6E6F4"/>
          </w:tcPr>
          <w:p>
            <w:pPr>
              <w:pStyle w:val="11"/>
              <w:spacing w:line="257" w:lineRule="exact"/>
              <w:ind w:left="16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00" w:type="dxa"/>
            <w:vMerge w:val="continue"/>
            <w:tcBorders>
              <w:top w:val="nil"/>
              <w:left w:val="nil"/>
              <w:bottom w:val="nil"/>
            </w:tcBorders>
            <w:shd w:val="clear" w:color="auto" w:fill="5B9B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top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6E6F4"/>
          </w:tcPr>
          <w:p>
            <w:pPr>
              <w:pStyle w:val="11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Separated</w:t>
            </w:r>
          </w:p>
        </w:tc>
        <w:tc>
          <w:tcPr>
            <w:tcW w:w="24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6E6F4"/>
          </w:tcPr>
          <w:p>
            <w:pPr>
              <w:pStyle w:val="11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nil"/>
            </w:tcBorders>
            <w:shd w:val="clear" w:color="auto" w:fill="D6E6F4"/>
          </w:tcPr>
          <w:p>
            <w:pPr>
              <w:pStyle w:val="11"/>
              <w:spacing w:line="255" w:lineRule="exact"/>
              <w:ind w:left="161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00" w:type="dxa"/>
            <w:vMerge w:val="continue"/>
            <w:tcBorders>
              <w:top w:val="nil"/>
              <w:left w:val="nil"/>
              <w:bottom w:val="nil"/>
            </w:tcBorders>
            <w:shd w:val="clear" w:color="auto" w:fill="5B9B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top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6E6F4"/>
          </w:tcPr>
          <w:p>
            <w:pPr>
              <w:pStyle w:val="11"/>
              <w:spacing w:line="257" w:lineRule="exact"/>
              <w:ind w:left="138"/>
              <w:rPr>
                <w:sz w:val="24"/>
              </w:rPr>
            </w:pPr>
            <w:r>
              <w:rPr>
                <w:sz w:val="24"/>
              </w:rPr>
              <w:t>Widow/Widower</w:t>
            </w:r>
          </w:p>
        </w:tc>
        <w:tc>
          <w:tcPr>
            <w:tcW w:w="24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6E6F4"/>
          </w:tcPr>
          <w:p>
            <w:pPr>
              <w:pStyle w:val="11"/>
              <w:spacing w:line="257" w:lineRule="exact"/>
              <w:ind w:left="1018" w:right="10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0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nil"/>
            </w:tcBorders>
            <w:shd w:val="clear" w:color="auto" w:fill="D6E6F4"/>
          </w:tcPr>
          <w:p>
            <w:pPr>
              <w:pStyle w:val="11"/>
              <w:spacing w:line="257" w:lineRule="exact"/>
              <w:ind w:left="16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00" w:type="dxa"/>
            <w:vMerge w:val="continue"/>
            <w:tcBorders>
              <w:top w:val="nil"/>
              <w:left w:val="nil"/>
              <w:bottom w:val="nil"/>
            </w:tcBorders>
            <w:shd w:val="clear" w:color="auto" w:fill="5B9B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top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6E6F4"/>
          </w:tcPr>
          <w:p>
            <w:pPr>
              <w:pStyle w:val="11"/>
              <w:spacing w:line="25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6E6F4"/>
          </w:tcPr>
          <w:p>
            <w:pPr>
              <w:pStyle w:val="11"/>
              <w:spacing w:line="255" w:lineRule="exact"/>
              <w:ind w:left="1018" w:right="1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373</w:t>
            </w:r>
          </w:p>
        </w:tc>
        <w:tc>
          <w:tcPr>
            <w:tcW w:w="210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nil"/>
            </w:tcBorders>
            <w:shd w:val="clear" w:color="auto" w:fill="D6E6F4"/>
          </w:tcPr>
          <w:p>
            <w:pPr>
              <w:pStyle w:val="11"/>
              <w:spacing w:line="255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00" w:type="dxa"/>
            <w:vMerge w:val="continue"/>
            <w:tcBorders>
              <w:top w:val="nil"/>
              <w:left w:val="nil"/>
              <w:bottom w:val="nil"/>
            </w:tcBorders>
            <w:shd w:val="clear" w:color="auto" w:fill="5B9B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top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6E6F4"/>
          </w:tcPr>
          <w:p>
            <w:pPr>
              <w:pStyle w:val="11"/>
              <w:spacing w:line="257" w:lineRule="exact"/>
              <w:ind w:left="138"/>
              <w:rPr>
                <w:sz w:val="24"/>
              </w:rPr>
            </w:pPr>
            <w:r>
              <w:rPr>
                <w:sz w:val="24"/>
              </w:rPr>
              <w:t>Residence</w:t>
            </w:r>
          </w:p>
        </w:tc>
        <w:tc>
          <w:tcPr>
            <w:tcW w:w="24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6E6F4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10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nil"/>
            </w:tcBorders>
            <w:shd w:val="clear" w:color="auto" w:fill="D6E6F4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00" w:type="dxa"/>
            <w:vMerge w:val="continue"/>
            <w:tcBorders>
              <w:top w:val="nil"/>
              <w:left w:val="nil"/>
              <w:bottom w:val="nil"/>
            </w:tcBorders>
            <w:shd w:val="clear" w:color="auto" w:fill="5B9B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top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6E6F4"/>
          </w:tcPr>
          <w:p>
            <w:pPr>
              <w:pStyle w:val="11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Abakaliki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LGA</w:t>
            </w:r>
          </w:p>
        </w:tc>
        <w:tc>
          <w:tcPr>
            <w:tcW w:w="24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6E6F4"/>
          </w:tcPr>
          <w:p>
            <w:pPr>
              <w:pStyle w:val="11"/>
              <w:spacing w:line="255" w:lineRule="exact"/>
              <w:ind w:left="1018" w:right="1016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10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nil"/>
            </w:tcBorders>
            <w:shd w:val="clear" w:color="auto" w:fill="D6E6F4"/>
          </w:tcPr>
          <w:p>
            <w:pPr>
              <w:pStyle w:val="11"/>
              <w:spacing w:line="255" w:lineRule="exact"/>
              <w:ind w:left="161"/>
              <w:rPr>
                <w:sz w:val="24"/>
              </w:rPr>
            </w:pPr>
            <w:r>
              <w:rPr>
                <w:sz w:val="24"/>
              </w:rPr>
              <w:t>26.4</w:t>
            </w: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00" w:type="dxa"/>
            <w:vMerge w:val="continue"/>
            <w:tcBorders>
              <w:top w:val="nil"/>
              <w:left w:val="nil"/>
              <w:bottom w:val="nil"/>
            </w:tcBorders>
            <w:shd w:val="clear" w:color="auto" w:fill="5B9B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top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6E6F4"/>
          </w:tcPr>
          <w:p>
            <w:pPr>
              <w:pStyle w:val="11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Izzi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LGA</w:t>
            </w:r>
          </w:p>
        </w:tc>
        <w:tc>
          <w:tcPr>
            <w:tcW w:w="2450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single" w:color="FFFFFF" w:sz="6" w:space="0"/>
            </w:tcBorders>
            <w:shd w:val="clear" w:color="auto" w:fill="D6E6F4"/>
          </w:tcPr>
          <w:p>
            <w:pPr>
              <w:pStyle w:val="11"/>
              <w:spacing w:line="255" w:lineRule="exact"/>
              <w:ind w:left="1018" w:right="1016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2106" w:type="dxa"/>
            <w:tcBorders>
              <w:top w:val="single" w:color="FFFFFF" w:sz="6" w:space="0"/>
              <w:left w:val="single" w:color="FFFFFF" w:sz="6" w:space="0"/>
              <w:bottom w:val="single" w:color="FFFFFF" w:sz="6" w:space="0"/>
              <w:right w:val="nil"/>
            </w:tcBorders>
            <w:shd w:val="clear" w:color="auto" w:fill="D6E6F4"/>
          </w:tcPr>
          <w:p>
            <w:pPr>
              <w:pStyle w:val="11"/>
              <w:spacing w:line="255" w:lineRule="exact"/>
              <w:ind w:left="161"/>
              <w:rPr>
                <w:sz w:val="24"/>
              </w:rPr>
            </w:pPr>
            <w:r>
              <w:rPr>
                <w:sz w:val="24"/>
              </w:rPr>
              <w:t>46.4</w:t>
            </w:r>
          </w:p>
        </w:tc>
      </w:tr>
      <w:tr>
        <w:tblPrEx>
          <w:tblBorders>
            <w:top w:val="single" w:color="FFFFFF" w:sz="24" w:space="0"/>
            <w:left w:val="single" w:color="FFFFFF" w:sz="24" w:space="0"/>
            <w:bottom w:val="single" w:color="FFFFFF" w:sz="24" w:space="0"/>
            <w:right w:val="single" w:color="FFFFFF" w:sz="24" w:space="0"/>
            <w:insideH w:val="single" w:color="FFFFFF" w:sz="24" w:space="0"/>
            <w:insideV w:val="single" w:color="FFFFFF" w:sz="2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400" w:type="dxa"/>
            <w:vMerge w:val="continue"/>
            <w:tcBorders>
              <w:top w:val="nil"/>
              <w:left w:val="nil"/>
              <w:bottom w:val="nil"/>
            </w:tcBorders>
            <w:shd w:val="clear" w:color="auto" w:fill="5B9BD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3" w:type="dxa"/>
            <w:tcBorders>
              <w:top w:val="single" w:color="FFFFFF" w:sz="6" w:space="0"/>
              <w:bottom w:val="nil"/>
              <w:right w:val="single" w:color="FFFFFF" w:sz="6" w:space="0"/>
            </w:tcBorders>
            <w:shd w:val="clear" w:color="auto" w:fill="D6E6F4"/>
          </w:tcPr>
          <w:p>
            <w:pPr>
              <w:pStyle w:val="11"/>
              <w:spacing w:line="257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50" w:type="dxa"/>
            <w:tcBorders>
              <w:top w:val="single" w:color="FFFFFF" w:sz="6" w:space="0"/>
              <w:left w:val="single" w:color="FFFFFF" w:sz="6" w:space="0"/>
              <w:bottom w:val="nil"/>
              <w:right w:val="single" w:color="FFFFFF" w:sz="6" w:space="0"/>
            </w:tcBorders>
            <w:shd w:val="clear" w:color="auto" w:fill="D6E6F4"/>
          </w:tcPr>
          <w:p>
            <w:pPr>
              <w:pStyle w:val="11"/>
              <w:spacing w:line="257" w:lineRule="exact"/>
              <w:ind w:left="1018" w:right="1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373</w:t>
            </w:r>
          </w:p>
        </w:tc>
        <w:tc>
          <w:tcPr>
            <w:tcW w:w="2106" w:type="dxa"/>
            <w:tcBorders>
              <w:top w:val="single" w:color="FFFFFF" w:sz="6" w:space="0"/>
              <w:left w:val="single" w:color="FFFFFF" w:sz="6" w:space="0"/>
              <w:bottom w:val="nil"/>
              <w:right w:val="nil"/>
            </w:tcBorders>
            <w:shd w:val="clear" w:color="auto" w:fill="D6E6F4"/>
          </w:tcPr>
          <w:p>
            <w:pPr>
              <w:pStyle w:val="11"/>
              <w:spacing w:line="257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6"/>
        <w:spacing w:before="27"/>
        <w:ind w:left="480"/>
        <w:jc w:val="both"/>
      </w:pPr>
      <w:r>
        <w:rPr>
          <w:b/>
        </w:rPr>
        <w:t>Source</w:t>
      </w:r>
      <w:r>
        <w:t>:</w:t>
      </w:r>
      <w:r>
        <w:rPr>
          <w:spacing w:val="-6"/>
        </w:rPr>
        <w:t xml:space="preserve"> </w:t>
      </w:r>
      <w:r>
        <w:t>Fieldwork</w:t>
      </w:r>
      <w:r>
        <w:rPr>
          <w:spacing w:val="-5"/>
        </w:rPr>
        <w:t xml:space="preserve"> </w:t>
      </w:r>
      <w:r>
        <w:t>(March</w:t>
      </w:r>
      <w:r>
        <w:rPr>
          <w:spacing w:val="-5"/>
        </w:rPr>
        <w:t xml:space="preserve"> </w:t>
      </w:r>
      <w:r>
        <w:t>2022)</w:t>
      </w:r>
    </w:p>
    <w:p>
      <w:pPr>
        <w:pStyle w:val="6"/>
        <w:spacing w:before="9"/>
        <w:rPr>
          <w:sz w:val="37"/>
        </w:rPr>
      </w:pPr>
    </w:p>
    <w:p>
      <w:pPr>
        <w:pStyle w:val="6"/>
        <w:spacing w:line="480" w:lineRule="auto"/>
        <w:ind w:left="480" w:right="1095"/>
        <w:jc w:val="both"/>
      </w:pPr>
      <w:r>
        <w:t>The</w:t>
      </w:r>
      <w:r>
        <w:rPr>
          <w:spacing w:val="-6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4.2</w:t>
      </w:r>
      <w:r>
        <w:rPr>
          <w:spacing w:val="-6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respondents.</w:t>
      </w:r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respondents,</w:t>
      </w:r>
      <w:r>
        <w:rPr>
          <w:spacing w:val="-57"/>
        </w:rPr>
        <w:t xml:space="preserve"> </w:t>
      </w:r>
      <w:r>
        <w:t>84</w:t>
      </w:r>
      <w:r>
        <w:rPr>
          <w:spacing w:val="-9"/>
        </w:rPr>
        <w:t xml:space="preserve"> </w:t>
      </w:r>
      <w:r>
        <w:t>(22.4</w:t>
      </w:r>
      <w:r>
        <w:rPr>
          <w:spacing w:val="-8"/>
        </w:rPr>
        <w:t xml:space="preserve"> </w:t>
      </w:r>
      <w:r>
        <w:t>percent)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30,</w:t>
      </w:r>
      <w:r>
        <w:rPr>
          <w:spacing w:val="-8"/>
        </w:rPr>
        <w:t xml:space="preserve"> </w:t>
      </w:r>
      <w:r>
        <w:t>126</w:t>
      </w:r>
      <w:r>
        <w:rPr>
          <w:spacing w:val="-8"/>
        </w:rPr>
        <w:t xml:space="preserve"> </w:t>
      </w:r>
      <w:r>
        <w:t>(33.8</w:t>
      </w:r>
      <w:r>
        <w:rPr>
          <w:spacing w:val="-6"/>
        </w:rPr>
        <w:t xml:space="preserve"> </w:t>
      </w:r>
      <w:r>
        <w:t>percent)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age</w:t>
      </w:r>
      <w:r>
        <w:rPr>
          <w:spacing w:val="-8"/>
        </w:rPr>
        <w:t xml:space="preserve"> </w:t>
      </w:r>
      <w:r>
        <w:t>bracket</w:t>
      </w:r>
      <w:r>
        <w:rPr>
          <w:spacing w:val="-58"/>
        </w:rPr>
        <w:t xml:space="preserve"> </w:t>
      </w:r>
      <w:r>
        <w:t>of 31 and 50, while 163 (43.7 percent) are between the age of 51 and above. This finding reveals</w:t>
      </w:r>
      <w:r>
        <w:rPr>
          <w:spacing w:val="1"/>
        </w:rPr>
        <w:t xml:space="preserve"> </w:t>
      </w:r>
      <w:r>
        <w:t>that the majority of respondents (43.7 percent) are 51 years and above given their experience and</w:t>
      </w:r>
      <w:r>
        <w:rPr>
          <w:spacing w:val="-57"/>
        </w:rPr>
        <w:t xml:space="preserve"> </w:t>
      </w:r>
      <w:r>
        <w:t>knowledge of politics and happenings around the constituency. The gender distribution of the</w:t>
      </w:r>
      <w:r>
        <w:rPr>
          <w:spacing w:val="1"/>
        </w:rPr>
        <w:t xml:space="preserve"> </w:t>
      </w:r>
      <w:r>
        <w:t>respondents reveals that both male and female respondents are represented in the sample, with</w:t>
      </w:r>
      <w:r>
        <w:rPr>
          <w:spacing w:val="1"/>
        </w:rPr>
        <w:t xml:space="preserve"> </w:t>
      </w:r>
      <w:r>
        <w:t>males accounting for 211 (56.7 percent) and females accounting for 162 (43.3 percent). The male</w:t>
      </w:r>
      <w:r>
        <w:rPr>
          <w:spacing w:val="-57"/>
        </w:rPr>
        <w:t xml:space="preserve"> </w:t>
      </w:r>
      <w:r>
        <w:t>dominance</w:t>
      </w:r>
      <w:r>
        <w:rPr>
          <w:spacing w:val="-11"/>
        </w:rPr>
        <w:t xml:space="preserve"> </w:t>
      </w:r>
      <w:r>
        <w:t>could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linked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patriarchial</w:t>
      </w:r>
      <w:r>
        <w:rPr>
          <w:spacing w:val="-11"/>
        </w:rPr>
        <w:t xml:space="preserve"> </w:t>
      </w:r>
      <w:r>
        <w:t>nature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African</w:t>
      </w:r>
      <w:r>
        <w:rPr>
          <w:spacing w:val="-13"/>
        </w:rPr>
        <w:t xml:space="preserve"> </w:t>
      </w:r>
      <w:r>
        <w:t>society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well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cultural</w:t>
      </w:r>
      <w:r>
        <w:rPr>
          <w:spacing w:val="-10"/>
        </w:rPr>
        <w:t xml:space="preserve"> </w:t>
      </w:r>
      <w:r>
        <w:t>practices</w:t>
      </w:r>
      <w:r>
        <w:rPr>
          <w:spacing w:val="-58"/>
        </w:rPr>
        <w:t xml:space="preserve"> </w:t>
      </w:r>
      <w:r>
        <w:rPr>
          <w:spacing w:val="-1"/>
        </w:rPr>
        <w:t>where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male</w:t>
      </w:r>
      <w:r>
        <w:rPr>
          <w:spacing w:val="-11"/>
        </w:rPr>
        <w:t xml:space="preserve"> </w:t>
      </w:r>
      <w:r>
        <w:t>gender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accorded</w:t>
      </w:r>
      <w:r>
        <w:rPr>
          <w:spacing w:val="-11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relevance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society</w:t>
      </w:r>
      <w:r>
        <w:rPr>
          <w:spacing w:val="-15"/>
        </w:rPr>
        <w:t xml:space="preserve"> </w:t>
      </w:r>
      <w:r>
        <w:t>hence,</w:t>
      </w:r>
      <w:r>
        <w:rPr>
          <w:spacing w:val="-11"/>
        </w:rPr>
        <w:t xml:space="preserve"> </w:t>
      </w:r>
      <w:r>
        <w:t>placing</w:t>
      </w:r>
      <w:r>
        <w:rPr>
          <w:spacing w:val="-11"/>
        </w:rPr>
        <w:t xml:space="preserve"> </w:t>
      </w:r>
      <w:r>
        <w:t>men</w:t>
      </w:r>
      <w:r>
        <w:rPr>
          <w:spacing w:val="-11"/>
        </w:rPr>
        <w:t xml:space="preserve"> </w:t>
      </w:r>
      <w:r>
        <w:t>above</w:t>
      </w:r>
      <w:r>
        <w:rPr>
          <w:spacing w:val="-11"/>
        </w:rPr>
        <w:t xml:space="preserve"> </w:t>
      </w:r>
      <w:r>
        <w:t>women</w:t>
      </w:r>
      <w:r>
        <w:rPr>
          <w:spacing w:val="-58"/>
        </w:rPr>
        <w:t xml:space="preserve"> </w:t>
      </w:r>
      <w:r>
        <w:t>in elective positions. However, none of the respondents in the study area had the status of</w:t>
      </w:r>
      <w:r>
        <w:rPr>
          <w:spacing w:val="1"/>
        </w:rPr>
        <w:t xml:space="preserve"> </w:t>
      </w:r>
      <w:r>
        <w:t>transgender, and none remained mute about his/her gender status. This issue of gender imbalance</w:t>
      </w:r>
      <w:r>
        <w:rPr>
          <w:spacing w:val="-57"/>
        </w:rPr>
        <w:t xml:space="preserve"> </w:t>
      </w:r>
      <w:r>
        <w:t>in political participation has necessitated various gender studies (Oluyemi, 2016; Adedayo &amp;</w:t>
      </w:r>
      <w:r>
        <w:rPr>
          <w:spacing w:val="1"/>
        </w:rPr>
        <w:t xml:space="preserve"> </w:t>
      </w:r>
      <w:r>
        <w:t>Adedeji,</w:t>
      </w:r>
      <w:r>
        <w:rPr>
          <w:spacing w:val="-5"/>
        </w:rPr>
        <w:t xml:space="preserve"> </w:t>
      </w:r>
      <w:r>
        <w:t>2019)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domestic</w:t>
      </w:r>
      <w:r>
        <w:rPr>
          <w:spacing w:val="-4"/>
        </w:rPr>
        <w:t xml:space="preserve"> </w:t>
      </w:r>
      <w:r>
        <w:t>efforts</w:t>
      </w:r>
      <w:r>
        <w:rPr>
          <w:spacing w:val="-5"/>
        </w:rPr>
        <w:t xml:space="preserve"> </w:t>
      </w:r>
      <w:r>
        <w:t>(1995</w:t>
      </w:r>
      <w:r>
        <w:rPr>
          <w:spacing w:val="-4"/>
        </w:rPr>
        <w:t xml:space="preserve"> </w:t>
      </w:r>
      <w:r>
        <w:t>Beijing</w:t>
      </w:r>
      <w:r>
        <w:rPr>
          <w:spacing w:val="-5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30%</w:t>
      </w:r>
      <w:r>
        <w:rPr>
          <w:spacing w:val="-5"/>
        </w:rPr>
        <w:t xml:space="preserve"> </w:t>
      </w:r>
      <w:r>
        <w:t>Affirmative</w:t>
      </w:r>
      <w:r>
        <w:rPr>
          <w:spacing w:val="-57"/>
        </w:rPr>
        <w:t xml:space="preserve"> </w:t>
      </w:r>
      <w:r>
        <w:t>Action, 35% National Gender Policy, Goal 5 of the Sustainable Development Goals [SDGs],</w:t>
      </w:r>
      <w:r>
        <w:rPr>
          <w:spacing w:val="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others) aimed at achieving</w:t>
      </w:r>
      <w:r>
        <w:rPr>
          <w:spacing w:val="-2"/>
        </w:rPr>
        <w:t xml:space="preserve"> </w:t>
      </w:r>
      <w:r>
        <w:t>equality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all gender.</w:t>
      </w:r>
    </w:p>
    <w:p>
      <w:pPr>
        <w:pStyle w:val="6"/>
        <w:spacing w:line="480" w:lineRule="auto"/>
        <w:ind w:left="480" w:right="1098"/>
        <w:jc w:val="both"/>
      </w:pPr>
      <w:r>
        <w:t>Furthermore, Table 4.2 indicated that 11 (2.9 percent) of the respondents have primary school</w:t>
      </w:r>
      <w:r>
        <w:rPr>
          <w:spacing w:val="1"/>
        </w:rPr>
        <w:t xml:space="preserve"> </w:t>
      </w:r>
      <w:r>
        <w:t>qualifications,</w:t>
      </w:r>
      <w:r>
        <w:rPr>
          <w:spacing w:val="16"/>
        </w:rPr>
        <w:t xml:space="preserve"> </w:t>
      </w:r>
      <w:r>
        <w:t>80</w:t>
      </w:r>
      <w:r>
        <w:rPr>
          <w:spacing w:val="17"/>
        </w:rPr>
        <w:t xml:space="preserve"> </w:t>
      </w:r>
      <w:r>
        <w:t>(21.4</w:t>
      </w:r>
      <w:r>
        <w:rPr>
          <w:spacing w:val="17"/>
        </w:rPr>
        <w:t xml:space="preserve"> </w:t>
      </w:r>
      <w:r>
        <w:t>percent)</w:t>
      </w:r>
      <w:r>
        <w:rPr>
          <w:spacing w:val="17"/>
        </w:rPr>
        <w:t xml:space="preserve"> </w:t>
      </w:r>
      <w:r>
        <w:t>have</w:t>
      </w:r>
      <w:r>
        <w:rPr>
          <w:spacing w:val="17"/>
        </w:rPr>
        <w:t xml:space="preserve"> </w:t>
      </w:r>
      <w:r>
        <w:t>secondary</w:t>
      </w:r>
      <w:r>
        <w:rPr>
          <w:spacing w:val="17"/>
        </w:rPr>
        <w:t xml:space="preserve"> </w:t>
      </w:r>
      <w:r>
        <w:t>school</w:t>
      </w:r>
      <w:r>
        <w:rPr>
          <w:spacing w:val="16"/>
        </w:rPr>
        <w:t xml:space="preserve"> </w:t>
      </w:r>
      <w:r>
        <w:t>educational</w:t>
      </w:r>
      <w:r>
        <w:rPr>
          <w:spacing w:val="17"/>
        </w:rPr>
        <w:t xml:space="preserve"> </w:t>
      </w:r>
      <w:r>
        <w:t>knowledge</w:t>
      </w:r>
      <w:r>
        <w:rPr>
          <w:spacing w:val="17"/>
        </w:rPr>
        <w:t xml:space="preserve"> </w:t>
      </w:r>
      <w:r>
        <w:t>while</w:t>
      </w:r>
      <w:r>
        <w:rPr>
          <w:spacing w:val="17"/>
        </w:rPr>
        <w:t xml:space="preserve"> </w:t>
      </w:r>
      <w:r>
        <w:t>226</w:t>
      </w:r>
      <w:r>
        <w:rPr>
          <w:spacing w:val="17"/>
        </w:rPr>
        <w:t xml:space="preserve"> </w:t>
      </w:r>
      <w:r>
        <w:t>(60.6</w:t>
      </w:r>
    </w:p>
    <w:p>
      <w:pPr>
        <w:spacing w:after="0" w:line="480" w:lineRule="auto"/>
        <w:jc w:val="both"/>
        <w:sectPr>
          <w:footerReference r:id="rId9" w:type="default"/>
          <w:pgSz w:w="12240" w:h="15840"/>
          <w:pgMar w:top="1000" w:right="340" w:bottom="1580" w:left="960" w:header="0" w:footer="1382" w:gutter="0"/>
          <w:pgNumType w:start="35"/>
          <w:cols w:space="720" w:num="1"/>
        </w:sectPr>
      </w:pPr>
    </w:p>
    <w:p>
      <w:pPr>
        <w:pStyle w:val="6"/>
        <w:spacing w:before="66" w:line="480" w:lineRule="auto"/>
        <w:ind w:left="480" w:right="1096"/>
        <w:jc w:val="both"/>
      </w:pPr>
      <w:r>
        <w:t>percent) have either a university, polytechnic, and college certifications. It was noted that only 2</w:t>
      </w:r>
      <w:r>
        <w:rPr>
          <w:spacing w:val="1"/>
        </w:rPr>
        <w:t xml:space="preserve"> </w:t>
      </w:r>
      <w:r>
        <w:t>(0.5 percent) of the respondents in the study constituency had no educational qualification at all</w:t>
      </w:r>
      <w:r>
        <w:rPr>
          <w:spacing w:val="1"/>
        </w:rPr>
        <w:t xml:space="preserve"> </w:t>
      </w:r>
      <w:r>
        <w:t>with 50 (13.4 percent) of the respondents having qualifications such as Post graduate diplomas,</w:t>
      </w:r>
      <w:r>
        <w:rPr>
          <w:spacing w:val="1"/>
        </w:rPr>
        <w:t xml:space="preserve"> </w:t>
      </w:r>
      <w:r>
        <w:t>master and Ph.D. respectively. This result indicates that the majority of respondents in the study</w:t>
      </w:r>
      <w:r>
        <w:rPr>
          <w:spacing w:val="1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formal</w:t>
      </w:r>
      <w:r>
        <w:rPr>
          <w:spacing w:val="-4"/>
        </w:rPr>
        <w:t xml:space="preserve"> </w:t>
      </w:r>
      <w:r>
        <w:t>education,</w:t>
      </w:r>
      <w:r>
        <w:rPr>
          <w:spacing w:val="-3"/>
        </w:rPr>
        <w:t xml:space="preserve"> </w:t>
      </w:r>
      <w:r>
        <w:t>implying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possibility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political</w:t>
      </w:r>
      <w:r>
        <w:rPr>
          <w:spacing w:val="-2"/>
        </w:rPr>
        <w:t xml:space="preserve"> </w:t>
      </w:r>
      <w:r>
        <w:t>awareness</w:t>
      </w:r>
      <w:r>
        <w:rPr>
          <w:spacing w:val="-58"/>
        </w:rPr>
        <w:t xml:space="preserve"> </w:t>
      </w:r>
      <w:r>
        <w:t>and by extension, the knowledge of political participation and representation at the National</w:t>
      </w:r>
      <w:r>
        <w:rPr>
          <w:spacing w:val="1"/>
        </w:rPr>
        <w:t xml:space="preserve"> </w:t>
      </w:r>
      <w:r>
        <w:t>Assembly.</w:t>
      </w:r>
    </w:p>
    <w:p>
      <w:pPr>
        <w:pStyle w:val="6"/>
        <w:spacing w:before="1" w:line="480" w:lineRule="auto"/>
        <w:ind w:left="480" w:right="1097"/>
        <w:jc w:val="both"/>
      </w:pPr>
      <w:r>
        <w:t>The</w:t>
      </w:r>
      <w:r>
        <w:rPr>
          <w:spacing w:val="-6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respondents'</w:t>
      </w:r>
      <w:r>
        <w:rPr>
          <w:spacing w:val="-7"/>
        </w:rPr>
        <w:t xml:space="preserve"> </w:t>
      </w:r>
      <w:r>
        <w:t>marital</w:t>
      </w:r>
      <w:r>
        <w:rPr>
          <w:spacing w:val="-6"/>
        </w:rPr>
        <w:t xml:space="preserve"> </w:t>
      </w:r>
      <w:r>
        <w:t>status</w:t>
      </w:r>
      <w:r>
        <w:rPr>
          <w:spacing w:val="-6"/>
        </w:rPr>
        <w:t xml:space="preserve"> </w:t>
      </w:r>
      <w:r>
        <w:t>revealed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half</w:t>
      </w:r>
      <w:r>
        <w:rPr>
          <w:spacing w:val="-6"/>
        </w:rPr>
        <w:t xml:space="preserve"> </w:t>
      </w:r>
      <w:r>
        <w:t>(60.6</w:t>
      </w:r>
      <w:r>
        <w:rPr>
          <w:spacing w:val="-6"/>
        </w:rPr>
        <w:t xml:space="preserve"> </w:t>
      </w:r>
      <w:r>
        <w:t>percent)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married,</w:t>
      </w:r>
      <w:r>
        <w:rPr>
          <w:spacing w:val="-58"/>
        </w:rPr>
        <w:t xml:space="preserve"> </w:t>
      </w:r>
      <w:r>
        <w:t>while 39.4 percent were single. The unmarried respondents were divided into three groups:</w:t>
      </w:r>
      <w:r>
        <w:rPr>
          <w:spacing w:val="1"/>
        </w:rPr>
        <w:t xml:space="preserve"> </w:t>
      </w:r>
      <w:r>
        <w:t>divorced (1.6 percent), single (31.6 percent), separated (0.8 percent), and widow/widower (5.4</w:t>
      </w:r>
      <w:r>
        <w:rPr>
          <w:spacing w:val="1"/>
        </w:rPr>
        <w:t xml:space="preserve"> </w:t>
      </w:r>
      <w:r>
        <w:t>percent). Table 4.2 further shows that 50.9% of the respondents were from Abakiliki LGA while</w:t>
      </w:r>
      <w:r>
        <w:rPr>
          <w:spacing w:val="1"/>
        </w:rPr>
        <w:t xml:space="preserve"> </w:t>
      </w:r>
      <w:r>
        <w:t>49.1%</w:t>
      </w:r>
      <w:r>
        <w:rPr>
          <w:spacing w:val="-8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Izzi</w:t>
      </w:r>
      <w:r>
        <w:rPr>
          <w:spacing w:val="-8"/>
        </w:rPr>
        <w:t xml:space="preserve"> </w:t>
      </w:r>
      <w:r>
        <w:t>LGA.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reflection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respective</w:t>
      </w:r>
      <w:r>
        <w:rPr>
          <w:spacing w:val="-7"/>
        </w:rPr>
        <w:t xml:space="preserve"> </w:t>
      </w:r>
      <w:r>
        <w:t>population</w:t>
      </w:r>
      <w:r>
        <w:rPr>
          <w:spacing w:val="-9"/>
        </w:rPr>
        <w:t xml:space="preserve"> </w:t>
      </w:r>
      <w:r>
        <w:t>sizes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respective</w:t>
      </w:r>
      <w:r>
        <w:rPr>
          <w:spacing w:val="-57"/>
        </w:rPr>
        <w:t xml:space="preserve"> </w:t>
      </w:r>
      <w:r>
        <w:t>local government areas that make up the federal constituency (see section 3.4). Therefore, data</w:t>
      </w:r>
      <w:r>
        <w:rPr>
          <w:spacing w:val="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was seemingly balanced</w:t>
      </w:r>
      <w:r>
        <w:rPr>
          <w:spacing w:val="-3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Government</w:t>
      </w:r>
      <w:r>
        <w:rPr>
          <w:spacing w:val="-1"/>
        </w:rPr>
        <w:t xml:space="preserve"> </w:t>
      </w:r>
      <w:r>
        <w:t>Areas.</w:t>
      </w:r>
    </w:p>
    <w:p>
      <w:pPr>
        <w:pStyle w:val="2"/>
        <w:numPr>
          <w:ilvl w:val="1"/>
          <w:numId w:val="11"/>
        </w:numPr>
        <w:tabs>
          <w:tab w:val="left" w:pos="1048"/>
        </w:tabs>
        <w:spacing w:before="2" w:after="0" w:line="240" w:lineRule="auto"/>
        <w:ind w:left="1047" w:right="0" w:hanging="568"/>
        <w:jc w:val="both"/>
      </w:pPr>
      <w:bookmarkStart w:id="2" w:name="_TOC_250000"/>
      <w:r>
        <w:t>Effects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constituency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well-being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bookmarkEnd w:id="2"/>
      <w:r>
        <w:t>constituents</w:t>
      </w:r>
    </w:p>
    <w:p>
      <w:pPr>
        <w:pStyle w:val="6"/>
        <w:spacing w:before="8"/>
        <w:rPr>
          <w:b/>
          <w:sz w:val="37"/>
        </w:rPr>
      </w:pPr>
    </w:p>
    <w:p>
      <w:pPr>
        <w:pStyle w:val="6"/>
        <w:spacing w:line="480" w:lineRule="auto"/>
        <w:ind w:left="479" w:right="1094"/>
        <w:jc w:val="both"/>
      </w:pPr>
      <w:r>
        <w:t>The Constituency office over time has been the link through which the electorates channel their</w:t>
      </w:r>
      <w:r>
        <w:rPr>
          <w:spacing w:val="1"/>
        </w:rPr>
        <w:t xml:space="preserve"> </w:t>
      </w:r>
      <w:r>
        <w:t>requests to their elected representatives. In this case, the demands of the people reach their</w:t>
      </w:r>
      <w:r>
        <w:rPr>
          <w:spacing w:val="1"/>
        </w:rPr>
        <w:t xml:space="preserve"> </w:t>
      </w:r>
      <w:r>
        <w:t>representatives</w:t>
      </w:r>
      <w:r>
        <w:rPr>
          <w:spacing w:val="-10"/>
        </w:rPr>
        <w:t xml:space="preserve"> </w:t>
      </w:r>
      <w:r>
        <w:t>through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constituency</w:t>
      </w:r>
      <w:r>
        <w:rPr>
          <w:spacing w:val="-9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stationed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manage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affairs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representatives for effective governance. Although there is no legal framework backing the</w:t>
      </w:r>
      <w:r>
        <w:rPr>
          <w:spacing w:val="1"/>
        </w:rPr>
        <w:t xml:space="preserve"> </w:t>
      </w:r>
      <w:r>
        <w:t>establishment of a constituency office in Nigeria, such an office has remained an integral part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delivery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good</w:t>
      </w:r>
      <w:r>
        <w:rPr>
          <w:spacing w:val="-11"/>
        </w:rPr>
        <w:t xml:space="preserve"> </w:t>
      </w:r>
      <w:r>
        <w:rPr>
          <w:spacing w:val="-1"/>
        </w:rPr>
        <w:t>governance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become</w:t>
      </w:r>
      <w:r>
        <w:rPr>
          <w:spacing w:val="-12"/>
        </w:rPr>
        <w:t xml:space="preserve"> </w:t>
      </w:r>
      <w:r>
        <w:t>increasingly</w:t>
      </w:r>
      <w:r>
        <w:rPr>
          <w:spacing w:val="-12"/>
        </w:rPr>
        <w:t xml:space="preserve"> </w:t>
      </w:r>
      <w:r>
        <w:t>demanded.</w:t>
      </w:r>
      <w:r>
        <w:rPr>
          <w:spacing w:val="-11"/>
        </w:rPr>
        <w:t xml:space="preserve"> </w:t>
      </w:r>
      <w:r>
        <w:t>Reaffirming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words</w:t>
      </w:r>
      <w:r>
        <w:rPr>
          <w:spacing w:val="-57"/>
        </w:rPr>
        <w:t xml:space="preserve"> </w:t>
      </w:r>
      <w:r>
        <w:t>of Rawlings (1990a,) (1990b) and Le Lidec (2009), the constituency office manages and presents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varied range of issues to elected parliament members.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382" w:gutter="0"/>
          <w:cols w:space="720" w:num="1"/>
        </w:sectPr>
      </w:pPr>
    </w:p>
    <w:p>
      <w:pPr>
        <w:pStyle w:val="3"/>
        <w:spacing w:before="70"/>
        <w:jc w:val="left"/>
      </w:pPr>
      <w:r>
        <w:t>Effects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constituency</w:t>
      </w:r>
      <w:r>
        <w:rPr>
          <w:spacing w:val="-2"/>
        </w:rPr>
        <w:t xml:space="preserve"> </w:t>
      </w:r>
      <w:r>
        <w:t>office</w:t>
      </w:r>
    </w:p>
    <w:p>
      <w:pPr>
        <w:pStyle w:val="6"/>
        <w:spacing w:before="8"/>
        <w:rPr>
          <w:b/>
          <w:i/>
          <w:sz w:val="37"/>
        </w:rPr>
      </w:pPr>
    </w:p>
    <w:p>
      <w:pPr>
        <w:pStyle w:val="6"/>
        <w:ind w:left="480"/>
      </w:pPr>
      <w:r>
        <w:t>Therefore,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constituency</w:t>
      </w:r>
      <w:r>
        <w:rPr>
          <w:spacing w:val="-1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electorates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4.3.</w:t>
      </w:r>
    </w:p>
    <w:p>
      <w:pPr>
        <w:pStyle w:val="6"/>
        <w:spacing w:before="2"/>
        <w:rPr>
          <w:sz w:val="38"/>
        </w:rPr>
      </w:pPr>
    </w:p>
    <w:p>
      <w:pPr>
        <w:pStyle w:val="2"/>
        <w:jc w:val="left"/>
      </w:pPr>
      <w:r>
        <w:t>Table</w:t>
      </w:r>
      <w:r>
        <w:rPr>
          <w:spacing w:val="-4"/>
        </w:rPr>
        <w:t xml:space="preserve"> </w:t>
      </w:r>
      <w:r>
        <w:t>4.3:</w:t>
      </w:r>
      <w:r>
        <w:rPr>
          <w:spacing w:val="-3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Constituency</w:t>
      </w:r>
      <w:r>
        <w:rPr>
          <w:spacing w:val="-4"/>
        </w:rPr>
        <w:t xml:space="preserve"> </w:t>
      </w:r>
      <w:r>
        <w:t>office</w:t>
      </w:r>
    </w:p>
    <w:p>
      <w:pPr>
        <w:pStyle w:val="6"/>
        <w:spacing w:before="5"/>
        <w:rPr>
          <w:b/>
          <w:sz w:val="14"/>
        </w:rPr>
      </w:pPr>
    </w:p>
    <w:tbl>
      <w:tblPr>
        <w:tblStyle w:val="5"/>
        <w:tblW w:w="0" w:type="auto"/>
        <w:tblInd w:w="4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5525"/>
        <w:gridCol w:w="862"/>
        <w:gridCol w:w="974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680" w:type="dxa"/>
            <w:tcBorders>
              <w:bottom w:val="single" w:color="ED7C31" w:sz="24" w:space="0"/>
            </w:tcBorders>
          </w:tcPr>
          <w:p>
            <w:pPr>
              <w:pStyle w:val="11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525" w:type="dxa"/>
          </w:tcPr>
          <w:p>
            <w:pPr>
              <w:pStyle w:val="11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862" w:type="dxa"/>
          </w:tcPr>
          <w:p>
            <w:pPr>
              <w:pStyle w:val="11"/>
              <w:spacing w:line="249" w:lineRule="exact"/>
              <w:ind w:left="10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974" w:type="dxa"/>
          </w:tcPr>
          <w:p>
            <w:pPr>
              <w:pStyle w:val="11"/>
              <w:spacing w:line="249" w:lineRule="exact"/>
              <w:ind w:left="13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08" w:type="dxa"/>
          </w:tcPr>
          <w:p>
            <w:pPr>
              <w:pStyle w:val="11"/>
              <w:spacing w:line="249" w:lineRule="exact"/>
              <w:ind w:left="221"/>
              <w:rPr>
                <w:sz w:val="24"/>
              </w:rPr>
            </w:pPr>
            <w:r>
              <w:rPr>
                <w:sz w:val="24"/>
              </w:rPr>
              <w:t>Can’t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80" w:type="dxa"/>
            <w:tcBorders>
              <w:top w:val="single" w:color="ED7C31" w:sz="24" w:space="0"/>
              <w:right w:val="single" w:color="ED7C31" w:sz="8" w:space="0"/>
            </w:tcBorders>
          </w:tcPr>
          <w:p>
            <w:pPr>
              <w:pStyle w:val="11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25" w:type="dxa"/>
            <w:tcBorders>
              <w:left w:val="single" w:color="ED7C31" w:sz="8" w:space="0"/>
            </w:tcBorders>
            <w:shd w:val="clear" w:color="auto" w:fill="FADECB"/>
          </w:tcPr>
          <w:p>
            <w:pPr>
              <w:pStyle w:val="11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 aware that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constituency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office can be used</w:t>
            </w:r>
          </w:p>
        </w:tc>
        <w:tc>
          <w:tcPr>
            <w:tcW w:w="862" w:type="dxa"/>
            <w:shd w:val="clear" w:color="auto" w:fill="FADECB"/>
          </w:tcPr>
          <w:p>
            <w:pPr>
              <w:pStyle w:val="11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51.9%</w:t>
            </w:r>
          </w:p>
        </w:tc>
        <w:tc>
          <w:tcPr>
            <w:tcW w:w="974" w:type="dxa"/>
            <w:shd w:val="clear" w:color="auto" w:fill="FADECB"/>
          </w:tcPr>
          <w:p>
            <w:pPr>
              <w:pStyle w:val="11"/>
              <w:spacing w:line="258" w:lineRule="exact"/>
              <w:ind w:left="135"/>
              <w:rPr>
                <w:sz w:val="24"/>
              </w:rPr>
            </w:pPr>
            <w:r>
              <w:rPr>
                <w:sz w:val="24"/>
              </w:rPr>
              <w:t>22.6%</w:t>
            </w:r>
          </w:p>
        </w:tc>
        <w:tc>
          <w:tcPr>
            <w:tcW w:w="1308" w:type="dxa"/>
            <w:tcBorders>
              <w:right w:val="single" w:color="ED7C31" w:sz="8" w:space="0"/>
            </w:tcBorders>
            <w:shd w:val="clear" w:color="auto" w:fill="FADECB"/>
          </w:tcPr>
          <w:p>
            <w:pPr>
              <w:pStyle w:val="11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28.5%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80" w:type="dxa"/>
            <w:tcBorders>
              <w:right w:val="single" w:color="ED7C31" w:sz="8" w:space="0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525" w:type="dxa"/>
            <w:tcBorders>
              <w:left w:val="single" w:color="ED7C31" w:sz="8" w:space="0"/>
            </w:tcBorders>
            <w:shd w:val="clear" w:color="auto" w:fill="FADECB"/>
          </w:tcPr>
          <w:p>
            <w:pPr>
              <w:pStyle w:val="11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representatives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</w:p>
        </w:tc>
        <w:tc>
          <w:tcPr>
            <w:tcW w:w="862" w:type="dxa"/>
            <w:shd w:val="clear" w:color="auto" w:fill="FADECB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974" w:type="dxa"/>
            <w:shd w:val="clear" w:color="auto" w:fill="FADECB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308" w:type="dxa"/>
            <w:tcBorders>
              <w:right w:val="single" w:color="ED7C31" w:sz="8" w:space="0"/>
            </w:tcBorders>
            <w:shd w:val="clear" w:color="auto" w:fill="FADECB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80" w:type="dxa"/>
            <w:tcBorders>
              <w:right w:val="single" w:color="ED7C31" w:sz="8" w:space="0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525" w:type="dxa"/>
            <w:tcBorders>
              <w:left w:val="single" w:color="ED7C31" w:sz="8" w:space="0"/>
            </w:tcBorders>
            <w:shd w:val="clear" w:color="auto" w:fill="FADECB"/>
          </w:tcPr>
          <w:p>
            <w:pPr>
              <w:pStyle w:val="11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wellbeing?</w:t>
            </w:r>
          </w:p>
        </w:tc>
        <w:tc>
          <w:tcPr>
            <w:tcW w:w="862" w:type="dxa"/>
            <w:shd w:val="clear" w:color="auto" w:fill="FADECB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974" w:type="dxa"/>
            <w:shd w:val="clear" w:color="auto" w:fill="FADECB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308" w:type="dxa"/>
            <w:tcBorders>
              <w:right w:val="single" w:color="ED7C31" w:sz="8" w:space="0"/>
            </w:tcBorders>
            <w:shd w:val="clear" w:color="auto" w:fill="FADECB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80" w:type="dxa"/>
            <w:tcBorders>
              <w:right w:val="single" w:color="ED7C31" w:sz="8" w:space="0"/>
            </w:tcBorders>
          </w:tcPr>
          <w:p>
            <w:pPr>
              <w:pStyle w:val="11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25" w:type="dxa"/>
            <w:tcBorders>
              <w:left w:val="single" w:color="ED7C31" w:sz="8" w:space="0"/>
            </w:tcBorders>
          </w:tcPr>
          <w:p>
            <w:pPr>
              <w:pStyle w:val="11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constituency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</w:p>
        </w:tc>
        <w:tc>
          <w:tcPr>
            <w:tcW w:w="862" w:type="dxa"/>
          </w:tcPr>
          <w:p>
            <w:pPr>
              <w:pStyle w:val="11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51.8%</w:t>
            </w:r>
          </w:p>
        </w:tc>
        <w:tc>
          <w:tcPr>
            <w:tcW w:w="974" w:type="dxa"/>
          </w:tcPr>
          <w:p>
            <w:pPr>
              <w:pStyle w:val="11"/>
              <w:spacing w:line="258" w:lineRule="exact"/>
              <w:ind w:left="135"/>
              <w:rPr>
                <w:sz w:val="24"/>
              </w:rPr>
            </w:pPr>
            <w:r>
              <w:rPr>
                <w:sz w:val="24"/>
              </w:rPr>
              <w:t>30.5%</w:t>
            </w:r>
          </w:p>
        </w:tc>
        <w:tc>
          <w:tcPr>
            <w:tcW w:w="1308" w:type="dxa"/>
            <w:tcBorders>
              <w:right w:val="single" w:color="ED7C31" w:sz="8" w:space="0"/>
            </w:tcBorders>
          </w:tcPr>
          <w:p>
            <w:pPr>
              <w:pStyle w:val="11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17.7%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80" w:type="dxa"/>
            <w:tcBorders>
              <w:right w:val="single" w:color="ED7C31" w:sz="8" w:space="0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525" w:type="dxa"/>
            <w:tcBorders>
              <w:left w:val="single" w:color="ED7C31" w:sz="8" w:space="0"/>
            </w:tcBorders>
          </w:tcPr>
          <w:p>
            <w:pPr>
              <w:pStyle w:val="11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constituency?</w:t>
            </w:r>
          </w:p>
        </w:tc>
        <w:tc>
          <w:tcPr>
            <w:tcW w:w="862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974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308" w:type="dxa"/>
            <w:tcBorders>
              <w:right w:val="single" w:color="ED7C31" w:sz="8" w:space="0"/>
            </w:tcBorders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80" w:type="dxa"/>
            <w:tcBorders>
              <w:right w:val="single" w:color="ED7C31" w:sz="8" w:space="0"/>
            </w:tcBorders>
          </w:tcPr>
          <w:p>
            <w:pPr>
              <w:pStyle w:val="11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525" w:type="dxa"/>
            <w:tcBorders>
              <w:left w:val="single" w:color="ED7C31" w:sz="8" w:space="0"/>
            </w:tcBorders>
            <w:shd w:val="clear" w:color="auto" w:fill="FADECB"/>
          </w:tcPr>
          <w:p>
            <w:pPr>
              <w:pStyle w:val="11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yes in 7 above,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 accessible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easily</w:t>
            </w:r>
          </w:p>
        </w:tc>
        <w:tc>
          <w:tcPr>
            <w:tcW w:w="862" w:type="dxa"/>
            <w:shd w:val="clear" w:color="auto" w:fill="FADECB"/>
          </w:tcPr>
          <w:p>
            <w:pPr>
              <w:pStyle w:val="11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48.2%</w:t>
            </w:r>
          </w:p>
        </w:tc>
        <w:tc>
          <w:tcPr>
            <w:tcW w:w="974" w:type="dxa"/>
            <w:shd w:val="clear" w:color="auto" w:fill="FADECB"/>
          </w:tcPr>
          <w:p>
            <w:pPr>
              <w:pStyle w:val="11"/>
              <w:spacing w:line="258" w:lineRule="exact"/>
              <w:ind w:left="135"/>
              <w:rPr>
                <w:sz w:val="24"/>
              </w:rPr>
            </w:pPr>
            <w:r>
              <w:rPr>
                <w:sz w:val="24"/>
              </w:rPr>
              <w:t>37.4%</w:t>
            </w:r>
          </w:p>
        </w:tc>
        <w:tc>
          <w:tcPr>
            <w:tcW w:w="1308" w:type="dxa"/>
            <w:tcBorders>
              <w:right w:val="single" w:color="ED7C31" w:sz="8" w:space="0"/>
            </w:tcBorders>
            <w:shd w:val="clear" w:color="auto" w:fill="FADECB"/>
          </w:tcPr>
          <w:p>
            <w:pPr>
              <w:pStyle w:val="11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14.4%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80" w:type="dxa"/>
            <w:tcBorders>
              <w:right w:val="single" w:color="ED7C31" w:sz="8" w:space="0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525" w:type="dxa"/>
            <w:tcBorders>
              <w:left w:val="single" w:color="ED7C31" w:sz="8" w:space="0"/>
            </w:tcBorders>
            <w:shd w:val="clear" w:color="auto" w:fill="FADECB"/>
          </w:tcPr>
          <w:p>
            <w:pPr>
              <w:pStyle w:val="11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identifiable?</w:t>
            </w:r>
          </w:p>
        </w:tc>
        <w:tc>
          <w:tcPr>
            <w:tcW w:w="862" w:type="dxa"/>
            <w:shd w:val="clear" w:color="auto" w:fill="FADECB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974" w:type="dxa"/>
            <w:shd w:val="clear" w:color="auto" w:fill="FADECB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308" w:type="dxa"/>
            <w:tcBorders>
              <w:right w:val="single" w:color="ED7C31" w:sz="8" w:space="0"/>
            </w:tcBorders>
            <w:shd w:val="clear" w:color="auto" w:fill="FADECB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80" w:type="dxa"/>
            <w:tcBorders>
              <w:right w:val="single" w:color="ED7C31" w:sz="8" w:space="0"/>
            </w:tcBorders>
          </w:tcPr>
          <w:p>
            <w:pPr>
              <w:pStyle w:val="11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525" w:type="dxa"/>
            <w:tcBorders>
              <w:left w:val="single" w:color="ED7C31" w:sz="8" w:space="0"/>
            </w:tcBorders>
          </w:tcPr>
          <w:p>
            <w:pPr>
              <w:pStyle w:val="11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 think that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location of the constituency</w:t>
            </w:r>
          </w:p>
        </w:tc>
        <w:tc>
          <w:tcPr>
            <w:tcW w:w="862" w:type="dxa"/>
          </w:tcPr>
          <w:p>
            <w:pPr>
              <w:pStyle w:val="11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14.4%</w:t>
            </w:r>
          </w:p>
        </w:tc>
        <w:tc>
          <w:tcPr>
            <w:tcW w:w="974" w:type="dxa"/>
          </w:tcPr>
          <w:p>
            <w:pPr>
              <w:pStyle w:val="11"/>
              <w:spacing w:line="258" w:lineRule="exact"/>
              <w:ind w:left="135"/>
              <w:rPr>
                <w:sz w:val="24"/>
              </w:rPr>
            </w:pPr>
            <w:r>
              <w:rPr>
                <w:sz w:val="24"/>
              </w:rPr>
              <w:t>48.9%</w:t>
            </w:r>
          </w:p>
        </w:tc>
        <w:tc>
          <w:tcPr>
            <w:tcW w:w="1308" w:type="dxa"/>
            <w:tcBorders>
              <w:right w:val="single" w:color="ED7C31" w:sz="8" w:space="0"/>
            </w:tcBorders>
          </w:tcPr>
          <w:p>
            <w:pPr>
              <w:pStyle w:val="11"/>
              <w:spacing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36.7%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680" w:type="dxa"/>
            <w:tcBorders>
              <w:right w:val="single" w:color="ED7C31" w:sz="8" w:space="0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525" w:type="dxa"/>
            <w:tcBorders>
              <w:left w:val="single" w:color="ED7C31" w:sz="8" w:space="0"/>
              <w:bottom w:val="single" w:color="ED7C31" w:sz="8" w:space="0"/>
            </w:tcBorders>
          </w:tcPr>
          <w:p>
            <w:pPr>
              <w:pStyle w:val="11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discourages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visiting?</w:t>
            </w:r>
          </w:p>
        </w:tc>
        <w:tc>
          <w:tcPr>
            <w:tcW w:w="862" w:type="dxa"/>
            <w:tcBorders>
              <w:bottom w:val="single" w:color="ED7C31" w:sz="8" w:space="0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974" w:type="dxa"/>
            <w:tcBorders>
              <w:bottom w:val="single" w:color="ED7C31" w:sz="8" w:space="0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308" w:type="dxa"/>
            <w:tcBorders>
              <w:bottom w:val="single" w:color="ED7C31" w:sz="8" w:space="0"/>
              <w:right w:val="single" w:color="ED7C31" w:sz="8" w:space="0"/>
            </w:tcBorders>
          </w:tcPr>
          <w:p>
            <w:pPr>
              <w:pStyle w:val="11"/>
              <w:rPr>
                <w:sz w:val="20"/>
              </w:rPr>
            </w:pPr>
          </w:p>
        </w:tc>
      </w:tr>
    </w:tbl>
    <w:p>
      <w:pPr>
        <w:pStyle w:val="6"/>
        <w:ind w:left="480"/>
      </w:pPr>
      <w:r>
        <w:rPr>
          <w:b/>
        </w:rPr>
        <w:t>Source</w:t>
      </w:r>
      <w:r>
        <w:t>:</w:t>
      </w:r>
      <w:r>
        <w:rPr>
          <w:spacing w:val="-6"/>
        </w:rPr>
        <w:t xml:space="preserve"> </w:t>
      </w:r>
      <w:r>
        <w:t>Fieldwork</w:t>
      </w:r>
      <w:r>
        <w:rPr>
          <w:spacing w:val="-5"/>
        </w:rPr>
        <w:t xml:space="preserve"> </w:t>
      </w:r>
      <w:r>
        <w:t>(March</w:t>
      </w:r>
      <w:r>
        <w:rPr>
          <w:spacing w:val="-5"/>
        </w:rPr>
        <w:t xml:space="preserve"> </w:t>
      </w:r>
      <w:r>
        <w:t>2022)</w:t>
      </w:r>
    </w:p>
    <w:p>
      <w:pPr>
        <w:pStyle w:val="6"/>
        <w:spacing w:before="10"/>
        <w:rPr>
          <w:sz w:val="36"/>
        </w:rPr>
      </w:pPr>
    </w:p>
    <w:p>
      <w:pPr>
        <w:pStyle w:val="6"/>
        <w:spacing w:line="480" w:lineRule="auto"/>
        <w:ind w:left="480" w:right="1094"/>
        <w:jc w:val="both"/>
      </w:pPr>
      <w:r>
        <w:t>Table 4.3 shows the responses of the respondents regarding the effectiveness of the constituency</w:t>
      </w:r>
      <w:r>
        <w:rPr>
          <w:spacing w:val="1"/>
        </w:rPr>
        <w:t xml:space="preserve"> </w:t>
      </w:r>
      <w:r>
        <w:t>office. It was noted that 51.9% of the respondents acknowledged that the constituency office can</w:t>
      </w:r>
      <w:r>
        <w:rPr>
          <w:spacing w:val="1"/>
        </w:rPr>
        <w:t xml:space="preserve"> </w:t>
      </w:r>
      <w:r>
        <w:t>be used by elected representatives to improve the well-being of the electorates. This position</w:t>
      </w:r>
      <w:r>
        <w:rPr>
          <w:spacing w:val="1"/>
        </w:rPr>
        <w:t xml:space="preserve"> </w:t>
      </w:r>
      <w:r>
        <w:t>aligned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Blidook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Kerby</w:t>
      </w:r>
      <w:r>
        <w:rPr>
          <w:spacing w:val="-10"/>
        </w:rPr>
        <w:t xml:space="preserve"> </w:t>
      </w:r>
      <w:r>
        <w:t>(2011).</w:t>
      </w:r>
      <w:r>
        <w:rPr>
          <w:spacing w:val="-9"/>
        </w:rPr>
        <w:t xml:space="preserve"> </w:t>
      </w:r>
      <w:r>
        <w:t>However,</w:t>
      </w:r>
      <w:r>
        <w:rPr>
          <w:spacing w:val="-10"/>
        </w:rPr>
        <w:t xml:space="preserve"> </w:t>
      </w:r>
      <w:r>
        <w:t>22.6%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respondents</w:t>
      </w:r>
      <w:r>
        <w:rPr>
          <w:spacing w:val="-10"/>
        </w:rPr>
        <w:t xml:space="preserve"> </w:t>
      </w:r>
      <w:r>
        <w:t>reported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unaware that the constituency office can be used by the electorates to improve their well-being</w:t>
      </w:r>
      <w:r>
        <w:rPr>
          <w:spacing w:val="1"/>
        </w:rPr>
        <w:t xml:space="preserve"> </w:t>
      </w:r>
      <w:r>
        <w:t>while 28.5% of the respondents remained neutral on the claim. Furthermore, 51.8% of the</w:t>
      </w:r>
      <w:r>
        <w:rPr>
          <w:spacing w:val="1"/>
        </w:rPr>
        <w:t xml:space="preserve"> </w:t>
      </w:r>
      <w:r>
        <w:t>respondents noted that there is a constituency office in their federal constituency while 30.5%</w:t>
      </w:r>
      <w:r>
        <w:rPr>
          <w:spacing w:val="1"/>
        </w:rPr>
        <w:t xml:space="preserve"> </w:t>
      </w:r>
      <w:r>
        <w:t>responded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“NO”.</w:t>
      </w:r>
      <w:r>
        <w:rPr>
          <w:spacing w:val="-9"/>
        </w:rPr>
        <w:t xml:space="preserve"> </w:t>
      </w:r>
      <w:r>
        <w:t>Consequently,</w:t>
      </w:r>
      <w:r>
        <w:rPr>
          <w:spacing w:val="-9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17.7%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respondents</w:t>
      </w:r>
      <w:r>
        <w:rPr>
          <w:spacing w:val="-9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neutral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responded</w:t>
      </w:r>
      <w:r>
        <w:rPr>
          <w:spacing w:val="-58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cannot say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there is</w:t>
      </w:r>
      <w:r>
        <w:rPr>
          <w:spacing w:val="-2"/>
        </w:rPr>
        <w:t xml:space="preserve"> </w:t>
      </w:r>
      <w:r>
        <w:t>any constituency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in their</w:t>
      </w:r>
      <w:r>
        <w:rPr>
          <w:spacing w:val="-1"/>
        </w:rPr>
        <w:t xml:space="preserve"> </w:t>
      </w:r>
      <w:r>
        <w:t>federal constituency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not.</w:t>
      </w:r>
    </w:p>
    <w:p>
      <w:pPr>
        <w:pStyle w:val="6"/>
        <w:spacing w:before="160" w:line="480" w:lineRule="auto"/>
        <w:ind w:left="480" w:right="1096"/>
        <w:jc w:val="both"/>
      </w:pPr>
      <w:r>
        <w:rPr>
          <w:spacing w:val="-1"/>
        </w:rPr>
        <w:t>Concerning</w:t>
      </w:r>
      <w:r>
        <w:rPr>
          <w:spacing w:val="-16"/>
        </w:rPr>
        <w:t xml:space="preserve"> </w:t>
      </w:r>
      <w:r>
        <w:t>whether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office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accessible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easily</w:t>
      </w:r>
      <w:r>
        <w:rPr>
          <w:spacing w:val="-15"/>
        </w:rPr>
        <w:t xml:space="preserve"> </w:t>
      </w:r>
      <w:r>
        <w:t>identifiable</w:t>
      </w:r>
      <w:r>
        <w:rPr>
          <w:spacing w:val="-1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members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constituency,</w:t>
      </w:r>
      <w:r>
        <w:rPr>
          <w:spacing w:val="-57"/>
        </w:rPr>
        <w:t xml:space="preserve"> </w:t>
      </w:r>
      <w:r>
        <w:t>48.2% of the respondents held the view that the office is accessible and easily identified by</w:t>
      </w:r>
      <w:r>
        <w:rPr>
          <w:spacing w:val="1"/>
        </w:rPr>
        <w:t xml:space="preserve"> </w:t>
      </w:r>
      <w:r>
        <w:t>constituents.</w:t>
      </w:r>
      <w:r>
        <w:rPr>
          <w:spacing w:val="1"/>
        </w:rPr>
        <w:t xml:space="preserve"> </w:t>
      </w:r>
      <w:r>
        <w:t>Conversely, 37.4% of the constituents noted that the constituency office is not</w:t>
      </w:r>
      <w:r>
        <w:rPr>
          <w:spacing w:val="1"/>
        </w:rPr>
        <w:t xml:space="preserve"> </w:t>
      </w:r>
      <w:r>
        <w:t>accessible</w:t>
      </w:r>
      <w:r>
        <w:rPr>
          <w:spacing w:val="22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easily</w:t>
      </w:r>
      <w:r>
        <w:rPr>
          <w:spacing w:val="23"/>
        </w:rPr>
        <w:t xml:space="preserve"> </w:t>
      </w:r>
      <w:r>
        <w:t>identified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people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federal</w:t>
      </w:r>
      <w:r>
        <w:rPr>
          <w:spacing w:val="23"/>
        </w:rPr>
        <w:t xml:space="preserve"> </w:t>
      </w:r>
      <w:r>
        <w:t>constituency.</w:t>
      </w:r>
      <w:r>
        <w:rPr>
          <w:spacing w:val="23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also</w:t>
      </w:r>
      <w:r>
        <w:rPr>
          <w:spacing w:val="23"/>
        </w:rPr>
        <w:t xml:space="preserve"> </w:t>
      </w:r>
      <w:r>
        <w:t>revealed</w:t>
      </w:r>
      <w:r>
        <w:rPr>
          <w:spacing w:val="23"/>
        </w:rPr>
        <w:t xml:space="preserve"> </w:t>
      </w:r>
      <w:r>
        <w:t>that</w:t>
      </w:r>
    </w:p>
    <w:p>
      <w:pPr>
        <w:pStyle w:val="6"/>
        <w:spacing w:line="275" w:lineRule="exact"/>
        <w:ind w:left="480"/>
        <w:jc w:val="both"/>
      </w:pPr>
      <w:r>
        <w:t>14.4%</w:t>
      </w:r>
      <w:r>
        <w:rPr>
          <w:spacing w:val="43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respondents</w:t>
      </w:r>
      <w:r>
        <w:rPr>
          <w:spacing w:val="43"/>
        </w:rPr>
        <w:t xml:space="preserve"> </w:t>
      </w:r>
      <w:r>
        <w:t>responded</w:t>
      </w:r>
      <w:r>
        <w:rPr>
          <w:spacing w:val="44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they</w:t>
      </w:r>
      <w:r>
        <w:rPr>
          <w:spacing w:val="43"/>
        </w:rPr>
        <w:t xml:space="preserve"> </w:t>
      </w:r>
      <w:r>
        <w:t>cannot</w:t>
      </w:r>
      <w:r>
        <w:rPr>
          <w:spacing w:val="43"/>
        </w:rPr>
        <w:t xml:space="preserve"> </w:t>
      </w:r>
      <w:r>
        <w:t>say</w:t>
      </w:r>
      <w:r>
        <w:rPr>
          <w:spacing w:val="43"/>
        </w:rPr>
        <w:t xml:space="preserve"> </w:t>
      </w:r>
      <w:r>
        <w:t>whether</w:t>
      </w:r>
      <w:r>
        <w:rPr>
          <w:spacing w:val="4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constituency</w:t>
      </w:r>
      <w:r>
        <w:rPr>
          <w:spacing w:val="43"/>
        </w:rPr>
        <w:t xml:space="preserve"> </w:t>
      </w:r>
      <w:r>
        <w:t>office</w:t>
      </w:r>
      <w:r>
        <w:rPr>
          <w:spacing w:val="44"/>
        </w:rPr>
        <w:t xml:space="preserve"> </w:t>
      </w:r>
      <w:r>
        <w:t>is</w:t>
      </w:r>
    </w:p>
    <w:p>
      <w:pPr>
        <w:spacing w:after="0" w:line="275" w:lineRule="exact"/>
        <w:jc w:val="both"/>
        <w:sectPr>
          <w:pgSz w:w="12240" w:h="15840"/>
          <w:pgMar w:top="920" w:right="340" w:bottom="1660" w:left="960" w:header="0" w:footer="1382" w:gutter="0"/>
          <w:cols w:space="720" w:num="1"/>
        </w:sectPr>
      </w:pPr>
    </w:p>
    <w:p>
      <w:pPr>
        <w:pStyle w:val="6"/>
        <w:spacing w:before="66" w:line="480" w:lineRule="auto"/>
        <w:ind w:left="480" w:right="1095" w:hanging="1"/>
        <w:jc w:val="both"/>
      </w:pPr>
      <w:r>
        <w:t>accessible and easily identified by members of the constituency. Constituency offices are used by</w:t>
      </w:r>
      <w:r>
        <w:rPr>
          <w:spacing w:val="-57"/>
        </w:rPr>
        <w:t xml:space="preserve"> </w:t>
      </w:r>
      <w:r>
        <w:t>elected representatives as a link to effectively carry out the mandate of the people in policy and</w:t>
      </w:r>
      <w:r>
        <w:rPr>
          <w:spacing w:val="1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(Ewuim et al, 2014).</w:t>
      </w:r>
    </w:p>
    <w:p>
      <w:pPr>
        <w:pStyle w:val="3"/>
        <w:spacing w:before="3"/>
      </w:pP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constituency</w:t>
      </w:r>
      <w:r>
        <w:rPr>
          <w:spacing w:val="-1"/>
        </w:rPr>
        <w:t xml:space="preserve"> </w:t>
      </w:r>
      <w:r>
        <w:t>office</w:t>
      </w:r>
    </w:p>
    <w:p>
      <w:pPr>
        <w:pStyle w:val="6"/>
        <w:spacing w:before="9"/>
        <w:rPr>
          <w:b/>
          <w:i/>
          <w:sz w:val="23"/>
        </w:rPr>
      </w:pPr>
    </w:p>
    <w:p>
      <w:pPr>
        <w:pStyle w:val="6"/>
        <w:spacing w:line="480" w:lineRule="auto"/>
        <w:ind w:left="480" w:right="1097"/>
        <w:jc w:val="both"/>
      </w:pPr>
      <w:r>
        <w:rPr>
          <w:spacing w:val="-1"/>
        </w:rPr>
        <w:t>Based</w:t>
      </w:r>
      <w:r>
        <w:rPr>
          <w:spacing w:val="-15"/>
        </w:rPr>
        <w:t xml:space="preserve"> </w:t>
      </w:r>
      <w:r>
        <w:rPr>
          <w:spacing w:val="-1"/>
        </w:rPr>
        <w:t>on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centrality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constitutency</w:t>
      </w:r>
      <w:r>
        <w:rPr>
          <w:spacing w:val="-14"/>
        </w:rPr>
        <w:t xml:space="preserve"> </w:t>
      </w:r>
      <w:r>
        <w:t>office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legislative</w:t>
      </w:r>
      <w:r>
        <w:rPr>
          <w:spacing w:val="-19"/>
        </w:rPr>
        <w:t xml:space="preserve"> </w:t>
      </w:r>
      <w:r>
        <w:t>representation,</w:t>
      </w:r>
      <w:r>
        <w:rPr>
          <w:spacing w:val="-15"/>
        </w:rPr>
        <w:t xml:space="preserve"> </w:t>
      </w:r>
      <w:r>
        <w:t>responses</w:t>
      </w:r>
      <w:r>
        <w:rPr>
          <w:spacing w:val="-14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collated</w:t>
      </w:r>
      <w:r>
        <w:rPr>
          <w:spacing w:val="-5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type</w:t>
      </w:r>
      <w:r>
        <w:rPr>
          <w:spacing w:val="-1"/>
        </w:rPr>
        <w:t xml:space="preserve"> </w:t>
      </w:r>
      <w:r>
        <w:t>of engagements,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result is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in Figure 4.1.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3"/>
        <w:rPr>
          <w:sz w:val="32"/>
        </w:rPr>
      </w:pPr>
    </w:p>
    <w:p>
      <w:pPr>
        <w:pStyle w:val="2"/>
      </w:pPr>
      <w:r>
        <w:pict>
          <v:group id="_x0000_s1041" o:spid="_x0000_s1041" o:spt="203" style="position:absolute;left:0pt;margin-left:174.45pt;margin-top:50.85pt;height:152.2pt;width:269.8pt;mso-position-horizontal-relative:page;z-index:251660288;mso-width-relative:page;mso-height-relative:page;" coordorigin="3490,1017" coordsize="5396,3044">
            <o:lock v:ext="edit"/>
            <v:shape id="_x0000_s1042" o:spid="_x0000_s1042" o:spt="75" type="#_x0000_t75" style="position:absolute;left:3489;top:1017;height:3044;width:5396;" filled="f" stroked="f" coordsize="21600,21600">
              <v:path/>
              <v:fill on="f" focussize="0,0"/>
              <v:stroke on="f"/>
              <v:imagedata r:id="rId15" o:title=""/>
              <o:lock v:ext="edit" aspectratio="t"/>
            </v:shape>
            <v:shape id="_x0000_s1043" o:spid="_x0000_s1043" o:spt="202" type="#_x0000_t202" style="position:absolute;left:5534;top:1133;height:201;width:26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5%</w:t>
                    </w:r>
                  </w:p>
                </w:txbxContent>
              </v:textbox>
            </v:shape>
            <v:shape id="_x0000_s1044" o:spid="_x0000_s1044" o:spt="202" type="#_x0000_t202" style="position:absolute;left:4468;top:1387;height:201;width:36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14%</w:t>
                    </w:r>
                  </w:p>
                </w:txbxContent>
              </v:textbox>
            </v:shape>
            <v:shape id="_x0000_s1045" o:spid="_x0000_s1045" o:spt="202" type="#_x0000_t202" style="position:absolute;left:7034;top:1237;height:201;width:36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20%</w:t>
                    </w:r>
                  </w:p>
                </w:txbxContent>
              </v:textbox>
            </v:shape>
            <v:shape id="_x0000_s1046" o:spid="_x0000_s1046" o:spt="202" type="#_x0000_t202" style="position:absolute;left:3688;top:2213;height:201;width:36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15%</w:t>
                    </w:r>
                  </w:p>
                </w:txbxContent>
              </v:textbox>
            </v:shape>
            <v:shape id="_x0000_s1047" o:spid="_x0000_s1047" o:spt="202" type="#_x0000_t202" style="position:absolute;left:8218;top:2287;height:201;width:36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19%</w:t>
                    </w:r>
                  </w:p>
                </w:txbxContent>
              </v:textbox>
            </v:shape>
            <v:shape id="_x0000_s1048" o:spid="_x0000_s1048" o:spt="202" type="#_x0000_t202" style="position:absolute;left:4664;top:2963;height:201;width:36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10%</w:t>
                    </w:r>
                  </w:p>
                </w:txbxContent>
              </v:textbox>
            </v:shape>
            <v:shape id="_x0000_s1049" o:spid="_x0000_s1049" o:spt="202" type="#_x0000_t202" style="position:absolute;left:6478;top:3127;height:201;width:36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15%</w:t>
                    </w:r>
                  </w:p>
                </w:txbxContent>
              </v:textbox>
            </v:shape>
          </v:group>
        </w:pict>
      </w:r>
      <w:r>
        <w:pict>
          <v:group id="_x0000_s1050" o:spid="_x0000_s1050" o:spt="203" style="position:absolute;left:0pt;margin-left:123.05pt;margin-top:40.85pt;height:254.6pt;width:375.25pt;mso-position-horizontal-relative:page;z-index:251664384;mso-width-relative:page;mso-height-relative:page;" coordorigin="2461,818" coordsize="7505,5092">
            <o:lock v:ext="edit"/>
            <v:shape id="_x0000_s1051" o:spid="_x0000_s1051" o:spt="202" type="#_x0000_t202" style="position:absolute;left:5880;top:817;height:201;width:26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2%</w:t>
                    </w:r>
                  </w:p>
                </w:txbxContent>
              </v:textbox>
            </v:shape>
            <v:shape id="_x0000_s1052" o:spid="_x0000_s1052" o:spt="202" type="#_x0000_t202" style="position:absolute;left:2461;top:4624;height:1286;width:750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3915"/>
                      </w:tabs>
                      <w:spacing w:before="0" w:line="204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To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register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issues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that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affect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the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constituency</w:t>
                    </w:r>
                    <w:r>
                      <w:rPr>
                        <w:rFonts w:ascii="Calibri"/>
                        <w:sz w:val="20"/>
                      </w:rPr>
                      <w:tab/>
                    </w:r>
                    <w:r>
                      <w:rPr>
                        <w:rFonts w:ascii="Calibri"/>
                        <w:sz w:val="20"/>
                      </w:rPr>
                      <w:t>To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invite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your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representative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to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an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occasion</w:t>
                    </w:r>
                  </w:p>
                  <w:p>
                    <w:pPr>
                      <w:tabs>
                        <w:tab w:val="left" w:pos="3915"/>
                      </w:tabs>
                      <w:spacing w:before="117" w:line="355" w:lineRule="auto"/>
                      <w:ind w:left="0" w:right="39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To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participate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in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political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party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meeting</w:t>
                    </w:r>
                    <w:r>
                      <w:rPr>
                        <w:rFonts w:ascii="Calibri"/>
                        <w:sz w:val="20"/>
                      </w:rPr>
                      <w:tab/>
                    </w:r>
                    <w:r>
                      <w:rPr>
                        <w:rFonts w:ascii="Calibri"/>
                        <w:sz w:val="20"/>
                      </w:rPr>
                      <w:t>To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make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input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in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the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legislative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process</w:t>
                    </w:r>
                    <w:r>
                      <w:rPr>
                        <w:rFonts w:ascii="Calibri"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To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submit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employment form</w:t>
                    </w:r>
                    <w:r>
                      <w:rPr>
                        <w:rFonts w:ascii="Calibri"/>
                        <w:sz w:val="20"/>
                      </w:rPr>
                      <w:tab/>
                    </w:r>
                    <w:r>
                      <w:rPr>
                        <w:rFonts w:ascii="Calibri"/>
                        <w:sz w:val="20"/>
                      </w:rPr>
                      <w:t>To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seek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letter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recommendation</w:t>
                    </w:r>
                  </w:p>
                  <w:p>
                    <w:pPr>
                      <w:tabs>
                        <w:tab w:val="left" w:pos="3915"/>
                      </w:tabs>
                      <w:spacing w:before="1" w:line="241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To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seek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employment</w:t>
                    </w:r>
                    <w:r>
                      <w:rPr>
                        <w:rFonts w:ascii="Calibri"/>
                        <w:sz w:val="20"/>
                      </w:rPr>
                      <w:tab/>
                    </w:r>
                    <w:r>
                      <w:rPr>
                        <w:rFonts w:ascii="Calibri"/>
                        <w:sz w:val="20"/>
                      </w:rPr>
                      <w:t>Others</w:t>
                    </w:r>
                  </w:p>
                </w:txbxContent>
              </v:textbox>
            </v:shape>
          </v:group>
        </w:pict>
      </w:r>
      <w:r>
        <w:pict>
          <v:shape id="_x0000_s1053" o:spid="_x0000_s1053" style="position:absolute;left:0pt;margin-left:73.25pt;margin-top:27.6pt;height:276.25pt;width:468.5pt;mso-position-horizontal-relative:page;z-index:251665408;mso-width-relative:page;mso-height-relative:page;" fillcolor="#898989" filled="t" stroked="f" coordorigin="1465,553" coordsize="9370,5525" path="m10835,553l1465,553,1465,6076,1468,6078,10834,6078,10835,6076,10835,6073,1475,6073,1470,6068,1475,6068,1475,558,1470,558,1475,553,10835,553,10835,553xm1475,6068l1470,6068,1475,6073,1475,6068xm10825,6068l1475,6068,1475,6073,10825,6073,10825,6068xm10825,553l10825,6073,10830,6068,10835,6068,10835,558,10830,558,10825,553xm10835,6068l10830,6068,10825,6073,10835,6073,10835,6068xm1475,553l1470,558,1475,558,1475,553xm10825,553l1475,553,1475,558,10825,558,10825,553xm10835,553l10825,553,10830,558,10835,558,10835,553xe">
            <v:path arrowok="t"/>
            <v:fill on="t" focussize="0,0"/>
            <v:stroke on="f"/>
            <v:imagedata o:title=""/>
            <o:lock v:ext="edit"/>
          </v:shape>
        </w:pict>
      </w:r>
      <w:r>
        <w:t>Figure</w:t>
      </w:r>
      <w:r>
        <w:rPr>
          <w:spacing w:val="-2"/>
        </w:rPr>
        <w:t xml:space="preserve"> </w:t>
      </w:r>
      <w:r>
        <w:t>4.1:</w:t>
      </w:r>
      <w:r>
        <w:rPr>
          <w:spacing w:val="-2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constituency</w:t>
      </w:r>
      <w:r>
        <w:rPr>
          <w:spacing w:val="-2"/>
        </w:rPr>
        <w:t xml:space="preserve"> </w:t>
      </w:r>
      <w:r>
        <w:t>office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spacing w:before="9"/>
        <w:rPr>
          <w:b/>
          <w:sz w:val="21"/>
        </w:rPr>
      </w:pPr>
    </w:p>
    <w:p>
      <w:pPr>
        <w:pStyle w:val="6"/>
        <w:ind w:left="480"/>
        <w:jc w:val="both"/>
      </w:pPr>
      <w:r>
        <w:pict>
          <v:rect id="_x0000_s1054" o:spid="_x0000_s1054" o:spt="1" style="position:absolute;left:0pt;margin-left:115.15pt;margin-top:-92.2pt;height:5.45pt;width:5.45pt;mso-position-horizontal-relative:page;z-index:251660288;mso-width-relative:page;mso-height-relative:page;" fillcolor="#5089BC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55" o:spid="_x0000_s1055" o:spt="1" style="position:absolute;left:0pt;margin-left:310.95pt;margin-top:-92.2pt;height:5.45pt;width:5.5pt;mso-position-horizontal-relative:page;z-index:251661312;mso-width-relative:page;mso-height-relative:page;" fillcolor="#D26E2A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56" o:spid="_x0000_s1056" o:spt="1" style="position:absolute;left:0pt;margin-left:115.15pt;margin-top:-74.15pt;height:5.5pt;width:5.45pt;mso-position-horizontal-relative:page;z-index:251661312;mso-width-relative:page;mso-height-relative:page;" fillcolor="#929292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57" o:spid="_x0000_s1057" o:spt="1" style="position:absolute;left:0pt;margin-left:310.95pt;margin-top:-74.15pt;height:5.5pt;width:5.5pt;mso-position-horizontal-relative:page;z-index:251662336;mso-width-relative:page;mso-height-relative:page;" fillcolor="#E2AA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58" o:spid="_x0000_s1058" o:spt="1" style="position:absolute;left:0pt;margin-left:115.15pt;margin-top:-56.05pt;height:5.45pt;width:5.45pt;mso-position-horizontal-relative:page;z-index:251662336;mso-width-relative:page;mso-height-relative:page;" fillcolor="#3B64AD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59" o:spid="_x0000_s1059" o:spt="1" style="position:absolute;left:0pt;margin-left:310.95pt;margin-top:-56.05pt;height:5.45pt;width:5.5pt;mso-position-horizontal-relative:page;z-index:251663360;mso-width-relative:page;mso-height-relative:page;" fillcolor="#62993E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60" o:spid="_x0000_s1060" o:spt="1" style="position:absolute;left:0pt;margin-left:115.15pt;margin-top:-37.95pt;height:5.5pt;width:5.45pt;mso-position-horizontal-relative:page;z-index:251663360;mso-width-relative:page;mso-height-relative:page;" fillcolor="#97B9E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61" o:spid="_x0000_s1061" o:spt="1" style="position:absolute;left:0pt;margin-left:310.95pt;margin-top:-37.95pt;height:5.5pt;width:5.5pt;mso-position-horizontal-relative:page;z-index:251664384;mso-width-relative:page;mso-height-relative:page;" fillcolor="#F1A78A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>Source:</w:t>
      </w:r>
      <w:r>
        <w:rPr>
          <w:spacing w:val="-2"/>
        </w:rPr>
        <w:t xml:space="preserve"> </w:t>
      </w:r>
      <w:r>
        <w:t>Fieldwork</w:t>
      </w:r>
      <w:r>
        <w:rPr>
          <w:spacing w:val="-1"/>
        </w:rPr>
        <w:t xml:space="preserve"> </w:t>
      </w:r>
      <w:r>
        <w:t>(March</w:t>
      </w:r>
      <w:r>
        <w:rPr>
          <w:spacing w:val="-1"/>
        </w:rPr>
        <w:t xml:space="preserve"> </w:t>
      </w:r>
      <w:r>
        <w:t>2022)</w:t>
      </w:r>
    </w:p>
    <w:p>
      <w:pPr>
        <w:spacing w:after="0"/>
        <w:jc w:val="both"/>
        <w:sectPr>
          <w:pgSz w:w="12240" w:h="15840"/>
          <w:pgMar w:top="920" w:right="340" w:bottom="1660" w:left="960" w:header="0" w:footer="1382" w:gutter="0"/>
          <w:cols w:space="720" w:num="1"/>
        </w:sectPr>
      </w:pPr>
    </w:p>
    <w:p>
      <w:pPr>
        <w:pStyle w:val="6"/>
        <w:spacing w:before="66" w:line="480" w:lineRule="auto"/>
        <w:ind w:left="480" w:right="1095"/>
        <w:jc w:val="both"/>
      </w:pPr>
      <w:r>
        <w:t>Figure</w:t>
      </w:r>
      <w:r>
        <w:rPr>
          <w:spacing w:val="-4"/>
        </w:rPr>
        <w:t xml:space="preserve"> </w:t>
      </w:r>
      <w:r>
        <w:t>4.1</w:t>
      </w:r>
      <w:r>
        <w:rPr>
          <w:spacing w:val="-4"/>
        </w:rPr>
        <w:t xml:space="preserve"> </w:t>
      </w:r>
      <w:r>
        <w:t>presents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concerning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occurs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constituency</w:t>
      </w:r>
      <w:r>
        <w:rPr>
          <w:spacing w:val="-4"/>
        </w:rPr>
        <w:t xml:space="preserve"> </w:t>
      </w:r>
      <w:r>
        <w:t>office.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20%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acknowledged</w:t>
      </w:r>
      <w:r>
        <w:rPr>
          <w:spacing w:val="-3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constituency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register</w:t>
      </w:r>
      <w:r>
        <w:rPr>
          <w:spacing w:val="-3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affect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constituency.</w:t>
      </w:r>
      <w:r>
        <w:rPr>
          <w:spacing w:val="-3"/>
        </w:rPr>
        <w:t xml:space="preserve"> </w:t>
      </w:r>
      <w:r>
        <w:t>Also,</w:t>
      </w:r>
      <w:r>
        <w:rPr>
          <w:spacing w:val="-3"/>
        </w:rPr>
        <w:t xml:space="preserve"> </w:t>
      </w:r>
      <w:r>
        <w:t>19%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invite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occasion.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mostly</w:t>
      </w:r>
      <w:r>
        <w:rPr>
          <w:spacing w:val="-4"/>
        </w:rPr>
        <w:t xml:space="preserve"> </w:t>
      </w:r>
      <w:r>
        <w:t>attract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constituency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display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presence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political</w:t>
      </w:r>
      <w:r>
        <w:rPr>
          <w:spacing w:val="-7"/>
        </w:rPr>
        <w:t xml:space="preserve"> </w:t>
      </w:r>
      <w:r>
        <w:t>gains</w:t>
      </w:r>
      <w:r>
        <w:rPr>
          <w:spacing w:val="-9"/>
        </w:rPr>
        <w:t xml:space="preserve"> </w:t>
      </w:r>
      <w:r>
        <w:t>(Martins,</w:t>
      </w:r>
      <w:r>
        <w:rPr>
          <w:spacing w:val="-7"/>
        </w:rPr>
        <w:t xml:space="preserve"> </w:t>
      </w:r>
      <w:r>
        <w:t>2011).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constituency</w:t>
      </w:r>
      <w:r>
        <w:rPr>
          <w:spacing w:val="-7"/>
        </w:rPr>
        <w:t xml:space="preserve"> </w:t>
      </w:r>
      <w:r>
        <w:t>office</w:t>
      </w:r>
      <w:r>
        <w:rPr>
          <w:spacing w:val="-9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always</w:t>
      </w:r>
      <w:r>
        <w:rPr>
          <w:spacing w:val="-58"/>
        </w:rPr>
        <w:t xml:space="preserve"> </w:t>
      </w:r>
      <w:r>
        <w:t>served as a vehicle through which elected representatives interact with constituents. Given this,</w:t>
      </w:r>
      <w:r>
        <w:rPr>
          <w:spacing w:val="1"/>
        </w:rPr>
        <w:t xml:space="preserve"> </w:t>
      </w:r>
      <w:r>
        <w:rPr>
          <w:spacing w:val="-1"/>
        </w:rPr>
        <w:t>15%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t>respondents</w:t>
      </w:r>
      <w:r>
        <w:rPr>
          <w:spacing w:val="-15"/>
        </w:rPr>
        <w:t xml:space="preserve"> </w:t>
      </w:r>
      <w:r>
        <w:t>held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view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constituency</w:t>
      </w:r>
      <w:r>
        <w:rPr>
          <w:spacing w:val="-14"/>
        </w:rPr>
        <w:t xml:space="preserve"> </w:t>
      </w:r>
      <w:r>
        <w:t>office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used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platform</w:t>
      </w:r>
      <w:r>
        <w:rPr>
          <w:spacing w:val="-16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participating</w:t>
      </w:r>
      <w:r>
        <w:rPr>
          <w:spacing w:val="-57"/>
        </w:rPr>
        <w:t xml:space="preserve"> </w:t>
      </w:r>
      <w:r>
        <w:t>in a political party meeting. While 10% of the respondents noted that constituency office is used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input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legislative</w:t>
      </w:r>
      <w:r>
        <w:rPr>
          <w:spacing w:val="-5"/>
        </w:rPr>
        <w:t xml:space="preserve"> </w:t>
      </w:r>
      <w:r>
        <w:t>process,</w:t>
      </w:r>
      <w:r>
        <w:rPr>
          <w:spacing w:val="-4"/>
        </w:rPr>
        <w:t xml:space="preserve"> </w:t>
      </w:r>
      <w:r>
        <w:t>15%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respondents</w:t>
      </w:r>
      <w:r>
        <w:rPr>
          <w:spacing w:val="-4"/>
        </w:rPr>
        <w:t xml:space="preserve"> </w:t>
      </w:r>
      <w:r>
        <w:t>stated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constituency</w:t>
      </w:r>
      <w:r>
        <w:rPr>
          <w:spacing w:val="-4"/>
        </w:rPr>
        <w:t xml:space="preserve"> </w:t>
      </w:r>
      <w:r>
        <w:t>office</w:t>
      </w:r>
      <w:r>
        <w:rPr>
          <w:spacing w:val="-58"/>
        </w:rPr>
        <w:t xml:space="preserve"> </w:t>
      </w:r>
      <w:r>
        <w:t>is used to submit employment forms. Furthermore, it was observed that 14% of the respondents</w:t>
      </w:r>
      <w:r>
        <w:rPr>
          <w:spacing w:val="1"/>
        </w:rPr>
        <w:t xml:space="preserve"> </w:t>
      </w:r>
      <w:r>
        <w:t>agreed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constituency</w:t>
      </w:r>
      <w:r>
        <w:rPr>
          <w:spacing w:val="-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seek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letter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recommendation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employment</w:t>
      </w:r>
      <w:r>
        <w:rPr>
          <w:spacing w:val="-6"/>
        </w:rPr>
        <w:t xml:space="preserve"> </w:t>
      </w:r>
      <w:r>
        <w:t>while</w:t>
      </w:r>
      <w:r>
        <w:rPr>
          <w:spacing w:val="-58"/>
        </w:rPr>
        <w:t xml:space="preserve"> </w:t>
      </w:r>
      <w:r>
        <w:t>2% of the respondents acknowledged that they use the constituency office as a means of getting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things</w:t>
      </w:r>
      <w:r>
        <w:rPr>
          <w:spacing w:val="-1"/>
        </w:rPr>
        <w:t xml:space="preserve"> </w:t>
      </w:r>
      <w:r>
        <w:t>that affect them</w:t>
      </w:r>
      <w:r>
        <w:rPr>
          <w:spacing w:val="-2"/>
        </w:rPr>
        <w:t xml:space="preserve"> </w:t>
      </w:r>
      <w:r>
        <w:t>and the constituency.</w:t>
      </w:r>
    </w:p>
    <w:p>
      <w:pPr>
        <w:pStyle w:val="3"/>
      </w:pPr>
      <w:r>
        <w:t>Means</w:t>
      </w:r>
      <w:r>
        <w:rPr>
          <w:spacing w:val="-2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constituency office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impacted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electorates</w:t>
      </w:r>
    </w:p>
    <w:p>
      <w:pPr>
        <w:pStyle w:val="6"/>
        <w:spacing w:before="9"/>
        <w:rPr>
          <w:b/>
          <w:i/>
          <w:sz w:val="23"/>
        </w:rPr>
      </w:pPr>
    </w:p>
    <w:p>
      <w:pPr>
        <w:pStyle w:val="6"/>
        <w:spacing w:line="480" w:lineRule="auto"/>
        <w:ind w:left="480" w:right="1096"/>
        <w:jc w:val="both"/>
      </w:pPr>
      <w:r>
        <w:t>The</w:t>
      </w:r>
      <w:r>
        <w:rPr>
          <w:spacing w:val="-9"/>
        </w:rPr>
        <w:t xml:space="preserve"> </w:t>
      </w:r>
      <w:r>
        <w:t>constituency</w:t>
      </w:r>
      <w:r>
        <w:rPr>
          <w:spacing w:val="-8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connects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government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impacts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lives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positively as demonstrated in Figure</w:t>
      </w:r>
      <w:r>
        <w:rPr>
          <w:spacing w:val="-1"/>
        </w:rPr>
        <w:t xml:space="preserve"> </w:t>
      </w:r>
      <w:r>
        <w:t>4.2.</w:t>
      </w:r>
    </w:p>
    <w:p>
      <w:pPr>
        <w:pStyle w:val="2"/>
        <w:spacing w:before="3"/>
      </w:pPr>
      <w:r>
        <w:t>Figure</w:t>
      </w:r>
      <w:r>
        <w:rPr>
          <w:spacing w:val="-2"/>
        </w:rPr>
        <w:t xml:space="preserve"> </w:t>
      </w:r>
      <w:r>
        <w:t>4.2:</w:t>
      </w:r>
      <w:r>
        <w:rPr>
          <w:spacing w:val="-1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constituency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impacted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positively</w:t>
      </w:r>
    </w:p>
    <w:p>
      <w:pPr>
        <w:spacing w:after="0"/>
        <w:sectPr>
          <w:pgSz w:w="12240" w:h="15840"/>
          <w:pgMar w:top="920" w:right="340" w:bottom="1660" w:left="960" w:header="0" w:footer="1382" w:gutter="0"/>
          <w:cols w:space="720" w:num="1"/>
        </w:sectPr>
      </w:pPr>
    </w:p>
    <w:p>
      <w:pPr>
        <w:pStyle w:val="6"/>
        <w:ind w:left="505"/>
        <w:rPr>
          <w:sz w:val="20"/>
        </w:rPr>
      </w:pPr>
      <w:r>
        <w:pict>
          <v:group id="_x0000_s1062" o:spid="_x0000_s1062" o:spt="203" style="position:absolute;left:0pt;margin-left:77pt;margin-top:57.1pt;height:162pt;width:462.75pt;mso-position-horizontal-relative:page;mso-position-vertical-relative:page;z-index:-251641856;mso-width-relative:page;mso-height-relative:page;" coordorigin="1541,1142" coordsize="9255,3240">
            <o:lock v:ext="edit"/>
            <v:shape id="_x0000_s1063" o:spid="_x0000_s1063" o:spt="75" type="#_x0000_t75" style="position:absolute;left:1540;top:1142;height:3240;width:9255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64" o:spid="_x0000_s1064" o:spt="202" type="#_x0000_t202" style="position:absolute;left:5640;top:1330;height:201;width:26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8%</w:t>
                    </w:r>
                  </w:p>
                </w:txbxContent>
              </v:textbox>
            </v:shape>
            <v:shape id="_x0000_s1065" o:spid="_x0000_s1065" o:spt="202" type="#_x0000_t202" style="position:absolute;left:6928;top:1406;height:201;width:36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19%</w:t>
                    </w:r>
                  </w:p>
                </w:txbxContent>
              </v:textbox>
            </v:shape>
            <v:shape id="_x0000_s1066" o:spid="_x0000_s1066" o:spt="202" type="#_x0000_t202" style="position:absolute;left:4394;top:1616;height:201;width:36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14%</w:t>
                    </w:r>
                  </w:p>
                </w:txbxContent>
              </v:textbox>
            </v:shape>
            <v:shape id="_x0000_s1067" o:spid="_x0000_s1067" o:spt="202" type="#_x0000_t202" style="position:absolute;left:8190;top:1930;height:201;width:26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6%</w:t>
                    </w:r>
                  </w:p>
                </w:txbxContent>
              </v:textbox>
            </v:shape>
            <v:shape id="_x0000_s1068" o:spid="_x0000_s1068" o:spt="202" type="#_x0000_t202" style="position:absolute;left:3808;top:2726;height:201;width:36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22%</w:t>
                    </w:r>
                  </w:p>
                </w:txbxContent>
              </v:textbox>
            </v:shape>
            <v:shape id="_x0000_s1069" o:spid="_x0000_s1069" o:spt="202" type="#_x0000_t202" style="position:absolute;left:7514;top:3146;height:201;width:36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31%</w:t>
                    </w:r>
                  </w:p>
                </w:txbxContent>
              </v:textbox>
            </v:shape>
          </v:group>
        </w:pict>
      </w:r>
      <w:r>
        <w:rPr>
          <w:sz w:val="20"/>
        </w:rPr>
        <w:pict>
          <v:group id="_x0000_s1070" o:spid="_x0000_s1070" o:spt="203" style="height:266.5pt;width:468.5pt;" coordsize="9370,5330">
            <o:lock v:ext="edit"/>
            <v:shape id="_x0000_s1071" o:spid="_x0000_s1071" o:spt="202" type="#_x0000_t202" style="position:absolute;left:0;top:0;height:5330;width:93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 w:line="240" w:lineRule="auto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5" w:line="240" w:lineRule="auto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0" w:line="283" w:lineRule="auto"/>
                      <w:ind w:left="1416" w:right="5739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Sharing money/gift item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Helping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you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to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secure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job</w:t>
                    </w:r>
                  </w:p>
                  <w:p>
                    <w:pPr>
                      <w:spacing w:before="3" w:line="285" w:lineRule="auto"/>
                      <w:ind w:left="1416" w:right="116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Serving as a channel through which some projects in my community were attracted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Serving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as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platform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for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awarding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scholarships</w:t>
                    </w:r>
                  </w:p>
                  <w:p>
                    <w:pPr>
                      <w:spacing w:before="0" w:line="285" w:lineRule="auto"/>
                      <w:ind w:left="1416" w:right="2599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Serving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as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an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advocacy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centre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on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issues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importance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Sponsorship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both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individual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and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public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events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6"/>
        <w:spacing w:before="6"/>
        <w:rPr>
          <w:b/>
          <w:sz w:val="15"/>
        </w:rPr>
      </w:pPr>
    </w:p>
    <w:p>
      <w:pPr>
        <w:pStyle w:val="6"/>
        <w:spacing w:before="90"/>
        <w:ind w:left="479"/>
        <w:jc w:val="both"/>
      </w:pPr>
      <w:r>
        <w:pict>
          <v:rect id="_x0000_s1072" o:spid="_x0000_s1072" o:spt="1" style="position:absolute;left:0pt;margin-left:136.1pt;margin-top:-97.6pt;height:5.45pt;width:5.5pt;mso-position-horizontal-relative:page;z-index:-251640832;mso-width-relative:page;mso-height-relative:page;" fillcolor="#5089BC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73" o:spid="_x0000_s1073" o:spt="1" style="position:absolute;left:0pt;margin-left:136.1pt;margin-top:-83.15pt;height:5.5pt;width:5.5pt;mso-position-horizontal-relative:page;z-index:-251640832;mso-width-relative:page;mso-height-relative:page;" fillcolor="#D26E2A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74" o:spid="_x0000_s1074" o:spt="1" style="position:absolute;left:0pt;margin-left:136.1pt;margin-top:-68.65pt;height:5.45pt;width:5.5pt;mso-position-horizontal-relative:page;z-index:-251639808;mso-width-relative:page;mso-height-relative:page;" fillcolor="#929292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75" o:spid="_x0000_s1075" o:spt="1" style="position:absolute;left:0pt;margin-left:136.1pt;margin-top:-54.1pt;height:5.45pt;width:5.5pt;mso-position-horizontal-relative:page;z-index:-251639808;mso-width-relative:page;mso-height-relative:page;" fillcolor="#E2AA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76" o:spid="_x0000_s1076" o:spt="1" style="position:absolute;left:0pt;margin-left:136.1pt;margin-top:-39.65pt;height:5.5pt;width:5.5pt;mso-position-horizontal-relative:page;z-index:-251638784;mso-width-relative:page;mso-height-relative:page;" fillcolor="#3B64AD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rect id="_x0000_s1077" o:spid="_x0000_s1077" o:spt="1" style="position:absolute;left:0pt;margin-left:136.1pt;margin-top:-25.15pt;height:5.45pt;width:5.5pt;mso-position-horizontal-relative:page;z-index:-251638784;mso-width-relative:page;mso-height-relative:page;" fillcolor="#62993E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pict>
          <v:shape id="_x0000_s1078" o:spid="_x0000_s1078" style="position:absolute;left:0pt;margin-left:73.25pt;margin-top:-275.4pt;height:266.5pt;width:468.5pt;mso-position-horizontal-relative:page;z-index:251666432;mso-width-relative:page;mso-height-relative:page;" fillcolor="#898989" filled="t" stroked="f" coordorigin="1465,-5508" coordsize="9370,5330" path="m1475,-5508l1465,-5508,1465,-180,1468,-179,10834,-179,10835,-180,10835,-184,1475,-184,1470,-189,1475,-189,1475,-5504,1470,-5504,1475,-5508xm1475,-189l1470,-189,1475,-184,1475,-189xm10825,-189l1475,-189,1475,-184,10825,-184,10825,-189xm10825,-5508l10825,-184,10830,-189,10835,-189,10835,-5504,10830,-5504,10825,-5508xm10835,-189l10830,-189,10825,-184,10835,-184,10835,-189xm1475,-5508l1470,-5504,1475,-5504,1475,-5508xm10825,-5508l1475,-5508,1475,-5504,10825,-5504,10825,-5508xm10835,-5508l10825,-5508,10830,-5504,10835,-5504,10835,-5508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b/>
        </w:rPr>
        <w:t>Source</w:t>
      </w:r>
      <w:r>
        <w:t>:</w:t>
      </w:r>
      <w:r>
        <w:rPr>
          <w:spacing w:val="-2"/>
        </w:rPr>
        <w:t xml:space="preserve"> </w:t>
      </w:r>
      <w:r>
        <w:t>Fieldwork</w:t>
      </w:r>
      <w:r>
        <w:rPr>
          <w:spacing w:val="-1"/>
        </w:rPr>
        <w:t xml:space="preserve"> </w:t>
      </w:r>
      <w:r>
        <w:t>(March</w:t>
      </w:r>
      <w:r>
        <w:rPr>
          <w:spacing w:val="-1"/>
        </w:rPr>
        <w:t xml:space="preserve"> </w:t>
      </w:r>
      <w:r>
        <w:t>2022)</w:t>
      </w:r>
    </w:p>
    <w:p>
      <w:pPr>
        <w:pStyle w:val="6"/>
        <w:spacing w:before="10"/>
        <w:rPr>
          <w:sz w:val="37"/>
        </w:rPr>
      </w:pPr>
    </w:p>
    <w:p>
      <w:pPr>
        <w:pStyle w:val="6"/>
        <w:spacing w:line="480" w:lineRule="auto"/>
        <w:ind w:left="479" w:right="1096"/>
        <w:jc w:val="both"/>
      </w:pPr>
      <w:r>
        <w:t>From Figure 4.2, 19% of the respondents posited that constituency office serves as the platform</w:t>
      </w:r>
      <w:r>
        <w:rPr>
          <w:spacing w:val="1"/>
        </w:rPr>
        <w:t xml:space="preserve"> </w:t>
      </w:r>
      <w:r>
        <w:t>where money/gift item are being shared; 6% of the respondents noted that the constituency office</w:t>
      </w:r>
      <w:r>
        <w:rPr>
          <w:spacing w:val="-57"/>
        </w:rPr>
        <w:t xml:space="preserve"> </w:t>
      </w:r>
      <w:r>
        <w:t>helps to secure jobs for the unemployed electorates; the respondents (31%) stated that it serves as</w:t>
      </w:r>
      <w:r>
        <w:rPr>
          <w:spacing w:val="-57"/>
        </w:rPr>
        <w:t xml:space="preserve"> </w:t>
      </w:r>
      <w:r>
        <w:t>a channel through which projects are attracted; 22% opined that the constituency office serves as</w:t>
      </w:r>
      <w:r>
        <w:rPr>
          <w:spacing w:val="1"/>
        </w:rPr>
        <w:t xml:space="preserve"> </w:t>
      </w:r>
      <w:r>
        <w:t>a platform for awarding scholarships. In addition, 14% of the respondents noted that constituency</w:t>
      </w:r>
      <w:r>
        <w:rPr>
          <w:spacing w:val="-58"/>
        </w:rPr>
        <w:t xml:space="preserve"> </w:t>
      </w:r>
      <w:r>
        <w:t>office serves as an advocacy centre on issues of importance while 8.1% of the respondent noted</w:t>
      </w:r>
      <w:r>
        <w:rPr>
          <w:spacing w:val="1"/>
        </w:rPr>
        <w:t xml:space="preserve"> </w:t>
      </w:r>
      <w:r>
        <w:t>that constituency office is impactful by facilitating the sponsorship of both individual and public</w:t>
      </w:r>
      <w:r>
        <w:rPr>
          <w:spacing w:val="1"/>
        </w:rPr>
        <w:t xml:space="preserve"> </w:t>
      </w:r>
      <w:r>
        <w:t>events.</w:t>
      </w:r>
    </w:p>
    <w:p>
      <w:pPr>
        <w:pStyle w:val="2"/>
        <w:numPr>
          <w:ilvl w:val="1"/>
          <w:numId w:val="12"/>
        </w:numPr>
        <w:tabs>
          <w:tab w:val="left" w:pos="1201"/>
        </w:tabs>
        <w:spacing w:before="1" w:after="0" w:line="480" w:lineRule="auto"/>
        <w:ind w:left="1199" w:right="1099" w:hanging="720"/>
        <w:jc w:val="both"/>
      </w:pPr>
      <w:r>
        <w:t>Mechanism through which interaction exists between the constituents and their</w:t>
      </w:r>
      <w:r>
        <w:rPr>
          <w:spacing w:val="1"/>
        </w:rPr>
        <w:t xml:space="preserve"> </w:t>
      </w:r>
      <w:r>
        <w:t>elected</w:t>
      </w:r>
      <w:r>
        <w:rPr>
          <w:spacing w:val="-1"/>
        </w:rPr>
        <w:t xml:space="preserve"> </w:t>
      </w:r>
      <w:r>
        <w:t>representatives</w:t>
      </w:r>
    </w:p>
    <w:p>
      <w:pPr>
        <w:pStyle w:val="6"/>
        <w:spacing w:line="480" w:lineRule="auto"/>
        <w:ind w:left="479" w:right="1097"/>
        <w:jc w:val="both"/>
      </w:pPr>
      <w:r>
        <w:t>The possible ways or mechanisms for interactions between the elected representatives and the</w:t>
      </w:r>
      <w:r>
        <w:rPr>
          <w:spacing w:val="1"/>
        </w:rPr>
        <w:t xml:space="preserve"> </w:t>
      </w:r>
      <w:r>
        <w:t>electorates</w:t>
      </w:r>
      <w:r>
        <w:rPr>
          <w:spacing w:val="-1"/>
        </w:rPr>
        <w:t xml:space="preserve"> </w:t>
      </w:r>
      <w:r>
        <w:t>are discussed</w:t>
      </w:r>
      <w:r>
        <w:rPr>
          <w:spacing w:val="-1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section.</w:t>
      </w:r>
    </w:p>
    <w:p>
      <w:pPr>
        <w:spacing w:after="0" w:line="480" w:lineRule="auto"/>
        <w:jc w:val="both"/>
        <w:sectPr>
          <w:pgSz w:w="12240" w:h="15840"/>
          <w:pgMar w:top="980" w:right="340" w:bottom="1660" w:left="960" w:header="0" w:footer="1382" w:gutter="0"/>
          <w:cols w:space="720" w:num="1"/>
        </w:sectPr>
      </w:pPr>
    </w:p>
    <w:p>
      <w:pPr>
        <w:pStyle w:val="3"/>
        <w:spacing w:before="69"/>
        <w:jc w:val="left"/>
      </w:pPr>
      <w:r>
        <w:t>Mechanisms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engaging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constituency</w:t>
      </w:r>
      <w:r>
        <w:rPr>
          <w:spacing w:val="-1"/>
        </w:rPr>
        <w:t xml:space="preserve"> </w:t>
      </w:r>
      <w:r>
        <w:t>office</w:t>
      </w:r>
    </w:p>
    <w:p>
      <w:pPr>
        <w:pStyle w:val="6"/>
        <w:spacing w:before="9"/>
        <w:rPr>
          <w:b/>
          <w:i/>
          <w:sz w:val="23"/>
        </w:rPr>
      </w:pPr>
    </w:p>
    <w:p>
      <w:pPr>
        <w:pStyle w:val="6"/>
        <w:spacing w:line="480" w:lineRule="auto"/>
        <w:ind w:left="480" w:right="1095"/>
      </w:pPr>
      <w:r>
        <w:t>The study collated information concerning mechanisms through which interaction exists between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constituency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elected</w:t>
      </w:r>
      <w:r>
        <w:rPr>
          <w:spacing w:val="-1"/>
        </w:rPr>
        <w:t xml:space="preserve"> </w:t>
      </w:r>
      <w:r>
        <w:t>representatives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result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thus:</w:t>
      </w:r>
    </w:p>
    <w:p>
      <w:pPr>
        <w:pStyle w:val="2"/>
        <w:spacing w:before="2"/>
        <w:jc w:val="left"/>
      </w:pPr>
      <w:r>
        <w:t>Figure</w:t>
      </w:r>
      <w:r>
        <w:rPr>
          <w:spacing w:val="-2"/>
        </w:rPr>
        <w:t xml:space="preserve"> </w:t>
      </w:r>
      <w:r>
        <w:t>4.3:</w:t>
      </w:r>
      <w:r>
        <w:rPr>
          <w:spacing w:val="-3"/>
        </w:rPr>
        <w:t xml:space="preserve"> </w:t>
      </w:r>
      <w:r>
        <w:t>Platforms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Engagement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Constituency</w:t>
      </w:r>
      <w:r>
        <w:rPr>
          <w:spacing w:val="-2"/>
        </w:rPr>
        <w:t xml:space="preserve"> </w:t>
      </w:r>
      <w:r>
        <w:t>office</w:t>
      </w:r>
    </w:p>
    <w:p>
      <w:pPr>
        <w:pStyle w:val="6"/>
        <w:spacing w:before="8"/>
        <w:rPr>
          <w:b/>
          <w:sz w:val="20"/>
        </w:rPr>
      </w:pPr>
      <w:r>
        <w:pict>
          <v:group id="_x0000_s1079" o:spid="_x0000_s1079" o:spt="203" style="position:absolute;left:0pt;margin-left:72pt;margin-top:13.85pt;height:261.75pt;width:469.5pt;mso-position-horizontal-relative:page;mso-wrap-distance-bottom:0pt;mso-wrap-distance-top:0pt;z-index:-251637760;mso-width-relative:page;mso-height-relative:page;" coordorigin="1440,278" coordsize="9390,5235">
            <o:lock v:ext="edit"/>
            <v:rect id="_x0000_s1080" o:spid="_x0000_s1080" o:spt="1" style="position:absolute;left:1440;top:277;height:5235;width:9390;" fillcolor="#7F7F7F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81" o:spid="_x0000_s1081" o:spt="75" type="#_x0000_t75" style="position:absolute;left:1972;top:1193;height:3466;width:3476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82" o:spid="_x0000_s1082" o:spt="75" type="#_x0000_t75" style="position:absolute;left:6067;top:1601;height:2645;width:1421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v:shape id="_x0000_s1083" o:spid="_x0000_s1083" style="position:absolute;left:3992;top:1278;height:3234;width:2174;" fillcolor="#FFFFFF" filled="t" stroked="f" coordorigin="3992,1278" coordsize="2174,3234" path="m6166,4127l6163,4118,3992,4503,3995,4512,6166,4127xm6166,1662l3995,1278,3992,1288,6163,1672,6166,1662xe">
              <v:path arrowok="t"/>
              <v:fill on="t" focussize="0,0"/>
              <v:stroke on="f"/>
              <v:imagedata o:title=""/>
              <o:lock v:ext="edit"/>
            </v:shape>
            <v:shape id="_x0000_s1084" o:spid="_x0000_s1084" o:spt="75" type="#_x0000_t75" style="position:absolute;left:2064;top:1250;height:3288;width:3293;" filled="f" stroked="f" coordsize="21600,21600">
              <v:path/>
              <v:fill on="f" focussize="0,0"/>
              <v:stroke on="f"/>
              <v:imagedata r:id="rId19" o:title=""/>
              <o:lock v:ext="edit" aspectratio="t"/>
            </v:shape>
            <v:shape id="_x0000_s1085" o:spid="_x0000_s1085" o:spt="75" type="#_x0000_t75" style="position:absolute;left:6158;top:1663;height:2463;width:1239;" filled="f" stroked="f" coordsize="21600,21600">
              <v:path/>
              <v:fill on="f" focussize="0,0"/>
              <v:stroke on="f"/>
              <v:imagedata r:id="rId20" o:title=""/>
              <o:lock v:ext="edit" aspectratio="t"/>
            </v:shape>
            <v:shape id="_x0000_s1086" o:spid="_x0000_s1086" o:spt="75" type="#_x0000_t75" style="position:absolute;left:8124;top:2297;height:111;width:110;" filled="f" stroked="f" coordsize="21600,21600">
              <v:path/>
              <v:fill on="f" focussize="0,0"/>
              <v:stroke on="f"/>
              <v:imagedata r:id="rId21" o:title=""/>
              <o:lock v:ext="edit" aspectratio="t"/>
            </v:shape>
            <v:shape id="_x0000_s1087" o:spid="_x0000_s1087" o:spt="75" type="#_x0000_t75" style="position:absolute;left:8124;top:2659;height:110;width:110;" filled="f" stroked="f" coordsize="21600,21600">
              <v:path/>
              <v:fill on="f" focussize="0,0"/>
              <v:stroke on="f"/>
              <v:imagedata r:id="rId22" o:title=""/>
              <o:lock v:ext="edit" aspectratio="t"/>
            </v:shape>
            <v:shape id="_x0000_s1088" o:spid="_x0000_s1088" o:spt="75" type="#_x0000_t75" style="position:absolute;left:8124;top:3020;height:111;width:110;" filled="f" stroked="f" coordsize="21600,21600">
              <v:path/>
              <v:fill on="f" focussize="0,0"/>
              <v:stroke on="f"/>
              <v:imagedata r:id="rId23" o:title=""/>
              <o:lock v:ext="edit" aspectratio="t"/>
            </v:shape>
            <v:shape id="_x0000_s1089" o:spid="_x0000_s1089" o:spt="75" type="#_x0000_t75" style="position:absolute;left:8124;top:3382;height:111;width:110;" filled="f" stroked="f" coordsize="21600,21600">
              <v:path/>
              <v:fill on="f" focussize="0,0"/>
              <v:stroke on="f"/>
              <v:imagedata r:id="rId24" o:title=""/>
              <o:lock v:ext="edit" aspectratio="t"/>
            </v:shape>
            <v:shape id="_x0000_s1090" o:spid="_x0000_s1090" o:spt="202" type="#_x0000_t202" style="position:absolute;left:2610;top:1832;height:201;width:36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sz w:val="20"/>
                      </w:rPr>
                      <w:t>12%</w:t>
                    </w:r>
                  </w:p>
                </w:txbxContent>
              </v:textbox>
            </v:shape>
            <v:shape id="_x0000_s1091" o:spid="_x0000_s1091" o:spt="202" type="#_x0000_t202" style="position:absolute;left:7512;top:1852;height:201;width:36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sz w:val="20"/>
                      </w:rPr>
                      <w:t>13%</w:t>
                    </w:r>
                  </w:p>
                </w:txbxContent>
              </v:textbox>
            </v:shape>
            <v:shape id="_x0000_s1092" o:spid="_x0000_s1092" o:spt="202" type="#_x0000_t202" style="position:absolute;left:8281;top:2259;height:563;width:93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4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sz w:val="20"/>
                      </w:rPr>
                      <w:t>Phone</w:t>
                    </w:r>
                    <w:r>
                      <w:rPr>
                        <w:rFonts w:ascii="Calibri"/>
                        <w:color w:val="FFFFF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calls</w:t>
                    </w:r>
                  </w:p>
                  <w:p>
                    <w:pPr>
                      <w:spacing w:before="118" w:line="241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sz w:val="20"/>
                      </w:rPr>
                      <w:t>Email</w:t>
                    </w:r>
                  </w:p>
                </w:txbxContent>
              </v:textbox>
            </v:shape>
            <v:shape id="_x0000_s1093" o:spid="_x0000_s1093" o:spt="202" type="#_x0000_t202" style="position:absolute;left:4890;top:2822;height:201;width:36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sz w:val="20"/>
                      </w:rPr>
                      <w:t>61%</w:t>
                    </w:r>
                  </w:p>
                </w:txbxContent>
              </v:textbox>
            </v:shape>
            <v:shape id="_x0000_s1094" o:spid="_x0000_s1094" o:spt="202" type="#_x0000_t202" style="position:absolute;left:7512;top:3080;height:201;width:36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sz w:val="20"/>
                      </w:rPr>
                      <w:t>48%</w:t>
                    </w:r>
                  </w:p>
                </w:txbxContent>
              </v:textbox>
            </v:shape>
            <v:shape id="_x0000_s1095" o:spid="_x0000_s1095" o:spt="202" type="#_x0000_t202" style="position:absolute;left:2264;top:3318;height:201;width:36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0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sz w:val="20"/>
                      </w:rPr>
                      <w:t>27%</w:t>
                    </w:r>
                  </w:p>
                </w:txbxContent>
              </v:textbox>
            </v:shape>
            <v:shape id="_x0000_s1096" o:spid="_x0000_s1096" o:spt="202" type="#_x0000_t202" style="position:absolute;left:8281;top:2983;height:562;width:236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4" w:lineRule="exact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FFFFFF"/>
                        <w:sz w:val="20"/>
                      </w:rPr>
                      <w:t>Social</w:t>
                    </w:r>
                    <w:r>
                      <w:rPr>
                        <w:rFonts w:ascii="Calibri"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0"/>
                      </w:rPr>
                      <w:t>Media</w:t>
                    </w:r>
                  </w:p>
                  <w:p>
                    <w:pPr>
                      <w:spacing w:before="117" w:line="241" w:lineRule="exact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Radio/TV</w:t>
                    </w:r>
                    <w:r>
                      <w:rPr>
                        <w:rFonts w:ascii="Calibri" w:hAnsi="Calibri"/>
                        <w:color w:val="FFFFFF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Phone‐in</w:t>
                    </w:r>
                    <w:r>
                      <w:rPr>
                        <w:rFonts w:ascii="Calibri" w:hAnsi="Calibri"/>
                        <w:color w:val="FFFFFF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FFFFFF"/>
                        <w:sz w:val="20"/>
                      </w:rPr>
                      <w:t>Programs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6"/>
        <w:spacing w:before="3"/>
        <w:rPr>
          <w:b/>
          <w:sz w:val="21"/>
        </w:rPr>
      </w:pPr>
    </w:p>
    <w:p>
      <w:pPr>
        <w:pStyle w:val="6"/>
        <w:ind w:left="480"/>
      </w:pPr>
      <w:r>
        <w:rPr>
          <w:b/>
        </w:rPr>
        <w:t>Source</w:t>
      </w:r>
      <w:r>
        <w:t>:</w:t>
      </w:r>
      <w:r>
        <w:rPr>
          <w:spacing w:val="-2"/>
        </w:rPr>
        <w:t xml:space="preserve"> </w:t>
      </w:r>
      <w:r>
        <w:t>Fieldwork</w:t>
      </w:r>
      <w:r>
        <w:rPr>
          <w:spacing w:val="-1"/>
        </w:rPr>
        <w:t xml:space="preserve"> </w:t>
      </w:r>
      <w:r>
        <w:t>(March</w:t>
      </w:r>
      <w:r>
        <w:rPr>
          <w:spacing w:val="-1"/>
        </w:rPr>
        <w:t xml:space="preserve"> </w:t>
      </w:r>
      <w:r>
        <w:t>2022)</w:t>
      </w:r>
    </w:p>
    <w:p>
      <w:pPr>
        <w:pStyle w:val="6"/>
        <w:spacing w:before="10"/>
        <w:rPr>
          <w:sz w:val="37"/>
        </w:rPr>
      </w:pPr>
    </w:p>
    <w:p>
      <w:pPr>
        <w:pStyle w:val="6"/>
        <w:spacing w:line="480" w:lineRule="auto"/>
        <w:ind w:left="480" w:right="1095"/>
        <w:jc w:val="both"/>
      </w:pPr>
      <w:r>
        <w:t>Figure 4.3 represents the mechanisms through which members of the constituency engage with</w:t>
      </w:r>
      <w:r>
        <w:rPr>
          <w:spacing w:val="1"/>
        </w:rPr>
        <w:t xml:space="preserve"> </w:t>
      </w:r>
      <w:r>
        <w:t>their elected representatives using the instrumentality of the constituency office. The result of the</w:t>
      </w:r>
      <w:r>
        <w:rPr>
          <w:spacing w:val="-57"/>
        </w:rPr>
        <w:t xml:space="preserve"> </w:t>
      </w:r>
      <w:r>
        <w:t>study revealed that 27% of the respondents use phone calls as a means of getting across to their</w:t>
      </w:r>
      <w:r>
        <w:rPr>
          <w:spacing w:val="1"/>
        </w:rPr>
        <w:t xml:space="preserve"> </w:t>
      </w:r>
      <w:r>
        <w:t>constituency office while 12% noted that they reach the constituency office through Email. The</w:t>
      </w:r>
      <w:r>
        <w:rPr>
          <w:spacing w:val="1"/>
        </w:rPr>
        <w:t xml:space="preserve"> </w:t>
      </w:r>
      <w:r>
        <w:rPr>
          <w:spacing w:val="-1"/>
        </w:rPr>
        <w:t>rapid</w:t>
      </w:r>
      <w:r>
        <w:rPr>
          <w:spacing w:val="-13"/>
        </w:rPr>
        <w:t xml:space="preserve"> </w:t>
      </w:r>
      <w:r>
        <w:t>growth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media</w:t>
      </w:r>
      <w:r>
        <w:rPr>
          <w:spacing w:val="-13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allowed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wider</w:t>
      </w:r>
      <w:r>
        <w:rPr>
          <w:spacing w:val="-13"/>
        </w:rPr>
        <w:t xml:space="preserve"> </w:t>
      </w:r>
      <w:r>
        <w:t>reach,</w:t>
      </w:r>
      <w:r>
        <w:rPr>
          <w:spacing w:val="-13"/>
        </w:rPr>
        <w:t xml:space="preserve"> </w:t>
      </w:r>
      <w:r>
        <w:t>especially</w:t>
      </w:r>
      <w:r>
        <w:rPr>
          <w:spacing w:val="-14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electorates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elected</w:t>
      </w:r>
      <w:r>
        <w:rPr>
          <w:spacing w:val="-58"/>
        </w:rPr>
        <w:t xml:space="preserve"> </w:t>
      </w:r>
      <w:r>
        <w:t>representatives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13%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respondents</w:t>
      </w:r>
      <w:r>
        <w:rPr>
          <w:spacing w:val="-8"/>
        </w:rPr>
        <w:t xml:space="preserve"> </w:t>
      </w:r>
      <w:r>
        <w:t>noting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reach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constituency</w:t>
      </w:r>
      <w:r>
        <w:rPr>
          <w:spacing w:val="-7"/>
        </w:rPr>
        <w:t xml:space="preserve"> </w:t>
      </w:r>
      <w:r>
        <w:t>office</w:t>
      </w:r>
      <w:r>
        <w:rPr>
          <w:spacing w:val="-8"/>
        </w:rPr>
        <w:t xml:space="preserve"> </w:t>
      </w:r>
      <w:r>
        <w:t>through</w:t>
      </w:r>
      <w:r>
        <w:rPr>
          <w:spacing w:val="-58"/>
        </w:rPr>
        <w:t xml:space="preserve"> </w:t>
      </w:r>
      <w:r>
        <w:rPr>
          <w:spacing w:val="-1"/>
        </w:rPr>
        <w:t>Social</w:t>
      </w:r>
      <w:r>
        <w:rPr>
          <w:spacing w:val="-14"/>
        </w:rPr>
        <w:t xml:space="preserve"> </w:t>
      </w:r>
      <w:r>
        <w:rPr>
          <w:spacing w:val="-1"/>
        </w:rPr>
        <w:t>Media</w:t>
      </w:r>
      <w:r>
        <w:rPr>
          <w:spacing w:val="-14"/>
        </w:rPr>
        <w:t xml:space="preserve"> </w:t>
      </w:r>
      <w:r>
        <w:t>whereas</w:t>
      </w:r>
      <w:r>
        <w:rPr>
          <w:spacing w:val="-14"/>
        </w:rPr>
        <w:t xml:space="preserve"> </w:t>
      </w:r>
      <w:r>
        <w:t>48%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constituents</w:t>
      </w:r>
      <w:r>
        <w:rPr>
          <w:spacing w:val="-14"/>
        </w:rPr>
        <w:t xml:space="preserve"> </w:t>
      </w:r>
      <w:r>
        <w:t>get</w:t>
      </w:r>
      <w:r>
        <w:rPr>
          <w:spacing w:val="-14"/>
        </w:rPr>
        <w:t xml:space="preserve"> </w:t>
      </w:r>
      <w:r>
        <w:t>across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constituency</w:t>
      </w:r>
      <w:r>
        <w:rPr>
          <w:spacing w:val="-14"/>
        </w:rPr>
        <w:t xml:space="preserve"> </w:t>
      </w:r>
      <w:r>
        <w:t>office</w:t>
      </w:r>
      <w:r>
        <w:rPr>
          <w:spacing w:val="-14"/>
        </w:rPr>
        <w:t xml:space="preserve"> </w:t>
      </w:r>
      <w:r>
        <w:t>through</w:t>
      </w:r>
      <w:r>
        <w:rPr>
          <w:spacing w:val="-14"/>
        </w:rPr>
        <w:t xml:space="preserve"> </w:t>
      </w:r>
      <w:r>
        <w:t>Radio/TV</w:t>
      </w:r>
      <w:r>
        <w:rPr>
          <w:spacing w:val="-58"/>
        </w:rPr>
        <w:t xml:space="preserve"> </w:t>
      </w:r>
      <w:r>
        <w:t>Phone-in</w:t>
      </w:r>
      <w:r>
        <w:rPr>
          <w:spacing w:val="115"/>
        </w:rPr>
        <w:t xml:space="preserve"> </w:t>
      </w:r>
      <w:r>
        <w:t>Programs.</w:t>
      </w:r>
      <w:r>
        <w:rPr>
          <w:spacing w:val="115"/>
        </w:rPr>
        <w:t xml:space="preserve"> </w:t>
      </w:r>
      <w:r>
        <w:t>The</w:t>
      </w:r>
      <w:r>
        <w:rPr>
          <w:spacing w:val="116"/>
        </w:rPr>
        <w:t xml:space="preserve"> </w:t>
      </w:r>
      <w:r>
        <w:t>responses</w:t>
      </w:r>
      <w:r>
        <w:rPr>
          <w:spacing w:val="115"/>
        </w:rPr>
        <w:t xml:space="preserve"> </w:t>
      </w:r>
      <w:r>
        <w:t>agree</w:t>
      </w:r>
      <w:r>
        <w:rPr>
          <w:spacing w:val="114"/>
        </w:rPr>
        <w:t xml:space="preserve"> </w:t>
      </w:r>
      <w:r>
        <w:t>with</w:t>
      </w:r>
      <w:r>
        <w:rPr>
          <w:spacing w:val="116"/>
        </w:rPr>
        <w:t xml:space="preserve"> </w:t>
      </w:r>
      <w:r>
        <w:t>Awofeso</w:t>
      </w:r>
      <w:r>
        <w:rPr>
          <w:spacing w:val="115"/>
        </w:rPr>
        <w:t xml:space="preserve"> </w:t>
      </w:r>
      <w:r>
        <w:t>(2020)</w:t>
      </w:r>
      <w:r>
        <w:rPr>
          <w:spacing w:val="115"/>
        </w:rPr>
        <w:t xml:space="preserve"> </w:t>
      </w:r>
      <w:r>
        <w:t>when</w:t>
      </w:r>
      <w:r>
        <w:rPr>
          <w:spacing w:val="117"/>
        </w:rPr>
        <w:t xml:space="preserve"> </w:t>
      </w:r>
      <w:r>
        <w:t>he</w:t>
      </w:r>
      <w:r>
        <w:rPr>
          <w:spacing w:val="115"/>
        </w:rPr>
        <w:t xml:space="preserve"> </w:t>
      </w:r>
      <w:r>
        <w:t>posited</w:t>
      </w:r>
      <w:r>
        <w:rPr>
          <w:spacing w:val="116"/>
        </w:rPr>
        <w:t xml:space="preserve"> </w:t>
      </w:r>
      <w:r>
        <w:t>that</w:t>
      </w:r>
    </w:p>
    <w:p>
      <w:pPr>
        <w:pStyle w:val="6"/>
        <w:spacing w:line="275" w:lineRule="exact"/>
        <w:ind w:left="480"/>
        <w:jc w:val="both"/>
      </w:pPr>
      <w:r>
        <w:t>representatives</w:t>
      </w:r>
      <w:r>
        <w:rPr>
          <w:spacing w:val="10"/>
        </w:rPr>
        <w:t xml:space="preserve"> </w:t>
      </w:r>
      <w:r>
        <w:t>create</w:t>
      </w:r>
      <w:r>
        <w:rPr>
          <w:spacing w:val="10"/>
        </w:rPr>
        <w:t xml:space="preserve"> </w:t>
      </w:r>
      <w:r>
        <w:t>different</w:t>
      </w:r>
      <w:r>
        <w:rPr>
          <w:spacing w:val="9"/>
        </w:rPr>
        <w:t xml:space="preserve"> </w:t>
      </w:r>
      <w:r>
        <w:t>platforms</w:t>
      </w:r>
      <w:r>
        <w:rPr>
          <w:spacing w:val="10"/>
        </w:rPr>
        <w:t xml:space="preserve"> </w:t>
      </w:r>
      <w:r>
        <w:t>through</w:t>
      </w:r>
      <w:r>
        <w:rPr>
          <w:spacing w:val="11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they</w:t>
      </w:r>
      <w:r>
        <w:rPr>
          <w:spacing w:val="10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interact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members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their</w:t>
      </w:r>
    </w:p>
    <w:p>
      <w:pPr>
        <w:spacing w:after="0" w:line="275" w:lineRule="exact"/>
        <w:jc w:val="both"/>
        <w:sectPr>
          <w:pgSz w:w="12240" w:h="15840"/>
          <w:pgMar w:top="920" w:right="340" w:bottom="1640" w:left="960" w:header="0" w:footer="1382" w:gutter="0"/>
          <w:cols w:space="720" w:num="1"/>
        </w:sectPr>
      </w:pPr>
    </w:p>
    <w:p>
      <w:pPr>
        <w:pStyle w:val="6"/>
        <w:spacing w:before="66" w:line="480" w:lineRule="auto"/>
        <w:ind w:left="480" w:right="1098"/>
        <w:jc w:val="both"/>
      </w:pPr>
      <w:r>
        <w:t>constituency. Dan-Azumi and Okereke (2018) are of the view that these platforms are the means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representatives reach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to a large</w:t>
      </w:r>
      <w:r>
        <w:rPr>
          <w:spacing w:val="-1"/>
        </w:rPr>
        <w:t xml:space="preserve"> </w:t>
      </w:r>
      <w:r>
        <w:t>chunk of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constituents.</w:t>
      </w:r>
    </w:p>
    <w:p>
      <w:pPr>
        <w:pStyle w:val="3"/>
        <w:spacing w:before="164"/>
      </w:pPr>
      <w:r>
        <w:t>Encounter/activities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constituency</w:t>
      </w:r>
      <w:r>
        <w:rPr>
          <w:spacing w:val="-1"/>
        </w:rPr>
        <w:t xml:space="preserve"> </w:t>
      </w:r>
      <w:r>
        <w:t>office</w:t>
      </w:r>
    </w:p>
    <w:p>
      <w:pPr>
        <w:pStyle w:val="6"/>
        <w:spacing w:before="7"/>
        <w:rPr>
          <w:b/>
          <w:i/>
          <w:sz w:val="37"/>
        </w:rPr>
      </w:pPr>
    </w:p>
    <w:p>
      <w:pPr>
        <w:pStyle w:val="6"/>
        <w:spacing w:line="360" w:lineRule="auto"/>
        <w:ind w:left="480" w:right="1095"/>
        <w:jc w:val="both"/>
      </w:pPr>
      <w:r>
        <w:t>Following, therefore, the choice expressed above by respondents on the mechanisms through</w:t>
      </w:r>
      <w:r>
        <w:rPr>
          <w:spacing w:val="1"/>
        </w:rPr>
        <w:t xml:space="preserve"> </w:t>
      </w:r>
      <w:r>
        <w:t>which interaction exists between the constituents and their elected representatives, Table 4.4</w:t>
      </w:r>
      <w:r>
        <w:rPr>
          <w:spacing w:val="1"/>
        </w:rPr>
        <w:t xml:space="preserve"> </w:t>
      </w:r>
      <w:r>
        <w:t>presents</w:t>
      </w:r>
      <w:r>
        <w:rPr>
          <w:spacing w:val="-1"/>
        </w:rPr>
        <w:t xml:space="preserve"> </w:t>
      </w:r>
      <w:r>
        <w:t>the outcome of the listed mechanisms.</w:t>
      </w:r>
    </w:p>
    <w:p>
      <w:pPr>
        <w:pStyle w:val="2"/>
        <w:spacing w:before="164"/>
      </w:pPr>
      <w:r>
        <w:t>Table</w:t>
      </w:r>
      <w:r>
        <w:rPr>
          <w:spacing w:val="-1"/>
        </w:rPr>
        <w:t xml:space="preserve"> </w:t>
      </w:r>
      <w:r>
        <w:t>4.4 Encounter/activities in</w:t>
      </w:r>
      <w:r>
        <w:rPr>
          <w:spacing w:val="-1"/>
        </w:rPr>
        <w:t xml:space="preserve"> </w:t>
      </w:r>
      <w:r>
        <w:t>the constituency office</w:t>
      </w:r>
    </w:p>
    <w:p>
      <w:pPr>
        <w:pStyle w:val="6"/>
        <w:spacing w:before="9" w:after="1"/>
        <w:rPr>
          <w:b/>
          <w:sz w:val="25"/>
        </w:rPr>
      </w:pPr>
    </w:p>
    <w:tbl>
      <w:tblPr>
        <w:tblStyle w:val="5"/>
        <w:tblW w:w="0" w:type="auto"/>
        <w:tblInd w:w="4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750"/>
        <w:gridCol w:w="633"/>
        <w:gridCol w:w="806"/>
        <w:gridCol w:w="473"/>
        <w:gridCol w:w="700"/>
        <w:gridCol w:w="713"/>
        <w:gridCol w:w="1456"/>
        <w:gridCol w:w="863"/>
        <w:gridCol w:w="975"/>
        <w:gridCol w:w="1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80" w:type="dxa"/>
            <w:tcBorders>
              <w:top w:val="single" w:color="000000" w:sz="18" w:space="0"/>
              <w:bottom w:val="single" w:color="000000" w:sz="18" w:space="0"/>
            </w:tcBorders>
            <w:shd w:val="clear" w:color="auto" w:fill="70AD47"/>
          </w:tcPr>
          <w:p>
            <w:pPr>
              <w:pStyle w:val="11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S/N</w:t>
            </w:r>
          </w:p>
        </w:tc>
        <w:tc>
          <w:tcPr>
            <w:tcW w:w="5531" w:type="dxa"/>
            <w:gridSpan w:val="7"/>
            <w:tcBorders>
              <w:top w:val="single" w:color="000000" w:sz="18" w:space="0"/>
              <w:bottom w:val="single" w:color="000000" w:sz="18" w:space="0"/>
            </w:tcBorders>
            <w:shd w:val="clear" w:color="auto" w:fill="70AD47"/>
          </w:tcPr>
          <w:p>
            <w:pPr>
              <w:pStyle w:val="11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Item</w:t>
            </w:r>
          </w:p>
        </w:tc>
        <w:tc>
          <w:tcPr>
            <w:tcW w:w="863" w:type="dxa"/>
            <w:tcBorders>
              <w:top w:val="single" w:color="000000" w:sz="18" w:space="0"/>
              <w:bottom w:val="single" w:color="000000" w:sz="18" w:space="0"/>
            </w:tcBorders>
            <w:shd w:val="clear" w:color="auto" w:fill="70AD47"/>
          </w:tcPr>
          <w:p>
            <w:pPr>
              <w:pStyle w:val="11"/>
              <w:ind w:left="10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Yes</w:t>
            </w:r>
          </w:p>
        </w:tc>
        <w:tc>
          <w:tcPr>
            <w:tcW w:w="975" w:type="dxa"/>
            <w:tcBorders>
              <w:top w:val="single" w:color="000000" w:sz="18" w:space="0"/>
              <w:bottom w:val="single" w:color="000000" w:sz="18" w:space="0"/>
            </w:tcBorders>
            <w:shd w:val="clear" w:color="auto" w:fill="70AD47"/>
          </w:tcPr>
          <w:p>
            <w:pPr>
              <w:pStyle w:val="11"/>
              <w:ind w:left="13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1309" w:type="dxa"/>
            <w:tcBorders>
              <w:top w:val="single" w:color="000000" w:sz="18" w:space="0"/>
              <w:bottom w:val="single" w:color="000000" w:sz="18" w:space="0"/>
            </w:tcBorders>
            <w:shd w:val="clear" w:color="auto" w:fill="70AD47"/>
          </w:tcPr>
          <w:p>
            <w:pPr>
              <w:pStyle w:val="11"/>
              <w:spacing w:line="270" w:lineRule="atLeast"/>
              <w:ind w:left="221" w:right="48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Can’t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Say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80" w:type="dxa"/>
            <w:tcBorders>
              <w:top w:val="single" w:color="000000" w:sz="18" w:space="0"/>
            </w:tcBorders>
            <w:shd w:val="clear" w:color="auto" w:fill="70AD47"/>
          </w:tcPr>
          <w:p>
            <w:pPr>
              <w:pStyle w:val="11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</w:t>
            </w:r>
          </w:p>
        </w:tc>
        <w:tc>
          <w:tcPr>
            <w:tcW w:w="5531" w:type="dxa"/>
            <w:gridSpan w:val="7"/>
            <w:tcBorders>
              <w:top w:val="single" w:color="000000" w:sz="18" w:space="0"/>
            </w:tcBorders>
            <w:shd w:val="clear" w:color="auto" w:fill="D8D8D8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 encounters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</w:p>
        </w:tc>
        <w:tc>
          <w:tcPr>
            <w:tcW w:w="863" w:type="dxa"/>
            <w:tcBorders>
              <w:top w:val="single" w:color="000000" w:sz="18" w:space="0"/>
            </w:tcBorders>
            <w:shd w:val="clear" w:color="auto" w:fill="D8D8D8"/>
          </w:tcPr>
          <w:p>
            <w:pPr>
              <w:pStyle w:val="11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18.6%</w:t>
            </w:r>
          </w:p>
        </w:tc>
        <w:tc>
          <w:tcPr>
            <w:tcW w:w="975" w:type="dxa"/>
            <w:tcBorders>
              <w:top w:val="single" w:color="000000" w:sz="18" w:space="0"/>
            </w:tcBorders>
            <w:shd w:val="clear" w:color="auto" w:fill="D8D8D8"/>
          </w:tcPr>
          <w:p>
            <w:pPr>
              <w:pStyle w:val="11"/>
              <w:spacing w:line="259" w:lineRule="exact"/>
              <w:ind w:left="136"/>
              <w:rPr>
                <w:sz w:val="24"/>
              </w:rPr>
            </w:pPr>
            <w:r>
              <w:rPr>
                <w:sz w:val="24"/>
              </w:rPr>
              <w:t>54.9%</w:t>
            </w:r>
          </w:p>
        </w:tc>
        <w:tc>
          <w:tcPr>
            <w:tcW w:w="1309" w:type="dxa"/>
            <w:tcBorders>
              <w:top w:val="single" w:color="000000" w:sz="18" w:space="0"/>
            </w:tcBorders>
            <w:shd w:val="clear" w:color="auto" w:fill="D8D8D8"/>
          </w:tcPr>
          <w:p>
            <w:pPr>
              <w:pStyle w:val="11"/>
              <w:spacing w:line="259" w:lineRule="exact"/>
              <w:ind w:left="221"/>
              <w:rPr>
                <w:sz w:val="24"/>
              </w:rPr>
            </w:pPr>
            <w:r>
              <w:rPr>
                <w:sz w:val="24"/>
              </w:rPr>
              <w:t>27.5%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80" w:type="dxa"/>
            <w:shd w:val="clear" w:color="auto" w:fill="70AD47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531" w:type="dxa"/>
            <w:gridSpan w:val="7"/>
            <w:shd w:val="clear" w:color="auto" w:fill="D8D8D8"/>
          </w:tcPr>
          <w:p>
            <w:pPr>
              <w:pStyle w:val="11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constituency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constituency</w:t>
            </w:r>
          </w:p>
        </w:tc>
        <w:tc>
          <w:tcPr>
            <w:tcW w:w="863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975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309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80" w:type="dxa"/>
            <w:shd w:val="clear" w:color="auto" w:fill="70AD47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531" w:type="dxa"/>
            <w:gridSpan w:val="7"/>
            <w:shd w:val="clear" w:color="auto" w:fill="D8D8D8"/>
          </w:tcPr>
          <w:p>
            <w:pPr>
              <w:pStyle w:val="11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office?</w:t>
            </w:r>
          </w:p>
        </w:tc>
        <w:tc>
          <w:tcPr>
            <w:tcW w:w="863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975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309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0" w:type="dxa"/>
            <w:shd w:val="clear" w:color="auto" w:fill="70AD47"/>
          </w:tcPr>
          <w:p>
            <w:pPr>
              <w:pStyle w:val="11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</w:t>
            </w:r>
          </w:p>
        </w:tc>
        <w:tc>
          <w:tcPr>
            <w:tcW w:w="750" w:type="dxa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Have</w:t>
            </w:r>
          </w:p>
        </w:tc>
        <w:tc>
          <w:tcPr>
            <w:tcW w:w="633" w:type="dxa"/>
          </w:tcPr>
          <w:p>
            <w:pPr>
              <w:pStyle w:val="11"/>
              <w:spacing w:line="259" w:lineRule="exact"/>
              <w:ind w:left="137"/>
              <w:rPr>
                <w:sz w:val="24"/>
              </w:rPr>
            </w:pPr>
            <w:r>
              <w:rPr>
                <w:sz w:val="24"/>
              </w:rPr>
              <w:t>you</w:t>
            </w:r>
          </w:p>
        </w:tc>
        <w:tc>
          <w:tcPr>
            <w:tcW w:w="806" w:type="dxa"/>
          </w:tcPr>
          <w:p>
            <w:pPr>
              <w:pStyle w:val="11"/>
              <w:spacing w:line="259" w:lineRule="exact"/>
              <w:ind w:left="137"/>
              <w:rPr>
                <w:sz w:val="24"/>
              </w:rPr>
            </w:pPr>
            <w:r>
              <w:rPr>
                <w:sz w:val="24"/>
              </w:rPr>
              <w:t>heard</w:t>
            </w:r>
          </w:p>
        </w:tc>
        <w:tc>
          <w:tcPr>
            <w:tcW w:w="473" w:type="dxa"/>
          </w:tcPr>
          <w:p>
            <w:pPr>
              <w:pStyle w:val="11"/>
              <w:spacing w:line="259" w:lineRule="exact"/>
              <w:ind w:left="137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  <w:tc>
          <w:tcPr>
            <w:tcW w:w="700" w:type="dxa"/>
          </w:tcPr>
          <w:p>
            <w:pPr>
              <w:pStyle w:val="11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seen</w:t>
            </w:r>
          </w:p>
        </w:tc>
        <w:tc>
          <w:tcPr>
            <w:tcW w:w="713" w:type="dxa"/>
          </w:tcPr>
          <w:p>
            <w:pPr>
              <w:pStyle w:val="11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your</w:t>
            </w:r>
          </w:p>
        </w:tc>
        <w:tc>
          <w:tcPr>
            <w:tcW w:w="1456" w:type="dxa"/>
          </w:tcPr>
          <w:p>
            <w:pPr>
              <w:pStyle w:val="11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constituency</w:t>
            </w:r>
          </w:p>
        </w:tc>
        <w:tc>
          <w:tcPr>
            <w:tcW w:w="863" w:type="dxa"/>
          </w:tcPr>
          <w:p>
            <w:pPr>
              <w:pStyle w:val="11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25.5%</w:t>
            </w:r>
          </w:p>
        </w:tc>
        <w:tc>
          <w:tcPr>
            <w:tcW w:w="975" w:type="dxa"/>
          </w:tcPr>
          <w:p>
            <w:pPr>
              <w:pStyle w:val="11"/>
              <w:spacing w:line="259" w:lineRule="exact"/>
              <w:ind w:left="136"/>
              <w:rPr>
                <w:sz w:val="24"/>
              </w:rPr>
            </w:pPr>
            <w:r>
              <w:rPr>
                <w:sz w:val="24"/>
              </w:rPr>
              <w:t>51.8%</w:t>
            </w:r>
          </w:p>
        </w:tc>
        <w:tc>
          <w:tcPr>
            <w:tcW w:w="1309" w:type="dxa"/>
          </w:tcPr>
          <w:p>
            <w:pPr>
              <w:pStyle w:val="11"/>
              <w:spacing w:line="259" w:lineRule="exact"/>
              <w:ind w:left="221"/>
              <w:rPr>
                <w:sz w:val="24"/>
              </w:rPr>
            </w:pPr>
            <w:r>
              <w:rPr>
                <w:sz w:val="24"/>
              </w:rPr>
              <w:t>23.7%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0" w:type="dxa"/>
            <w:shd w:val="clear" w:color="auto" w:fill="70AD47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531" w:type="dxa"/>
            <w:gridSpan w:val="7"/>
          </w:tcPr>
          <w:p>
            <w:pPr>
              <w:pStyle w:val="11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representative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constituency office?</w:t>
            </w:r>
          </w:p>
        </w:tc>
        <w:tc>
          <w:tcPr>
            <w:tcW w:w="86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975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309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0" w:type="dxa"/>
            <w:shd w:val="clear" w:color="auto" w:fill="70AD47"/>
          </w:tcPr>
          <w:p>
            <w:pPr>
              <w:pStyle w:val="11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</w:t>
            </w:r>
          </w:p>
        </w:tc>
        <w:tc>
          <w:tcPr>
            <w:tcW w:w="5531" w:type="dxa"/>
            <w:gridSpan w:val="7"/>
            <w:shd w:val="clear" w:color="auto" w:fill="D8D8D8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 think the constituency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 is more alive</w:t>
            </w:r>
          </w:p>
        </w:tc>
        <w:tc>
          <w:tcPr>
            <w:tcW w:w="863" w:type="dxa"/>
            <w:shd w:val="clear" w:color="auto" w:fill="D8D8D8"/>
          </w:tcPr>
          <w:p>
            <w:pPr>
              <w:pStyle w:val="11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64.2%</w:t>
            </w:r>
          </w:p>
        </w:tc>
        <w:tc>
          <w:tcPr>
            <w:tcW w:w="975" w:type="dxa"/>
            <w:shd w:val="clear" w:color="auto" w:fill="D8D8D8"/>
          </w:tcPr>
          <w:p>
            <w:pPr>
              <w:pStyle w:val="11"/>
              <w:spacing w:line="259" w:lineRule="exact"/>
              <w:ind w:left="136"/>
              <w:rPr>
                <w:sz w:val="24"/>
              </w:rPr>
            </w:pPr>
            <w:r>
              <w:rPr>
                <w:sz w:val="24"/>
              </w:rPr>
              <w:t>17.9%</w:t>
            </w:r>
          </w:p>
        </w:tc>
        <w:tc>
          <w:tcPr>
            <w:tcW w:w="1309" w:type="dxa"/>
            <w:shd w:val="clear" w:color="auto" w:fill="D8D8D8"/>
          </w:tcPr>
          <w:p>
            <w:pPr>
              <w:pStyle w:val="11"/>
              <w:spacing w:line="259" w:lineRule="exact"/>
              <w:ind w:left="221"/>
              <w:rPr>
                <w:sz w:val="24"/>
              </w:rPr>
            </w:pPr>
            <w:r>
              <w:rPr>
                <w:sz w:val="24"/>
              </w:rPr>
              <w:t>17.9%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0" w:type="dxa"/>
            <w:shd w:val="clear" w:color="auto" w:fill="70AD47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531" w:type="dxa"/>
            <w:gridSpan w:val="7"/>
            <w:shd w:val="clear" w:color="auto" w:fill="D8D8D8"/>
          </w:tcPr>
          <w:p>
            <w:pPr>
              <w:pStyle w:val="11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electioneering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periods?</w:t>
            </w:r>
          </w:p>
        </w:tc>
        <w:tc>
          <w:tcPr>
            <w:tcW w:w="863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975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309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80" w:type="dxa"/>
            <w:shd w:val="clear" w:color="auto" w:fill="70AD47"/>
          </w:tcPr>
          <w:p>
            <w:pPr>
              <w:pStyle w:val="11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4</w:t>
            </w:r>
          </w:p>
        </w:tc>
        <w:tc>
          <w:tcPr>
            <w:tcW w:w="5531" w:type="dxa"/>
            <w:gridSpan w:val="7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dominate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happens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863" w:type="dxa"/>
          </w:tcPr>
          <w:p>
            <w:pPr>
              <w:pStyle w:val="11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52.4%</w:t>
            </w:r>
          </w:p>
        </w:tc>
        <w:tc>
          <w:tcPr>
            <w:tcW w:w="975" w:type="dxa"/>
          </w:tcPr>
          <w:p>
            <w:pPr>
              <w:pStyle w:val="11"/>
              <w:spacing w:line="259" w:lineRule="exact"/>
              <w:ind w:left="136"/>
              <w:rPr>
                <w:sz w:val="24"/>
              </w:rPr>
            </w:pPr>
            <w:r>
              <w:rPr>
                <w:sz w:val="24"/>
              </w:rPr>
              <w:t>20.8%</w:t>
            </w:r>
          </w:p>
        </w:tc>
        <w:tc>
          <w:tcPr>
            <w:tcW w:w="1309" w:type="dxa"/>
          </w:tcPr>
          <w:p>
            <w:pPr>
              <w:pStyle w:val="11"/>
              <w:spacing w:line="259" w:lineRule="exact"/>
              <w:ind w:left="221"/>
              <w:rPr>
                <w:sz w:val="24"/>
              </w:rPr>
            </w:pPr>
            <w:r>
              <w:rPr>
                <w:sz w:val="24"/>
              </w:rPr>
              <w:t>26.8%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680" w:type="dxa"/>
            <w:tcBorders>
              <w:bottom w:val="single" w:color="000000" w:sz="18" w:space="0"/>
            </w:tcBorders>
            <w:shd w:val="clear" w:color="auto" w:fill="70AD47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5531" w:type="dxa"/>
            <w:gridSpan w:val="7"/>
            <w:tcBorders>
              <w:bottom w:val="single" w:color="000000" w:sz="18" w:space="0"/>
            </w:tcBorders>
          </w:tcPr>
          <w:p>
            <w:pPr>
              <w:pStyle w:val="11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constituency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863" w:type="dxa"/>
            <w:tcBorders>
              <w:bottom w:val="single" w:color="000000" w:sz="18" w:space="0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975" w:type="dxa"/>
            <w:tcBorders>
              <w:bottom w:val="single" w:color="000000" w:sz="18" w:space="0"/>
            </w:tcBorders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309" w:type="dxa"/>
            <w:tcBorders>
              <w:bottom w:val="single" w:color="000000" w:sz="18" w:space="0"/>
            </w:tcBorders>
          </w:tcPr>
          <w:p>
            <w:pPr>
              <w:pStyle w:val="11"/>
              <w:rPr>
                <w:sz w:val="20"/>
              </w:rPr>
            </w:pPr>
          </w:p>
        </w:tc>
      </w:tr>
    </w:tbl>
    <w:p>
      <w:pPr>
        <w:pStyle w:val="6"/>
        <w:ind w:left="480"/>
        <w:jc w:val="both"/>
      </w:pPr>
      <w:r>
        <w:rPr>
          <w:b/>
        </w:rPr>
        <w:t>Source</w:t>
      </w:r>
      <w:r>
        <w:t>:</w:t>
      </w:r>
      <w:r>
        <w:rPr>
          <w:spacing w:val="-6"/>
        </w:rPr>
        <w:t xml:space="preserve"> </w:t>
      </w:r>
      <w:r>
        <w:t>Fieldwork</w:t>
      </w:r>
      <w:r>
        <w:rPr>
          <w:spacing w:val="-5"/>
        </w:rPr>
        <w:t xml:space="preserve"> </w:t>
      </w:r>
      <w:r>
        <w:t>(March</w:t>
      </w:r>
      <w:r>
        <w:rPr>
          <w:spacing w:val="-5"/>
        </w:rPr>
        <w:t xml:space="preserve"> </w:t>
      </w:r>
      <w:r>
        <w:t>2022)</w:t>
      </w:r>
    </w:p>
    <w:p>
      <w:pPr>
        <w:pStyle w:val="6"/>
        <w:spacing w:before="8"/>
        <w:rPr>
          <w:sz w:val="37"/>
        </w:rPr>
      </w:pPr>
    </w:p>
    <w:p>
      <w:pPr>
        <w:pStyle w:val="6"/>
        <w:spacing w:line="480" w:lineRule="auto"/>
        <w:ind w:left="480" w:right="1096"/>
        <w:jc w:val="both"/>
      </w:pPr>
      <w:r>
        <w:t>From Table 4.4, it was observed that 18.6% of the respondents have not had an encounter with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representative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54.9%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27.5%</w:t>
      </w:r>
      <w:r>
        <w:rPr>
          <w:spacing w:val="-57"/>
        </w:rPr>
        <w:t xml:space="preserve"> </w:t>
      </w:r>
      <w:r>
        <w:t>expressed their nonaffirmative and neutrality respectively. Further, 22.6% of the respondents</w:t>
      </w:r>
      <w:r>
        <w:rPr>
          <w:spacing w:val="1"/>
        </w:rPr>
        <w:t xml:space="preserve"> </w:t>
      </w:r>
      <w:r>
        <w:t>posited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heard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seen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constituency</w:t>
      </w:r>
      <w:r>
        <w:rPr>
          <w:spacing w:val="-4"/>
        </w:rPr>
        <w:t xml:space="preserve"> </w:t>
      </w:r>
      <w:r>
        <w:t>representative</w:t>
      </w:r>
      <w:r>
        <w:rPr>
          <w:spacing w:val="-5"/>
        </w:rPr>
        <w:t xml:space="preserve"> </w:t>
      </w:r>
      <w:r>
        <w:t>visiting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constituency</w:t>
      </w:r>
      <w:r>
        <w:rPr>
          <w:spacing w:val="-57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whereas</w:t>
      </w:r>
      <w:r>
        <w:rPr>
          <w:spacing w:val="-5"/>
        </w:rPr>
        <w:t xml:space="preserve"> </w:t>
      </w:r>
      <w:r>
        <w:t>51.8%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23.7%</w:t>
      </w:r>
      <w:r>
        <w:rPr>
          <w:spacing w:val="-5"/>
        </w:rPr>
        <w:t xml:space="preserve"> </w:t>
      </w:r>
      <w:r>
        <w:t>chose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”and“</w:t>
      </w:r>
      <w:r>
        <w:rPr>
          <w:spacing w:val="-5"/>
        </w:rPr>
        <w:t xml:space="preserve"> </w:t>
      </w:r>
      <w:r>
        <w:t>can’t</w:t>
      </w:r>
      <w:r>
        <w:rPr>
          <w:spacing w:val="-5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responses.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result,</w:t>
      </w:r>
      <w:r>
        <w:rPr>
          <w:spacing w:val="-6"/>
        </w:rPr>
        <w:t xml:space="preserve"> </w:t>
      </w:r>
      <w:r>
        <w:t>citizens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rPr>
          <w:spacing w:val="-1"/>
        </w:rPr>
        <w:t>areas</w:t>
      </w:r>
      <w:r>
        <w:rPr>
          <w:spacing w:val="-15"/>
        </w:rPr>
        <w:t xml:space="preserve"> </w:t>
      </w:r>
      <w:r>
        <w:rPr>
          <w:spacing w:val="-1"/>
        </w:rPr>
        <w:t>travel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National</w:t>
      </w:r>
      <w:r>
        <w:rPr>
          <w:spacing w:val="-15"/>
        </w:rPr>
        <w:t xml:space="preserve"> </w:t>
      </w:r>
      <w:r>
        <w:t>Assembly</w:t>
      </w:r>
      <w:r>
        <w:rPr>
          <w:spacing w:val="-13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hope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interfacing</w:t>
      </w:r>
      <w:r>
        <w:rPr>
          <w:spacing w:val="-15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elected</w:t>
      </w:r>
      <w:r>
        <w:rPr>
          <w:spacing w:val="-15"/>
        </w:rPr>
        <w:t xml:space="preserve"> </w:t>
      </w:r>
      <w:r>
        <w:t>representatives</w:t>
      </w:r>
      <w:r>
        <w:rPr>
          <w:spacing w:val="-58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most instances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unlikely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bureaucratic</w:t>
      </w:r>
      <w:r>
        <w:rPr>
          <w:spacing w:val="-1"/>
        </w:rPr>
        <w:t xml:space="preserve"> </w:t>
      </w:r>
      <w:r>
        <w:t>processes</w:t>
      </w:r>
      <w:r>
        <w:rPr>
          <w:spacing w:val="-1"/>
        </w:rPr>
        <w:t xml:space="preserve"> </w:t>
      </w:r>
      <w:r>
        <w:t>(Bakare,</w:t>
      </w:r>
      <w:r>
        <w:rPr>
          <w:spacing w:val="-1"/>
        </w:rPr>
        <w:t xml:space="preserve"> </w:t>
      </w:r>
      <w:r>
        <w:t>2020).</w:t>
      </w:r>
    </w:p>
    <w:p>
      <w:pPr>
        <w:pStyle w:val="6"/>
        <w:spacing w:before="160" w:line="480" w:lineRule="auto"/>
        <w:ind w:left="480" w:right="1096"/>
        <w:jc w:val="both"/>
      </w:pPr>
      <w:r>
        <w:t>Going</w:t>
      </w:r>
      <w:r>
        <w:rPr>
          <w:spacing w:val="-10"/>
        </w:rPr>
        <w:t xml:space="preserve"> </w:t>
      </w:r>
      <w:r>
        <w:t>further,</w:t>
      </w:r>
      <w:r>
        <w:rPr>
          <w:spacing w:val="-9"/>
        </w:rPr>
        <w:t xml:space="preserve"> </w:t>
      </w:r>
      <w:r>
        <w:t>Table</w:t>
      </w:r>
      <w:r>
        <w:rPr>
          <w:spacing w:val="-10"/>
        </w:rPr>
        <w:t xml:space="preserve"> </w:t>
      </w:r>
      <w:r>
        <w:t>4.4</w:t>
      </w:r>
      <w:r>
        <w:rPr>
          <w:spacing w:val="-9"/>
        </w:rPr>
        <w:t xml:space="preserve"> </w:t>
      </w:r>
      <w:r>
        <w:t>showed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64.2%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respondents</w:t>
      </w:r>
      <w:r>
        <w:rPr>
          <w:spacing w:val="-9"/>
        </w:rPr>
        <w:t xml:space="preserve"> </w:t>
      </w:r>
      <w:r>
        <w:t>believe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constituency</w:t>
      </w:r>
      <w:r>
        <w:rPr>
          <w:spacing w:val="-9"/>
        </w:rPr>
        <w:t xml:space="preserve"> </w:t>
      </w:r>
      <w:r>
        <w:t>office</w:t>
      </w:r>
      <w:r>
        <w:rPr>
          <w:spacing w:val="-58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alive</w:t>
      </w:r>
      <w:r>
        <w:rPr>
          <w:spacing w:val="14"/>
        </w:rPr>
        <w:t xml:space="preserve"> </w:t>
      </w:r>
      <w:r>
        <w:t>during</w:t>
      </w:r>
      <w:r>
        <w:rPr>
          <w:spacing w:val="1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electioneering</w:t>
      </w:r>
      <w:r>
        <w:rPr>
          <w:spacing w:val="14"/>
        </w:rPr>
        <w:t xml:space="preserve"> </w:t>
      </w:r>
      <w:r>
        <w:t>periods</w:t>
      </w:r>
      <w:r>
        <w:rPr>
          <w:spacing w:val="12"/>
        </w:rPr>
        <w:t xml:space="preserve"> </w:t>
      </w:r>
      <w:r>
        <w:t>while</w:t>
      </w:r>
      <w:r>
        <w:rPr>
          <w:spacing w:val="14"/>
        </w:rPr>
        <w:t xml:space="preserve"> </w:t>
      </w:r>
      <w:r>
        <w:t>17.9%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17.9%</w:t>
      </w:r>
      <w:r>
        <w:rPr>
          <w:spacing w:val="14"/>
        </w:rPr>
        <w:t xml:space="preserve"> </w:t>
      </w:r>
      <w:r>
        <w:t>preferred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“NO”</w:t>
      </w:r>
      <w:r>
        <w:rPr>
          <w:spacing w:val="14"/>
        </w:rPr>
        <w:t xml:space="preserve"> </w:t>
      </w:r>
      <w:r>
        <w:t>and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382" w:gutter="0"/>
          <w:cols w:space="720" w:num="1"/>
        </w:sectPr>
      </w:pPr>
    </w:p>
    <w:p>
      <w:pPr>
        <w:pStyle w:val="6"/>
        <w:spacing w:before="66" w:line="480" w:lineRule="auto"/>
        <w:ind w:left="479" w:right="1097"/>
        <w:jc w:val="both"/>
      </w:pPr>
      <w:r>
        <w:t>“can’t</w:t>
      </w:r>
      <w:r>
        <w:rPr>
          <w:spacing w:val="-5"/>
        </w:rPr>
        <w:t xml:space="preserve"> </w:t>
      </w:r>
      <w:r>
        <w:t>say”</w:t>
      </w:r>
      <w:r>
        <w:rPr>
          <w:spacing w:val="-5"/>
        </w:rPr>
        <w:t xml:space="preserve"> </w:t>
      </w:r>
      <w:r>
        <w:t>options</w:t>
      </w:r>
      <w:r>
        <w:rPr>
          <w:spacing w:val="-5"/>
        </w:rPr>
        <w:t xml:space="preserve"> </w:t>
      </w:r>
      <w:r>
        <w:t>respectively.</w:t>
      </w:r>
      <w:r>
        <w:rPr>
          <w:spacing w:val="-5"/>
        </w:rPr>
        <w:t xml:space="preserve"> </w:t>
      </w:r>
      <w:r>
        <w:t>Drawing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this,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political</w:t>
      </w:r>
      <w:r>
        <w:rPr>
          <w:spacing w:val="-5"/>
        </w:rPr>
        <w:t xml:space="preserve"> </w:t>
      </w:r>
      <w:r>
        <w:t>activities</w:t>
      </w:r>
      <w:r>
        <w:rPr>
          <w:spacing w:val="-5"/>
        </w:rPr>
        <w:t xml:space="preserve"> </w:t>
      </w:r>
      <w:r>
        <w:t>dominate</w:t>
      </w:r>
      <w:r>
        <w:rPr>
          <w:spacing w:val="-5"/>
        </w:rPr>
        <w:t xml:space="preserve"> </w:t>
      </w:r>
      <w:r>
        <w:t>what</w:t>
      </w:r>
      <w:r>
        <w:rPr>
          <w:spacing w:val="-58"/>
        </w:rPr>
        <w:t xml:space="preserve"> </w:t>
      </w:r>
      <w:r>
        <w:t>happens at the constituency office, 52.4% of the constituents agreed to the dominance of political</w:t>
      </w:r>
      <w:r>
        <w:rPr>
          <w:spacing w:val="-57"/>
        </w:rPr>
        <w:t xml:space="preserve"> </w:t>
      </w:r>
      <w:r>
        <w:t>activities at the constituency office with 20.8% of the respondents stating the opposite “NO”</w:t>
      </w:r>
      <w:r>
        <w:rPr>
          <w:spacing w:val="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26.8% were</w:t>
      </w:r>
      <w:r>
        <w:rPr>
          <w:spacing w:val="-1"/>
        </w:rPr>
        <w:t xml:space="preserve"> </w:t>
      </w:r>
      <w:r>
        <w:t>undecided.</w:t>
      </w:r>
    </w:p>
    <w:p>
      <w:pPr>
        <w:pStyle w:val="10"/>
        <w:numPr>
          <w:ilvl w:val="1"/>
          <w:numId w:val="12"/>
        </w:numPr>
        <w:tabs>
          <w:tab w:val="left" w:pos="1201"/>
        </w:tabs>
        <w:spacing w:before="3" w:after="0" w:line="480" w:lineRule="auto"/>
        <w:ind w:left="479" w:right="1096" w:firstLine="0"/>
        <w:jc w:val="both"/>
        <w:rPr>
          <w:sz w:val="24"/>
        </w:rPr>
      </w:pPr>
      <w:r>
        <w:rPr>
          <w:b/>
          <w:spacing w:val="-1"/>
          <w:sz w:val="24"/>
        </w:rPr>
        <w:t>Factors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influencing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Abakaliki/Izzi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Constituency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Although constituency offices are not enshrined in the constitution of the federal republic of</w:t>
      </w:r>
      <w:r>
        <w:rPr>
          <w:spacing w:val="1"/>
          <w:sz w:val="24"/>
        </w:rPr>
        <w:t xml:space="preserve"> </w:t>
      </w:r>
      <w:r>
        <w:rPr>
          <w:sz w:val="24"/>
        </w:rPr>
        <w:t>Nigeria, they have been created to support the political structure of elected representatives. These</w:t>
      </w:r>
      <w:r>
        <w:rPr>
          <w:spacing w:val="-57"/>
          <w:sz w:val="24"/>
        </w:rPr>
        <w:t xml:space="preserve"> </w:t>
      </w:r>
      <w:r>
        <w:rPr>
          <w:sz w:val="24"/>
        </w:rPr>
        <w:t>offices where they are present, are in most cases redundant due to various factors. In this light,</w:t>
      </w:r>
      <w:r>
        <w:rPr>
          <w:spacing w:val="1"/>
          <w:sz w:val="24"/>
        </w:rPr>
        <w:t xml:space="preserve"> </w:t>
      </w:r>
      <w:r>
        <w:rPr>
          <w:sz w:val="24"/>
        </w:rPr>
        <w:t>responses</w:t>
      </w:r>
      <w:r>
        <w:rPr>
          <w:spacing w:val="-1"/>
          <w:sz w:val="24"/>
        </w:rPr>
        <w:t xml:space="preserve"> </w:t>
      </w:r>
      <w:r>
        <w:rPr>
          <w:sz w:val="24"/>
        </w:rPr>
        <w:t>were collated</w:t>
      </w:r>
      <w:r>
        <w:rPr>
          <w:spacing w:val="-2"/>
          <w:sz w:val="24"/>
        </w:rPr>
        <w:t xml:space="preserve"> </w:t>
      </w:r>
      <w:r>
        <w:rPr>
          <w:sz w:val="24"/>
        </w:rPr>
        <w:t>and presented in Table 4.5.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spacing w:before="11"/>
        <w:rPr>
          <w:sz w:val="35"/>
        </w:rPr>
      </w:pPr>
    </w:p>
    <w:p>
      <w:pPr>
        <w:pStyle w:val="2"/>
        <w:numPr>
          <w:ilvl w:val="1"/>
          <w:numId w:val="12"/>
        </w:numPr>
        <w:tabs>
          <w:tab w:val="left" w:pos="840"/>
        </w:tabs>
        <w:spacing w:before="0" w:after="0" w:line="240" w:lineRule="auto"/>
        <w:ind w:left="840" w:right="0" w:hanging="361"/>
        <w:jc w:val="both"/>
      </w:pPr>
      <w:r>
        <w:t>Response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affecting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constituency</w:t>
      </w:r>
      <w:r>
        <w:rPr>
          <w:spacing w:val="-1"/>
        </w:rPr>
        <w:t xml:space="preserve"> </w:t>
      </w:r>
      <w:r>
        <w:t>office</w:t>
      </w:r>
    </w:p>
    <w:tbl>
      <w:tblPr>
        <w:tblStyle w:val="5"/>
        <w:tblW w:w="0" w:type="auto"/>
        <w:tblInd w:w="4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2348"/>
        <w:gridCol w:w="1618"/>
        <w:gridCol w:w="1193"/>
        <w:gridCol w:w="1492"/>
        <w:gridCol w:w="1514"/>
        <w:gridCol w:w="15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06" w:type="dxa"/>
            <w:tcBorders>
              <w:top w:val="single" w:color="000000" w:sz="18" w:space="0"/>
              <w:bottom w:val="single" w:color="000000" w:sz="18" w:space="0"/>
            </w:tcBorders>
            <w:shd w:val="clear" w:color="auto" w:fill="70AD47"/>
          </w:tcPr>
          <w:p>
            <w:pPr>
              <w:pStyle w:val="11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S/N</w:t>
            </w:r>
          </w:p>
        </w:tc>
        <w:tc>
          <w:tcPr>
            <w:tcW w:w="2348" w:type="dxa"/>
            <w:tcBorders>
              <w:top w:val="single" w:color="000000" w:sz="18" w:space="0"/>
              <w:bottom w:val="single" w:color="000000" w:sz="18" w:space="0"/>
            </w:tcBorders>
            <w:shd w:val="clear" w:color="auto" w:fill="70AD47"/>
          </w:tcPr>
          <w:p>
            <w:pPr>
              <w:pStyle w:val="11"/>
              <w:ind w:left="66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FACTOR</w:t>
            </w:r>
          </w:p>
        </w:tc>
        <w:tc>
          <w:tcPr>
            <w:tcW w:w="1618" w:type="dxa"/>
            <w:tcBorders>
              <w:top w:val="single" w:color="000000" w:sz="18" w:space="0"/>
              <w:bottom w:val="single" w:color="000000" w:sz="18" w:space="0"/>
            </w:tcBorders>
            <w:shd w:val="clear" w:color="auto" w:fill="70AD47"/>
          </w:tcPr>
          <w:p>
            <w:pPr>
              <w:pStyle w:val="11"/>
              <w:spacing w:line="270" w:lineRule="atLeast"/>
              <w:ind w:left="356" w:right="143" w:hanging="24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STRONGLY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AGREE</w:t>
            </w:r>
          </w:p>
        </w:tc>
        <w:tc>
          <w:tcPr>
            <w:tcW w:w="1193" w:type="dxa"/>
            <w:tcBorders>
              <w:top w:val="single" w:color="000000" w:sz="18" w:space="0"/>
              <w:bottom w:val="single" w:color="000000" w:sz="18" w:space="0"/>
            </w:tcBorders>
            <w:shd w:val="clear" w:color="auto" w:fill="70AD47"/>
          </w:tcPr>
          <w:p>
            <w:pPr>
              <w:pStyle w:val="11"/>
              <w:ind w:left="143" w:right="15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AGREE</w:t>
            </w:r>
          </w:p>
        </w:tc>
        <w:tc>
          <w:tcPr>
            <w:tcW w:w="1492" w:type="dxa"/>
            <w:tcBorders>
              <w:top w:val="single" w:color="000000" w:sz="18" w:space="0"/>
              <w:bottom w:val="single" w:color="000000" w:sz="18" w:space="0"/>
            </w:tcBorders>
            <w:shd w:val="clear" w:color="auto" w:fill="70AD47"/>
          </w:tcPr>
          <w:p>
            <w:pPr>
              <w:pStyle w:val="11"/>
              <w:ind w:left="160" w:right="118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NEUTRAL</w:t>
            </w:r>
          </w:p>
        </w:tc>
        <w:tc>
          <w:tcPr>
            <w:tcW w:w="1514" w:type="dxa"/>
            <w:tcBorders>
              <w:top w:val="single" w:color="000000" w:sz="18" w:space="0"/>
              <w:bottom w:val="single" w:color="000000" w:sz="18" w:space="0"/>
            </w:tcBorders>
            <w:shd w:val="clear" w:color="auto" w:fill="70AD47"/>
          </w:tcPr>
          <w:p>
            <w:pPr>
              <w:pStyle w:val="11"/>
              <w:ind w:left="122" w:right="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DISAGREE</w:t>
            </w:r>
          </w:p>
        </w:tc>
        <w:tc>
          <w:tcPr>
            <w:tcW w:w="1575" w:type="dxa"/>
            <w:tcBorders>
              <w:top w:val="single" w:color="000000" w:sz="18" w:space="0"/>
              <w:bottom w:val="single" w:color="000000" w:sz="18" w:space="0"/>
            </w:tcBorders>
            <w:shd w:val="clear" w:color="auto" w:fill="70AD47"/>
          </w:tcPr>
          <w:p>
            <w:pPr>
              <w:pStyle w:val="11"/>
              <w:spacing w:line="270" w:lineRule="atLeast"/>
              <w:ind w:left="170" w:right="85" w:hanging="4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STRONGLY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DISAGREE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06" w:type="dxa"/>
            <w:tcBorders>
              <w:top w:val="single" w:color="000000" w:sz="18" w:space="0"/>
            </w:tcBorders>
            <w:shd w:val="clear" w:color="auto" w:fill="70AD47"/>
          </w:tcPr>
          <w:p>
            <w:pPr>
              <w:pStyle w:val="11"/>
              <w:spacing w:line="259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</w:t>
            </w:r>
          </w:p>
        </w:tc>
        <w:tc>
          <w:tcPr>
            <w:tcW w:w="2348" w:type="dxa"/>
            <w:tcBorders>
              <w:top w:val="single" w:color="000000" w:sz="18" w:space="0"/>
            </w:tcBorders>
            <w:shd w:val="clear" w:color="auto" w:fill="D8D8D8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</w:p>
        </w:tc>
        <w:tc>
          <w:tcPr>
            <w:tcW w:w="1618" w:type="dxa"/>
            <w:tcBorders>
              <w:top w:val="single" w:color="000000" w:sz="18" w:space="0"/>
            </w:tcBorders>
            <w:shd w:val="clear" w:color="auto" w:fill="D8D8D8"/>
          </w:tcPr>
          <w:p>
            <w:pPr>
              <w:pStyle w:val="11"/>
              <w:spacing w:line="259" w:lineRule="exact"/>
              <w:ind w:left="454" w:right="503"/>
              <w:jc w:val="center"/>
              <w:rPr>
                <w:sz w:val="24"/>
              </w:rPr>
            </w:pPr>
            <w:r>
              <w:rPr>
                <w:sz w:val="24"/>
              </w:rPr>
              <w:t>46.0%</w:t>
            </w:r>
          </w:p>
        </w:tc>
        <w:tc>
          <w:tcPr>
            <w:tcW w:w="1193" w:type="dxa"/>
            <w:tcBorders>
              <w:top w:val="single" w:color="000000" w:sz="18" w:space="0"/>
            </w:tcBorders>
            <w:shd w:val="clear" w:color="auto" w:fill="D8D8D8"/>
          </w:tcPr>
          <w:p>
            <w:pPr>
              <w:pStyle w:val="11"/>
              <w:spacing w:line="259" w:lineRule="exact"/>
              <w:ind w:left="143" w:right="154"/>
              <w:jc w:val="center"/>
              <w:rPr>
                <w:sz w:val="24"/>
              </w:rPr>
            </w:pPr>
            <w:r>
              <w:rPr>
                <w:sz w:val="24"/>
              </w:rPr>
              <w:t>35.4%</w:t>
            </w:r>
          </w:p>
        </w:tc>
        <w:tc>
          <w:tcPr>
            <w:tcW w:w="1492" w:type="dxa"/>
            <w:tcBorders>
              <w:top w:val="single" w:color="000000" w:sz="18" w:space="0"/>
            </w:tcBorders>
            <w:shd w:val="clear" w:color="auto" w:fill="D8D8D8"/>
          </w:tcPr>
          <w:p>
            <w:pPr>
              <w:pStyle w:val="11"/>
              <w:spacing w:line="259" w:lineRule="exact"/>
              <w:ind w:left="160" w:right="11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14" w:type="dxa"/>
            <w:tcBorders>
              <w:top w:val="single" w:color="000000" w:sz="18" w:space="0"/>
            </w:tcBorders>
            <w:shd w:val="clear" w:color="auto" w:fill="D8D8D8"/>
          </w:tcPr>
          <w:p>
            <w:pPr>
              <w:pStyle w:val="11"/>
              <w:spacing w:line="259" w:lineRule="exact"/>
              <w:ind w:left="121" w:right="97"/>
              <w:jc w:val="center"/>
              <w:rPr>
                <w:sz w:val="24"/>
              </w:rPr>
            </w:pPr>
            <w:r>
              <w:rPr>
                <w:sz w:val="24"/>
              </w:rPr>
              <w:t>6.2%</w:t>
            </w:r>
          </w:p>
        </w:tc>
        <w:tc>
          <w:tcPr>
            <w:tcW w:w="1575" w:type="dxa"/>
            <w:tcBorders>
              <w:top w:val="single" w:color="000000" w:sz="18" w:space="0"/>
            </w:tcBorders>
            <w:shd w:val="clear" w:color="auto" w:fill="D8D8D8"/>
          </w:tcPr>
          <w:p>
            <w:pPr>
              <w:pStyle w:val="11"/>
              <w:spacing w:line="259" w:lineRule="exact"/>
              <w:ind w:left="467" w:right="448"/>
              <w:jc w:val="center"/>
              <w:rPr>
                <w:sz w:val="24"/>
              </w:rPr>
            </w:pPr>
            <w:r>
              <w:rPr>
                <w:sz w:val="24"/>
              </w:rPr>
              <w:t>12.4%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606" w:type="dxa"/>
            <w:shd w:val="clear" w:color="auto" w:fill="70AD47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48" w:type="dxa"/>
            <w:shd w:val="clear" w:color="auto" w:fill="D8D8D8"/>
          </w:tcPr>
          <w:p>
            <w:pPr>
              <w:pStyle w:val="1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1618" w:type="dxa"/>
            <w:shd w:val="clear" w:color="auto" w:fill="D8D8D8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93" w:type="dxa"/>
            <w:shd w:val="clear" w:color="auto" w:fill="D8D8D8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492" w:type="dxa"/>
            <w:shd w:val="clear" w:color="auto" w:fill="D8D8D8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14" w:type="dxa"/>
            <w:shd w:val="clear" w:color="auto" w:fill="D8D8D8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75" w:type="dxa"/>
            <w:shd w:val="clear" w:color="auto" w:fill="D8D8D8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06" w:type="dxa"/>
            <w:shd w:val="clear" w:color="auto" w:fill="70AD47"/>
          </w:tcPr>
          <w:p>
            <w:pPr>
              <w:pStyle w:val="11"/>
              <w:spacing w:line="259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2</w:t>
            </w:r>
          </w:p>
        </w:tc>
        <w:tc>
          <w:tcPr>
            <w:tcW w:w="2348" w:type="dxa"/>
          </w:tcPr>
          <w:p>
            <w:pPr>
              <w:pStyle w:val="11"/>
              <w:tabs>
                <w:tab w:val="left" w:pos="905"/>
                <w:tab w:val="left" w:pos="1423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standard</w:t>
            </w:r>
          </w:p>
        </w:tc>
        <w:tc>
          <w:tcPr>
            <w:tcW w:w="1618" w:type="dxa"/>
          </w:tcPr>
          <w:p>
            <w:pPr>
              <w:pStyle w:val="11"/>
              <w:spacing w:line="259" w:lineRule="exact"/>
              <w:ind w:left="454" w:right="502"/>
              <w:jc w:val="center"/>
              <w:rPr>
                <w:sz w:val="24"/>
              </w:rPr>
            </w:pPr>
            <w:r>
              <w:rPr>
                <w:sz w:val="24"/>
              </w:rPr>
              <w:t>46.9%</w:t>
            </w:r>
          </w:p>
        </w:tc>
        <w:tc>
          <w:tcPr>
            <w:tcW w:w="1193" w:type="dxa"/>
          </w:tcPr>
          <w:p>
            <w:pPr>
              <w:pStyle w:val="11"/>
              <w:spacing w:line="259" w:lineRule="exact"/>
              <w:ind w:left="143" w:right="153"/>
              <w:jc w:val="center"/>
              <w:rPr>
                <w:sz w:val="24"/>
              </w:rPr>
            </w:pPr>
            <w:r>
              <w:rPr>
                <w:sz w:val="24"/>
              </w:rPr>
              <w:t>26.5%</w:t>
            </w:r>
          </w:p>
        </w:tc>
        <w:tc>
          <w:tcPr>
            <w:tcW w:w="1492" w:type="dxa"/>
          </w:tcPr>
          <w:p>
            <w:pPr>
              <w:pStyle w:val="11"/>
              <w:spacing w:line="259" w:lineRule="exact"/>
              <w:ind w:left="160" w:right="118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514" w:type="dxa"/>
          </w:tcPr>
          <w:p>
            <w:pPr>
              <w:pStyle w:val="11"/>
              <w:spacing w:line="259" w:lineRule="exact"/>
              <w:ind w:left="121" w:right="97"/>
              <w:jc w:val="center"/>
              <w:rPr>
                <w:sz w:val="24"/>
              </w:rPr>
            </w:pPr>
            <w:r>
              <w:rPr>
                <w:sz w:val="24"/>
              </w:rPr>
              <w:t>15.4%</w:t>
            </w:r>
          </w:p>
        </w:tc>
        <w:tc>
          <w:tcPr>
            <w:tcW w:w="1575" w:type="dxa"/>
          </w:tcPr>
          <w:p>
            <w:pPr>
              <w:pStyle w:val="11"/>
              <w:spacing w:line="259" w:lineRule="exact"/>
              <w:ind w:left="467" w:right="447"/>
              <w:jc w:val="center"/>
              <w:rPr>
                <w:sz w:val="24"/>
              </w:rPr>
            </w:pPr>
            <w:r>
              <w:rPr>
                <w:sz w:val="24"/>
              </w:rPr>
              <w:t>6.2%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06" w:type="dxa"/>
            <w:shd w:val="clear" w:color="auto" w:fill="70AD47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48" w:type="dxa"/>
          </w:tcPr>
          <w:p>
            <w:pPr>
              <w:pStyle w:val="11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</w:p>
        </w:tc>
        <w:tc>
          <w:tcPr>
            <w:tcW w:w="1618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93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49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14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06" w:type="dxa"/>
            <w:shd w:val="clear" w:color="auto" w:fill="70AD47"/>
          </w:tcPr>
          <w:p>
            <w:pPr>
              <w:pStyle w:val="11"/>
              <w:spacing w:line="259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3</w:t>
            </w:r>
          </w:p>
        </w:tc>
        <w:tc>
          <w:tcPr>
            <w:tcW w:w="2348" w:type="dxa"/>
            <w:shd w:val="clear" w:color="auto" w:fill="D8D8D8"/>
          </w:tcPr>
          <w:p>
            <w:pPr>
              <w:pStyle w:val="11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1618" w:type="dxa"/>
            <w:shd w:val="clear" w:color="auto" w:fill="D8D8D8"/>
          </w:tcPr>
          <w:p>
            <w:pPr>
              <w:pStyle w:val="11"/>
              <w:spacing w:line="259" w:lineRule="exact"/>
              <w:ind w:left="454" w:right="503"/>
              <w:jc w:val="center"/>
              <w:rPr>
                <w:sz w:val="24"/>
              </w:rPr>
            </w:pPr>
            <w:r>
              <w:rPr>
                <w:sz w:val="24"/>
              </w:rPr>
              <w:t>47.8%</w:t>
            </w:r>
          </w:p>
        </w:tc>
        <w:tc>
          <w:tcPr>
            <w:tcW w:w="1193" w:type="dxa"/>
            <w:shd w:val="clear" w:color="auto" w:fill="D8D8D8"/>
          </w:tcPr>
          <w:p>
            <w:pPr>
              <w:pStyle w:val="11"/>
              <w:spacing w:line="259" w:lineRule="exact"/>
              <w:ind w:left="143" w:right="154"/>
              <w:jc w:val="center"/>
              <w:rPr>
                <w:sz w:val="24"/>
              </w:rPr>
            </w:pPr>
            <w:r>
              <w:rPr>
                <w:sz w:val="24"/>
              </w:rPr>
              <w:t>26.5%</w:t>
            </w:r>
          </w:p>
        </w:tc>
        <w:tc>
          <w:tcPr>
            <w:tcW w:w="1492" w:type="dxa"/>
            <w:shd w:val="clear" w:color="auto" w:fill="D8D8D8"/>
          </w:tcPr>
          <w:p>
            <w:pPr>
              <w:pStyle w:val="11"/>
              <w:spacing w:line="259" w:lineRule="exact"/>
              <w:ind w:left="160" w:right="118"/>
              <w:jc w:val="center"/>
              <w:rPr>
                <w:sz w:val="24"/>
              </w:rPr>
            </w:pPr>
            <w:r>
              <w:rPr>
                <w:sz w:val="24"/>
              </w:rPr>
              <w:t>6.2%</w:t>
            </w:r>
          </w:p>
        </w:tc>
        <w:tc>
          <w:tcPr>
            <w:tcW w:w="1514" w:type="dxa"/>
            <w:shd w:val="clear" w:color="auto" w:fill="D8D8D8"/>
          </w:tcPr>
          <w:p>
            <w:pPr>
              <w:pStyle w:val="11"/>
              <w:spacing w:line="259" w:lineRule="exact"/>
              <w:ind w:left="121" w:right="97"/>
              <w:jc w:val="center"/>
              <w:rPr>
                <w:sz w:val="24"/>
              </w:rPr>
            </w:pPr>
            <w:r>
              <w:rPr>
                <w:sz w:val="24"/>
              </w:rPr>
              <w:t>6.2%</w:t>
            </w:r>
          </w:p>
        </w:tc>
        <w:tc>
          <w:tcPr>
            <w:tcW w:w="1575" w:type="dxa"/>
            <w:shd w:val="clear" w:color="auto" w:fill="D8D8D8"/>
          </w:tcPr>
          <w:p>
            <w:pPr>
              <w:pStyle w:val="11"/>
              <w:spacing w:line="259" w:lineRule="exact"/>
              <w:ind w:left="467" w:right="448"/>
              <w:jc w:val="center"/>
              <w:rPr>
                <w:sz w:val="24"/>
              </w:rPr>
            </w:pPr>
            <w:r>
              <w:rPr>
                <w:sz w:val="24"/>
              </w:rPr>
              <w:t>13.3%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6" w:type="dxa"/>
            <w:shd w:val="clear" w:color="auto" w:fill="70AD47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348" w:type="dxa"/>
            <w:shd w:val="clear" w:color="auto" w:fill="D8D8D8"/>
          </w:tcPr>
          <w:p>
            <w:pPr>
              <w:pStyle w:val="11"/>
              <w:tabs>
                <w:tab w:val="left" w:pos="1676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constituency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office</w:t>
            </w:r>
          </w:p>
        </w:tc>
        <w:tc>
          <w:tcPr>
            <w:tcW w:w="1618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193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492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514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575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6" w:type="dxa"/>
            <w:shd w:val="clear" w:color="auto" w:fill="70AD47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348" w:type="dxa"/>
            <w:shd w:val="clear" w:color="auto" w:fill="D8D8D8"/>
          </w:tcPr>
          <w:p>
            <w:pPr>
              <w:pStyle w:val="11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1618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193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492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514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575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06" w:type="dxa"/>
            <w:shd w:val="clear" w:color="auto" w:fill="70AD47"/>
          </w:tcPr>
          <w:p>
            <w:pPr>
              <w:pStyle w:val="11"/>
              <w:spacing w:line="258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6</w:t>
            </w:r>
          </w:p>
        </w:tc>
        <w:tc>
          <w:tcPr>
            <w:tcW w:w="2348" w:type="dxa"/>
          </w:tcPr>
          <w:p>
            <w:pPr>
              <w:pStyle w:val="11"/>
              <w:tabs>
                <w:tab w:val="left" w:pos="2033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Absenteeism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</w:p>
        </w:tc>
        <w:tc>
          <w:tcPr>
            <w:tcW w:w="1618" w:type="dxa"/>
          </w:tcPr>
          <w:p>
            <w:pPr>
              <w:pStyle w:val="11"/>
              <w:spacing w:line="258" w:lineRule="exact"/>
              <w:ind w:left="454" w:right="503"/>
              <w:jc w:val="center"/>
              <w:rPr>
                <w:sz w:val="24"/>
              </w:rPr>
            </w:pPr>
            <w:r>
              <w:rPr>
                <w:sz w:val="24"/>
              </w:rPr>
              <w:t>46.9%</w:t>
            </w:r>
          </w:p>
        </w:tc>
        <w:tc>
          <w:tcPr>
            <w:tcW w:w="1193" w:type="dxa"/>
          </w:tcPr>
          <w:p>
            <w:pPr>
              <w:pStyle w:val="11"/>
              <w:spacing w:line="258" w:lineRule="exact"/>
              <w:ind w:left="143" w:right="154"/>
              <w:jc w:val="center"/>
              <w:rPr>
                <w:sz w:val="24"/>
              </w:rPr>
            </w:pPr>
            <w:r>
              <w:rPr>
                <w:sz w:val="24"/>
              </w:rPr>
              <w:t>12.4%</w:t>
            </w:r>
          </w:p>
        </w:tc>
        <w:tc>
          <w:tcPr>
            <w:tcW w:w="1492" w:type="dxa"/>
          </w:tcPr>
          <w:p>
            <w:pPr>
              <w:pStyle w:val="11"/>
              <w:spacing w:line="258" w:lineRule="exact"/>
              <w:ind w:left="160" w:right="118"/>
              <w:jc w:val="center"/>
              <w:rPr>
                <w:sz w:val="24"/>
              </w:rPr>
            </w:pPr>
            <w:r>
              <w:rPr>
                <w:sz w:val="24"/>
              </w:rPr>
              <w:t>3.6%</w:t>
            </w:r>
          </w:p>
        </w:tc>
        <w:tc>
          <w:tcPr>
            <w:tcW w:w="1514" w:type="dxa"/>
          </w:tcPr>
          <w:p>
            <w:pPr>
              <w:pStyle w:val="11"/>
              <w:spacing w:line="258" w:lineRule="exact"/>
              <w:ind w:left="121" w:right="97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575" w:type="dxa"/>
          </w:tcPr>
          <w:p>
            <w:pPr>
              <w:pStyle w:val="11"/>
              <w:spacing w:line="258" w:lineRule="exact"/>
              <w:ind w:left="467" w:right="448"/>
              <w:jc w:val="center"/>
              <w:rPr>
                <w:sz w:val="24"/>
              </w:rPr>
            </w:pPr>
            <w:r>
              <w:rPr>
                <w:sz w:val="24"/>
              </w:rPr>
              <w:t>7.1%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6" w:type="dxa"/>
            <w:shd w:val="clear" w:color="auto" w:fill="70AD47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348" w:type="dxa"/>
          </w:tcPr>
          <w:p>
            <w:pPr>
              <w:pStyle w:val="11"/>
              <w:tabs>
                <w:tab w:val="left" w:pos="1676"/>
              </w:tabs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constituents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office</w:t>
            </w:r>
          </w:p>
        </w:tc>
        <w:tc>
          <w:tcPr>
            <w:tcW w:w="1618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492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6" w:type="dxa"/>
            <w:shd w:val="clear" w:color="auto" w:fill="70AD47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348" w:type="dxa"/>
          </w:tcPr>
          <w:p>
            <w:pPr>
              <w:pStyle w:val="11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1618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193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492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514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575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</w:trPr>
        <w:tc>
          <w:tcPr>
            <w:tcW w:w="606" w:type="dxa"/>
            <w:shd w:val="clear" w:color="auto" w:fill="70AD47"/>
          </w:tcPr>
          <w:p>
            <w:pPr>
              <w:pStyle w:val="11"/>
              <w:spacing w:line="259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7</w:t>
            </w:r>
          </w:p>
        </w:tc>
        <w:tc>
          <w:tcPr>
            <w:tcW w:w="2348" w:type="dxa"/>
            <w:shd w:val="clear" w:color="auto" w:fill="D8D8D8"/>
          </w:tcPr>
          <w:p>
            <w:pPr>
              <w:pStyle w:val="11"/>
              <w:tabs>
                <w:tab w:val="left" w:pos="2038"/>
              </w:tabs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Inaccessibility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</w:p>
        </w:tc>
        <w:tc>
          <w:tcPr>
            <w:tcW w:w="1618" w:type="dxa"/>
            <w:shd w:val="clear" w:color="auto" w:fill="D8D8D8"/>
          </w:tcPr>
          <w:p>
            <w:pPr>
              <w:pStyle w:val="11"/>
              <w:spacing w:line="259" w:lineRule="exact"/>
              <w:ind w:left="454" w:right="503"/>
              <w:jc w:val="center"/>
              <w:rPr>
                <w:sz w:val="24"/>
              </w:rPr>
            </w:pPr>
            <w:r>
              <w:rPr>
                <w:sz w:val="24"/>
              </w:rPr>
              <w:t>59.3%</w:t>
            </w:r>
          </w:p>
        </w:tc>
        <w:tc>
          <w:tcPr>
            <w:tcW w:w="1193" w:type="dxa"/>
            <w:shd w:val="clear" w:color="auto" w:fill="D8D8D8"/>
          </w:tcPr>
          <w:p>
            <w:pPr>
              <w:pStyle w:val="11"/>
              <w:spacing w:line="259" w:lineRule="exact"/>
              <w:ind w:left="143" w:right="154"/>
              <w:jc w:val="center"/>
              <w:rPr>
                <w:sz w:val="24"/>
              </w:rPr>
            </w:pPr>
            <w:r>
              <w:rPr>
                <w:sz w:val="24"/>
              </w:rPr>
              <w:t>27.4%</w:t>
            </w:r>
          </w:p>
        </w:tc>
        <w:tc>
          <w:tcPr>
            <w:tcW w:w="1492" w:type="dxa"/>
            <w:shd w:val="clear" w:color="auto" w:fill="D8D8D8"/>
          </w:tcPr>
          <w:p>
            <w:pPr>
              <w:pStyle w:val="11"/>
              <w:spacing w:line="259" w:lineRule="exact"/>
              <w:ind w:left="160" w:right="11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514" w:type="dxa"/>
            <w:shd w:val="clear" w:color="auto" w:fill="D8D8D8"/>
          </w:tcPr>
          <w:p>
            <w:pPr>
              <w:pStyle w:val="11"/>
              <w:spacing w:line="259" w:lineRule="exact"/>
              <w:ind w:left="121" w:right="97"/>
              <w:jc w:val="center"/>
              <w:rPr>
                <w:sz w:val="24"/>
              </w:rPr>
            </w:pPr>
            <w:r>
              <w:rPr>
                <w:sz w:val="24"/>
              </w:rPr>
              <w:t>6.2%</w:t>
            </w:r>
          </w:p>
        </w:tc>
        <w:tc>
          <w:tcPr>
            <w:tcW w:w="1575" w:type="dxa"/>
            <w:shd w:val="clear" w:color="auto" w:fill="D8D8D8"/>
          </w:tcPr>
          <w:p>
            <w:pPr>
              <w:pStyle w:val="11"/>
              <w:spacing w:line="259" w:lineRule="exact"/>
              <w:ind w:left="467" w:right="448"/>
              <w:jc w:val="center"/>
              <w:rPr>
                <w:sz w:val="24"/>
              </w:rPr>
            </w:pPr>
            <w:r>
              <w:rPr>
                <w:sz w:val="24"/>
              </w:rPr>
              <w:t>7.1%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6" w:type="dxa"/>
            <w:shd w:val="clear" w:color="auto" w:fill="70AD47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348" w:type="dxa"/>
            <w:shd w:val="clear" w:color="auto" w:fill="D8D8D8"/>
          </w:tcPr>
          <w:p>
            <w:pPr>
              <w:pStyle w:val="11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constituent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1618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193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492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514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575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606" w:type="dxa"/>
            <w:shd w:val="clear" w:color="auto" w:fill="70AD47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2348" w:type="dxa"/>
            <w:shd w:val="clear" w:color="auto" w:fill="D8D8D8"/>
          </w:tcPr>
          <w:p>
            <w:pPr>
              <w:pStyle w:val="11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</w:p>
        </w:tc>
        <w:tc>
          <w:tcPr>
            <w:tcW w:w="1618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193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492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514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575" w:type="dxa"/>
            <w:shd w:val="clear" w:color="auto" w:fill="D8D8D8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06" w:type="dxa"/>
            <w:shd w:val="clear" w:color="auto" w:fill="70AD47"/>
          </w:tcPr>
          <w:p>
            <w:pPr>
              <w:pStyle w:val="11"/>
              <w:spacing w:line="258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8</w:t>
            </w:r>
          </w:p>
        </w:tc>
        <w:tc>
          <w:tcPr>
            <w:tcW w:w="2348" w:type="dxa"/>
          </w:tcPr>
          <w:p>
            <w:pPr>
              <w:pStyle w:val="11"/>
              <w:tabs>
                <w:tab w:val="left" w:pos="1183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nonchalant</w:t>
            </w:r>
          </w:p>
        </w:tc>
        <w:tc>
          <w:tcPr>
            <w:tcW w:w="1618" w:type="dxa"/>
          </w:tcPr>
          <w:p>
            <w:pPr>
              <w:pStyle w:val="11"/>
              <w:spacing w:line="258" w:lineRule="exact"/>
              <w:ind w:left="454" w:right="502"/>
              <w:jc w:val="center"/>
              <w:rPr>
                <w:sz w:val="24"/>
              </w:rPr>
            </w:pPr>
            <w:r>
              <w:rPr>
                <w:sz w:val="24"/>
              </w:rPr>
              <w:t>57.5%</w:t>
            </w:r>
          </w:p>
        </w:tc>
        <w:tc>
          <w:tcPr>
            <w:tcW w:w="1193" w:type="dxa"/>
          </w:tcPr>
          <w:p>
            <w:pPr>
              <w:pStyle w:val="11"/>
              <w:spacing w:line="258" w:lineRule="exact"/>
              <w:ind w:left="143" w:right="153"/>
              <w:jc w:val="center"/>
              <w:rPr>
                <w:sz w:val="24"/>
              </w:rPr>
            </w:pPr>
            <w:r>
              <w:rPr>
                <w:sz w:val="24"/>
              </w:rPr>
              <w:t>28.3%</w:t>
            </w:r>
          </w:p>
        </w:tc>
        <w:tc>
          <w:tcPr>
            <w:tcW w:w="1492" w:type="dxa"/>
          </w:tcPr>
          <w:p>
            <w:pPr>
              <w:pStyle w:val="11"/>
              <w:spacing w:line="258" w:lineRule="exact"/>
              <w:ind w:left="160" w:right="117"/>
              <w:jc w:val="center"/>
              <w:rPr>
                <w:sz w:val="24"/>
              </w:rPr>
            </w:pPr>
            <w:r>
              <w:rPr>
                <w:sz w:val="24"/>
              </w:rPr>
              <w:t>6.2%</w:t>
            </w:r>
          </w:p>
        </w:tc>
        <w:tc>
          <w:tcPr>
            <w:tcW w:w="1514" w:type="dxa"/>
          </w:tcPr>
          <w:p>
            <w:pPr>
              <w:pStyle w:val="11"/>
              <w:spacing w:line="258" w:lineRule="exact"/>
              <w:ind w:left="122" w:right="97"/>
              <w:jc w:val="center"/>
              <w:rPr>
                <w:sz w:val="24"/>
              </w:rPr>
            </w:pPr>
            <w:r>
              <w:rPr>
                <w:sz w:val="24"/>
              </w:rPr>
              <w:t>8.0%</w:t>
            </w:r>
          </w:p>
        </w:tc>
        <w:tc>
          <w:tcPr>
            <w:tcW w:w="1575" w:type="dxa"/>
          </w:tcPr>
          <w:p>
            <w:pPr>
              <w:pStyle w:val="11"/>
              <w:spacing w:line="258" w:lineRule="exact"/>
              <w:ind w:left="467" w:right="447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606" w:type="dxa"/>
            <w:shd w:val="clear" w:color="auto" w:fill="70AD47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2348" w:type="dxa"/>
            <w:tcBorders>
              <w:bottom w:val="single" w:color="000000" w:sz="18" w:space="0"/>
            </w:tcBorders>
          </w:tcPr>
          <w:p>
            <w:pPr>
              <w:pStyle w:val="11"/>
              <w:tabs>
                <w:tab w:val="left" w:pos="203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attitude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</w:p>
        </w:tc>
        <w:tc>
          <w:tcPr>
            <w:tcW w:w="1618" w:type="dxa"/>
            <w:tcBorders>
              <w:bottom w:val="single" w:color="000000" w:sz="18" w:space="0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193" w:type="dxa"/>
            <w:tcBorders>
              <w:bottom w:val="single" w:color="000000" w:sz="18" w:space="0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492" w:type="dxa"/>
            <w:tcBorders>
              <w:bottom w:val="single" w:color="000000" w:sz="18" w:space="0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14" w:type="dxa"/>
            <w:tcBorders>
              <w:bottom w:val="single" w:color="000000" w:sz="18" w:space="0"/>
            </w:tcBorders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75" w:type="dxa"/>
            <w:tcBorders>
              <w:bottom w:val="single" w:color="000000" w:sz="18" w:space="0"/>
            </w:tcBorders>
          </w:tcPr>
          <w:p>
            <w:pPr>
              <w:pStyle w:val="11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920" w:right="340" w:bottom="1660" w:left="960" w:header="0" w:footer="1382" w:gutter="0"/>
          <w:cols w:space="720" w:num="1"/>
        </w:sectPr>
      </w:pPr>
    </w:p>
    <w:tbl>
      <w:tblPr>
        <w:tblStyle w:val="5"/>
        <w:tblW w:w="0" w:type="auto"/>
        <w:tblInd w:w="4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6"/>
        <w:gridCol w:w="2530"/>
        <w:gridCol w:w="1315"/>
        <w:gridCol w:w="1428"/>
        <w:gridCol w:w="1372"/>
        <w:gridCol w:w="1548"/>
        <w:gridCol w:w="1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06" w:type="dxa"/>
            <w:shd w:val="clear" w:color="auto" w:fill="70AD47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9745" w:type="dxa"/>
            <w:gridSpan w:val="6"/>
            <w:tcBorders>
              <w:top w:val="single" w:color="000000" w:sz="18" w:space="0"/>
            </w:tcBorders>
          </w:tcPr>
          <w:p>
            <w:pPr>
              <w:pStyle w:val="11"/>
              <w:spacing w:line="274" w:lineRule="exact"/>
              <w:ind w:left="108" w:right="7505"/>
              <w:rPr>
                <w:sz w:val="24"/>
              </w:rPr>
            </w:pPr>
            <w:r>
              <w:rPr>
                <w:sz w:val="24"/>
              </w:rPr>
              <w:t>constituents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existence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06" w:type="dxa"/>
            <w:shd w:val="clear" w:color="auto" w:fill="70AD47"/>
          </w:tcPr>
          <w:p>
            <w:pPr>
              <w:pStyle w:val="11"/>
              <w:spacing w:line="275" w:lineRule="exact"/>
              <w:ind w:right="24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9</w:t>
            </w:r>
          </w:p>
        </w:tc>
        <w:tc>
          <w:tcPr>
            <w:tcW w:w="2530" w:type="dxa"/>
            <w:shd w:val="clear" w:color="auto" w:fill="D8D8D8"/>
          </w:tcPr>
          <w:p>
            <w:pPr>
              <w:pStyle w:val="11"/>
              <w:spacing w:line="276" w:lineRule="exact"/>
              <w:ind w:left="108" w:right="290"/>
              <w:jc w:val="both"/>
              <w:rPr>
                <w:sz w:val="24"/>
              </w:rPr>
            </w:pPr>
            <w:r>
              <w:rPr>
                <w:sz w:val="24"/>
              </w:rPr>
              <w:t>Nonresponsiveness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electorates</w:t>
            </w:r>
          </w:p>
        </w:tc>
        <w:tc>
          <w:tcPr>
            <w:tcW w:w="1315" w:type="dxa"/>
            <w:shd w:val="clear" w:color="auto" w:fill="D8D8D8"/>
          </w:tcPr>
          <w:p>
            <w:pPr>
              <w:pStyle w:val="11"/>
              <w:spacing w:line="274" w:lineRule="exact"/>
              <w:ind w:left="291"/>
              <w:rPr>
                <w:sz w:val="24"/>
              </w:rPr>
            </w:pPr>
            <w:r>
              <w:rPr>
                <w:sz w:val="24"/>
              </w:rPr>
              <w:t>38.9%</w:t>
            </w:r>
          </w:p>
        </w:tc>
        <w:tc>
          <w:tcPr>
            <w:tcW w:w="1428" w:type="dxa"/>
            <w:shd w:val="clear" w:color="auto" w:fill="D8D8D8"/>
          </w:tcPr>
          <w:p>
            <w:pPr>
              <w:pStyle w:val="11"/>
              <w:spacing w:line="274" w:lineRule="exact"/>
              <w:ind w:left="381" w:right="385"/>
              <w:jc w:val="center"/>
              <w:rPr>
                <w:sz w:val="24"/>
              </w:rPr>
            </w:pPr>
            <w:r>
              <w:rPr>
                <w:sz w:val="24"/>
              </w:rPr>
              <w:t>18.6%</w:t>
            </w:r>
          </w:p>
        </w:tc>
        <w:tc>
          <w:tcPr>
            <w:tcW w:w="1372" w:type="dxa"/>
            <w:shd w:val="clear" w:color="auto" w:fill="D8D8D8"/>
          </w:tcPr>
          <w:p>
            <w:pPr>
              <w:pStyle w:val="11"/>
              <w:spacing w:line="274" w:lineRule="exact"/>
              <w:ind w:left="384" w:right="447"/>
              <w:jc w:val="center"/>
              <w:rPr>
                <w:sz w:val="24"/>
              </w:rPr>
            </w:pPr>
            <w:r>
              <w:rPr>
                <w:sz w:val="24"/>
              </w:rPr>
              <w:t>6.2%</w:t>
            </w:r>
          </w:p>
        </w:tc>
        <w:tc>
          <w:tcPr>
            <w:tcW w:w="1548" w:type="dxa"/>
            <w:shd w:val="clear" w:color="auto" w:fill="D8D8D8"/>
          </w:tcPr>
          <w:p>
            <w:pPr>
              <w:pStyle w:val="11"/>
              <w:spacing w:line="274" w:lineRule="exact"/>
              <w:ind w:left="445" w:right="443"/>
              <w:jc w:val="center"/>
              <w:rPr>
                <w:sz w:val="24"/>
              </w:rPr>
            </w:pPr>
            <w:r>
              <w:rPr>
                <w:sz w:val="24"/>
              </w:rPr>
              <w:t>22.1%</w:t>
            </w:r>
          </w:p>
        </w:tc>
        <w:tc>
          <w:tcPr>
            <w:tcW w:w="1552" w:type="dxa"/>
            <w:shd w:val="clear" w:color="auto" w:fill="D8D8D8"/>
          </w:tcPr>
          <w:p>
            <w:pPr>
              <w:pStyle w:val="11"/>
              <w:spacing w:line="274" w:lineRule="exact"/>
              <w:ind w:left="440" w:right="451"/>
              <w:jc w:val="center"/>
              <w:rPr>
                <w:sz w:val="24"/>
              </w:rPr>
            </w:pPr>
            <w:r>
              <w:rPr>
                <w:sz w:val="24"/>
              </w:rPr>
              <w:t>14.2%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06" w:type="dxa"/>
            <w:shd w:val="clear" w:color="auto" w:fill="70AD47"/>
          </w:tcPr>
          <w:p>
            <w:pPr>
              <w:pStyle w:val="11"/>
              <w:spacing w:line="275" w:lineRule="exact"/>
              <w:ind w:right="18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10</w:t>
            </w:r>
          </w:p>
        </w:tc>
        <w:tc>
          <w:tcPr>
            <w:tcW w:w="2530" w:type="dxa"/>
          </w:tcPr>
          <w:p>
            <w:pPr>
              <w:pStyle w:val="11"/>
              <w:spacing w:line="276" w:lineRule="exact"/>
              <w:ind w:left="108" w:right="291"/>
              <w:jc w:val="both"/>
              <w:rPr>
                <w:sz w:val="24"/>
              </w:rPr>
            </w:pPr>
            <w:r>
              <w:rPr>
                <w:sz w:val="24"/>
              </w:rPr>
              <w:t>Lack of constitutional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backing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existence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1315" w:type="dxa"/>
          </w:tcPr>
          <w:p>
            <w:pPr>
              <w:pStyle w:val="11"/>
              <w:spacing w:line="274" w:lineRule="exact"/>
              <w:ind w:left="291"/>
              <w:rPr>
                <w:sz w:val="24"/>
              </w:rPr>
            </w:pPr>
            <w:r>
              <w:rPr>
                <w:sz w:val="24"/>
              </w:rPr>
              <w:t>50.3%</w:t>
            </w:r>
          </w:p>
        </w:tc>
        <w:tc>
          <w:tcPr>
            <w:tcW w:w="1428" w:type="dxa"/>
          </w:tcPr>
          <w:p>
            <w:pPr>
              <w:pStyle w:val="11"/>
              <w:spacing w:line="274" w:lineRule="exact"/>
              <w:ind w:left="382" w:right="385"/>
              <w:jc w:val="center"/>
              <w:rPr>
                <w:sz w:val="24"/>
              </w:rPr>
            </w:pPr>
            <w:r>
              <w:rPr>
                <w:sz w:val="24"/>
              </w:rPr>
              <w:t>23.4%</w:t>
            </w:r>
          </w:p>
        </w:tc>
        <w:tc>
          <w:tcPr>
            <w:tcW w:w="1372" w:type="dxa"/>
          </w:tcPr>
          <w:p>
            <w:pPr>
              <w:pStyle w:val="11"/>
              <w:spacing w:line="274" w:lineRule="exact"/>
              <w:ind w:left="384" w:right="447"/>
              <w:jc w:val="center"/>
              <w:rPr>
                <w:sz w:val="24"/>
              </w:rPr>
            </w:pPr>
            <w:r>
              <w:rPr>
                <w:sz w:val="24"/>
              </w:rPr>
              <w:t>9%</w:t>
            </w:r>
          </w:p>
        </w:tc>
        <w:tc>
          <w:tcPr>
            <w:tcW w:w="1548" w:type="dxa"/>
          </w:tcPr>
          <w:p>
            <w:pPr>
              <w:pStyle w:val="11"/>
              <w:spacing w:line="274" w:lineRule="exact"/>
              <w:ind w:left="445" w:right="443"/>
              <w:jc w:val="center"/>
              <w:rPr>
                <w:sz w:val="24"/>
              </w:rPr>
            </w:pPr>
            <w:r>
              <w:rPr>
                <w:sz w:val="24"/>
              </w:rPr>
              <w:t>8.2%</w:t>
            </w:r>
          </w:p>
        </w:tc>
        <w:tc>
          <w:tcPr>
            <w:tcW w:w="1552" w:type="dxa"/>
          </w:tcPr>
          <w:p>
            <w:pPr>
              <w:pStyle w:val="11"/>
              <w:spacing w:line="274" w:lineRule="exact"/>
              <w:ind w:left="440" w:right="451"/>
              <w:jc w:val="center"/>
              <w:rPr>
                <w:sz w:val="24"/>
              </w:rPr>
            </w:pPr>
            <w:r>
              <w:rPr>
                <w:sz w:val="24"/>
              </w:rPr>
              <w:t>9.1%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06" w:type="dxa"/>
            <w:tcBorders>
              <w:bottom w:val="single" w:color="000000" w:sz="18" w:space="0"/>
            </w:tcBorders>
            <w:shd w:val="clear" w:color="auto" w:fill="70AD47"/>
          </w:tcPr>
          <w:p>
            <w:pPr>
              <w:pStyle w:val="11"/>
              <w:spacing w:line="275" w:lineRule="exact"/>
              <w:ind w:right="18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11</w:t>
            </w:r>
          </w:p>
        </w:tc>
        <w:tc>
          <w:tcPr>
            <w:tcW w:w="2530" w:type="dxa"/>
            <w:tcBorders>
              <w:bottom w:val="single" w:color="000000" w:sz="18" w:space="0"/>
            </w:tcBorders>
            <w:shd w:val="clear" w:color="auto" w:fill="D8D8D8"/>
          </w:tcPr>
          <w:p>
            <w:pPr>
              <w:pStyle w:val="11"/>
              <w:spacing w:line="276" w:lineRule="exact"/>
              <w:ind w:left="108" w:right="289"/>
              <w:jc w:val="both"/>
              <w:rPr>
                <w:sz w:val="24"/>
              </w:rPr>
            </w:pPr>
            <w:r>
              <w:rPr>
                <w:sz w:val="24"/>
              </w:rPr>
              <w:t>Inability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 to the elected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representative.</w:t>
            </w:r>
          </w:p>
        </w:tc>
        <w:tc>
          <w:tcPr>
            <w:tcW w:w="1315" w:type="dxa"/>
            <w:tcBorders>
              <w:bottom w:val="single" w:color="000000" w:sz="18" w:space="0"/>
            </w:tcBorders>
            <w:shd w:val="clear" w:color="auto" w:fill="D8D8D8"/>
          </w:tcPr>
          <w:p>
            <w:pPr>
              <w:pStyle w:val="11"/>
              <w:spacing w:line="274" w:lineRule="exact"/>
              <w:ind w:left="291"/>
              <w:rPr>
                <w:sz w:val="24"/>
              </w:rPr>
            </w:pPr>
            <w:r>
              <w:rPr>
                <w:sz w:val="24"/>
              </w:rPr>
              <w:t>49.3%</w:t>
            </w:r>
          </w:p>
        </w:tc>
        <w:tc>
          <w:tcPr>
            <w:tcW w:w="1428" w:type="dxa"/>
            <w:tcBorders>
              <w:bottom w:val="single" w:color="000000" w:sz="18" w:space="0"/>
            </w:tcBorders>
            <w:shd w:val="clear" w:color="auto" w:fill="D8D8D8"/>
          </w:tcPr>
          <w:p>
            <w:pPr>
              <w:pStyle w:val="11"/>
              <w:spacing w:line="274" w:lineRule="exact"/>
              <w:ind w:left="381" w:right="385"/>
              <w:jc w:val="center"/>
              <w:rPr>
                <w:sz w:val="24"/>
              </w:rPr>
            </w:pPr>
            <w:r>
              <w:rPr>
                <w:sz w:val="24"/>
              </w:rPr>
              <w:t>22.3%</w:t>
            </w:r>
          </w:p>
        </w:tc>
        <w:tc>
          <w:tcPr>
            <w:tcW w:w="1372" w:type="dxa"/>
            <w:tcBorders>
              <w:bottom w:val="single" w:color="000000" w:sz="18" w:space="0"/>
            </w:tcBorders>
            <w:shd w:val="clear" w:color="auto" w:fill="D8D8D8"/>
          </w:tcPr>
          <w:p>
            <w:pPr>
              <w:pStyle w:val="11"/>
              <w:spacing w:line="274" w:lineRule="exact"/>
              <w:ind w:left="384" w:right="447"/>
              <w:jc w:val="center"/>
              <w:rPr>
                <w:sz w:val="24"/>
              </w:rPr>
            </w:pPr>
            <w:r>
              <w:rPr>
                <w:sz w:val="24"/>
              </w:rPr>
              <w:t>6.2%</w:t>
            </w:r>
          </w:p>
        </w:tc>
        <w:tc>
          <w:tcPr>
            <w:tcW w:w="1548" w:type="dxa"/>
            <w:tcBorders>
              <w:bottom w:val="single" w:color="000000" w:sz="18" w:space="0"/>
            </w:tcBorders>
            <w:shd w:val="clear" w:color="auto" w:fill="D8D8D8"/>
          </w:tcPr>
          <w:p>
            <w:pPr>
              <w:pStyle w:val="11"/>
              <w:spacing w:line="274" w:lineRule="exact"/>
              <w:ind w:left="445" w:right="443"/>
              <w:jc w:val="center"/>
              <w:rPr>
                <w:sz w:val="24"/>
              </w:rPr>
            </w:pPr>
            <w:r>
              <w:rPr>
                <w:sz w:val="24"/>
              </w:rPr>
              <w:t>10.2%</w:t>
            </w:r>
          </w:p>
        </w:tc>
        <w:tc>
          <w:tcPr>
            <w:tcW w:w="1552" w:type="dxa"/>
            <w:tcBorders>
              <w:bottom w:val="single" w:color="000000" w:sz="18" w:space="0"/>
            </w:tcBorders>
            <w:shd w:val="clear" w:color="auto" w:fill="D8D8D8"/>
          </w:tcPr>
          <w:p>
            <w:pPr>
              <w:pStyle w:val="11"/>
              <w:spacing w:line="274" w:lineRule="exact"/>
              <w:ind w:left="440" w:right="451"/>
              <w:jc w:val="center"/>
              <w:rPr>
                <w:sz w:val="24"/>
              </w:rPr>
            </w:pPr>
            <w:r>
              <w:rPr>
                <w:sz w:val="24"/>
              </w:rPr>
              <w:t>12%</w:t>
            </w:r>
          </w:p>
        </w:tc>
      </w:tr>
    </w:tbl>
    <w:p>
      <w:pPr>
        <w:pStyle w:val="6"/>
        <w:spacing w:before="8"/>
        <w:ind w:left="480"/>
        <w:jc w:val="both"/>
      </w:pPr>
      <w:r>
        <w:rPr>
          <w:b/>
        </w:rPr>
        <w:t>Source</w:t>
      </w:r>
      <w:r>
        <w:t>:</w:t>
      </w:r>
      <w:r>
        <w:rPr>
          <w:spacing w:val="-6"/>
        </w:rPr>
        <w:t xml:space="preserve"> </w:t>
      </w:r>
      <w:r>
        <w:t>Fieldwork</w:t>
      </w:r>
      <w:r>
        <w:rPr>
          <w:spacing w:val="-5"/>
        </w:rPr>
        <w:t xml:space="preserve"> </w:t>
      </w:r>
      <w:r>
        <w:t>(March</w:t>
      </w:r>
      <w:r>
        <w:rPr>
          <w:spacing w:val="-5"/>
        </w:rPr>
        <w:t xml:space="preserve"> </w:t>
      </w:r>
      <w:r>
        <w:t>2022)</w:t>
      </w:r>
    </w:p>
    <w:p>
      <w:pPr>
        <w:pStyle w:val="6"/>
        <w:spacing w:before="8"/>
        <w:rPr>
          <w:sz w:val="37"/>
        </w:rPr>
      </w:pPr>
    </w:p>
    <w:p>
      <w:pPr>
        <w:pStyle w:val="6"/>
        <w:spacing w:before="1" w:line="480" w:lineRule="auto"/>
        <w:ind w:left="480" w:right="1095"/>
        <w:jc w:val="both"/>
      </w:pPr>
      <w:r>
        <w:t>From Table 4.5, questions were set out for the respondents to identify the factors that impede the</w:t>
      </w:r>
      <w:r>
        <w:rPr>
          <w:spacing w:val="1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constituency</w:t>
      </w:r>
      <w:r>
        <w:rPr>
          <w:spacing w:val="-11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Abakiliki/Izzi</w:t>
      </w:r>
      <w:r>
        <w:rPr>
          <w:spacing w:val="-10"/>
        </w:rPr>
        <w:t xml:space="preserve"> </w:t>
      </w:r>
      <w:r>
        <w:t>constituency.</w:t>
      </w:r>
      <w:r>
        <w:rPr>
          <w:spacing w:val="-11"/>
        </w:rPr>
        <w:t xml:space="preserve"> </w:t>
      </w:r>
      <w:r>
        <w:t>However,</w:t>
      </w:r>
      <w:r>
        <w:rPr>
          <w:spacing w:val="-10"/>
        </w:rPr>
        <w:t xml:space="preserve"> </w:t>
      </w:r>
      <w:r>
        <w:t>81.4%</w:t>
      </w:r>
      <w:r>
        <w:rPr>
          <w:spacing w:val="-57"/>
        </w:rPr>
        <w:t xml:space="preserve"> </w:t>
      </w:r>
      <w:r>
        <w:t>(46% + 35.4% ) of respondents noted that lack of professional staff at the constituency office</w:t>
      </w:r>
      <w:r>
        <w:rPr>
          <w:spacing w:val="1"/>
        </w:rPr>
        <w:t xml:space="preserve"> </w:t>
      </w:r>
      <w:r>
        <w:t>impede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18.6%</w:t>
      </w:r>
      <w:r>
        <w:rPr>
          <w:spacing w:val="1"/>
        </w:rPr>
        <w:t xml:space="preserve"> </w:t>
      </w:r>
      <w:r>
        <w:t>refuted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claim.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73.4%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alluded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hindered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performance of the constituency office. On the contrary, only 21.6% of the respondents observed</w:t>
      </w:r>
      <w:r>
        <w:rPr>
          <w:spacing w:val="-57"/>
        </w:rPr>
        <w:t xml:space="preserve"> </w:t>
      </w:r>
      <w:r>
        <w:t>that lack of standard operating procedure is not an obstacle the performance of the constituency</w:t>
      </w:r>
      <w:r>
        <w:rPr>
          <w:spacing w:val="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only 5%</w:t>
      </w:r>
      <w:r>
        <w:rPr>
          <w:spacing w:val="-1"/>
        </w:rPr>
        <w:t xml:space="preserve"> </w:t>
      </w:r>
      <w:r>
        <w:t>of the respondents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neutral.</w:t>
      </w:r>
    </w:p>
    <w:p>
      <w:pPr>
        <w:pStyle w:val="6"/>
        <w:spacing w:before="160" w:line="480" w:lineRule="auto"/>
        <w:ind w:left="480" w:right="1095"/>
        <w:jc w:val="both"/>
      </w:pPr>
      <w:r>
        <w:t>Lack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constituency</w:t>
      </w:r>
      <w:r>
        <w:rPr>
          <w:spacing w:val="-4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affect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performance of constituency office as affirmed by 74.3% (47.8% +26.5%) of the respondents</w:t>
      </w:r>
      <w:r>
        <w:rPr>
          <w:spacing w:val="1"/>
        </w:rPr>
        <w:t xml:space="preserve"> </w:t>
      </w:r>
      <w:r>
        <w:t>while 19.5% acknowledged that lack of training of constituency office staff does not affect the</w:t>
      </w:r>
      <w:r>
        <w:rPr>
          <w:spacing w:val="1"/>
        </w:rPr>
        <w:t xml:space="preserve"> </w:t>
      </w:r>
      <w:r>
        <w:t>performance of constituency. 6.2% of respondents were neutral about the claim that the lack of</w:t>
      </w:r>
      <w:r>
        <w:rPr>
          <w:spacing w:val="1"/>
        </w:rPr>
        <w:t xml:space="preserve"> </w:t>
      </w:r>
      <w:r>
        <w:t>training of constituency office staff affect the performance of constituency office. Furthermore,</w:t>
      </w:r>
      <w:r>
        <w:rPr>
          <w:spacing w:val="1"/>
        </w:rPr>
        <w:t xml:space="preserve"> </w:t>
      </w:r>
      <w:r>
        <w:t>according to 59.3% of the respondents, absenteeism of staff of the constituency office affect 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portion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(37.1%)</w:t>
      </w:r>
      <w:r>
        <w:rPr>
          <w:spacing w:val="1"/>
        </w:rPr>
        <w:t xml:space="preserve"> </w:t>
      </w:r>
      <w:r>
        <w:t>stating</w:t>
      </w:r>
      <w:r>
        <w:rPr>
          <w:spacing w:val="-57"/>
        </w:rPr>
        <w:t xml:space="preserve"> </w:t>
      </w:r>
      <w:r>
        <w:t>otherwise.</w:t>
      </w:r>
      <w:r>
        <w:rPr>
          <w:spacing w:val="30"/>
        </w:rPr>
        <w:t xml:space="preserve"> </w:t>
      </w:r>
      <w:r>
        <w:t>Nevertheless,</w:t>
      </w:r>
      <w:r>
        <w:rPr>
          <w:spacing w:val="31"/>
        </w:rPr>
        <w:t xml:space="preserve"> </w:t>
      </w:r>
      <w:r>
        <w:t>Aleman</w:t>
      </w:r>
      <w:r>
        <w:rPr>
          <w:spacing w:val="32"/>
        </w:rPr>
        <w:t xml:space="preserve"> </w:t>
      </w:r>
      <w:r>
        <w:t>et</w:t>
      </w:r>
      <w:r>
        <w:rPr>
          <w:spacing w:val="31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(2021)</w:t>
      </w:r>
      <w:r>
        <w:rPr>
          <w:spacing w:val="31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their</w:t>
      </w:r>
      <w:r>
        <w:rPr>
          <w:spacing w:val="31"/>
        </w:rPr>
        <w:t xml:space="preserve"> </w:t>
      </w:r>
      <w:r>
        <w:t>study</w:t>
      </w:r>
      <w:r>
        <w:rPr>
          <w:spacing w:val="31"/>
        </w:rPr>
        <w:t xml:space="preserve"> </w:t>
      </w:r>
      <w:r>
        <w:t>affirmed</w:t>
      </w:r>
      <w:r>
        <w:rPr>
          <w:spacing w:val="32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absenteeism</w:t>
      </w:r>
      <w:r>
        <w:rPr>
          <w:spacing w:val="30"/>
        </w:rPr>
        <w:t xml:space="preserve"> </w:t>
      </w:r>
      <w:r>
        <w:t>renders</w:t>
      </w:r>
    </w:p>
    <w:p>
      <w:pPr>
        <w:spacing w:after="0" w:line="480" w:lineRule="auto"/>
        <w:jc w:val="both"/>
        <w:sectPr>
          <w:pgSz w:w="12240" w:h="15840"/>
          <w:pgMar w:top="980" w:right="340" w:bottom="1660" w:left="960" w:header="0" w:footer="1382" w:gutter="0"/>
          <w:cols w:space="720" w:num="1"/>
        </w:sectPr>
      </w:pPr>
    </w:p>
    <w:p>
      <w:pPr>
        <w:pStyle w:val="6"/>
        <w:spacing w:before="66" w:line="480" w:lineRule="auto"/>
        <w:ind w:left="480" w:right="1095"/>
        <w:jc w:val="both"/>
      </w:pPr>
      <w:r>
        <w:t>service</w:t>
      </w:r>
      <w:r>
        <w:rPr>
          <w:spacing w:val="-5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inefficient.</w:t>
      </w:r>
      <w:r>
        <w:rPr>
          <w:spacing w:val="-5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3.6%</w:t>
      </w:r>
      <w:r>
        <w:rPr>
          <w:spacing w:val="-5"/>
        </w:rPr>
        <w:t xml:space="preserve"> </w:t>
      </w:r>
      <w:r>
        <w:t>others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neutral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fact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absenteeism</w:t>
      </w:r>
      <w:r>
        <w:rPr>
          <w:spacing w:val="-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office.</w:t>
      </w:r>
      <w:r>
        <w:rPr>
          <w:spacing w:val="1"/>
        </w:rPr>
        <w:t xml:space="preserve"> </w:t>
      </w:r>
      <w:r>
        <w:t>Inaccessibility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constituent</w:t>
      </w:r>
      <w:r>
        <w:rPr>
          <w:spacing w:val="-12"/>
        </w:rPr>
        <w:t xml:space="preserve"> </w:t>
      </w:r>
      <w:r>
        <w:t>office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noted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86.7%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obstacle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constituency</w:t>
      </w:r>
      <w:r>
        <w:rPr>
          <w:spacing w:val="-58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13.3%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respondents</w:t>
      </w:r>
      <w:r>
        <w:rPr>
          <w:spacing w:val="-6"/>
        </w:rPr>
        <w:t xml:space="preserve"> </w:t>
      </w:r>
      <w:r>
        <w:t>disagree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position.</w:t>
      </w:r>
      <w:r>
        <w:rPr>
          <w:spacing w:val="-5"/>
        </w:rPr>
        <w:t xml:space="preserve"> </w:t>
      </w:r>
      <w:r>
        <w:t>Giiven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foregoing,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stated that constituency services/offices should be readily available as well as accessible to the</w:t>
      </w:r>
      <w:r>
        <w:rPr>
          <w:spacing w:val="1"/>
        </w:rPr>
        <w:t xml:space="preserve"> </w:t>
      </w:r>
      <w:r>
        <w:t>electorates.</w:t>
      </w:r>
    </w:p>
    <w:p>
      <w:pPr>
        <w:pStyle w:val="6"/>
        <w:spacing w:before="160" w:line="480" w:lineRule="auto"/>
        <w:ind w:left="479" w:right="1095"/>
        <w:jc w:val="both"/>
      </w:pPr>
      <w:r>
        <w:t>The</w:t>
      </w:r>
      <w:r>
        <w:rPr>
          <w:spacing w:val="-6"/>
        </w:rPr>
        <w:t xml:space="preserve"> </w:t>
      </w:r>
      <w:r>
        <w:t>nonchalant</w:t>
      </w:r>
      <w:r>
        <w:rPr>
          <w:spacing w:val="-5"/>
        </w:rPr>
        <w:t xml:space="preserve"> </w:t>
      </w:r>
      <w:r>
        <w:t>attitude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constituents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existence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affirmed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85.8%</w:t>
      </w:r>
      <w:r>
        <w:rPr>
          <w:spacing w:val="-5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respondents. This is because the staffing of constituency offices is believed to serve as</w:t>
      </w:r>
      <w:r>
        <w:rPr>
          <w:spacing w:val="1"/>
        </w:rPr>
        <w:t xml:space="preserve"> </w:t>
      </w:r>
      <w:r>
        <w:t>compensation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during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election</w:t>
      </w:r>
      <w:r>
        <w:rPr>
          <w:spacing w:val="-13"/>
        </w:rPr>
        <w:t xml:space="preserve"> </w:t>
      </w:r>
      <w:r>
        <w:t>period.</w:t>
      </w:r>
      <w:r>
        <w:rPr>
          <w:spacing w:val="-12"/>
        </w:rPr>
        <w:t xml:space="preserve"> </w:t>
      </w:r>
      <w:r>
        <w:t>However,</w:t>
      </w:r>
      <w:r>
        <w:rPr>
          <w:spacing w:val="-12"/>
        </w:rPr>
        <w:t xml:space="preserve"> </w:t>
      </w:r>
      <w:r>
        <w:t>8%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respondents</w:t>
      </w:r>
      <w:r>
        <w:rPr>
          <w:spacing w:val="-13"/>
        </w:rPr>
        <w:t xml:space="preserve"> </w:t>
      </w:r>
      <w:r>
        <w:t>disapproved</w:t>
      </w:r>
      <w:r>
        <w:rPr>
          <w:spacing w:val="-5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constituents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nonchalant</w:t>
      </w:r>
      <w:r>
        <w:rPr>
          <w:spacing w:val="-5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existence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constituency</w:t>
      </w:r>
      <w:r>
        <w:rPr>
          <w:spacing w:val="-5"/>
        </w:rPr>
        <w:t xml:space="preserve"> </w:t>
      </w:r>
      <w:r>
        <w:t>office.</w:t>
      </w:r>
      <w:r>
        <w:rPr>
          <w:spacing w:val="-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office,</w:t>
      </w:r>
      <w:r>
        <w:rPr>
          <w:spacing w:val="1"/>
        </w:rPr>
        <w:t xml:space="preserve"> </w:t>
      </w:r>
      <w:r>
        <w:t>57.5%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affirmed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nonresponsiveness of the office to the demands of the electorates. In contrast, 36.3% of 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disagreed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claim.</w:t>
      </w:r>
      <w:r>
        <w:rPr>
          <w:spacing w:val="1"/>
        </w:rPr>
        <w:t xml:space="preserve"> </w:t>
      </w:r>
      <w:r>
        <w:t>Similarly,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constitutional</w:t>
      </w:r>
      <w:r>
        <w:rPr>
          <w:spacing w:val="1"/>
        </w:rPr>
        <w:t xml:space="preserve"> </w:t>
      </w:r>
      <w:r>
        <w:t>backing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existence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constituency</w:t>
      </w:r>
      <w:r>
        <w:rPr>
          <w:spacing w:val="-12"/>
        </w:rPr>
        <w:t xml:space="preserve"> </w:t>
      </w:r>
      <w:r>
        <w:t>office</w:t>
      </w:r>
      <w:r>
        <w:rPr>
          <w:spacing w:val="-14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noted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73.7%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respondents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impede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performance</w:t>
      </w:r>
      <w:r>
        <w:rPr>
          <w:spacing w:val="-57"/>
        </w:rPr>
        <w:t xml:space="preserve"> </w:t>
      </w:r>
      <w:r>
        <w:t>of the constituency office while 17.3% others stated otherwise. The absence of a legal framework</w:t>
      </w:r>
      <w:r>
        <w:rPr>
          <w:spacing w:val="-57"/>
        </w:rPr>
        <w:t xml:space="preserve"> </w:t>
      </w:r>
      <w:r>
        <w:t>for the management of constituency office, nonetheless, Loat and MacMillan (2014) and Siefken</w:t>
      </w:r>
      <w:r>
        <w:rPr>
          <w:spacing w:val="1"/>
        </w:rPr>
        <w:t xml:space="preserve"> </w:t>
      </w:r>
      <w:r>
        <w:t>(2014)</w:t>
      </w:r>
      <w:r>
        <w:rPr>
          <w:spacing w:val="-9"/>
        </w:rPr>
        <w:t xml:space="preserve"> </w:t>
      </w:r>
      <w:r>
        <w:t>noted</w:t>
      </w:r>
      <w:r>
        <w:rPr>
          <w:spacing w:val="-8"/>
        </w:rPr>
        <w:t xml:space="preserve"> </w:t>
      </w:r>
      <w:r>
        <w:t>separately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comes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offering</w:t>
      </w:r>
      <w:r>
        <w:rPr>
          <w:spacing w:val="-8"/>
        </w:rPr>
        <w:t xml:space="preserve"> </w:t>
      </w:r>
      <w:r>
        <w:t>assistance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guidance,</w:t>
      </w:r>
      <w:r>
        <w:rPr>
          <w:spacing w:val="-8"/>
        </w:rPr>
        <w:t xml:space="preserve"> </w:t>
      </w:r>
      <w:r>
        <w:t>MPs</w:t>
      </w:r>
      <w:r>
        <w:rPr>
          <w:spacing w:val="-9"/>
        </w:rPr>
        <w:t xml:space="preserve"> </w:t>
      </w:r>
      <w:r>
        <w:t>go</w:t>
      </w:r>
      <w:r>
        <w:rPr>
          <w:spacing w:val="-8"/>
        </w:rPr>
        <w:t xml:space="preserve"> </w:t>
      </w:r>
      <w:r>
        <w:t>above</w:t>
      </w:r>
      <w:r>
        <w:rPr>
          <w:spacing w:val="-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their legislative functions</w:t>
      </w:r>
      <w:r>
        <w:rPr>
          <w:spacing w:val="-3"/>
        </w:rPr>
        <w:t xml:space="preserve"> </w:t>
      </w:r>
      <w:r>
        <w:t>stipulated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constitution.</w:t>
      </w:r>
    </w:p>
    <w:p>
      <w:pPr>
        <w:pStyle w:val="6"/>
        <w:spacing w:before="160" w:line="480" w:lineRule="auto"/>
        <w:ind w:left="479" w:right="1095"/>
        <w:jc w:val="both"/>
      </w:pPr>
      <w:r>
        <w:t>The</w:t>
      </w:r>
      <w:r>
        <w:rPr>
          <w:spacing w:val="-4"/>
        </w:rPr>
        <w:t xml:space="preserve"> </w:t>
      </w:r>
      <w:r>
        <w:t>inability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elected</w:t>
      </w:r>
      <w:r>
        <w:rPr>
          <w:spacing w:val="-4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71.6%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respondents</w:t>
      </w:r>
      <w:r>
        <w:rPr>
          <w:spacing w:val="-58"/>
        </w:rPr>
        <w:t xml:space="preserve"> </w:t>
      </w:r>
      <w:r>
        <w:t>was identified as a major factor affecting the performance of constituency office. This finding,</w:t>
      </w:r>
      <w:r>
        <w:rPr>
          <w:spacing w:val="1"/>
        </w:rPr>
        <w:t xml:space="preserve"> </w:t>
      </w:r>
      <w:r>
        <w:t>however, shows the level of restriction surrounding the operation/management of constituency</w:t>
      </w:r>
      <w:r>
        <w:rPr>
          <w:spacing w:val="1"/>
        </w:rPr>
        <w:t xml:space="preserve"> </w:t>
      </w:r>
      <w:r>
        <w:t>office. In another way, 22.2% of the respondents posited that the claim of inability to have access</w:t>
      </w:r>
      <w:r>
        <w:rPr>
          <w:spacing w:val="-5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elected</w:t>
      </w:r>
      <w:r>
        <w:rPr>
          <w:spacing w:val="38"/>
        </w:rPr>
        <w:t xml:space="preserve"> </w:t>
      </w:r>
      <w:r>
        <w:t>representative</w:t>
      </w:r>
      <w:r>
        <w:rPr>
          <w:spacing w:val="38"/>
        </w:rPr>
        <w:t xml:space="preserve"> </w:t>
      </w:r>
      <w:r>
        <w:t>does</w:t>
      </w:r>
      <w:r>
        <w:rPr>
          <w:spacing w:val="38"/>
        </w:rPr>
        <w:t xml:space="preserve"> </w:t>
      </w:r>
      <w:r>
        <w:t>not</w:t>
      </w:r>
      <w:r>
        <w:rPr>
          <w:spacing w:val="37"/>
        </w:rPr>
        <w:t xml:space="preserve"> </w:t>
      </w:r>
      <w:r>
        <w:t>apply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Abakaliki/Izzi</w:t>
      </w:r>
      <w:r>
        <w:rPr>
          <w:spacing w:val="38"/>
        </w:rPr>
        <w:t xml:space="preserve"> </w:t>
      </w:r>
      <w:r>
        <w:t>federal</w:t>
      </w:r>
      <w:r>
        <w:rPr>
          <w:spacing w:val="39"/>
        </w:rPr>
        <w:t xml:space="preserve"> </w:t>
      </w:r>
      <w:r>
        <w:t>constituency.</w:t>
      </w:r>
      <w:r>
        <w:rPr>
          <w:spacing w:val="38"/>
        </w:rPr>
        <w:t xml:space="preserve"> </w:t>
      </w:r>
      <w:r>
        <w:t>Overall,</w:t>
      </w:r>
      <w:r>
        <w:rPr>
          <w:spacing w:val="38"/>
        </w:rPr>
        <w:t xml:space="preserve"> </w:t>
      </w:r>
      <w:r>
        <w:t>these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382" w:gutter="0"/>
          <w:cols w:space="720" w:num="1"/>
        </w:sectPr>
      </w:pPr>
    </w:p>
    <w:p>
      <w:pPr>
        <w:pStyle w:val="6"/>
        <w:spacing w:before="66" w:line="480" w:lineRule="auto"/>
        <w:ind w:left="480" w:right="1096"/>
        <w:jc w:val="both"/>
      </w:pPr>
      <w:r>
        <w:t>findings align with the position expressed by Dan-Azumimi and Okereke (2018) when they</w:t>
      </w:r>
      <w:r>
        <w:rPr>
          <w:spacing w:val="1"/>
        </w:rPr>
        <w:t xml:space="preserve"> </w:t>
      </w:r>
      <w:r>
        <w:t>observed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constituency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tied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operations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58"/>
        </w:rPr>
        <w:t xml:space="preserve"> </w:t>
      </w:r>
      <w:r>
        <w:t>as a definitive framework (legal or institutional) on how legislators should run constituency</w:t>
      </w:r>
      <w:r>
        <w:rPr>
          <w:spacing w:val="1"/>
        </w:rPr>
        <w:t xml:space="preserve"> </w:t>
      </w:r>
      <w:r>
        <w:t>offices.</w:t>
      </w:r>
    </w:p>
    <w:p>
      <w:pPr>
        <w:pStyle w:val="2"/>
        <w:spacing w:before="164"/>
      </w:pPr>
      <w:r>
        <w:t xml:space="preserve">4.5.   </w:t>
      </w:r>
      <w:r>
        <w:rPr>
          <w:spacing w:val="47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findings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line="480" w:lineRule="auto"/>
        <w:ind w:left="480" w:right="1095"/>
        <w:jc w:val="both"/>
      </w:pPr>
      <w:r>
        <w:t>Based on the objectives outlined in this study, the findings of Rawlings (1990a) (1990b) and Le</w:t>
      </w:r>
      <w:r>
        <w:rPr>
          <w:spacing w:val="1"/>
        </w:rPr>
        <w:t xml:space="preserve"> </w:t>
      </w:r>
      <w:r>
        <w:t>Lidec (2009) to the effect that the constituency office manages and presents a varied range of</w:t>
      </w:r>
      <w:r>
        <w:rPr>
          <w:spacing w:val="1"/>
        </w:rPr>
        <w:t xml:space="preserve"> </w:t>
      </w:r>
      <w:r>
        <w:t>issues to elected parliament members thus, reaffirming the empirical results for objective one. As</w:t>
      </w:r>
      <w:r>
        <w:rPr>
          <w:spacing w:val="-57"/>
        </w:rPr>
        <w:t xml:space="preserve"> </w:t>
      </w:r>
      <w:r>
        <w:t>a result, the study found that constituency office is the link through which the electorates channel</w:t>
      </w:r>
      <w:r>
        <w:rPr>
          <w:spacing w:val="-57"/>
        </w:rPr>
        <w:t xml:space="preserve"> </w:t>
      </w:r>
      <w:r>
        <w:t>their requests to their elected representatives. Ewuim et al (2014) restated this when they averred</w:t>
      </w:r>
      <w:r>
        <w:rPr>
          <w:spacing w:val="1"/>
        </w:rPr>
        <w:t xml:space="preserve"> </w:t>
      </w:r>
      <w:r>
        <w:t>that constituency offices are used by elected representatives as a link to effectively carry out the</w:t>
      </w:r>
      <w:r>
        <w:rPr>
          <w:spacing w:val="1"/>
        </w:rPr>
        <w:t xml:space="preserve"> </w:t>
      </w:r>
      <w:r>
        <w:t>mandate of the people in policy and governance duties. In fact, 51.9% of the respondents stated</w:t>
      </w:r>
      <w:r>
        <w:rPr>
          <w:spacing w:val="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constituency</w:t>
      </w:r>
      <w:r>
        <w:rPr>
          <w:spacing w:val="-10"/>
        </w:rPr>
        <w:t xml:space="preserve"> </w:t>
      </w:r>
      <w:r>
        <w:t>office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elected</w:t>
      </w:r>
      <w:r>
        <w:rPr>
          <w:spacing w:val="-10"/>
        </w:rPr>
        <w:t xml:space="preserve"> </w:t>
      </w:r>
      <w:r>
        <w:t>representatives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improve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well-being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electorates</w:t>
      </w:r>
      <w:r>
        <w:rPr>
          <w:spacing w:val="-9"/>
        </w:rPr>
        <w:t xml:space="preserve"> </w:t>
      </w:r>
      <w:r>
        <w:t>hence,</w:t>
      </w:r>
      <w:r>
        <w:rPr>
          <w:spacing w:val="-9"/>
        </w:rPr>
        <w:t xml:space="preserve"> </w:t>
      </w:r>
      <w:r>
        <w:t>aligning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positions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Blidook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Kerby</w:t>
      </w:r>
      <w:r>
        <w:rPr>
          <w:spacing w:val="-9"/>
        </w:rPr>
        <w:t xml:space="preserve"> </w:t>
      </w:r>
      <w:r>
        <w:t>(2011).</w:t>
      </w:r>
      <w:r>
        <w:rPr>
          <w:spacing w:val="-9"/>
        </w:rPr>
        <w:t xml:space="preserve"> </w:t>
      </w:r>
      <w:r>
        <w:t>Federico</w:t>
      </w:r>
      <w:r>
        <w:rPr>
          <w:spacing w:val="-11"/>
        </w:rPr>
        <w:t xml:space="preserve"> </w:t>
      </w:r>
      <w:r>
        <w:t>(2011)</w:t>
      </w:r>
      <w:r>
        <w:rPr>
          <w:spacing w:val="-9"/>
        </w:rPr>
        <w:t xml:space="preserve"> </w:t>
      </w:r>
      <w:r>
        <w:t>stated</w:t>
      </w:r>
      <w:r>
        <w:rPr>
          <w:spacing w:val="-57"/>
        </w:rPr>
        <w:t xml:space="preserve"> </w:t>
      </w:r>
      <w:r>
        <w:t>that the growing rate of youth unemployment in the country has continued to attract complaints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rPr>
          <w:spacing w:val="-1"/>
        </w:rPr>
        <w:t>all</w:t>
      </w:r>
      <w:r>
        <w:rPr>
          <w:spacing w:val="-14"/>
        </w:rPr>
        <w:t xml:space="preserve"> </w:t>
      </w:r>
      <w:r>
        <w:rPr>
          <w:spacing w:val="-1"/>
        </w:rPr>
        <w:t>angles</w:t>
      </w:r>
      <w:r>
        <w:rPr>
          <w:spacing w:val="-12"/>
        </w:rPr>
        <w:t xml:space="preserve"> </w:t>
      </w:r>
      <w:r>
        <w:t>thereby</w:t>
      </w:r>
      <w:r>
        <w:rPr>
          <w:spacing w:val="-11"/>
        </w:rPr>
        <w:t xml:space="preserve"> </w:t>
      </w:r>
      <w:r>
        <w:t>placing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elected</w:t>
      </w:r>
      <w:r>
        <w:rPr>
          <w:spacing w:val="-14"/>
        </w:rPr>
        <w:t xml:space="preserve"> </w:t>
      </w:r>
      <w:r>
        <w:t>representatives</w:t>
      </w:r>
      <w:r>
        <w:rPr>
          <w:spacing w:val="-13"/>
        </w:rPr>
        <w:t xml:space="preserve"> </w:t>
      </w:r>
      <w:r>
        <w:t>at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fore</w:t>
      </w:r>
      <w:r>
        <w:rPr>
          <w:spacing w:val="-1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gateway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employment.</w:t>
      </w:r>
      <w:r>
        <w:rPr>
          <w:spacing w:val="-57"/>
        </w:rPr>
        <w:t xml:space="preserve"> </w:t>
      </w:r>
      <w:r>
        <w:t>Therefore, (Awofeso, 2020) concluded that this situation placed a level of responsiveness on</w:t>
      </w:r>
      <w:r>
        <w:rPr>
          <w:spacing w:val="1"/>
        </w:rPr>
        <w:t xml:space="preserve"> </w:t>
      </w:r>
      <w:r>
        <w:t>elected representatives and hence, a show of solidarity with their constituents members along the</w:t>
      </w:r>
      <w:r>
        <w:rPr>
          <w:spacing w:val="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of providing constituency services.</w:t>
      </w:r>
    </w:p>
    <w:p>
      <w:pPr>
        <w:pStyle w:val="6"/>
        <w:spacing w:before="161" w:line="480" w:lineRule="auto"/>
        <w:ind w:left="480" w:right="1097"/>
        <w:jc w:val="both"/>
      </w:pPr>
      <w:r>
        <w:t>Following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two,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interactions</w:t>
      </w:r>
      <w:r>
        <w:rPr>
          <w:spacing w:val="1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constituents and their elected representatives confirmed by respondents include the use of phone</w:t>
      </w:r>
      <w:r>
        <w:rPr>
          <w:spacing w:val="1"/>
        </w:rPr>
        <w:t xml:space="preserve"> </w:t>
      </w:r>
      <w:r>
        <w:t>calls,</w:t>
      </w:r>
      <w:r>
        <w:rPr>
          <w:spacing w:val="-10"/>
        </w:rPr>
        <w:t xml:space="preserve"> </w:t>
      </w:r>
      <w:r>
        <w:t>email,</w:t>
      </w:r>
      <w:r>
        <w:rPr>
          <w:spacing w:val="-10"/>
        </w:rPr>
        <w:t xml:space="preserve"> </w:t>
      </w:r>
      <w:r>
        <w:t>Social</w:t>
      </w:r>
      <w:r>
        <w:rPr>
          <w:spacing w:val="-10"/>
        </w:rPr>
        <w:t xml:space="preserve"> </w:t>
      </w:r>
      <w:r>
        <w:t>Media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Radio/TV</w:t>
      </w:r>
      <w:r>
        <w:rPr>
          <w:spacing w:val="-10"/>
        </w:rPr>
        <w:t xml:space="preserve"> </w:t>
      </w:r>
      <w:r>
        <w:t>Phone-in</w:t>
      </w:r>
      <w:r>
        <w:rPr>
          <w:spacing w:val="-10"/>
        </w:rPr>
        <w:t xml:space="preserve"> </w:t>
      </w:r>
      <w:r>
        <w:t>Programs.</w:t>
      </w:r>
      <w:r>
        <w:rPr>
          <w:spacing w:val="-9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responses</w:t>
      </w:r>
      <w:r>
        <w:rPr>
          <w:spacing w:val="-10"/>
        </w:rPr>
        <w:t xml:space="preserve"> </w:t>
      </w:r>
      <w:r>
        <w:t>align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Awofeso</w:t>
      </w:r>
      <w:r>
        <w:rPr>
          <w:spacing w:val="-58"/>
        </w:rPr>
        <w:t xml:space="preserve"> </w:t>
      </w:r>
      <w:r>
        <w:rPr>
          <w:spacing w:val="-1"/>
        </w:rPr>
        <w:t>(2020)</w:t>
      </w:r>
      <w:r>
        <w:rPr>
          <w:spacing w:val="-14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he</w:t>
      </w:r>
      <w:r>
        <w:rPr>
          <w:spacing w:val="-14"/>
        </w:rPr>
        <w:t xml:space="preserve"> </w:t>
      </w:r>
      <w:r>
        <w:rPr>
          <w:spacing w:val="-1"/>
        </w:rPr>
        <w:t>asserted</w:t>
      </w:r>
      <w:r>
        <w:rPr>
          <w:spacing w:val="-14"/>
        </w:rPr>
        <w:t xml:space="preserve"> </w:t>
      </w:r>
      <w:r>
        <w:rPr>
          <w:spacing w:val="-1"/>
        </w:rPr>
        <w:t>that</w:t>
      </w:r>
      <w:r>
        <w:rPr>
          <w:spacing w:val="-14"/>
        </w:rPr>
        <w:t xml:space="preserve"> </w:t>
      </w:r>
      <w:r>
        <w:rPr>
          <w:spacing w:val="-1"/>
        </w:rPr>
        <w:t>representatives</w:t>
      </w:r>
      <w:r>
        <w:rPr>
          <w:spacing w:val="-13"/>
        </w:rPr>
        <w:t xml:space="preserve"> </w:t>
      </w:r>
      <w:r>
        <w:t>create</w:t>
      </w:r>
      <w:r>
        <w:rPr>
          <w:spacing w:val="-13"/>
        </w:rPr>
        <w:t xml:space="preserve"> </w:t>
      </w:r>
      <w:r>
        <w:t>different</w:t>
      </w:r>
      <w:r>
        <w:rPr>
          <w:spacing w:val="-14"/>
        </w:rPr>
        <w:t xml:space="preserve"> </w:t>
      </w:r>
      <w:r>
        <w:t>platforms</w:t>
      </w:r>
      <w:r>
        <w:rPr>
          <w:spacing w:val="-13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interact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382" w:gutter="0"/>
          <w:cols w:space="720" w:num="1"/>
        </w:sectPr>
      </w:pPr>
    </w:p>
    <w:p>
      <w:pPr>
        <w:pStyle w:val="6"/>
        <w:spacing w:before="66" w:line="480" w:lineRule="auto"/>
        <w:ind w:left="480" w:right="1097"/>
        <w:jc w:val="both"/>
      </w:pPr>
      <w:r>
        <w:t>with members of their constituency. In addition, Dan-Azumi and Okereke (2018) identified these</w:t>
      </w:r>
      <w:r>
        <w:rPr>
          <w:spacing w:val="-57"/>
        </w:rPr>
        <w:t xml:space="preserve"> </w:t>
      </w:r>
      <w:r>
        <w:t>platforms as the means through which elected representatives reach their constituents. However,</w:t>
      </w:r>
      <w:r>
        <w:rPr>
          <w:spacing w:val="1"/>
        </w:rPr>
        <w:t xml:space="preserve"> </w:t>
      </w:r>
      <w:r>
        <w:t>objective three outlined the factors influencing the performance of the Abakaliki/Izzi Federal</w:t>
      </w:r>
      <w:r>
        <w:rPr>
          <w:spacing w:val="1"/>
        </w:rPr>
        <w:t xml:space="preserve"> </w:t>
      </w:r>
      <w:r>
        <w:t>Constituency office as listed by respondents: lack of professional staff at the constituency office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aligns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Abegunde’s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proposition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unprofessionalism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disrupted</w:t>
      </w:r>
      <w:r>
        <w:rPr>
          <w:spacing w:val="-1"/>
        </w:rPr>
        <w:t xml:space="preserve"> </w:t>
      </w:r>
      <w:r>
        <w:t>the effectiveness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in Nigeria.</w:t>
      </w:r>
    </w:p>
    <w:p>
      <w:pPr>
        <w:pStyle w:val="6"/>
        <w:spacing w:before="160" w:line="480" w:lineRule="auto"/>
        <w:ind w:left="480" w:right="1095"/>
        <w:jc w:val="both"/>
      </w:pPr>
      <w:r>
        <w:t>Also, the lack of standard operating procedures, lack of training of constituency office staff, and</w:t>
      </w:r>
      <w:r>
        <w:rPr>
          <w:spacing w:val="1"/>
        </w:rPr>
        <w:t xml:space="preserve"> </w:t>
      </w:r>
      <w:r>
        <w:t>absenteeism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confirms</w:t>
      </w:r>
      <w:r>
        <w:rPr>
          <w:spacing w:val="1"/>
        </w:rPr>
        <w:t xml:space="preserve"> </w:t>
      </w:r>
      <w:r>
        <w:t>Aleman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al’s</w:t>
      </w:r>
      <w:r>
        <w:rPr>
          <w:spacing w:val="1"/>
        </w:rPr>
        <w:t xml:space="preserve"> </w:t>
      </w:r>
      <w:r>
        <w:t>(2021)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absenteeism renders service delivery inefficient, were other factors affecting the performance of</w:t>
      </w:r>
      <w:r>
        <w:rPr>
          <w:spacing w:val="1"/>
        </w:rPr>
        <w:t xml:space="preserve"> </w:t>
      </w:r>
      <w:r>
        <w:t>constituency office. Besides, the inaccessibility of constituent office to the public, the nonchalant</w:t>
      </w:r>
      <w:r>
        <w:rPr>
          <w:spacing w:val="-57"/>
        </w:rPr>
        <w:t xml:space="preserve"> </w:t>
      </w:r>
      <w:r>
        <w:t>attitude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constituents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existence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office,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nonresponsiveness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demands of the electorates., the lack of constitutional backing for the existence of constituency</w:t>
      </w:r>
      <w:r>
        <w:rPr>
          <w:spacing w:val="1"/>
        </w:rPr>
        <w:t xml:space="preserve"> </w:t>
      </w:r>
      <w:r>
        <w:t>office, and the inability to have access to the elected representative were also enumerated by</w:t>
      </w:r>
      <w:r>
        <w:rPr>
          <w:spacing w:val="1"/>
        </w:rPr>
        <w:t xml:space="preserve"> </w:t>
      </w:r>
      <w:r>
        <w:t>respondents as factors impeding the performance of constituency office. Overall, these findings</w:t>
      </w:r>
      <w:r>
        <w:rPr>
          <w:spacing w:val="1"/>
        </w:rPr>
        <w:t xml:space="preserve"> </w:t>
      </w:r>
      <w:r>
        <w:t>align with the position expressed by Dan-Azumimi and Okereke (2018) as they reasoned that 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institutional framework on how they should be operated. After all, these factors represent vital</w:t>
      </w:r>
      <w:r>
        <w:rPr>
          <w:spacing w:val="1"/>
        </w:rPr>
        <w:t xml:space="preserve"> </w:t>
      </w:r>
      <w:r>
        <w:t>lessons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learnt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improving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constituents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elected</w:t>
      </w:r>
      <w:r>
        <w:rPr>
          <w:spacing w:val="-1"/>
        </w:rPr>
        <w:t xml:space="preserve"> </w:t>
      </w:r>
      <w:r>
        <w:t>representatives.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382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10"/>
        <w:rPr>
          <w:sz w:val="28"/>
        </w:rPr>
      </w:pPr>
    </w:p>
    <w:p>
      <w:pPr>
        <w:pStyle w:val="2"/>
        <w:spacing w:before="90"/>
        <w:ind w:left="539" w:right="1158"/>
        <w:jc w:val="center"/>
      </w:pPr>
      <w:r>
        <w:t>CHAPTER</w:t>
      </w:r>
      <w:r>
        <w:rPr>
          <w:spacing w:val="-5"/>
        </w:rPr>
        <w:t xml:space="preserve"> </w:t>
      </w:r>
      <w:r>
        <w:t>FIVE</w:t>
      </w:r>
    </w:p>
    <w:p>
      <w:pPr>
        <w:pStyle w:val="6"/>
        <w:rPr>
          <w:b/>
          <w:sz w:val="38"/>
        </w:rPr>
      </w:pPr>
    </w:p>
    <w:p>
      <w:pPr>
        <w:spacing w:before="0"/>
        <w:ind w:left="538" w:right="1158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RECOMMENDATIONS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CONCLUSION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line="480" w:lineRule="auto"/>
        <w:ind w:left="480" w:right="1096"/>
        <w:jc w:val="both"/>
      </w:pPr>
      <w:r>
        <w:t>In this chapter, the summary, recommendations and conclusion of the study are presented. The</w:t>
      </w:r>
      <w:r>
        <w:rPr>
          <w:spacing w:val="1"/>
        </w:rPr>
        <w:t xml:space="preserve"> </w:t>
      </w:r>
      <w:r>
        <w:t>summary is an overview of the study, the recommendations were suggested strategies to mitigate</w:t>
      </w:r>
      <w:r>
        <w:rPr>
          <w:spacing w:val="-57"/>
        </w:rPr>
        <w:t xml:space="preserve"> </w:t>
      </w:r>
      <w:r>
        <w:t>the factors impeding the performance of constituency offices, while the conclusion was informed</w:t>
      </w:r>
      <w:r>
        <w:rPr>
          <w:spacing w:val="-57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arising from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responses provided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respondents.</w:t>
      </w:r>
    </w:p>
    <w:p>
      <w:pPr>
        <w:pStyle w:val="2"/>
        <w:numPr>
          <w:ilvl w:val="1"/>
          <w:numId w:val="13"/>
        </w:numPr>
        <w:tabs>
          <w:tab w:val="left" w:pos="900"/>
        </w:tabs>
        <w:spacing w:before="164" w:after="0" w:line="240" w:lineRule="auto"/>
        <w:ind w:left="900" w:right="0" w:hanging="420"/>
        <w:jc w:val="both"/>
      </w:pPr>
      <w:r>
        <w:t>Summary</w:t>
      </w:r>
    </w:p>
    <w:p>
      <w:pPr>
        <w:spacing w:after="0" w:line="240" w:lineRule="auto"/>
        <w:jc w:val="both"/>
        <w:sectPr>
          <w:pgSz w:w="12240" w:h="15840"/>
          <w:pgMar w:top="1500" w:right="340" w:bottom="1660" w:left="960" w:header="0" w:footer="1382" w:gutter="0"/>
          <w:cols w:space="720" w:num="1"/>
        </w:sectPr>
      </w:pPr>
    </w:p>
    <w:p>
      <w:pPr>
        <w:pStyle w:val="6"/>
        <w:spacing w:before="66" w:line="480" w:lineRule="auto"/>
        <w:ind w:left="480" w:right="1096"/>
        <w:jc w:val="both"/>
      </w:pP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assessed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legislative</w:t>
      </w:r>
      <w:r>
        <w:rPr>
          <w:spacing w:val="-12"/>
        </w:rPr>
        <w:t xml:space="preserve"> </w:t>
      </w:r>
      <w:r>
        <w:t>representation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Abakaliki/Izzi</w:t>
      </w:r>
      <w:r>
        <w:rPr>
          <w:spacing w:val="-11"/>
        </w:rPr>
        <w:t xml:space="preserve"> </w:t>
      </w:r>
      <w:r>
        <w:t>Federal</w:t>
      </w:r>
      <w:r>
        <w:rPr>
          <w:spacing w:val="-13"/>
        </w:rPr>
        <w:t xml:space="preserve"> </w:t>
      </w:r>
      <w:r>
        <w:t>Constituency.</w:t>
      </w:r>
      <w:r>
        <w:rPr>
          <w:spacing w:val="-11"/>
        </w:rPr>
        <w:t xml:space="preserve"> </w:t>
      </w:r>
      <w:r>
        <w:t>Specifically,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examined</w:t>
      </w:r>
      <w:r>
        <w:rPr>
          <w:spacing w:val="-57"/>
        </w:rPr>
        <w:t xml:space="preserve"> </w:t>
      </w:r>
      <w:r>
        <w:t>the effect of constituency office on the well-being of the constituents of Abakaliki/Izzi Federal</w:t>
      </w:r>
      <w:r>
        <w:rPr>
          <w:spacing w:val="1"/>
        </w:rPr>
        <w:t xml:space="preserve"> </w:t>
      </w:r>
      <w:r>
        <w:t>Constituency,</w:t>
      </w:r>
      <w:r>
        <w:rPr>
          <w:spacing w:val="-5"/>
        </w:rPr>
        <w:t xml:space="preserve"> </w:t>
      </w:r>
      <w:r>
        <w:t>examined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mechanism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interactions</w:t>
      </w:r>
      <w:r>
        <w:rPr>
          <w:spacing w:val="-6"/>
        </w:rPr>
        <w:t xml:space="preserve"> </w:t>
      </w:r>
      <w:r>
        <w:t>exist</w:t>
      </w:r>
      <w:r>
        <w:rPr>
          <w:spacing w:val="-6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constituents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representatives,</w:t>
      </w:r>
      <w:r>
        <w:rPr>
          <w:spacing w:val="1"/>
        </w:rPr>
        <w:t xml:space="preserve"> </w:t>
      </w:r>
      <w:r>
        <w:t>examined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influencing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Abakaliki/Izzi Federal Constituency office, and identified lessons that would assist in improving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relationship between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constituents and their elected</w:t>
      </w:r>
      <w:r>
        <w:rPr>
          <w:spacing w:val="-1"/>
        </w:rPr>
        <w:t xml:space="preserve"> </w:t>
      </w:r>
      <w:r>
        <w:t>representatives.</w:t>
      </w:r>
    </w:p>
    <w:p>
      <w:pPr>
        <w:pStyle w:val="6"/>
        <w:spacing w:before="160" w:line="480" w:lineRule="auto"/>
        <w:ind w:left="480" w:right="1096"/>
        <w:jc w:val="both"/>
      </w:pPr>
      <w:r>
        <w:t>The study adopted the mixed research design using quantitative and qualitative data. Data were</w:t>
      </w:r>
      <w:r>
        <w:rPr>
          <w:spacing w:val="1"/>
        </w:rPr>
        <w:t xml:space="preserve"> </w:t>
      </w:r>
      <w:r>
        <w:rPr>
          <w:spacing w:val="-1"/>
        </w:rPr>
        <w:t>taken</w:t>
      </w:r>
      <w:r>
        <w:rPr>
          <w:spacing w:val="-12"/>
        </w:rPr>
        <w:t xml:space="preserve"> </w:t>
      </w:r>
      <w:r>
        <w:rPr>
          <w:spacing w:val="-1"/>
        </w:rPr>
        <w:t>from</w:t>
      </w:r>
      <w:r>
        <w:rPr>
          <w:spacing w:val="-13"/>
        </w:rPr>
        <w:t xml:space="preserve"> </w:t>
      </w:r>
      <w:r>
        <w:rPr>
          <w:spacing w:val="-1"/>
        </w:rPr>
        <w:t>primary</w:t>
      </w:r>
      <w:r>
        <w:rPr>
          <w:spacing w:val="-12"/>
        </w:rPr>
        <w:t xml:space="preserve"> </w:t>
      </w:r>
      <w:r>
        <w:rPr>
          <w:spacing w:val="-1"/>
        </w:rPr>
        <w:t>(questionnaires)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secondary</w:t>
      </w:r>
      <w:r>
        <w:rPr>
          <w:spacing w:val="-12"/>
        </w:rPr>
        <w:t xml:space="preserve"> </w:t>
      </w:r>
      <w:r>
        <w:t>(official</w:t>
      </w:r>
      <w:r>
        <w:rPr>
          <w:spacing w:val="-13"/>
        </w:rPr>
        <w:t xml:space="preserve"> </w:t>
      </w:r>
      <w:r>
        <w:t>publications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National</w:t>
      </w:r>
      <w:r>
        <w:rPr>
          <w:spacing w:val="-14"/>
        </w:rPr>
        <w:t xml:space="preserve"> </w:t>
      </w:r>
      <w:r>
        <w:t>Assembly</w:t>
      </w:r>
      <w:r>
        <w:rPr>
          <w:spacing w:val="-57"/>
        </w:rPr>
        <w:t xml:space="preserve"> </w:t>
      </w:r>
      <w:r>
        <w:t>and government, journal articles, magazines, and internet, among others) sources. The content</w:t>
      </w:r>
      <w:r>
        <w:rPr>
          <w:spacing w:val="1"/>
        </w:rPr>
        <w:t xml:space="preserve"> </w:t>
      </w:r>
      <w:r>
        <w:t>analysis and descriptive statistics were used for the analysis of data. For emphasis, descriptive</w:t>
      </w:r>
      <w:r>
        <w:rPr>
          <w:spacing w:val="1"/>
        </w:rPr>
        <w:t xml:space="preserve"> </w:t>
      </w:r>
      <w:r>
        <w:t>statistics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emphasized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examinantion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documentary</w:t>
      </w:r>
      <w:r>
        <w:rPr>
          <w:spacing w:val="-8"/>
        </w:rPr>
        <w:t xml:space="preserve"> </w:t>
      </w:r>
      <w:r>
        <w:t>evidence</w:t>
      </w:r>
      <w:r>
        <w:rPr>
          <w:spacing w:val="-9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adopted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qualitative</w:t>
      </w:r>
      <w:r>
        <w:rPr>
          <w:spacing w:val="-58"/>
        </w:rPr>
        <w:t xml:space="preserve"> </w:t>
      </w:r>
      <w:r>
        <w:t>data.</w:t>
      </w:r>
    </w:p>
    <w:p>
      <w:pPr>
        <w:pStyle w:val="6"/>
        <w:spacing w:before="160" w:line="480" w:lineRule="auto"/>
        <w:ind w:left="480" w:right="1095"/>
        <w:jc w:val="both"/>
      </w:pPr>
      <w:r>
        <w:t>Although there are no extant laws like the Constituency Management Law of Lagos State at 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level,</w:t>
      </w:r>
      <w:r>
        <w:rPr>
          <w:spacing w:val="1"/>
        </w:rPr>
        <w:t xml:space="preserve"> </w:t>
      </w:r>
      <w:r>
        <w:t>lawmakers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entrench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constituency services using this means. The Constituency office over time has been the link</w:t>
      </w:r>
      <w:r>
        <w:rPr>
          <w:spacing w:val="1"/>
        </w:rPr>
        <w:t xml:space="preserve"> </w:t>
      </w:r>
      <w:r>
        <w:t>through which the electorates channel their requests to their elected representatives. Therefore,</w:t>
      </w:r>
      <w:r>
        <w:rPr>
          <w:spacing w:val="1"/>
        </w:rPr>
        <w:t xml:space="preserve"> </w:t>
      </w:r>
      <w:r>
        <w:t>findings revealed that there exists a Constituency office for Abakaliki/Izzi Federal Constituency</w:t>
      </w:r>
      <w:r>
        <w:rPr>
          <w:spacing w:val="1"/>
        </w:rPr>
        <w:t xml:space="preserve"> </w:t>
      </w:r>
      <w:r>
        <w:t>procured and managed by Member of the Federal House of Representatives within the ambit of</w:t>
      </w:r>
      <w:r>
        <w:rPr>
          <w:spacing w:val="1"/>
        </w:rPr>
        <w:t xml:space="preserve"> </w:t>
      </w:r>
      <w:r>
        <w:t>constitutional mandates. This office is located at Ogoja Road by Ricemill junction (scan filling</w:t>
      </w:r>
      <w:r>
        <w:rPr>
          <w:spacing w:val="1"/>
        </w:rPr>
        <w:t xml:space="preserve"> </w:t>
      </w:r>
      <w:r>
        <w:t>station). Further findings showed that members of the constituency engage with their elected</w:t>
      </w:r>
      <w:r>
        <w:rPr>
          <w:spacing w:val="1"/>
        </w:rPr>
        <w:t xml:space="preserve"> </w:t>
      </w:r>
      <w:r>
        <w:t>representatives using</w:t>
      </w:r>
      <w:r>
        <w:rPr>
          <w:spacing w:val="1"/>
        </w:rPr>
        <w:t xml:space="preserve"> </w:t>
      </w:r>
      <w:r>
        <w:t>phone</w:t>
      </w:r>
      <w:r>
        <w:rPr>
          <w:spacing w:val="1"/>
        </w:rPr>
        <w:t xml:space="preserve"> </w:t>
      </w:r>
      <w:r>
        <w:t>calls, Email,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Media, Radio/TV Phone-in</w:t>
      </w:r>
      <w:r>
        <w:rPr>
          <w:spacing w:val="1"/>
        </w:rPr>
        <w:t xml:space="preserve"> </w:t>
      </w:r>
      <w:r>
        <w:t>Programs,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on.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382" w:gutter="0"/>
          <w:cols w:space="720" w:num="1"/>
        </w:sectPr>
      </w:pPr>
    </w:p>
    <w:p>
      <w:pPr>
        <w:pStyle w:val="6"/>
        <w:spacing w:before="66" w:line="480" w:lineRule="auto"/>
        <w:ind w:left="480" w:right="1095"/>
        <w:jc w:val="both"/>
      </w:pPr>
      <w:r>
        <w:t>As a result, study demonstrated that constituency office has impacted positively in that it provide</w:t>
      </w:r>
      <w:r>
        <w:rPr>
          <w:spacing w:val="-57"/>
        </w:rPr>
        <w:t xml:space="preserve"> </w:t>
      </w:r>
      <w:r>
        <w:t>platforms where money/gift item, helping to secure jobs for unemployed constituents, served as a</w:t>
      </w:r>
      <w:r>
        <w:rPr>
          <w:spacing w:val="-57"/>
        </w:rPr>
        <w:t xml:space="preserve"> </w:t>
      </w:r>
      <w:r>
        <w:t>platform</w:t>
      </w:r>
      <w:r>
        <w:rPr>
          <w:spacing w:val="-3"/>
        </w:rPr>
        <w:t xml:space="preserve"> </w:t>
      </w:r>
      <w:r>
        <w:t>for awarding scholarships, among others.</w:t>
      </w:r>
    </w:p>
    <w:p>
      <w:pPr>
        <w:pStyle w:val="6"/>
        <w:spacing w:before="160" w:line="480" w:lineRule="auto"/>
        <w:ind w:left="480" w:right="1095"/>
        <w:jc w:val="both"/>
      </w:pPr>
      <w:r>
        <w:t>Overall, the study identified lack of professional staff at the constituency office, lack of standard</w:t>
      </w:r>
      <w:r>
        <w:rPr>
          <w:spacing w:val="1"/>
        </w:rPr>
        <w:t xml:space="preserve"> </w:t>
      </w:r>
      <w:r>
        <w:rPr>
          <w:spacing w:val="-1"/>
        </w:rPr>
        <w:t>operating</w:t>
      </w:r>
      <w:r>
        <w:rPr>
          <w:spacing w:val="-15"/>
        </w:rPr>
        <w:t xml:space="preserve"> </w:t>
      </w:r>
      <w:r>
        <w:rPr>
          <w:spacing w:val="-1"/>
        </w:rPr>
        <w:t>procedure,</w:t>
      </w:r>
      <w:r>
        <w:rPr>
          <w:spacing w:val="-14"/>
        </w:rPr>
        <w:t xml:space="preserve"> </w:t>
      </w:r>
      <w:r>
        <w:t>lack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training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constituency</w:t>
      </w:r>
      <w:r>
        <w:rPr>
          <w:spacing w:val="-14"/>
        </w:rPr>
        <w:t xml:space="preserve"> </w:t>
      </w:r>
      <w:r>
        <w:t>office</w:t>
      </w:r>
      <w:r>
        <w:rPr>
          <w:spacing w:val="-14"/>
        </w:rPr>
        <w:t xml:space="preserve"> </w:t>
      </w:r>
      <w:r>
        <w:t>staff,</w:t>
      </w:r>
      <w:r>
        <w:rPr>
          <w:spacing w:val="-14"/>
        </w:rPr>
        <w:t xml:space="preserve"> </w:t>
      </w:r>
      <w:r>
        <w:t>absenteeism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constituents</w:t>
      </w:r>
      <w:r>
        <w:rPr>
          <w:spacing w:val="-14"/>
        </w:rPr>
        <w:t xml:space="preserve"> </w:t>
      </w:r>
      <w:r>
        <w:t>office</w:t>
      </w:r>
      <w:r>
        <w:rPr>
          <w:spacing w:val="-58"/>
        </w:rPr>
        <w:t xml:space="preserve"> </w:t>
      </w:r>
      <w:r>
        <w:t>staff, inaccessibility of constituency office, the nonchalant attitude of constituents about the</w:t>
      </w:r>
      <w:r>
        <w:rPr>
          <w:spacing w:val="1"/>
        </w:rPr>
        <w:t xml:space="preserve"> </w:t>
      </w:r>
      <w:r>
        <w:t>existence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office,</w:t>
      </w:r>
      <w:r>
        <w:rPr>
          <w:spacing w:val="-7"/>
        </w:rPr>
        <w:t xml:space="preserve"> </w:t>
      </w:r>
      <w:r>
        <w:t>lack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constitutional</w:t>
      </w:r>
      <w:r>
        <w:rPr>
          <w:spacing w:val="-7"/>
        </w:rPr>
        <w:t xml:space="preserve"> </w:t>
      </w:r>
      <w:r>
        <w:t>backing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existence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office,</w:t>
      </w:r>
      <w:r>
        <w:rPr>
          <w:spacing w:val="-7"/>
        </w:rPr>
        <w:t xml:space="preserve"> </w:t>
      </w:r>
      <w:r>
        <w:t>among</w:t>
      </w:r>
      <w:r>
        <w:rPr>
          <w:spacing w:val="-7"/>
        </w:rPr>
        <w:t xml:space="preserve"> </w:t>
      </w:r>
      <w:r>
        <w:t>others,</w:t>
      </w:r>
      <w:r>
        <w:rPr>
          <w:spacing w:val="-5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factors affecting the performance of constituency office.</w:t>
      </w:r>
    </w:p>
    <w:p>
      <w:pPr>
        <w:pStyle w:val="2"/>
        <w:numPr>
          <w:ilvl w:val="1"/>
          <w:numId w:val="13"/>
        </w:numPr>
        <w:tabs>
          <w:tab w:val="left" w:pos="900"/>
        </w:tabs>
        <w:spacing w:before="164" w:after="0" w:line="240" w:lineRule="auto"/>
        <w:ind w:left="899" w:right="0" w:hanging="420"/>
        <w:jc w:val="both"/>
      </w:pPr>
      <w:r>
        <w:t>Recommendations</w:t>
      </w:r>
    </w:p>
    <w:p>
      <w:pPr>
        <w:pStyle w:val="6"/>
        <w:spacing w:before="7"/>
        <w:rPr>
          <w:b/>
          <w:sz w:val="37"/>
        </w:rPr>
      </w:pPr>
    </w:p>
    <w:p>
      <w:pPr>
        <w:pStyle w:val="6"/>
        <w:spacing w:line="480" w:lineRule="auto"/>
        <w:ind w:left="480" w:right="1097"/>
        <w:jc w:val="both"/>
      </w:pPr>
      <w:r>
        <w:t>Given</w:t>
      </w:r>
      <w:r>
        <w:rPr>
          <w:spacing w:val="-10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findings,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makes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recommendations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assist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improving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constituency office management:</w:t>
      </w:r>
    </w:p>
    <w:p>
      <w:pPr>
        <w:pStyle w:val="10"/>
        <w:numPr>
          <w:ilvl w:val="0"/>
          <w:numId w:val="14"/>
        </w:numPr>
        <w:tabs>
          <w:tab w:val="left" w:pos="912"/>
        </w:tabs>
        <w:spacing w:before="160" w:after="0" w:line="480" w:lineRule="auto"/>
        <w:ind w:left="912" w:right="1097" w:hanging="659"/>
        <w:jc w:val="both"/>
        <w:rPr>
          <w:sz w:val="24"/>
        </w:rPr>
      </w:pP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Legal</w:t>
      </w:r>
      <w:r>
        <w:rPr>
          <w:spacing w:val="1"/>
          <w:sz w:val="24"/>
        </w:rPr>
        <w:t xml:space="preserve"> </w:t>
      </w:r>
      <w:r>
        <w:rPr>
          <w:sz w:val="24"/>
        </w:rPr>
        <w:t>Framework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constituency</w:t>
      </w:r>
      <w:r>
        <w:rPr>
          <w:spacing w:val="1"/>
          <w:sz w:val="24"/>
        </w:rPr>
        <w:t xml:space="preserve"> </w:t>
      </w:r>
      <w:r>
        <w:rPr>
          <w:sz w:val="24"/>
        </w:rPr>
        <w:t>office.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 in Abakaliki/Izzi Federal constituency, there is the need for the National</w:t>
      </w:r>
      <w:r>
        <w:rPr>
          <w:spacing w:val="1"/>
          <w:sz w:val="24"/>
        </w:rPr>
        <w:t xml:space="preserve"> </w:t>
      </w:r>
      <w:r>
        <w:rPr>
          <w:sz w:val="24"/>
        </w:rPr>
        <w:t>Assembly to enact a legal framework designed to guide its operation to improve the delivery</w:t>
      </w:r>
      <w:r>
        <w:rPr>
          <w:spacing w:val="-57"/>
          <w:sz w:val="24"/>
        </w:rPr>
        <w:t xml:space="preserve"> </w:t>
      </w:r>
      <w:r>
        <w:rPr>
          <w:sz w:val="24"/>
        </w:rPr>
        <w:t>of constituency offices in Nigeria thus positively impacting legislative representation. The</w:t>
      </w:r>
      <w:r>
        <w:rPr>
          <w:spacing w:val="1"/>
          <w:sz w:val="24"/>
        </w:rPr>
        <w:t xml:space="preserve"> </w:t>
      </w:r>
      <w:r>
        <w:rPr>
          <w:sz w:val="24"/>
        </w:rPr>
        <w:t>enabling</w:t>
      </w:r>
      <w:r>
        <w:rPr>
          <w:spacing w:val="-1"/>
          <w:sz w:val="24"/>
        </w:rPr>
        <w:t xml:space="preserve"> </w:t>
      </w:r>
      <w:r>
        <w:rPr>
          <w:sz w:val="24"/>
        </w:rPr>
        <w:t>law will guide its operation and administration.</w:t>
      </w:r>
    </w:p>
    <w:p>
      <w:pPr>
        <w:pStyle w:val="10"/>
        <w:numPr>
          <w:ilvl w:val="0"/>
          <w:numId w:val="14"/>
        </w:numPr>
        <w:tabs>
          <w:tab w:val="left" w:pos="912"/>
        </w:tabs>
        <w:spacing w:before="0" w:after="0" w:line="480" w:lineRule="auto"/>
        <w:ind w:left="912" w:right="1096" w:hanging="725"/>
        <w:jc w:val="both"/>
        <w:rPr>
          <w:sz w:val="24"/>
        </w:rPr>
      </w:pPr>
      <w:r>
        <w:rPr>
          <w:sz w:val="24"/>
        </w:rPr>
        <w:t>Aside from the need for a legal framework to guide the functioning of constituency office,</w:t>
      </w:r>
      <w:r>
        <w:rPr>
          <w:spacing w:val="1"/>
          <w:sz w:val="24"/>
        </w:rPr>
        <w:t xml:space="preserve"> </w:t>
      </w:r>
      <w:r>
        <w:rPr>
          <w:sz w:val="24"/>
        </w:rPr>
        <w:t>executive agencies such as the Revenue Mobilization Allocation and Fiscal Commission</w:t>
      </w:r>
      <w:r>
        <w:rPr>
          <w:spacing w:val="1"/>
          <w:sz w:val="24"/>
        </w:rPr>
        <w:t xml:space="preserve"> </w:t>
      </w:r>
      <w:r>
        <w:rPr>
          <w:sz w:val="24"/>
        </w:rPr>
        <w:t>(RMAFC) should make statutory provisions to maintain as well as create other channels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constituency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best</w:t>
      </w:r>
      <w:r>
        <w:rPr>
          <w:spacing w:val="-2"/>
          <w:sz w:val="24"/>
        </w:rPr>
        <w:t xml:space="preserve"> </w:t>
      </w:r>
      <w:r>
        <w:rPr>
          <w:sz w:val="24"/>
        </w:rPr>
        <w:t>facilitated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constituency</w:t>
      </w:r>
      <w:r>
        <w:rPr>
          <w:spacing w:val="-1"/>
          <w:sz w:val="24"/>
        </w:rPr>
        <w:t xml:space="preserve"> </w:t>
      </w:r>
      <w:r>
        <w:rPr>
          <w:sz w:val="24"/>
        </w:rPr>
        <w:t>office.</w:t>
      </w:r>
    </w:p>
    <w:p>
      <w:pPr>
        <w:pStyle w:val="10"/>
        <w:numPr>
          <w:ilvl w:val="0"/>
          <w:numId w:val="14"/>
        </w:numPr>
        <w:tabs>
          <w:tab w:val="left" w:pos="912"/>
        </w:tabs>
        <w:spacing w:before="0" w:after="0" w:line="240" w:lineRule="auto"/>
        <w:ind w:left="912" w:right="0" w:hanging="792"/>
        <w:jc w:val="both"/>
        <w:rPr>
          <w:sz w:val="24"/>
        </w:rPr>
      </w:pPr>
      <w:r>
        <w:rPr>
          <w:sz w:val="24"/>
        </w:rPr>
        <w:t>Strategic</w:t>
      </w:r>
      <w:r>
        <w:rPr>
          <w:spacing w:val="15"/>
          <w:sz w:val="24"/>
        </w:rPr>
        <w:t xml:space="preserve"> </w:t>
      </w:r>
      <w:r>
        <w:rPr>
          <w:sz w:val="24"/>
        </w:rPr>
        <w:t>collaboration</w:t>
      </w:r>
      <w:r>
        <w:rPr>
          <w:spacing w:val="73"/>
          <w:sz w:val="24"/>
        </w:rPr>
        <w:t xml:space="preserve"> </w:t>
      </w:r>
      <w:r>
        <w:rPr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z w:val="24"/>
        </w:rPr>
        <w:t>Civil</w:t>
      </w:r>
      <w:r>
        <w:rPr>
          <w:spacing w:val="73"/>
          <w:sz w:val="24"/>
        </w:rPr>
        <w:t xml:space="preserve"> </w:t>
      </w:r>
      <w:r>
        <w:rPr>
          <w:sz w:val="24"/>
        </w:rPr>
        <w:t>Society</w:t>
      </w:r>
      <w:r>
        <w:rPr>
          <w:spacing w:val="75"/>
          <w:sz w:val="24"/>
        </w:rPr>
        <w:t xml:space="preserve"> </w:t>
      </w:r>
      <w:r>
        <w:rPr>
          <w:sz w:val="24"/>
        </w:rPr>
        <w:t>Organizations.</w:t>
      </w:r>
      <w:r>
        <w:rPr>
          <w:spacing w:val="74"/>
          <w:sz w:val="24"/>
        </w:rPr>
        <w:t xml:space="preserve"> </w:t>
      </w:r>
      <w:r>
        <w:rPr>
          <w:sz w:val="24"/>
        </w:rPr>
        <w:t>A</w:t>
      </w:r>
      <w:r>
        <w:rPr>
          <w:spacing w:val="74"/>
          <w:sz w:val="24"/>
        </w:rPr>
        <w:t xml:space="preserve"> </w:t>
      </w:r>
      <w:r>
        <w:rPr>
          <w:sz w:val="24"/>
        </w:rPr>
        <w:t>substantive</w:t>
      </w:r>
      <w:r>
        <w:rPr>
          <w:spacing w:val="74"/>
          <w:sz w:val="24"/>
        </w:rPr>
        <w:t xml:space="preserve"> </w:t>
      </w:r>
      <w:r>
        <w:rPr>
          <w:sz w:val="24"/>
        </w:rPr>
        <w:t>law</w:t>
      </w:r>
      <w:r>
        <w:rPr>
          <w:spacing w:val="76"/>
          <w:sz w:val="24"/>
        </w:rPr>
        <w:t xml:space="preserve"> </w:t>
      </w:r>
      <w:r>
        <w:rPr>
          <w:sz w:val="24"/>
        </w:rPr>
        <w:t>guiding</w:t>
      </w:r>
      <w:r>
        <w:rPr>
          <w:spacing w:val="75"/>
          <w:sz w:val="24"/>
        </w:rPr>
        <w:t xml:space="preserve"> </w:t>
      </w:r>
      <w:r>
        <w:rPr>
          <w:sz w:val="24"/>
        </w:rPr>
        <w:t>the</w:t>
      </w:r>
    </w:p>
    <w:p>
      <w:pPr>
        <w:pStyle w:val="6"/>
        <w:spacing w:before="2" w:line="550" w:lineRule="atLeast"/>
        <w:ind w:left="912" w:right="1098"/>
        <w:jc w:val="both"/>
      </w:pPr>
      <w:r>
        <w:t>operations of constituency offices must have in it a provision for collaboration with CSOs</w:t>
      </w:r>
      <w:r>
        <w:rPr>
          <w:spacing w:val="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integral</w:t>
      </w:r>
      <w:r>
        <w:rPr>
          <w:spacing w:val="-4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legislative</w:t>
      </w:r>
      <w:r>
        <w:rPr>
          <w:spacing w:val="-4"/>
        </w:rPr>
        <w:t xml:space="preserve"> </w:t>
      </w:r>
      <w:r>
        <w:t>representation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improve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performance</w:t>
      </w:r>
    </w:p>
    <w:p>
      <w:pPr>
        <w:spacing w:after="0" w:line="550" w:lineRule="atLeast"/>
        <w:jc w:val="both"/>
        <w:sectPr>
          <w:pgSz w:w="12240" w:h="15840"/>
          <w:pgMar w:top="920" w:right="340" w:bottom="1660" w:left="960" w:header="0" w:footer="1382" w:gutter="0"/>
          <w:cols w:space="720" w:num="1"/>
        </w:sectPr>
      </w:pPr>
    </w:p>
    <w:p>
      <w:pPr>
        <w:pStyle w:val="6"/>
        <w:spacing w:before="66" w:line="480" w:lineRule="auto"/>
        <w:ind w:left="911" w:right="1096"/>
        <w:jc w:val="both"/>
      </w:pPr>
      <w:r>
        <w:t>of constituency offices. The collaboration with credible CSOs would mitigate challenges</w:t>
      </w:r>
      <w:r>
        <w:rPr>
          <w:spacing w:val="1"/>
        </w:rPr>
        <w:t xml:space="preserve"> </w:t>
      </w:r>
      <w:r>
        <w:t>militating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the effectiveness of</w:t>
      </w:r>
      <w:r>
        <w:rPr>
          <w:spacing w:val="-1"/>
        </w:rPr>
        <w:t xml:space="preserve"> </w:t>
      </w:r>
      <w:r>
        <w:t>constituency offices.</w:t>
      </w:r>
    </w:p>
    <w:p>
      <w:pPr>
        <w:pStyle w:val="10"/>
        <w:numPr>
          <w:ilvl w:val="0"/>
          <w:numId w:val="14"/>
        </w:numPr>
        <w:tabs>
          <w:tab w:val="left" w:pos="912"/>
        </w:tabs>
        <w:spacing w:before="1" w:after="0" w:line="480" w:lineRule="auto"/>
        <w:ind w:left="911" w:right="1096" w:hanging="779"/>
        <w:jc w:val="both"/>
        <w:rPr>
          <w:sz w:val="24"/>
        </w:rPr>
      </w:pPr>
      <w:r>
        <w:rPr>
          <w:sz w:val="24"/>
        </w:rPr>
        <w:t>Transparency in the operation of constituency offices. With extant provision enabling the</w:t>
      </w:r>
      <w:r>
        <w:rPr>
          <w:spacing w:val="1"/>
          <w:sz w:val="24"/>
        </w:rPr>
        <w:t xml:space="preserve"> </w:t>
      </w:r>
      <w:r>
        <w:rPr>
          <w:sz w:val="24"/>
        </w:rPr>
        <w:t>collaboration with CSOs in the administration of Constituency office services, it is no doubt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transparent</w:t>
      </w:r>
      <w:r>
        <w:rPr>
          <w:spacing w:val="-11"/>
          <w:sz w:val="24"/>
        </w:rPr>
        <w:t xml:space="preserve"> </w:t>
      </w:r>
      <w:r>
        <w:rPr>
          <w:sz w:val="24"/>
        </w:rPr>
        <w:t>operation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constituency</w:t>
      </w:r>
      <w:r>
        <w:rPr>
          <w:spacing w:val="-12"/>
          <w:sz w:val="24"/>
        </w:rPr>
        <w:t xml:space="preserve"> </w:t>
      </w:r>
      <w:r>
        <w:rPr>
          <w:sz w:val="24"/>
        </w:rPr>
        <w:t>office</w:t>
      </w:r>
      <w:r>
        <w:rPr>
          <w:spacing w:val="-12"/>
          <w:sz w:val="24"/>
        </w:rPr>
        <w:t xml:space="preserve"> </w:t>
      </w:r>
      <w:r>
        <w:rPr>
          <w:sz w:val="24"/>
        </w:rPr>
        <w:t>would</w:t>
      </w:r>
      <w:r>
        <w:rPr>
          <w:spacing w:val="-13"/>
          <w:sz w:val="24"/>
        </w:rPr>
        <w:t xml:space="preserve"> </w:t>
      </w:r>
      <w:r>
        <w:rPr>
          <w:sz w:val="24"/>
        </w:rPr>
        <w:t>boost</w:t>
      </w:r>
      <w:r>
        <w:rPr>
          <w:spacing w:val="-12"/>
          <w:sz w:val="24"/>
        </w:rPr>
        <w:t xml:space="preserve"> </w:t>
      </w:r>
      <w:r>
        <w:rPr>
          <w:sz w:val="24"/>
        </w:rPr>
        <w:t>confidence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essence</w:t>
      </w:r>
      <w:r>
        <w:rPr>
          <w:spacing w:val="-58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constituency</w:t>
      </w:r>
      <w:r>
        <w:rPr>
          <w:spacing w:val="-2"/>
          <w:sz w:val="24"/>
        </w:rPr>
        <w:t xml:space="preserve"> </w:t>
      </w:r>
      <w:r>
        <w:rPr>
          <w:sz w:val="24"/>
        </w:rPr>
        <w:t>offices</w:t>
      </w:r>
      <w:r>
        <w:rPr>
          <w:spacing w:val="-1"/>
          <w:sz w:val="24"/>
        </w:rPr>
        <w:t xml:space="preserve"> </w:t>
      </w:r>
      <w:r>
        <w:rPr>
          <w:sz w:val="24"/>
        </w:rPr>
        <w:t>thereby entrenching</w:t>
      </w:r>
      <w:r>
        <w:rPr>
          <w:spacing w:val="-1"/>
          <w:sz w:val="24"/>
        </w:rPr>
        <w:t xml:space="preserve"> </w:t>
      </w:r>
      <w:r>
        <w:rPr>
          <w:sz w:val="24"/>
        </w:rPr>
        <w:t>effective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3"/>
          <w:sz w:val="24"/>
        </w:rPr>
        <w:t xml:space="preserve"> </w:t>
      </w:r>
      <w:r>
        <w:rPr>
          <w:sz w:val="24"/>
        </w:rPr>
        <w:t>representation.</w:t>
      </w:r>
    </w:p>
    <w:p>
      <w:pPr>
        <w:pStyle w:val="2"/>
        <w:numPr>
          <w:ilvl w:val="1"/>
          <w:numId w:val="13"/>
        </w:numPr>
        <w:tabs>
          <w:tab w:val="left" w:pos="900"/>
        </w:tabs>
        <w:spacing w:before="163" w:after="0" w:line="240" w:lineRule="auto"/>
        <w:ind w:left="900" w:right="0" w:hanging="421"/>
        <w:jc w:val="both"/>
      </w:pPr>
      <w:r>
        <w:t>Conclusion</w:t>
      </w:r>
    </w:p>
    <w:p>
      <w:pPr>
        <w:pStyle w:val="6"/>
        <w:spacing w:before="6"/>
        <w:rPr>
          <w:b/>
          <w:sz w:val="37"/>
        </w:rPr>
      </w:pPr>
    </w:p>
    <w:p>
      <w:pPr>
        <w:pStyle w:val="6"/>
        <w:spacing w:line="480" w:lineRule="auto"/>
        <w:ind w:left="479" w:right="1095"/>
        <w:jc w:val="both"/>
      </w:pPr>
      <w:r>
        <w:rPr>
          <w:spacing w:val="-1"/>
        </w:rPr>
        <w:t>Generally,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concept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constituency</w:t>
      </w:r>
      <w:r>
        <w:rPr>
          <w:spacing w:val="-14"/>
        </w:rPr>
        <w:t xml:space="preserve"> </w:t>
      </w:r>
      <w:r>
        <w:t>office</w:t>
      </w:r>
      <w:r>
        <w:rPr>
          <w:spacing w:val="-14"/>
        </w:rPr>
        <w:t xml:space="preserve"> </w:t>
      </w:r>
      <w:r>
        <w:t>allows</w:t>
      </w:r>
      <w:r>
        <w:rPr>
          <w:spacing w:val="-14"/>
        </w:rPr>
        <w:t xml:space="preserve"> </w:t>
      </w:r>
      <w:r>
        <w:t>legislators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access</w:t>
      </w:r>
      <w:r>
        <w:rPr>
          <w:spacing w:val="-15"/>
        </w:rPr>
        <w:t xml:space="preserve"> </w:t>
      </w:r>
      <w:r>
        <w:t>information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resources</w:t>
      </w:r>
      <w:r>
        <w:rPr>
          <w:spacing w:val="-58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them.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needful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representatives</w:t>
      </w:r>
      <w:r>
        <w:rPr>
          <w:spacing w:val="-12"/>
        </w:rPr>
        <w:t xml:space="preserve"> </w:t>
      </w:r>
      <w:r>
        <w:t>continue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face</w:t>
      </w:r>
      <w:r>
        <w:rPr>
          <w:spacing w:val="-11"/>
        </w:rPr>
        <w:t xml:space="preserve"> </w:t>
      </w:r>
      <w:r>
        <w:t>multiple</w:t>
      </w:r>
      <w:r>
        <w:rPr>
          <w:spacing w:val="-12"/>
        </w:rPr>
        <w:t xml:space="preserve"> </w:t>
      </w:r>
      <w:r>
        <w:t>challenges</w:t>
      </w:r>
      <w:r>
        <w:rPr>
          <w:spacing w:val="-11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decline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public</w:t>
      </w:r>
      <w:r>
        <w:rPr>
          <w:spacing w:val="-12"/>
        </w:rPr>
        <w:t xml:space="preserve"> </w:t>
      </w:r>
      <w:r>
        <w:t>confidence</w:t>
      </w:r>
      <w:r>
        <w:rPr>
          <w:spacing w:val="-1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perceptions of corruption leading to ever-lower approval ratings and trust in the institution of the</w:t>
      </w:r>
      <w:r>
        <w:rPr>
          <w:spacing w:val="1"/>
        </w:rPr>
        <w:t xml:space="preserve"> </w:t>
      </w:r>
      <w:r>
        <w:t>National</w:t>
      </w:r>
      <w:r>
        <w:rPr>
          <w:spacing w:val="-11"/>
        </w:rPr>
        <w:t xml:space="preserve"> </w:t>
      </w:r>
      <w:r>
        <w:t>Assembly.</w:t>
      </w:r>
      <w:r>
        <w:rPr>
          <w:spacing w:val="-10"/>
        </w:rPr>
        <w:t xml:space="preserve"> </w:t>
      </w:r>
      <w:r>
        <w:t>Consequently,</w:t>
      </w:r>
      <w:r>
        <w:rPr>
          <w:spacing w:val="-11"/>
        </w:rPr>
        <w:t xml:space="preserve"> </w:t>
      </w:r>
      <w:r>
        <w:t>constituency</w:t>
      </w:r>
      <w:r>
        <w:rPr>
          <w:spacing w:val="-11"/>
        </w:rPr>
        <w:t xml:space="preserve"> </w:t>
      </w:r>
      <w:r>
        <w:t>offices</w:t>
      </w:r>
      <w:r>
        <w:rPr>
          <w:spacing w:val="-10"/>
        </w:rPr>
        <w:t xml:space="preserve"> </w:t>
      </w:r>
      <w:r>
        <w:t>serve</w:t>
      </w:r>
      <w:r>
        <w:rPr>
          <w:spacing w:val="-1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outlet</w:t>
      </w:r>
      <w:r>
        <w:rPr>
          <w:spacing w:val="-12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legislators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address</w:t>
      </w:r>
      <w:r>
        <w:rPr>
          <w:spacing w:val="-57"/>
        </w:rPr>
        <w:t xml:space="preserve"> </w:t>
      </w:r>
      <w:r>
        <w:t>some of the highlighted problems, determine the problems facing constituents, and educate</w:t>
      </w:r>
      <w:r>
        <w:rPr>
          <w:spacing w:val="1"/>
        </w:rPr>
        <w:t xml:space="preserve"> </w:t>
      </w:r>
      <w:r>
        <w:t>constituents</w:t>
      </w:r>
      <w:r>
        <w:rPr>
          <w:spacing w:val="-1"/>
        </w:rPr>
        <w:t xml:space="preserve"> </w:t>
      </w:r>
      <w:r>
        <w:t>on the role of a parliamentarian.</w:t>
      </w:r>
    </w:p>
    <w:p>
      <w:pPr>
        <w:pStyle w:val="6"/>
        <w:spacing w:before="160" w:line="480" w:lineRule="auto"/>
        <w:ind w:left="479" w:right="1096"/>
        <w:jc w:val="both"/>
      </w:pPr>
      <w:r>
        <w:t>The National Assembly provides funding for legislators to operate constituency offices (see</w:t>
      </w:r>
      <w:r>
        <w:rPr>
          <w:spacing w:val="1"/>
        </w:rPr>
        <w:t xml:space="preserve"> </w:t>
      </w:r>
      <w:r>
        <w:t>Revenue Mobilization Allocation and Fiscal Commission). This is in addition to budgetary</w:t>
      </w:r>
      <w:r>
        <w:rPr>
          <w:spacing w:val="1"/>
        </w:rPr>
        <w:t xml:space="preserve"> </w:t>
      </w:r>
      <w:r>
        <w:t>allocations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zonal</w:t>
      </w:r>
      <w:r>
        <w:rPr>
          <w:spacing w:val="-11"/>
        </w:rPr>
        <w:t xml:space="preserve"> </w:t>
      </w:r>
      <w:r>
        <w:t>intervention/constituency</w:t>
      </w:r>
      <w:r>
        <w:rPr>
          <w:spacing w:val="-10"/>
        </w:rPr>
        <w:t xml:space="preserve"> </w:t>
      </w:r>
      <w:r>
        <w:t>projects</w:t>
      </w:r>
      <w:r>
        <w:rPr>
          <w:spacing w:val="-9"/>
        </w:rPr>
        <w:t xml:space="preserve"> </w:t>
      </w:r>
      <w:r>
        <w:t>often</w:t>
      </w:r>
      <w:r>
        <w:rPr>
          <w:spacing w:val="-13"/>
        </w:rPr>
        <w:t xml:space="preserve"> </w:t>
      </w:r>
      <w:r>
        <w:t>identified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legislators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inclusion</w:t>
      </w:r>
      <w:r>
        <w:rPr>
          <w:spacing w:val="-58"/>
        </w:rPr>
        <w:t xml:space="preserve"> </w:t>
      </w:r>
      <w:r>
        <w:t>in the national budget. As result, there was an imperative to assess how the constituency offices</w:t>
      </w:r>
      <w:r>
        <w:rPr>
          <w:spacing w:val="1"/>
        </w:rPr>
        <w:t xml:space="preserve"> </w:t>
      </w:r>
      <w:r>
        <w:t>has affect legislative representative. This need, therefore, necessitated this study. Based on this,</w:t>
      </w:r>
      <w:r>
        <w:rPr>
          <w:spacing w:val="1"/>
        </w:rPr>
        <w:t xml:space="preserve"> </w:t>
      </w:r>
      <w:r>
        <w:t>the study revealed that there exists a Constituency office for Abakaliki/Izzi Federal Constituency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serves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electorates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requests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elected</w:t>
      </w:r>
      <w:r>
        <w:rPr>
          <w:spacing w:val="1"/>
        </w:rPr>
        <w:t xml:space="preserve"> </w:t>
      </w:r>
      <w:r>
        <w:t>representatives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phone</w:t>
      </w:r>
      <w:r>
        <w:rPr>
          <w:spacing w:val="-2"/>
        </w:rPr>
        <w:t xml:space="preserve"> </w:t>
      </w:r>
      <w:r>
        <w:t>calls,</w:t>
      </w:r>
      <w:r>
        <w:rPr>
          <w:spacing w:val="-2"/>
        </w:rPr>
        <w:t xml:space="preserve"> </w:t>
      </w:r>
      <w:r>
        <w:t>Email,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Media,</w:t>
      </w:r>
      <w:r>
        <w:rPr>
          <w:spacing w:val="-2"/>
        </w:rPr>
        <w:t xml:space="preserve"> </w:t>
      </w:r>
      <w:r>
        <w:t>Radio/TV</w:t>
      </w:r>
      <w:r>
        <w:rPr>
          <w:spacing w:val="-3"/>
        </w:rPr>
        <w:t xml:space="preserve"> </w:t>
      </w:r>
      <w:r>
        <w:t>Phone-in</w:t>
      </w:r>
      <w:r>
        <w:rPr>
          <w:spacing w:val="-3"/>
        </w:rPr>
        <w:t xml:space="preserve"> </w:t>
      </w:r>
      <w:r>
        <w:t>Programs,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on.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382" w:gutter="0"/>
          <w:cols w:space="720" w:num="1"/>
        </w:sectPr>
      </w:pPr>
    </w:p>
    <w:p>
      <w:pPr>
        <w:pStyle w:val="6"/>
        <w:spacing w:before="66" w:line="480" w:lineRule="auto"/>
        <w:ind w:left="479" w:right="1096"/>
        <w:jc w:val="both"/>
      </w:pPr>
      <w:r>
        <w:t>However,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office,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procedure, lack of training of constituency office staff, nonchalant attitude of constituents about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existence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office,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lack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constitutional</w:t>
      </w:r>
      <w:r>
        <w:rPr>
          <w:spacing w:val="-7"/>
        </w:rPr>
        <w:t xml:space="preserve"> </w:t>
      </w:r>
      <w:r>
        <w:t>backing</w:t>
      </w:r>
      <w:r>
        <w:rPr>
          <w:spacing w:val="-10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existence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office,</w:t>
      </w:r>
      <w:r>
        <w:rPr>
          <w:spacing w:val="-6"/>
        </w:rPr>
        <w:t xml:space="preserve"> </w:t>
      </w:r>
      <w:r>
        <w:t>among</w:t>
      </w:r>
      <w:r>
        <w:rPr>
          <w:spacing w:val="-58"/>
        </w:rPr>
        <w:t xml:space="preserve"> </w:t>
      </w:r>
      <w:r>
        <w:t>others,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office.</w:t>
      </w:r>
      <w:r>
        <w:rPr>
          <w:spacing w:val="1"/>
        </w:rPr>
        <w:t xml:space="preserve"> </w:t>
      </w:r>
      <w:r>
        <w:t>Nevertheless, since constituency office has become a mainstay of effective representation if</w:t>
      </w:r>
      <w:r>
        <w:rPr>
          <w:spacing w:val="1"/>
        </w:rPr>
        <w:t xml:space="preserve"> </w:t>
      </w:r>
      <w:r>
        <w:t>properly managed, the study suggested the strategic collation with CSOs, enactment of a legal</w:t>
      </w:r>
      <w:r>
        <w:rPr>
          <w:spacing w:val="1"/>
        </w:rPr>
        <w:t xml:space="preserve"> </w:t>
      </w:r>
      <w:r>
        <w:t>framework,</w:t>
      </w:r>
      <w:r>
        <w:rPr>
          <w:spacing w:val="-10"/>
        </w:rPr>
        <w:t xml:space="preserve"> </w:t>
      </w:r>
      <w:r>
        <w:t>among</w:t>
      </w:r>
      <w:r>
        <w:rPr>
          <w:spacing w:val="-10"/>
        </w:rPr>
        <w:t xml:space="preserve"> </w:t>
      </w:r>
      <w:r>
        <w:t>others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strategies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would</w:t>
      </w:r>
      <w:r>
        <w:rPr>
          <w:spacing w:val="-11"/>
        </w:rPr>
        <w:t xml:space="preserve"> </w:t>
      </w:r>
      <w:r>
        <w:t>enhance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constituency</w:t>
      </w:r>
      <w:r>
        <w:rPr>
          <w:spacing w:val="-9"/>
        </w:rPr>
        <w:t xml:space="preserve"> </w:t>
      </w:r>
      <w:r>
        <w:t>office.</w:t>
      </w:r>
    </w:p>
    <w:p>
      <w:pPr>
        <w:pStyle w:val="6"/>
        <w:spacing w:before="160" w:line="480" w:lineRule="auto"/>
        <w:ind w:left="479" w:right="1095"/>
        <w:jc w:val="both"/>
      </w:pPr>
      <w:r>
        <w:t>Overall, given the place of the National Assembly as the representative of citizens elected from</w:t>
      </w:r>
      <w:r>
        <w:rPr>
          <w:spacing w:val="1"/>
        </w:rPr>
        <w:t xml:space="preserve"> </w:t>
      </w:r>
      <w:r>
        <w:t>delineated</w:t>
      </w:r>
      <w:r>
        <w:rPr>
          <w:spacing w:val="-10"/>
        </w:rPr>
        <w:t xml:space="preserve"> </w:t>
      </w:r>
      <w:r>
        <w:t>constituencies</w:t>
      </w:r>
      <w:r>
        <w:rPr>
          <w:spacing w:val="-9"/>
        </w:rPr>
        <w:t xml:space="preserve"> </w:t>
      </w:r>
      <w:r>
        <w:t>(see</w:t>
      </w:r>
      <w:r>
        <w:rPr>
          <w:spacing w:val="-9"/>
        </w:rPr>
        <w:t xml:space="preserve"> </w:t>
      </w:r>
      <w:r>
        <w:t>Section</w:t>
      </w:r>
      <w:r>
        <w:rPr>
          <w:spacing w:val="-9"/>
        </w:rPr>
        <w:t xml:space="preserve"> </w:t>
      </w:r>
      <w:r>
        <w:t>14</w:t>
      </w:r>
      <w:r>
        <w:rPr>
          <w:spacing w:val="-9"/>
        </w:rPr>
        <w:t xml:space="preserve"> </w:t>
      </w:r>
      <w:r>
        <w:t>(2)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1999</w:t>
      </w:r>
      <w:r>
        <w:rPr>
          <w:spacing w:val="-9"/>
        </w:rPr>
        <w:t xml:space="preserve"> </w:t>
      </w:r>
      <w:r>
        <w:t>Constitution,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altered),</w:t>
      </w:r>
      <w:r>
        <w:rPr>
          <w:spacing w:val="-10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need</w:t>
      </w:r>
      <w:r>
        <w:rPr>
          <w:spacing w:val="-58"/>
        </w:rPr>
        <w:t xml:space="preserve"> </w:t>
      </w:r>
      <w:r>
        <w:t>for a proper functioning constituency office to cater for the diverse and growing representational</w:t>
      </w:r>
      <w:r>
        <w:rPr>
          <w:spacing w:val="1"/>
        </w:rPr>
        <w:t xml:space="preserve"> </w:t>
      </w:r>
      <w:r>
        <w:t>needs of citizens. Therefore, exercising its powers of lawmaking enshrined in Section 4 of the</w:t>
      </w:r>
      <w:r>
        <w:rPr>
          <w:spacing w:val="1"/>
        </w:rPr>
        <w:t xml:space="preserve"> </w:t>
      </w:r>
      <w:r>
        <w:t>Constitution, the National should enact a constituency office law to cater for the administration</w:t>
      </w:r>
      <w:r>
        <w:rPr>
          <w:spacing w:val="1"/>
        </w:rPr>
        <w:t xml:space="preserve"> </w:t>
      </w:r>
      <w:r>
        <w:t>and operations of constituency offices since the practice of the Constituency office has become</w:t>
      </w:r>
      <w:r>
        <w:rPr>
          <w:spacing w:val="1"/>
        </w:rPr>
        <w:t xml:space="preserve"> </w:t>
      </w:r>
      <w:r>
        <w:t>acceptable</w:t>
      </w:r>
      <w:r>
        <w:rPr>
          <w:spacing w:val="-3"/>
        </w:rPr>
        <w:t xml:space="preserve"> </w:t>
      </w:r>
      <w:r>
        <w:t>as an essential part of legislative representation.</w:t>
      </w:r>
    </w:p>
    <w:p>
      <w:pPr>
        <w:spacing w:after="0" w:line="480" w:lineRule="auto"/>
        <w:jc w:val="both"/>
        <w:sectPr>
          <w:pgSz w:w="12240" w:h="15840"/>
          <w:pgMar w:top="920" w:right="340" w:bottom="1660" w:left="960" w:header="0" w:footer="1382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5"/>
        </w:rPr>
      </w:pPr>
    </w:p>
    <w:p>
      <w:pPr>
        <w:pStyle w:val="2"/>
        <w:spacing w:before="90"/>
        <w:ind w:left="537" w:right="1158"/>
        <w:jc w:val="center"/>
      </w:pPr>
      <w:r>
        <w:t>REFERENCES</w:t>
      </w:r>
    </w:p>
    <w:p>
      <w:pPr>
        <w:spacing w:before="56" w:line="552" w:lineRule="exact"/>
        <w:ind w:left="480" w:right="1095" w:firstLine="0"/>
        <w:jc w:val="left"/>
        <w:rPr>
          <w:sz w:val="24"/>
        </w:rPr>
      </w:pPr>
      <w:r>
        <w:rPr>
          <w:sz w:val="24"/>
        </w:rPr>
        <w:t xml:space="preserve">Abonyi, N. (2006). </w:t>
      </w:r>
      <w:r>
        <w:rPr>
          <w:i/>
          <w:sz w:val="24"/>
        </w:rPr>
        <w:t>Intergovernmental relations in democratic federations</w:t>
      </w:r>
      <w:r>
        <w:rPr>
          <w:sz w:val="24"/>
        </w:rPr>
        <w:t>. Enugu: John Jacob’s</w:t>
      </w:r>
      <w:r>
        <w:rPr>
          <w:spacing w:val="1"/>
          <w:sz w:val="24"/>
        </w:rPr>
        <w:t xml:space="preserve"> </w:t>
      </w:r>
      <w:r>
        <w:rPr>
          <w:sz w:val="24"/>
        </w:rPr>
        <w:t>Adegunde,</w:t>
      </w:r>
      <w:r>
        <w:rPr>
          <w:spacing w:val="2"/>
          <w:sz w:val="24"/>
        </w:rPr>
        <w:t xml:space="preserve"> </w:t>
      </w:r>
      <w:r>
        <w:rPr>
          <w:sz w:val="24"/>
        </w:rPr>
        <w:t>O.</w:t>
      </w:r>
      <w:r>
        <w:rPr>
          <w:spacing w:val="3"/>
          <w:sz w:val="24"/>
        </w:rPr>
        <w:t xml:space="preserve"> </w:t>
      </w:r>
      <w:r>
        <w:rPr>
          <w:sz w:val="24"/>
        </w:rPr>
        <w:t>(2016).</w:t>
      </w:r>
      <w:r>
        <w:rPr>
          <w:spacing w:val="3"/>
          <w:sz w:val="24"/>
        </w:rPr>
        <w:t xml:space="preserve"> </w:t>
      </w:r>
      <w:r>
        <w:rPr>
          <w:sz w:val="24"/>
        </w:rPr>
        <w:t>Legislature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democratic</w:t>
      </w:r>
      <w:r>
        <w:rPr>
          <w:spacing w:val="3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Nigeria:</w:t>
      </w:r>
      <w:r>
        <w:rPr>
          <w:spacing w:val="4"/>
          <w:sz w:val="24"/>
        </w:rPr>
        <w:t xml:space="preserve"> </w:t>
      </w:r>
      <w:r>
        <w:rPr>
          <w:sz w:val="24"/>
        </w:rPr>
        <w:t>History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legislature</w:t>
      </w:r>
    </w:p>
    <w:p>
      <w:pPr>
        <w:spacing w:before="0" w:line="218" w:lineRule="exact"/>
        <w:ind w:left="1200" w:right="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Nigeria</w:t>
      </w:r>
      <w:r>
        <w:rPr>
          <w:i/>
          <w:sz w:val="24"/>
        </w:rPr>
        <w:t>.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Humanities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Studies.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III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(III)</w:t>
      </w:r>
      <w:r>
        <w:rPr>
          <w:i/>
          <w:sz w:val="24"/>
        </w:rPr>
        <w:t>,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228-</w:t>
      </w:r>
    </w:p>
    <w:p>
      <w:pPr>
        <w:pStyle w:val="6"/>
        <w:ind w:left="1199"/>
      </w:pPr>
      <w:r>
        <w:t>232.</w:t>
      </w:r>
    </w:p>
    <w:p>
      <w:pPr>
        <w:pStyle w:val="6"/>
        <w:spacing w:before="10"/>
        <w:rPr>
          <w:sz w:val="23"/>
        </w:rPr>
      </w:pPr>
    </w:p>
    <w:p>
      <w:pPr>
        <w:spacing w:before="0"/>
        <w:ind w:left="1199" w:right="1489" w:hanging="720"/>
        <w:jc w:val="left"/>
        <w:rPr>
          <w:sz w:val="24"/>
        </w:rPr>
      </w:pPr>
      <w:r>
        <w:rPr>
          <w:sz w:val="24"/>
        </w:rPr>
        <w:t>Adler,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(1996).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Sense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Politics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York:</w:t>
      </w:r>
      <w:r>
        <w:rPr>
          <w:spacing w:val="-3"/>
          <w:sz w:val="24"/>
        </w:rPr>
        <w:t xml:space="preserve"> </w:t>
      </w:r>
      <w:r>
        <w:rPr>
          <w:sz w:val="24"/>
        </w:rPr>
        <w:t>Fordham</w:t>
      </w:r>
      <w:r>
        <w:rPr>
          <w:spacing w:val="-3"/>
          <w:sz w:val="24"/>
        </w:rPr>
        <w:t xml:space="preserve"> </w:t>
      </w:r>
      <w:r>
        <w:rPr>
          <w:sz w:val="24"/>
        </w:rPr>
        <w:t>University</w:t>
      </w:r>
      <w:r>
        <w:rPr>
          <w:spacing w:val="-3"/>
          <w:sz w:val="24"/>
        </w:rPr>
        <w:t xml:space="preserve"> </w:t>
      </w:r>
      <w:r>
        <w:rPr>
          <w:sz w:val="24"/>
        </w:rPr>
        <w:t>Press</w:t>
      </w:r>
      <w:r>
        <w:rPr>
          <w:spacing w:val="-57"/>
          <w:sz w:val="24"/>
        </w:rPr>
        <w:t xml:space="preserve"> </w:t>
      </w:r>
      <w:r>
        <w:rPr>
          <w:sz w:val="24"/>
        </w:rPr>
        <w:t>Affairs,</w:t>
      </w:r>
      <w:r>
        <w:rPr>
          <w:spacing w:val="-2"/>
          <w:sz w:val="24"/>
        </w:rPr>
        <w:t xml:space="preserve"> </w:t>
      </w:r>
      <w:r>
        <w:rPr>
          <w:sz w:val="24"/>
        </w:rPr>
        <w:t>3(1&amp;2), 73 – 89.</w:t>
      </w:r>
    </w:p>
    <w:p>
      <w:pPr>
        <w:pStyle w:val="6"/>
        <w:ind w:left="1199"/>
      </w:pPr>
      <w:r>
        <w:t>African</w:t>
      </w:r>
      <w:r>
        <w:rPr>
          <w:spacing w:val="-2"/>
        </w:rPr>
        <w:t xml:space="preserve"> </w:t>
      </w:r>
      <w:r>
        <w:t>Development,</w:t>
      </w:r>
      <w:r>
        <w:rPr>
          <w:spacing w:val="-1"/>
        </w:rPr>
        <w:t xml:space="preserve"> </w:t>
      </w:r>
      <w:r>
        <w:t>31(3),</w:t>
      </w:r>
      <w:r>
        <w:rPr>
          <w:spacing w:val="-2"/>
        </w:rPr>
        <w:t xml:space="preserve"> </w:t>
      </w:r>
      <w:r>
        <w:t>93</w:t>
      </w:r>
      <w:r>
        <w:rPr>
          <w:spacing w:val="-1"/>
        </w:rPr>
        <w:t xml:space="preserve"> </w:t>
      </w:r>
      <w:r>
        <w:t>-119.</w:t>
      </w:r>
    </w:p>
    <w:p>
      <w:pPr>
        <w:spacing w:before="0"/>
        <w:ind w:left="1200" w:right="1097" w:firstLine="0"/>
        <w:jc w:val="left"/>
        <w:rPr>
          <w:sz w:val="24"/>
        </w:rPr>
      </w:pPr>
      <w:r>
        <w:rPr>
          <w:sz w:val="24"/>
        </w:rPr>
        <w:t>Agencies: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Effects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Resources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Careerism.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Legislative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Studies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31(4),</w:t>
      </w:r>
      <w:r>
        <w:rPr>
          <w:spacing w:val="-57"/>
          <w:sz w:val="24"/>
        </w:rPr>
        <w:t xml:space="preserve"> </w:t>
      </w:r>
      <w:r>
        <w:rPr>
          <w:sz w:val="24"/>
        </w:rPr>
        <w:t>585-609.</w:t>
      </w:r>
    </w:p>
    <w:p>
      <w:pPr>
        <w:spacing w:before="42" w:line="510" w:lineRule="atLeast"/>
        <w:ind w:left="480" w:right="1089" w:firstLine="0"/>
        <w:jc w:val="left"/>
        <w:rPr>
          <w:sz w:val="24"/>
        </w:rPr>
      </w:pPr>
      <w:r>
        <w:rPr>
          <w:sz w:val="24"/>
        </w:rPr>
        <w:t xml:space="preserve">Akintola, J. (1999): </w:t>
      </w:r>
      <w:r>
        <w:rPr>
          <w:i/>
          <w:sz w:val="24"/>
        </w:rPr>
        <w:t>Law Practice and Procedure of Legislature</w:t>
      </w:r>
      <w:r>
        <w:rPr>
          <w:sz w:val="24"/>
        </w:rPr>
        <w:t>. Ibadan: Spectrum Publishing.</w:t>
      </w:r>
      <w:r>
        <w:rPr>
          <w:spacing w:val="1"/>
          <w:sz w:val="24"/>
        </w:rPr>
        <w:t xml:space="preserve"> </w:t>
      </w:r>
      <w:r>
        <w:rPr>
          <w:sz w:val="24"/>
        </w:rPr>
        <w:t>Aleman,</w:t>
      </w:r>
      <w:r>
        <w:rPr>
          <w:spacing w:val="2"/>
          <w:sz w:val="24"/>
        </w:rPr>
        <w:t xml:space="preserve"> </w:t>
      </w:r>
      <w:r>
        <w:rPr>
          <w:sz w:val="24"/>
        </w:rPr>
        <w:t>E.,</w:t>
      </w:r>
      <w:r>
        <w:rPr>
          <w:spacing w:val="3"/>
          <w:sz w:val="24"/>
        </w:rPr>
        <w:t xml:space="preserve"> </w:t>
      </w:r>
      <w:r>
        <w:rPr>
          <w:sz w:val="24"/>
        </w:rPr>
        <w:t>Micozzi,</w:t>
      </w:r>
      <w:r>
        <w:rPr>
          <w:spacing w:val="2"/>
          <w:sz w:val="24"/>
        </w:rPr>
        <w:t xml:space="preserve"> </w:t>
      </w:r>
      <w:r>
        <w:rPr>
          <w:sz w:val="24"/>
        </w:rPr>
        <w:t>J.P.,</w:t>
      </w:r>
      <w:r>
        <w:rPr>
          <w:spacing w:val="4"/>
          <w:sz w:val="24"/>
        </w:rPr>
        <w:t xml:space="preserve"> </w:t>
      </w:r>
      <w:r>
        <w:rPr>
          <w:sz w:val="24"/>
        </w:rPr>
        <w:t>Pinto,</w:t>
      </w:r>
      <w:r>
        <w:rPr>
          <w:spacing w:val="2"/>
          <w:sz w:val="24"/>
        </w:rPr>
        <w:t xml:space="preserve"> </w:t>
      </w:r>
      <w:r>
        <w:rPr>
          <w:sz w:val="24"/>
        </w:rPr>
        <w:t>P.M.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4"/>
          <w:sz w:val="24"/>
        </w:rPr>
        <w:t xml:space="preserve"> </w:t>
      </w:r>
      <w:r>
        <w:rPr>
          <w:sz w:val="24"/>
        </w:rPr>
        <w:t>Saiegh,</w:t>
      </w:r>
      <w:r>
        <w:rPr>
          <w:spacing w:val="2"/>
          <w:sz w:val="24"/>
        </w:rPr>
        <w:t xml:space="preserve"> </w:t>
      </w:r>
      <w:r>
        <w:rPr>
          <w:sz w:val="24"/>
        </w:rPr>
        <w:t>S.</w:t>
      </w:r>
      <w:r>
        <w:rPr>
          <w:spacing w:val="2"/>
          <w:sz w:val="24"/>
        </w:rPr>
        <w:t xml:space="preserve"> </w:t>
      </w:r>
      <w:r>
        <w:rPr>
          <w:sz w:val="24"/>
        </w:rPr>
        <w:t>(2021).</w:t>
      </w:r>
      <w:r>
        <w:rPr>
          <w:spacing w:val="3"/>
          <w:sz w:val="24"/>
        </w:rPr>
        <w:t xml:space="preserve"> </w:t>
      </w:r>
      <w:r>
        <w:rPr>
          <w:sz w:val="24"/>
        </w:rPr>
        <w:t>Constituency</w:t>
      </w:r>
      <w:r>
        <w:rPr>
          <w:spacing w:val="2"/>
          <w:sz w:val="24"/>
        </w:rPr>
        <w:t xml:space="preserve"> </w:t>
      </w:r>
      <w:r>
        <w:rPr>
          <w:sz w:val="24"/>
        </w:rPr>
        <w:t>Effects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Legislative</w:t>
      </w:r>
    </w:p>
    <w:p>
      <w:pPr>
        <w:spacing w:before="6"/>
        <w:ind w:left="1200" w:right="1095" w:firstLine="0"/>
        <w:jc w:val="left"/>
        <w:rPr>
          <w:sz w:val="24"/>
        </w:rPr>
      </w:pPr>
      <w:r>
        <w:rPr>
          <w:sz w:val="24"/>
        </w:rPr>
        <w:t>Dissent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Closed-List</w:t>
      </w:r>
      <w:r>
        <w:rPr>
          <w:spacing w:val="1"/>
          <w:sz w:val="24"/>
        </w:rPr>
        <w:t xml:space="preserve"> </w:t>
      </w:r>
      <w:r>
        <w:rPr>
          <w:sz w:val="24"/>
        </w:rPr>
        <w:t>Proportional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Representation.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Latin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Politics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Society,</w:t>
      </w:r>
      <w:r>
        <w:rPr>
          <w:i/>
          <w:spacing w:val="-1"/>
          <w:sz w:val="24"/>
        </w:rPr>
        <w:t xml:space="preserve"> </w:t>
      </w:r>
      <w:r>
        <w:rPr>
          <w:sz w:val="24"/>
          <w:shd w:val="clear" w:color="auto" w:fill="F3F3F3"/>
        </w:rPr>
        <w:t>63(2),</w:t>
      </w:r>
      <w:r>
        <w:rPr>
          <w:spacing w:val="-1"/>
          <w:sz w:val="24"/>
          <w:shd w:val="clear" w:color="auto" w:fill="F3F3F3"/>
        </w:rPr>
        <w:t xml:space="preserve"> </w:t>
      </w:r>
      <w:r>
        <w:rPr>
          <w:sz w:val="24"/>
          <w:shd w:val="clear" w:color="auto" w:fill="F3F3F3"/>
        </w:rPr>
        <w:t>78</w:t>
      </w:r>
      <w:r>
        <w:rPr>
          <w:spacing w:val="-1"/>
          <w:sz w:val="24"/>
          <w:shd w:val="clear" w:color="auto" w:fill="F3F3F3"/>
        </w:rPr>
        <w:t xml:space="preserve"> </w:t>
      </w:r>
      <w:r>
        <w:rPr>
          <w:sz w:val="24"/>
          <w:shd w:val="clear" w:color="auto" w:fill="F3F3F3"/>
        </w:rPr>
        <w:t>–</w:t>
      </w:r>
      <w:r>
        <w:rPr>
          <w:spacing w:val="-1"/>
          <w:sz w:val="24"/>
          <w:shd w:val="clear" w:color="auto" w:fill="F3F3F3"/>
        </w:rPr>
        <w:t xml:space="preserve"> </w:t>
      </w:r>
      <w:r>
        <w:rPr>
          <w:sz w:val="24"/>
          <w:shd w:val="clear" w:color="auto" w:fill="F3F3F3"/>
        </w:rPr>
        <w:t>99.</w:t>
      </w:r>
    </w:p>
    <w:p>
      <w:pPr>
        <w:pStyle w:val="6"/>
      </w:pPr>
    </w:p>
    <w:p>
      <w:pPr>
        <w:pStyle w:val="6"/>
        <w:spacing w:line="480" w:lineRule="auto"/>
        <w:ind w:left="480"/>
      </w:pPr>
      <w:r>
        <w:t>Anifowose,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(2008).</w:t>
      </w:r>
      <w:r>
        <w:rPr>
          <w:spacing w:val="-2"/>
        </w:rPr>
        <w:t xml:space="preserve"> </w:t>
      </w:r>
      <w:r>
        <w:rPr>
          <w:i/>
        </w:rPr>
        <w:t>Constitution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2"/>
        </w:rPr>
        <w:t xml:space="preserve"> </w:t>
      </w:r>
      <w:r>
        <w:rPr>
          <w:i/>
        </w:rPr>
        <w:t>constitutionalism</w:t>
      </w:r>
      <w:r>
        <w:t>.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Anifowose,</w:t>
      </w:r>
      <w:r>
        <w:rPr>
          <w:spacing w:val="-3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Enemuo</w:t>
      </w:r>
      <w:r>
        <w:rPr>
          <w:spacing w:val="-2"/>
        </w:rPr>
        <w:t xml:space="preserve"> </w:t>
      </w:r>
      <w:r>
        <w:t>F.</w:t>
      </w:r>
      <w:r>
        <w:rPr>
          <w:spacing w:val="-3"/>
        </w:rPr>
        <w:t xml:space="preserve"> </w:t>
      </w:r>
      <w:r>
        <w:t>(eds).</w:t>
      </w:r>
      <w:r>
        <w:rPr>
          <w:spacing w:val="-57"/>
        </w:rPr>
        <w:t xml:space="preserve"> </w:t>
      </w:r>
      <w:r>
        <w:t>Anyaegbunam,</w:t>
      </w:r>
      <w:r>
        <w:rPr>
          <w:spacing w:val="-3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O.</w:t>
      </w:r>
      <w:r>
        <w:rPr>
          <w:spacing w:val="-3"/>
        </w:rPr>
        <w:t xml:space="preserve"> </w:t>
      </w:r>
      <w:r>
        <w:t>(2010).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Legislator’s</w:t>
      </w:r>
      <w:r>
        <w:rPr>
          <w:spacing w:val="-2"/>
        </w:rPr>
        <w:t xml:space="preserve"> </w:t>
      </w:r>
      <w:r>
        <w:t>Companion: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Handbook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</w:p>
    <w:p>
      <w:pPr>
        <w:spacing w:after="0" w:line="480" w:lineRule="auto"/>
        <w:sectPr>
          <w:pgSz w:w="12240" w:h="15840"/>
          <w:pgMar w:top="1500" w:right="340" w:bottom="1660" w:left="960" w:header="0" w:footer="1382" w:gutter="0"/>
          <w:cols w:space="720" w:num="1"/>
        </w:sectPr>
      </w:pPr>
    </w:p>
    <w:p>
      <w:pPr>
        <w:pStyle w:val="6"/>
        <w:spacing w:before="66"/>
        <w:ind w:left="1200" w:right="1089"/>
      </w:pPr>
      <w:r>
        <w:t>Assembly,</w:t>
      </w:r>
      <w:r>
        <w:rPr>
          <w:spacing w:val="-13"/>
        </w:rPr>
        <w:t xml:space="preserve"> </w:t>
      </w:r>
      <w:r>
        <w:t>State</w:t>
      </w:r>
      <w:r>
        <w:rPr>
          <w:spacing w:val="-12"/>
        </w:rPr>
        <w:t xml:space="preserve"> </w:t>
      </w:r>
      <w:r>
        <w:t>Houses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Assembly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Government</w:t>
      </w:r>
      <w:r>
        <w:rPr>
          <w:spacing w:val="-13"/>
        </w:rPr>
        <w:t xml:space="preserve"> </w:t>
      </w:r>
      <w:r>
        <w:t>Legislative</w:t>
      </w:r>
      <w:r>
        <w:rPr>
          <w:spacing w:val="-12"/>
        </w:rPr>
        <w:t xml:space="preserve"> </w:t>
      </w:r>
      <w:r>
        <w:t>Councils.</w:t>
      </w:r>
      <w:r>
        <w:rPr>
          <w:spacing w:val="-14"/>
        </w:rPr>
        <w:t xml:space="preserve"> </w:t>
      </w:r>
      <w:r>
        <w:t>Ibadan:</w:t>
      </w:r>
      <w:r>
        <w:rPr>
          <w:spacing w:val="-57"/>
        </w:rPr>
        <w:t xml:space="preserve"> </w:t>
      </w:r>
      <w:r>
        <w:t>Book</w:t>
      </w:r>
      <w:r>
        <w:rPr>
          <w:spacing w:val="-1"/>
        </w:rPr>
        <w:t xml:space="preserve"> </w:t>
      </w:r>
      <w:r>
        <w:t>Builders Editions Africa and Parliamentary Publishers</w:t>
      </w:r>
      <w:r>
        <w:rPr>
          <w:spacing w:val="-1"/>
        </w:rPr>
        <w:t xml:space="preserve"> </w:t>
      </w:r>
      <w:r>
        <w:t>Limited, Lagos</w:t>
      </w:r>
    </w:p>
    <w:p>
      <w:pPr>
        <w:pStyle w:val="6"/>
        <w:spacing w:before="10"/>
        <w:rPr>
          <w:sz w:val="37"/>
        </w:rPr>
      </w:pPr>
    </w:p>
    <w:p>
      <w:pPr>
        <w:spacing w:before="1"/>
        <w:ind w:left="1200" w:right="0" w:hanging="720"/>
        <w:jc w:val="left"/>
        <w:rPr>
          <w:sz w:val="24"/>
        </w:rPr>
      </w:pPr>
      <w:r>
        <w:rPr>
          <w:sz w:val="24"/>
        </w:rPr>
        <w:t>Awofeso,</w:t>
      </w:r>
      <w:r>
        <w:rPr>
          <w:spacing w:val="43"/>
          <w:sz w:val="24"/>
        </w:rPr>
        <w:t xml:space="preserve"> </w:t>
      </w:r>
      <w:r>
        <w:rPr>
          <w:sz w:val="24"/>
        </w:rPr>
        <w:t>O.,</w:t>
      </w:r>
      <w:r>
        <w:rPr>
          <w:spacing w:val="42"/>
          <w:sz w:val="24"/>
        </w:rPr>
        <w:t xml:space="preserve"> </w:t>
      </w:r>
      <w:r>
        <w:rPr>
          <w:sz w:val="24"/>
        </w:rPr>
        <w:t>&amp;</w:t>
      </w:r>
      <w:r>
        <w:rPr>
          <w:spacing w:val="42"/>
          <w:sz w:val="24"/>
        </w:rPr>
        <w:t xml:space="preserve"> </w:t>
      </w:r>
      <w:r>
        <w:rPr>
          <w:sz w:val="24"/>
        </w:rPr>
        <w:t>Irabor,</w:t>
      </w:r>
      <w:r>
        <w:rPr>
          <w:spacing w:val="42"/>
          <w:sz w:val="24"/>
        </w:rPr>
        <w:t xml:space="preserve"> </w:t>
      </w:r>
      <w:r>
        <w:rPr>
          <w:sz w:val="24"/>
        </w:rPr>
        <w:t>P.</w:t>
      </w:r>
      <w:r>
        <w:rPr>
          <w:spacing w:val="42"/>
          <w:sz w:val="24"/>
        </w:rPr>
        <w:t xml:space="preserve"> </w:t>
      </w:r>
      <w:r>
        <w:rPr>
          <w:sz w:val="24"/>
        </w:rPr>
        <w:t>A.</w:t>
      </w:r>
      <w:r>
        <w:rPr>
          <w:spacing w:val="42"/>
          <w:sz w:val="24"/>
        </w:rPr>
        <w:t xml:space="preserve"> </w:t>
      </w:r>
      <w:r>
        <w:rPr>
          <w:sz w:val="24"/>
        </w:rPr>
        <w:t>(2020).</w:t>
      </w:r>
      <w:r>
        <w:rPr>
          <w:spacing w:val="43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Nigerian</w:t>
      </w:r>
      <w:r>
        <w:rPr>
          <w:spacing w:val="42"/>
          <w:sz w:val="24"/>
        </w:rPr>
        <w:t xml:space="preserve"> </w:t>
      </w:r>
      <w:r>
        <w:rPr>
          <w:sz w:val="24"/>
        </w:rPr>
        <w:t>National</w:t>
      </w:r>
      <w:r>
        <w:rPr>
          <w:spacing w:val="42"/>
          <w:sz w:val="24"/>
        </w:rPr>
        <w:t xml:space="preserve"> </w:t>
      </w:r>
      <w:r>
        <w:rPr>
          <w:sz w:val="24"/>
        </w:rPr>
        <w:t>Assembly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oversight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constituency</w:t>
      </w:r>
      <w:r>
        <w:rPr>
          <w:spacing w:val="-1"/>
          <w:sz w:val="24"/>
        </w:rPr>
        <w:t xml:space="preserve"> </w:t>
      </w:r>
      <w:r>
        <w:rPr>
          <w:sz w:val="24"/>
        </w:rPr>
        <w:t>fund.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Global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Politics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sz w:val="24"/>
        </w:rPr>
        <w:t>(1), 50-67.</w:t>
      </w:r>
    </w:p>
    <w:p>
      <w:pPr>
        <w:pStyle w:val="6"/>
        <w:spacing w:before="11"/>
        <w:rPr>
          <w:sz w:val="37"/>
        </w:rPr>
      </w:pPr>
    </w:p>
    <w:p>
      <w:pPr>
        <w:pStyle w:val="6"/>
        <w:ind w:left="480"/>
      </w:pPr>
      <w:r>
        <w:t>Awotokun,</w:t>
      </w:r>
      <w:r>
        <w:rPr>
          <w:spacing w:val="-5"/>
        </w:rPr>
        <w:t xml:space="preserve"> </w:t>
      </w:r>
      <w:r>
        <w:t>A.</w:t>
      </w:r>
      <w:r>
        <w:rPr>
          <w:spacing w:val="-5"/>
        </w:rPr>
        <w:t xml:space="preserve"> </w:t>
      </w:r>
      <w:r>
        <w:t>(1998):</w:t>
      </w:r>
      <w:r>
        <w:rPr>
          <w:spacing w:val="-4"/>
        </w:rPr>
        <w:t xml:space="preserve"> </w:t>
      </w:r>
      <w:r>
        <w:t>“Legislative,</w:t>
      </w:r>
      <w:r>
        <w:rPr>
          <w:spacing w:val="-4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Judicial</w:t>
      </w:r>
      <w:r>
        <w:rPr>
          <w:spacing w:val="-4"/>
        </w:rPr>
        <w:t xml:space="preserve"> </w:t>
      </w:r>
      <w:r>
        <w:t>Duties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Sustaining</w:t>
      </w:r>
      <w:r>
        <w:rPr>
          <w:spacing w:val="-4"/>
        </w:rPr>
        <w:t xml:space="preserve"> </w:t>
      </w:r>
      <w:r>
        <w:t>Democracy:</w:t>
      </w:r>
      <w:r>
        <w:rPr>
          <w:spacing w:val="-5"/>
        </w:rPr>
        <w:t xml:space="preserve"> </w:t>
      </w:r>
      <w:r>
        <w:t>A</w:t>
      </w:r>
    </w:p>
    <w:p>
      <w:pPr>
        <w:pStyle w:val="6"/>
        <w:spacing w:before="2" w:line="550" w:lineRule="atLeast"/>
        <w:ind w:left="480" w:right="1095"/>
      </w:pPr>
      <w:r>
        <w:t>Bakare, A.R. &amp; Bello, M.L. (2020). Reforming the Nigerian National Assembly for Legislative</w:t>
      </w:r>
      <w:r>
        <w:rPr>
          <w:spacing w:val="1"/>
        </w:rPr>
        <w:t xml:space="preserve"> </w:t>
      </w:r>
      <w:r>
        <w:t>Barkan,</w:t>
      </w:r>
      <w:r>
        <w:rPr>
          <w:spacing w:val="13"/>
        </w:rPr>
        <w:t xml:space="preserve"> </w:t>
      </w:r>
      <w:r>
        <w:t>J.</w:t>
      </w:r>
      <w:r>
        <w:rPr>
          <w:spacing w:val="12"/>
        </w:rPr>
        <w:t xml:space="preserve"> </w:t>
      </w:r>
      <w:r>
        <w:t>D.</w:t>
      </w:r>
      <w:r>
        <w:rPr>
          <w:spacing w:val="13"/>
        </w:rPr>
        <w:t xml:space="preserve"> </w:t>
      </w:r>
      <w:r>
        <w:t>(2009).</w:t>
      </w:r>
      <w:r>
        <w:rPr>
          <w:spacing w:val="12"/>
        </w:rPr>
        <w:t xml:space="preserve"> </w:t>
      </w:r>
      <w:r>
        <w:t>African</w:t>
      </w:r>
      <w:r>
        <w:rPr>
          <w:spacing w:val="13"/>
        </w:rPr>
        <w:t xml:space="preserve"> </w:t>
      </w:r>
      <w:r>
        <w:t>Legislatures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“Third</w:t>
      </w:r>
      <w:r>
        <w:rPr>
          <w:spacing w:val="13"/>
        </w:rPr>
        <w:t xml:space="preserve"> </w:t>
      </w:r>
      <w:r>
        <w:t>Wave”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Democratization.</w:t>
      </w:r>
      <w:r>
        <w:rPr>
          <w:spacing w:val="12"/>
        </w:rPr>
        <w:t xml:space="preserve"> </w:t>
      </w:r>
      <w:r>
        <w:t>In</w:t>
      </w:r>
    </w:p>
    <w:p>
      <w:pPr>
        <w:pStyle w:val="6"/>
        <w:spacing w:before="1" w:line="480" w:lineRule="auto"/>
        <w:ind w:left="480" w:right="1095" w:firstLine="720"/>
      </w:pPr>
      <w:r>
        <w:t>Legislative Power in Emerging African Democracies. Boulder, CO: Lynne Rienner.</w:t>
      </w:r>
      <w:r>
        <w:rPr>
          <w:spacing w:val="1"/>
        </w:rPr>
        <w:t xml:space="preserve"> </w:t>
      </w:r>
      <w:r>
        <w:t>Benjamin, S. (2010). National Assembly: The Limit of Party politics In Legislative Process.</w:t>
      </w:r>
      <w:r>
        <w:rPr>
          <w:spacing w:val="1"/>
        </w:rPr>
        <w:t xml:space="preserve"> </w:t>
      </w:r>
      <w:r>
        <w:t>Bernick,</w:t>
      </w:r>
      <w:r>
        <w:rPr>
          <w:spacing w:val="-4"/>
        </w:rPr>
        <w:t xml:space="preserve"> </w:t>
      </w:r>
      <w:r>
        <w:t>E.M.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Bernick,</w:t>
      </w:r>
      <w:r>
        <w:rPr>
          <w:spacing w:val="-3"/>
        </w:rPr>
        <w:t xml:space="preserve"> </w:t>
      </w:r>
      <w:r>
        <w:t>L.E.</w:t>
      </w:r>
      <w:r>
        <w:rPr>
          <w:spacing w:val="-2"/>
        </w:rPr>
        <w:t xml:space="preserve"> </w:t>
      </w:r>
      <w:r>
        <w:t>(2008).</w:t>
      </w:r>
      <w:r>
        <w:rPr>
          <w:spacing w:val="-3"/>
        </w:rPr>
        <w:t xml:space="preserve"> </w:t>
      </w:r>
      <w:r>
        <w:t>Executive-legislative</w:t>
      </w:r>
      <w:r>
        <w:rPr>
          <w:spacing w:val="-3"/>
        </w:rPr>
        <w:t xml:space="preserve"> </w:t>
      </w:r>
      <w:r>
        <w:t>relations: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sit</w:t>
      </w:r>
      <w:r>
        <w:rPr>
          <w:spacing w:val="-2"/>
        </w:rPr>
        <w:t xml:space="preserve"> </w:t>
      </w:r>
      <w:r>
        <w:t>really</w:t>
      </w:r>
      <w:r>
        <w:rPr>
          <w:spacing w:val="-2"/>
        </w:rPr>
        <w:t xml:space="preserve"> </w:t>
      </w:r>
      <w:r>
        <w:t>does</w:t>
      </w:r>
    </w:p>
    <w:p>
      <w:pPr>
        <w:pStyle w:val="6"/>
        <w:tabs>
          <w:tab w:val="left" w:pos="3993"/>
        </w:tabs>
        <w:spacing w:before="184" w:line="259" w:lineRule="auto"/>
        <w:ind w:left="1199" w:right="1098" w:hanging="720"/>
        <w:jc w:val="both"/>
      </w:pPr>
      <w:r>
        <w:t>Blidook, K., &amp; Kerby, M. (2011). Constituency Influence on ‘Constituency Members’: The</w:t>
      </w:r>
      <w:r>
        <w:rPr>
          <w:spacing w:val="1"/>
        </w:rPr>
        <w:t xml:space="preserve"> </w:t>
      </w:r>
      <w:r>
        <w:t>Adaptability</w:t>
      </w:r>
      <w:r>
        <w:tab/>
      </w:r>
      <w:r>
        <w:rPr>
          <w:spacing w:val="-1"/>
        </w:rPr>
        <w:t>ofRolestoElectoralRealitiesintheCanadianCase.</w:t>
      </w:r>
      <w:r>
        <w:rPr>
          <w:i/>
          <w:spacing w:val="-1"/>
        </w:rPr>
        <w:t>TheJournalof</w:t>
      </w:r>
      <w:r>
        <w:rPr>
          <w:i/>
        </w:rPr>
        <w:t xml:space="preserve"> LegislativeStudies,17</w:t>
      </w:r>
      <w:r>
        <w:t>(3),327-</w:t>
      </w:r>
      <w:r>
        <w:rPr>
          <w:spacing w:val="-1"/>
        </w:rPr>
        <w:t xml:space="preserve"> </w:t>
      </w:r>
      <w:r>
        <w:t>339.</w:t>
      </w:r>
    </w:p>
    <w:p>
      <w:pPr>
        <w:pStyle w:val="6"/>
        <w:tabs>
          <w:tab w:val="left" w:pos="9526"/>
        </w:tabs>
        <w:spacing w:before="159" w:line="259" w:lineRule="auto"/>
        <w:ind w:left="1200" w:right="1210" w:hanging="720"/>
        <w:jc w:val="both"/>
      </w:pPr>
      <w:r>
        <w:t>Chaligha, A. (2009). Tanzanians and their National Parliament: What the People Expect of</w:t>
      </w:r>
      <w:r>
        <w:rPr>
          <w:spacing w:val="1"/>
        </w:rPr>
        <w:t xml:space="preserve"> </w:t>
      </w:r>
      <w:r>
        <w:t>Members</w:t>
      </w:r>
      <w:r>
        <w:tab/>
      </w:r>
      <w:r>
        <w:rPr>
          <w:spacing w:val="-2"/>
        </w:rPr>
        <w:t>of</w:t>
      </w:r>
    </w:p>
    <w:p>
      <w:pPr>
        <w:spacing w:before="0" w:line="259" w:lineRule="auto"/>
        <w:ind w:left="1200" w:right="1095" w:firstLine="0"/>
        <w:jc w:val="left"/>
        <w:rPr>
          <w:sz w:val="24"/>
        </w:rPr>
      </w:pPr>
      <w:r>
        <w:rPr>
          <w:spacing w:val="-1"/>
          <w:sz w:val="24"/>
        </w:rPr>
        <w:t>Parliament(MPs),andwhattheyPerceivetheirMPsareDelivering.</w:t>
      </w:r>
      <w:r>
        <w:rPr>
          <w:i/>
          <w:spacing w:val="-1"/>
          <w:sz w:val="24"/>
        </w:rPr>
        <w:t>AFROBAROMETERBrief</w:t>
      </w:r>
      <w:r>
        <w:rPr>
          <w:i/>
          <w:sz w:val="24"/>
        </w:rPr>
        <w:t xml:space="preserve"> 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Paper No.59</w:t>
      </w:r>
      <w:r>
        <w:rPr>
          <w:sz w:val="24"/>
        </w:rPr>
        <w:t>(March).</w:t>
      </w:r>
    </w:p>
    <w:p>
      <w:pPr>
        <w:pStyle w:val="6"/>
        <w:spacing w:before="8"/>
        <w:rPr>
          <w:sz w:val="37"/>
        </w:rPr>
      </w:pPr>
    </w:p>
    <w:p>
      <w:pPr>
        <w:pStyle w:val="6"/>
        <w:ind w:left="480"/>
      </w:pPr>
      <w:r>
        <w:t>Channels</w:t>
      </w:r>
      <w:r>
        <w:rPr>
          <w:spacing w:val="-2"/>
        </w:rPr>
        <w:t xml:space="preserve"> </w:t>
      </w:r>
      <w:r>
        <w:t>TV</w:t>
      </w:r>
      <w:r>
        <w:rPr>
          <w:spacing w:val="-1"/>
        </w:rPr>
        <w:t xml:space="preserve"> </w:t>
      </w:r>
      <w:r>
        <w:t>(2020,</w:t>
      </w:r>
      <w:r>
        <w:rPr>
          <w:spacing w:val="-2"/>
        </w:rPr>
        <w:t xml:space="preserve"> </w:t>
      </w:r>
      <w:r>
        <w:t>23</w:t>
      </w:r>
      <w:r>
        <w:rPr>
          <w:vertAlign w:val="superscript"/>
        </w:rPr>
        <w:t>rd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July).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NDDC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Spent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1.3trn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Between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2015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2019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–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Senate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Report.</w:t>
      </w:r>
    </w:p>
    <w:p>
      <w:pPr>
        <w:pStyle w:val="6"/>
        <w:ind w:left="1200"/>
      </w:pPr>
      <w:r>
        <w:t>Classic</w:t>
      </w:r>
      <w:r>
        <w:rPr>
          <w:spacing w:val="-7"/>
        </w:rPr>
        <w:t xml:space="preserve"> </w:t>
      </w:r>
      <w:r>
        <w:t>Publishers</w:t>
      </w:r>
      <w:r>
        <w:rPr>
          <w:spacing w:val="-6"/>
        </w:rPr>
        <w:t xml:space="preserve"> </w:t>
      </w:r>
      <w:r>
        <w:t>Ltd.</w:t>
      </w:r>
    </w:p>
    <w:p>
      <w:pPr>
        <w:pStyle w:val="6"/>
      </w:pPr>
    </w:p>
    <w:p>
      <w:pPr>
        <w:spacing w:before="0"/>
        <w:ind w:left="1200" w:right="1095" w:hanging="720"/>
        <w:jc w:val="left"/>
        <w:rPr>
          <w:sz w:val="24"/>
        </w:rPr>
      </w:pPr>
      <w:r>
        <w:rPr>
          <w:sz w:val="24"/>
        </w:rPr>
        <w:t>Dan-Azumimi,</w:t>
      </w:r>
      <w:r>
        <w:rPr>
          <w:spacing w:val="-13"/>
          <w:sz w:val="24"/>
        </w:rPr>
        <w:t xml:space="preserve"> </w:t>
      </w:r>
      <w:r>
        <w:rPr>
          <w:sz w:val="24"/>
        </w:rPr>
        <w:t>J.</w:t>
      </w:r>
      <w:r>
        <w:rPr>
          <w:spacing w:val="-13"/>
          <w:sz w:val="24"/>
        </w:rPr>
        <w:t xml:space="preserve"> </w:t>
      </w:r>
      <w:r>
        <w:rPr>
          <w:sz w:val="24"/>
        </w:rPr>
        <w:t>(2019).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Legislative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Oversight: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Concept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Bench-mark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Best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Practices.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Paper</w:t>
      </w:r>
      <w:r>
        <w:rPr>
          <w:spacing w:val="-57"/>
          <w:sz w:val="24"/>
        </w:rPr>
        <w:t xml:space="preserve"> </w:t>
      </w:r>
      <w:r>
        <w:rPr>
          <w:sz w:val="24"/>
        </w:rPr>
        <w:t>presented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Orientation</w:t>
      </w:r>
      <w:r>
        <w:rPr>
          <w:spacing w:val="-4"/>
          <w:sz w:val="24"/>
        </w:rPr>
        <w:t xml:space="preserve"> </w:t>
      </w:r>
      <w:r>
        <w:rPr>
          <w:sz w:val="24"/>
        </w:rPr>
        <w:t>programme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members-elect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 xml:space="preserve"> </w:t>
      </w:r>
      <w:r>
        <w:rPr>
          <w:sz w:val="24"/>
          <w:vertAlign w:val="baseline"/>
        </w:rPr>
        <w:t>National</w:t>
      </w:r>
      <w:r>
        <w:rPr>
          <w:spacing w:val="-3"/>
          <w:sz w:val="24"/>
          <w:vertAlign w:val="baseline"/>
        </w:rPr>
        <w:t xml:space="preserve"> </w:t>
      </w:r>
      <w:r>
        <w:rPr>
          <w:sz w:val="24"/>
          <w:vertAlign w:val="baseline"/>
        </w:rPr>
        <w:t>Assembly.</w:t>
      </w:r>
    </w:p>
    <w:p>
      <w:pPr>
        <w:pStyle w:val="6"/>
      </w:pPr>
    </w:p>
    <w:p>
      <w:pPr>
        <w:pStyle w:val="6"/>
        <w:ind w:left="1199" w:right="1489" w:hanging="720"/>
      </w:pPr>
      <w:r>
        <w:t>Davies, A. E. (2004). “The Role of the Legislature in Fostering an Efficient System of Public</w:t>
      </w:r>
      <w:r>
        <w:rPr>
          <w:spacing w:val="-57"/>
        </w:rPr>
        <w:t xml:space="preserve"> </w:t>
      </w:r>
      <w:r>
        <w:t>DC:</w:t>
      </w:r>
      <w:r>
        <w:rPr>
          <w:spacing w:val="-2"/>
        </w:rPr>
        <w:t xml:space="preserve"> </w:t>
      </w:r>
      <w:r>
        <w:t>C.Q.</w:t>
      </w:r>
      <w:r>
        <w:rPr>
          <w:spacing w:val="-1"/>
        </w:rPr>
        <w:t xml:space="preserve"> </w:t>
      </w:r>
      <w:r>
        <w:t>Press.</w:t>
      </w:r>
    </w:p>
    <w:p>
      <w:pPr>
        <w:pStyle w:val="6"/>
      </w:pPr>
    </w:p>
    <w:p>
      <w:pPr>
        <w:pStyle w:val="6"/>
        <w:spacing w:before="1"/>
        <w:ind w:left="1200" w:right="1096" w:hanging="720"/>
        <w:jc w:val="both"/>
      </w:pPr>
      <w:r>
        <w:t>Dogara, Y. (2017). High Turnover Rate Affects the Quality of legislation At NASS – Dogara.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"http://www.nta.ng/news/20170420-turnover-national-assembly-legislation-" \h </w:instrText>
      </w:r>
      <w:r>
        <w:fldChar w:fldCharType="separate"/>
      </w:r>
      <w:r>
        <w:t>http://www.nta.ng/news/20170420-turnover-national-assembly-legislation-</w:t>
      </w:r>
      <w:r>
        <w:fldChar w:fldCharType="end"/>
      </w:r>
      <w:r>
        <w:rPr>
          <w:spacing w:val="1"/>
        </w:rPr>
        <w:t xml:space="preserve"> </w:t>
      </w:r>
      <w:r>
        <w:t>dogara/</w:t>
      </w:r>
    </w:p>
    <w:p>
      <w:pPr>
        <w:pStyle w:val="6"/>
        <w:spacing w:before="11"/>
        <w:rPr>
          <w:sz w:val="23"/>
        </w:rPr>
      </w:pPr>
    </w:p>
    <w:p>
      <w:pPr>
        <w:pStyle w:val="6"/>
        <w:spacing w:line="480" w:lineRule="auto"/>
        <w:ind w:left="480" w:right="1141"/>
      </w:pPr>
      <w:r>
        <w:t>Ebeku, K. S. A (2020). Assessing the Performance of the Niger Delta Development Commission</w:t>
      </w:r>
      <w:r>
        <w:rPr>
          <w:spacing w:val="-58"/>
        </w:rPr>
        <w:t xml:space="preserve"> </w:t>
      </w:r>
      <w:r>
        <w:t>Edigheji, O (2006): “Political Representation in Africa: Towards a Conceptual Framework”</w:t>
      </w:r>
      <w:r>
        <w:rPr>
          <w:spacing w:val="1"/>
        </w:rPr>
        <w:t xml:space="preserve"> </w:t>
      </w:r>
      <w:r>
        <w:t>Edosa,</w:t>
      </w:r>
      <w:r>
        <w:rPr>
          <w:spacing w:val="-2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Azelama,</w:t>
      </w:r>
      <w:r>
        <w:rPr>
          <w:spacing w:val="-1"/>
        </w:rPr>
        <w:t xml:space="preserve"> </w:t>
      </w:r>
      <w:r>
        <w:t>J.</w:t>
      </w:r>
      <w:r>
        <w:rPr>
          <w:spacing w:val="-1"/>
        </w:rPr>
        <w:t xml:space="preserve"> </w:t>
      </w:r>
      <w:r>
        <w:t>(1995).</w:t>
      </w:r>
      <w:r>
        <w:rPr>
          <w:spacing w:val="-1"/>
        </w:rPr>
        <w:t xml:space="preserve"> </w:t>
      </w:r>
      <w:r>
        <w:t>“Institutions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Government.”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Ikelegbe,</w:t>
      </w:r>
      <w:r>
        <w:rPr>
          <w:spacing w:val="-1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O.</w:t>
      </w:r>
      <w:r>
        <w:rPr>
          <w:spacing w:val="-2"/>
        </w:rPr>
        <w:t xml:space="preserve"> </w:t>
      </w:r>
      <w:r>
        <w:t>(eds)</w:t>
      </w:r>
      <w:r>
        <w:rPr>
          <w:spacing w:val="-1"/>
        </w:rPr>
        <w:t xml:space="preserve"> </w:t>
      </w:r>
      <w:r>
        <w:t>Politics</w:t>
      </w:r>
    </w:p>
    <w:p>
      <w:pPr>
        <w:spacing w:after="0" w:line="480" w:lineRule="auto"/>
        <w:sectPr>
          <w:pgSz w:w="12240" w:h="15840"/>
          <w:pgMar w:top="920" w:right="340" w:bottom="1660" w:left="960" w:header="0" w:footer="1382" w:gutter="0"/>
          <w:cols w:space="720" w:num="1"/>
        </w:sectPr>
      </w:pPr>
    </w:p>
    <w:p>
      <w:pPr>
        <w:pStyle w:val="6"/>
        <w:tabs>
          <w:tab w:val="left" w:pos="2780"/>
          <w:tab w:val="left" w:pos="3648"/>
          <w:tab w:val="left" w:pos="4964"/>
          <w:tab w:val="left" w:pos="5534"/>
          <w:tab w:val="left" w:pos="7161"/>
          <w:tab w:val="left" w:pos="8037"/>
        </w:tabs>
        <w:spacing w:before="66"/>
        <w:ind w:left="1200" w:right="1098"/>
      </w:pPr>
      <w:r>
        <w:t>Effectiveness:</w:t>
      </w:r>
      <w:r>
        <w:tab/>
      </w:r>
      <w:r>
        <w:t>Issues,</w:t>
      </w:r>
      <w:r>
        <w:tab/>
      </w:r>
      <w:r>
        <w:t>Constraints</w:t>
      </w:r>
      <w:r>
        <w:tab/>
      </w:r>
      <w:r>
        <w:t>and</w:t>
      </w:r>
      <w:r>
        <w:tab/>
      </w:r>
      <w:r>
        <w:t>Way-Forward.</w:t>
      </w:r>
      <w:r>
        <w:tab/>
      </w:r>
      <w:r>
        <w:t>ACTA</w:t>
      </w:r>
      <w:r>
        <w:tab/>
      </w:r>
      <w:r>
        <w:rPr>
          <w:spacing w:val="-1"/>
        </w:rPr>
        <w:t>UNIVERSITATIS</w:t>
      </w:r>
      <w:r>
        <w:rPr>
          <w:spacing w:val="-57"/>
        </w:rPr>
        <w:t xml:space="preserve"> </w:t>
      </w:r>
      <w:r>
        <w:t>DANUBIUS,</w:t>
      </w:r>
      <w:r>
        <w:rPr>
          <w:spacing w:val="-2"/>
        </w:rPr>
        <w:t xml:space="preserve"> </w:t>
      </w:r>
      <w:r>
        <w:t>12(1),</w:t>
      </w:r>
      <w:r>
        <w:rPr>
          <w:spacing w:val="-1"/>
        </w:rPr>
        <w:t xml:space="preserve"> </w:t>
      </w:r>
      <w:r>
        <w:t>24-47.</w:t>
      </w:r>
    </w:p>
    <w:p>
      <w:pPr>
        <w:pStyle w:val="6"/>
      </w:pPr>
    </w:p>
    <w:p>
      <w:pPr>
        <w:pStyle w:val="6"/>
        <w:spacing w:before="1"/>
        <w:ind w:left="1200" w:right="1095" w:hanging="720"/>
      </w:pPr>
      <w:r>
        <w:t>Egwu,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t>(2005).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Legislature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Nigeria’s</w:t>
      </w:r>
      <w:r>
        <w:rPr>
          <w:spacing w:val="-4"/>
        </w:rPr>
        <w:t xml:space="preserve"> </w:t>
      </w:r>
      <w:r>
        <w:t>Fourth</w:t>
      </w:r>
      <w:r>
        <w:rPr>
          <w:spacing w:val="-3"/>
        </w:rPr>
        <w:t xml:space="preserve"> </w:t>
      </w:r>
      <w:r>
        <w:t>Republic.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Democratic</w:t>
      </w:r>
      <w:r>
        <w:rPr>
          <w:spacing w:val="-4"/>
        </w:rPr>
        <w:t xml:space="preserve"> </w:t>
      </w:r>
      <w:r>
        <w:t>Rebirth</w:t>
      </w:r>
      <w:r>
        <w:rPr>
          <w:spacing w:val="-3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of politics. Lagos: Sam</w:t>
      </w:r>
      <w:r>
        <w:rPr>
          <w:spacing w:val="-2"/>
        </w:rPr>
        <w:t xml:space="preserve"> </w:t>
      </w:r>
      <w:r>
        <w:t>Ironsi Publications.</w:t>
      </w:r>
    </w:p>
    <w:p>
      <w:pPr>
        <w:pStyle w:val="6"/>
        <w:spacing w:before="11"/>
        <w:rPr>
          <w:sz w:val="23"/>
        </w:rPr>
      </w:pPr>
    </w:p>
    <w:p>
      <w:pPr>
        <w:pStyle w:val="6"/>
        <w:ind w:left="1199" w:right="1096" w:hanging="720"/>
      </w:pPr>
      <w:r>
        <w:t>Ewuim,</w:t>
      </w:r>
      <w:r>
        <w:rPr>
          <w:spacing w:val="57"/>
        </w:rPr>
        <w:t xml:space="preserve"> </w:t>
      </w:r>
      <w:r>
        <w:t>N.C,</w:t>
      </w:r>
      <w:r>
        <w:rPr>
          <w:spacing w:val="57"/>
        </w:rPr>
        <w:t xml:space="preserve"> </w:t>
      </w:r>
      <w:r>
        <w:t>Nnamani,</w:t>
      </w:r>
      <w:r>
        <w:rPr>
          <w:spacing w:val="57"/>
        </w:rPr>
        <w:t xml:space="preserve"> </w:t>
      </w:r>
      <w:r>
        <w:t>D.</w:t>
      </w:r>
      <w:r>
        <w:rPr>
          <w:spacing w:val="57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&amp;</w:t>
      </w:r>
      <w:r>
        <w:rPr>
          <w:spacing w:val="57"/>
        </w:rPr>
        <w:t xml:space="preserve"> </w:t>
      </w:r>
      <w:r>
        <w:t>Eberinwa,</w:t>
      </w:r>
      <w:r>
        <w:rPr>
          <w:spacing w:val="57"/>
        </w:rPr>
        <w:t xml:space="preserve"> </w:t>
      </w:r>
      <w:r>
        <w:t>O.</w:t>
      </w:r>
      <w:r>
        <w:rPr>
          <w:spacing w:val="57"/>
        </w:rPr>
        <w:t xml:space="preserve"> </w:t>
      </w:r>
      <w:r>
        <w:t>M.</w:t>
      </w:r>
      <w:r>
        <w:rPr>
          <w:spacing w:val="56"/>
        </w:rPr>
        <w:t xml:space="preserve"> </w:t>
      </w:r>
      <w:r>
        <w:t>(2014).</w:t>
      </w:r>
      <w:r>
        <w:rPr>
          <w:spacing w:val="57"/>
        </w:rPr>
        <w:t xml:space="preserve"> </w:t>
      </w:r>
      <w:r>
        <w:t>Legislative</w:t>
      </w:r>
      <w:r>
        <w:rPr>
          <w:spacing w:val="55"/>
        </w:rPr>
        <w:t xml:space="preserve"> </w:t>
      </w:r>
      <w:r>
        <w:t>oversight</w:t>
      </w:r>
      <w:r>
        <w:rPr>
          <w:spacing w:val="5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goodgovernance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Nigeria</w:t>
      </w:r>
      <w:r>
        <w:rPr>
          <w:spacing w:val="14"/>
        </w:rPr>
        <w:t xml:space="preserve"> </w:t>
      </w:r>
      <w:r>
        <w:t>National</w:t>
      </w:r>
      <w:r>
        <w:rPr>
          <w:spacing w:val="11"/>
        </w:rPr>
        <w:t xml:space="preserve"> </w:t>
      </w:r>
      <w:r>
        <w:t>Assembly:</w:t>
      </w:r>
      <w:r>
        <w:rPr>
          <w:spacing w:val="14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analysis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Obasanjo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Jonathan’s</w:t>
      </w:r>
      <w:r>
        <w:rPr>
          <w:spacing w:val="-57"/>
        </w:rPr>
        <w:t xml:space="preserve"> </w:t>
      </w:r>
      <w:r>
        <w:t xml:space="preserve">administration. </w:t>
      </w:r>
      <w:r>
        <w:rPr>
          <w:i/>
        </w:rPr>
        <w:t>Review of Public Administration and Management</w:t>
      </w:r>
      <w:r>
        <w:t>, 3(6), 140-153.</w:t>
      </w:r>
      <w:r>
        <w:rPr>
          <w:spacing w:val="1"/>
        </w:rPr>
        <w:t xml:space="preserve"> </w:t>
      </w:r>
      <w:r>
        <w:t>executivelegislative</w:t>
      </w:r>
      <w:r>
        <w:rPr>
          <w:spacing w:val="-9"/>
        </w:rPr>
        <w:t xml:space="preserve"> </w:t>
      </w:r>
      <w:r>
        <w:t>handling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executive</w:t>
      </w:r>
      <w:r>
        <w:rPr>
          <w:spacing w:val="-8"/>
        </w:rPr>
        <w:t xml:space="preserve"> </w:t>
      </w:r>
      <w:r>
        <w:t>power</w:t>
      </w:r>
      <w:r>
        <w:rPr>
          <w:spacing w:val="-9"/>
        </w:rPr>
        <w:t xml:space="preserve"> </w:t>
      </w:r>
      <w:r>
        <w:t>vacuum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Fourth</w:t>
      </w:r>
      <w:r>
        <w:rPr>
          <w:spacing w:val="-8"/>
        </w:rPr>
        <w:t xml:space="preserve"> </w:t>
      </w:r>
      <w:r>
        <w:t>Republic.</w:t>
      </w:r>
      <w:r>
        <w:rPr>
          <w:spacing w:val="-8"/>
        </w:rPr>
        <w:t xml:space="preserve"> </w:t>
      </w:r>
      <w:r>
        <w:t>Africana</w:t>
      </w:r>
    </w:p>
    <w:p>
      <w:pPr>
        <w:pStyle w:val="6"/>
        <w:spacing w:before="2" w:line="550" w:lineRule="atLeast"/>
        <w:ind w:left="480" w:right="1095"/>
      </w:pPr>
      <w:r>
        <w:t>Fashagba, J. Y. (2012). The Nigerian Legislature and Socio-Political Re-engineering the Fourth</w:t>
      </w:r>
      <w:r>
        <w:rPr>
          <w:spacing w:val="1"/>
        </w:rPr>
        <w:t xml:space="preserve"> </w:t>
      </w:r>
      <w:r>
        <w:t>Fashagba,</w:t>
      </w:r>
      <w:r>
        <w:rPr>
          <w:spacing w:val="64"/>
        </w:rPr>
        <w:t xml:space="preserve"> </w:t>
      </w:r>
      <w:r>
        <w:t>J.</w:t>
      </w:r>
      <w:r>
        <w:rPr>
          <w:spacing w:val="65"/>
        </w:rPr>
        <w:t xml:space="preserve"> </w:t>
      </w:r>
      <w:r>
        <w:t>Y.,</w:t>
      </w:r>
      <w:r>
        <w:rPr>
          <w:spacing w:val="65"/>
        </w:rPr>
        <w:t xml:space="preserve"> </w:t>
      </w:r>
      <w:r>
        <w:t>Ajayi,</w:t>
      </w:r>
      <w:r>
        <w:rPr>
          <w:spacing w:val="65"/>
        </w:rPr>
        <w:t xml:space="preserve"> </w:t>
      </w:r>
      <w:r>
        <w:t>O.M.</w:t>
      </w:r>
      <w:r>
        <w:rPr>
          <w:spacing w:val="64"/>
        </w:rPr>
        <w:t xml:space="preserve"> </w:t>
      </w:r>
      <w:r>
        <w:t>&amp;</w:t>
      </w:r>
      <w:r>
        <w:rPr>
          <w:spacing w:val="64"/>
        </w:rPr>
        <w:t xml:space="preserve"> </w:t>
      </w:r>
      <w:r>
        <w:t>Nwankwor,</w:t>
      </w:r>
      <w:r>
        <w:rPr>
          <w:spacing w:val="65"/>
        </w:rPr>
        <w:t xml:space="preserve"> </w:t>
      </w:r>
      <w:r>
        <w:t>C.</w:t>
      </w:r>
      <w:r>
        <w:rPr>
          <w:spacing w:val="65"/>
        </w:rPr>
        <w:t xml:space="preserve"> </w:t>
      </w:r>
      <w:r>
        <w:t>(2019).</w:t>
      </w:r>
      <w:r>
        <w:rPr>
          <w:spacing w:val="64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Nigerian</w:t>
      </w:r>
      <w:r>
        <w:rPr>
          <w:spacing w:val="65"/>
        </w:rPr>
        <w:t xml:space="preserve"> </w:t>
      </w:r>
      <w:r>
        <w:t>National</w:t>
      </w:r>
      <w:r>
        <w:rPr>
          <w:spacing w:val="65"/>
        </w:rPr>
        <w:t xml:space="preserve"> </w:t>
      </w:r>
      <w:r>
        <w:t>Assembly:</w:t>
      </w:r>
    </w:p>
    <w:p>
      <w:pPr>
        <w:pStyle w:val="6"/>
        <w:tabs>
          <w:tab w:val="left" w:pos="2524"/>
          <w:tab w:val="left" w:pos="3088"/>
          <w:tab w:val="left" w:pos="4199"/>
          <w:tab w:val="left" w:pos="5608"/>
          <w:tab w:val="left" w:pos="6586"/>
          <w:tab w:val="left" w:pos="7308"/>
          <w:tab w:val="left" w:pos="8486"/>
        </w:tabs>
        <w:spacing w:before="2"/>
        <w:ind w:left="1200" w:right="1099"/>
      </w:pPr>
      <w:r>
        <w:t>Advances</w:t>
      </w:r>
      <w:r>
        <w:tab/>
      </w:r>
      <w:r>
        <w:t>in</w:t>
      </w:r>
      <w:r>
        <w:tab/>
      </w:r>
      <w:r>
        <w:t>African</w:t>
      </w:r>
      <w:r>
        <w:tab/>
      </w:r>
      <w:r>
        <w:t>Economic,</w:t>
      </w:r>
      <w:r>
        <w:tab/>
      </w:r>
      <w:r>
        <w:t>Social</w:t>
      </w:r>
      <w:r>
        <w:tab/>
      </w:r>
      <w:r>
        <w:t>and</w:t>
      </w:r>
      <w:r>
        <w:tab/>
      </w:r>
      <w:r>
        <w:t>Political</w:t>
      </w:r>
      <w:r>
        <w:tab/>
      </w:r>
      <w:r>
        <w:rPr>
          <w:spacing w:val="-1"/>
        </w:rPr>
        <w:t>Development.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"http://www.springer.com/series/11885" \h </w:instrText>
      </w:r>
      <w:r>
        <w:fldChar w:fldCharType="separate"/>
      </w:r>
      <w:r>
        <w:rPr>
          <w:color w:val="0563C1"/>
          <w:u w:val="single" w:color="0563C1"/>
        </w:rPr>
        <w:t>http://www.springer.com/series/11885</w:t>
      </w:r>
      <w:r>
        <w:rPr>
          <w:color w:val="0563C1"/>
          <w:u w:val="single" w:color="0563C1"/>
        </w:rPr>
        <w:fldChar w:fldCharType="end"/>
      </w:r>
    </w:p>
    <w:p>
      <w:pPr>
        <w:pStyle w:val="6"/>
        <w:spacing w:before="2"/>
        <w:rPr>
          <w:sz w:val="16"/>
        </w:rPr>
      </w:pPr>
    </w:p>
    <w:p>
      <w:pPr>
        <w:pStyle w:val="6"/>
        <w:spacing w:before="90"/>
        <w:ind w:left="480"/>
      </w:pPr>
      <w:r>
        <w:t>Fashagba,</w:t>
      </w:r>
      <w:r>
        <w:rPr>
          <w:spacing w:val="-5"/>
        </w:rPr>
        <w:t xml:space="preserve"> </w:t>
      </w:r>
      <w:r>
        <w:t>J.Y.</w:t>
      </w:r>
      <w:r>
        <w:rPr>
          <w:spacing w:val="-4"/>
        </w:rPr>
        <w:t xml:space="preserve"> </w:t>
      </w:r>
      <w:r>
        <w:t>(2010).</w:t>
      </w:r>
      <w:r>
        <w:rPr>
          <w:spacing w:val="-4"/>
        </w:rPr>
        <w:t xml:space="preserve"> </w:t>
      </w:r>
      <w:r>
        <w:t>De-constitutionalising?</w:t>
      </w:r>
      <w:r>
        <w:rPr>
          <w:spacing w:val="-3"/>
        </w:rPr>
        <w:t xml:space="preserve"> </w:t>
      </w:r>
      <w:r>
        <w:t>Democratic</w:t>
      </w:r>
      <w:r>
        <w:rPr>
          <w:spacing w:val="-5"/>
        </w:rPr>
        <w:t xml:space="preserve"> </w:t>
      </w:r>
      <w:r>
        <w:t>governance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Nigeria:</w:t>
      </w:r>
      <w:r>
        <w:rPr>
          <w:spacing w:val="-4"/>
        </w:rPr>
        <w:t xml:space="preserve"> </w:t>
      </w:r>
      <w:r>
        <w:t>Assessing</w:t>
      </w:r>
    </w:p>
    <w:p>
      <w:pPr>
        <w:pStyle w:val="6"/>
      </w:pPr>
    </w:p>
    <w:p>
      <w:pPr>
        <w:pStyle w:val="6"/>
        <w:ind w:left="1200" w:right="1928" w:hanging="720"/>
      </w:pPr>
      <w:r>
        <w:t>Fatile, J. O. (2017). Legislative –Executive Relations and Public Policy Formulation and</w:t>
      </w:r>
      <w:r>
        <w:rPr>
          <w:spacing w:val="-58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Government Press.</w:t>
      </w:r>
    </w:p>
    <w:p>
      <w:pPr>
        <w:pStyle w:val="6"/>
      </w:pPr>
    </w:p>
    <w:p>
      <w:pPr>
        <w:pStyle w:val="6"/>
        <w:ind w:left="480"/>
      </w:pPr>
      <w:r>
        <w:t>Federal</w:t>
      </w:r>
      <w:r>
        <w:rPr>
          <w:spacing w:val="-2"/>
        </w:rPr>
        <w:t xml:space="preserve"> </w:t>
      </w:r>
      <w:r>
        <w:t>Republic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</w:t>
      </w:r>
      <w:r>
        <w:rPr>
          <w:spacing w:val="-3"/>
        </w:rPr>
        <w:t xml:space="preserve"> </w:t>
      </w:r>
      <w:r>
        <w:t>(1999).</w:t>
      </w:r>
      <w:r>
        <w:rPr>
          <w:spacing w:val="-3"/>
        </w:rPr>
        <w:t xml:space="preserve"> </w:t>
      </w:r>
      <w:r>
        <w:t>Constitution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Republic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Nigeria.</w:t>
      </w:r>
      <w:r>
        <w:rPr>
          <w:spacing w:val="-2"/>
        </w:rPr>
        <w:t xml:space="preserve"> </w:t>
      </w:r>
      <w:r>
        <w:t>Lagos:</w:t>
      </w:r>
    </w:p>
    <w:p>
      <w:pPr>
        <w:pStyle w:val="6"/>
      </w:pPr>
    </w:p>
    <w:p>
      <w:pPr>
        <w:pStyle w:val="6"/>
        <w:ind w:left="1200" w:right="1097" w:hanging="720"/>
        <w:jc w:val="both"/>
      </w:pPr>
      <w:r>
        <w:t>Federico, R. (2011). The Constituency as a Focus of Representation: Studying the Italian Case</w:t>
      </w:r>
      <w:r>
        <w:rPr>
          <w:spacing w:val="1"/>
        </w:rPr>
        <w:t xml:space="preserve"> </w:t>
      </w:r>
      <w:r>
        <w:t xml:space="preserve">through the Analysis of Parliamentary Questions. </w:t>
      </w:r>
      <w:r>
        <w:rPr>
          <w:i/>
        </w:rPr>
        <w:t>The Journal of Legislative Studies</w:t>
      </w:r>
      <w:r>
        <w:t>,</w:t>
      </w:r>
      <w:r>
        <w:rPr>
          <w:spacing w:val="1"/>
        </w:rPr>
        <w:t xml:space="preserve"> </w:t>
      </w:r>
      <w:r>
        <w:t>17(3),</w:t>
      </w:r>
      <w:r>
        <w:rPr>
          <w:spacing w:val="-1"/>
        </w:rPr>
        <w:t xml:space="preserve"> </w:t>
      </w:r>
      <w:r>
        <w:t>290-301,</w:t>
      </w:r>
      <w:r>
        <w:rPr>
          <w:spacing w:val="-1"/>
        </w:rPr>
        <w:t xml:space="preserve"> </w:t>
      </w:r>
      <w:r>
        <w:t>DOI:10.1080/13572334.2011.595122</w:t>
      </w:r>
    </w:p>
    <w:p>
      <w:pPr>
        <w:pStyle w:val="6"/>
        <w:rPr>
          <w:sz w:val="26"/>
        </w:rPr>
      </w:pPr>
    </w:p>
    <w:p>
      <w:pPr>
        <w:spacing w:before="160" w:line="259" w:lineRule="auto"/>
        <w:ind w:left="1318" w:right="1003" w:hanging="722"/>
        <w:jc w:val="left"/>
        <w:rPr>
          <w:sz w:val="24"/>
        </w:rPr>
      </w:pPr>
      <w:r>
        <w:rPr>
          <w:spacing w:val="-1"/>
          <w:sz w:val="24"/>
        </w:rPr>
        <w:t>Fenno,R.F.(2000).</w:t>
      </w:r>
      <w:r>
        <w:rPr>
          <w:i/>
          <w:spacing w:val="-1"/>
          <w:sz w:val="24"/>
        </w:rPr>
        <w:t>CongressattheGrassroots:RepresentationalChangeintheSouth,1770-</w:t>
      </w:r>
      <w:r>
        <w:rPr>
          <w:i/>
          <w:sz w:val="24"/>
        </w:rPr>
        <w:t xml:space="preserve"> 1998</w:t>
      </w:r>
      <w:r>
        <w:rPr>
          <w:sz w:val="24"/>
        </w:rPr>
        <w:t>.North</w:t>
      </w:r>
      <w:r>
        <w:rPr>
          <w:spacing w:val="-1"/>
          <w:sz w:val="24"/>
        </w:rPr>
        <w:t xml:space="preserve"> </w:t>
      </w:r>
      <w:r>
        <w:rPr>
          <w:sz w:val="24"/>
        </w:rPr>
        <w:t>Carolina: 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North</w:t>
      </w:r>
      <w:r>
        <w:rPr>
          <w:spacing w:val="-2"/>
          <w:sz w:val="24"/>
        </w:rPr>
        <w:t xml:space="preserve"> </w:t>
      </w:r>
      <w:r>
        <w:rPr>
          <w:sz w:val="24"/>
        </w:rPr>
        <w:t>CarolinaPress.</w:t>
      </w:r>
    </w:p>
    <w:p>
      <w:pPr>
        <w:pStyle w:val="6"/>
        <w:spacing w:before="159"/>
        <w:ind w:left="1200"/>
      </w:pPr>
      <w:r>
        <w:t>Finance”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Fageigbesi</w:t>
      </w:r>
      <w:r>
        <w:rPr>
          <w:spacing w:val="-1"/>
        </w:rPr>
        <w:t xml:space="preserve"> </w:t>
      </w:r>
      <w:r>
        <w:t>(eds.) Fiscal</w:t>
      </w:r>
      <w:r>
        <w:rPr>
          <w:spacing w:val="-3"/>
        </w:rPr>
        <w:t xml:space="preserve"> </w:t>
      </w:r>
      <w:r>
        <w:t>Federalism.</w:t>
      </w:r>
      <w:r>
        <w:rPr>
          <w:spacing w:val="-1"/>
        </w:rPr>
        <w:t xml:space="preserve"> </w:t>
      </w:r>
      <w:r>
        <w:t>CEMA/ACBE.</w:t>
      </w:r>
    </w:p>
    <w:p>
      <w:pPr>
        <w:pStyle w:val="6"/>
        <w:spacing w:before="11"/>
        <w:rPr>
          <w:sz w:val="23"/>
        </w:rPr>
      </w:pPr>
    </w:p>
    <w:p>
      <w:pPr>
        <w:pStyle w:val="6"/>
        <w:ind w:left="1200" w:right="1097" w:hanging="720"/>
        <w:jc w:val="both"/>
      </w:pPr>
      <w:r>
        <w:t>Gidado, M. M. (2012). Constitutional Role of the Legislature Viewed from a Nigerian Prism.</w:t>
      </w:r>
      <w:r>
        <w:rPr>
          <w:spacing w:val="1"/>
        </w:rPr>
        <w:t xml:space="preserve"> </w:t>
      </w:r>
      <w:r>
        <w:t>Paper Presented at a Seminar for Legislative Aides to the Senate President at Nicon</w:t>
      </w:r>
      <w:r>
        <w:rPr>
          <w:spacing w:val="1"/>
        </w:rPr>
        <w:t xml:space="preserve"> </w:t>
      </w:r>
      <w:r>
        <w:t>Luxury</w:t>
      </w:r>
      <w:r>
        <w:rPr>
          <w:spacing w:val="-1"/>
        </w:rPr>
        <w:t xml:space="preserve"> </w:t>
      </w:r>
      <w:r>
        <w:t>Hotel,</w:t>
      </w:r>
      <w:r>
        <w:rPr>
          <w:spacing w:val="-1"/>
        </w:rPr>
        <w:t xml:space="preserve"> </w:t>
      </w:r>
      <w:r>
        <w:t>Abuja</w:t>
      </w:r>
      <w:r>
        <w:rPr>
          <w:spacing w:val="-1"/>
        </w:rPr>
        <w:t xml:space="preserve"> </w:t>
      </w:r>
      <w:r>
        <w:t>20th – 21st May,</w:t>
      </w:r>
      <w:r>
        <w:rPr>
          <w:spacing w:val="-2"/>
        </w:rPr>
        <w:t xml:space="preserve"> </w:t>
      </w:r>
      <w:r>
        <w:t>2012.</w:t>
      </w:r>
    </w:p>
    <w:p>
      <w:pPr>
        <w:pStyle w:val="6"/>
        <w:rPr>
          <w:sz w:val="26"/>
        </w:rPr>
      </w:pPr>
    </w:p>
    <w:p>
      <w:pPr>
        <w:pStyle w:val="6"/>
        <w:spacing w:before="160" w:line="259" w:lineRule="auto"/>
        <w:ind w:left="1318" w:right="1215" w:hanging="722"/>
        <w:jc w:val="both"/>
      </w:pPr>
      <w:r>
        <w:t>Haider-Markel, D. P., Joslyn, M. R., &amp; Kniss, C. J. (2000). Minority Group Interests and</w:t>
      </w:r>
      <w:r>
        <w:rPr>
          <w:spacing w:val="1"/>
        </w:rPr>
        <w:t xml:space="preserve"> </w:t>
      </w:r>
      <w:r>
        <w:t xml:space="preserve">Political Representation: Gay Elected Officials in the Policy Process. </w:t>
      </w:r>
      <w:r>
        <w:rPr>
          <w:i/>
        </w:rPr>
        <w:t>The Journal of</w:t>
      </w:r>
      <w:r>
        <w:rPr>
          <w:i/>
          <w:spacing w:val="1"/>
        </w:rPr>
        <w:t xml:space="preserve"> </w:t>
      </w:r>
      <w:r>
        <w:rPr>
          <w:i/>
        </w:rPr>
        <w:t>Politics,</w:t>
      </w:r>
      <w:r>
        <w:rPr>
          <w:i/>
          <w:spacing w:val="-1"/>
        </w:rPr>
        <w:t xml:space="preserve"> </w:t>
      </w:r>
      <w:r>
        <w:rPr>
          <w:i/>
        </w:rPr>
        <w:t>62</w:t>
      </w:r>
      <w:r>
        <w:t>(2),</w:t>
      </w:r>
      <w:r>
        <w:rPr>
          <w:spacing w:val="-1"/>
        </w:rPr>
        <w:t xml:space="preserve"> </w:t>
      </w:r>
      <w:r>
        <w:t>568-</w:t>
      </w:r>
      <w:r>
        <w:rPr>
          <w:spacing w:val="-1"/>
        </w:rPr>
        <w:t xml:space="preserve"> </w:t>
      </w:r>
      <w:r>
        <w:t>577</w:t>
      </w:r>
    </w:p>
    <w:p>
      <w:pPr>
        <w:pStyle w:val="6"/>
        <w:spacing w:before="8"/>
        <w:rPr>
          <w:sz w:val="37"/>
        </w:rPr>
      </w:pPr>
    </w:p>
    <w:p>
      <w:pPr>
        <w:pStyle w:val="6"/>
        <w:ind w:left="480"/>
      </w:pPr>
      <w:r>
        <w:t>Heywood,</w:t>
      </w:r>
      <w:r>
        <w:rPr>
          <w:spacing w:val="-2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(2007).</w:t>
      </w:r>
      <w:r>
        <w:rPr>
          <w:spacing w:val="-2"/>
        </w:rPr>
        <w:t xml:space="preserve"> </w:t>
      </w:r>
      <w:r>
        <w:rPr>
          <w:i/>
        </w:rPr>
        <w:t>Politics</w:t>
      </w:r>
      <w:r>
        <w:rPr>
          <w:i/>
          <w:spacing w:val="-2"/>
        </w:rPr>
        <w:t xml:space="preserve"> </w:t>
      </w:r>
      <w:r>
        <w:t>(3rd</w:t>
      </w:r>
      <w:r>
        <w:rPr>
          <w:spacing w:val="-2"/>
        </w:rPr>
        <w:t xml:space="preserve"> </w:t>
      </w:r>
      <w:r>
        <w:t>Edition).</w:t>
      </w:r>
      <w:r>
        <w:rPr>
          <w:spacing w:val="-1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York:</w:t>
      </w:r>
      <w:r>
        <w:rPr>
          <w:spacing w:val="-1"/>
        </w:rPr>
        <w:t xml:space="preserve"> </w:t>
      </w:r>
      <w:r>
        <w:t>Palgrave</w:t>
      </w:r>
      <w:r>
        <w:rPr>
          <w:spacing w:val="-2"/>
        </w:rPr>
        <w:t xml:space="preserve"> </w:t>
      </w:r>
      <w:r>
        <w:t>Macmillan.</w:t>
      </w:r>
    </w:p>
    <w:p>
      <w:pPr>
        <w:pStyle w:val="6"/>
      </w:pPr>
    </w:p>
    <w:p>
      <w:pPr>
        <w:pStyle w:val="6"/>
        <w:ind w:left="480"/>
      </w:pPr>
      <w:r>
        <w:t>Hofstetter,</w:t>
      </w:r>
      <w:r>
        <w:rPr>
          <w:spacing w:val="49"/>
        </w:rPr>
        <w:t xml:space="preserve"> </w:t>
      </w:r>
      <w:r>
        <w:t>E.</w:t>
      </w:r>
      <w:r>
        <w:rPr>
          <w:spacing w:val="50"/>
        </w:rPr>
        <w:t xml:space="preserve"> </w:t>
      </w:r>
      <w:r>
        <w:t>&amp;</w:t>
      </w:r>
      <w:r>
        <w:rPr>
          <w:spacing w:val="51"/>
        </w:rPr>
        <w:t xml:space="preserve"> </w:t>
      </w:r>
      <w:r>
        <w:t>Stokoe,</w:t>
      </w:r>
      <w:r>
        <w:rPr>
          <w:spacing w:val="50"/>
        </w:rPr>
        <w:t xml:space="preserve"> </w:t>
      </w:r>
      <w:r>
        <w:t>E.</w:t>
      </w:r>
      <w:r>
        <w:rPr>
          <w:spacing w:val="51"/>
        </w:rPr>
        <w:t xml:space="preserve"> </w:t>
      </w:r>
      <w:r>
        <w:t>(2015).</w:t>
      </w:r>
      <w:r>
        <w:rPr>
          <w:spacing w:val="50"/>
        </w:rPr>
        <w:t xml:space="preserve"> </w:t>
      </w:r>
      <w:r>
        <w:t>Offers</w:t>
      </w:r>
      <w:r>
        <w:rPr>
          <w:spacing w:val="50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assistance</w:t>
      </w:r>
      <w:r>
        <w:rPr>
          <w:spacing w:val="49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politician-constituent</w:t>
      </w:r>
      <w:r>
        <w:rPr>
          <w:spacing w:val="50"/>
        </w:rPr>
        <w:t xml:space="preserve"> </w:t>
      </w:r>
      <w:r>
        <w:t>interaction.</w:t>
      </w:r>
    </w:p>
    <w:p>
      <w:pPr>
        <w:spacing w:before="0"/>
        <w:ind w:left="1200" w:right="0" w:firstLine="0"/>
        <w:jc w:val="left"/>
        <w:rPr>
          <w:sz w:val="24"/>
        </w:rPr>
      </w:pPr>
      <w:r>
        <w:rPr>
          <w:i/>
          <w:sz w:val="24"/>
        </w:rPr>
        <w:t>Discourse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Studies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17(6),</w:t>
      </w:r>
      <w:r>
        <w:rPr>
          <w:spacing w:val="-4"/>
          <w:sz w:val="24"/>
        </w:rPr>
        <w:t xml:space="preserve"> </w:t>
      </w:r>
      <w:r>
        <w:rPr>
          <w:sz w:val="24"/>
        </w:rPr>
        <w:t>724-751.</w:t>
      </w:r>
    </w:p>
    <w:p>
      <w:pPr>
        <w:spacing w:after="0"/>
        <w:jc w:val="left"/>
        <w:rPr>
          <w:sz w:val="24"/>
        </w:rPr>
        <w:sectPr>
          <w:pgSz w:w="12240" w:h="15840"/>
          <w:pgMar w:top="920" w:right="340" w:bottom="1660" w:left="960" w:header="0" w:footer="1382" w:gutter="0"/>
          <w:cols w:space="720" w:num="1"/>
        </w:sectPr>
      </w:pPr>
    </w:p>
    <w:p>
      <w:pPr>
        <w:pStyle w:val="6"/>
        <w:tabs>
          <w:tab w:val="left" w:pos="3164"/>
          <w:tab w:val="left" w:pos="4515"/>
          <w:tab w:val="left" w:pos="5878"/>
          <w:tab w:val="left" w:pos="7616"/>
          <w:tab w:val="left" w:pos="8740"/>
        </w:tabs>
        <w:spacing w:before="62"/>
        <w:ind w:left="1200" w:right="1097" w:hanging="720"/>
        <w:jc w:val="both"/>
      </w:pPr>
      <w:r>
        <w:t>Hofstetter, E. &amp; Stokoe, E. (2018). Getting service at the constituency office: Analyzing citizens’</w:t>
      </w:r>
      <w:r>
        <w:rPr>
          <w:spacing w:val="-57"/>
        </w:rPr>
        <w:t xml:space="preserve"> </w:t>
      </w:r>
      <w:r>
        <w:t>encounters</w:t>
      </w:r>
      <w:r>
        <w:tab/>
      </w:r>
      <w:r>
        <w:t>with</w:t>
      </w:r>
      <w:r>
        <w:tab/>
      </w:r>
      <w:r>
        <w:t>their</w:t>
      </w:r>
      <w:r>
        <w:tab/>
      </w:r>
      <w:r>
        <w:t>Member</w:t>
      </w:r>
      <w:r>
        <w:tab/>
      </w:r>
      <w:r>
        <w:t>of</w:t>
      </w:r>
      <w:r>
        <w:tab/>
      </w:r>
      <w:r>
        <w:rPr>
          <w:spacing w:val="-1"/>
        </w:rPr>
        <w:t>Parliament.</w:t>
      </w:r>
      <w:r>
        <w:rPr>
          <w:spacing w:val="-58"/>
        </w:rPr>
        <w:t xml:space="preserve"> </w:t>
      </w:r>
      <w:r>
        <w:rPr>
          <w:u w:val="single"/>
        </w:rPr>
        <w:t>h</w:t>
      </w:r>
      <w:r>
        <w:fldChar w:fldCharType="begin"/>
      </w:r>
      <w:r>
        <w:instrText xml:space="preserve"> HYPERLINK "http://www.researchgate.net/publication/326864471" \h </w:instrText>
      </w:r>
      <w:r>
        <w:fldChar w:fldCharType="separate"/>
      </w:r>
      <w:r>
        <w:rPr>
          <w:u w:val="single"/>
        </w:rPr>
        <w:t>ttps://www.researchgate.net/publication/326864471</w:t>
      </w:r>
      <w:r>
        <w:rPr>
          <w:u w:val="single"/>
        </w:rPr>
        <w:fldChar w:fldCharType="end"/>
      </w:r>
    </w:p>
    <w:p>
      <w:pPr>
        <w:pStyle w:val="6"/>
        <w:spacing w:before="3"/>
        <w:rPr>
          <w:sz w:val="16"/>
        </w:rPr>
      </w:pPr>
    </w:p>
    <w:p>
      <w:pPr>
        <w:spacing w:before="90"/>
        <w:ind w:left="1200" w:right="1095" w:hanging="720"/>
        <w:jc w:val="left"/>
        <w:rPr>
          <w:sz w:val="24"/>
        </w:rPr>
      </w:pPr>
      <w:r>
        <w:rPr>
          <w:sz w:val="24"/>
        </w:rPr>
        <w:t>Hofstetter,</w:t>
      </w:r>
      <w:r>
        <w:rPr>
          <w:spacing w:val="20"/>
          <w:sz w:val="24"/>
        </w:rPr>
        <w:t xml:space="preserve"> </w:t>
      </w:r>
      <w:r>
        <w:rPr>
          <w:sz w:val="24"/>
        </w:rPr>
        <w:t>E.</w:t>
      </w:r>
      <w:r>
        <w:rPr>
          <w:spacing w:val="23"/>
          <w:sz w:val="24"/>
        </w:rPr>
        <w:t xml:space="preserve"> </w:t>
      </w:r>
      <w:r>
        <w:rPr>
          <w:sz w:val="24"/>
        </w:rPr>
        <w:t>(2019).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Citizens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Getting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Help: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Interactions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at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Constituency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Office</w:t>
      </w:r>
      <w:r>
        <w:rPr>
          <w:sz w:val="24"/>
        </w:rPr>
        <w:t>.</w:t>
      </w:r>
      <w:r>
        <w:rPr>
          <w:spacing w:val="21"/>
          <w:sz w:val="24"/>
        </w:rPr>
        <w:t xml:space="preserve"> </w:t>
      </w:r>
      <w:r>
        <w:rPr>
          <w:sz w:val="24"/>
        </w:rPr>
        <w:t>Retrieved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color w:val="0563C1"/>
          <w:sz w:val="24"/>
          <w:u w:val="single" w:color="0563C1"/>
        </w:rPr>
        <w:t>https://hdl.handle.net/2134/22740</w:t>
      </w:r>
      <w:r>
        <w:rPr>
          <w:sz w:val="24"/>
        </w:rPr>
        <w:t>.</w:t>
      </w:r>
    </w:p>
    <w:p>
      <w:pPr>
        <w:pStyle w:val="6"/>
        <w:spacing w:before="2"/>
        <w:rPr>
          <w:sz w:val="16"/>
        </w:rPr>
      </w:pPr>
    </w:p>
    <w:p>
      <w:pPr>
        <w:pStyle w:val="6"/>
        <w:spacing w:before="90"/>
        <w:ind w:left="1200" w:right="1097" w:hanging="720"/>
      </w:pPr>
      <w:r>
        <w:t>House</w:t>
      </w:r>
      <w:r>
        <w:rPr>
          <w:spacing w:val="2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Commons</w:t>
      </w:r>
      <w:r>
        <w:rPr>
          <w:spacing w:val="27"/>
        </w:rPr>
        <w:t xml:space="preserve"> </w:t>
      </w:r>
      <w:r>
        <w:t>(2013).</w:t>
      </w:r>
      <w:r>
        <w:rPr>
          <w:spacing w:val="27"/>
        </w:rPr>
        <w:t xml:space="preserve"> </w:t>
      </w:r>
      <w:r>
        <w:rPr>
          <w:i/>
        </w:rPr>
        <w:t>You</w:t>
      </w:r>
      <w:r>
        <w:rPr>
          <w:i/>
          <w:spacing w:val="27"/>
        </w:rPr>
        <w:t xml:space="preserve"> </w:t>
      </w:r>
      <w:r>
        <w:rPr>
          <w:i/>
        </w:rPr>
        <w:t>and</w:t>
      </w:r>
      <w:r>
        <w:rPr>
          <w:i/>
          <w:spacing w:val="27"/>
        </w:rPr>
        <w:t xml:space="preserve"> </w:t>
      </w:r>
      <w:r>
        <w:rPr>
          <w:i/>
        </w:rPr>
        <w:t>Your</w:t>
      </w:r>
      <w:r>
        <w:rPr>
          <w:i/>
          <w:spacing w:val="26"/>
        </w:rPr>
        <w:t xml:space="preserve"> </w:t>
      </w:r>
      <w:r>
        <w:rPr>
          <w:i/>
        </w:rPr>
        <w:t>MP:</w:t>
      </w:r>
      <w:r>
        <w:rPr>
          <w:i/>
          <w:spacing w:val="27"/>
        </w:rPr>
        <w:t xml:space="preserve"> </w:t>
      </w:r>
      <w:r>
        <w:rPr>
          <w:i/>
        </w:rPr>
        <w:t>Brief</w:t>
      </w:r>
      <w:r>
        <w:rPr>
          <w:i/>
          <w:spacing w:val="27"/>
        </w:rPr>
        <w:t xml:space="preserve"> </w:t>
      </w:r>
      <w:r>
        <w:rPr>
          <w:i/>
        </w:rPr>
        <w:t>guide</w:t>
      </w:r>
      <w:r>
        <w:t>.</w:t>
      </w:r>
      <w:r>
        <w:rPr>
          <w:spacing w:val="26"/>
        </w:rPr>
        <w:t xml:space="preserve"> </w:t>
      </w:r>
      <w:r>
        <w:t>London:</w:t>
      </w:r>
      <w:r>
        <w:rPr>
          <w:spacing w:val="27"/>
        </w:rPr>
        <w:t xml:space="preserve"> </w:t>
      </w:r>
      <w:r>
        <w:t>Author.</w:t>
      </w:r>
      <w:r>
        <w:rPr>
          <w:spacing w:val="27"/>
        </w:rPr>
        <w:t xml:space="preserve"> </w:t>
      </w:r>
      <w:r>
        <w:t>Retrieved</w:t>
      </w:r>
      <w:r>
        <w:rPr>
          <w:spacing w:val="26"/>
        </w:rPr>
        <w:t xml:space="preserve"> </w:t>
      </w:r>
      <w:r>
        <w:t>from: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"http://www.parliament.uk/documents/commons-information-office/Brief-Guides/You-" \h </w:instrText>
      </w:r>
      <w:r>
        <w:fldChar w:fldCharType="separate"/>
      </w:r>
      <w:r>
        <w:rPr>
          <w:u w:val="single"/>
        </w:rPr>
        <w:t>http://www.parliament.uk/documents/commons-information-office/Brief-Guides/You-</w:t>
      </w:r>
      <w:r>
        <w:rPr>
          <w:u w:val="single"/>
        </w:rPr>
        <w:fldChar w:fldCharType="end"/>
      </w:r>
      <w:r>
        <w:rPr>
          <w:spacing w:val="1"/>
        </w:rPr>
        <w:t xml:space="preserve"> </w:t>
      </w:r>
      <w:r>
        <w:t>and-Your-MP.pdf</w:t>
      </w:r>
      <w:r>
        <w:rPr>
          <w:spacing w:val="-1"/>
        </w:rPr>
        <w:t xml:space="preserve"> </w:t>
      </w:r>
      <w:r>
        <w:t>First accessed October</w:t>
      </w:r>
      <w:r>
        <w:rPr>
          <w:spacing w:val="-1"/>
        </w:rPr>
        <w:t xml:space="preserve"> </w:t>
      </w:r>
      <w:r>
        <w:t>20th, 2013.</w:t>
      </w:r>
    </w:p>
    <w:p>
      <w:pPr>
        <w:pStyle w:val="6"/>
        <w:spacing w:before="11"/>
        <w:rPr>
          <w:sz w:val="23"/>
        </w:rPr>
      </w:pPr>
    </w:p>
    <w:p>
      <w:pPr>
        <w:spacing w:before="0"/>
        <w:ind w:left="1200" w:right="1096" w:hanging="720"/>
        <w:jc w:val="both"/>
        <w:rPr>
          <w:sz w:val="24"/>
        </w:rPr>
      </w:pPr>
      <w:r>
        <w:rPr>
          <w:sz w:val="24"/>
        </w:rPr>
        <w:t xml:space="preserve">House of Commons Modernisation Committee (2007). </w:t>
      </w:r>
      <w:r>
        <w:rPr>
          <w:i/>
          <w:sz w:val="24"/>
        </w:rPr>
        <w:t>Revitalising the chamber: The role of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back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bench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Member.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Session</w:t>
      </w:r>
      <w:r>
        <w:rPr>
          <w:spacing w:val="1"/>
          <w:sz w:val="24"/>
        </w:rPr>
        <w:t xml:space="preserve"> </w:t>
      </w:r>
      <w:r>
        <w:rPr>
          <w:sz w:val="24"/>
        </w:rPr>
        <w:t>2006-07,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June.</w:t>
      </w:r>
      <w:r>
        <w:rPr>
          <w:spacing w:val="1"/>
          <w:sz w:val="24"/>
        </w:rPr>
        <w:t xml:space="preserve"> </w:t>
      </w:r>
      <w:r>
        <w:rPr>
          <w:sz w:val="24"/>
        </w:rPr>
        <w:t>London: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Commons.</w:t>
      </w:r>
    </w:p>
    <w:p>
      <w:pPr>
        <w:pStyle w:val="6"/>
        <w:rPr>
          <w:sz w:val="26"/>
        </w:rPr>
      </w:pPr>
    </w:p>
    <w:p>
      <w:pPr>
        <w:pStyle w:val="6"/>
        <w:rPr>
          <w:sz w:val="22"/>
        </w:rPr>
      </w:pPr>
    </w:p>
    <w:p>
      <w:pPr>
        <w:spacing w:before="0"/>
        <w:ind w:left="1200" w:right="1309" w:hanging="720"/>
        <w:jc w:val="left"/>
        <w:rPr>
          <w:sz w:val="24"/>
        </w:rPr>
      </w:pPr>
      <w:r>
        <w:rPr>
          <w:sz w:val="24"/>
        </w:rPr>
        <w:t>Jensen, M. &amp; Meckling, W. (1976). Theory of the firm: Managerial behavior, agency costs and</w:t>
      </w:r>
      <w:r>
        <w:rPr>
          <w:spacing w:val="-57"/>
          <w:sz w:val="24"/>
        </w:rPr>
        <w:t xml:space="preserve"> </w:t>
      </w:r>
      <w:r>
        <w:rPr>
          <w:sz w:val="24"/>
        </w:rPr>
        <w:t>ownership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structure. </w:t>
      </w:r>
      <w:r>
        <w:rPr>
          <w:i/>
          <w:sz w:val="24"/>
        </w:rPr>
        <w:t>Journal of financial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economics, 3(4), 305-360</w:t>
      </w:r>
      <w:r>
        <w:rPr>
          <w:sz w:val="24"/>
        </w:rPr>
        <w:t>.</w:t>
      </w:r>
    </w:p>
    <w:p>
      <w:pPr>
        <w:pStyle w:val="6"/>
        <w:spacing w:before="10"/>
        <w:rPr>
          <w:sz w:val="37"/>
        </w:rPr>
      </w:pPr>
    </w:p>
    <w:p>
      <w:pPr>
        <w:spacing w:before="0"/>
        <w:ind w:left="1199" w:right="1097" w:hanging="720"/>
        <w:jc w:val="both"/>
        <w:rPr>
          <w:sz w:val="24"/>
        </w:rPr>
      </w:pPr>
      <w:r>
        <w:rPr>
          <w:sz w:val="24"/>
        </w:rPr>
        <w:t>Kamau, G. (2015). Factors affecting successful completion ofconstituency development funded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projects inKenya: A case of Nyandarua county. </w:t>
      </w:r>
      <w:r>
        <w:rPr>
          <w:i/>
          <w:sz w:val="24"/>
        </w:rPr>
        <w:t>International Journal of Economics,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Commerce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Management, III</w:t>
      </w:r>
      <w:r>
        <w:rPr>
          <w:sz w:val="24"/>
        </w:rPr>
        <w:t>(3), 499-516.</w:t>
      </w:r>
    </w:p>
    <w:p>
      <w:pPr>
        <w:pStyle w:val="6"/>
        <w:spacing w:before="162" w:line="550" w:lineRule="atLeast"/>
        <w:ind w:left="479" w:right="1097"/>
        <w:jc w:val="both"/>
      </w:pPr>
      <w:r>
        <w:t>Lafenwa, S. A. (2009). The Legislature and the challenges of democratic governance in Africa:</w:t>
      </w:r>
      <w:r>
        <w:rPr>
          <w:spacing w:val="1"/>
        </w:rPr>
        <w:t xml:space="preserve"> </w:t>
      </w:r>
      <w:r>
        <w:t>Lafenwa,</w:t>
      </w:r>
      <w:r>
        <w:rPr>
          <w:spacing w:val="-8"/>
        </w:rPr>
        <w:t xml:space="preserve"> </w:t>
      </w:r>
      <w:r>
        <w:t>S.,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Gberevbie,</w:t>
      </w:r>
      <w:r>
        <w:rPr>
          <w:spacing w:val="-7"/>
        </w:rPr>
        <w:t xml:space="preserve"> </w:t>
      </w:r>
      <w:r>
        <w:t>D.</w:t>
      </w:r>
      <w:r>
        <w:rPr>
          <w:spacing w:val="-7"/>
        </w:rPr>
        <w:t xml:space="preserve"> </w:t>
      </w:r>
      <w:r>
        <w:t>(2007).</w:t>
      </w:r>
      <w:r>
        <w:rPr>
          <w:spacing w:val="-7"/>
        </w:rPr>
        <w:t xml:space="preserve"> </w:t>
      </w:r>
      <w:r>
        <w:t>Legislative</w:t>
      </w:r>
      <w:r>
        <w:rPr>
          <w:spacing w:val="-9"/>
        </w:rPr>
        <w:t xml:space="preserve"> </w:t>
      </w:r>
      <w:r>
        <w:t>Oversight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Cost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Governance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Nigeria.In</w:t>
      </w:r>
    </w:p>
    <w:p>
      <w:pPr>
        <w:spacing w:before="2"/>
        <w:ind w:left="1200" w:right="1099" w:firstLine="0"/>
        <w:jc w:val="both"/>
        <w:rPr>
          <w:sz w:val="24"/>
        </w:rPr>
      </w:pPr>
      <w:r>
        <w:rPr>
          <w:sz w:val="24"/>
        </w:rPr>
        <w:t xml:space="preserve">Akpotor, A. et.al (eds) </w:t>
      </w:r>
      <w:r>
        <w:rPr>
          <w:i/>
          <w:sz w:val="24"/>
        </w:rPr>
        <w:t xml:space="preserve">Cost of Governance in Nigeria. An Evaluative Analysis. </w:t>
      </w:r>
      <w:r>
        <w:rPr>
          <w:sz w:val="24"/>
        </w:rPr>
        <w:t>Ekpoma:</w:t>
      </w:r>
      <w:r>
        <w:rPr>
          <w:spacing w:val="1"/>
          <w:sz w:val="24"/>
        </w:rPr>
        <w:t xml:space="preserve"> </w:t>
      </w:r>
      <w:r>
        <w:rPr>
          <w:sz w:val="24"/>
        </w:rPr>
        <w:t>Ambrose</w:t>
      </w:r>
      <w:r>
        <w:rPr>
          <w:spacing w:val="-1"/>
          <w:sz w:val="24"/>
        </w:rPr>
        <w:t xml:space="preserve"> </w:t>
      </w:r>
      <w:r>
        <w:rPr>
          <w:sz w:val="24"/>
        </w:rPr>
        <w:t>Ali University Publishing House.</w:t>
      </w:r>
    </w:p>
    <w:p>
      <w:pPr>
        <w:pStyle w:val="6"/>
      </w:pPr>
    </w:p>
    <w:p>
      <w:pPr>
        <w:spacing w:before="0"/>
        <w:ind w:left="1200" w:right="1098" w:hanging="720"/>
        <w:jc w:val="both"/>
        <w:rPr>
          <w:sz w:val="24"/>
        </w:rPr>
      </w:pPr>
      <w:r>
        <w:rPr>
          <w:sz w:val="24"/>
        </w:rPr>
        <w:t xml:space="preserve">Laffont, J. &amp; David M. (2002). </w:t>
      </w:r>
      <w:r>
        <w:rPr>
          <w:i/>
          <w:sz w:val="24"/>
        </w:rPr>
        <w:t xml:space="preserve">The Theory of incentives-The principal Agent Model. </w:t>
      </w:r>
      <w:r>
        <w:rPr>
          <w:sz w:val="24"/>
        </w:rPr>
        <w:t>Princeton:</w:t>
      </w:r>
      <w:r>
        <w:rPr>
          <w:spacing w:val="1"/>
          <w:sz w:val="24"/>
        </w:rPr>
        <w:t xml:space="preserve"> </w:t>
      </w:r>
      <w:r>
        <w:rPr>
          <w:sz w:val="24"/>
        </w:rPr>
        <w:t>Princeton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Press.</w:t>
      </w:r>
    </w:p>
    <w:p>
      <w:pPr>
        <w:pStyle w:val="6"/>
      </w:pPr>
    </w:p>
    <w:p>
      <w:pPr>
        <w:spacing w:before="0"/>
        <w:ind w:left="480" w:right="0" w:firstLine="0"/>
        <w:jc w:val="both"/>
        <w:rPr>
          <w:sz w:val="24"/>
        </w:rPr>
      </w:pPr>
      <w:r>
        <w:rPr>
          <w:sz w:val="24"/>
        </w:rPr>
        <w:t>Laski,</w:t>
      </w:r>
      <w:r>
        <w:rPr>
          <w:spacing w:val="-2"/>
          <w:sz w:val="24"/>
        </w:rPr>
        <w:t xml:space="preserve"> </w:t>
      </w:r>
      <w:r>
        <w:rPr>
          <w:sz w:val="24"/>
        </w:rPr>
        <w:t>H.</w:t>
      </w:r>
      <w:r>
        <w:rPr>
          <w:spacing w:val="-2"/>
          <w:sz w:val="24"/>
        </w:rPr>
        <w:t xml:space="preserve"> </w:t>
      </w:r>
      <w:r>
        <w:rPr>
          <w:sz w:val="24"/>
        </w:rPr>
        <w:t>(1992).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grammar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politics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London:</w:t>
      </w:r>
      <w:r>
        <w:rPr>
          <w:spacing w:val="-1"/>
          <w:sz w:val="24"/>
        </w:rPr>
        <w:t xml:space="preserve"> </w:t>
      </w:r>
      <w:r>
        <w:rPr>
          <w:sz w:val="24"/>
        </w:rPr>
        <w:t>George</w:t>
      </w:r>
      <w:r>
        <w:rPr>
          <w:spacing w:val="-3"/>
          <w:sz w:val="24"/>
        </w:rPr>
        <w:t xml:space="preserve"> </w:t>
      </w:r>
      <w:r>
        <w:rPr>
          <w:sz w:val="24"/>
        </w:rPr>
        <w:t>Allen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Unwin.</w:t>
      </w:r>
    </w:p>
    <w:p>
      <w:pPr>
        <w:pStyle w:val="6"/>
      </w:pPr>
    </w:p>
    <w:p>
      <w:pPr>
        <w:pStyle w:val="6"/>
        <w:ind w:left="1200" w:right="1097" w:hanging="720"/>
        <w:jc w:val="both"/>
      </w:pPr>
      <w:r>
        <w:t>Le Lidec, P. (2009). French deputies, their assistants and the uses of staff appropriations: A</w:t>
      </w:r>
      <w:r>
        <w:rPr>
          <w:spacing w:val="1"/>
        </w:rPr>
        <w:t xml:space="preserve"> </w:t>
      </w:r>
      <w:r>
        <w:t>sociology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political work. </w:t>
      </w:r>
      <w:r>
        <w:rPr>
          <w:i/>
        </w:rPr>
        <w:t>Sociologie du travail</w:t>
      </w:r>
      <w:r>
        <w:t>.</w:t>
      </w:r>
      <w:r>
        <w:rPr>
          <w:spacing w:val="-1"/>
        </w:rPr>
        <w:t xml:space="preserve"> </w:t>
      </w:r>
      <w:r>
        <w:t>518,</w:t>
      </w:r>
      <w:r>
        <w:rPr>
          <w:spacing w:val="-1"/>
        </w:rPr>
        <w:t xml:space="preserve"> </w:t>
      </w:r>
      <w:r>
        <w:t>e117-e135.</w:t>
      </w:r>
    </w:p>
    <w:p>
      <w:pPr>
        <w:pStyle w:val="6"/>
      </w:pPr>
    </w:p>
    <w:p>
      <w:pPr>
        <w:spacing w:before="0"/>
        <w:ind w:left="1200" w:right="1092" w:hanging="720"/>
        <w:jc w:val="both"/>
        <w:rPr>
          <w:sz w:val="24"/>
        </w:rPr>
      </w:pPr>
      <w:r>
        <w:rPr>
          <w:sz w:val="24"/>
        </w:rPr>
        <w:t xml:space="preserve">Loat, A. &amp; Michael, M. (2014). </w:t>
      </w:r>
      <w:r>
        <w:rPr>
          <w:i/>
          <w:sz w:val="24"/>
        </w:rPr>
        <w:t>Tragedy in the Commons: Former Members of Parliament speak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about Canada’s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failing democracy</w:t>
      </w:r>
      <w:r>
        <w:rPr>
          <w:sz w:val="24"/>
        </w:rPr>
        <w:t>. Toronto:</w:t>
      </w:r>
      <w:r>
        <w:rPr>
          <w:spacing w:val="-1"/>
          <w:sz w:val="24"/>
        </w:rPr>
        <w:t xml:space="preserve"> </w:t>
      </w:r>
      <w:r>
        <w:rPr>
          <w:sz w:val="24"/>
        </w:rPr>
        <w:t>Random</w:t>
      </w:r>
      <w:r>
        <w:rPr>
          <w:spacing w:val="-3"/>
          <w:sz w:val="24"/>
        </w:rPr>
        <w:t xml:space="preserve"> </w:t>
      </w:r>
      <w:r>
        <w:rPr>
          <w:sz w:val="24"/>
        </w:rPr>
        <w:t>House</w:t>
      </w:r>
      <w:r>
        <w:rPr>
          <w:spacing w:val="-2"/>
          <w:sz w:val="24"/>
        </w:rPr>
        <w:t xml:space="preserve"> </w:t>
      </w:r>
      <w:r>
        <w:rPr>
          <w:sz w:val="24"/>
        </w:rPr>
        <w:t>Canada.</w:t>
      </w:r>
    </w:p>
    <w:p>
      <w:pPr>
        <w:pStyle w:val="6"/>
        <w:rPr>
          <w:sz w:val="26"/>
        </w:rPr>
      </w:pPr>
    </w:p>
    <w:p>
      <w:pPr>
        <w:spacing w:before="160" w:line="259" w:lineRule="auto"/>
        <w:ind w:left="1199" w:right="1217" w:hanging="720"/>
        <w:jc w:val="left"/>
        <w:rPr>
          <w:sz w:val="24"/>
        </w:rPr>
      </w:pPr>
      <w:r>
        <w:rPr>
          <w:sz w:val="24"/>
        </w:rPr>
        <w:t>MacLeod,P.(2006).HowtoOrganizeanEffectiveConstituencyOffice.</w:t>
      </w:r>
      <w:r>
        <w:rPr>
          <w:i/>
          <w:sz w:val="24"/>
        </w:rPr>
        <w:t>CanadianParliamentaryRevi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ew, Spring</w:t>
      </w:r>
      <w:r>
        <w:rPr>
          <w:sz w:val="24"/>
        </w:rPr>
        <w:t>.</w:t>
      </w:r>
    </w:p>
    <w:p>
      <w:pPr>
        <w:spacing w:after="0" w:line="259" w:lineRule="auto"/>
        <w:jc w:val="left"/>
        <w:rPr>
          <w:sz w:val="24"/>
        </w:rPr>
        <w:sectPr>
          <w:pgSz w:w="12240" w:h="15840"/>
          <w:pgMar w:top="1200" w:right="340" w:bottom="1660" w:left="960" w:header="0" w:footer="1382" w:gutter="0"/>
          <w:cols w:space="720" w:num="1"/>
        </w:sectPr>
      </w:pPr>
    </w:p>
    <w:p>
      <w:pPr>
        <w:spacing w:before="66"/>
        <w:ind w:left="1200" w:right="1095" w:hanging="720"/>
        <w:jc w:val="left"/>
        <w:rPr>
          <w:sz w:val="24"/>
        </w:rPr>
      </w:pPr>
      <w:r>
        <w:rPr>
          <w:sz w:val="24"/>
        </w:rPr>
        <w:t>MacLeod,</w:t>
      </w:r>
      <w:r>
        <w:rPr>
          <w:spacing w:val="3"/>
          <w:sz w:val="24"/>
        </w:rPr>
        <w:t xml:space="preserve"> </w:t>
      </w:r>
      <w:r>
        <w:rPr>
          <w:sz w:val="24"/>
        </w:rPr>
        <w:t>P.</w:t>
      </w:r>
      <w:r>
        <w:rPr>
          <w:spacing w:val="3"/>
          <w:sz w:val="24"/>
        </w:rPr>
        <w:t xml:space="preserve"> </w:t>
      </w:r>
      <w:r>
        <w:rPr>
          <w:sz w:val="24"/>
        </w:rPr>
        <w:t>(2006).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How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Organize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Effective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Constituency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Office.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Canadian</w:t>
      </w:r>
      <w:r>
        <w:rPr>
          <w:spacing w:val="3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-57"/>
          <w:sz w:val="24"/>
        </w:rPr>
        <w:t xml:space="preserve"> </w:t>
      </w:r>
      <w:r>
        <w:rPr>
          <w:sz w:val="24"/>
        </w:rPr>
        <w:t>Review, 9-12.</w:t>
      </w:r>
    </w:p>
    <w:p>
      <w:pPr>
        <w:pStyle w:val="6"/>
      </w:pPr>
    </w:p>
    <w:p>
      <w:pPr>
        <w:pStyle w:val="6"/>
        <w:spacing w:before="1"/>
        <w:ind w:left="1200" w:right="1095" w:hanging="720"/>
      </w:pPr>
      <w:r>
        <w:t>Martin,</w:t>
      </w:r>
      <w:r>
        <w:rPr>
          <w:spacing w:val="45"/>
        </w:rPr>
        <w:t xml:space="preserve"> </w:t>
      </w:r>
      <w:r>
        <w:t>S.</w:t>
      </w:r>
      <w:r>
        <w:rPr>
          <w:spacing w:val="45"/>
        </w:rPr>
        <w:t xml:space="preserve"> </w:t>
      </w:r>
      <w:r>
        <w:t>(2011).</w:t>
      </w:r>
      <w:r>
        <w:rPr>
          <w:spacing w:val="45"/>
        </w:rPr>
        <w:t xml:space="preserve"> </w:t>
      </w:r>
      <w:r>
        <w:t>Using</w:t>
      </w:r>
      <w:r>
        <w:rPr>
          <w:spacing w:val="45"/>
        </w:rPr>
        <w:t xml:space="preserve"> </w:t>
      </w:r>
      <w:r>
        <w:t>Parliamentary</w:t>
      </w:r>
      <w:r>
        <w:rPr>
          <w:spacing w:val="45"/>
        </w:rPr>
        <w:t xml:space="preserve"> </w:t>
      </w:r>
      <w:r>
        <w:t>Questions</w:t>
      </w:r>
      <w:r>
        <w:rPr>
          <w:spacing w:val="45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Measure</w:t>
      </w:r>
      <w:r>
        <w:rPr>
          <w:spacing w:val="44"/>
        </w:rPr>
        <w:t xml:space="preserve"> </w:t>
      </w:r>
      <w:r>
        <w:t>Constituency</w:t>
      </w:r>
      <w:r>
        <w:rPr>
          <w:spacing w:val="45"/>
        </w:rPr>
        <w:t xml:space="preserve"> </w:t>
      </w:r>
      <w:r>
        <w:t>Focus:</w:t>
      </w:r>
      <w:r>
        <w:rPr>
          <w:spacing w:val="45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to the Irish</w:t>
      </w:r>
      <w:r>
        <w:rPr>
          <w:spacing w:val="-1"/>
        </w:rPr>
        <w:t xml:space="preserve"> </w:t>
      </w:r>
      <w:r>
        <w:t>Case.</w:t>
      </w:r>
      <w:r>
        <w:rPr>
          <w:spacing w:val="-1"/>
        </w:rPr>
        <w:t xml:space="preserve"> </w:t>
      </w:r>
      <w:r>
        <w:rPr>
          <w:i/>
        </w:rPr>
        <w:t>Political Studies</w:t>
      </w:r>
      <w:r>
        <w:t>,</w:t>
      </w:r>
      <w:r>
        <w:rPr>
          <w:spacing w:val="-1"/>
        </w:rPr>
        <w:t xml:space="preserve"> </w:t>
      </w:r>
      <w:r>
        <w:t>59</w:t>
      </w:r>
      <w:r>
        <w:rPr>
          <w:spacing w:val="-2"/>
        </w:rPr>
        <w:t xml:space="preserve"> </w:t>
      </w:r>
      <w:r>
        <w:t>(2),</w:t>
      </w:r>
      <w:r>
        <w:rPr>
          <w:spacing w:val="-1"/>
        </w:rPr>
        <w:t xml:space="preserve"> </w:t>
      </w:r>
      <w:r>
        <w:t>472–488.</w:t>
      </w:r>
    </w:p>
    <w:p>
      <w:pPr>
        <w:spacing w:before="0"/>
        <w:ind w:left="1200" w:right="0" w:firstLine="0"/>
        <w:jc w:val="left"/>
        <w:rPr>
          <w:sz w:val="24"/>
        </w:rPr>
      </w:pPr>
      <w:r>
        <w:rPr>
          <w:sz w:val="24"/>
        </w:rPr>
        <w:t>matter.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Quarterly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89(4),</w:t>
      </w:r>
      <w:r>
        <w:rPr>
          <w:spacing w:val="-3"/>
          <w:sz w:val="24"/>
        </w:rPr>
        <w:t xml:space="preserve"> </w:t>
      </w:r>
      <w:r>
        <w:rPr>
          <w:sz w:val="24"/>
        </w:rPr>
        <w:t>123-137.</w:t>
      </w:r>
    </w:p>
    <w:p>
      <w:pPr>
        <w:pStyle w:val="6"/>
        <w:ind w:left="1200"/>
      </w:pPr>
      <w:r>
        <w:t>Meeting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Democracy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Nigeria.</w:t>
      </w:r>
      <w:r>
        <w:rPr>
          <w:spacing w:val="-2"/>
        </w:rPr>
        <w:t xml:space="preserve"> </w:t>
      </w:r>
      <w:r>
        <w:t>Ibadan:</w:t>
      </w:r>
      <w:r>
        <w:rPr>
          <w:spacing w:val="-1"/>
        </w:rPr>
        <w:t xml:space="preserve"> </w:t>
      </w:r>
      <w:r>
        <w:t>NISER.</w:t>
      </w:r>
    </w:p>
    <w:p>
      <w:pPr>
        <w:pStyle w:val="6"/>
        <w:ind w:left="1200" w:right="1095"/>
      </w:pPr>
      <w:r>
        <w:t>Nigeria,</w:t>
      </w:r>
      <w:r>
        <w:rPr>
          <w:spacing w:val="13"/>
        </w:rPr>
        <w:t xml:space="preserve"> </w:t>
      </w:r>
      <w:r>
        <w:t>1,</w:t>
      </w:r>
      <w:r>
        <w:rPr>
          <w:spacing w:val="13"/>
        </w:rPr>
        <w:t xml:space="preserve"> </w:t>
      </w:r>
      <w:r>
        <w:t>1999-2003.</w:t>
      </w:r>
      <w:r>
        <w:rPr>
          <w:spacing w:val="13"/>
        </w:rPr>
        <w:t xml:space="preserve"> </w:t>
      </w:r>
      <w:r>
        <w:t>A.</w:t>
      </w:r>
      <w:r>
        <w:rPr>
          <w:spacing w:val="14"/>
        </w:rPr>
        <w:t xml:space="preserve"> </w:t>
      </w:r>
      <w:r>
        <w:t>T.</w:t>
      </w:r>
      <w:r>
        <w:rPr>
          <w:spacing w:val="14"/>
        </w:rPr>
        <w:t xml:space="preserve"> </w:t>
      </w:r>
      <w:r>
        <w:t>Gana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Y.</w:t>
      </w:r>
      <w:r>
        <w:rPr>
          <w:spacing w:val="14"/>
        </w:rPr>
        <w:t xml:space="preserve"> </w:t>
      </w:r>
      <w:r>
        <w:t>B.</w:t>
      </w:r>
      <w:r>
        <w:rPr>
          <w:spacing w:val="13"/>
        </w:rPr>
        <w:t xml:space="preserve"> </w:t>
      </w:r>
      <w:r>
        <w:t>C</w:t>
      </w:r>
      <w:r>
        <w:rPr>
          <w:spacing w:val="14"/>
        </w:rPr>
        <w:t xml:space="preserve"> </w:t>
      </w:r>
      <w:r>
        <w:t>Omelle</w:t>
      </w:r>
      <w:r>
        <w:rPr>
          <w:spacing w:val="13"/>
        </w:rPr>
        <w:t xml:space="preserve"> </w:t>
      </w:r>
      <w:r>
        <w:t>(eds.)</w:t>
      </w:r>
      <w:r>
        <w:rPr>
          <w:spacing w:val="14"/>
        </w:rPr>
        <w:t xml:space="preserve"> </w:t>
      </w:r>
      <w:r>
        <w:t>Abuja:</w:t>
      </w:r>
      <w:r>
        <w:rPr>
          <w:spacing w:val="14"/>
        </w:rPr>
        <w:t xml:space="preserve"> </w:t>
      </w:r>
      <w:r>
        <w:t>African</w:t>
      </w:r>
      <w:r>
        <w:rPr>
          <w:spacing w:val="13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Democratic</w:t>
      </w:r>
      <w:r>
        <w:rPr>
          <w:spacing w:val="-2"/>
        </w:rPr>
        <w:t xml:space="preserve"> </w:t>
      </w:r>
      <w:r>
        <w:t>Governance.</w:t>
      </w:r>
    </w:p>
    <w:p>
      <w:pPr>
        <w:spacing w:before="0"/>
        <w:ind w:left="1200" w:right="0" w:firstLine="0"/>
        <w:jc w:val="left"/>
        <w:rPr>
          <w:sz w:val="24"/>
        </w:rPr>
      </w:pPr>
      <w:r>
        <w:rPr>
          <w:i/>
          <w:sz w:val="24"/>
        </w:rPr>
        <w:t>Nigeria</w:t>
      </w:r>
      <w:r>
        <w:rPr>
          <w:sz w:val="24"/>
        </w:rPr>
        <w:t>n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Legislative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Affairs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3(1/2),</w:t>
      </w:r>
      <w:r>
        <w:rPr>
          <w:spacing w:val="-2"/>
          <w:sz w:val="24"/>
        </w:rPr>
        <w:t xml:space="preserve"> </w:t>
      </w:r>
      <w:r>
        <w:rPr>
          <w:sz w:val="24"/>
        </w:rPr>
        <w:t>44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72</w:t>
      </w:r>
    </w:p>
    <w:p>
      <w:pPr>
        <w:pStyle w:val="6"/>
        <w:spacing w:before="11"/>
        <w:rPr>
          <w:sz w:val="23"/>
        </w:rPr>
      </w:pPr>
    </w:p>
    <w:p>
      <w:pPr>
        <w:pStyle w:val="6"/>
        <w:ind w:left="1200" w:right="1097" w:hanging="720"/>
        <w:jc w:val="both"/>
      </w:pPr>
      <w:r>
        <w:t>Nijzink, L., Mozaffar, S., &amp; Azevedo, E., (2006). Can Parliaments Enhance the Quality of</w:t>
      </w:r>
      <w:r>
        <w:rPr>
          <w:spacing w:val="1"/>
        </w:rPr>
        <w:t xml:space="preserve"> </w:t>
      </w:r>
      <w:r>
        <w:t>Democracy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Continent?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Institutional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-57"/>
        </w:rPr>
        <w:t xml:space="preserve"> </w:t>
      </w:r>
      <w:r>
        <w:t>Perceptions.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Paper No.</w:t>
      </w:r>
      <w:r>
        <w:rPr>
          <w:spacing w:val="-1"/>
        </w:rPr>
        <w:t xml:space="preserve"> </w:t>
      </w:r>
      <w:r>
        <w:t>160.</w:t>
      </w:r>
      <w:r>
        <w:rPr>
          <w:spacing w:val="-1"/>
        </w:rPr>
        <w:t xml:space="preserve"> </w:t>
      </w:r>
      <w:r>
        <w:t>Centre for</w:t>
      </w:r>
      <w:r>
        <w:rPr>
          <w:spacing w:val="-1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(CSSR).</w:t>
      </w:r>
    </w:p>
    <w:p>
      <w:pPr>
        <w:pStyle w:val="6"/>
      </w:pPr>
    </w:p>
    <w:p>
      <w:pPr>
        <w:spacing w:before="0"/>
        <w:ind w:left="1200" w:right="1099" w:hanging="720"/>
        <w:jc w:val="both"/>
        <w:rPr>
          <w:sz w:val="24"/>
        </w:rPr>
      </w:pPr>
      <w:r>
        <w:rPr>
          <w:sz w:val="24"/>
        </w:rPr>
        <w:t>Nnamdi,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(2017).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Assembly: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Number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Enemy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"http://www.nairaland.com/3625827/national-assembly-nigeria-number-one" \h </w:instrText>
      </w:r>
      <w:r>
        <w:fldChar w:fldCharType="separate"/>
      </w:r>
      <w:r>
        <w:rPr>
          <w:color w:val="0563C1"/>
          <w:sz w:val="24"/>
          <w:u w:val="single" w:color="0563C1"/>
        </w:rPr>
        <w:t>http://www.nairaland.com/3625827/national-assembly-nigeria-number-one</w:t>
      </w:r>
      <w:r>
        <w:rPr>
          <w:sz w:val="24"/>
        </w:rPr>
        <w:t>.</w:t>
      </w:r>
      <w:r>
        <w:rPr>
          <w:sz w:val="24"/>
        </w:rPr>
        <w:fldChar w:fldCharType="end"/>
      </w:r>
    </w:p>
    <w:p>
      <w:pPr>
        <w:pStyle w:val="6"/>
        <w:spacing w:before="2"/>
        <w:rPr>
          <w:sz w:val="16"/>
        </w:rPr>
      </w:pPr>
    </w:p>
    <w:p>
      <w:pPr>
        <w:pStyle w:val="6"/>
        <w:spacing w:before="90"/>
        <w:ind w:left="480"/>
      </w:pPr>
      <w:r>
        <w:t>Nwoba,</w:t>
      </w:r>
      <w:r>
        <w:rPr>
          <w:spacing w:val="-4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O.</w:t>
      </w:r>
      <w:r>
        <w:rPr>
          <w:spacing w:val="-3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t>Ojo,</w:t>
      </w:r>
      <w:r>
        <w:rPr>
          <w:spacing w:val="-3"/>
        </w:rPr>
        <w:t xml:space="preserve"> </w:t>
      </w:r>
      <w:r>
        <w:t>J.,&amp;Tiben,</w:t>
      </w:r>
      <w:r>
        <w:rPr>
          <w:spacing w:val="-4"/>
        </w:rPr>
        <w:t xml:space="preserve"> </w:t>
      </w:r>
      <w:r>
        <w:t>B.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(2015).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dynamics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legislative</w:t>
      </w:r>
    </w:p>
    <w:p>
      <w:pPr>
        <w:pStyle w:val="6"/>
      </w:pPr>
    </w:p>
    <w:p>
      <w:pPr>
        <w:spacing w:before="0"/>
        <w:ind w:left="1200" w:right="1097" w:hanging="720"/>
        <w:jc w:val="both"/>
        <w:rPr>
          <w:sz w:val="24"/>
        </w:rPr>
      </w:pPr>
      <w:r>
        <w:rPr>
          <w:sz w:val="24"/>
        </w:rPr>
        <w:t>Obadan, M. I. (2014). The National Assembly and Federal Budget. In L. Hamalai and R. Suberu</w:t>
      </w:r>
      <w:r>
        <w:rPr>
          <w:spacing w:val="1"/>
          <w:sz w:val="24"/>
        </w:rPr>
        <w:t xml:space="preserve"> </w:t>
      </w:r>
      <w:r>
        <w:rPr>
          <w:sz w:val="24"/>
        </w:rPr>
        <w:t>(Eds.).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Assembly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Democratic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Governance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Abuja:</w:t>
      </w:r>
      <w:r>
        <w:rPr>
          <w:spacing w:val="-1"/>
          <w:sz w:val="24"/>
        </w:rPr>
        <w:t xml:space="preserve"> </w:t>
      </w:r>
      <w:r>
        <w:rPr>
          <w:sz w:val="24"/>
        </w:rPr>
        <w:t>NILS.</w:t>
      </w:r>
    </w:p>
    <w:p>
      <w:pPr>
        <w:pStyle w:val="6"/>
      </w:pPr>
    </w:p>
    <w:p>
      <w:pPr>
        <w:spacing w:before="0"/>
        <w:ind w:left="1199" w:right="1097" w:hanging="720"/>
        <w:jc w:val="both"/>
        <w:rPr>
          <w:sz w:val="24"/>
        </w:rPr>
      </w:pPr>
      <w:r>
        <w:rPr>
          <w:sz w:val="24"/>
        </w:rPr>
        <w:t>Okoosi-Simbine,</w:t>
      </w:r>
      <w:r>
        <w:rPr>
          <w:spacing w:val="-7"/>
          <w:sz w:val="24"/>
        </w:rPr>
        <w:t xml:space="preserve"> </w:t>
      </w:r>
      <w:r>
        <w:rPr>
          <w:sz w:val="24"/>
        </w:rPr>
        <w:t>A.</w:t>
      </w:r>
      <w:r>
        <w:rPr>
          <w:spacing w:val="-7"/>
          <w:sz w:val="24"/>
        </w:rPr>
        <w:t xml:space="preserve"> </w:t>
      </w:r>
      <w:r>
        <w:rPr>
          <w:sz w:val="24"/>
        </w:rPr>
        <w:t>(2010).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role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challenges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legislature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Fourth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Republic: The case of Oyo State House of Assembly. </w:t>
      </w:r>
      <w:r>
        <w:rPr>
          <w:i/>
          <w:sz w:val="24"/>
        </w:rPr>
        <w:t>Nigeria Journal of Legislative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Affairs.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(1&amp;</w:t>
      </w:r>
      <w:r>
        <w:rPr>
          <w:spacing w:val="-1"/>
          <w:sz w:val="24"/>
        </w:rPr>
        <w:t xml:space="preserve"> </w:t>
      </w:r>
      <w:r>
        <w:rPr>
          <w:sz w:val="24"/>
        </w:rPr>
        <w:t>2),</w:t>
      </w:r>
      <w:r>
        <w:rPr>
          <w:spacing w:val="-1"/>
          <w:sz w:val="24"/>
        </w:rPr>
        <w:t xml:space="preserve"> </w:t>
      </w:r>
      <w:r>
        <w:rPr>
          <w:sz w:val="24"/>
        </w:rPr>
        <w:t>1-27.</w:t>
      </w:r>
    </w:p>
    <w:p>
      <w:pPr>
        <w:pStyle w:val="6"/>
        <w:rPr>
          <w:sz w:val="26"/>
        </w:rPr>
      </w:pPr>
    </w:p>
    <w:p>
      <w:pPr>
        <w:pStyle w:val="6"/>
        <w:spacing w:before="160"/>
        <w:ind w:left="597"/>
      </w:pPr>
      <w:r>
        <w:t>Omano,</w:t>
      </w:r>
      <w:r>
        <w:rPr>
          <w:spacing w:val="52"/>
        </w:rPr>
        <w:t xml:space="preserve"> </w:t>
      </w:r>
      <w:r>
        <w:t>E.</w:t>
      </w:r>
      <w:r>
        <w:rPr>
          <w:spacing w:val="54"/>
        </w:rPr>
        <w:t xml:space="preserve"> </w:t>
      </w:r>
      <w:r>
        <w:t>(2006).</w:t>
      </w:r>
      <w:r>
        <w:rPr>
          <w:spacing w:val="53"/>
        </w:rPr>
        <w:t xml:space="preserve"> </w:t>
      </w:r>
      <w:r>
        <w:t>Political</w:t>
      </w:r>
      <w:r>
        <w:rPr>
          <w:spacing w:val="53"/>
        </w:rPr>
        <w:t xml:space="preserve"> </w:t>
      </w:r>
      <w:r>
        <w:t>Representation</w:t>
      </w:r>
      <w:r>
        <w:rPr>
          <w:spacing w:val="52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Africa:</w:t>
      </w:r>
      <w:r>
        <w:rPr>
          <w:spacing w:val="53"/>
        </w:rPr>
        <w:t xml:space="preserve"> </w:t>
      </w:r>
      <w:r>
        <w:t>Towards</w:t>
      </w:r>
      <w:r>
        <w:rPr>
          <w:spacing w:val="53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Conceptual</w:t>
      </w:r>
      <w:r>
        <w:rPr>
          <w:spacing w:val="52"/>
        </w:rPr>
        <w:t xml:space="preserve"> </w:t>
      </w:r>
      <w:r>
        <w:t>Framework.</w:t>
      </w:r>
    </w:p>
    <w:p>
      <w:pPr>
        <w:spacing w:before="22"/>
        <w:ind w:left="1318" w:right="0" w:firstLine="0"/>
        <w:jc w:val="left"/>
        <w:rPr>
          <w:sz w:val="24"/>
        </w:rPr>
      </w:pPr>
      <w:r>
        <w:rPr>
          <w:i/>
          <w:sz w:val="24"/>
        </w:rPr>
        <w:t>AfricaDevelopment,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XXXI</w:t>
      </w:r>
      <w:r>
        <w:rPr>
          <w:sz w:val="24"/>
        </w:rPr>
        <w:t>(3),</w:t>
      </w:r>
      <w:r>
        <w:rPr>
          <w:spacing w:val="-3"/>
          <w:sz w:val="24"/>
        </w:rPr>
        <w:t xml:space="preserve"> </w:t>
      </w:r>
      <w:r>
        <w:rPr>
          <w:sz w:val="24"/>
        </w:rPr>
        <w:t>96.</w:t>
      </w:r>
    </w:p>
    <w:p>
      <w:pPr>
        <w:pStyle w:val="6"/>
        <w:rPr>
          <w:sz w:val="26"/>
        </w:rPr>
      </w:pPr>
    </w:p>
    <w:p>
      <w:pPr>
        <w:pStyle w:val="6"/>
        <w:spacing w:before="158"/>
        <w:ind w:left="479"/>
      </w:pPr>
      <w:r>
        <w:t>Ong,</w:t>
      </w:r>
      <w:r>
        <w:rPr>
          <w:spacing w:val="11"/>
        </w:rPr>
        <w:t xml:space="preserve"> </w:t>
      </w:r>
      <w:r>
        <w:t>M.</w:t>
      </w:r>
      <w:r>
        <w:rPr>
          <w:spacing w:val="69"/>
        </w:rPr>
        <w:t xml:space="preserve"> </w:t>
      </w:r>
      <w:r>
        <w:t>(1976).</w:t>
      </w:r>
      <w:r>
        <w:rPr>
          <w:spacing w:val="70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Member</w:t>
      </w:r>
      <w:r>
        <w:rPr>
          <w:spacing w:val="71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t>Parliament</w:t>
      </w:r>
      <w:r>
        <w:rPr>
          <w:spacing w:val="70"/>
        </w:rPr>
        <w:t xml:space="preserve"> </w:t>
      </w:r>
      <w:r>
        <w:t>and</w:t>
      </w:r>
      <w:r>
        <w:rPr>
          <w:spacing w:val="69"/>
        </w:rPr>
        <w:t xml:space="preserve"> </w:t>
      </w:r>
      <w:r>
        <w:t>His</w:t>
      </w:r>
      <w:r>
        <w:rPr>
          <w:spacing w:val="72"/>
        </w:rPr>
        <w:t xml:space="preserve"> </w:t>
      </w:r>
      <w:r>
        <w:t>Constituency:</w:t>
      </w:r>
      <w:r>
        <w:rPr>
          <w:spacing w:val="69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Malaysian</w:t>
      </w:r>
      <w:r>
        <w:rPr>
          <w:spacing w:val="69"/>
        </w:rPr>
        <w:t xml:space="preserve"> </w:t>
      </w:r>
      <w:r>
        <w:t>Case.</w:t>
      </w:r>
    </w:p>
    <w:p>
      <w:pPr>
        <w:spacing w:before="0"/>
        <w:ind w:left="1199" w:right="0" w:firstLine="0"/>
        <w:jc w:val="left"/>
        <w:rPr>
          <w:sz w:val="24"/>
        </w:rPr>
      </w:pPr>
      <w:r>
        <w:rPr>
          <w:i/>
          <w:sz w:val="24"/>
        </w:rPr>
        <w:t>Legislative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Quarterly</w:t>
      </w:r>
      <w:r>
        <w:rPr>
          <w:sz w:val="24"/>
        </w:rPr>
        <w:t>, 1(3), 405-422.</w:t>
      </w:r>
    </w:p>
    <w:p>
      <w:pPr>
        <w:pStyle w:val="6"/>
      </w:pPr>
    </w:p>
    <w:p>
      <w:pPr>
        <w:spacing w:before="0"/>
        <w:ind w:left="1199" w:right="1094" w:hanging="720"/>
        <w:jc w:val="both"/>
        <w:rPr>
          <w:sz w:val="24"/>
        </w:rPr>
      </w:pPr>
      <w:r>
        <w:rPr>
          <w:sz w:val="24"/>
        </w:rPr>
        <w:t>Onyango, G. (2019). Legislative oversight and policy-reforms in “unsettled” political contexts of</w:t>
      </w:r>
      <w:r>
        <w:rPr>
          <w:spacing w:val="-57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Administration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color w:val="0563C1"/>
          <w:sz w:val="24"/>
          <w:u w:val="single" w:color="0563C1"/>
        </w:rPr>
        <w:t>https://doi.org/10.1080/01900692.2019.1627556</w:t>
      </w:r>
    </w:p>
    <w:p>
      <w:pPr>
        <w:pStyle w:val="6"/>
        <w:spacing w:before="2"/>
        <w:rPr>
          <w:sz w:val="16"/>
        </w:rPr>
      </w:pPr>
    </w:p>
    <w:p>
      <w:pPr>
        <w:pStyle w:val="6"/>
        <w:spacing w:before="90"/>
        <w:ind w:left="1200" w:right="1095" w:hanging="720"/>
        <w:jc w:val="both"/>
      </w:pPr>
      <w:r>
        <w:t>Osagie,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Functions:</w:t>
      </w:r>
      <w:r>
        <w:rPr>
          <w:spacing w:val="1"/>
        </w:rPr>
        <w:t xml:space="preserve"> </w:t>
      </w:r>
      <w:r>
        <w:t>Constitutional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Implications for National Development. https://www.orderpaper. ng/national-assembly-</w:t>
      </w:r>
      <w:r>
        <w:rPr>
          <w:spacing w:val="1"/>
        </w:rPr>
        <w:t xml:space="preserve"> </w:t>
      </w:r>
      <w:r>
        <w:t>oversight-functions-constitutional-provisions-implications-national-development/</w:t>
      </w:r>
    </w:p>
    <w:p>
      <w:pPr>
        <w:pStyle w:val="6"/>
        <w:spacing w:before="10"/>
        <w:rPr>
          <w:sz w:val="23"/>
        </w:rPr>
      </w:pPr>
    </w:p>
    <w:p>
      <w:pPr>
        <w:pStyle w:val="6"/>
        <w:ind w:left="1200" w:right="1097" w:hanging="720"/>
        <w:jc w:val="both"/>
      </w:pPr>
      <w:r>
        <w:t>Policy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Advocacy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[PLAC]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lawmaking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Assembly.</w:t>
      </w:r>
      <w:r>
        <w:rPr>
          <w:spacing w:val="-1"/>
        </w:rPr>
        <w:t xml:space="preserve"> </w:t>
      </w:r>
      <w:r>
        <w:t>Abuja: PLAC</w:t>
      </w:r>
    </w:p>
    <w:p>
      <w:pPr>
        <w:pStyle w:val="6"/>
      </w:pPr>
    </w:p>
    <w:p>
      <w:pPr>
        <w:pStyle w:val="6"/>
        <w:ind w:left="1200" w:right="1098" w:hanging="720"/>
        <w:jc w:val="both"/>
      </w:pPr>
      <w:r>
        <w:t>Policy and Legal Advocacy Centre [PLAC] (2016). Effective Representation in the National</w:t>
      </w:r>
      <w:r>
        <w:rPr>
          <w:spacing w:val="1"/>
        </w:rPr>
        <w:t xml:space="preserve"> </w:t>
      </w:r>
      <w:r>
        <w:t>Assembly.</w:t>
      </w:r>
      <w:r>
        <w:rPr>
          <w:spacing w:val="-1"/>
        </w:rPr>
        <w:t xml:space="preserve"> </w:t>
      </w:r>
      <w:r>
        <w:t>Abuja: PLAC.</w:t>
      </w:r>
    </w:p>
    <w:p>
      <w:pPr>
        <w:spacing w:after="0"/>
        <w:jc w:val="both"/>
        <w:sectPr>
          <w:pgSz w:w="12240" w:h="15840"/>
          <w:pgMar w:top="920" w:right="340" w:bottom="1660" w:left="960" w:header="0" w:footer="1382" w:gutter="0"/>
          <w:cols w:space="720" w:num="1"/>
        </w:sectPr>
      </w:pPr>
    </w:p>
    <w:p>
      <w:pPr>
        <w:spacing w:before="62"/>
        <w:ind w:left="1199" w:right="1093" w:hanging="720"/>
        <w:jc w:val="left"/>
        <w:rPr>
          <w:sz w:val="24"/>
        </w:rPr>
      </w:pPr>
      <w:r>
        <w:rPr>
          <w:sz w:val="24"/>
        </w:rPr>
        <w:t xml:space="preserve">Poteete, A. (2010). </w:t>
      </w:r>
      <w:r>
        <w:rPr>
          <w:i/>
          <w:sz w:val="24"/>
        </w:rPr>
        <w:t>Renegotiation of Executive Powers and Executive-Legislative Relations in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powers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nigeran</w:t>
      </w:r>
      <w:r>
        <w:rPr>
          <w:spacing w:val="11"/>
          <w:sz w:val="24"/>
        </w:rPr>
        <w:t xml:space="preserve"> </w:t>
      </w:r>
      <w:r>
        <w:rPr>
          <w:sz w:val="24"/>
        </w:rPr>
        <w:t>local</w:t>
      </w:r>
      <w:r>
        <w:rPr>
          <w:spacing w:val="1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2"/>
          <w:sz w:val="24"/>
        </w:rPr>
        <w:t xml:space="preserve"> </w:t>
      </w:r>
      <w:r>
        <w:rPr>
          <w:sz w:val="24"/>
        </w:rPr>
        <w:t>system:</w:t>
      </w:r>
      <w:r>
        <w:rPr>
          <w:spacing w:val="12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rural</w:t>
      </w:r>
      <w:r>
        <w:rPr>
          <w:spacing w:val="12"/>
          <w:sz w:val="24"/>
        </w:rPr>
        <w:t xml:space="preserve"> </w:t>
      </w:r>
      <w:r>
        <w:rPr>
          <w:sz w:val="24"/>
        </w:rPr>
        <w:t>development.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Policy and Development Studies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9(4),</w:t>
      </w:r>
      <w:r>
        <w:rPr>
          <w:spacing w:val="-1"/>
          <w:sz w:val="24"/>
        </w:rPr>
        <w:t xml:space="preserve"> </w:t>
      </w:r>
      <w:r>
        <w:rPr>
          <w:sz w:val="24"/>
        </w:rPr>
        <w:t>161-171.</w:t>
      </w:r>
    </w:p>
    <w:p>
      <w:pPr>
        <w:pStyle w:val="6"/>
        <w:spacing w:before="1"/>
        <w:ind w:left="1199"/>
      </w:pPr>
      <w:r>
        <w:t>Prentice-Hall</w:t>
      </w:r>
      <w:r>
        <w:rPr>
          <w:spacing w:val="-7"/>
        </w:rPr>
        <w:t xml:space="preserve"> </w:t>
      </w:r>
      <w:r>
        <w:t>Private</w:t>
      </w:r>
      <w:r>
        <w:rPr>
          <w:spacing w:val="-6"/>
        </w:rPr>
        <w:t xml:space="preserve"> </w:t>
      </w:r>
      <w:r>
        <w:t>Ltd.</w:t>
      </w:r>
    </w:p>
    <w:p>
      <w:pPr>
        <w:spacing w:before="2" w:line="550" w:lineRule="atLeast"/>
        <w:ind w:left="479" w:right="1302" w:firstLine="0"/>
        <w:jc w:val="left"/>
        <w:rPr>
          <w:sz w:val="24"/>
        </w:rPr>
      </w:pPr>
      <w:r>
        <w:rPr>
          <w:sz w:val="24"/>
        </w:rPr>
        <w:t xml:space="preserve">Pitkin, H. F. (1967). </w:t>
      </w:r>
      <w:r>
        <w:rPr>
          <w:i/>
          <w:sz w:val="24"/>
        </w:rPr>
        <w:t>The concept of representation</w:t>
      </w:r>
      <w:r>
        <w:rPr>
          <w:sz w:val="24"/>
        </w:rPr>
        <w:t>. Berkeley: University of California.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Rawlings, R. (1990a). The MP’s complaints service. </w:t>
      </w:r>
      <w:r>
        <w:rPr>
          <w:i/>
          <w:sz w:val="24"/>
        </w:rPr>
        <w:t xml:space="preserve">The Modern Law Review </w:t>
      </w:r>
      <w:r>
        <w:rPr>
          <w:sz w:val="24"/>
        </w:rPr>
        <w:t>53(1). 22-42.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Rawlings, R. (1990b). The MP’s complaints service. </w:t>
      </w:r>
      <w:r>
        <w:rPr>
          <w:i/>
          <w:sz w:val="24"/>
        </w:rPr>
        <w:t>The Modern Law Review</w:t>
      </w:r>
      <w:r>
        <w:rPr>
          <w:sz w:val="24"/>
        </w:rPr>
        <w:t>. 53(2). 149-169.</w:t>
      </w:r>
      <w:r>
        <w:rPr>
          <w:spacing w:val="-57"/>
          <w:sz w:val="24"/>
        </w:rPr>
        <w:t xml:space="preserve"> </w:t>
      </w:r>
      <w:r>
        <w:rPr>
          <w:sz w:val="24"/>
        </w:rPr>
        <w:t>Ray,</w:t>
      </w:r>
      <w:r>
        <w:rPr>
          <w:spacing w:val="-1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(2004). </w:t>
      </w:r>
      <w:r>
        <w:rPr>
          <w:i/>
          <w:sz w:val="24"/>
        </w:rPr>
        <w:t>Modern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Comparative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Politics.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Approaches,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Methods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Issues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Delhi:</w:t>
      </w:r>
    </w:p>
    <w:p>
      <w:pPr>
        <w:pStyle w:val="6"/>
        <w:spacing w:before="6"/>
        <w:ind w:left="1200"/>
      </w:pPr>
      <w:r>
        <w:t>Republic.</w:t>
      </w:r>
      <w:r>
        <w:rPr>
          <w:spacing w:val="-2"/>
        </w:rPr>
        <w:t xml:space="preserve"> </w:t>
      </w:r>
      <w:r>
        <w:fldChar w:fldCharType="begin"/>
      </w:r>
      <w:r>
        <w:instrText xml:space="preserve"> HYPERLINK "http://carllevan.com/" \h </w:instrText>
      </w:r>
      <w:r>
        <w:fldChar w:fldCharType="separate"/>
      </w:r>
      <w:r>
        <w:rPr>
          <w:color w:val="0563C1"/>
          <w:u w:val="single" w:color="0563C1"/>
        </w:rPr>
        <w:t>http://carllevan.com</w:t>
      </w:r>
      <w:r>
        <w:t>.</w:t>
      </w:r>
      <w:r>
        <w:fldChar w:fldCharType="end"/>
      </w:r>
    </w:p>
    <w:p>
      <w:pPr>
        <w:pStyle w:val="6"/>
        <w:spacing w:before="2"/>
        <w:rPr>
          <w:sz w:val="16"/>
        </w:rPr>
      </w:pPr>
    </w:p>
    <w:p>
      <w:pPr>
        <w:spacing w:before="90" w:line="480" w:lineRule="auto"/>
        <w:ind w:left="480" w:right="1108" w:firstLine="0"/>
        <w:jc w:val="left"/>
        <w:rPr>
          <w:i/>
          <w:sz w:val="24"/>
        </w:rPr>
      </w:pPr>
      <w:r>
        <w:rPr>
          <w:sz w:val="24"/>
        </w:rPr>
        <w:t>Roberts, F. (2002). “</w:t>
      </w:r>
      <w:r>
        <w:rPr>
          <w:i/>
          <w:sz w:val="24"/>
        </w:rPr>
        <w:t>Performance Evaluation of the New Democracy</w:t>
      </w:r>
      <w:r>
        <w:rPr>
          <w:sz w:val="24"/>
        </w:rPr>
        <w:t>” in Ajakaiye, D. (eds.),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Rosental, A et al (2003). </w:t>
      </w:r>
      <w:r>
        <w:rPr>
          <w:i/>
          <w:sz w:val="24"/>
        </w:rPr>
        <w:t>Republic on Trial: The Case of Representative Democracy</w:t>
      </w:r>
      <w:r>
        <w:rPr>
          <w:sz w:val="24"/>
        </w:rPr>
        <w:t>. Washington</w:t>
      </w:r>
      <w:r>
        <w:rPr>
          <w:spacing w:val="-58"/>
          <w:sz w:val="24"/>
        </w:rPr>
        <w:t xml:space="preserve"> </w:t>
      </w:r>
      <w:r>
        <w:rPr>
          <w:sz w:val="24"/>
        </w:rPr>
        <w:t>Rosenthal,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1"/>
          <w:sz w:val="24"/>
        </w:rPr>
        <w:t xml:space="preserve"> </w:t>
      </w:r>
      <w:r>
        <w:rPr>
          <w:sz w:val="24"/>
        </w:rPr>
        <w:t>(1981).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3"/>
          <w:sz w:val="24"/>
        </w:rPr>
        <w:t xml:space="preserve"> </w:t>
      </w:r>
      <w:r>
        <w:rPr>
          <w:sz w:val="24"/>
        </w:rPr>
        <w:t>Behaviour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Oversight. </w:t>
      </w:r>
      <w:r>
        <w:rPr>
          <w:i/>
          <w:sz w:val="24"/>
        </w:rPr>
        <w:t>Legislative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Studies</w:t>
      </w:r>
    </w:p>
    <w:p>
      <w:pPr>
        <w:spacing w:before="0"/>
        <w:ind w:left="1200" w:right="1096" w:hanging="720"/>
        <w:jc w:val="left"/>
        <w:rPr>
          <w:sz w:val="24"/>
        </w:rPr>
      </w:pPr>
      <w:r>
        <w:rPr>
          <w:spacing w:val="-1"/>
          <w:sz w:val="24"/>
        </w:rPr>
        <w:t>Rosenthal,</w:t>
      </w:r>
      <w:r>
        <w:rPr>
          <w:spacing w:val="-16"/>
          <w:sz w:val="24"/>
        </w:rPr>
        <w:t xml:space="preserve"> </w:t>
      </w:r>
      <w:r>
        <w:rPr>
          <w:sz w:val="24"/>
        </w:rPr>
        <w:t>A.</w:t>
      </w:r>
      <w:r>
        <w:rPr>
          <w:spacing w:val="-14"/>
          <w:sz w:val="24"/>
        </w:rPr>
        <w:t xml:space="preserve"> </w:t>
      </w:r>
      <w:r>
        <w:rPr>
          <w:sz w:val="24"/>
        </w:rPr>
        <w:t>(2014).</w:t>
      </w:r>
      <w:r>
        <w:rPr>
          <w:spacing w:val="-15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4"/>
          <w:sz w:val="24"/>
        </w:rPr>
        <w:t xml:space="preserve"> </w:t>
      </w:r>
      <w:r>
        <w:rPr>
          <w:sz w:val="24"/>
        </w:rPr>
        <w:t>behavior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5"/>
          <w:sz w:val="24"/>
        </w:rPr>
        <w:t xml:space="preserve"> </w:t>
      </w:r>
      <w:r>
        <w:rPr>
          <w:sz w:val="24"/>
        </w:rPr>
        <w:t>oversight.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Legislative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Studies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Quarterly,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6</w:t>
      </w:r>
      <w:r>
        <w:rPr>
          <w:sz w:val="24"/>
        </w:rPr>
        <w:t>(1), 115-131.</w:t>
      </w:r>
    </w:p>
    <w:p>
      <w:pPr>
        <w:pStyle w:val="6"/>
        <w:spacing w:before="2" w:line="550" w:lineRule="atLeast"/>
        <w:ind w:left="480" w:right="1092"/>
      </w:pPr>
      <w:r>
        <w:t>Saliu, H. &amp; Muhammad, A. (2010). Exploring the Parliament. Nigeria Journal of Legislative</w:t>
      </w:r>
      <w:r>
        <w:rPr>
          <w:spacing w:val="1"/>
        </w:rPr>
        <w:t xml:space="preserve"> </w:t>
      </w:r>
      <w:r>
        <w:t>Saliu,</w:t>
      </w:r>
      <w:r>
        <w:rPr>
          <w:spacing w:val="54"/>
        </w:rPr>
        <w:t xml:space="preserve"> </w:t>
      </w:r>
      <w:r>
        <w:t>H.</w:t>
      </w:r>
      <w:r>
        <w:rPr>
          <w:spacing w:val="55"/>
        </w:rPr>
        <w:t xml:space="preserve"> </w:t>
      </w:r>
      <w:r>
        <w:t>A.</w:t>
      </w:r>
      <w:r>
        <w:rPr>
          <w:spacing w:val="55"/>
        </w:rPr>
        <w:t xml:space="preserve"> </w:t>
      </w:r>
      <w:r>
        <w:t>&amp;</w:t>
      </w:r>
      <w:r>
        <w:rPr>
          <w:spacing w:val="55"/>
        </w:rPr>
        <w:t xml:space="preserve"> </w:t>
      </w:r>
      <w:r>
        <w:t>Bakare,</w:t>
      </w:r>
      <w:r>
        <w:rPr>
          <w:spacing w:val="54"/>
        </w:rPr>
        <w:t xml:space="preserve"> </w:t>
      </w:r>
      <w:r>
        <w:t>A.</w:t>
      </w:r>
      <w:r>
        <w:rPr>
          <w:spacing w:val="55"/>
        </w:rPr>
        <w:t xml:space="preserve"> </w:t>
      </w:r>
      <w:r>
        <w:t>R.</w:t>
      </w:r>
      <w:r>
        <w:rPr>
          <w:spacing w:val="55"/>
        </w:rPr>
        <w:t xml:space="preserve"> </w:t>
      </w:r>
      <w:r>
        <w:t>(2016a).</w:t>
      </w:r>
      <w:r>
        <w:rPr>
          <w:spacing w:val="55"/>
        </w:rPr>
        <w:t xml:space="preserve"> </w:t>
      </w:r>
      <w:r>
        <w:t>An</w:t>
      </w:r>
      <w:r>
        <w:rPr>
          <w:spacing w:val="54"/>
        </w:rPr>
        <w:t xml:space="preserve"> </w:t>
      </w:r>
      <w:r>
        <w:t>Overview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National</w:t>
      </w:r>
      <w:r>
        <w:rPr>
          <w:spacing w:val="54"/>
        </w:rPr>
        <w:t xml:space="preserve"> </w:t>
      </w:r>
      <w:r>
        <w:t>Assembly</w:t>
      </w:r>
      <w:r>
        <w:rPr>
          <w:spacing w:val="55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4th</w:t>
      </w:r>
    </w:p>
    <w:p>
      <w:pPr>
        <w:pStyle w:val="6"/>
        <w:spacing w:before="1"/>
        <w:ind w:left="1200" w:right="1097"/>
        <w:jc w:val="both"/>
      </w:pPr>
      <w:r>
        <w:t>Republic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Nigeria.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2nd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State,</w:t>
      </w:r>
      <w:r>
        <w:rPr>
          <w:spacing w:val="1"/>
        </w:rPr>
        <w:t xml:space="preserve"> </w:t>
      </w:r>
      <w:r>
        <w:t>Governance and Insecurity in Nigeria. Organized by Department of Political Science.</w:t>
      </w:r>
      <w:r>
        <w:rPr>
          <w:spacing w:val="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Ilorin.</w:t>
      </w:r>
    </w:p>
    <w:p>
      <w:pPr>
        <w:pStyle w:val="6"/>
        <w:spacing w:before="11"/>
        <w:rPr>
          <w:sz w:val="23"/>
        </w:rPr>
      </w:pPr>
    </w:p>
    <w:p>
      <w:pPr>
        <w:pStyle w:val="6"/>
        <w:ind w:left="1200" w:right="1097" w:hanging="720"/>
        <w:jc w:val="both"/>
      </w:pPr>
      <w:r>
        <w:t>Saliu, H. A. &amp; Bakare, A. R. (2016b). An Assessment of the performance of the 7th National</w:t>
      </w:r>
      <w:r>
        <w:rPr>
          <w:spacing w:val="1"/>
        </w:rPr>
        <w:t xml:space="preserve"> </w:t>
      </w:r>
      <w:r>
        <w:t>Assembly in Nigeria. Paper presented at the National Conference on the Dynamics of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Nigeria,</w:t>
      </w:r>
      <w:r>
        <w:rPr>
          <w:spacing w:val="1"/>
        </w:rPr>
        <w:t xml:space="preserve"> </w:t>
      </w:r>
      <w:r>
        <w:t>1999-2015.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Aminu</w:t>
      </w:r>
      <w:r>
        <w:rPr>
          <w:spacing w:val="1"/>
        </w:rPr>
        <w:t xml:space="preserve"> </w:t>
      </w:r>
      <w:r>
        <w:t>Kano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Mambayya</w:t>
      </w:r>
      <w:r>
        <w:rPr>
          <w:spacing w:val="1"/>
        </w:rPr>
        <w:t xml:space="preserve"> </w:t>
      </w:r>
      <w:r>
        <w:t>House,</w:t>
      </w:r>
      <w:r>
        <w:rPr>
          <w:spacing w:val="1"/>
        </w:rPr>
        <w:t xml:space="preserve"> </w:t>
      </w:r>
      <w:r>
        <w:t>Bayero</w:t>
      </w:r>
      <w:r>
        <w:rPr>
          <w:spacing w:val="1"/>
        </w:rPr>
        <w:t xml:space="preserve"> </w:t>
      </w:r>
      <w:r>
        <w:t>University,</w:t>
      </w:r>
      <w:r>
        <w:rPr>
          <w:spacing w:val="1"/>
        </w:rPr>
        <w:t xml:space="preserve"> </w:t>
      </w:r>
      <w:r>
        <w:t>Kano</w:t>
      </w:r>
      <w:r>
        <w:rPr>
          <w:spacing w:val="1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9-10.</w:t>
      </w:r>
    </w:p>
    <w:p>
      <w:pPr>
        <w:pStyle w:val="6"/>
      </w:pPr>
    </w:p>
    <w:p>
      <w:pPr>
        <w:pStyle w:val="6"/>
        <w:tabs>
          <w:tab w:val="left" w:pos="2638"/>
          <w:tab w:val="left" w:pos="4162"/>
          <w:tab w:val="left" w:pos="5733"/>
          <w:tab w:val="left" w:pos="7091"/>
          <w:tab w:val="left" w:pos="8733"/>
        </w:tabs>
        <w:ind w:left="1200" w:right="1097" w:hanging="720"/>
        <w:jc w:val="right"/>
      </w:pPr>
      <w:r>
        <w:t>Saliu,</w:t>
      </w:r>
      <w:r>
        <w:rPr>
          <w:spacing w:val="54"/>
        </w:rPr>
        <w:t xml:space="preserve"> </w:t>
      </w:r>
      <w:r>
        <w:t>H.</w:t>
      </w:r>
      <w:r>
        <w:rPr>
          <w:spacing w:val="55"/>
        </w:rPr>
        <w:t xml:space="preserve"> </w:t>
      </w:r>
      <w:r>
        <w:t>A.,</w:t>
      </w:r>
      <w:r>
        <w:rPr>
          <w:spacing w:val="54"/>
        </w:rPr>
        <w:t xml:space="preserve"> </w:t>
      </w:r>
      <w:r>
        <w:t>&amp;</w:t>
      </w:r>
      <w:r>
        <w:rPr>
          <w:spacing w:val="55"/>
        </w:rPr>
        <w:t xml:space="preserve"> </w:t>
      </w:r>
      <w:r>
        <w:t>Bakare,</w:t>
      </w:r>
      <w:r>
        <w:rPr>
          <w:spacing w:val="54"/>
        </w:rPr>
        <w:t xml:space="preserve"> </w:t>
      </w:r>
      <w:r>
        <w:t>A.</w:t>
      </w:r>
      <w:r>
        <w:rPr>
          <w:spacing w:val="55"/>
        </w:rPr>
        <w:t xml:space="preserve"> </w:t>
      </w:r>
      <w:r>
        <w:t>(2020).</w:t>
      </w:r>
      <w:r>
        <w:rPr>
          <w:spacing w:val="54"/>
        </w:rPr>
        <w:t xml:space="preserve"> </w:t>
      </w:r>
      <w:r>
        <w:t>An</w:t>
      </w:r>
      <w:r>
        <w:rPr>
          <w:spacing w:val="55"/>
        </w:rPr>
        <w:t xml:space="preserve"> </w:t>
      </w:r>
      <w:r>
        <w:t>Analysis</w:t>
      </w:r>
      <w:r>
        <w:rPr>
          <w:spacing w:val="54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Role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National</w:t>
      </w:r>
      <w:r>
        <w:rPr>
          <w:spacing w:val="54"/>
        </w:rPr>
        <w:t xml:space="preserve"> </w:t>
      </w:r>
      <w:r>
        <w:t>Assembly</w:t>
      </w:r>
      <w:r>
        <w:rPr>
          <w:spacing w:val="55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Nigeria’s</w:t>
      </w:r>
      <w:r>
        <w:rPr>
          <w:spacing w:val="1"/>
        </w:rPr>
        <w:t xml:space="preserve"> </w:t>
      </w:r>
      <w:r>
        <w:t>Fourth</w:t>
      </w:r>
      <w:r>
        <w:rPr>
          <w:spacing w:val="60"/>
        </w:rPr>
        <w:t xml:space="preserve"> </w:t>
      </w:r>
      <w:r>
        <w:t>Republic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its</w:t>
      </w:r>
      <w:r>
        <w:rPr>
          <w:spacing w:val="60"/>
        </w:rPr>
        <w:t xml:space="preserve"> </w:t>
      </w:r>
      <w:r>
        <w:t>possible</w:t>
      </w:r>
      <w:r>
        <w:rPr>
          <w:spacing w:val="60"/>
        </w:rPr>
        <w:t xml:space="preserve"> </w:t>
      </w:r>
      <w:r>
        <w:t>reform.</w:t>
      </w:r>
      <w:r>
        <w:rPr>
          <w:spacing w:val="60"/>
        </w:rPr>
        <w:t xml:space="preserve"> </w:t>
      </w:r>
      <w:r>
        <w:t>Studia</w:t>
      </w:r>
      <w:r>
        <w:rPr>
          <w:spacing w:val="60"/>
        </w:rPr>
        <w:t xml:space="preserve"> </w:t>
      </w:r>
      <w:r>
        <w:t>Politica:</w:t>
      </w:r>
      <w:r>
        <w:rPr>
          <w:spacing w:val="60"/>
        </w:rPr>
        <w:t xml:space="preserve"> </w:t>
      </w:r>
      <w:r>
        <w:t>Romanian</w:t>
      </w:r>
      <w:r>
        <w:rPr>
          <w:spacing w:val="1"/>
        </w:rPr>
        <w:t xml:space="preserve"> </w:t>
      </w:r>
      <w:r>
        <w:t>Political</w:t>
      </w:r>
      <w:r>
        <w:tab/>
      </w:r>
      <w:r>
        <w:t>Science</w:t>
      </w:r>
      <w:r>
        <w:tab/>
      </w:r>
      <w:r>
        <w:t>Review,</w:t>
      </w:r>
      <w:r>
        <w:tab/>
      </w:r>
      <w:r>
        <w:t>20(2),</w:t>
      </w:r>
      <w:r>
        <w:tab/>
      </w:r>
      <w:r>
        <w:t>271-290.</w:t>
      </w:r>
      <w:r>
        <w:tab/>
      </w:r>
      <w:r>
        <w:rPr>
          <w:color w:val="0563C1"/>
          <w:spacing w:val="-1"/>
          <w:u w:val="single" w:color="0563C1"/>
        </w:rPr>
        <w:t>https://nbn-</w:t>
      </w:r>
    </w:p>
    <w:p>
      <w:pPr>
        <w:pStyle w:val="6"/>
        <w:ind w:left="1200"/>
      </w:pPr>
      <w:r>
        <w:rPr>
          <w:color w:val="0563C1"/>
          <w:u w:val="single" w:color="0563C1"/>
        </w:rPr>
        <w:t>resolving.org/urn:nbn:de:0168-ssoar-69930-</w:t>
      </w:r>
      <w:r>
        <w:t>2</w:t>
      </w:r>
    </w:p>
    <w:p>
      <w:pPr>
        <w:pStyle w:val="6"/>
        <w:spacing w:before="2"/>
        <w:rPr>
          <w:sz w:val="16"/>
        </w:rPr>
      </w:pPr>
    </w:p>
    <w:p>
      <w:pPr>
        <w:pStyle w:val="6"/>
        <w:spacing w:before="90"/>
        <w:ind w:left="1200" w:right="1097" w:hanging="720"/>
        <w:jc w:val="both"/>
      </w:pPr>
      <w:r>
        <w:t>Sam-Tsokwa, A. T. &amp; Ngara, C. O. (2016). The National Assembly and the Budget Process in</w:t>
      </w:r>
      <w:r>
        <w:rPr>
          <w:spacing w:val="1"/>
        </w:rPr>
        <w:t xml:space="preserve"> </w:t>
      </w:r>
      <w:r>
        <w:t>Nigeria’s</w:t>
      </w:r>
      <w:r>
        <w:rPr>
          <w:spacing w:val="1"/>
        </w:rPr>
        <w:t xml:space="preserve"> </w:t>
      </w:r>
      <w:r>
        <w:t>Fourth</w:t>
      </w:r>
      <w:r>
        <w:rPr>
          <w:spacing w:val="1"/>
        </w:rPr>
        <w:t xml:space="preserve"> </w:t>
      </w:r>
      <w:r>
        <w:t>Republic:</w:t>
      </w:r>
      <w:r>
        <w:rPr>
          <w:spacing w:val="1"/>
        </w:rPr>
        <w:t xml:space="preserve"> </w:t>
      </w:r>
      <w:r>
        <w:t>Tackling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Timeliness.</w:t>
      </w:r>
      <w:r>
        <w:rPr>
          <w:spacing w:val="1"/>
        </w:rPr>
        <w:t xml:space="preserve"> </w:t>
      </w:r>
      <w:r>
        <w:t>Canadian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Science,</w:t>
      </w:r>
      <w:r>
        <w:rPr>
          <w:spacing w:val="-1"/>
        </w:rPr>
        <w:t xml:space="preserve"> </w:t>
      </w:r>
      <w:r>
        <w:t>12(5),</w:t>
      </w:r>
      <w:r>
        <w:rPr>
          <w:spacing w:val="-1"/>
        </w:rPr>
        <w:t xml:space="preserve"> </w:t>
      </w:r>
      <w:r>
        <w:t>1-7.</w:t>
      </w:r>
    </w:p>
    <w:p>
      <w:pPr>
        <w:spacing w:after="0"/>
        <w:jc w:val="both"/>
        <w:sectPr>
          <w:pgSz w:w="12240" w:h="15840"/>
          <w:pgMar w:top="1200" w:right="340" w:bottom="1660" w:left="960" w:header="0" w:footer="1382" w:gutter="0"/>
          <w:cols w:space="720" w:num="1"/>
        </w:sectPr>
      </w:pPr>
    </w:p>
    <w:p>
      <w:pPr>
        <w:pStyle w:val="6"/>
        <w:spacing w:before="66"/>
        <w:ind w:left="1200" w:right="1095" w:hanging="720"/>
        <w:jc w:val="both"/>
      </w:pPr>
      <w:r>
        <w:t>Sanyal, K. (2009). The Executive versus the Legislature. New Delhi: PRS Legislative Research</w:t>
      </w:r>
      <w:r>
        <w:rPr>
          <w:spacing w:val="1"/>
        </w:rPr>
        <w:t xml:space="preserve"> </w:t>
      </w:r>
      <w:r>
        <w:t>Stapenhurst, R., Pelizzo, R., Olson, D. M., &amp; Trapp, L. V. (Eds.). (2008). Legisaltive</w:t>
      </w:r>
      <w:r>
        <w:rPr>
          <w:spacing w:val="1"/>
        </w:rPr>
        <w:t xml:space="preserve"> </w:t>
      </w:r>
      <w:r>
        <w:t>oversight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budgeting: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world</w:t>
      </w:r>
      <w:r>
        <w:rPr>
          <w:spacing w:val="-7"/>
        </w:rPr>
        <w:t xml:space="preserve"> </w:t>
      </w:r>
      <w:r>
        <w:t>perspective.</w:t>
      </w:r>
      <w:r>
        <w:rPr>
          <w:spacing w:val="-7"/>
        </w:rPr>
        <w:t xml:space="preserve"> </w:t>
      </w:r>
      <w:r>
        <w:t>Washington,</w:t>
      </w:r>
      <w:r>
        <w:rPr>
          <w:spacing w:val="-6"/>
        </w:rPr>
        <w:t xml:space="preserve"> </w:t>
      </w:r>
      <w:r>
        <w:t>D.</w:t>
      </w:r>
      <w:r>
        <w:rPr>
          <w:spacing w:val="-6"/>
        </w:rPr>
        <w:t xml:space="preserve"> </w:t>
      </w:r>
      <w:r>
        <w:t>C.: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Bank</w:t>
      </w:r>
      <w:r>
        <w:rPr>
          <w:spacing w:val="-5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Reconstruction and Development/The World Bank.</w:t>
      </w:r>
    </w:p>
    <w:p>
      <w:pPr>
        <w:pStyle w:val="6"/>
      </w:pPr>
    </w:p>
    <w:p>
      <w:pPr>
        <w:pStyle w:val="6"/>
        <w:spacing w:before="1"/>
        <w:ind w:left="1200" w:right="1098" w:hanging="720"/>
        <w:jc w:val="both"/>
      </w:pPr>
      <w:r>
        <w:t>Searing, D.D. (1994). Westminster’s World. Understanding Political Roles. Cambridge, MA:</w:t>
      </w:r>
      <w:r>
        <w:rPr>
          <w:spacing w:val="1"/>
        </w:rPr>
        <w:t xml:space="preserve"> </w:t>
      </w:r>
      <w:r>
        <w:t>Harvard</w:t>
      </w:r>
      <w:r>
        <w:rPr>
          <w:spacing w:val="-1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Press.</w:t>
      </w:r>
    </w:p>
    <w:p>
      <w:pPr>
        <w:pStyle w:val="6"/>
        <w:spacing w:before="11"/>
        <w:rPr>
          <w:sz w:val="23"/>
        </w:rPr>
      </w:pPr>
    </w:p>
    <w:p>
      <w:pPr>
        <w:pStyle w:val="6"/>
        <w:ind w:left="1200" w:right="1096" w:hanging="720"/>
        <w:jc w:val="both"/>
      </w:pPr>
      <w:r>
        <w:t>Siefken, S. T. (2014). The case against (or for?) casework: German MPs’ service responsiveness</w:t>
      </w:r>
      <w:r>
        <w:rPr>
          <w:spacing w:val="1"/>
        </w:rPr>
        <w:t xml:space="preserve"> </w:t>
      </w:r>
      <w:r>
        <w:t>in their district work with citizens. Presented at the ECPR General Conference. Glasgow,</w:t>
      </w:r>
      <w:r>
        <w:rPr>
          <w:spacing w:val="1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3-6.</w:t>
      </w:r>
    </w:p>
    <w:p>
      <w:pPr>
        <w:pStyle w:val="6"/>
      </w:pPr>
    </w:p>
    <w:p>
      <w:pPr>
        <w:pStyle w:val="6"/>
        <w:ind w:left="1200" w:right="1096" w:hanging="720"/>
        <w:jc w:val="both"/>
      </w:pPr>
      <w:r>
        <w:t>Skjæveland,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Christiansen,</w:t>
      </w:r>
      <w:r>
        <w:rPr>
          <w:spacing w:val="1"/>
        </w:rPr>
        <w:t xml:space="preserve"> </w:t>
      </w:r>
      <w:r>
        <w:t>F.J.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Putting</w:t>
      </w:r>
      <w:r>
        <w:rPr>
          <w:spacing w:val="1"/>
        </w:rPr>
        <w:t xml:space="preserve"> </w:t>
      </w:r>
      <w:r>
        <w:t>Party</w:t>
      </w:r>
      <w:r>
        <w:rPr>
          <w:spacing w:val="1"/>
        </w:rPr>
        <w:t xml:space="preserve"> </w:t>
      </w:r>
      <w:r>
        <w:t>First?</w:t>
      </w:r>
      <w:r>
        <w:rPr>
          <w:spacing w:val="1"/>
        </w:rPr>
        <w:t xml:space="preserve"> </w:t>
      </w:r>
      <w:r>
        <w:t>Constituency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Denmark,</w:t>
      </w:r>
      <w:r>
        <w:rPr>
          <w:spacing w:val="-1"/>
        </w:rPr>
        <w:t xml:space="preserve"> </w:t>
      </w:r>
      <w:r>
        <w:t>Representation, DOI: 10.1080/00344893.2018.1461682</w:t>
      </w:r>
    </w:p>
    <w:p>
      <w:pPr>
        <w:pStyle w:val="6"/>
        <w:rPr>
          <w:sz w:val="26"/>
        </w:rPr>
      </w:pPr>
    </w:p>
    <w:p>
      <w:pPr>
        <w:spacing w:before="160" w:line="259" w:lineRule="auto"/>
        <w:ind w:left="1200" w:right="1163" w:hanging="720"/>
        <w:jc w:val="both"/>
        <w:rPr>
          <w:sz w:val="24"/>
        </w:rPr>
      </w:pPr>
      <w:r>
        <w:rPr>
          <w:spacing w:val="-1"/>
          <w:sz w:val="24"/>
        </w:rPr>
        <w:t>Smith,A.(2003).</w:t>
      </w:r>
      <w:r>
        <w:rPr>
          <w:i/>
          <w:spacing w:val="-1"/>
          <w:sz w:val="24"/>
        </w:rPr>
        <w:t>BriningRepresentationHome:StateLegislatorsAmongTheirConstituencies</w:t>
      </w:r>
      <w:r>
        <w:rPr>
          <w:spacing w:val="-1"/>
          <w:sz w:val="24"/>
        </w:rPr>
        <w:t>.Colum</w:t>
      </w:r>
      <w:r>
        <w:rPr>
          <w:sz w:val="24"/>
        </w:rPr>
        <w:t xml:space="preserve"> bia: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MissouriPress.</w:t>
      </w:r>
    </w:p>
    <w:p>
      <w:pPr>
        <w:pStyle w:val="6"/>
        <w:spacing w:before="9"/>
        <w:rPr>
          <w:sz w:val="37"/>
        </w:rPr>
      </w:pPr>
    </w:p>
    <w:p>
      <w:pPr>
        <w:pStyle w:val="6"/>
        <w:tabs>
          <w:tab w:val="left" w:pos="2543"/>
          <w:tab w:val="left" w:pos="3986"/>
          <w:tab w:val="left" w:pos="5329"/>
          <w:tab w:val="left" w:pos="6478"/>
          <w:tab w:val="left" w:pos="7935"/>
          <w:tab w:val="left" w:pos="9664"/>
        </w:tabs>
        <w:ind w:left="1200" w:right="1096" w:hanging="720"/>
      </w:pPr>
      <w:r>
        <w:t>Stapenhurst,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Pelizzo,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(2004).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Ethics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Codes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Conduct.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Contemporary</w:t>
      </w:r>
      <w:r>
        <w:rPr>
          <w:spacing w:val="6"/>
        </w:rPr>
        <w:t xml:space="preserve"> </w:t>
      </w:r>
      <w:r>
        <w:t>Issues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Parliamentary</w:t>
      </w:r>
      <w:r>
        <w:rPr>
          <w:spacing w:val="6"/>
        </w:rPr>
        <w:t xml:space="preserve"> </w:t>
      </w:r>
      <w:r>
        <w:t>Development.</w:t>
      </w:r>
      <w:r>
        <w:rPr>
          <w:spacing w:val="7"/>
        </w:rPr>
        <w:t xml:space="preserve"> </w:t>
      </w:r>
      <w:r>
        <w:t>World</w:t>
      </w:r>
      <w:r>
        <w:rPr>
          <w:spacing w:val="6"/>
        </w:rPr>
        <w:t xml:space="preserve"> </w:t>
      </w:r>
      <w:r>
        <w:t>Bank</w:t>
      </w:r>
      <w:r>
        <w:rPr>
          <w:spacing w:val="6"/>
        </w:rPr>
        <w:t xml:space="preserve"> </w:t>
      </w:r>
      <w:r>
        <w:t>Institute</w:t>
      </w:r>
      <w:r>
        <w:rPr>
          <w:spacing w:val="6"/>
        </w:rPr>
        <w:t xml:space="preserve"> </w:t>
      </w:r>
      <w:r>
        <w:t>Working</w:t>
      </w:r>
      <w:r>
        <w:rPr>
          <w:spacing w:val="-57"/>
        </w:rPr>
        <w:t xml:space="preserve"> </w:t>
      </w:r>
      <w:r>
        <w:t>Paper</w:t>
      </w:r>
      <w:r>
        <w:tab/>
      </w:r>
      <w:r>
        <w:t>Series.</w:t>
      </w:r>
      <w:r>
        <w:tab/>
      </w:r>
      <w:r>
        <w:t>Stock</w:t>
      </w:r>
      <w:r>
        <w:tab/>
      </w:r>
      <w:r>
        <w:t>No.</w:t>
      </w:r>
      <w:r>
        <w:tab/>
      </w:r>
      <w:r>
        <w:t>37237.</w:t>
      </w:r>
      <w:r>
        <w:tab/>
      </w:r>
      <w:r>
        <w:t>Available</w:t>
      </w:r>
      <w:r>
        <w:tab/>
      </w:r>
      <w:r>
        <w:t>at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"http://documents.worldbank.org/curated/en/894431468323056040/text/33034a10Parliam" \h </w:instrText>
      </w:r>
      <w:r>
        <w:fldChar w:fldCharType="separate"/>
      </w:r>
      <w:r>
        <w:rPr>
          <w:u w:val="single"/>
        </w:rPr>
        <w:t>http://documents.worldbank.org/curated/en/894431468323056040/text/33034a10Parliam</w:t>
      </w:r>
      <w:r>
        <w:rPr>
          <w:u w:val="single"/>
        </w:rPr>
        <w:fldChar w:fldCharType="end"/>
      </w:r>
      <w:r>
        <w:rPr>
          <w:spacing w:val="1"/>
        </w:rPr>
        <w:t xml:space="preserve"> </w:t>
      </w:r>
      <w:r>
        <w:t>entaryEthics1final.txt</w:t>
      </w:r>
    </w:p>
    <w:p>
      <w:pPr>
        <w:pStyle w:val="6"/>
      </w:pPr>
    </w:p>
    <w:p>
      <w:pPr>
        <w:pStyle w:val="6"/>
        <w:ind w:left="1200" w:right="1096" w:hanging="720"/>
        <w:jc w:val="both"/>
      </w:pPr>
      <w:r>
        <w:t>Strøm,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(1997).</w:t>
      </w:r>
      <w:r>
        <w:rPr>
          <w:spacing w:val="1"/>
        </w:rPr>
        <w:t xml:space="preserve"> </w:t>
      </w:r>
      <w:r>
        <w:t>Rules,</w:t>
      </w:r>
      <w:r>
        <w:rPr>
          <w:spacing w:val="1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Routines: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Democracies. In: W.C. Mu¨ller and T. Saalfeld, eds. Members of Parliament in Western</w:t>
      </w:r>
      <w:r>
        <w:rPr>
          <w:spacing w:val="1"/>
        </w:rPr>
        <w:t xml:space="preserve"> </w:t>
      </w:r>
      <w:r>
        <w:t>Europe.</w:t>
      </w:r>
      <w:r>
        <w:rPr>
          <w:spacing w:val="-1"/>
        </w:rPr>
        <w:t xml:space="preserve"> </w:t>
      </w:r>
      <w:r>
        <w:t>London: Frank</w:t>
      </w:r>
      <w:r>
        <w:rPr>
          <w:spacing w:val="-1"/>
        </w:rPr>
        <w:t xml:space="preserve"> </w:t>
      </w:r>
      <w:r>
        <w:t>Cass.</w:t>
      </w:r>
    </w:p>
    <w:p>
      <w:pPr>
        <w:pStyle w:val="6"/>
        <w:ind w:left="1200" w:right="1097"/>
        <w:jc w:val="both"/>
      </w:pPr>
      <w:r>
        <w:t>The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Case.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Development on Democratization in Africa: Retrospective and Future, Prospects, held on</w:t>
      </w:r>
      <w:r>
        <w:rPr>
          <w:spacing w:val="-57"/>
        </w:rPr>
        <w:t xml:space="preserve"> </w:t>
      </w:r>
      <w:r>
        <w:t>December</w:t>
      </w:r>
      <w:r>
        <w:rPr>
          <w:spacing w:val="-1"/>
        </w:rPr>
        <w:t xml:space="preserve"> </w:t>
      </w:r>
      <w:r>
        <w:t>4-5, at University of Leeds,</w:t>
      </w:r>
      <w:r>
        <w:rPr>
          <w:spacing w:val="-1"/>
        </w:rPr>
        <w:t xml:space="preserve"> </w:t>
      </w:r>
      <w:r>
        <w:t>United Kingdom.</w:t>
      </w:r>
    </w:p>
    <w:p>
      <w:pPr>
        <w:spacing w:before="0"/>
        <w:ind w:left="1200" w:right="0" w:firstLine="0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6"/>
          <w:sz w:val="24"/>
        </w:rPr>
        <w:t xml:space="preserve"> </w:t>
      </w:r>
      <w:r>
        <w:rPr>
          <w:sz w:val="24"/>
        </w:rPr>
        <w:t>Discourse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Nigeria”.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Indian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Socio-Legal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24(1-2).</w:t>
      </w:r>
    </w:p>
    <w:p>
      <w:pPr>
        <w:pStyle w:val="6"/>
      </w:pPr>
    </w:p>
    <w:p>
      <w:pPr>
        <w:spacing w:before="0"/>
        <w:ind w:left="1200" w:right="1097" w:hanging="720"/>
        <w:jc w:val="both"/>
        <w:rPr>
          <w:sz w:val="24"/>
        </w:rPr>
      </w:pPr>
      <w:r>
        <w:rPr>
          <w:sz w:val="24"/>
        </w:rPr>
        <w:t>Udefuna, P.N., Jumare, F. &amp; Adebayo, F.O. (2013). Legislative Constituency Project in Nigeria: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Implication for National Development. </w:t>
      </w:r>
      <w:r>
        <w:rPr>
          <w:i/>
          <w:sz w:val="24"/>
        </w:rPr>
        <w:t xml:space="preserve">Mediterranean Journal of Social Sciences, </w:t>
      </w:r>
      <w:r>
        <w:rPr>
          <w:sz w:val="24"/>
        </w:rPr>
        <w:t>4(6),</w:t>
      </w:r>
      <w:r>
        <w:rPr>
          <w:spacing w:val="1"/>
          <w:sz w:val="24"/>
        </w:rPr>
        <w:t xml:space="preserve"> </w:t>
      </w:r>
      <w:r>
        <w:rPr>
          <w:sz w:val="24"/>
        </w:rPr>
        <w:t>647-653.</w:t>
      </w:r>
    </w:p>
    <w:p>
      <w:pPr>
        <w:spacing w:before="0"/>
        <w:ind w:left="480" w:right="0" w:firstLine="0"/>
        <w:jc w:val="both"/>
        <w:rPr>
          <w:sz w:val="24"/>
        </w:rPr>
      </w:pPr>
      <w:r>
        <w:rPr>
          <w:sz w:val="24"/>
        </w:rPr>
        <w:t>Wilson,</w:t>
      </w:r>
      <w:r>
        <w:rPr>
          <w:spacing w:val="-3"/>
          <w:sz w:val="24"/>
        </w:rPr>
        <w:t xml:space="preserve"> </w:t>
      </w:r>
      <w:r>
        <w:rPr>
          <w:sz w:val="24"/>
        </w:rPr>
        <w:t>W.</w:t>
      </w:r>
      <w:r>
        <w:rPr>
          <w:spacing w:val="-3"/>
          <w:sz w:val="24"/>
        </w:rPr>
        <w:t xml:space="preserve"> </w:t>
      </w:r>
      <w:r>
        <w:rPr>
          <w:sz w:val="24"/>
        </w:rPr>
        <w:t>(1885).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Congressional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Government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York,</w:t>
      </w:r>
      <w:r>
        <w:rPr>
          <w:spacing w:val="-4"/>
          <w:sz w:val="24"/>
        </w:rPr>
        <w:t xml:space="preserve"> </w:t>
      </w:r>
      <w:r>
        <w:rPr>
          <w:sz w:val="24"/>
        </w:rPr>
        <w:t>NY:</w:t>
      </w:r>
      <w:r>
        <w:rPr>
          <w:spacing w:val="-3"/>
          <w:sz w:val="24"/>
        </w:rPr>
        <w:t xml:space="preserve"> </w:t>
      </w:r>
      <w:r>
        <w:rPr>
          <w:sz w:val="24"/>
        </w:rPr>
        <w:t>Houghton</w:t>
      </w:r>
      <w:r>
        <w:rPr>
          <w:spacing w:val="-4"/>
          <w:sz w:val="24"/>
        </w:rPr>
        <w:t xml:space="preserve"> </w:t>
      </w:r>
      <w:r>
        <w:rPr>
          <w:sz w:val="24"/>
        </w:rPr>
        <w:t>Mifflin.</w:t>
      </w:r>
    </w:p>
    <w:p>
      <w:pPr>
        <w:pStyle w:val="6"/>
        <w:spacing w:before="2" w:line="550" w:lineRule="atLeast"/>
        <w:ind w:left="482" w:right="1125" w:hanging="3"/>
        <w:jc w:val="both"/>
      </w:pPr>
      <w:r>
        <w:t>Woods, N. D. &amp; Baranowski, M. (2006). Legislative Professionalism and Influence on State</w:t>
      </w:r>
      <w:r>
        <w:rPr>
          <w:spacing w:val="1"/>
        </w:rPr>
        <w:t xml:space="preserve"> </w:t>
      </w:r>
      <w:r>
        <w:t>Zajac,</w:t>
      </w:r>
      <w:r>
        <w:rPr>
          <w:spacing w:val="-2"/>
        </w:rPr>
        <w:t xml:space="preserve"> </w:t>
      </w:r>
      <w:r>
        <w:t>E.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Westphal,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(1996).</w:t>
      </w:r>
      <w:r>
        <w:rPr>
          <w:spacing w:val="-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Reputation,</w:t>
      </w:r>
      <w:r>
        <w:rPr>
          <w:spacing w:val="-2"/>
        </w:rPr>
        <w:t xml:space="preserve"> </w:t>
      </w:r>
      <w:r>
        <w:t>CEO-board</w:t>
      </w:r>
      <w:r>
        <w:rPr>
          <w:spacing w:val="-2"/>
        </w:rPr>
        <w:t xml:space="preserve"> </w:t>
      </w:r>
      <w:r>
        <w:t>Power,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Dynamics</w:t>
      </w:r>
      <w:r>
        <w:rPr>
          <w:spacing w:val="-2"/>
        </w:rPr>
        <w:t xml:space="preserve"> </w:t>
      </w:r>
      <w:r>
        <w:t>of</w:t>
      </w:r>
    </w:p>
    <w:p>
      <w:pPr>
        <w:spacing w:before="2"/>
        <w:ind w:left="1200" w:right="0" w:firstLine="0"/>
        <w:jc w:val="both"/>
        <w:rPr>
          <w:sz w:val="24"/>
        </w:rPr>
      </w:pP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Interlocks.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Administrative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41</w:t>
      </w:r>
      <w:r>
        <w:rPr>
          <w:sz w:val="24"/>
        </w:rPr>
        <w:t>(3),</w:t>
      </w:r>
      <w:r>
        <w:rPr>
          <w:spacing w:val="-2"/>
          <w:sz w:val="24"/>
        </w:rPr>
        <w:t xml:space="preserve"> </w:t>
      </w:r>
      <w:r>
        <w:rPr>
          <w:sz w:val="24"/>
        </w:rPr>
        <w:t>507-529.</w:t>
      </w:r>
    </w:p>
    <w:p>
      <w:pPr>
        <w:spacing w:after="0"/>
        <w:jc w:val="both"/>
        <w:rPr>
          <w:sz w:val="24"/>
        </w:rPr>
        <w:sectPr>
          <w:pgSz w:w="12240" w:h="15840"/>
          <w:pgMar w:top="920" w:right="340" w:bottom="1660" w:left="960" w:header="0" w:footer="1382" w:gutter="0"/>
          <w:cols w:space="720" w:num="1"/>
        </w:sectPr>
      </w:pPr>
    </w:p>
    <w:p>
      <w:pPr>
        <w:pStyle w:val="6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1500" w:right="340" w:bottom="1580" w:left="960" w:header="0" w:footer="1382" w:gutter="0"/>
          <w:cols w:space="720" w:num="1"/>
        </w:sectPr>
      </w:pPr>
    </w:p>
    <w:p>
      <w:pPr>
        <w:pStyle w:val="2"/>
        <w:spacing w:before="60" w:line="398" w:lineRule="auto"/>
        <w:ind w:left="4140" w:right="4759"/>
        <w:jc w:val="center"/>
      </w:pPr>
      <w:bookmarkStart w:id="3" w:name="APPENDIX(1)"/>
      <w:bookmarkEnd w:id="3"/>
      <w:r>
        <w:t>APPENDIX I</w:t>
      </w:r>
      <w:r>
        <w:rPr>
          <w:spacing w:val="1"/>
        </w:rPr>
        <w:t xml:space="preserve"> </w:t>
      </w:r>
      <w:r>
        <w:rPr>
          <w:spacing w:val="-1"/>
        </w:rPr>
        <w:t>QUESTIONNAIRE</w:t>
      </w:r>
    </w:p>
    <w:p>
      <w:pPr>
        <w:spacing w:before="0" w:line="259" w:lineRule="auto"/>
        <w:ind w:left="540" w:right="1158" w:firstLine="0"/>
        <w:jc w:val="center"/>
        <w:rPr>
          <w:b/>
          <w:sz w:val="24"/>
        </w:rPr>
      </w:pPr>
      <w:r>
        <w:rPr>
          <w:b/>
          <w:sz w:val="24"/>
        </w:rPr>
        <w:t>CONSTITUENCY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OFFICE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EFFECTIVE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LEGISLATIVE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REPRESENTATION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ABAKALIKI/IZZI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CONSTITUENCY</w:t>
      </w:r>
    </w:p>
    <w:p>
      <w:pPr>
        <w:pStyle w:val="6"/>
        <w:rPr>
          <w:b/>
          <w:sz w:val="26"/>
        </w:rPr>
      </w:pPr>
    </w:p>
    <w:p>
      <w:pPr>
        <w:pStyle w:val="6"/>
        <w:spacing w:before="4"/>
        <w:rPr>
          <w:b/>
          <w:sz w:val="27"/>
        </w:rPr>
      </w:pPr>
    </w:p>
    <w:p>
      <w:pPr>
        <w:pStyle w:val="6"/>
        <w:spacing w:before="1"/>
        <w:ind w:left="480"/>
        <w:jc w:val="both"/>
      </w:pPr>
      <w:r>
        <w:t>Dear</w:t>
      </w:r>
      <w:r>
        <w:rPr>
          <w:spacing w:val="-7"/>
        </w:rPr>
        <w:t xml:space="preserve"> </w:t>
      </w:r>
      <w:r>
        <w:t>respondent,</w:t>
      </w:r>
    </w:p>
    <w:p>
      <w:pPr>
        <w:tabs>
          <w:tab w:val="left" w:pos="1308"/>
          <w:tab w:val="left" w:pos="2350"/>
          <w:tab w:val="left" w:pos="3206"/>
          <w:tab w:val="left" w:pos="4765"/>
          <w:tab w:val="left" w:pos="6154"/>
          <w:tab w:val="left" w:pos="7596"/>
          <w:tab w:val="left" w:pos="8518"/>
          <w:tab w:val="left" w:pos="9561"/>
        </w:tabs>
        <w:spacing w:before="182" w:line="259" w:lineRule="auto"/>
        <w:ind w:left="480" w:right="1097" w:firstLine="0"/>
        <w:jc w:val="both"/>
        <w:rPr>
          <w:sz w:val="24"/>
        </w:rPr>
      </w:pPr>
      <w:r>
        <w:rPr>
          <w:sz w:val="24"/>
        </w:rPr>
        <w:t>I</w:t>
      </w:r>
      <w:r>
        <w:rPr>
          <w:sz w:val="24"/>
        </w:rPr>
        <w:tab/>
      </w:r>
      <w:r>
        <w:rPr>
          <w:sz w:val="24"/>
        </w:rPr>
        <w:t>am</w:t>
      </w:r>
      <w:r>
        <w:rPr>
          <w:sz w:val="24"/>
        </w:rPr>
        <w:tab/>
      </w:r>
      <w:r>
        <w:rPr>
          <w:sz w:val="24"/>
        </w:rPr>
        <w:t>a</w:t>
      </w:r>
      <w:r>
        <w:rPr>
          <w:sz w:val="24"/>
        </w:rPr>
        <w:tab/>
      </w:r>
      <w:r>
        <w:rPr>
          <w:sz w:val="24"/>
        </w:rPr>
        <w:t>master’s</w:t>
      </w:r>
      <w:r>
        <w:rPr>
          <w:sz w:val="24"/>
        </w:rPr>
        <w:tab/>
      </w:r>
      <w:r>
        <w:rPr>
          <w:sz w:val="24"/>
        </w:rPr>
        <w:t>degree</w:t>
      </w:r>
      <w:r>
        <w:rPr>
          <w:sz w:val="24"/>
        </w:rPr>
        <w:tab/>
      </w:r>
      <w:r>
        <w:rPr>
          <w:sz w:val="24"/>
        </w:rPr>
        <w:t>student</w:t>
      </w:r>
      <w:r>
        <w:rPr>
          <w:sz w:val="24"/>
        </w:rPr>
        <w:tab/>
      </w:r>
      <w:r>
        <w:rPr>
          <w:sz w:val="24"/>
        </w:rPr>
        <w:t>at</w:t>
      </w:r>
      <w:r>
        <w:rPr>
          <w:sz w:val="24"/>
        </w:rPr>
        <w:tab/>
      </w:r>
      <w:r>
        <w:rPr>
          <w:sz w:val="24"/>
        </w:rPr>
        <w:t>the</w:t>
      </w:r>
      <w:r>
        <w:rPr>
          <w:sz w:val="24"/>
        </w:rPr>
        <w:tab/>
      </w:r>
      <w:r>
        <w:rPr>
          <w:spacing w:val="-3"/>
          <w:sz w:val="24"/>
        </w:rPr>
        <w:t>Na</w:t>
      </w:r>
      <w:r>
        <w:rPr>
          <w:spacing w:val="-58"/>
          <w:sz w:val="24"/>
        </w:rPr>
        <w:t xml:space="preserve"> </w:t>
      </w:r>
      <w:r>
        <w:rPr>
          <w:sz w:val="24"/>
        </w:rPr>
        <w:t>tional Institute of Legislative and Democratic Studies/ UNIBEN programme. I am currently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carrying out a research project on </w:t>
      </w:r>
      <w:r>
        <w:rPr>
          <w:b/>
          <w:i/>
          <w:sz w:val="24"/>
        </w:rPr>
        <w:t>Constituency Office and Effective Legislative Representation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Abakaliki/Izzi Federal Constituency</w:t>
      </w:r>
      <w:r>
        <w:rPr>
          <w:sz w:val="24"/>
        </w:rPr>
        <w:t>.</w:t>
      </w:r>
    </w:p>
    <w:p>
      <w:pPr>
        <w:pStyle w:val="6"/>
        <w:spacing w:before="159" w:line="259" w:lineRule="auto"/>
        <w:ind w:left="480" w:right="1096"/>
        <w:jc w:val="both"/>
      </w:pPr>
      <w:r>
        <w:t>I seek your opinion on the questions below. You are not required to give your name. The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give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remain</w:t>
      </w:r>
      <w:r>
        <w:rPr>
          <w:spacing w:val="-4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revealed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third</w:t>
      </w:r>
      <w:r>
        <w:rPr>
          <w:spacing w:val="-3"/>
        </w:rPr>
        <w:t xml:space="preserve"> </w:t>
      </w:r>
      <w:r>
        <w:t>party.</w:t>
      </w:r>
      <w:r>
        <w:rPr>
          <w:spacing w:val="-5"/>
        </w:rPr>
        <w:t xml:space="preserve"> </w:t>
      </w: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58"/>
        </w:rPr>
        <w:t xml:space="preserve"> </w:t>
      </w:r>
      <w:r>
        <w:t>for your response.</w:t>
      </w:r>
    </w:p>
    <w:p>
      <w:pPr>
        <w:pStyle w:val="6"/>
        <w:rPr>
          <w:sz w:val="26"/>
        </w:rPr>
      </w:pPr>
    </w:p>
    <w:p>
      <w:pPr>
        <w:pStyle w:val="2"/>
        <w:spacing w:before="161"/>
      </w:pPr>
      <w:r>
        <w:t>Section</w:t>
      </w:r>
      <w:r>
        <w:rPr>
          <w:spacing w:val="-8"/>
        </w:rPr>
        <w:t xml:space="preserve"> </w:t>
      </w:r>
      <w:r>
        <w:t>A:</w:t>
      </w:r>
      <w:r>
        <w:rPr>
          <w:spacing w:val="-7"/>
        </w:rPr>
        <w:t xml:space="preserve"> </w:t>
      </w:r>
      <w:r>
        <w:t>Demographic</w:t>
      </w:r>
      <w:r>
        <w:rPr>
          <w:spacing w:val="-8"/>
        </w:rPr>
        <w:t xml:space="preserve"> </w:t>
      </w:r>
      <w:r>
        <w:t>Information</w:t>
      </w:r>
    </w:p>
    <w:p>
      <w:pPr>
        <w:pStyle w:val="10"/>
        <w:numPr>
          <w:ilvl w:val="0"/>
          <w:numId w:val="15"/>
        </w:numPr>
        <w:tabs>
          <w:tab w:val="left" w:pos="721"/>
        </w:tabs>
        <w:spacing w:before="180" w:after="0" w:line="240" w:lineRule="auto"/>
        <w:ind w:left="720" w:right="0" w:hanging="241"/>
        <w:jc w:val="left"/>
        <w:rPr>
          <w:sz w:val="24"/>
        </w:rPr>
      </w:pP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sz w:val="24"/>
        </w:rPr>
        <w:t>in years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z w:val="24"/>
        </w:rPr>
        <w:t>18-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 xml:space="preserve"> </w:t>
      </w:r>
      <w:r>
        <w:rPr>
          <w:sz w:val="24"/>
        </w:rPr>
        <w:t>31-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50 </w:t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 xml:space="preserve"> </w:t>
      </w:r>
      <w:r>
        <w:rPr>
          <w:sz w:val="24"/>
        </w:rPr>
        <w:t>51</w:t>
      </w:r>
      <w:r>
        <w:rPr>
          <w:spacing w:val="-1"/>
          <w:sz w:val="24"/>
        </w:rPr>
        <w:t xml:space="preserve"> </w:t>
      </w:r>
      <w:r>
        <w:rPr>
          <w:sz w:val="24"/>
        </w:rPr>
        <w:t>and above</w:t>
      </w:r>
    </w:p>
    <w:p>
      <w:pPr>
        <w:pStyle w:val="10"/>
        <w:numPr>
          <w:ilvl w:val="0"/>
          <w:numId w:val="15"/>
        </w:numPr>
        <w:tabs>
          <w:tab w:val="left" w:pos="721"/>
        </w:tabs>
        <w:spacing w:before="181" w:after="0" w:line="240" w:lineRule="auto"/>
        <w:ind w:left="720" w:right="0" w:hanging="241"/>
        <w:jc w:val="left"/>
        <w:rPr>
          <w:sz w:val="24"/>
        </w:rPr>
      </w:pPr>
      <w:r>
        <w:rPr>
          <w:sz w:val="24"/>
        </w:rPr>
        <w:t>Gender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 xml:space="preserve"> </w:t>
      </w:r>
      <w:r>
        <w:rPr>
          <w:sz w:val="24"/>
        </w:rPr>
        <w:t>Male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Female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Transgender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prefer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say</w:t>
      </w:r>
    </w:p>
    <w:p>
      <w:pPr>
        <w:pStyle w:val="10"/>
        <w:numPr>
          <w:ilvl w:val="0"/>
          <w:numId w:val="15"/>
        </w:numPr>
        <w:tabs>
          <w:tab w:val="left" w:pos="914"/>
          <w:tab w:val="left" w:pos="6124"/>
        </w:tabs>
        <w:spacing w:before="182" w:after="0" w:line="276" w:lineRule="auto"/>
        <w:ind w:left="480" w:right="1096" w:firstLine="0"/>
        <w:jc w:val="both"/>
        <w:rPr>
          <w:sz w:val="24"/>
        </w:rPr>
      </w:pPr>
      <w:r>
        <w:rPr>
          <w:sz w:val="24"/>
        </w:rPr>
        <w:t>Highest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1"/>
          <w:sz w:val="24"/>
        </w:rPr>
        <w:t xml:space="preserve"> </w:t>
      </w:r>
      <w:r>
        <w:rPr>
          <w:sz w:val="24"/>
        </w:rPr>
        <w:t>Primary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University/Polytechnic/College 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of    </w:t>
      </w:r>
      <w:r>
        <w:rPr>
          <w:spacing w:val="57"/>
          <w:sz w:val="24"/>
        </w:rPr>
        <w:t xml:space="preserve"> </w:t>
      </w:r>
      <w:r>
        <w:rPr>
          <w:sz w:val="24"/>
        </w:rPr>
        <w:t>Education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spacing w:val="1"/>
          <w:sz w:val="24"/>
        </w:rPr>
        <w:t xml:space="preserve"> </w:t>
      </w:r>
      <w:r>
        <w:rPr>
          <w:sz w:val="24"/>
        </w:rPr>
        <w:t>None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1"/>
          <w:sz w:val="24"/>
        </w:rPr>
        <w:t xml:space="preserve"> </w:t>
      </w:r>
      <w:r>
        <w:rPr>
          <w:sz w:val="24"/>
        </w:rPr>
        <w:t>Others</w:t>
      </w:r>
      <w:r>
        <w:rPr>
          <w:spacing w:val="1"/>
          <w:sz w:val="24"/>
        </w:rPr>
        <w:t xml:space="preserve"> </w:t>
      </w:r>
      <w:r>
        <w:rPr>
          <w:sz w:val="24"/>
        </w:rPr>
        <w:t>(please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specify)……………………………………………………………………………………………...</w:t>
      </w:r>
    </w:p>
    <w:p>
      <w:pPr>
        <w:pStyle w:val="10"/>
        <w:numPr>
          <w:ilvl w:val="0"/>
          <w:numId w:val="15"/>
        </w:numPr>
        <w:tabs>
          <w:tab w:val="left" w:pos="721"/>
          <w:tab w:val="left" w:pos="3359"/>
        </w:tabs>
        <w:spacing w:before="159" w:after="0" w:line="240" w:lineRule="auto"/>
        <w:ind w:left="720" w:right="0" w:hanging="241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1"/>
          <w:sz w:val="24"/>
        </w:rPr>
        <w:t xml:space="preserve"> </w:t>
      </w: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Married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spacing w:val="-3"/>
          <w:sz w:val="24"/>
        </w:rPr>
        <w:t xml:space="preserve"> </w:t>
      </w:r>
      <w:r>
        <w:rPr>
          <w:sz w:val="24"/>
        </w:rPr>
        <w:t>Single</w:t>
      </w:r>
      <w:r>
        <w:rPr>
          <w:spacing w:val="57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Divorced</w:t>
      </w:r>
      <w:r>
        <w:rPr>
          <w:spacing w:val="56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Separated</w:t>
      </w:r>
      <w:r>
        <w:rPr>
          <w:spacing w:val="2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z w:val="24"/>
        </w:rPr>
        <w:t>Widow/Widower</w:t>
      </w:r>
    </w:p>
    <w:p>
      <w:pPr>
        <w:pStyle w:val="10"/>
        <w:numPr>
          <w:ilvl w:val="0"/>
          <w:numId w:val="15"/>
        </w:numPr>
        <w:tabs>
          <w:tab w:val="left" w:pos="721"/>
        </w:tabs>
        <w:spacing w:before="183" w:after="0" w:line="240" w:lineRule="auto"/>
        <w:ind w:left="720" w:right="0" w:hanging="241"/>
        <w:jc w:val="left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am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resident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Abakaliki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LGA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Izzi</w:t>
      </w:r>
      <w:r>
        <w:rPr>
          <w:spacing w:val="-1"/>
          <w:sz w:val="24"/>
        </w:rPr>
        <w:t xml:space="preserve"> </w:t>
      </w:r>
      <w:r>
        <w:rPr>
          <w:sz w:val="24"/>
        </w:rPr>
        <w:t>LGA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29"/>
        </w:rPr>
      </w:pPr>
    </w:p>
    <w:p>
      <w:pPr>
        <w:pStyle w:val="2"/>
        <w:spacing w:line="259" w:lineRule="auto"/>
        <w:ind w:right="1095"/>
        <w:jc w:val="left"/>
      </w:pPr>
      <w:r>
        <w:t>Section</w:t>
      </w:r>
      <w:r>
        <w:rPr>
          <w:spacing w:val="19"/>
        </w:rPr>
        <w:t xml:space="preserve"> </w:t>
      </w:r>
      <w:r>
        <w:t>B:</w:t>
      </w:r>
      <w:r>
        <w:rPr>
          <w:spacing w:val="19"/>
        </w:rPr>
        <w:t xml:space="preserve"> </w:t>
      </w:r>
      <w:r>
        <w:t>Constituency</w:t>
      </w:r>
      <w:r>
        <w:rPr>
          <w:spacing w:val="19"/>
        </w:rPr>
        <w:t xml:space="preserve"> </w:t>
      </w:r>
      <w:r>
        <w:t>Office</w:t>
      </w:r>
      <w:r>
        <w:rPr>
          <w:spacing w:val="19"/>
        </w:rPr>
        <w:t xml:space="preserve"> </w:t>
      </w:r>
      <w:r>
        <w:t>Management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Lessons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assist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improving</w:t>
      </w:r>
      <w:r>
        <w:rPr>
          <w:spacing w:val="1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Constituents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Elected</w:t>
      </w:r>
      <w:r>
        <w:rPr>
          <w:spacing w:val="-1"/>
        </w:rPr>
        <w:t xml:space="preserve"> </w:t>
      </w:r>
      <w:r>
        <w:t>Representatives</w:t>
      </w:r>
    </w:p>
    <w:p>
      <w:pPr>
        <w:pStyle w:val="10"/>
        <w:numPr>
          <w:ilvl w:val="0"/>
          <w:numId w:val="15"/>
        </w:numPr>
        <w:tabs>
          <w:tab w:val="left" w:pos="759"/>
        </w:tabs>
        <w:spacing w:before="157" w:after="0" w:line="360" w:lineRule="auto"/>
        <w:ind w:left="480" w:right="1095" w:firstLine="0"/>
        <w:jc w:val="left"/>
        <w:rPr>
          <w:sz w:val="24"/>
        </w:rPr>
      </w:pPr>
      <w:r>
        <w:rPr>
          <w:sz w:val="24"/>
        </w:rPr>
        <w:t>Are</w:t>
      </w:r>
      <w:r>
        <w:rPr>
          <w:spacing w:val="37"/>
          <w:sz w:val="24"/>
        </w:rPr>
        <w:t xml:space="preserve"> </w:t>
      </w:r>
      <w:r>
        <w:rPr>
          <w:sz w:val="24"/>
        </w:rPr>
        <w:t>you</w:t>
      </w:r>
      <w:r>
        <w:rPr>
          <w:spacing w:val="38"/>
          <w:sz w:val="24"/>
        </w:rPr>
        <w:t xml:space="preserve"> </w:t>
      </w:r>
      <w:r>
        <w:rPr>
          <w:sz w:val="24"/>
        </w:rPr>
        <w:t>aware</w:t>
      </w:r>
      <w:r>
        <w:rPr>
          <w:spacing w:val="37"/>
          <w:sz w:val="24"/>
        </w:rPr>
        <w:t xml:space="preserve"> </w:t>
      </w:r>
      <w:r>
        <w:rPr>
          <w:sz w:val="24"/>
        </w:rPr>
        <w:t>that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constituency</w:t>
      </w:r>
      <w:r>
        <w:rPr>
          <w:spacing w:val="38"/>
          <w:sz w:val="24"/>
        </w:rPr>
        <w:t xml:space="preserve"> </w:t>
      </w:r>
      <w:r>
        <w:rPr>
          <w:sz w:val="24"/>
        </w:rPr>
        <w:t>office</w:t>
      </w:r>
      <w:r>
        <w:rPr>
          <w:spacing w:val="37"/>
          <w:sz w:val="24"/>
        </w:rPr>
        <w:t xml:space="preserve"> </w:t>
      </w:r>
      <w:r>
        <w:rPr>
          <w:sz w:val="24"/>
        </w:rPr>
        <w:t>can</w:t>
      </w:r>
      <w:r>
        <w:rPr>
          <w:spacing w:val="38"/>
          <w:sz w:val="24"/>
        </w:rPr>
        <w:t xml:space="preserve"> </w:t>
      </w:r>
      <w:r>
        <w:rPr>
          <w:sz w:val="24"/>
        </w:rPr>
        <w:t>be</w:t>
      </w:r>
      <w:r>
        <w:rPr>
          <w:spacing w:val="37"/>
          <w:sz w:val="24"/>
        </w:rPr>
        <w:t xml:space="preserve"> </w:t>
      </w:r>
      <w:r>
        <w:rPr>
          <w:sz w:val="24"/>
        </w:rPr>
        <w:t>used</w:t>
      </w:r>
      <w:r>
        <w:rPr>
          <w:spacing w:val="37"/>
          <w:sz w:val="24"/>
        </w:rPr>
        <w:t xml:space="preserve"> </w:t>
      </w:r>
      <w:r>
        <w:rPr>
          <w:sz w:val="24"/>
        </w:rPr>
        <w:t>by</w:t>
      </w:r>
      <w:r>
        <w:rPr>
          <w:spacing w:val="37"/>
          <w:sz w:val="24"/>
        </w:rPr>
        <w:t xml:space="preserve"> </w:t>
      </w:r>
      <w:r>
        <w:rPr>
          <w:sz w:val="24"/>
        </w:rPr>
        <w:t>your</w:t>
      </w:r>
      <w:r>
        <w:rPr>
          <w:spacing w:val="38"/>
          <w:sz w:val="24"/>
        </w:rPr>
        <w:t xml:space="preserve"> </w:t>
      </w:r>
      <w:r>
        <w:rPr>
          <w:sz w:val="24"/>
        </w:rPr>
        <w:t>elected</w:t>
      </w:r>
      <w:r>
        <w:rPr>
          <w:spacing w:val="37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improve</w:t>
      </w:r>
      <w:r>
        <w:rPr>
          <w:spacing w:val="-1"/>
          <w:sz w:val="24"/>
        </w:rPr>
        <w:t xml:space="preserve"> </w:t>
      </w:r>
      <w:r>
        <w:rPr>
          <w:sz w:val="24"/>
        </w:rPr>
        <w:t>your wellbeing?</w:t>
      </w:r>
    </w:p>
    <w:p>
      <w:pPr>
        <w:pStyle w:val="10"/>
        <w:numPr>
          <w:ilvl w:val="1"/>
          <w:numId w:val="14"/>
        </w:numPr>
        <w:tabs>
          <w:tab w:val="left" w:pos="754"/>
        </w:tabs>
        <w:spacing w:before="0" w:after="0" w:line="240" w:lineRule="auto"/>
        <w:ind w:left="753" w:right="0" w:hanging="274"/>
        <w:jc w:val="left"/>
        <w:rPr>
          <w:sz w:val="24"/>
        </w:rPr>
      </w:pPr>
      <w:r>
        <w:rPr>
          <w:sz w:val="24"/>
        </w:rPr>
        <w:t>Yes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Can’t say</w:t>
      </w:r>
    </w:p>
    <w:p>
      <w:pPr>
        <w:pStyle w:val="10"/>
        <w:numPr>
          <w:ilvl w:val="0"/>
          <w:numId w:val="15"/>
        </w:numPr>
        <w:tabs>
          <w:tab w:val="left" w:pos="721"/>
        </w:tabs>
        <w:spacing w:before="139" w:after="0" w:line="240" w:lineRule="auto"/>
        <w:ind w:left="720" w:right="0" w:hanging="241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any constituency</w:t>
      </w:r>
      <w:r>
        <w:rPr>
          <w:spacing w:val="-1"/>
          <w:sz w:val="24"/>
        </w:rPr>
        <w:t xml:space="preserve"> </w:t>
      </w:r>
      <w:r>
        <w:rPr>
          <w:sz w:val="24"/>
        </w:rPr>
        <w:t>office in</w:t>
      </w:r>
      <w:r>
        <w:rPr>
          <w:spacing w:val="-1"/>
          <w:sz w:val="24"/>
        </w:rPr>
        <w:t xml:space="preserve"> </w:t>
      </w:r>
      <w:r>
        <w:rPr>
          <w:sz w:val="24"/>
        </w:rPr>
        <w:t>your federal</w:t>
      </w:r>
      <w:r>
        <w:rPr>
          <w:spacing w:val="-1"/>
          <w:sz w:val="24"/>
        </w:rPr>
        <w:t xml:space="preserve"> </w:t>
      </w:r>
      <w:r>
        <w:rPr>
          <w:sz w:val="24"/>
        </w:rPr>
        <w:t>constituency</w:t>
      </w:r>
      <w:r>
        <w:rPr>
          <w:sz w:val="20"/>
        </w:rPr>
        <w:t>?</w:t>
      </w:r>
    </w:p>
    <w:p>
      <w:pPr>
        <w:pStyle w:val="10"/>
        <w:numPr>
          <w:ilvl w:val="1"/>
          <w:numId w:val="14"/>
        </w:numPr>
        <w:tabs>
          <w:tab w:val="left" w:pos="754"/>
        </w:tabs>
        <w:spacing w:before="159" w:after="0" w:line="240" w:lineRule="auto"/>
        <w:ind w:left="753" w:right="0" w:hanging="274"/>
        <w:jc w:val="left"/>
        <w:rPr>
          <w:sz w:val="24"/>
        </w:rPr>
      </w:pPr>
      <w:r>
        <w:rPr>
          <w:sz w:val="24"/>
        </w:rPr>
        <w:t>Yes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Can’t say</w:t>
      </w:r>
    </w:p>
    <w:p>
      <w:pPr>
        <w:pStyle w:val="6"/>
        <w:spacing w:before="10"/>
        <w:rPr>
          <w:sz w:val="25"/>
        </w:rPr>
      </w:pPr>
    </w:p>
    <w:p>
      <w:pPr>
        <w:pStyle w:val="10"/>
        <w:numPr>
          <w:ilvl w:val="0"/>
          <w:numId w:val="15"/>
        </w:numPr>
        <w:tabs>
          <w:tab w:val="left" w:pos="720"/>
        </w:tabs>
        <w:spacing w:before="1" w:after="0" w:line="240" w:lineRule="auto"/>
        <w:ind w:left="720" w:right="0" w:hanging="240"/>
        <w:jc w:val="left"/>
        <w:rPr>
          <w:sz w:val="24"/>
        </w:rPr>
      </w:pPr>
      <w:r>
        <w:rPr>
          <w:sz w:val="22"/>
        </w:rPr>
        <w:t>If</w:t>
      </w:r>
      <w:r>
        <w:rPr>
          <w:spacing w:val="-2"/>
          <w:sz w:val="22"/>
        </w:rPr>
        <w:t xml:space="preserve"> </w:t>
      </w:r>
      <w:r>
        <w:rPr>
          <w:sz w:val="22"/>
        </w:rPr>
        <w:t>yes</w:t>
      </w:r>
      <w:r>
        <w:rPr>
          <w:spacing w:val="-1"/>
          <w:sz w:val="22"/>
        </w:rPr>
        <w:t xml:space="preserve"> </w:t>
      </w:r>
      <w:r>
        <w:rPr>
          <w:sz w:val="22"/>
        </w:rPr>
        <w:t>in 7</w:t>
      </w:r>
      <w:r>
        <w:rPr>
          <w:spacing w:val="-2"/>
          <w:sz w:val="22"/>
        </w:rPr>
        <w:t xml:space="preserve"> </w:t>
      </w:r>
      <w:r>
        <w:rPr>
          <w:sz w:val="22"/>
        </w:rPr>
        <w:t>above,</w:t>
      </w:r>
      <w:r>
        <w:rPr>
          <w:spacing w:val="-1"/>
          <w:sz w:val="22"/>
        </w:rPr>
        <w:t xml:space="preserve"> </w:t>
      </w:r>
      <w:r>
        <w:rPr>
          <w:sz w:val="22"/>
        </w:rPr>
        <w:t>is the</w:t>
      </w:r>
      <w:r>
        <w:rPr>
          <w:spacing w:val="-1"/>
          <w:sz w:val="22"/>
        </w:rPr>
        <w:t xml:space="preserve"> </w:t>
      </w:r>
      <w:r>
        <w:rPr>
          <w:sz w:val="22"/>
        </w:rPr>
        <w:t>office</w:t>
      </w:r>
      <w:r>
        <w:rPr>
          <w:spacing w:val="-2"/>
          <w:sz w:val="22"/>
        </w:rPr>
        <w:t xml:space="preserve"> </w:t>
      </w:r>
      <w:r>
        <w:rPr>
          <w:sz w:val="22"/>
        </w:rPr>
        <w:t>accessible and</w:t>
      </w:r>
      <w:r>
        <w:rPr>
          <w:spacing w:val="-1"/>
          <w:sz w:val="22"/>
        </w:rPr>
        <w:t xml:space="preserve"> </w:t>
      </w:r>
      <w:r>
        <w:rPr>
          <w:sz w:val="22"/>
        </w:rPr>
        <w:t>easily</w:t>
      </w:r>
      <w:r>
        <w:rPr>
          <w:spacing w:val="-1"/>
          <w:sz w:val="22"/>
        </w:rPr>
        <w:t xml:space="preserve"> </w:t>
      </w:r>
      <w:r>
        <w:rPr>
          <w:sz w:val="22"/>
        </w:rPr>
        <w:t>identifiable?</w:t>
      </w:r>
      <w:r>
        <w:rPr>
          <w:spacing w:val="-1"/>
          <w:sz w:val="22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Yes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No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Can’t</w:t>
      </w:r>
      <w:r>
        <w:rPr>
          <w:spacing w:val="-1"/>
          <w:sz w:val="24"/>
        </w:rPr>
        <w:t xml:space="preserve"> </w:t>
      </w:r>
      <w:r>
        <w:rPr>
          <w:sz w:val="24"/>
        </w:rPr>
        <w:t>say</w:t>
      </w:r>
    </w:p>
    <w:p>
      <w:pPr>
        <w:spacing w:after="0" w:line="240" w:lineRule="auto"/>
        <w:jc w:val="left"/>
        <w:rPr>
          <w:sz w:val="24"/>
        </w:rPr>
        <w:sectPr>
          <w:footerReference r:id="rId10" w:type="default"/>
          <w:pgSz w:w="12240" w:h="15840"/>
          <w:pgMar w:top="1380" w:right="340" w:bottom="1200" w:left="960" w:header="0" w:footer="1002" w:gutter="0"/>
          <w:cols w:space="720" w:num="1"/>
        </w:sectPr>
      </w:pPr>
    </w:p>
    <w:p>
      <w:pPr>
        <w:pStyle w:val="10"/>
        <w:numPr>
          <w:ilvl w:val="0"/>
          <w:numId w:val="15"/>
        </w:numPr>
        <w:tabs>
          <w:tab w:val="left" w:pos="707"/>
        </w:tabs>
        <w:spacing w:before="76" w:after="0" w:line="240" w:lineRule="auto"/>
        <w:ind w:left="706" w:right="0" w:hanging="228"/>
        <w:jc w:val="left"/>
        <w:rPr>
          <w:sz w:val="22"/>
        </w:rPr>
      </w:pPr>
      <w:r>
        <w:rPr>
          <w:sz w:val="22"/>
        </w:rPr>
        <w:t>Do</w:t>
      </w:r>
      <w:r>
        <w:rPr>
          <w:spacing w:val="3"/>
          <w:sz w:val="22"/>
        </w:rPr>
        <w:t xml:space="preserve"> </w:t>
      </w:r>
      <w:r>
        <w:rPr>
          <w:sz w:val="22"/>
        </w:rPr>
        <w:t>you</w:t>
      </w:r>
      <w:r>
        <w:rPr>
          <w:spacing w:val="5"/>
          <w:sz w:val="22"/>
        </w:rPr>
        <w:t xml:space="preserve"> </w:t>
      </w:r>
      <w:r>
        <w:rPr>
          <w:sz w:val="22"/>
        </w:rPr>
        <w:t>think</w:t>
      </w:r>
      <w:r>
        <w:rPr>
          <w:spacing w:val="5"/>
          <w:sz w:val="22"/>
        </w:rPr>
        <w:t xml:space="preserve"> </w:t>
      </w:r>
      <w:r>
        <w:rPr>
          <w:sz w:val="22"/>
        </w:rPr>
        <w:t>that</w:t>
      </w:r>
      <w:r>
        <w:rPr>
          <w:spacing w:val="5"/>
          <w:sz w:val="22"/>
        </w:rPr>
        <w:t xml:space="preserve"> </w:t>
      </w:r>
      <w:r>
        <w:rPr>
          <w:sz w:val="22"/>
        </w:rPr>
        <w:t>the</w:t>
      </w:r>
      <w:r>
        <w:rPr>
          <w:spacing w:val="5"/>
          <w:sz w:val="22"/>
        </w:rPr>
        <w:t xml:space="preserve"> </w:t>
      </w:r>
      <w:r>
        <w:rPr>
          <w:sz w:val="22"/>
        </w:rPr>
        <w:t>location</w:t>
      </w:r>
      <w:r>
        <w:rPr>
          <w:spacing w:val="4"/>
          <w:sz w:val="22"/>
        </w:rPr>
        <w:t xml:space="preserve"> </w:t>
      </w:r>
      <w:r>
        <w:rPr>
          <w:sz w:val="22"/>
        </w:rPr>
        <w:t>of</w:t>
      </w:r>
      <w:r>
        <w:rPr>
          <w:spacing w:val="5"/>
          <w:sz w:val="22"/>
        </w:rPr>
        <w:t xml:space="preserve"> </w:t>
      </w:r>
      <w:r>
        <w:rPr>
          <w:sz w:val="22"/>
        </w:rPr>
        <w:t>the</w:t>
      </w:r>
      <w:r>
        <w:rPr>
          <w:spacing w:val="4"/>
          <w:sz w:val="22"/>
        </w:rPr>
        <w:t xml:space="preserve"> </w:t>
      </w:r>
      <w:r>
        <w:rPr>
          <w:sz w:val="22"/>
        </w:rPr>
        <w:t>constituency</w:t>
      </w:r>
      <w:r>
        <w:rPr>
          <w:spacing w:val="4"/>
          <w:sz w:val="22"/>
        </w:rPr>
        <w:t xml:space="preserve"> </w:t>
      </w:r>
      <w:r>
        <w:rPr>
          <w:sz w:val="22"/>
        </w:rPr>
        <w:t>office</w:t>
      </w:r>
      <w:r>
        <w:rPr>
          <w:spacing w:val="5"/>
          <w:sz w:val="22"/>
        </w:rPr>
        <w:t xml:space="preserve"> </w:t>
      </w:r>
      <w:r>
        <w:rPr>
          <w:sz w:val="22"/>
        </w:rPr>
        <w:t>discourages</w:t>
      </w:r>
      <w:r>
        <w:rPr>
          <w:spacing w:val="5"/>
          <w:sz w:val="22"/>
        </w:rPr>
        <w:t xml:space="preserve"> </w:t>
      </w:r>
      <w:r>
        <w:rPr>
          <w:sz w:val="22"/>
        </w:rPr>
        <w:t>you</w:t>
      </w:r>
      <w:r>
        <w:rPr>
          <w:spacing w:val="4"/>
          <w:sz w:val="22"/>
        </w:rPr>
        <w:t xml:space="preserve"> </w:t>
      </w:r>
      <w:r>
        <w:rPr>
          <w:sz w:val="22"/>
        </w:rPr>
        <w:t>from</w:t>
      </w:r>
      <w:r>
        <w:rPr>
          <w:spacing w:val="3"/>
          <w:sz w:val="22"/>
        </w:rPr>
        <w:t xml:space="preserve"> </w:t>
      </w:r>
      <w:r>
        <w:rPr>
          <w:sz w:val="22"/>
        </w:rPr>
        <w:t>visiting?</w:t>
      </w:r>
      <w:r>
        <w:rPr>
          <w:spacing w:val="5"/>
          <w:sz w:val="22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4"/>
          <w:sz w:val="24"/>
        </w:rPr>
        <w:t xml:space="preserve"> </w:t>
      </w:r>
      <w:r>
        <w:rPr>
          <w:sz w:val="24"/>
        </w:rPr>
        <w:t>Yes</w:t>
      </w:r>
      <w:r>
        <w:rPr>
          <w:spacing w:val="4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5"/>
          <w:sz w:val="24"/>
        </w:rPr>
        <w:t xml:space="preserve"> </w:t>
      </w:r>
      <w:r>
        <w:rPr>
          <w:sz w:val="24"/>
        </w:rPr>
        <w:t>No</w:t>
      </w:r>
    </w:p>
    <w:p>
      <w:pPr>
        <w:pStyle w:val="10"/>
        <w:numPr>
          <w:ilvl w:val="1"/>
          <w:numId w:val="14"/>
        </w:numPr>
        <w:tabs>
          <w:tab w:val="left" w:pos="754"/>
        </w:tabs>
        <w:spacing w:before="140" w:after="0" w:line="240" w:lineRule="auto"/>
        <w:ind w:left="753" w:right="0" w:hanging="274"/>
        <w:jc w:val="left"/>
        <w:rPr>
          <w:sz w:val="24"/>
        </w:rPr>
      </w:pPr>
      <w:r>
        <w:rPr>
          <w:sz w:val="24"/>
        </w:rPr>
        <w:t>Can’t</w:t>
      </w:r>
      <w:r>
        <w:rPr>
          <w:spacing w:val="-2"/>
          <w:sz w:val="24"/>
        </w:rPr>
        <w:t xml:space="preserve"> </w:t>
      </w:r>
      <w:r>
        <w:rPr>
          <w:sz w:val="24"/>
        </w:rPr>
        <w:t>say</w:t>
      </w:r>
    </w:p>
    <w:p>
      <w:pPr>
        <w:pStyle w:val="6"/>
        <w:spacing w:before="8"/>
        <w:rPr>
          <w:sz w:val="25"/>
        </w:rPr>
      </w:pPr>
    </w:p>
    <w:p>
      <w:pPr>
        <w:pStyle w:val="10"/>
        <w:numPr>
          <w:ilvl w:val="0"/>
          <w:numId w:val="15"/>
        </w:numPr>
        <w:tabs>
          <w:tab w:val="left" w:pos="837"/>
        </w:tabs>
        <w:spacing w:before="1" w:after="0" w:line="240" w:lineRule="auto"/>
        <w:ind w:left="836" w:right="0" w:hanging="357"/>
        <w:jc w:val="left"/>
        <w:rPr>
          <w:sz w:val="22"/>
        </w:rPr>
      </w:pPr>
      <w:r>
        <w:rPr>
          <w:sz w:val="22"/>
        </w:rPr>
        <w:t>How</w:t>
      </w:r>
      <w:r>
        <w:rPr>
          <w:spacing w:val="23"/>
          <w:sz w:val="22"/>
        </w:rPr>
        <w:t xml:space="preserve"> </w:t>
      </w:r>
      <w:r>
        <w:rPr>
          <w:sz w:val="22"/>
        </w:rPr>
        <w:t>often</w:t>
      </w:r>
      <w:r>
        <w:rPr>
          <w:spacing w:val="26"/>
          <w:sz w:val="22"/>
        </w:rPr>
        <w:t xml:space="preserve"> </w:t>
      </w:r>
      <w:r>
        <w:rPr>
          <w:sz w:val="22"/>
        </w:rPr>
        <w:t>do</w:t>
      </w:r>
      <w:r>
        <w:rPr>
          <w:spacing w:val="23"/>
          <w:sz w:val="22"/>
        </w:rPr>
        <w:t xml:space="preserve"> </w:t>
      </w:r>
      <w:r>
        <w:rPr>
          <w:sz w:val="22"/>
        </w:rPr>
        <w:t>you</w:t>
      </w:r>
      <w:r>
        <w:rPr>
          <w:spacing w:val="25"/>
          <w:sz w:val="22"/>
        </w:rPr>
        <w:t xml:space="preserve"> </w:t>
      </w:r>
      <w:r>
        <w:rPr>
          <w:sz w:val="22"/>
        </w:rPr>
        <w:t>visit</w:t>
      </w:r>
      <w:r>
        <w:rPr>
          <w:spacing w:val="23"/>
          <w:sz w:val="22"/>
        </w:rPr>
        <w:t xml:space="preserve"> </w:t>
      </w:r>
      <w:r>
        <w:rPr>
          <w:sz w:val="22"/>
        </w:rPr>
        <w:t>your</w:t>
      </w:r>
      <w:r>
        <w:rPr>
          <w:spacing w:val="25"/>
          <w:sz w:val="22"/>
        </w:rPr>
        <w:t xml:space="preserve"> </w:t>
      </w:r>
      <w:r>
        <w:rPr>
          <w:sz w:val="22"/>
        </w:rPr>
        <w:t>federal</w:t>
      </w:r>
      <w:r>
        <w:rPr>
          <w:spacing w:val="25"/>
          <w:sz w:val="22"/>
        </w:rPr>
        <w:t xml:space="preserve"> </w:t>
      </w:r>
      <w:r>
        <w:rPr>
          <w:sz w:val="22"/>
        </w:rPr>
        <w:t>constituency</w:t>
      </w:r>
      <w:r>
        <w:rPr>
          <w:spacing w:val="25"/>
          <w:sz w:val="22"/>
        </w:rPr>
        <w:t xml:space="preserve"> </w:t>
      </w:r>
      <w:r>
        <w:rPr>
          <w:sz w:val="22"/>
        </w:rPr>
        <w:t>office?</w:t>
      </w:r>
      <w:r>
        <w:rPr>
          <w:spacing w:val="24"/>
          <w:sz w:val="22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25"/>
          <w:sz w:val="24"/>
        </w:rPr>
        <w:t xml:space="preserve"> </w:t>
      </w:r>
      <w:r>
        <w:rPr>
          <w:sz w:val="24"/>
        </w:rPr>
        <w:t>Often</w:t>
      </w:r>
      <w:r>
        <w:rPr>
          <w:spacing w:val="27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26"/>
          <w:sz w:val="24"/>
        </w:rPr>
        <w:t xml:space="preserve"> </w:t>
      </w:r>
      <w:r>
        <w:rPr>
          <w:sz w:val="24"/>
        </w:rPr>
        <w:t>Always</w:t>
      </w:r>
      <w:r>
        <w:rPr>
          <w:spacing w:val="28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26"/>
          <w:sz w:val="24"/>
        </w:rPr>
        <w:t xml:space="preserve"> </w:t>
      </w:r>
      <w:r>
        <w:rPr>
          <w:sz w:val="24"/>
        </w:rPr>
        <w:t>Sometimes</w:t>
      </w:r>
      <w:r>
        <w:rPr>
          <w:spacing w:val="27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>
      <w:pPr>
        <w:pStyle w:val="6"/>
        <w:spacing w:before="139"/>
        <w:ind w:left="480"/>
      </w:pPr>
      <w:r>
        <w:t>Rarely</w:t>
      </w:r>
      <w:r>
        <w:rPr>
          <w:spacing w:val="-2"/>
        </w:rPr>
        <w:t xml:space="preserve"> </w:t>
      </w:r>
      <w:r>
        <w:rPr>
          <w:rFonts w:ascii="Wingdings" w:hAnsi="Wingdings"/>
        </w:rPr>
        <w:t></w:t>
      </w:r>
      <w:r>
        <w:rPr>
          <w:spacing w:val="-2"/>
        </w:rPr>
        <w:t xml:space="preserve"> </w:t>
      </w:r>
      <w:r>
        <w:t>Never</w:t>
      </w:r>
    </w:p>
    <w:p>
      <w:pPr>
        <w:pStyle w:val="6"/>
        <w:spacing w:before="10"/>
        <w:rPr>
          <w:sz w:val="25"/>
        </w:rPr>
      </w:pPr>
    </w:p>
    <w:p>
      <w:pPr>
        <w:pStyle w:val="10"/>
        <w:numPr>
          <w:ilvl w:val="0"/>
          <w:numId w:val="15"/>
        </w:numPr>
        <w:tabs>
          <w:tab w:val="left" w:pos="845"/>
        </w:tabs>
        <w:spacing w:before="0" w:after="0" w:line="360" w:lineRule="auto"/>
        <w:ind w:left="480" w:right="1096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3"/>
          <w:sz w:val="24"/>
        </w:rPr>
        <w:t xml:space="preserve"> </w:t>
      </w:r>
      <w:r>
        <w:rPr>
          <w:sz w:val="24"/>
        </w:rPr>
        <w:t>have</w:t>
      </w:r>
      <w:r>
        <w:rPr>
          <w:spacing w:val="3"/>
          <w:sz w:val="24"/>
        </w:rPr>
        <w:t xml:space="preserve"> </w:t>
      </w:r>
      <w:r>
        <w:rPr>
          <w:sz w:val="24"/>
        </w:rPr>
        <w:t>any</w:t>
      </w:r>
      <w:r>
        <w:rPr>
          <w:spacing w:val="3"/>
          <w:sz w:val="24"/>
        </w:rPr>
        <w:t xml:space="preserve"> </w:t>
      </w:r>
      <w:r>
        <w:rPr>
          <w:sz w:val="24"/>
        </w:rPr>
        <w:t>means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contacting</w:t>
      </w:r>
      <w:r>
        <w:rPr>
          <w:spacing w:val="3"/>
          <w:sz w:val="24"/>
        </w:rPr>
        <w:t xml:space="preserve"> </w:t>
      </w:r>
      <w:r>
        <w:rPr>
          <w:sz w:val="24"/>
        </w:rPr>
        <w:t>your</w:t>
      </w:r>
      <w:r>
        <w:rPr>
          <w:spacing w:val="3"/>
          <w:sz w:val="24"/>
        </w:rPr>
        <w:t xml:space="preserve"> </w:t>
      </w:r>
      <w:r>
        <w:rPr>
          <w:sz w:val="24"/>
        </w:rPr>
        <w:t>federal</w:t>
      </w:r>
      <w:r>
        <w:rPr>
          <w:spacing w:val="3"/>
          <w:sz w:val="24"/>
        </w:rPr>
        <w:t xml:space="preserve"> </w:t>
      </w:r>
      <w:r>
        <w:rPr>
          <w:sz w:val="24"/>
        </w:rPr>
        <w:t>constituency</w:t>
      </w:r>
      <w:r>
        <w:rPr>
          <w:spacing w:val="3"/>
          <w:sz w:val="24"/>
        </w:rPr>
        <w:t xml:space="preserve"> </w:t>
      </w:r>
      <w:r>
        <w:rPr>
          <w:sz w:val="24"/>
        </w:rPr>
        <w:t>office</w:t>
      </w:r>
      <w:r>
        <w:rPr>
          <w:spacing w:val="4"/>
          <w:sz w:val="24"/>
        </w:rPr>
        <w:t xml:space="preserve"> </w:t>
      </w:r>
      <w:r>
        <w:rPr>
          <w:sz w:val="24"/>
        </w:rPr>
        <w:t>without</w:t>
      </w:r>
      <w:r>
        <w:rPr>
          <w:spacing w:val="3"/>
          <w:sz w:val="24"/>
        </w:rPr>
        <w:t xml:space="preserve"> </w:t>
      </w:r>
      <w:r>
        <w:rPr>
          <w:sz w:val="24"/>
        </w:rPr>
        <w:t>going</w:t>
      </w:r>
      <w:r>
        <w:rPr>
          <w:spacing w:val="3"/>
          <w:sz w:val="24"/>
        </w:rPr>
        <w:t xml:space="preserve"> </w:t>
      </w:r>
      <w:r>
        <w:rPr>
          <w:sz w:val="24"/>
        </w:rPr>
        <w:t>there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person?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Yes </w:t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 xml:space="preserve"> </w:t>
      </w:r>
      <w:r>
        <w:rPr>
          <w:sz w:val="24"/>
        </w:rPr>
        <w:t>Can’t say</w:t>
      </w:r>
    </w:p>
    <w:p>
      <w:pPr>
        <w:pStyle w:val="10"/>
        <w:numPr>
          <w:ilvl w:val="0"/>
          <w:numId w:val="15"/>
        </w:numPr>
        <w:tabs>
          <w:tab w:val="left" w:pos="845"/>
        </w:tabs>
        <w:spacing w:before="160" w:after="0" w:line="360" w:lineRule="auto"/>
        <w:ind w:left="480" w:right="1096" w:firstLine="0"/>
        <w:jc w:val="left"/>
        <w:rPr>
          <w:sz w:val="24"/>
        </w:rPr>
      </w:pP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  <w:r>
        <w:rPr>
          <w:spacing w:val="2"/>
          <w:sz w:val="24"/>
        </w:rPr>
        <w:t xml:space="preserve"> </w:t>
      </w:r>
      <w:r>
        <w:rPr>
          <w:sz w:val="24"/>
        </w:rPr>
        <w:t>aware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any</w:t>
      </w:r>
      <w:r>
        <w:rPr>
          <w:spacing w:val="2"/>
          <w:sz w:val="24"/>
        </w:rPr>
        <w:t xml:space="preserve"> </w:t>
      </w:r>
      <w:r>
        <w:rPr>
          <w:sz w:val="24"/>
        </w:rPr>
        <w:t>public</w:t>
      </w:r>
      <w:r>
        <w:rPr>
          <w:spacing w:val="2"/>
          <w:sz w:val="24"/>
        </w:rPr>
        <w:t xml:space="preserve"> </w:t>
      </w:r>
      <w:r>
        <w:rPr>
          <w:sz w:val="24"/>
        </w:rPr>
        <w:t>sensitization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people</w:t>
      </w:r>
      <w:r>
        <w:rPr>
          <w:spacing w:val="3"/>
          <w:sz w:val="24"/>
        </w:rPr>
        <w:t xml:space="preserve"> </w:t>
      </w:r>
      <w:r>
        <w:rPr>
          <w:sz w:val="24"/>
        </w:rPr>
        <w:t>about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importance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constituency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office? </w:t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Yes </w:t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 xml:space="preserve"> </w:t>
      </w:r>
      <w:r>
        <w:rPr>
          <w:sz w:val="24"/>
        </w:rPr>
        <w:t>Can’t say</w:t>
      </w:r>
    </w:p>
    <w:p>
      <w:pPr>
        <w:pStyle w:val="10"/>
        <w:numPr>
          <w:ilvl w:val="0"/>
          <w:numId w:val="15"/>
        </w:numPr>
        <w:tabs>
          <w:tab w:val="left" w:pos="847"/>
        </w:tabs>
        <w:spacing w:before="159" w:after="0" w:line="240" w:lineRule="auto"/>
        <w:ind w:left="846" w:right="0" w:hanging="367"/>
        <w:jc w:val="left"/>
        <w:rPr>
          <w:sz w:val="24"/>
        </w:rPr>
      </w:pP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you</w:t>
      </w:r>
      <w:r>
        <w:rPr>
          <w:spacing w:val="5"/>
          <w:sz w:val="24"/>
        </w:rPr>
        <w:t xml:space="preserve"> </w:t>
      </w:r>
      <w:r>
        <w:rPr>
          <w:sz w:val="24"/>
        </w:rPr>
        <w:t>think</w:t>
      </w:r>
      <w:r>
        <w:rPr>
          <w:spacing w:val="6"/>
          <w:sz w:val="24"/>
        </w:rPr>
        <w:t xml:space="preserve"> </w:t>
      </w:r>
      <w:r>
        <w:rPr>
          <w:sz w:val="24"/>
        </w:rPr>
        <w:t>there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need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more</w:t>
      </w:r>
      <w:r>
        <w:rPr>
          <w:spacing w:val="5"/>
          <w:sz w:val="24"/>
        </w:rPr>
        <w:t xml:space="preserve"> </w:t>
      </w:r>
      <w:r>
        <w:rPr>
          <w:sz w:val="24"/>
        </w:rPr>
        <w:t>awareness</w:t>
      </w:r>
      <w:r>
        <w:rPr>
          <w:spacing w:val="5"/>
          <w:sz w:val="24"/>
        </w:rPr>
        <w:t xml:space="preserve"> </w:t>
      </w:r>
      <w:r>
        <w:rPr>
          <w:sz w:val="24"/>
        </w:rPr>
        <w:t>about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existence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constituency</w:t>
      </w:r>
      <w:r>
        <w:rPr>
          <w:spacing w:val="5"/>
          <w:sz w:val="24"/>
        </w:rPr>
        <w:t xml:space="preserve"> </w:t>
      </w:r>
      <w:r>
        <w:rPr>
          <w:sz w:val="24"/>
        </w:rPr>
        <w:t>offices?</w:t>
      </w:r>
    </w:p>
    <w:p>
      <w:pPr>
        <w:pStyle w:val="10"/>
        <w:numPr>
          <w:ilvl w:val="1"/>
          <w:numId w:val="14"/>
        </w:numPr>
        <w:tabs>
          <w:tab w:val="left" w:pos="754"/>
        </w:tabs>
        <w:spacing w:before="138" w:after="0" w:line="240" w:lineRule="auto"/>
        <w:ind w:left="753" w:right="0" w:hanging="274"/>
        <w:jc w:val="left"/>
        <w:rPr>
          <w:sz w:val="24"/>
        </w:rPr>
      </w:pPr>
      <w:r>
        <w:rPr>
          <w:sz w:val="24"/>
        </w:rPr>
        <w:t>Yes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Can’t say</w:t>
      </w:r>
    </w:p>
    <w:p>
      <w:pPr>
        <w:pStyle w:val="10"/>
        <w:numPr>
          <w:ilvl w:val="0"/>
          <w:numId w:val="15"/>
        </w:numPr>
        <w:tabs>
          <w:tab w:val="left" w:pos="841"/>
        </w:tabs>
        <w:spacing w:before="140" w:after="0" w:line="240" w:lineRule="auto"/>
        <w:ind w:left="84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 any</w:t>
      </w:r>
      <w:r>
        <w:rPr>
          <w:spacing w:val="-1"/>
          <w:sz w:val="24"/>
        </w:rPr>
        <w:t xml:space="preserve"> </w:t>
      </w:r>
      <w:r>
        <w:rPr>
          <w:sz w:val="24"/>
        </w:rPr>
        <w:t>town</w:t>
      </w:r>
      <w:r>
        <w:rPr>
          <w:spacing w:val="-1"/>
          <w:sz w:val="24"/>
        </w:rPr>
        <w:t xml:space="preserve"> </w:t>
      </w:r>
      <w:r>
        <w:rPr>
          <w:sz w:val="24"/>
        </w:rPr>
        <w:t>hall meeting</w:t>
      </w:r>
      <w:r>
        <w:rPr>
          <w:spacing w:val="-1"/>
          <w:sz w:val="24"/>
        </w:rPr>
        <w:t xml:space="preserve"> </w:t>
      </w:r>
      <w:r>
        <w:rPr>
          <w:sz w:val="24"/>
        </w:rPr>
        <w:t>held</w:t>
      </w:r>
      <w:r>
        <w:rPr>
          <w:spacing w:val="-1"/>
          <w:sz w:val="24"/>
        </w:rPr>
        <w:t xml:space="preserve"> </w:t>
      </w:r>
      <w:r>
        <w:rPr>
          <w:sz w:val="24"/>
        </w:rPr>
        <w:t>in your</w:t>
      </w:r>
      <w:r>
        <w:rPr>
          <w:spacing w:val="-1"/>
          <w:sz w:val="24"/>
        </w:rPr>
        <w:t xml:space="preserve"> </w:t>
      </w:r>
      <w:r>
        <w:rPr>
          <w:sz w:val="24"/>
        </w:rPr>
        <w:t>federal</w:t>
      </w:r>
      <w:r>
        <w:rPr>
          <w:spacing w:val="-2"/>
          <w:sz w:val="24"/>
        </w:rPr>
        <w:t xml:space="preserve"> </w:t>
      </w:r>
      <w:r>
        <w:rPr>
          <w:sz w:val="24"/>
        </w:rPr>
        <w:t>constituency</w:t>
      </w:r>
      <w:r>
        <w:rPr>
          <w:spacing w:val="-1"/>
          <w:sz w:val="24"/>
        </w:rPr>
        <w:t xml:space="preserve"> </w:t>
      </w:r>
      <w:r>
        <w:rPr>
          <w:sz w:val="24"/>
        </w:rPr>
        <w:t>office?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Yes</w:t>
      </w:r>
    </w:p>
    <w:p>
      <w:pPr>
        <w:pStyle w:val="6"/>
        <w:spacing w:before="10"/>
        <w:rPr>
          <w:sz w:val="25"/>
        </w:rPr>
      </w:pPr>
    </w:p>
    <w:p>
      <w:pPr>
        <w:pStyle w:val="10"/>
        <w:numPr>
          <w:ilvl w:val="1"/>
          <w:numId w:val="14"/>
        </w:numPr>
        <w:tabs>
          <w:tab w:val="left" w:pos="754"/>
        </w:tabs>
        <w:spacing w:before="0" w:after="0" w:line="240" w:lineRule="auto"/>
        <w:ind w:left="753" w:right="0" w:hanging="274"/>
        <w:jc w:val="left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Can’t</w:t>
      </w:r>
      <w:r>
        <w:rPr>
          <w:spacing w:val="-2"/>
          <w:sz w:val="24"/>
        </w:rPr>
        <w:t xml:space="preserve"> </w:t>
      </w:r>
      <w:r>
        <w:rPr>
          <w:sz w:val="24"/>
        </w:rPr>
        <w:t>say</w:t>
      </w:r>
    </w:p>
    <w:p>
      <w:pPr>
        <w:pStyle w:val="6"/>
        <w:spacing w:before="10"/>
        <w:rPr>
          <w:sz w:val="25"/>
        </w:rPr>
      </w:pPr>
    </w:p>
    <w:p>
      <w:pPr>
        <w:pStyle w:val="10"/>
        <w:numPr>
          <w:ilvl w:val="0"/>
          <w:numId w:val="15"/>
        </w:numPr>
        <w:tabs>
          <w:tab w:val="left" w:pos="841"/>
        </w:tabs>
        <w:spacing w:before="0" w:after="0" w:line="240" w:lineRule="auto"/>
        <w:ind w:left="8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engagement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1"/>
          <w:sz w:val="24"/>
        </w:rPr>
        <w:t xml:space="preserve"> </w:t>
      </w:r>
      <w:r>
        <w:rPr>
          <w:sz w:val="24"/>
        </w:rPr>
        <w:t>ever</w:t>
      </w:r>
      <w:r>
        <w:rPr>
          <w:spacing w:val="-4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your constituency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</w:p>
    <w:p>
      <w:pPr>
        <w:pStyle w:val="10"/>
        <w:numPr>
          <w:ilvl w:val="1"/>
          <w:numId w:val="14"/>
        </w:numPr>
        <w:tabs>
          <w:tab w:val="left" w:pos="754"/>
        </w:tabs>
        <w:spacing w:before="138" w:after="0" w:line="240" w:lineRule="auto"/>
        <w:ind w:left="753" w:right="0" w:hanging="274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register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affect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constituency</w:t>
      </w:r>
    </w:p>
    <w:p>
      <w:pPr>
        <w:pStyle w:val="10"/>
        <w:numPr>
          <w:ilvl w:val="1"/>
          <w:numId w:val="14"/>
        </w:numPr>
        <w:tabs>
          <w:tab w:val="left" w:pos="754"/>
        </w:tabs>
        <w:spacing w:before="138" w:after="0" w:line="240" w:lineRule="auto"/>
        <w:ind w:left="753" w:right="0" w:hanging="274"/>
        <w:jc w:val="left"/>
        <w:rPr>
          <w:sz w:val="24"/>
        </w:rPr>
      </w:pPr>
      <w:r>
        <w:rPr>
          <w:sz w:val="24"/>
        </w:rPr>
        <w:t>To invite</w:t>
      </w:r>
      <w:r>
        <w:rPr>
          <w:spacing w:val="-1"/>
          <w:sz w:val="24"/>
        </w:rPr>
        <w:t xml:space="preserve"> </w:t>
      </w:r>
      <w:r>
        <w:rPr>
          <w:sz w:val="24"/>
        </w:rPr>
        <w:t>your representative to an</w:t>
      </w:r>
      <w:r>
        <w:rPr>
          <w:spacing w:val="-2"/>
          <w:sz w:val="24"/>
        </w:rPr>
        <w:t xml:space="preserve"> </w:t>
      </w:r>
      <w:r>
        <w:rPr>
          <w:sz w:val="24"/>
        </w:rPr>
        <w:t>occasion</w:t>
      </w:r>
    </w:p>
    <w:p>
      <w:pPr>
        <w:pStyle w:val="10"/>
        <w:numPr>
          <w:ilvl w:val="1"/>
          <w:numId w:val="14"/>
        </w:numPr>
        <w:tabs>
          <w:tab w:val="left" w:pos="754"/>
        </w:tabs>
        <w:spacing w:before="138" w:after="0" w:line="240" w:lineRule="auto"/>
        <w:ind w:left="753" w:right="0" w:hanging="274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participate in</w:t>
      </w:r>
      <w:r>
        <w:rPr>
          <w:spacing w:val="-1"/>
          <w:sz w:val="24"/>
        </w:rPr>
        <w:t xml:space="preserve"> </w:t>
      </w:r>
      <w:r>
        <w:rPr>
          <w:sz w:val="24"/>
        </w:rPr>
        <w:t>a political</w:t>
      </w:r>
      <w:r>
        <w:rPr>
          <w:spacing w:val="-1"/>
          <w:sz w:val="24"/>
        </w:rPr>
        <w:t xml:space="preserve"> </w:t>
      </w:r>
      <w:r>
        <w:rPr>
          <w:sz w:val="24"/>
        </w:rPr>
        <w:t>party meeting</w:t>
      </w:r>
    </w:p>
    <w:p>
      <w:pPr>
        <w:pStyle w:val="10"/>
        <w:numPr>
          <w:ilvl w:val="1"/>
          <w:numId w:val="14"/>
        </w:numPr>
        <w:tabs>
          <w:tab w:val="left" w:pos="754"/>
        </w:tabs>
        <w:spacing w:before="138" w:after="0" w:line="240" w:lineRule="auto"/>
        <w:ind w:left="753" w:right="0" w:hanging="274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input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</w:p>
    <w:p>
      <w:pPr>
        <w:pStyle w:val="10"/>
        <w:numPr>
          <w:ilvl w:val="1"/>
          <w:numId w:val="14"/>
        </w:numPr>
        <w:tabs>
          <w:tab w:val="left" w:pos="754"/>
        </w:tabs>
        <w:spacing w:before="138" w:after="0" w:line="240" w:lineRule="auto"/>
        <w:ind w:left="753" w:right="0" w:hanging="274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-1"/>
          <w:sz w:val="24"/>
        </w:rPr>
        <w:t xml:space="preserve"> </w:t>
      </w:r>
      <w:r>
        <w:rPr>
          <w:sz w:val="24"/>
        </w:rPr>
        <w:t>employment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</w:p>
    <w:p>
      <w:pPr>
        <w:pStyle w:val="10"/>
        <w:numPr>
          <w:ilvl w:val="1"/>
          <w:numId w:val="14"/>
        </w:numPr>
        <w:tabs>
          <w:tab w:val="left" w:pos="754"/>
        </w:tabs>
        <w:spacing w:before="137" w:after="0" w:line="240" w:lineRule="auto"/>
        <w:ind w:left="753" w:right="0" w:hanging="274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seek a letter</w:t>
      </w:r>
      <w:r>
        <w:rPr>
          <w:spacing w:val="-1"/>
          <w:sz w:val="24"/>
        </w:rPr>
        <w:t xml:space="preserve"> </w:t>
      </w:r>
      <w:r>
        <w:rPr>
          <w:sz w:val="24"/>
        </w:rPr>
        <w:t>of recommendation</w:t>
      </w:r>
    </w:p>
    <w:p>
      <w:pPr>
        <w:pStyle w:val="10"/>
        <w:numPr>
          <w:ilvl w:val="1"/>
          <w:numId w:val="14"/>
        </w:numPr>
        <w:tabs>
          <w:tab w:val="left" w:pos="754"/>
        </w:tabs>
        <w:spacing w:before="138" w:after="0" w:line="240" w:lineRule="auto"/>
        <w:ind w:left="753" w:right="0" w:hanging="274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seek</w:t>
      </w:r>
      <w:r>
        <w:rPr>
          <w:spacing w:val="-1"/>
          <w:sz w:val="24"/>
        </w:rPr>
        <w:t xml:space="preserve"> </w:t>
      </w:r>
      <w:r>
        <w:rPr>
          <w:sz w:val="24"/>
        </w:rPr>
        <w:t>employment</w:t>
      </w:r>
    </w:p>
    <w:p>
      <w:pPr>
        <w:pStyle w:val="6"/>
        <w:spacing w:before="138"/>
        <w:ind w:left="480"/>
      </w:pPr>
      <w:r>
        <w:t>Others</w:t>
      </w:r>
      <w:r>
        <w:rPr>
          <w:spacing w:val="-4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specify)</w:t>
      </w:r>
      <w:r>
        <w:rPr>
          <w:spacing w:val="-4"/>
        </w:rPr>
        <w:t xml:space="preserve"> </w:t>
      </w:r>
      <w:r>
        <w:t>……………...…………………………………………………………….</w:t>
      </w:r>
    </w:p>
    <w:p>
      <w:pPr>
        <w:pStyle w:val="10"/>
        <w:numPr>
          <w:ilvl w:val="0"/>
          <w:numId w:val="15"/>
        </w:numPr>
        <w:tabs>
          <w:tab w:val="left" w:pos="841"/>
        </w:tabs>
        <w:spacing w:before="138" w:after="0" w:line="240" w:lineRule="auto"/>
        <w:ind w:left="840" w:right="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what</w:t>
      </w:r>
      <w:r>
        <w:rPr>
          <w:spacing w:val="-4"/>
          <w:sz w:val="24"/>
        </w:rPr>
        <w:t xml:space="preserve"> </w:t>
      </w:r>
      <w:r>
        <w:rPr>
          <w:sz w:val="24"/>
        </w:rPr>
        <w:t>ways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constituency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impacted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life</w:t>
      </w:r>
      <w:r>
        <w:rPr>
          <w:spacing w:val="-2"/>
          <w:sz w:val="24"/>
        </w:rPr>
        <w:t xml:space="preserve"> </w:t>
      </w:r>
      <w:r>
        <w:rPr>
          <w:sz w:val="24"/>
        </w:rPr>
        <w:t>positively</w:t>
      </w:r>
    </w:p>
    <w:p>
      <w:pPr>
        <w:pStyle w:val="10"/>
        <w:numPr>
          <w:ilvl w:val="1"/>
          <w:numId w:val="14"/>
        </w:numPr>
        <w:tabs>
          <w:tab w:val="left" w:pos="754"/>
        </w:tabs>
        <w:spacing w:before="138" w:after="0" w:line="240" w:lineRule="auto"/>
        <w:ind w:left="753" w:right="0" w:hanging="274"/>
        <w:jc w:val="left"/>
        <w:rPr>
          <w:sz w:val="24"/>
        </w:rPr>
      </w:pPr>
      <w:r>
        <w:rPr>
          <w:sz w:val="24"/>
        </w:rPr>
        <w:t>Sharing</w:t>
      </w:r>
      <w:r>
        <w:rPr>
          <w:spacing w:val="-3"/>
          <w:sz w:val="24"/>
        </w:rPr>
        <w:t xml:space="preserve"> </w:t>
      </w:r>
      <w:r>
        <w:rPr>
          <w:sz w:val="24"/>
        </w:rPr>
        <w:t>money/gift</w:t>
      </w:r>
      <w:r>
        <w:rPr>
          <w:spacing w:val="-3"/>
          <w:sz w:val="24"/>
        </w:rPr>
        <w:t xml:space="preserve"> </w:t>
      </w:r>
      <w:r>
        <w:rPr>
          <w:sz w:val="24"/>
        </w:rPr>
        <w:t>item</w:t>
      </w:r>
    </w:p>
    <w:p>
      <w:pPr>
        <w:pStyle w:val="10"/>
        <w:numPr>
          <w:ilvl w:val="1"/>
          <w:numId w:val="14"/>
        </w:numPr>
        <w:tabs>
          <w:tab w:val="left" w:pos="754"/>
        </w:tabs>
        <w:spacing w:before="138" w:after="0" w:line="240" w:lineRule="auto"/>
        <w:ind w:left="753" w:right="0" w:hanging="274"/>
        <w:jc w:val="left"/>
        <w:rPr>
          <w:sz w:val="24"/>
        </w:rPr>
      </w:pPr>
      <w:r>
        <w:rPr>
          <w:sz w:val="24"/>
        </w:rPr>
        <w:t>Helping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secure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</w:p>
    <w:p>
      <w:pPr>
        <w:pStyle w:val="10"/>
        <w:numPr>
          <w:ilvl w:val="1"/>
          <w:numId w:val="14"/>
        </w:numPr>
        <w:tabs>
          <w:tab w:val="left" w:pos="754"/>
        </w:tabs>
        <w:spacing w:before="138" w:after="0" w:line="240" w:lineRule="auto"/>
        <w:ind w:left="753" w:right="0" w:hanging="274"/>
        <w:jc w:val="left"/>
        <w:rPr>
          <w:sz w:val="24"/>
        </w:rPr>
      </w:pPr>
      <w:r>
        <w:rPr>
          <w:sz w:val="24"/>
        </w:rPr>
        <w:t>Serving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channel</w:t>
      </w:r>
      <w:r>
        <w:rPr>
          <w:spacing w:val="-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projects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1"/>
          <w:sz w:val="24"/>
        </w:rPr>
        <w:t xml:space="preserve"> </w:t>
      </w:r>
      <w:r>
        <w:rPr>
          <w:sz w:val="24"/>
        </w:rPr>
        <w:t>attracted</w:t>
      </w:r>
    </w:p>
    <w:p>
      <w:pPr>
        <w:pStyle w:val="10"/>
        <w:numPr>
          <w:ilvl w:val="1"/>
          <w:numId w:val="14"/>
        </w:numPr>
        <w:tabs>
          <w:tab w:val="left" w:pos="754"/>
        </w:tabs>
        <w:spacing w:before="138" w:after="0" w:line="240" w:lineRule="auto"/>
        <w:ind w:left="753" w:right="0" w:hanging="274"/>
        <w:jc w:val="left"/>
        <w:rPr>
          <w:sz w:val="24"/>
        </w:rPr>
      </w:pPr>
      <w:r>
        <w:rPr>
          <w:sz w:val="24"/>
        </w:rPr>
        <w:t>Serving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platform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awarding</w:t>
      </w:r>
      <w:r>
        <w:rPr>
          <w:spacing w:val="-2"/>
          <w:sz w:val="24"/>
        </w:rPr>
        <w:t xml:space="preserve"> </w:t>
      </w:r>
      <w:r>
        <w:rPr>
          <w:sz w:val="24"/>
        </w:rPr>
        <w:t>scholarships</w:t>
      </w:r>
    </w:p>
    <w:p>
      <w:pPr>
        <w:pStyle w:val="10"/>
        <w:numPr>
          <w:ilvl w:val="1"/>
          <w:numId w:val="14"/>
        </w:numPr>
        <w:tabs>
          <w:tab w:val="left" w:pos="754"/>
        </w:tabs>
        <w:spacing w:before="138" w:after="0" w:line="240" w:lineRule="auto"/>
        <w:ind w:left="753" w:right="0" w:hanging="274"/>
        <w:jc w:val="left"/>
        <w:rPr>
          <w:sz w:val="24"/>
        </w:rPr>
      </w:pPr>
      <w:r>
        <w:rPr>
          <w:sz w:val="24"/>
        </w:rPr>
        <w:t>serving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advocacy centre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of importance</w:t>
      </w:r>
    </w:p>
    <w:p>
      <w:pPr>
        <w:pStyle w:val="10"/>
        <w:numPr>
          <w:ilvl w:val="1"/>
          <w:numId w:val="14"/>
        </w:numPr>
        <w:tabs>
          <w:tab w:val="left" w:pos="754"/>
        </w:tabs>
        <w:spacing w:before="138" w:after="0" w:line="240" w:lineRule="auto"/>
        <w:ind w:left="753" w:right="0" w:hanging="274"/>
        <w:jc w:val="left"/>
        <w:rPr>
          <w:sz w:val="24"/>
        </w:rPr>
      </w:pPr>
      <w:r>
        <w:rPr>
          <w:sz w:val="24"/>
        </w:rPr>
        <w:t>Sponsorship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events</w:t>
      </w:r>
    </w:p>
    <w:p>
      <w:pPr>
        <w:spacing w:after="0" w:line="240" w:lineRule="auto"/>
        <w:jc w:val="left"/>
        <w:rPr>
          <w:sz w:val="24"/>
        </w:rPr>
        <w:sectPr>
          <w:footerReference r:id="rId11" w:type="default"/>
          <w:pgSz w:w="12240" w:h="15840"/>
          <w:pgMar w:top="1360" w:right="340" w:bottom="1200" w:left="960" w:header="0" w:footer="1002" w:gutter="0"/>
          <w:cols w:space="720" w:num="1"/>
        </w:sectPr>
      </w:pPr>
    </w:p>
    <w:p>
      <w:pPr>
        <w:pStyle w:val="10"/>
        <w:numPr>
          <w:ilvl w:val="0"/>
          <w:numId w:val="15"/>
        </w:numPr>
        <w:tabs>
          <w:tab w:val="left" w:pos="862"/>
        </w:tabs>
        <w:spacing w:before="76" w:after="0" w:line="360" w:lineRule="auto"/>
        <w:ind w:left="480" w:right="1097" w:firstLine="0"/>
        <w:jc w:val="left"/>
        <w:rPr>
          <w:sz w:val="24"/>
        </w:rPr>
      </w:pPr>
      <w:r>
        <w:rPr>
          <w:sz w:val="24"/>
        </w:rPr>
        <w:t>Apart</w:t>
      </w:r>
      <w:r>
        <w:rPr>
          <w:spacing w:val="19"/>
          <w:sz w:val="24"/>
        </w:rPr>
        <w:t xml:space="preserve"> </w:t>
      </w:r>
      <w:r>
        <w:rPr>
          <w:sz w:val="24"/>
        </w:rPr>
        <w:t>from</w:t>
      </w:r>
      <w:r>
        <w:rPr>
          <w:spacing w:val="18"/>
          <w:sz w:val="24"/>
        </w:rPr>
        <w:t xml:space="preserve"> </w:t>
      </w:r>
      <w:r>
        <w:rPr>
          <w:sz w:val="24"/>
        </w:rPr>
        <w:t>personal</w:t>
      </w:r>
      <w:r>
        <w:rPr>
          <w:spacing w:val="20"/>
          <w:sz w:val="24"/>
        </w:rPr>
        <w:t xml:space="preserve"> </w:t>
      </w:r>
      <w:r>
        <w:rPr>
          <w:sz w:val="24"/>
        </w:rPr>
        <w:t>visits,</w:t>
      </w:r>
      <w:r>
        <w:rPr>
          <w:spacing w:val="20"/>
          <w:sz w:val="24"/>
        </w:rPr>
        <w:t xml:space="preserve"> </w:t>
      </w:r>
      <w:r>
        <w:rPr>
          <w:sz w:val="24"/>
        </w:rPr>
        <w:t>which</w:t>
      </w:r>
      <w:r>
        <w:rPr>
          <w:spacing w:val="20"/>
          <w:sz w:val="24"/>
        </w:rPr>
        <w:t xml:space="preserve"> </w:t>
      </w:r>
      <w:r>
        <w:rPr>
          <w:sz w:val="24"/>
        </w:rPr>
        <w:t>other</w:t>
      </w:r>
      <w:r>
        <w:rPr>
          <w:spacing w:val="19"/>
          <w:sz w:val="24"/>
        </w:rPr>
        <w:t xml:space="preserve"> </w:t>
      </w:r>
      <w:r>
        <w:rPr>
          <w:sz w:val="24"/>
        </w:rPr>
        <w:t>platforms</w:t>
      </w:r>
      <w:r>
        <w:rPr>
          <w:spacing w:val="20"/>
          <w:sz w:val="24"/>
        </w:rPr>
        <w:t xml:space="preserve"> </w:t>
      </w:r>
      <w:r>
        <w:rPr>
          <w:sz w:val="24"/>
        </w:rPr>
        <w:t>can</w:t>
      </w:r>
      <w:r>
        <w:rPr>
          <w:spacing w:val="20"/>
          <w:sz w:val="24"/>
        </w:rPr>
        <w:t xml:space="preserve"> </w:t>
      </w:r>
      <w:r>
        <w:rPr>
          <w:sz w:val="24"/>
        </w:rPr>
        <w:t>you</w:t>
      </w:r>
      <w:r>
        <w:rPr>
          <w:spacing w:val="20"/>
          <w:sz w:val="24"/>
        </w:rPr>
        <w:t xml:space="preserve"> </w:t>
      </w:r>
      <w:r>
        <w:rPr>
          <w:sz w:val="24"/>
        </w:rPr>
        <w:t>use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engage</w:t>
      </w:r>
      <w:r>
        <w:rPr>
          <w:spacing w:val="20"/>
          <w:sz w:val="24"/>
        </w:rPr>
        <w:t xml:space="preserve"> </w:t>
      </w:r>
      <w:r>
        <w:rPr>
          <w:sz w:val="24"/>
        </w:rPr>
        <w:t>your</w:t>
      </w:r>
      <w:r>
        <w:rPr>
          <w:spacing w:val="20"/>
          <w:sz w:val="24"/>
        </w:rPr>
        <w:t xml:space="preserve"> </w:t>
      </w:r>
      <w:r>
        <w:rPr>
          <w:sz w:val="24"/>
        </w:rPr>
        <w:t>constituency</w:t>
      </w:r>
      <w:r>
        <w:rPr>
          <w:spacing w:val="-57"/>
          <w:sz w:val="24"/>
        </w:rPr>
        <w:t xml:space="preserve"> </w:t>
      </w:r>
      <w:r>
        <w:rPr>
          <w:sz w:val="24"/>
        </w:rPr>
        <w:t>office?</w:t>
      </w:r>
    </w:p>
    <w:p>
      <w:pPr>
        <w:pStyle w:val="10"/>
        <w:numPr>
          <w:ilvl w:val="1"/>
          <w:numId w:val="14"/>
        </w:numPr>
        <w:tabs>
          <w:tab w:val="left" w:pos="754"/>
        </w:tabs>
        <w:spacing w:before="1" w:after="0" w:line="240" w:lineRule="auto"/>
        <w:ind w:left="753" w:right="0" w:hanging="274"/>
        <w:jc w:val="left"/>
        <w:rPr>
          <w:sz w:val="24"/>
        </w:rPr>
      </w:pPr>
      <w:r>
        <w:rPr>
          <w:sz w:val="24"/>
        </w:rPr>
        <w:t>Phone</w:t>
      </w:r>
      <w:r>
        <w:rPr>
          <w:spacing w:val="-3"/>
          <w:sz w:val="24"/>
        </w:rPr>
        <w:t xml:space="preserve"> </w:t>
      </w:r>
      <w:r>
        <w:rPr>
          <w:sz w:val="24"/>
        </w:rPr>
        <w:t>calls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3"/>
          <w:sz w:val="24"/>
        </w:rPr>
        <w:t xml:space="preserve"> </w:t>
      </w:r>
      <w:r>
        <w:rPr>
          <w:sz w:val="24"/>
        </w:rPr>
        <w:t>Email</w:t>
      </w:r>
      <w:r>
        <w:rPr>
          <w:spacing w:val="-3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3"/>
          <w:sz w:val="24"/>
        </w:rPr>
        <w:t xml:space="preserve"> </w:t>
      </w:r>
      <w:r>
        <w:rPr>
          <w:sz w:val="24"/>
        </w:rPr>
        <w:t>Radio/TV</w:t>
      </w:r>
      <w:r>
        <w:rPr>
          <w:spacing w:val="-4"/>
          <w:sz w:val="24"/>
        </w:rPr>
        <w:t xml:space="preserve"> </w:t>
      </w:r>
      <w:r>
        <w:rPr>
          <w:sz w:val="24"/>
        </w:rPr>
        <w:t>Phone-in</w:t>
      </w:r>
      <w:r>
        <w:rPr>
          <w:spacing w:val="-3"/>
          <w:sz w:val="24"/>
        </w:rPr>
        <w:t xml:space="preserve"> </w:t>
      </w:r>
      <w:r>
        <w:rPr>
          <w:sz w:val="24"/>
        </w:rPr>
        <w:t>Programs</w:t>
      </w:r>
    </w:p>
    <w:p>
      <w:pPr>
        <w:pStyle w:val="6"/>
        <w:spacing w:before="138"/>
        <w:ind w:left="480"/>
      </w:pPr>
      <w:r>
        <w:t>Others</w:t>
      </w:r>
      <w:r>
        <w:rPr>
          <w:spacing w:val="-4"/>
        </w:rPr>
        <w:t xml:space="preserve"> </w:t>
      </w:r>
      <w:r>
        <w:t>(please</w:t>
      </w:r>
      <w:r>
        <w:rPr>
          <w:spacing w:val="-3"/>
        </w:rPr>
        <w:t xml:space="preserve"> </w:t>
      </w:r>
      <w:r>
        <w:t>specify)</w:t>
      </w:r>
      <w:r>
        <w:rPr>
          <w:spacing w:val="-4"/>
        </w:rPr>
        <w:t xml:space="preserve"> </w:t>
      </w:r>
      <w:r>
        <w:t>……………...…………………………………………………………….</w:t>
      </w:r>
    </w:p>
    <w:p>
      <w:pPr>
        <w:pStyle w:val="10"/>
        <w:numPr>
          <w:ilvl w:val="0"/>
          <w:numId w:val="15"/>
        </w:numPr>
        <w:tabs>
          <w:tab w:val="left" w:pos="926"/>
        </w:tabs>
        <w:spacing w:before="138" w:after="0" w:line="360" w:lineRule="auto"/>
        <w:ind w:left="480" w:right="1097" w:firstLine="0"/>
        <w:jc w:val="left"/>
        <w:rPr>
          <w:sz w:val="24"/>
        </w:rPr>
      </w:pPr>
      <w:r>
        <w:rPr>
          <w:sz w:val="24"/>
        </w:rPr>
        <w:t>Have</w:t>
      </w:r>
      <w:r>
        <w:rPr>
          <w:spacing w:val="24"/>
          <w:sz w:val="24"/>
        </w:rPr>
        <w:t xml:space="preserve"> </w:t>
      </w:r>
      <w:r>
        <w:rPr>
          <w:sz w:val="24"/>
        </w:rPr>
        <w:t>you</w:t>
      </w:r>
      <w:r>
        <w:rPr>
          <w:spacing w:val="24"/>
          <w:sz w:val="24"/>
        </w:rPr>
        <w:t xml:space="preserve"> </w:t>
      </w:r>
      <w:r>
        <w:rPr>
          <w:sz w:val="24"/>
        </w:rPr>
        <w:t>had</w:t>
      </w:r>
      <w:r>
        <w:rPr>
          <w:spacing w:val="24"/>
          <w:sz w:val="24"/>
        </w:rPr>
        <w:t xml:space="preserve"> </w:t>
      </w:r>
      <w:r>
        <w:rPr>
          <w:sz w:val="24"/>
        </w:rPr>
        <w:t>any</w:t>
      </w:r>
      <w:r>
        <w:rPr>
          <w:spacing w:val="24"/>
          <w:sz w:val="24"/>
        </w:rPr>
        <w:t xml:space="preserve"> </w:t>
      </w:r>
      <w:r>
        <w:rPr>
          <w:sz w:val="24"/>
        </w:rPr>
        <w:t>encounters</w:t>
      </w:r>
      <w:r>
        <w:rPr>
          <w:spacing w:val="23"/>
          <w:sz w:val="24"/>
        </w:rPr>
        <w:t xml:space="preserve"> </w:t>
      </w:r>
      <w:r>
        <w:rPr>
          <w:sz w:val="24"/>
        </w:rPr>
        <w:t>with</w:t>
      </w:r>
      <w:r>
        <w:rPr>
          <w:spacing w:val="24"/>
          <w:sz w:val="24"/>
        </w:rPr>
        <w:t xml:space="preserve"> </w:t>
      </w:r>
      <w:r>
        <w:rPr>
          <w:sz w:val="24"/>
        </w:rPr>
        <w:t>your</w:t>
      </w:r>
      <w:r>
        <w:rPr>
          <w:spacing w:val="24"/>
          <w:sz w:val="24"/>
        </w:rPr>
        <w:t xml:space="preserve"> </w:t>
      </w:r>
      <w:r>
        <w:rPr>
          <w:sz w:val="24"/>
        </w:rPr>
        <w:t>federal</w:t>
      </w:r>
      <w:r>
        <w:rPr>
          <w:spacing w:val="24"/>
          <w:sz w:val="24"/>
        </w:rPr>
        <w:t xml:space="preserve"> </w:t>
      </w:r>
      <w:r>
        <w:rPr>
          <w:sz w:val="24"/>
        </w:rPr>
        <w:t>constituency</w:t>
      </w:r>
      <w:r>
        <w:rPr>
          <w:spacing w:val="23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24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your</w:t>
      </w:r>
      <w:r>
        <w:rPr>
          <w:spacing w:val="-57"/>
          <w:sz w:val="24"/>
        </w:rPr>
        <w:t xml:space="preserve"> </w:t>
      </w:r>
      <w:r>
        <w:rPr>
          <w:sz w:val="24"/>
        </w:rPr>
        <w:t>constituency</w:t>
      </w:r>
      <w:r>
        <w:rPr>
          <w:spacing w:val="-3"/>
          <w:sz w:val="24"/>
        </w:rPr>
        <w:t xml:space="preserve"> </w:t>
      </w:r>
      <w:r>
        <w:rPr>
          <w:sz w:val="24"/>
        </w:rPr>
        <w:t>office?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Yes </w:t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 xml:space="preserve"> </w:t>
      </w:r>
      <w:r>
        <w:rPr>
          <w:sz w:val="24"/>
        </w:rPr>
        <w:t>Can’t say</w:t>
      </w:r>
    </w:p>
    <w:p>
      <w:pPr>
        <w:pStyle w:val="10"/>
        <w:numPr>
          <w:ilvl w:val="0"/>
          <w:numId w:val="15"/>
        </w:numPr>
        <w:tabs>
          <w:tab w:val="left" w:pos="901"/>
        </w:tabs>
        <w:spacing w:before="0" w:after="0" w:line="240" w:lineRule="auto"/>
        <w:ind w:left="900" w:right="0" w:hanging="421"/>
        <w:jc w:val="left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heard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seen</w:t>
      </w:r>
      <w:r>
        <w:rPr>
          <w:spacing w:val="-3"/>
          <w:sz w:val="24"/>
        </w:rPr>
        <w:t xml:space="preserve"> </w:t>
      </w:r>
      <w:r>
        <w:rPr>
          <w:sz w:val="24"/>
        </w:rPr>
        <w:t>your</w:t>
      </w:r>
      <w:r>
        <w:rPr>
          <w:spacing w:val="-3"/>
          <w:sz w:val="24"/>
        </w:rPr>
        <w:t xml:space="preserve"> </w:t>
      </w:r>
      <w:r>
        <w:rPr>
          <w:sz w:val="24"/>
        </w:rPr>
        <w:t>constituency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3"/>
          <w:sz w:val="24"/>
        </w:rPr>
        <w:t xml:space="preserve"> </w:t>
      </w:r>
      <w:r>
        <w:rPr>
          <w:sz w:val="24"/>
        </w:rPr>
        <w:t>visiting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constituency</w:t>
      </w:r>
      <w:r>
        <w:rPr>
          <w:spacing w:val="-4"/>
          <w:sz w:val="24"/>
        </w:rPr>
        <w:t xml:space="preserve"> </w:t>
      </w:r>
      <w:r>
        <w:rPr>
          <w:sz w:val="24"/>
        </w:rPr>
        <w:t>office?</w:t>
      </w:r>
    </w:p>
    <w:p>
      <w:pPr>
        <w:pStyle w:val="10"/>
        <w:numPr>
          <w:ilvl w:val="1"/>
          <w:numId w:val="14"/>
        </w:numPr>
        <w:tabs>
          <w:tab w:val="left" w:pos="754"/>
        </w:tabs>
        <w:spacing w:before="138" w:after="0" w:line="240" w:lineRule="auto"/>
        <w:ind w:left="753" w:right="0" w:hanging="274"/>
        <w:jc w:val="left"/>
        <w:rPr>
          <w:sz w:val="24"/>
        </w:rPr>
      </w:pPr>
      <w:r>
        <w:rPr>
          <w:sz w:val="24"/>
        </w:rPr>
        <w:t>Yes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Can’t say</w:t>
      </w:r>
    </w:p>
    <w:p>
      <w:pPr>
        <w:pStyle w:val="10"/>
        <w:numPr>
          <w:ilvl w:val="0"/>
          <w:numId w:val="15"/>
        </w:numPr>
        <w:tabs>
          <w:tab w:val="left" w:pos="851"/>
        </w:tabs>
        <w:spacing w:before="138" w:after="0" w:line="240" w:lineRule="auto"/>
        <w:ind w:left="850" w:right="0" w:hanging="371"/>
        <w:jc w:val="left"/>
        <w:rPr>
          <w:sz w:val="24"/>
        </w:rPr>
      </w:pPr>
      <w:r>
        <w:rPr>
          <w:sz w:val="24"/>
        </w:rPr>
        <w:t>Do</w:t>
      </w:r>
      <w:r>
        <w:rPr>
          <w:spacing w:val="8"/>
          <w:sz w:val="24"/>
        </w:rPr>
        <w:t xml:space="preserve"> </w:t>
      </w:r>
      <w:r>
        <w:rPr>
          <w:sz w:val="24"/>
        </w:rPr>
        <w:t>you</w:t>
      </w:r>
      <w:r>
        <w:rPr>
          <w:spacing w:val="9"/>
          <w:sz w:val="24"/>
        </w:rPr>
        <w:t xml:space="preserve"> </w:t>
      </w:r>
      <w:r>
        <w:rPr>
          <w:sz w:val="24"/>
        </w:rPr>
        <w:t>think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constituency</w:t>
      </w:r>
      <w:r>
        <w:rPr>
          <w:spacing w:val="8"/>
          <w:sz w:val="24"/>
        </w:rPr>
        <w:t xml:space="preserve"> </w:t>
      </w:r>
      <w:r>
        <w:rPr>
          <w:sz w:val="24"/>
        </w:rPr>
        <w:t>office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more</w:t>
      </w:r>
      <w:r>
        <w:rPr>
          <w:spacing w:val="8"/>
          <w:sz w:val="24"/>
        </w:rPr>
        <w:t xml:space="preserve"> </w:t>
      </w:r>
      <w:r>
        <w:rPr>
          <w:sz w:val="24"/>
        </w:rPr>
        <w:t>alive</w:t>
      </w:r>
      <w:r>
        <w:rPr>
          <w:spacing w:val="8"/>
          <w:sz w:val="24"/>
        </w:rPr>
        <w:t xml:space="preserve"> </w:t>
      </w:r>
      <w:r>
        <w:rPr>
          <w:sz w:val="24"/>
        </w:rPr>
        <w:t>during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electioneering</w:t>
      </w:r>
      <w:r>
        <w:rPr>
          <w:spacing w:val="8"/>
          <w:sz w:val="24"/>
        </w:rPr>
        <w:t xml:space="preserve"> </w:t>
      </w:r>
      <w:r>
        <w:rPr>
          <w:sz w:val="24"/>
        </w:rPr>
        <w:t>periods?</w:t>
      </w:r>
      <w:r>
        <w:rPr>
          <w:spacing w:val="9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9"/>
          <w:sz w:val="24"/>
        </w:rPr>
        <w:t xml:space="preserve"> </w:t>
      </w:r>
      <w:r>
        <w:rPr>
          <w:sz w:val="24"/>
        </w:rPr>
        <w:t>Yes</w:t>
      </w:r>
    </w:p>
    <w:p>
      <w:pPr>
        <w:pStyle w:val="10"/>
        <w:numPr>
          <w:ilvl w:val="1"/>
          <w:numId w:val="14"/>
        </w:numPr>
        <w:tabs>
          <w:tab w:val="left" w:pos="754"/>
        </w:tabs>
        <w:spacing w:before="138" w:after="0" w:line="240" w:lineRule="auto"/>
        <w:ind w:left="753" w:right="0" w:hanging="274"/>
        <w:jc w:val="left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Can’t</w:t>
      </w:r>
      <w:r>
        <w:rPr>
          <w:spacing w:val="-2"/>
          <w:sz w:val="24"/>
        </w:rPr>
        <w:t xml:space="preserve"> </w:t>
      </w:r>
      <w:r>
        <w:rPr>
          <w:sz w:val="24"/>
        </w:rPr>
        <w:t>say</w:t>
      </w:r>
    </w:p>
    <w:p>
      <w:pPr>
        <w:pStyle w:val="10"/>
        <w:numPr>
          <w:ilvl w:val="0"/>
          <w:numId w:val="15"/>
        </w:numPr>
        <w:tabs>
          <w:tab w:val="left" w:pos="855"/>
        </w:tabs>
        <w:spacing w:before="138" w:after="0" w:line="360" w:lineRule="auto"/>
        <w:ind w:left="480" w:right="1098" w:firstLine="0"/>
        <w:jc w:val="left"/>
        <w:rPr>
          <w:sz w:val="24"/>
        </w:rPr>
      </w:pPr>
      <w:r>
        <w:rPr>
          <w:sz w:val="24"/>
        </w:rPr>
        <w:t>Political</w:t>
      </w:r>
      <w:r>
        <w:rPr>
          <w:spacing w:val="1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1"/>
          <w:sz w:val="24"/>
        </w:rPr>
        <w:t xml:space="preserve"> </w:t>
      </w:r>
      <w:r>
        <w:rPr>
          <w:sz w:val="24"/>
        </w:rPr>
        <w:t>dominate</w:t>
      </w:r>
      <w:r>
        <w:rPr>
          <w:spacing w:val="11"/>
          <w:sz w:val="24"/>
        </w:rPr>
        <w:t xml:space="preserve"> </w:t>
      </w:r>
      <w:r>
        <w:rPr>
          <w:sz w:val="24"/>
        </w:rPr>
        <w:t>what</w:t>
      </w:r>
      <w:r>
        <w:rPr>
          <w:spacing w:val="11"/>
          <w:sz w:val="24"/>
        </w:rPr>
        <w:t xml:space="preserve"> </w:t>
      </w:r>
      <w:r>
        <w:rPr>
          <w:sz w:val="24"/>
        </w:rPr>
        <w:t>happens</w:t>
      </w:r>
      <w:r>
        <w:rPr>
          <w:spacing w:val="11"/>
          <w:sz w:val="24"/>
        </w:rPr>
        <w:t xml:space="preserve"> </w:t>
      </w:r>
      <w:r>
        <w:rPr>
          <w:sz w:val="24"/>
        </w:rPr>
        <w:t>at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constituency</w:t>
      </w:r>
      <w:r>
        <w:rPr>
          <w:spacing w:val="12"/>
          <w:sz w:val="24"/>
        </w:rPr>
        <w:t xml:space="preserve"> </w:t>
      </w:r>
      <w:r>
        <w:rPr>
          <w:sz w:val="24"/>
        </w:rPr>
        <w:t>office.</w:t>
      </w:r>
      <w:r>
        <w:rPr>
          <w:spacing w:val="10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11"/>
          <w:sz w:val="24"/>
        </w:rPr>
        <w:t xml:space="preserve"> </w:t>
      </w:r>
      <w:r>
        <w:rPr>
          <w:sz w:val="24"/>
        </w:rPr>
        <w:t>Yes</w:t>
      </w:r>
      <w:r>
        <w:rPr>
          <w:spacing w:val="1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10"/>
          <w:sz w:val="24"/>
        </w:rPr>
        <w:t xml:space="preserve"> </w:t>
      </w:r>
      <w:r>
        <w:rPr>
          <w:sz w:val="24"/>
        </w:rPr>
        <w:t>No</w:t>
      </w:r>
      <w:r>
        <w:rPr>
          <w:spacing w:val="1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  <w:r>
        <w:rPr>
          <w:spacing w:val="11"/>
          <w:sz w:val="24"/>
        </w:rPr>
        <w:t xml:space="preserve"> </w:t>
      </w:r>
      <w:r>
        <w:rPr>
          <w:sz w:val="24"/>
        </w:rPr>
        <w:t>Can’t</w:t>
      </w:r>
      <w:r>
        <w:rPr>
          <w:spacing w:val="-57"/>
          <w:sz w:val="24"/>
        </w:rPr>
        <w:t xml:space="preserve"> </w:t>
      </w:r>
      <w:r>
        <w:rPr>
          <w:sz w:val="24"/>
        </w:rPr>
        <w:t>say</w:t>
      </w:r>
    </w:p>
    <w:p>
      <w:pPr>
        <w:pStyle w:val="10"/>
        <w:numPr>
          <w:ilvl w:val="0"/>
          <w:numId w:val="15"/>
        </w:numPr>
        <w:tabs>
          <w:tab w:val="left" w:pos="841"/>
        </w:tabs>
        <w:spacing w:before="0" w:after="3" w:line="360" w:lineRule="auto"/>
        <w:ind w:left="480" w:right="1097" w:firstLine="0"/>
        <w:jc w:val="left"/>
        <w:rPr>
          <w:sz w:val="24"/>
        </w:rPr>
      </w:pPr>
      <w:r>
        <w:rPr>
          <w:sz w:val="24"/>
        </w:rPr>
        <w:t>Please, rank in your order of importance the factor that you think is affecting the performance</w:t>
      </w:r>
      <w:r>
        <w:rPr>
          <w:spacing w:val="-57"/>
          <w:sz w:val="24"/>
        </w:rPr>
        <w:t xml:space="preserve"> </w:t>
      </w:r>
      <w:r>
        <w:rPr>
          <w:sz w:val="24"/>
        </w:rPr>
        <w:t>of your federal constituency office?</w:t>
      </w:r>
    </w:p>
    <w:tbl>
      <w:tblPr>
        <w:tblStyle w:val="5"/>
        <w:tblW w:w="0" w:type="auto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099"/>
        <w:gridCol w:w="1576"/>
        <w:gridCol w:w="1272"/>
        <w:gridCol w:w="1469"/>
        <w:gridCol w:w="1519"/>
        <w:gridCol w:w="1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52" w:type="dxa"/>
          </w:tcPr>
          <w:p>
            <w:pPr>
              <w:pStyle w:val="11"/>
              <w:spacing w:line="275" w:lineRule="exact"/>
              <w:ind w:left="218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099" w:type="dxa"/>
          </w:tcPr>
          <w:p>
            <w:pPr>
              <w:pStyle w:val="11"/>
              <w:spacing w:line="275" w:lineRule="exact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FACTOR</w:t>
            </w:r>
          </w:p>
        </w:tc>
        <w:tc>
          <w:tcPr>
            <w:tcW w:w="1576" w:type="dxa"/>
          </w:tcPr>
          <w:p>
            <w:pPr>
              <w:pStyle w:val="11"/>
              <w:spacing w:line="275" w:lineRule="exact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</w:p>
          <w:p>
            <w:pPr>
              <w:pStyle w:val="11"/>
              <w:spacing w:before="138"/>
              <w:ind w:left="93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272" w:type="dxa"/>
          </w:tcPr>
          <w:p>
            <w:pPr>
              <w:pStyle w:val="11"/>
              <w:spacing w:line="275" w:lineRule="exact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469" w:type="dxa"/>
          </w:tcPr>
          <w:p>
            <w:pPr>
              <w:pStyle w:val="11"/>
              <w:spacing w:line="27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NEUTRAL</w:t>
            </w:r>
          </w:p>
        </w:tc>
        <w:tc>
          <w:tcPr>
            <w:tcW w:w="1519" w:type="dxa"/>
          </w:tcPr>
          <w:p>
            <w:pPr>
              <w:pStyle w:val="11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1562" w:type="dxa"/>
          </w:tcPr>
          <w:p>
            <w:pPr>
              <w:pStyle w:val="11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</w:p>
          <w:p>
            <w:pPr>
              <w:pStyle w:val="11"/>
              <w:spacing w:before="138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52" w:type="dxa"/>
          </w:tcPr>
          <w:p>
            <w:pPr>
              <w:pStyle w:val="11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9" w:type="dxa"/>
          </w:tcPr>
          <w:p>
            <w:pPr>
              <w:pStyle w:val="11"/>
              <w:tabs>
                <w:tab w:val="left" w:pos="1789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</w:p>
          <w:p>
            <w:pPr>
              <w:pStyle w:val="11"/>
              <w:spacing w:before="138"/>
              <w:ind w:left="107"/>
              <w:rPr>
                <w:sz w:val="24"/>
              </w:rPr>
            </w:pPr>
            <w:r>
              <w:rPr>
                <w:sz w:val="24"/>
              </w:rPr>
              <w:t>professional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</w:p>
        </w:tc>
        <w:tc>
          <w:tcPr>
            <w:tcW w:w="15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852" w:type="dxa"/>
          </w:tcPr>
          <w:p>
            <w:pPr>
              <w:pStyle w:val="11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9" w:type="dxa"/>
          </w:tcPr>
          <w:p>
            <w:pPr>
              <w:pStyle w:val="11"/>
              <w:spacing w:line="360" w:lineRule="auto"/>
              <w:ind w:left="107" w:hanging="1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operating</w:t>
            </w:r>
          </w:p>
          <w:p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procedure</w:t>
            </w:r>
          </w:p>
        </w:tc>
        <w:tc>
          <w:tcPr>
            <w:tcW w:w="15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852" w:type="dxa"/>
          </w:tcPr>
          <w:p>
            <w:pPr>
              <w:pStyle w:val="11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9" w:type="dxa"/>
          </w:tcPr>
          <w:p>
            <w:pPr>
              <w:pStyle w:val="11"/>
              <w:spacing w:line="360" w:lineRule="auto"/>
              <w:ind w:left="107" w:right="94" w:hanging="1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constituency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15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852" w:type="dxa"/>
          </w:tcPr>
          <w:p>
            <w:pPr>
              <w:pStyle w:val="11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99" w:type="dxa"/>
          </w:tcPr>
          <w:p>
            <w:pPr>
              <w:pStyle w:val="11"/>
              <w:tabs>
                <w:tab w:val="left" w:pos="1786"/>
              </w:tabs>
              <w:spacing w:line="360" w:lineRule="auto"/>
              <w:ind w:left="107" w:right="97" w:hanging="1"/>
              <w:rPr>
                <w:sz w:val="24"/>
              </w:rPr>
            </w:pPr>
            <w:r>
              <w:rPr>
                <w:sz w:val="24"/>
              </w:rPr>
              <w:t>Absenteeism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constituents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  <w:p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15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852" w:type="dxa"/>
          </w:tcPr>
          <w:p>
            <w:pPr>
              <w:pStyle w:val="11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9" w:type="dxa"/>
          </w:tcPr>
          <w:p>
            <w:pPr>
              <w:pStyle w:val="11"/>
              <w:tabs>
                <w:tab w:val="left" w:pos="1791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Inaccessibility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</w:p>
          <w:p>
            <w:pPr>
              <w:pStyle w:val="11"/>
              <w:tabs>
                <w:tab w:val="left" w:pos="1430"/>
              </w:tabs>
              <w:spacing w:before="4" w:line="41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constituent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the public</w:t>
            </w:r>
          </w:p>
        </w:tc>
        <w:tc>
          <w:tcPr>
            <w:tcW w:w="15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11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r:id="rId12" w:type="default"/>
          <w:pgSz w:w="12240" w:h="15840"/>
          <w:pgMar w:top="1360" w:right="340" w:bottom="1120" w:left="960" w:header="0" w:footer="922" w:gutter="0"/>
          <w:cols w:space="720" w:num="1"/>
        </w:sectPr>
      </w:pPr>
    </w:p>
    <w:tbl>
      <w:tblPr>
        <w:tblStyle w:val="5"/>
        <w:tblW w:w="0" w:type="auto"/>
        <w:tblInd w:w="1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099"/>
        <w:gridCol w:w="1576"/>
        <w:gridCol w:w="1272"/>
        <w:gridCol w:w="1469"/>
        <w:gridCol w:w="1519"/>
        <w:gridCol w:w="1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9" w:hRule="atLeast"/>
        </w:trPr>
        <w:tc>
          <w:tcPr>
            <w:tcW w:w="852" w:type="dxa"/>
          </w:tcPr>
          <w:p>
            <w:pPr>
              <w:pStyle w:val="11"/>
              <w:spacing w:line="273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9" w:type="dxa"/>
          </w:tcPr>
          <w:p>
            <w:pPr>
              <w:pStyle w:val="11"/>
              <w:tabs>
                <w:tab w:val="left" w:pos="937"/>
                <w:tab w:val="left" w:pos="1789"/>
              </w:tabs>
              <w:spacing w:line="36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nonchalant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attitude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</w:p>
          <w:p>
            <w:pPr>
              <w:pStyle w:val="11"/>
              <w:tabs>
                <w:tab w:val="left" w:pos="1457"/>
              </w:tabs>
              <w:spacing w:line="36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constituents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existence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office</w:t>
            </w:r>
          </w:p>
        </w:tc>
        <w:tc>
          <w:tcPr>
            <w:tcW w:w="15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52" w:type="dxa"/>
          </w:tcPr>
          <w:p>
            <w:pPr>
              <w:pStyle w:val="11"/>
              <w:spacing w:line="274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99" w:type="dxa"/>
          </w:tcPr>
          <w:p>
            <w:pPr>
              <w:pStyle w:val="11"/>
              <w:spacing w:line="36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Nonresponsiveness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 the office to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electorates</w:t>
            </w:r>
          </w:p>
        </w:tc>
        <w:tc>
          <w:tcPr>
            <w:tcW w:w="15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852" w:type="dxa"/>
          </w:tcPr>
          <w:p>
            <w:pPr>
              <w:pStyle w:val="11"/>
              <w:spacing w:line="274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9" w:type="dxa"/>
          </w:tcPr>
          <w:p>
            <w:pPr>
              <w:pStyle w:val="11"/>
              <w:tabs>
                <w:tab w:val="left" w:pos="1789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</w:p>
          <w:p>
            <w:pPr>
              <w:pStyle w:val="11"/>
              <w:tabs>
                <w:tab w:val="left" w:pos="1141"/>
                <w:tab w:val="left" w:pos="1248"/>
                <w:tab w:val="left" w:pos="1696"/>
              </w:tabs>
              <w:spacing w:before="4" w:line="41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constitutional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backing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for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existence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</w:p>
        </w:tc>
        <w:tc>
          <w:tcPr>
            <w:tcW w:w="15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11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52" w:type="dxa"/>
          </w:tcPr>
          <w:p>
            <w:pPr>
              <w:pStyle w:val="11"/>
              <w:spacing w:line="27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99" w:type="dxa"/>
          </w:tcPr>
          <w:p>
            <w:pPr>
              <w:pStyle w:val="11"/>
              <w:spacing w:line="360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Inability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elected</w:t>
            </w:r>
          </w:p>
          <w:p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representative.</w:t>
            </w:r>
          </w:p>
        </w:tc>
        <w:tc>
          <w:tcPr>
            <w:tcW w:w="1576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272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46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19" w:type="dxa"/>
          </w:tcPr>
          <w:p>
            <w:pPr>
              <w:pStyle w:val="11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11"/>
              <w:rPr>
                <w:sz w:val="24"/>
              </w:rPr>
            </w:pPr>
          </w:p>
        </w:tc>
      </w:tr>
    </w:tbl>
    <w:p/>
    <w:sectPr>
      <w:footerReference r:id="rId13" w:type="default"/>
      <w:pgSz w:w="12240" w:h="15840"/>
      <w:pgMar w:top="1440" w:right="340" w:bottom="1120" w:left="960" w:header="0" w:footer="92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6.65pt;margin-top:685.35pt;height:13pt;width:18.6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97.4pt;margin-top:707.85pt;height:13pt;width:17.2pt;mso-position-horizontal-relative:page;mso-position-vertical-relative:page;z-index:-25164800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14"/>
      </w:rPr>
    </w:pPr>
    <w:r>
      <w:pict>
        <v:shape id="_x0000_s2051" o:spid="_x0000_s2051" o:spt="202" type="#_x0000_t202" style="position:absolute;left:0pt;margin-left:297.4pt;margin-top:707.85pt;height:13pt;width:17.2pt;mso-position-horizontal-relative:page;mso-position-vertical-relative:page;z-index:-251646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302.35pt;margin-top:730.9pt;height:13pt;width:7.3pt;mso-position-horizontal-relative:page;mso-position-vertical-relative:page;z-index:-25164697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99"/>
                    <w:sz w:val="22"/>
                  </w:rPr>
                  <w:t>a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302.1pt;margin-top:730.9pt;height:13pt;width:7.8pt;mso-position-horizontal-relative:page;mso-position-vertical-relative:pag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99"/>
                    <w:sz w:val="22"/>
                  </w:rPr>
                  <w:t>b</w:t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302.65pt;margin-top:730.9pt;height:13pt;width:6.65pt;mso-position-horizontal-relative:page;mso-position-vertical-relative:page;z-index:-25164595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99"/>
                    <w:sz w:val="22"/>
                  </w:rPr>
                  <w:t>c</w:t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5" o:spid="_x0000_s2055" o:spt="202" type="#_x0000_t202" style="position:absolute;left:0pt;margin-left:302.1pt;margin-top:730.9pt;height:13pt;width:7.8pt;mso-position-horizontal-relative:page;mso-position-vertical-relative:page;z-index:-2516449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99"/>
                    <w:sz w:val="22"/>
                  </w:rPr>
                  <w:t>d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B69C97"/>
    <w:multiLevelType w:val="multilevel"/>
    <w:tmpl w:val="91B69C97"/>
    <w:lvl w:ilvl="0" w:tentative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22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96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0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44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018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</w:abstractNum>
  <w:abstractNum w:abstractNumId="1">
    <w:nsid w:val="9377BC45"/>
    <w:multiLevelType w:val="multilevel"/>
    <w:tmpl w:val="9377BC45"/>
    <w:lvl w:ilvl="0" w:tentative="0">
      <w:start w:val="1"/>
      <w:numFmt w:val="decimal"/>
      <w:lvlText w:val="%1"/>
      <w:lvlJc w:val="left"/>
      <w:pPr>
        <w:ind w:left="1047" w:hanging="568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047" w:hanging="56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20" w:hanging="56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10" w:hanging="56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00" w:hanging="56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90" w:hanging="56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80" w:hanging="56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70" w:hanging="56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60" w:hanging="568"/>
      </w:pPr>
      <w:rPr>
        <w:rFonts w:hint="default"/>
        <w:lang w:val="en-US" w:eastAsia="en-US" w:bidi="ar-SA"/>
      </w:rPr>
    </w:lvl>
  </w:abstractNum>
  <w:abstractNum w:abstractNumId="2">
    <w:nsid w:val="9ACF65A0"/>
    <w:multiLevelType w:val="multilevel"/>
    <w:tmpl w:val="9ACF65A0"/>
    <w:lvl w:ilvl="0" w:tentative="0">
      <w:start w:val="2"/>
      <w:numFmt w:val="decimal"/>
      <w:lvlText w:val="%1"/>
      <w:lvlJc w:val="left"/>
      <w:pPr>
        <w:ind w:left="840" w:hanging="360"/>
        <w:jc w:val="left"/>
      </w:pPr>
      <w:rPr>
        <w:rFonts w:hint="default"/>
        <w:lang w:val="en-US" w:eastAsia="en-US" w:bidi="ar-SA"/>
      </w:rPr>
    </w:lvl>
    <w:lvl w:ilvl="1" w:tentative="0">
      <w:start w:val="5"/>
      <w:numFmt w:val="decimal"/>
      <w:lvlText w:val="%1.%2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abstractNum w:abstractNumId="3">
    <w:nsid w:val="9D5D7490"/>
    <w:multiLevelType w:val="multilevel"/>
    <w:tmpl w:val="9D5D7490"/>
    <w:lvl w:ilvl="0" w:tentative="0">
      <w:start w:val="1"/>
      <w:numFmt w:val="lowerRoman"/>
      <w:lvlText w:val="(%1)"/>
      <w:lvlJc w:val="left"/>
      <w:pPr>
        <w:ind w:left="840" w:hanging="587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lowerRoman"/>
      <w:lvlText w:val="(%2)"/>
      <w:lvlJc w:val="left"/>
      <w:pPr>
        <w:ind w:left="592" w:hanging="340"/>
        <w:jc w:val="right"/>
      </w:pPr>
      <w:rPr>
        <w:rFonts w:hint="default" w:ascii="Times New Roman" w:hAnsi="Times New Roman" w:eastAsia="Times New Roman" w:cs="Times New Roman"/>
        <w:w w:val="94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962" w:hanging="34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84" w:hanging="3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06" w:hanging="3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28" w:hanging="3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51" w:hanging="3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73" w:hanging="3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95" w:hanging="340"/>
      </w:pPr>
      <w:rPr>
        <w:rFonts w:hint="default"/>
        <w:lang w:val="en-US" w:eastAsia="en-US" w:bidi="ar-SA"/>
      </w:rPr>
    </w:lvl>
  </w:abstractNum>
  <w:abstractNum w:abstractNumId="4">
    <w:nsid w:val="AAF3F3FA"/>
    <w:multiLevelType w:val="multilevel"/>
    <w:tmpl w:val="AAF3F3FA"/>
    <w:lvl w:ilvl="0" w:tentative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22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96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0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44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018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</w:abstractNum>
  <w:abstractNum w:abstractNumId="5">
    <w:nsid w:val="B0ED9BEA"/>
    <w:multiLevelType w:val="multilevel"/>
    <w:tmpl w:val="B0ED9BEA"/>
    <w:lvl w:ilvl="0" w:tentative="0">
      <w:start w:val="5"/>
      <w:numFmt w:val="decimal"/>
      <w:lvlText w:val="%1"/>
      <w:lvlJc w:val="left"/>
      <w:pPr>
        <w:ind w:left="84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abstractNum w:abstractNumId="6">
    <w:nsid w:val="BDA1395C"/>
    <w:multiLevelType w:val="multilevel"/>
    <w:tmpl w:val="BDA1395C"/>
    <w:lvl w:ilvl="0" w:tentative="0">
      <w:start w:val="4"/>
      <w:numFmt w:val="decimal"/>
      <w:lvlText w:val="%1"/>
      <w:lvlJc w:val="left"/>
      <w:pPr>
        <w:ind w:left="841" w:hanging="362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841" w:hanging="362"/>
        <w:jc w:val="left"/>
      </w:pPr>
      <w:rPr>
        <w:rFonts w:hint="default" w:ascii="Times New Roman" w:hAnsi="Times New Roman" w:eastAsia="Times New Roman" w:cs="Times New Roman"/>
        <w:spacing w:val="-60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60" w:hanging="36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36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80" w:hanging="36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36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00" w:hanging="36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10" w:hanging="36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20" w:hanging="362"/>
      </w:pPr>
      <w:rPr>
        <w:rFonts w:hint="default"/>
        <w:lang w:val="en-US" w:eastAsia="en-US" w:bidi="ar-SA"/>
      </w:rPr>
    </w:lvl>
  </w:abstractNum>
  <w:abstractNum w:abstractNumId="7">
    <w:nsid w:val="BE8A4F4C"/>
    <w:multiLevelType w:val="multilevel"/>
    <w:tmpl w:val="BE8A4F4C"/>
    <w:lvl w:ilvl="0" w:tentative="0">
      <w:start w:val="4"/>
      <w:numFmt w:val="decimal"/>
      <w:lvlText w:val="%1"/>
      <w:lvlJc w:val="left"/>
      <w:pPr>
        <w:ind w:left="1199" w:hanging="721"/>
        <w:jc w:val="left"/>
      </w:pPr>
      <w:rPr>
        <w:rFonts w:hint="default"/>
        <w:lang w:val="en-US" w:eastAsia="en-US" w:bidi="ar-SA"/>
      </w:rPr>
    </w:lvl>
    <w:lvl w:ilvl="1" w:tentative="0">
      <w:start w:val="3"/>
      <w:numFmt w:val="decimal"/>
      <w:lvlText w:val="%1.%2"/>
      <w:lvlJc w:val="left"/>
      <w:pPr>
        <w:ind w:left="1199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48" w:hanging="72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22" w:hanging="72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96" w:hanging="72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070" w:hanging="72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44" w:hanging="72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018" w:hanging="72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92" w:hanging="721"/>
      </w:pPr>
      <w:rPr>
        <w:rFonts w:hint="default"/>
        <w:lang w:val="en-US" w:eastAsia="en-US" w:bidi="ar-SA"/>
      </w:rPr>
    </w:lvl>
  </w:abstractNum>
  <w:abstractNum w:abstractNumId="8">
    <w:nsid w:val="D1EB1714"/>
    <w:multiLevelType w:val="multilevel"/>
    <w:tmpl w:val="D1EB1714"/>
    <w:lvl w:ilvl="0" w:tentative="0">
      <w:start w:val="1"/>
      <w:numFmt w:val="lowerRoman"/>
      <w:lvlText w:val="(%1)"/>
      <w:lvlJc w:val="left"/>
      <w:pPr>
        <w:ind w:left="912" w:hanging="659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"/>
      <w:lvlJc w:val="left"/>
      <w:pPr>
        <w:ind w:left="753" w:hanging="274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33" w:hanging="27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46" w:hanging="27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60" w:hanging="27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3" w:hanging="27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86" w:hanging="27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00" w:hanging="27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13" w:hanging="274"/>
      </w:pPr>
      <w:rPr>
        <w:rFonts w:hint="default"/>
        <w:lang w:val="en-US" w:eastAsia="en-US" w:bidi="ar-SA"/>
      </w:rPr>
    </w:lvl>
  </w:abstractNum>
  <w:abstractNum w:abstractNumId="9">
    <w:nsid w:val="E7B27C5B"/>
    <w:multiLevelType w:val="multilevel"/>
    <w:tmpl w:val="E7B27C5B"/>
    <w:lvl w:ilvl="0" w:tentative="0">
      <w:start w:val="2"/>
      <w:numFmt w:val="decimal"/>
      <w:lvlText w:val="%1"/>
      <w:lvlJc w:val="left"/>
      <w:pPr>
        <w:ind w:left="84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abstractNum w:abstractNumId="10">
    <w:nsid w:val="1450273B"/>
    <w:multiLevelType w:val="multilevel"/>
    <w:tmpl w:val="1450273B"/>
    <w:lvl w:ilvl="0" w:tentative="0">
      <w:start w:val="5"/>
      <w:numFmt w:val="decimal"/>
      <w:lvlText w:val="%1"/>
      <w:lvlJc w:val="left"/>
      <w:pPr>
        <w:ind w:left="900" w:hanging="4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90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08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12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16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20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24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28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32" w:hanging="420"/>
      </w:pPr>
      <w:rPr>
        <w:rFonts w:hint="default"/>
        <w:lang w:val="en-US" w:eastAsia="en-US" w:bidi="ar-SA"/>
      </w:rPr>
    </w:lvl>
  </w:abstractNum>
  <w:abstractNum w:abstractNumId="11">
    <w:nsid w:val="1BCBBCF0"/>
    <w:multiLevelType w:val="multilevel"/>
    <w:tmpl w:val="1BCBBCF0"/>
    <w:lvl w:ilvl="0" w:tentative="0">
      <w:start w:val="4"/>
      <w:numFmt w:val="decimal"/>
      <w:lvlText w:val="%1"/>
      <w:lvlJc w:val="left"/>
      <w:pPr>
        <w:ind w:left="1047" w:hanging="568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047" w:hanging="56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20" w:hanging="56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10" w:hanging="56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00" w:hanging="56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90" w:hanging="56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80" w:hanging="56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70" w:hanging="56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60" w:hanging="568"/>
      </w:pPr>
      <w:rPr>
        <w:rFonts w:hint="default"/>
        <w:lang w:val="en-US" w:eastAsia="en-US" w:bidi="ar-SA"/>
      </w:rPr>
    </w:lvl>
  </w:abstractNum>
  <w:abstractNum w:abstractNumId="12">
    <w:nsid w:val="2F2D79CE"/>
    <w:multiLevelType w:val="multilevel"/>
    <w:tmpl w:val="2F2D79CE"/>
    <w:lvl w:ilvl="0" w:tentative="0">
      <w:start w:val="1"/>
      <w:numFmt w:val="decimal"/>
      <w:lvlText w:val="%1"/>
      <w:lvlJc w:val="left"/>
      <w:pPr>
        <w:ind w:left="84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abstractNum w:abstractNumId="13">
    <w:nsid w:val="59EEFD2A"/>
    <w:multiLevelType w:val="multilevel"/>
    <w:tmpl w:val="59EEFD2A"/>
    <w:lvl w:ilvl="0" w:tentative="0">
      <w:start w:val="3"/>
      <w:numFmt w:val="decimal"/>
      <w:lvlText w:val="%1"/>
      <w:lvlJc w:val="left"/>
      <w:pPr>
        <w:ind w:left="840" w:hanging="36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1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abstractNum w:abstractNumId="14">
    <w:nsid w:val="68B298F7"/>
    <w:multiLevelType w:val="multilevel"/>
    <w:tmpl w:val="68B298F7"/>
    <w:lvl w:ilvl="0" w:tentative="0">
      <w:start w:val="1"/>
      <w:numFmt w:val="decimal"/>
      <w:lvlText w:val="%1."/>
      <w:lvlJc w:val="left"/>
      <w:pPr>
        <w:ind w:left="720" w:hanging="241"/>
        <w:jc w:val="left"/>
      </w:pPr>
      <w:rPr>
        <w:rFonts w:hint="default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42" w:hanging="24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64" w:hanging="24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86" w:hanging="24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08" w:hanging="24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30" w:hanging="24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52" w:hanging="24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74" w:hanging="24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96" w:hanging="241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3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  <w:num w:numId="11">
    <w:abstractNumId w:val="11"/>
  </w:num>
  <w:num w:numId="12">
    <w:abstractNumId w:val="7"/>
  </w:num>
  <w:num w:numId="13">
    <w:abstractNumId w:val="1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E4A36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4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spacing w:before="2"/>
      <w:ind w:left="48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7">
    <w:name w:val="toc 1"/>
    <w:basedOn w:val="1"/>
    <w:next w:val="1"/>
    <w:qFormat/>
    <w:uiPriority w:val="1"/>
    <w:pPr>
      <w:spacing w:before="3"/>
      <w:ind w:left="479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8">
    <w:name w:val="toc 2"/>
    <w:basedOn w:val="1"/>
    <w:next w:val="1"/>
    <w:qFormat/>
    <w:uiPriority w:val="1"/>
    <w:pPr>
      <w:spacing w:before="435"/>
      <w:ind w:left="840" w:hanging="36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840" w:hanging="274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0.png"/><Relationship Id="rId23" Type="http://schemas.openxmlformats.org/officeDocument/2006/relationships/image" Target="media/image9.png"/><Relationship Id="rId22" Type="http://schemas.openxmlformats.org/officeDocument/2006/relationships/image" Target="media/image8.png"/><Relationship Id="rId21" Type="http://schemas.openxmlformats.org/officeDocument/2006/relationships/image" Target="media/image7.png"/><Relationship Id="rId20" Type="http://schemas.openxmlformats.org/officeDocument/2006/relationships/image" Target="media/image6.jpeg"/><Relationship Id="rId2" Type="http://schemas.openxmlformats.org/officeDocument/2006/relationships/settings" Target="settings.xml"/><Relationship Id="rId19" Type="http://schemas.openxmlformats.org/officeDocument/2006/relationships/image" Target="media/image5.jpeg"/><Relationship Id="rId18" Type="http://schemas.openxmlformats.org/officeDocument/2006/relationships/image" Target="media/image4.png"/><Relationship Id="rId17" Type="http://schemas.openxmlformats.org/officeDocument/2006/relationships/image" Target="media/image3.png"/><Relationship Id="rId16" Type="http://schemas.openxmlformats.org/officeDocument/2006/relationships/image" Target="media/image2.png"/><Relationship Id="rId15" Type="http://schemas.openxmlformats.org/officeDocument/2006/relationships/image" Target="media/image1.jpeg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1036"/>
    <customShpInfo spid="_x0000_s1037"/>
    <customShpInfo spid="_x0000_s1038"/>
    <customShpInfo spid="_x0000_s1039"/>
    <customShpInfo spid="_x0000_s1040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41"/>
    <customShpInfo spid="_x0000_s1051"/>
    <customShpInfo spid="_x0000_s1052"/>
    <customShpInfo spid="_x0000_s1050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62"/>
    <customShpInfo spid="_x0000_s1071"/>
    <customShpInfo spid="_x0000_s1070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7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2023-03-19T04:59:00Z</dcterms:created>
  <dc:creator>user</dc:creator>
  <cp:lastModifiedBy>drprinxe</cp:lastModifiedBy>
  <dcterms:modified xsi:type="dcterms:W3CDTF">2023-03-19T06:12:29Z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2023-03-19T00:00:00Z</vt:filetime>
  </property>
  <property fmtid="{D5CDD505-2E9C-101B-9397-08002B2CF9AE}" pid="3" name="KSOProductBuildVer">
    <vt:lpwstr>1033-11.2.0.11219</vt:lpwstr>
  </property>
  <property fmtid="{D5CDD505-2E9C-101B-9397-08002B2CF9AE}" pid="4" name="ICV">
    <vt:lpwstr>2965046C222C43A085E716AA3CD7BB27</vt:lpwstr>
  </property>
</Properties>
</file>