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0" w:line="360" w:lineRule="auto"/>
        <w:ind w:left="418" w:right="898"/>
        <w:jc w:val="center"/>
      </w:pPr>
      <w:bookmarkStart w:id="173" w:name="_GoBack"/>
      <w:bookmarkEnd w:id="173"/>
      <w:r>
        <w:t>ISOLATION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PROPAGATION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LACTIC</w:t>
      </w:r>
      <w:r>
        <w:rPr>
          <w:spacing w:val="-1"/>
        </w:rPr>
        <w:t xml:space="preserve"> </w:t>
      </w:r>
      <w:r>
        <w:t>ACID</w:t>
      </w:r>
      <w:r>
        <w:rPr>
          <w:spacing w:val="-3"/>
        </w:rPr>
        <w:t xml:space="preserve"> </w:t>
      </w:r>
      <w:r>
        <w:t>BACTERIA</w:t>
      </w:r>
      <w:r>
        <w:rPr>
          <w:spacing w:val="-2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FERMENTED MAIZE FLOUR FOR THE OPTIMIZATION OF THE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PROCESS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3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5"/>
        <w:rPr>
          <w:b/>
          <w:sz w:val="20"/>
        </w:rPr>
      </w:pPr>
    </w:p>
    <w:p>
      <w:pPr>
        <w:pStyle w:val="5"/>
        <w:tabs>
          <w:tab w:val="left" w:pos="1700"/>
        </w:tabs>
        <w:ind w:left="260"/>
      </w:pPr>
      <w:r>
        <w:rPr>
          <w:b/>
        </w:rPr>
        <w:t>LAB</w:t>
      </w:r>
      <w:r>
        <w:rPr>
          <w:b/>
        </w:rPr>
        <w:tab/>
      </w:r>
      <w:r>
        <w:t>Lactic</w:t>
      </w:r>
      <w:r>
        <w:rPr>
          <w:spacing w:val="-4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Bacteria</w:t>
      </w:r>
    </w:p>
    <w:p>
      <w:pPr>
        <w:pStyle w:val="5"/>
        <w:spacing w:before="5"/>
        <w:rPr>
          <w:sz w:val="29"/>
        </w:rPr>
      </w:pPr>
    </w:p>
    <w:p>
      <w:pPr>
        <w:pStyle w:val="5"/>
        <w:tabs>
          <w:tab w:val="left" w:pos="1700"/>
        </w:tabs>
        <w:ind w:left="260"/>
      </w:pPr>
      <w:r>
        <w:rPr>
          <w:b/>
        </w:rPr>
        <w:t>MRS</w:t>
      </w:r>
      <w:r>
        <w:rPr>
          <w:b/>
        </w:rPr>
        <w:tab/>
      </w:r>
      <w:r>
        <w:t>Man,</w:t>
      </w:r>
      <w:r>
        <w:rPr>
          <w:spacing w:val="-2"/>
        </w:rPr>
        <w:t xml:space="preserve"> </w:t>
      </w:r>
      <w:r>
        <w:t>Rogosa,</w:t>
      </w:r>
      <w:r>
        <w:rPr>
          <w:spacing w:val="-1"/>
        </w:rPr>
        <w:t xml:space="preserve"> </w:t>
      </w:r>
      <w:r>
        <w:t>Sharpe</w:t>
      </w:r>
    </w:p>
    <w:p>
      <w:pPr>
        <w:pStyle w:val="5"/>
        <w:spacing w:before="5"/>
        <w:rPr>
          <w:sz w:val="29"/>
        </w:rPr>
      </w:pPr>
    </w:p>
    <w:p>
      <w:pPr>
        <w:pStyle w:val="5"/>
        <w:tabs>
          <w:tab w:val="left" w:pos="1700"/>
        </w:tabs>
        <w:ind w:left="260"/>
      </w:pPr>
      <w:r>
        <w:rPr>
          <w:b/>
        </w:rPr>
        <w:t>FAO</w:t>
      </w:r>
      <w:r>
        <w:rPr>
          <w:b/>
        </w:rPr>
        <w:tab/>
      </w: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Organization</w:t>
      </w:r>
    </w:p>
    <w:p>
      <w:pPr>
        <w:pStyle w:val="5"/>
        <w:spacing w:before="5"/>
        <w:rPr>
          <w:sz w:val="29"/>
        </w:rPr>
      </w:pPr>
    </w:p>
    <w:p>
      <w:pPr>
        <w:tabs>
          <w:tab w:val="left" w:pos="1700"/>
        </w:tabs>
        <w:spacing w:before="0"/>
        <w:ind w:left="260" w:right="0" w:firstLine="0"/>
        <w:jc w:val="left"/>
        <w:rPr>
          <w:i/>
          <w:sz w:val="24"/>
        </w:rPr>
      </w:pPr>
      <w:r>
        <w:rPr>
          <w:b/>
          <w:sz w:val="24"/>
        </w:rPr>
        <w:t>DRBC</w:t>
      </w:r>
      <w:r>
        <w:rPr>
          <w:b/>
          <w:sz w:val="24"/>
        </w:rPr>
        <w:tab/>
      </w:r>
      <w:r>
        <w:rPr>
          <w:i/>
          <w:sz w:val="24"/>
        </w:rPr>
        <w:t>Dichloran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Rose-Bengal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Chloramphenicol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Agar</w:t>
      </w:r>
    </w:p>
    <w:p>
      <w:pPr>
        <w:pStyle w:val="5"/>
        <w:spacing w:before="6"/>
        <w:rPr>
          <w:i/>
          <w:sz w:val="29"/>
        </w:rPr>
      </w:pPr>
    </w:p>
    <w:p>
      <w:pPr>
        <w:pStyle w:val="5"/>
        <w:tabs>
          <w:tab w:val="left" w:pos="1700"/>
        </w:tabs>
        <w:ind w:left="260"/>
      </w:pPr>
      <w:r>
        <w:rPr>
          <w:b/>
        </w:rPr>
        <w:t>PCA</w:t>
      </w:r>
      <w:r>
        <w:rPr>
          <w:b/>
        </w:rPr>
        <w:tab/>
      </w:r>
      <w:r>
        <w:t>Plate</w:t>
      </w:r>
      <w:r>
        <w:rPr>
          <w:spacing w:val="-3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Agar</w:t>
      </w:r>
    </w:p>
    <w:p>
      <w:pPr>
        <w:spacing w:after="0"/>
        <w:sectPr>
          <w:footerReference r:id="rId5" w:type="default"/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1"/>
        <w:rPr>
          <w:sz w:val="11"/>
        </w:rPr>
      </w:pPr>
    </w:p>
    <w:p>
      <w:pPr>
        <w:pStyle w:val="2"/>
        <w:spacing w:before="90"/>
        <w:ind w:left="423" w:right="898"/>
        <w:jc w:val="center"/>
      </w:pPr>
      <w:bookmarkStart w:id="0" w:name="_bookmark5"/>
      <w:bookmarkEnd w:id="0"/>
      <w:r>
        <w:t>OPERATIONALDEFINITIONS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tabs>
          <w:tab w:val="left" w:pos="2420"/>
        </w:tabs>
        <w:spacing w:line="480" w:lineRule="auto"/>
        <w:ind w:left="2420" w:right="736" w:hanging="2160"/>
      </w:pPr>
      <w:r>
        <w:rPr>
          <w:b/>
        </w:rPr>
        <w:t>Fermentation</w:t>
      </w:r>
      <w:r>
        <w:t>:</w:t>
      </w:r>
      <w:r>
        <w:tab/>
      </w:r>
      <w:r>
        <w:t>A</w:t>
      </w:r>
      <w:r>
        <w:rPr>
          <w:spacing w:val="29"/>
        </w:rPr>
        <w:t xml:space="preserve"> </w:t>
      </w:r>
      <w:r>
        <w:t>metabolic</w:t>
      </w:r>
      <w:r>
        <w:rPr>
          <w:spacing w:val="30"/>
        </w:rPr>
        <w:t xml:space="preserve"> </w:t>
      </w:r>
      <w:r>
        <w:t>process</w:t>
      </w:r>
      <w:r>
        <w:rPr>
          <w:spacing w:val="30"/>
        </w:rPr>
        <w:t xml:space="preserve"> </w:t>
      </w:r>
      <w:r>
        <w:t>by</w:t>
      </w:r>
      <w:r>
        <w:rPr>
          <w:spacing w:val="28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sugars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food</w:t>
      </w:r>
      <w:r>
        <w:rPr>
          <w:spacing w:val="30"/>
        </w:rPr>
        <w:t xml:space="preserve"> </w:t>
      </w:r>
      <w:r>
        <w:t>are</w:t>
      </w:r>
      <w:r>
        <w:rPr>
          <w:spacing w:val="31"/>
        </w:rPr>
        <w:t xml:space="preserve"> </w:t>
      </w:r>
      <w:r>
        <w:t>converted</w:t>
      </w:r>
      <w:r>
        <w:rPr>
          <w:spacing w:val="36"/>
        </w:rPr>
        <w:t xml:space="preserve"> </w:t>
      </w:r>
      <w:r>
        <w:t>into</w:t>
      </w:r>
      <w:r>
        <w:rPr>
          <w:spacing w:val="-57"/>
        </w:rPr>
        <w:t xml:space="preserve"> </w:t>
      </w:r>
      <w:r>
        <w:t>acids,</w:t>
      </w:r>
      <w:r>
        <w:rPr>
          <w:spacing w:val="-1"/>
        </w:rPr>
        <w:t xml:space="preserve"> </w:t>
      </w:r>
      <w:r>
        <w:t>gases or</w:t>
      </w:r>
      <w:r>
        <w:rPr>
          <w:spacing w:val="1"/>
        </w:rPr>
        <w:t xml:space="preserve"> </w:t>
      </w:r>
      <w:r>
        <w:t>alcohol by</w:t>
      </w:r>
      <w:r>
        <w:rPr>
          <w:spacing w:val="-3"/>
        </w:rPr>
        <w:t xml:space="preserve"> </w:t>
      </w:r>
      <w:r>
        <w:t>microorganisms.</w:t>
      </w:r>
    </w:p>
    <w:p>
      <w:pPr>
        <w:spacing w:before="1"/>
        <w:ind w:left="260" w:right="0" w:firstLine="0"/>
        <w:jc w:val="left"/>
        <w:rPr>
          <w:sz w:val="24"/>
        </w:rPr>
      </w:pPr>
      <w:r>
        <w:rPr>
          <w:b/>
          <w:sz w:val="24"/>
        </w:rPr>
        <w:t>Fermentative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bacteria</w:t>
      </w:r>
      <w:r>
        <w:rPr>
          <w:sz w:val="24"/>
        </w:rPr>
        <w:t>: The</w:t>
      </w:r>
      <w:r>
        <w:rPr>
          <w:spacing w:val="-2"/>
          <w:sz w:val="24"/>
        </w:rPr>
        <w:t xml:space="preserve"> </w:t>
      </w:r>
      <w:r>
        <w:rPr>
          <w:sz w:val="24"/>
        </w:rPr>
        <w:t>bacteria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involved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fermentation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process.</w:t>
      </w:r>
    </w:p>
    <w:p>
      <w:pPr>
        <w:pStyle w:val="5"/>
        <w:spacing w:before="11"/>
        <w:rPr>
          <w:sz w:val="23"/>
        </w:rPr>
      </w:pPr>
    </w:p>
    <w:p>
      <w:pPr>
        <w:pStyle w:val="5"/>
        <w:tabs>
          <w:tab w:val="left" w:pos="2420"/>
        </w:tabs>
        <w:spacing w:line="477" w:lineRule="auto"/>
        <w:ind w:left="2420" w:right="744" w:hanging="2160"/>
      </w:pPr>
      <w:r>
        <w:rPr>
          <w:b/>
        </w:rPr>
        <w:t>Isolates</w:t>
      </w:r>
      <w:r>
        <w:t>:</w:t>
      </w:r>
      <w:r>
        <w:tab/>
      </w:r>
      <w:r>
        <w:t>Refers</w:t>
      </w:r>
      <w:r>
        <w:rPr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bacterial</w:t>
      </w:r>
      <w:r>
        <w:rPr>
          <w:spacing w:val="38"/>
        </w:rPr>
        <w:t xml:space="preserve"> </w:t>
      </w:r>
      <w:r>
        <w:t>strains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have</w:t>
      </w:r>
      <w:r>
        <w:rPr>
          <w:spacing w:val="38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separated</w:t>
      </w:r>
      <w:r>
        <w:rPr>
          <w:spacing w:val="38"/>
        </w:rPr>
        <w:t xml:space="preserve"> </w:t>
      </w:r>
      <w:r>
        <w:t>from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mixed</w:t>
      </w:r>
      <w:r>
        <w:rPr>
          <w:spacing w:val="-57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 living</w:t>
      </w:r>
      <w:r>
        <w:rPr>
          <w:spacing w:val="-2"/>
        </w:rPr>
        <w:t xml:space="preserve"> </w:t>
      </w:r>
      <w:r>
        <w:t>microbe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food.</w:t>
      </w:r>
    </w:p>
    <w:p>
      <w:pPr>
        <w:pStyle w:val="5"/>
        <w:tabs>
          <w:tab w:val="left" w:pos="2420"/>
        </w:tabs>
        <w:spacing w:before="4"/>
        <w:ind w:left="260"/>
      </w:pPr>
      <w:r>
        <w:rPr>
          <w:b/>
        </w:rPr>
        <w:t>Starter</w:t>
      </w:r>
      <w:r>
        <w:rPr>
          <w:b/>
          <w:spacing w:val="-1"/>
        </w:rPr>
        <w:t xml:space="preserve"> </w:t>
      </w:r>
      <w:r>
        <w:rPr>
          <w:b/>
        </w:rPr>
        <w:t>culture</w:t>
      </w:r>
      <w:r>
        <w:t>:</w:t>
      </w:r>
      <w:r>
        <w:tab/>
      </w:r>
      <w:r>
        <w:t>A</w:t>
      </w:r>
      <w:r>
        <w:rPr>
          <w:spacing w:val="-2"/>
        </w:rPr>
        <w:t xml:space="preserve"> </w:t>
      </w:r>
      <w:r>
        <w:t>microbiological</w:t>
      </w:r>
      <w:r>
        <w:rPr>
          <w:spacing w:val="-1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that carries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fermentation</w:t>
      </w:r>
      <w:r>
        <w:rPr>
          <w:spacing w:val="-1"/>
        </w:rPr>
        <w:t xml:space="preserve"> </w:t>
      </w:r>
      <w:r>
        <w:t>in food.</w:t>
      </w:r>
    </w:p>
    <w:p>
      <w:pPr>
        <w:pStyle w:val="5"/>
      </w:pPr>
    </w:p>
    <w:p>
      <w:pPr>
        <w:pStyle w:val="5"/>
        <w:tabs>
          <w:tab w:val="left" w:pos="2420"/>
        </w:tabs>
        <w:spacing w:line="480" w:lineRule="auto"/>
        <w:ind w:left="2420" w:right="744" w:hanging="2160"/>
      </w:pPr>
      <w:r>
        <w:rPr>
          <w:b/>
          <w:i/>
        </w:rPr>
        <w:t>Mkarango</w:t>
      </w:r>
      <w:r>
        <w:t>:</w:t>
      </w:r>
      <w:r>
        <w:tab/>
      </w:r>
      <w:r>
        <w:t>A</w:t>
      </w:r>
      <w:r>
        <w:rPr>
          <w:spacing w:val="15"/>
        </w:rPr>
        <w:t xml:space="preserve"> </w:t>
      </w:r>
      <w:r>
        <w:t>roasted</w:t>
      </w:r>
      <w:r>
        <w:rPr>
          <w:spacing w:val="16"/>
        </w:rPr>
        <w:t xml:space="preserve"> </w:t>
      </w:r>
      <w:r>
        <w:t>fermented</w:t>
      </w:r>
      <w:r>
        <w:rPr>
          <w:spacing w:val="15"/>
        </w:rPr>
        <w:t xml:space="preserve"> </w:t>
      </w:r>
      <w:r>
        <w:t>maize</w:t>
      </w:r>
      <w:r>
        <w:rPr>
          <w:spacing w:val="15"/>
        </w:rPr>
        <w:t xml:space="preserve"> </w:t>
      </w:r>
      <w:r>
        <w:t>flour</w:t>
      </w:r>
      <w:r>
        <w:rPr>
          <w:spacing w:val="15"/>
        </w:rPr>
        <w:t xml:space="preserve"> </w:t>
      </w:r>
      <w:r>
        <w:t>product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consumed</w:t>
      </w:r>
      <w:r>
        <w:rPr>
          <w:spacing w:val="16"/>
        </w:rPr>
        <w:t xml:space="preserve"> </w:t>
      </w:r>
      <w:r>
        <w:t>especially</w:t>
      </w:r>
      <w:r>
        <w:rPr>
          <w:spacing w:val="1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Western Region of Kenya.</w:t>
      </w:r>
    </w:p>
    <w:p>
      <w:pPr>
        <w:pStyle w:val="5"/>
        <w:tabs>
          <w:tab w:val="left" w:pos="2420"/>
        </w:tabs>
        <w:spacing w:line="480" w:lineRule="auto"/>
        <w:ind w:left="2420" w:right="744" w:hanging="2160"/>
      </w:pPr>
      <w:r>
        <w:rPr>
          <w:b/>
        </w:rPr>
        <w:t>Inoculum</w:t>
      </w:r>
      <w:r>
        <w:t>:</w:t>
      </w:r>
      <w:r>
        <w:tab/>
      </w:r>
      <w:r>
        <w:t>Microbial</w:t>
      </w:r>
      <w:r>
        <w:rPr>
          <w:spacing w:val="40"/>
        </w:rPr>
        <w:t xml:space="preserve"> </w:t>
      </w:r>
      <w:r>
        <w:t>culture</w:t>
      </w:r>
      <w:r>
        <w:rPr>
          <w:spacing w:val="41"/>
        </w:rPr>
        <w:t xml:space="preserve"> </w:t>
      </w:r>
      <w:r>
        <w:t>that</w:t>
      </w:r>
      <w:r>
        <w:rPr>
          <w:spacing w:val="42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introduced</w:t>
      </w:r>
      <w:r>
        <w:rPr>
          <w:spacing w:val="4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food</w:t>
      </w:r>
      <w:r>
        <w:rPr>
          <w:spacing w:val="39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facilitate</w:t>
      </w:r>
      <w:r>
        <w:rPr>
          <w:spacing w:val="4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fermentation</w:t>
      </w:r>
      <w:r>
        <w:rPr>
          <w:spacing w:val="-1"/>
        </w:rPr>
        <w:t xml:space="preserve"> </w:t>
      </w:r>
      <w:r>
        <w:t>process.</w:t>
      </w:r>
    </w:p>
    <w:p>
      <w:pPr>
        <w:pStyle w:val="5"/>
        <w:tabs>
          <w:tab w:val="left" w:pos="2420"/>
        </w:tabs>
        <w:spacing w:before="1"/>
        <w:ind w:left="260"/>
      </w:pPr>
      <w:r>
        <w:rPr>
          <w:b/>
        </w:rPr>
        <w:t>PA</w:t>
      </w:r>
      <w:r>
        <w:t>:</w:t>
      </w:r>
      <w:r>
        <w:tab/>
      </w:r>
      <w:r>
        <w:t>Phytic</w:t>
      </w:r>
      <w:r>
        <w:rPr>
          <w:spacing w:val="-4"/>
        </w:rPr>
        <w:t xml:space="preserve"> </w:t>
      </w:r>
      <w:r>
        <w:t>acid</w:t>
      </w:r>
    </w:p>
    <w:p>
      <w:pPr>
        <w:spacing w:after="0"/>
        <w:sectPr>
          <w:pgSz w:w="12240" w:h="15840"/>
          <w:pgMar w:top="1500" w:right="700" w:bottom="1260" w:left="1180" w:header="0" w:footer="1067" w:gutter="0"/>
          <w:cols w:space="720" w:num="1"/>
        </w:sectPr>
      </w:pPr>
    </w:p>
    <w:p>
      <w:pPr>
        <w:pStyle w:val="2"/>
        <w:spacing w:before="79"/>
        <w:ind w:left="420" w:right="898"/>
        <w:jc w:val="center"/>
      </w:pPr>
      <w:bookmarkStart w:id="1" w:name="_bookmark6"/>
      <w:bookmarkEnd w:id="1"/>
      <w:r>
        <w:t>TABLE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CONTENTS</w:t>
      </w:r>
    </w:p>
    <w:p>
      <w:pPr>
        <w:spacing w:after="0"/>
        <w:jc w:val="center"/>
        <w:sectPr>
          <w:pgSz w:w="12240" w:h="15840"/>
          <w:pgMar w:top="1360" w:right="700" w:bottom="1574" w:left="1180" w:header="0" w:footer="1067" w:gutter="0"/>
          <w:cols w:space="720" w:num="1"/>
        </w:sectPr>
      </w:pPr>
    </w:p>
    <w:sdt>
      <w:sdtPr>
        <w:id w:val="3"/>
        <w:docPartObj>
          <w:docPartGallery w:val="Table of Contents"/>
          <w:docPartUnique/>
        </w:docPartObj>
      </w:sdtPr>
      <w:sdtContent>
        <w:p>
          <w:pPr>
            <w:pStyle w:val="7"/>
            <w:tabs>
              <w:tab w:val="left" w:leader="dot" w:pos="9477"/>
            </w:tabs>
            <w:spacing w:before="235"/>
          </w:pPr>
          <w:r>
            <w:fldChar w:fldCharType="begin"/>
          </w:r>
          <w:r>
            <w:instrText xml:space="preserve"> HYPERLINK \l "_bookmark0" </w:instrText>
          </w:r>
          <w:r>
            <w:fldChar w:fldCharType="separate"/>
          </w:r>
          <w:r>
            <w:t>DECLARATION</w:t>
          </w:r>
          <w:r>
            <w:tab/>
          </w:r>
          <w:r>
            <w:t>ii</w:t>
          </w:r>
          <w:r>
            <w:fldChar w:fldCharType="end"/>
          </w:r>
        </w:p>
        <w:p>
          <w:pPr>
            <w:pStyle w:val="6"/>
            <w:tabs>
              <w:tab w:val="left" w:leader="dot" w:pos="9152"/>
            </w:tabs>
          </w:pP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t>PLAGIARISM</w:t>
          </w:r>
          <w:r>
            <w:rPr>
              <w:spacing w:val="-3"/>
            </w:rPr>
            <w:t xml:space="preserve"> </w:t>
          </w:r>
          <w:r>
            <w:t>DECLARATION</w:t>
          </w:r>
          <w:r>
            <w:rPr>
              <w:spacing w:val="-3"/>
            </w:rPr>
            <w:t xml:space="preserve"> </w:t>
          </w:r>
          <w:r>
            <w:t>FORM</w:t>
          </w:r>
          <w:r>
            <w:rPr>
              <w:spacing w:val="-3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STUDENTS</w:t>
          </w:r>
          <w:r>
            <w:tab/>
          </w:r>
          <w:r>
            <w:t>iii</w:t>
          </w:r>
          <w:r>
            <w:fldChar w:fldCharType="end"/>
          </w:r>
        </w:p>
        <w:p>
          <w:pPr>
            <w:pStyle w:val="7"/>
            <w:tabs>
              <w:tab w:val="left" w:leader="dot" w:pos="9492"/>
            </w:tabs>
            <w:spacing w:before="243"/>
          </w:pP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t>DEDICATION</w:t>
          </w:r>
          <w:r>
            <w:tab/>
          </w:r>
          <w:r>
            <w:t>v</w:t>
          </w:r>
          <w:r>
            <w:fldChar w:fldCharType="end"/>
          </w:r>
        </w:p>
        <w:p>
          <w:pPr>
            <w:pStyle w:val="7"/>
            <w:tabs>
              <w:tab w:val="left" w:leader="dot" w:pos="9425"/>
            </w:tabs>
            <w:spacing w:before="242"/>
          </w:pP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t>ACKNOWLEDGEMENT</w:t>
          </w:r>
          <w:r>
            <w:tab/>
          </w:r>
          <w:r>
            <w:t>vi</w:t>
          </w:r>
          <w:r>
            <w:fldChar w:fldCharType="end"/>
          </w:r>
        </w:p>
        <w:p>
          <w:pPr>
            <w:pStyle w:val="7"/>
            <w:tabs>
              <w:tab w:val="left" w:leader="dot" w:pos="9357"/>
            </w:tabs>
          </w:pP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t>ABBREVIATIONS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ACRONYMNS</w:t>
          </w:r>
          <w:r>
            <w:tab/>
          </w:r>
          <w:r>
            <w:t>vii</w:t>
          </w:r>
          <w:r>
            <w:fldChar w:fldCharType="end"/>
          </w:r>
        </w:p>
        <w:p>
          <w:pPr>
            <w:pStyle w:val="7"/>
            <w:tabs>
              <w:tab w:val="left" w:leader="dot" w:pos="9293"/>
            </w:tabs>
            <w:spacing w:before="243"/>
          </w:pP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t>OPERATIONALDEFINITIONS</w:t>
          </w:r>
          <w:r>
            <w:tab/>
          </w:r>
          <w:r>
            <w:t>viii</w:t>
          </w:r>
          <w:r>
            <w:fldChar w:fldCharType="end"/>
          </w:r>
        </w:p>
        <w:p>
          <w:pPr>
            <w:pStyle w:val="7"/>
            <w:tabs>
              <w:tab w:val="left" w:leader="dot" w:pos="9425"/>
            </w:tabs>
          </w:pP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t>TABLE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CONTENTS</w:t>
          </w:r>
          <w:r>
            <w:tab/>
          </w:r>
          <w:r>
            <w:t>ix</w:t>
          </w:r>
          <w:r>
            <w:fldChar w:fldCharType="end"/>
          </w:r>
        </w:p>
        <w:p>
          <w:pPr>
            <w:pStyle w:val="7"/>
            <w:tabs>
              <w:tab w:val="left" w:leader="dot" w:pos="9293"/>
            </w:tabs>
            <w:spacing w:before="243"/>
          </w:pP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t>LIST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FIGURES</w:t>
          </w:r>
          <w:r>
            <w:tab/>
          </w:r>
          <w:r>
            <w:t>xiii</w:t>
          </w:r>
          <w:r>
            <w:fldChar w:fldCharType="end"/>
          </w:r>
        </w:p>
        <w:p>
          <w:pPr>
            <w:pStyle w:val="7"/>
            <w:tabs>
              <w:tab w:val="left" w:leader="dot" w:pos="9305"/>
            </w:tabs>
          </w:pP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t>LIST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TABLES</w:t>
          </w:r>
          <w:r>
            <w:tab/>
          </w:r>
          <w:r>
            <w:t>xiv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  <w:spacing w:before="242"/>
          </w:pP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t>LIST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APPENDICES</w:t>
          </w:r>
          <w:r>
            <w:tab/>
          </w:r>
          <w:r>
            <w:t>xv</w:t>
          </w:r>
          <w:r>
            <w:fldChar w:fldCharType="end"/>
          </w:r>
        </w:p>
        <w:p>
          <w:pPr>
            <w:pStyle w:val="7"/>
            <w:tabs>
              <w:tab w:val="left" w:leader="dot" w:pos="9305"/>
            </w:tabs>
            <w:spacing w:before="243"/>
          </w:pP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t>GENERAL</w:t>
          </w:r>
          <w:r>
            <w:rPr>
              <w:spacing w:val="-4"/>
            </w:rPr>
            <w:t xml:space="preserve"> </w:t>
          </w:r>
          <w:r>
            <w:t>ABSTRACT</w:t>
          </w:r>
          <w:r>
            <w:tab/>
          </w:r>
          <w:r>
            <w:t>xvi</w:t>
          </w:r>
          <w:r>
            <w:fldChar w:fldCharType="end"/>
          </w:r>
        </w:p>
        <w:p>
          <w:pPr>
            <w:pStyle w:val="7"/>
            <w:tabs>
              <w:tab w:val="left" w:leader="dot" w:pos="9492"/>
            </w:tabs>
          </w:pP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t>CHAPTER</w:t>
          </w:r>
          <w:r>
            <w:rPr>
              <w:spacing w:val="-1"/>
            </w:rPr>
            <w:t xml:space="preserve"> </w:t>
          </w:r>
          <w:r>
            <w:t>ONE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7"/>
            <w:tabs>
              <w:tab w:val="left" w:leader="dot" w:pos="9492"/>
            </w:tabs>
            <w:spacing w:before="243"/>
          </w:pP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t>INTRODUCTION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861"/>
              <w:tab w:val="left" w:leader="dot" w:pos="9492"/>
            </w:tabs>
            <w:spacing w:before="240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t>Background Information</w:t>
          </w:r>
          <w:r>
            <w:tab/>
          </w:r>
          <w:r>
            <w:t>1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861"/>
              <w:tab w:val="left" w:leader="dot" w:pos="9492"/>
            </w:tabs>
            <w:spacing w:before="242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t>Statement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Problem</w:t>
          </w:r>
          <w:r>
            <w:tab/>
          </w:r>
          <w:r>
            <w:t>2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141"/>
              <w:tab w:val="left" w:pos="1142"/>
              <w:tab w:val="left" w:leader="dot" w:pos="9492"/>
            </w:tabs>
            <w:spacing w:before="240" w:after="0" w:line="240" w:lineRule="auto"/>
            <w:ind w:left="1141" w:right="0" w:hanging="642"/>
            <w:jc w:val="left"/>
          </w:pP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t>Justification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 Study</w:t>
          </w:r>
          <w:r>
            <w:tab/>
          </w:r>
          <w:r>
            <w:t>3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141"/>
              <w:tab w:val="left" w:pos="1142"/>
              <w:tab w:val="left" w:leader="dot" w:pos="9492"/>
            </w:tabs>
            <w:spacing w:before="243" w:after="0" w:line="240" w:lineRule="auto"/>
            <w:ind w:left="1141" w:right="0" w:hanging="642"/>
            <w:jc w:val="left"/>
          </w:pP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t>Study</w:t>
          </w:r>
          <w:r>
            <w:rPr>
              <w:spacing w:val="-6"/>
            </w:rPr>
            <w:t xml:space="preserve"> </w:t>
          </w:r>
          <w:r>
            <w:t>Aim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141"/>
              <w:tab w:val="left" w:pos="1142"/>
              <w:tab w:val="left" w:leader="dot" w:pos="9492"/>
            </w:tabs>
            <w:spacing w:before="242" w:after="0" w:line="240" w:lineRule="auto"/>
            <w:ind w:left="1141" w:right="0" w:hanging="642"/>
            <w:jc w:val="left"/>
          </w:pPr>
          <w:r>
            <w:fldChar w:fldCharType="begin"/>
          </w:r>
          <w:r>
            <w:instrText xml:space="preserve"> HYPERLINK \l "_bookmark17" </w:instrText>
          </w:r>
          <w:r>
            <w:fldChar w:fldCharType="separate"/>
          </w:r>
          <w:r>
            <w:t>Purpose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141"/>
              <w:tab w:val="left" w:pos="1142"/>
              <w:tab w:val="left" w:leader="dot" w:pos="9492"/>
            </w:tabs>
            <w:spacing w:before="240" w:after="0" w:line="240" w:lineRule="auto"/>
            <w:ind w:left="1141" w:right="0" w:hanging="642"/>
            <w:jc w:val="left"/>
          </w:pPr>
          <w:r>
            <w:fldChar w:fldCharType="begin"/>
          </w:r>
          <w:r>
            <w:instrText xml:space="preserve"> HYPERLINK \l "_bookmark18" </w:instrText>
          </w:r>
          <w:r>
            <w:fldChar w:fldCharType="separate"/>
          </w:r>
          <w:r>
            <w:t>Objectives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10"/>
            <w:numPr>
              <w:ilvl w:val="2"/>
              <w:numId w:val="1"/>
            </w:numPr>
            <w:tabs>
              <w:tab w:val="left" w:pos="1580"/>
              <w:tab w:val="left" w:pos="1581"/>
              <w:tab w:val="left" w:leader="dot" w:pos="9492"/>
            </w:tabs>
            <w:spacing w:before="243" w:after="0" w:line="240" w:lineRule="auto"/>
            <w:ind w:left="1580" w:right="0" w:hanging="841"/>
            <w:jc w:val="left"/>
          </w:pPr>
          <w:r>
            <w:fldChar w:fldCharType="begin"/>
          </w:r>
          <w:r>
            <w:instrText xml:space="preserve"> HYPERLINK \l "_bookmark19" </w:instrText>
          </w:r>
          <w:r>
            <w:fldChar w:fldCharType="separate"/>
          </w:r>
          <w:r>
            <w:t>General</w:t>
          </w:r>
          <w:r>
            <w:rPr>
              <w:spacing w:val="-2"/>
            </w:rPr>
            <w:t xml:space="preserve"> </w:t>
          </w:r>
          <w:r>
            <w:t>objective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10"/>
            <w:numPr>
              <w:ilvl w:val="2"/>
              <w:numId w:val="1"/>
            </w:numPr>
            <w:tabs>
              <w:tab w:val="left" w:pos="1580"/>
              <w:tab w:val="left" w:pos="1581"/>
              <w:tab w:val="left" w:leader="dot" w:pos="9492"/>
            </w:tabs>
            <w:spacing w:before="240" w:after="0" w:line="240" w:lineRule="auto"/>
            <w:ind w:left="1580" w:right="0" w:hanging="841"/>
            <w:jc w:val="left"/>
          </w:pPr>
          <w:r>
            <w:fldChar w:fldCharType="begin"/>
          </w:r>
          <w:r>
            <w:instrText xml:space="preserve"> HYPERLINK \l "_bookmark20" </w:instrText>
          </w:r>
          <w:r>
            <w:fldChar w:fldCharType="separate"/>
          </w:r>
          <w:r>
            <w:t>Specific</w:t>
          </w:r>
          <w:r>
            <w:rPr>
              <w:spacing w:val="-2"/>
            </w:rPr>
            <w:t xml:space="preserve"> </w:t>
          </w:r>
          <w:r>
            <w:t>objectives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141"/>
              <w:tab w:val="left" w:pos="1142"/>
              <w:tab w:val="left" w:leader="dot" w:pos="9492"/>
            </w:tabs>
            <w:spacing w:before="242" w:after="0" w:line="240" w:lineRule="auto"/>
            <w:ind w:left="1141" w:right="0" w:hanging="642"/>
            <w:jc w:val="left"/>
          </w:pPr>
          <w:r>
            <w:fldChar w:fldCharType="begin"/>
          </w:r>
          <w:r>
            <w:instrText xml:space="preserve"> HYPERLINK \l "_bookmark21" </w:instrText>
          </w:r>
          <w:r>
            <w:fldChar w:fldCharType="separate"/>
          </w:r>
          <w:r>
            <w:t>Hypothesis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7"/>
            <w:tabs>
              <w:tab w:val="left" w:leader="dot" w:pos="9492"/>
            </w:tabs>
            <w:spacing w:before="241"/>
          </w:pPr>
          <w:r>
            <w:fldChar w:fldCharType="begin"/>
          </w:r>
          <w:r>
            <w:instrText xml:space="preserve"> HYPERLINK \l "_bookmark22" </w:instrText>
          </w:r>
          <w:r>
            <w:fldChar w:fldCharType="separate"/>
          </w:r>
          <w:r>
            <w:t>CHAPTER</w:t>
          </w:r>
          <w:r>
            <w:rPr>
              <w:spacing w:val="-1"/>
            </w:rPr>
            <w:t xml:space="preserve"> </w:t>
          </w:r>
          <w:r>
            <w:t>TWO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7"/>
            <w:tabs>
              <w:tab w:val="left" w:leader="dot" w:pos="9492"/>
            </w:tabs>
            <w:spacing w:before="242" w:after="137"/>
          </w:pPr>
          <w:r>
            <w:fldChar w:fldCharType="begin"/>
          </w:r>
          <w:r>
            <w:instrText xml:space="preserve"> HYPERLINK \l "_bookmark23" </w:instrText>
          </w:r>
          <w:r>
            <w:fldChar w:fldCharType="separate"/>
          </w:r>
          <w:r>
            <w:t>LITERATURE</w:t>
          </w:r>
          <w:r>
            <w:rPr>
              <w:spacing w:val="-2"/>
            </w:rPr>
            <w:t xml:space="preserve"> </w:t>
          </w:r>
          <w:r>
            <w:t>REVIEW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861"/>
              <w:tab w:val="left" w:leader="dot" w:pos="9492"/>
            </w:tabs>
            <w:spacing w:before="72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"_bookmark24" </w:instrText>
          </w:r>
          <w:r>
            <w:fldChar w:fldCharType="separate"/>
          </w:r>
          <w:r>
            <w:t>Fermentation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10"/>
            <w:numPr>
              <w:ilvl w:val="2"/>
              <w:numId w:val="2"/>
            </w:numPr>
            <w:tabs>
              <w:tab w:val="left" w:pos="1281"/>
              <w:tab w:val="left" w:leader="dot" w:pos="9492"/>
            </w:tabs>
            <w:spacing w:before="242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"_bookmark25" </w:instrText>
          </w:r>
          <w:r>
            <w:fldChar w:fldCharType="separate"/>
          </w:r>
          <w:r>
            <w:t>Application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fermentation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production of</w:t>
          </w:r>
          <w:r>
            <w:rPr>
              <w:spacing w:val="-2"/>
            </w:rPr>
            <w:t xml:space="preserve"> </w:t>
          </w:r>
          <w:r>
            <w:t>fermented</w:t>
          </w:r>
          <w:r>
            <w:rPr>
              <w:spacing w:val="-1"/>
            </w:rPr>
            <w:t xml:space="preserve"> </w:t>
          </w:r>
          <w:r>
            <w:t>maize</w:t>
          </w:r>
          <w:r>
            <w:rPr>
              <w:spacing w:val="-2"/>
            </w:rPr>
            <w:t xml:space="preserve"> </w:t>
          </w:r>
          <w:r>
            <w:t>flour</w:t>
          </w:r>
          <w:r>
            <w:rPr>
              <w:spacing w:val="-2"/>
            </w:rPr>
            <w:t xml:space="preserve"> </w:t>
          </w:r>
          <w:r>
            <w:t>products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863"/>
              <w:tab w:val="left" w:leader="dot" w:pos="9372"/>
            </w:tabs>
            <w:spacing w:before="240" w:after="0" w:line="240" w:lineRule="auto"/>
            <w:ind w:left="862" w:right="0" w:hanging="363"/>
            <w:jc w:val="left"/>
          </w:pPr>
          <w:r>
            <w:fldChar w:fldCharType="begin"/>
          </w:r>
          <w:r>
            <w:instrText xml:space="preserve"> HYPERLINK \l "_bookmark28" </w:instrText>
          </w:r>
          <w:r>
            <w:fldChar w:fldCharType="separate"/>
          </w:r>
          <w:r>
            <w:t>Isolation</w:t>
          </w:r>
          <w:r>
            <w:rPr>
              <w:spacing w:val="-2"/>
            </w:rPr>
            <w:t xml:space="preserve"> </w:t>
          </w:r>
          <w:r>
            <w:t>of Fermentative</w:t>
          </w:r>
          <w:r>
            <w:rPr>
              <w:spacing w:val="-3"/>
            </w:rPr>
            <w:t xml:space="preserve"> </w:t>
          </w:r>
          <w:r>
            <w:t>Microbes</w:t>
          </w:r>
          <w:r>
            <w:rPr>
              <w:spacing w:val="-1"/>
            </w:rPr>
            <w:t xml:space="preserve"> </w:t>
          </w:r>
          <w:r>
            <w:t>for</w:t>
          </w:r>
          <w:r>
            <w:rPr>
              <w:spacing w:val="-1"/>
            </w:rPr>
            <w:t xml:space="preserve"> </w:t>
          </w:r>
          <w:r>
            <w:t>Food</w:t>
          </w:r>
          <w:r>
            <w:rPr>
              <w:spacing w:val="-2"/>
            </w:rPr>
            <w:t xml:space="preserve"> </w:t>
          </w:r>
          <w:r>
            <w:t>Processing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863"/>
              <w:tab w:val="left" w:leader="dot" w:pos="9372"/>
            </w:tabs>
            <w:spacing w:before="243" w:after="0" w:line="240" w:lineRule="auto"/>
            <w:ind w:left="862" w:right="0" w:hanging="363"/>
            <w:jc w:val="left"/>
          </w:pPr>
          <w:r>
            <w:fldChar w:fldCharType="begin"/>
          </w:r>
          <w:r>
            <w:instrText xml:space="preserve"> HYPERLINK \l "_bookmark29" </w:instrText>
          </w:r>
          <w:r>
            <w:fldChar w:fldCharType="separate"/>
          </w:r>
          <w:r>
            <w:t>Lactic</w:t>
          </w:r>
          <w:r>
            <w:rPr>
              <w:spacing w:val="-4"/>
            </w:rPr>
            <w:t xml:space="preserve"> </w:t>
          </w:r>
          <w:r>
            <w:t>Acid</w:t>
          </w:r>
          <w:r>
            <w:rPr>
              <w:spacing w:val="-1"/>
            </w:rPr>
            <w:t xml:space="preserve"> </w:t>
          </w:r>
          <w:r>
            <w:t>Bacteria</w:t>
          </w:r>
          <w:r>
            <w:tab/>
          </w:r>
          <w:r>
            <w:t>11</w:t>
          </w:r>
          <w:r>
            <w:fldChar w:fldCharType="end"/>
          </w:r>
        </w:p>
        <w:p>
          <w:pPr>
            <w:pStyle w:val="10"/>
            <w:numPr>
              <w:ilvl w:val="1"/>
              <w:numId w:val="2"/>
            </w:numPr>
            <w:tabs>
              <w:tab w:val="left" w:pos="1101"/>
              <w:tab w:val="left" w:leader="dot" w:pos="9372"/>
            </w:tabs>
            <w:spacing w:before="242" w:after="0" w:line="240" w:lineRule="auto"/>
            <w:ind w:left="1100" w:right="0" w:hanging="361"/>
            <w:jc w:val="left"/>
          </w:pPr>
          <w:r>
            <w:fldChar w:fldCharType="begin"/>
          </w:r>
          <w:r>
            <w:instrText xml:space="preserve"> HYPERLINK \l "_bookmark30" </w:instrText>
          </w:r>
          <w:r>
            <w:fldChar w:fldCharType="separate"/>
          </w:r>
          <w:r>
            <w:t>Benefits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Fermentation</w:t>
          </w:r>
          <w:r>
            <w:rPr>
              <w:spacing w:val="-1"/>
            </w:rPr>
            <w:t xml:space="preserve"> </w:t>
          </w:r>
          <w:r>
            <w:t>of Maize</w:t>
          </w:r>
          <w:r>
            <w:rPr>
              <w:spacing w:val="-2"/>
            </w:rPr>
            <w:t xml:space="preserve"> </w:t>
          </w:r>
          <w:r>
            <w:t>Flour</w:t>
          </w:r>
          <w:r>
            <w:tab/>
          </w:r>
          <w:r>
            <w:t>12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</w:pPr>
          <w:r>
            <w:fldChar w:fldCharType="begin"/>
          </w:r>
          <w:r>
            <w:instrText xml:space="preserve"> HYPERLINK \l "_bookmark31" </w:instrText>
          </w:r>
          <w:r>
            <w:fldChar w:fldCharType="separate"/>
          </w:r>
          <w:r>
            <w:t>CHAPTER</w:t>
          </w:r>
          <w:r>
            <w:rPr>
              <w:spacing w:val="-1"/>
            </w:rPr>
            <w:t xml:space="preserve"> </w:t>
          </w:r>
          <w:r>
            <w:t>THREE</w:t>
          </w:r>
          <w:r>
            <w:tab/>
          </w:r>
          <w:r>
            <w:t>14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  <w:spacing w:before="243" w:line="276" w:lineRule="auto"/>
            <w:ind w:right="744"/>
          </w:pP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t>PHYSICO-CHEMICAL</w:t>
          </w:r>
          <w:r>
            <w:rPr>
              <w:spacing w:val="54"/>
            </w:rPr>
            <w:t xml:space="preserve"> </w:t>
          </w:r>
          <w:r>
            <w:t>CHARACTERISTICS</w:t>
          </w:r>
          <w:r>
            <w:rPr>
              <w:spacing w:val="56"/>
            </w:rPr>
            <w:t xml:space="preserve"> </w:t>
          </w:r>
          <w:r>
            <w:t>OF</w:t>
          </w:r>
          <w:r>
            <w:rPr>
              <w:spacing w:val="53"/>
            </w:rPr>
            <w:t xml:space="preserve"> </w:t>
          </w:r>
          <w:r>
            <w:t>TRADITIONALLY</w:t>
          </w:r>
          <w:r>
            <w:rPr>
              <w:spacing w:val="57"/>
            </w:rPr>
            <w:t xml:space="preserve"> </w:t>
          </w:r>
          <w:r>
            <w:t>FERMENTED</w:t>
          </w:r>
          <w:r>
            <w:rPr>
              <w:spacing w:val="55"/>
            </w:rPr>
            <w:t xml:space="preserve"> </w:t>
          </w:r>
          <w:r>
            <w:t>AND</w:t>
          </w:r>
          <w:r>
            <w:fldChar w:fldCharType="end"/>
          </w:r>
          <w:r>
            <w:rPr>
              <w:spacing w:val="-57"/>
            </w:rPr>
            <w:t xml:space="preserve"> </w:t>
          </w:r>
          <w:r>
            <w:fldChar w:fldCharType="begin"/>
          </w:r>
          <w:r>
            <w:instrText xml:space="preserve"> HYPERLINK \l "_bookmark32" </w:instrText>
          </w:r>
          <w:r>
            <w:fldChar w:fldCharType="separate"/>
          </w:r>
          <w:r>
            <w:t>ROASTED</w:t>
          </w:r>
          <w:r>
            <w:rPr>
              <w:spacing w:val="-2"/>
            </w:rPr>
            <w:t xml:space="preserve"> </w:t>
          </w:r>
          <w:r>
            <w:t>MAIZE MEAL</w:t>
          </w:r>
          <w:r>
            <w:rPr>
              <w:spacing w:val="-3"/>
            </w:rPr>
            <w:t xml:space="preserve"> </w:t>
          </w:r>
          <w:r>
            <w:t>(</w:t>
          </w:r>
          <w:r>
            <w:rPr>
              <w:i/>
            </w:rPr>
            <w:t>MKARANGO)</w:t>
          </w:r>
          <w:r>
            <w:rPr>
              <w:i/>
            </w:rPr>
            <w:tab/>
          </w:r>
          <w:r>
            <w:rPr>
              <w:spacing w:val="-2"/>
            </w:rPr>
            <w:t>14</w:t>
          </w:r>
          <w:r>
            <w:rPr>
              <w:spacing w:val="-2"/>
            </w:rP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861"/>
              <w:tab w:val="left" w:leader="dot" w:pos="9372"/>
            </w:tabs>
            <w:spacing w:before="201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"_bookmark33" </w:instrText>
          </w:r>
          <w:r>
            <w:fldChar w:fldCharType="separate"/>
          </w:r>
          <w:r>
            <w:t>Abstract</w:t>
          </w:r>
          <w:r>
            <w:tab/>
          </w:r>
          <w:r>
            <w:t>14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863"/>
              <w:tab w:val="left" w:leader="dot" w:pos="9372"/>
            </w:tabs>
            <w:spacing w:before="240" w:after="0" w:line="240" w:lineRule="auto"/>
            <w:ind w:left="862" w:right="0" w:hanging="363"/>
            <w:jc w:val="left"/>
          </w:pPr>
          <w:r>
            <w:fldChar w:fldCharType="begin"/>
          </w:r>
          <w:r>
            <w:instrText xml:space="preserve"> HYPERLINK \l "_bookmark34" </w:instrText>
          </w:r>
          <w:r>
            <w:fldChar w:fldCharType="separate"/>
          </w:r>
          <w:r>
            <w:t>Introduction</w:t>
          </w:r>
          <w:r>
            <w:tab/>
          </w:r>
          <w:r>
            <w:t>15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861"/>
              <w:tab w:val="left" w:leader="dot" w:pos="9372"/>
            </w:tabs>
            <w:spacing w:before="242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"_bookmark35" </w:instrText>
          </w:r>
          <w:r>
            <w:fldChar w:fldCharType="separate"/>
          </w:r>
          <w:r>
            <w:t>Materials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Methods</w:t>
          </w:r>
          <w:r>
            <w:tab/>
          </w:r>
          <w:r>
            <w:t>16</w:t>
          </w:r>
          <w:r>
            <w:fldChar w:fldCharType="end"/>
          </w:r>
        </w:p>
        <w:p>
          <w:pPr>
            <w:pStyle w:val="10"/>
            <w:numPr>
              <w:ilvl w:val="2"/>
              <w:numId w:val="3"/>
            </w:numPr>
            <w:tabs>
              <w:tab w:val="left" w:pos="1281"/>
              <w:tab w:val="left" w:leader="dot" w:pos="9372"/>
            </w:tabs>
            <w:spacing w:before="240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"_bookmark36" </w:instrText>
          </w:r>
          <w:r>
            <w:fldChar w:fldCharType="separate"/>
          </w:r>
          <w:r>
            <w:t>Acquisition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materials</w:t>
          </w:r>
          <w:r>
            <w:tab/>
          </w:r>
          <w:r>
            <w:t>16</w:t>
          </w:r>
          <w:r>
            <w:fldChar w:fldCharType="end"/>
          </w:r>
        </w:p>
        <w:p>
          <w:pPr>
            <w:pStyle w:val="10"/>
            <w:numPr>
              <w:ilvl w:val="2"/>
              <w:numId w:val="3"/>
            </w:numPr>
            <w:tabs>
              <w:tab w:val="left" w:pos="1281"/>
              <w:tab w:val="left" w:leader="dot" w:pos="9372"/>
            </w:tabs>
            <w:spacing w:before="243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"_bookmark37" </w:instrText>
          </w:r>
          <w:r>
            <w:fldChar w:fldCharType="separate"/>
          </w:r>
          <w:r>
            <w:t>Preparation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traditionally</w:t>
          </w:r>
          <w:r>
            <w:rPr>
              <w:spacing w:val="-6"/>
            </w:rPr>
            <w:t xml:space="preserve"> </w:t>
          </w:r>
          <w:r>
            <w:t>fermented</w:t>
          </w:r>
          <w:r>
            <w:rPr>
              <w:spacing w:val="2"/>
            </w:rPr>
            <w:t xml:space="preserve"> </w:t>
          </w:r>
          <w:r>
            <w:rPr>
              <w:i/>
            </w:rPr>
            <w:t>mkarango</w:t>
          </w:r>
          <w:r>
            <w:rPr>
              <w:i/>
            </w:rPr>
            <w:tab/>
          </w:r>
          <w:r>
            <w:t>16</w:t>
          </w:r>
          <w:r>
            <w:fldChar w:fldCharType="end"/>
          </w:r>
        </w:p>
        <w:p>
          <w:pPr>
            <w:pStyle w:val="8"/>
            <w:numPr>
              <w:ilvl w:val="2"/>
              <w:numId w:val="3"/>
            </w:numPr>
            <w:tabs>
              <w:tab w:val="left" w:pos="982"/>
              <w:tab w:val="left" w:leader="dot" w:pos="9372"/>
            </w:tabs>
            <w:spacing w:before="240" w:after="0" w:line="240" w:lineRule="auto"/>
            <w:ind w:left="981" w:right="0" w:hanging="482"/>
            <w:jc w:val="left"/>
          </w:pPr>
          <w:r>
            <w:fldChar w:fldCharType="begin"/>
          </w:r>
          <w:r>
            <w:instrText xml:space="preserve"> HYPERLINK \l "_bookmark39" </w:instrText>
          </w:r>
          <w:r>
            <w:fldChar w:fldCharType="separate"/>
          </w:r>
          <w:r>
            <w:t>Analytical</w:t>
          </w:r>
          <w:r>
            <w:rPr>
              <w:spacing w:val="-2"/>
            </w:rPr>
            <w:t xml:space="preserve"> </w:t>
          </w:r>
          <w:r>
            <w:t>methods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10"/>
            <w:numPr>
              <w:ilvl w:val="3"/>
              <w:numId w:val="3"/>
            </w:numPr>
            <w:tabs>
              <w:tab w:val="left" w:pos="1461"/>
              <w:tab w:val="left" w:leader="dot" w:pos="9372"/>
            </w:tabs>
            <w:spacing w:before="243" w:after="0" w:line="240" w:lineRule="auto"/>
            <w:ind w:left="1460" w:right="0" w:hanging="721"/>
            <w:jc w:val="left"/>
          </w:pPr>
          <w:r>
            <w:fldChar w:fldCharType="begin"/>
          </w:r>
          <w:r>
            <w:instrText xml:space="preserve"> HYPERLINK \l "_bookmark40" </w:instrText>
          </w:r>
          <w:r>
            <w:fldChar w:fldCharType="separate"/>
          </w:r>
          <w:r>
            <w:t>Determination</w:t>
          </w:r>
          <w:r>
            <w:rPr>
              <w:spacing w:val="-1"/>
            </w:rPr>
            <w:t xml:space="preserve"> </w:t>
          </w:r>
          <w:r>
            <w:t>of tannin</w:t>
          </w:r>
          <w:r>
            <w:rPr>
              <w:spacing w:val="-1"/>
            </w:rPr>
            <w:t xml:space="preserve"> </w:t>
          </w:r>
          <w:r>
            <w:t>content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rPr>
              <w:i/>
            </w:rPr>
            <w:t>mkarango</w:t>
          </w:r>
          <w:r>
            <w:rPr>
              <w:i/>
            </w:rPr>
            <w:tab/>
          </w:r>
          <w:r>
            <w:t>17</w:t>
          </w:r>
          <w:r>
            <w:fldChar w:fldCharType="end"/>
          </w:r>
        </w:p>
        <w:p>
          <w:pPr>
            <w:pStyle w:val="10"/>
            <w:numPr>
              <w:ilvl w:val="3"/>
              <w:numId w:val="3"/>
            </w:numPr>
            <w:tabs>
              <w:tab w:val="left" w:pos="1461"/>
              <w:tab w:val="left" w:leader="dot" w:pos="9372"/>
            </w:tabs>
            <w:spacing w:before="242" w:after="0" w:line="240" w:lineRule="auto"/>
            <w:ind w:left="1460" w:right="0" w:hanging="721"/>
            <w:jc w:val="left"/>
          </w:pPr>
          <w:r>
            <w:fldChar w:fldCharType="begin"/>
          </w:r>
          <w:r>
            <w:instrText xml:space="preserve"> HYPERLINK \l "_bookmark41" </w:instrText>
          </w:r>
          <w:r>
            <w:fldChar w:fldCharType="separate"/>
          </w:r>
          <w:r>
            <w:t>Determination</w:t>
          </w:r>
          <w:r>
            <w:rPr>
              <w:spacing w:val="-2"/>
            </w:rPr>
            <w:t xml:space="preserve"> </w:t>
          </w:r>
          <w:r>
            <w:t>of phytic</w:t>
          </w:r>
          <w:r>
            <w:rPr>
              <w:spacing w:val="-3"/>
            </w:rPr>
            <w:t xml:space="preserve"> </w:t>
          </w:r>
          <w:r>
            <w:t>acid</w:t>
          </w:r>
          <w:r>
            <w:rPr>
              <w:spacing w:val="-1"/>
            </w:rPr>
            <w:t xml:space="preserve"> </w:t>
          </w:r>
          <w:r>
            <w:t>content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10"/>
            <w:numPr>
              <w:ilvl w:val="3"/>
              <w:numId w:val="3"/>
            </w:numPr>
            <w:tabs>
              <w:tab w:val="left" w:pos="1461"/>
              <w:tab w:val="left" w:leader="dot" w:pos="9372"/>
            </w:tabs>
            <w:spacing w:before="240" w:after="0" w:line="240" w:lineRule="auto"/>
            <w:ind w:left="1460" w:right="0" w:hanging="721"/>
            <w:jc w:val="left"/>
          </w:pPr>
          <w:r>
            <w:fldChar w:fldCharType="begin"/>
          </w:r>
          <w:r>
            <w:instrText xml:space="preserve"> HYPERLINK \l "_bookmark42" </w:instrText>
          </w:r>
          <w:r>
            <w:fldChar w:fldCharType="separate"/>
          </w:r>
          <w:r>
            <w:t>Determination</w:t>
          </w:r>
          <w:r>
            <w:rPr>
              <w:spacing w:val="-1"/>
            </w:rPr>
            <w:t xml:space="preserve"> </w:t>
          </w:r>
          <w:r>
            <w:t>of titratable</w:t>
          </w:r>
          <w:r>
            <w:rPr>
              <w:spacing w:val="-1"/>
            </w:rPr>
            <w:t xml:space="preserve"> </w:t>
          </w:r>
          <w:r>
            <w:t>acidity</w:t>
          </w:r>
          <w:r>
            <w:rPr>
              <w:spacing w:val="-6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rPr>
              <w:i/>
            </w:rPr>
            <w:t>mkarango</w:t>
          </w:r>
          <w:r>
            <w:rPr>
              <w:i/>
            </w:rPr>
            <w:tab/>
          </w:r>
          <w:r>
            <w:t>17</w:t>
          </w:r>
          <w:r>
            <w:fldChar w:fldCharType="end"/>
          </w:r>
        </w:p>
        <w:p>
          <w:pPr>
            <w:pStyle w:val="11"/>
            <w:numPr>
              <w:ilvl w:val="3"/>
              <w:numId w:val="3"/>
            </w:numPr>
            <w:tabs>
              <w:tab w:val="left" w:pos="1461"/>
              <w:tab w:val="left" w:leader="dot" w:pos="9372"/>
            </w:tabs>
            <w:spacing w:before="242" w:after="0" w:line="240" w:lineRule="auto"/>
            <w:ind w:left="1460" w:right="0" w:hanging="721"/>
            <w:jc w:val="left"/>
            <w:rPr>
              <w:b w:val="0"/>
              <w:i w:val="0"/>
              <w:sz w:val="24"/>
            </w:rPr>
          </w:pPr>
          <w:r>
            <w:fldChar w:fldCharType="begin"/>
          </w:r>
          <w:r>
            <w:instrText xml:space="preserve"> HYPERLINK \l "_bookmark43" </w:instrText>
          </w:r>
          <w:r>
            <w:fldChar w:fldCharType="separate"/>
          </w:r>
          <w:r>
            <w:rPr>
              <w:b w:val="0"/>
              <w:i w:val="0"/>
              <w:sz w:val="24"/>
            </w:rPr>
            <w:t>Determination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of pH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 xml:space="preserve"> </w:t>
          </w:r>
          <w:r>
            <w:rPr>
              <w:b w:val="0"/>
              <w:sz w:val="24"/>
            </w:rPr>
            <w:t>mkarango</w:t>
          </w:r>
          <w:r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17</w:t>
          </w:r>
          <w:r>
            <w:rPr>
              <w:b w:val="0"/>
              <w:i w:val="0"/>
              <w:sz w:val="24"/>
            </w:rPr>
            <w:fldChar w:fldCharType="end"/>
          </w:r>
        </w:p>
        <w:p>
          <w:pPr>
            <w:pStyle w:val="8"/>
            <w:numPr>
              <w:ilvl w:val="2"/>
              <w:numId w:val="3"/>
            </w:numPr>
            <w:tabs>
              <w:tab w:val="left" w:pos="1041"/>
              <w:tab w:val="left" w:leader="dot" w:pos="9372"/>
            </w:tabs>
            <w:spacing w:before="241" w:after="0" w:line="240" w:lineRule="auto"/>
            <w:ind w:left="1040" w:right="0" w:hanging="541"/>
            <w:jc w:val="left"/>
          </w:pPr>
          <w:r>
            <w:fldChar w:fldCharType="begin"/>
          </w:r>
          <w:r>
            <w:instrText xml:space="preserve"> HYPERLINK \l "_bookmark44" </w:instrText>
          </w:r>
          <w:r>
            <w:fldChar w:fldCharType="separate"/>
          </w:r>
          <w:r>
            <w:t>Statistical</w:t>
          </w:r>
          <w:r>
            <w:rPr>
              <w:spacing w:val="-3"/>
            </w:rPr>
            <w:t xml:space="preserve"> </w:t>
          </w:r>
          <w:r>
            <w:t>analysis</w:t>
          </w:r>
          <w:r>
            <w:tab/>
          </w:r>
          <w:r>
            <w:t>17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861"/>
              <w:tab w:val="left" w:leader="dot" w:pos="9372"/>
            </w:tabs>
            <w:spacing w:before="242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"_bookmark45" </w:instrText>
          </w:r>
          <w:r>
            <w:fldChar w:fldCharType="separate"/>
          </w:r>
          <w:r>
            <w:t>Results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Discussion</w:t>
          </w:r>
          <w:r>
            <w:tab/>
          </w:r>
          <w:r>
            <w:t>18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861"/>
              <w:tab w:val="left" w:leader="dot" w:pos="9372"/>
            </w:tabs>
            <w:spacing w:before="241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"_bookmark51" </w:instrText>
          </w:r>
          <w:r>
            <w:fldChar w:fldCharType="separate"/>
          </w:r>
          <w:r>
            <w:t>Conclusion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  <w:spacing w:before="242"/>
          </w:pPr>
          <w:r>
            <w:fldChar w:fldCharType="begin"/>
          </w:r>
          <w:r>
            <w:instrText xml:space="preserve"> HYPERLINK \l "_bookmark52" </w:instrText>
          </w:r>
          <w:r>
            <w:fldChar w:fldCharType="separate"/>
          </w:r>
          <w:r>
            <w:t>CHAPTER</w:t>
          </w:r>
          <w:r>
            <w:rPr>
              <w:spacing w:val="-2"/>
            </w:rPr>
            <w:t xml:space="preserve"> </w:t>
          </w:r>
          <w:r>
            <w:t>FOUR</w:t>
          </w:r>
          <w:r>
            <w:tab/>
          </w:r>
          <w:r>
            <w:t>23</w:t>
          </w:r>
          <w:r>
            <w:fldChar w:fldCharType="end"/>
          </w:r>
        </w:p>
        <w:p>
          <w:pPr>
            <w:pStyle w:val="7"/>
            <w:spacing w:before="242"/>
            <w:rPr>
              <w:i/>
            </w:rPr>
          </w:pPr>
          <w:r>
            <w:fldChar w:fldCharType="begin"/>
          </w:r>
          <w:r>
            <w:instrText xml:space="preserve"> HYPERLINK \l "_bookmark53" </w:instrText>
          </w:r>
          <w:r>
            <w:fldChar w:fldCharType="separate"/>
          </w:r>
          <w:r>
            <w:t>MICROBIAL</w:t>
          </w:r>
          <w:r>
            <w:rPr>
              <w:spacing w:val="8"/>
            </w:rPr>
            <w:t xml:space="preserve"> </w:t>
          </w:r>
          <w:r>
            <w:t>PROFILE</w:t>
          </w:r>
          <w:r>
            <w:rPr>
              <w:spacing w:val="13"/>
            </w:rPr>
            <w:t xml:space="preserve"> </w:t>
          </w:r>
          <w:r>
            <w:t>AND</w:t>
          </w:r>
          <w:r>
            <w:rPr>
              <w:spacing w:val="10"/>
            </w:rPr>
            <w:t xml:space="preserve"> </w:t>
          </w:r>
          <w:r>
            <w:t>GROWTH</w:t>
          </w:r>
          <w:r>
            <w:rPr>
              <w:spacing w:val="12"/>
            </w:rPr>
            <w:t xml:space="preserve"> </w:t>
          </w:r>
          <w:r>
            <w:t>IN</w:t>
          </w:r>
          <w:r>
            <w:rPr>
              <w:spacing w:val="10"/>
            </w:rPr>
            <w:t xml:space="preserve"> </w:t>
          </w:r>
          <w:r>
            <w:t>TRADITIONALLY</w:t>
          </w:r>
          <w:r>
            <w:rPr>
              <w:spacing w:val="13"/>
            </w:rPr>
            <w:t xml:space="preserve"> </w:t>
          </w:r>
          <w:r>
            <w:t>FERMENTED</w:t>
          </w:r>
          <w:r>
            <w:rPr>
              <w:spacing w:val="17"/>
            </w:rPr>
            <w:t xml:space="preserve"> </w:t>
          </w:r>
          <w:r>
            <w:rPr>
              <w:i/>
            </w:rPr>
            <w:t>MKARANGO</w:t>
          </w:r>
          <w:r>
            <w:rPr>
              <w:i/>
            </w:rPr>
            <w:fldChar w:fldCharType="end"/>
          </w:r>
        </w:p>
        <w:p>
          <w:pPr>
            <w:pStyle w:val="7"/>
            <w:spacing w:before="39"/>
          </w:pPr>
          <w:r>
            <w:fldChar w:fldCharType="begin"/>
          </w:r>
          <w:r>
            <w:instrText xml:space="preserve"> HYPERLINK \l "_bookmark53" </w:instrText>
          </w:r>
          <w:r>
            <w:fldChar w:fldCharType="separate"/>
          </w:r>
          <w:r>
            <w:t>.......................................................................................................................................................</w:t>
          </w:r>
          <w:r>
            <w:rPr>
              <w:spacing w:val="-10"/>
            </w:rPr>
            <w:t xml:space="preserve"> </w:t>
          </w:r>
          <w:r>
            <w:t>23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861"/>
              <w:tab w:val="left" w:leader="dot" w:pos="9372"/>
            </w:tabs>
            <w:spacing w:before="243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"_bookmark54" </w:instrText>
          </w:r>
          <w:r>
            <w:fldChar w:fldCharType="separate"/>
          </w:r>
          <w:r>
            <w:t>Abstract</w:t>
          </w:r>
          <w:r>
            <w:tab/>
          </w:r>
          <w:r>
            <w:t>23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863"/>
              <w:tab w:val="left" w:leader="dot" w:pos="9372"/>
            </w:tabs>
            <w:spacing w:before="242" w:after="20" w:line="240" w:lineRule="auto"/>
            <w:ind w:left="862" w:right="0" w:hanging="363"/>
            <w:jc w:val="left"/>
          </w:pPr>
          <w:r>
            <w:fldChar w:fldCharType="begin"/>
          </w:r>
          <w:r>
            <w:instrText xml:space="preserve"> HYPERLINK \l "_bookmark55" </w:instrText>
          </w:r>
          <w:r>
            <w:fldChar w:fldCharType="separate"/>
          </w:r>
          <w:r>
            <w:t>Introduction</w:t>
          </w:r>
          <w:r>
            <w:tab/>
          </w:r>
          <w:r>
            <w:t>24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861"/>
              <w:tab w:val="left" w:leader="dot" w:pos="9372"/>
            </w:tabs>
            <w:spacing w:before="72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"_bookmark56" </w:instrText>
          </w:r>
          <w:r>
            <w:fldChar w:fldCharType="separate"/>
          </w:r>
          <w:r>
            <w:t>Materials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Methods</w:t>
          </w:r>
          <w:r>
            <w:tab/>
          </w:r>
          <w:r>
            <w:t>25</w:t>
          </w:r>
          <w:r>
            <w:fldChar w:fldCharType="end"/>
          </w:r>
        </w:p>
        <w:p>
          <w:pPr>
            <w:pStyle w:val="10"/>
            <w:numPr>
              <w:ilvl w:val="2"/>
              <w:numId w:val="4"/>
            </w:numPr>
            <w:tabs>
              <w:tab w:val="left" w:pos="1281"/>
              <w:tab w:val="left" w:leader="dot" w:pos="9372"/>
            </w:tabs>
            <w:spacing w:before="242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"_bookmark57" </w:instrText>
          </w:r>
          <w:r>
            <w:fldChar w:fldCharType="separate"/>
          </w:r>
          <w:r>
            <w:t>Acquisition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materials</w:t>
          </w:r>
          <w:r>
            <w:tab/>
          </w:r>
          <w:r>
            <w:t>25</w:t>
          </w:r>
          <w:r>
            <w:fldChar w:fldCharType="end"/>
          </w:r>
        </w:p>
        <w:p>
          <w:pPr>
            <w:pStyle w:val="10"/>
            <w:numPr>
              <w:ilvl w:val="2"/>
              <w:numId w:val="4"/>
            </w:numPr>
            <w:tabs>
              <w:tab w:val="left" w:pos="1281"/>
              <w:tab w:val="left" w:leader="dot" w:pos="9372"/>
            </w:tabs>
            <w:spacing w:before="240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"_bookmark58" </w:instrText>
          </w:r>
          <w:r>
            <w:fldChar w:fldCharType="separate"/>
          </w:r>
          <w:r>
            <w:t>Preparation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traditionally</w:t>
          </w:r>
          <w:r>
            <w:rPr>
              <w:spacing w:val="-6"/>
            </w:rPr>
            <w:t xml:space="preserve"> </w:t>
          </w:r>
          <w:r>
            <w:t>fermented</w:t>
          </w:r>
          <w:r>
            <w:rPr>
              <w:spacing w:val="2"/>
            </w:rPr>
            <w:t xml:space="preserve"> </w:t>
          </w:r>
          <w:r>
            <w:rPr>
              <w:i/>
            </w:rPr>
            <w:t>mkarango</w:t>
          </w:r>
          <w:r>
            <w:rPr>
              <w:i/>
            </w:rPr>
            <w:tab/>
          </w:r>
          <w:r>
            <w:t>26</w:t>
          </w:r>
          <w:r>
            <w:fldChar w:fldCharType="end"/>
          </w:r>
        </w:p>
        <w:p>
          <w:pPr>
            <w:pStyle w:val="10"/>
            <w:numPr>
              <w:ilvl w:val="2"/>
              <w:numId w:val="4"/>
            </w:numPr>
            <w:tabs>
              <w:tab w:val="left" w:pos="1283"/>
              <w:tab w:val="left" w:leader="dot" w:pos="9372"/>
            </w:tabs>
            <w:spacing w:before="243" w:after="0" w:line="240" w:lineRule="auto"/>
            <w:ind w:left="1282" w:right="0" w:hanging="543"/>
            <w:jc w:val="left"/>
          </w:pPr>
          <w:r>
            <w:fldChar w:fldCharType="begin"/>
          </w:r>
          <w:r>
            <w:instrText xml:space="preserve"> HYPERLINK \l "_bookmark59" </w:instrText>
          </w:r>
          <w:r>
            <w:fldChar w:fldCharType="separate"/>
          </w:r>
          <w:r>
            <w:t>Isolation</w:t>
          </w:r>
          <w:r>
            <w:rPr>
              <w:spacing w:val="-3"/>
            </w:rPr>
            <w:t xml:space="preserve"> </w:t>
          </w:r>
          <w:r>
            <w:t>and characterization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LAB</w:t>
          </w:r>
          <w:r>
            <w:rPr>
              <w:spacing w:val="-2"/>
            </w:rPr>
            <w:t xml:space="preserve"> </w:t>
          </w:r>
          <w:r>
            <w:t>from fermented</w:t>
          </w:r>
          <w:r>
            <w:rPr>
              <w:spacing w:val="2"/>
            </w:rPr>
            <w:t xml:space="preserve"> </w:t>
          </w:r>
          <w:r>
            <w:rPr>
              <w:i/>
            </w:rPr>
            <w:t>mkarango</w:t>
          </w:r>
          <w:r>
            <w:rPr>
              <w:i/>
            </w:rPr>
            <w:tab/>
          </w:r>
          <w:r>
            <w:t>26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861"/>
              <w:tab w:val="left" w:leader="dot" w:pos="9372"/>
            </w:tabs>
            <w:spacing w:before="242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"_bookmark60" </w:instrText>
          </w:r>
          <w:r>
            <w:fldChar w:fldCharType="separate"/>
          </w:r>
          <w:r>
            <w:t>Results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Discussion</w:t>
          </w:r>
          <w:r>
            <w:tab/>
          </w:r>
          <w:r>
            <w:t>29</w:t>
          </w:r>
          <w:r>
            <w:fldChar w:fldCharType="end"/>
          </w:r>
        </w:p>
        <w:p>
          <w:pPr>
            <w:pStyle w:val="9"/>
            <w:numPr>
              <w:ilvl w:val="2"/>
              <w:numId w:val="4"/>
            </w:numPr>
            <w:tabs>
              <w:tab w:val="left" w:pos="1041"/>
              <w:tab w:val="left" w:leader="dot" w:pos="9372"/>
            </w:tabs>
            <w:spacing w:before="240" w:after="0" w:line="240" w:lineRule="auto"/>
            <w:ind w:left="1040" w:right="0" w:hanging="541"/>
            <w:jc w:val="left"/>
            <w:rPr>
              <w:b w:val="0"/>
              <w:i w:val="0"/>
              <w:sz w:val="24"/>
            </w:rPr>
          </w:pPr>
          <w:r>
            <w:fldChar w:fldCharType="begin"/>
          </w:r>
          <w:r>
            <w:instrText xml:space="preserve"> HYPERLINK \l "_bookmark61" </w:instrText>
          </w:r>
          <w:r>
            <w:fldChar w:fldCharType="separate"/>
          </w:r>
          <w:r>
            <w:rPr>
              <w:b w:val="0"/>
              <w:i w:val="0"/>
              <w:sz w:val="24"/>
            </w:rPr>
            <w:t>Microbial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profile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1"/>
              <w:sz w:val="24"/>
            </w:rPr>
            <w:t xml:space="preserve"> </w:t>
          </w:r>
          <w:r>
            <w:rPr>
              <w:b w:val="0"/>
              <w:sz w:val="24"/>
            </w:rPr>
            <w:t>mkarango</w:t>
          </w:r>
          <w:r>
            <w:rPr>
              <w:b w:val="0"/>
              <w:spacing w:val="-1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dough</w:t>
          </w:r>
          <w:r>
            <w:rPr>
              <w:b w:val="0"/>
              <w:i w:val="0"/>
              <w:sz w:val="24"/>
            </w:rPr>
            <w:tab/>
          </w:r>
          <w:r>
            <w:rPr>
              <w:b w:val="0"/>
              <w:i w:val="0"/>
              <w:sz w:val="24"/>
            </w:rPr>
            <w:t>29</w:t>
          </w:r>
          <w:r>
            <w:rPr>
              <w:b w:val="0"/>
              <w:i w:val="0"/>
              <w:sz w:val="24"/>
            </w:rP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861"/>
              <w:tab w:val="left" w:leader="dot" w:pos="9372"/>
            </w:tabs>
            <w:spacing w:before="243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"_bookmark68" </w:instrText>
          </w:r>
          <w:r>
            <w:fldChar w:fldCharType="separate"/>
          </w:r>
          <w:r>
            <w:t>Conclusion</w:t>
          </w:r>
          <w:r>
            <w:tab/>
          </w:r>
          <w:r>
            <w:t>35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  <w:jc w:val="both"/>
          </w:pPr>
          <w:r>
            <w:fldChar w:fldCharType="begin"/>
          </w:r>
          <w:r>
            <w:instrText xml:space="preserve"> HYPERLINK \l "_bookmark69" </w:instrText>
          </w:r>
          <w:r>
            <w:fldChar w:fldCharType="separate"/>
          </w:r>
          <w:r>
            <w:t>CHAPTER</w:t>
          </w:r>
          <w:r>
            <w:rPr>
              <w:spacing w:val="-2"/>
            </w:rPr>
            <w:t xml:space="preserve"> </w:t>
          </w:r>
          <w:r>
            <w:t>FIVE</w:t>
          </w:r>
          <w:r>
            <w:tab/>
          </w:r>
          <w:r>
            <w:t>36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  <w:spacing w:before="243" w:line="276" w:lineRule="auto"/>
            <w:ind w:right="736"/>
            <w:jc w:val="both"/>
          </w:pPr>
          <w:r>
            <w:fldChar w:fldCharType="begin"/>
          </w:r>
          <w:r>
            <w:instrText xml:space="preserve"> HYPERLINK \l "_bookmark70" </w:instrText>
          </w:r>
          <w:r>
            <w:fldChar w:fldCharType="separate"/>
          </w:r>
          <w:r>
            <w:t>FORMULATION</w:t>
          </w:r>
          <w:r>
            <w:rPr>
              <w:spacing w:val="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LACTIC</w:t>
          </w:r>
          <w:r>
            <w:rPr>
              <w:spacing w:val="1"/>
            </w:rPr>
            <w:t xml:space="preserve"> </w:t>
          </w:r>
          <w:r>
            <w:t>ACID</w:t>
          </w:r>
          <w:r>
            <w:rPr>
              <w:spacing w:val="1"/>
            </w:rPr>
            <w:t xml:space="preserve"> </w:t>
          </w:r>
          <w:r>
            <w:t>BACTERIA</w:t>
          </w:r>
          <w:r>
            <w:rPr>
              <w:spacing w:val="1"/>
            </w:rPr>
            <w:t xml:space="preserve"> </w:t>
          </w:r>
          <w:r>
            <w:t>STARTER</w:t>
          </w:r>
          <w:r>
            <w:rPr>
              <w:spacing w:val="1"/>
            </w:rPr>
            <w:t xml:space="preserve"> </w:t>
          </w:r>
          <w:r>
            <w:t>CULTURE</w:t>
          </w:r>
          <w:r>
            <w:rPr>
              <w:spacing w:val="1"/>
            </w:rPr>
            <w:t xml:space="preserve"> </w:t>
          </w:r>
          <w:r>
            <w:t>FOR</w:t>
          </w:r>
          <w:r>
            <w:fldChar w:fldCharType="end"/>
          </w:r>
          <w:r>
            <w:rPr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"_bookmark70" </w:instrText>
          </w:r>
          <w:r>
            <w:fldChar w:fldCharType="separate"/>
          </w:r>
          <w:r>
            <w:t>IMPROVEMENT</w:t>
          </w:r>
          <w:r>
            <w:rPr>
              <w:spacing w:val="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FERMENTED</w:t>
          </w:r>
          <w:r>
            <w:rPr>
              <w:spacing w:val="1"/>
            </w:rPr>
            <w:t xml:space="preserve"> </w:t>
          </w:r>
          <w:r>
            <w:t>ROASTED</w:t>
          </w:r>
          <w:r>
            <w:rPr>
              <w:spacing w:val="1"/>
            </w:rPr>
            <w:t xml:space="preserve"> </w:t>
          </w:r>
          <w:r>
            <w:t>MAIZE</w:t>
          </w:r>
          <w:r>
            <w:rPr>
              <w:spacing w:val="1"/>
            </w:rPr>
            <w:t xml:space="preserve"> </w:t>
          </w:r>
          <w:r>
            <w:t>FLOUR</w:t>
          </w:r>
          <w:r>
            <w:rPr>
              <w:spacing w:val="1"/>
            </w:rPr>
            <w:t xml:space="preserve"> </w:t>
          </w:r>
          <w:r>
            <w:rPr>
              <w:i/>
            </w:rPr>
            <w:t>(MKARANGO)</w:t>
          </w:r>
          <w:r>
            <w:rPr>
              <w:i/>
            </w:rPr>
            <w:fldChar w:fldCharType="end"/>
          </w:r>
          <w:r>
            <w:rPr>
              <w:i/>
              <w:spacing w:val="1"/>
            </w:rPr>
            <w:t xml:space="preserve"> </w:t>
          </w:r>
          <w:r>
            <w:fldChar w:fldCharType="begin"/>
          </w:r>
          <w:r>
            <w:instrText xml:space="preserve"> HYPERLINK \l "_bookmark70" </w:instrText>
          </w:r>
          <w:r>
            <w:fldChar w:fldCharType="separate"/>
          </w:r>
          <w:r>
            <w:t>PRODUCTION</w:t>
          </w:r>
          <w:r>
            <w:rPr>
              <w:spacing w:val="-2"/>
            </w:rPr>
            <w:t xml:space="preserve"> </w:t>
          </w:r>
          <w:r>
            <w:t>PROCESS</w:t>
          </w:r>
          <w:r>
            <w:tab/>
          </w:r>
          <w:r>
            <w:t>36</w:t>
          </w:r>
          <w:r>
            <w:fldChar w:fldCharType="end"/>
          </w:r>
        </w:p>
        <w:p>
          <w:pPr>
            <w:pStyle w:val="8"/>
            <w:numPr>
              <w:ilvl w:val="1"/>
              <w:numId w:val="5"/>
            </w:numPr>
            <w:tabs>
              <w:tab w:val="left" w:pos="861"/>
              <w:tab w:val="left" w:leader="dot" w:pos="9372"/>
            </w:tabs>
            <w:spacing w:before="200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"_bookmark71" </w:instrText>
          </w:r>
          <w:r>
            <w:fldChar w:fldCharType="separate"/>
          </w:r>
          <w:r>
            <w:t>Abstract</w:t>
          </w:r>
          <w:r>
            <w:tab/>
          </w:r>
          <w:r>
            <w:t>36</w:t>
          </w:r>
          <w:r>
            <w:fldChar w:fldCharType="end"/>
          </w:r>
        </w:p>
        <w:p>
          <w:pPr>
            <w:pStyle w:val="8"/>
            <w:numPr>
              <w:ilvl w:val="1"/>
              <w:numId w:val="5"/>
            </w:numPr>
            <w:tabs>
              <w:tab w:val="left" w:pos="863"/>
              <w:tab w:val="left" w:leader="dot" w:pos="9372"/>
            </w:tabs>
            <w:spacing w:before="243" w:after="0" w:line="240" w:lineRule="auto"/>
            <w:ind w:left="862" w:right="0" w:hanging="363"/>
            <w:jc w:val="left"/>
          </w:pPr>
          <w:r>
            <w:fldChar w:fldCharType="begin"/>
          </w:r>
          <w:r>
            <w:instrText xml:space="preserve"> HYPERLINK \l "_bookmark72" </w:instrText>
          </w:r>
          <w:r>
            <w:fldChar w:fldCharType="separate"/>
          </w:r>
          <w:r>
            <w:t>Introduction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8"/>
            <w:numPr>
              <w:ilvl w:val="1"/>
              <w:numId w:val="5"/>
            </w:numPr>
            <w:tabs>
              <w:tab w:val="left" w:pos="861"/>
              <w:tab w:val="left" w:leader="dot" w:pos="9372"/>
            </w:tabs>
            <w:spacing w:before="240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"_bookmark73" </w:instrText>
          </w:r>
          <w:r>
            <w:fldChar w:fldCharType="separate"/>
          </w:r>
          <w:r>
            <w:t>Materials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Methods</w:t>
          </w:r>
          <w:r>
            <w:tab/>
          </w:r>
          <w:r>
            <w:t>38</w:t>
          </w:r>
          <w:r>
            <w:fldChar w:fldCharType="end"/>
          </w:r>
        </w:p>
        <w:p>
          <w:pPr>
            <w:pStyle w:val="10"/>
            <w:numPr>
              <w:ilvl w:val="2"/>
              <w:numId w:val="5"/>
            </w:numPr>
            <w:tabs>
              <w:tab w:val="left" w:pos="1281"/>
              <w:tab w:val="left" w:leader="dot" w:pos="9372"/>
            </w:tabs>
            <w:spacing w:before="242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"_bookmark74" </w:instrText>
          </w:r>
          <w:r>
            <w:fldChar w:fldCharType="separate"/>
          </w:r>
          <w:r>
            <w:t>Sampling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maize</w:t>
          </w:r>
          <w:r>
            <w:rPr>
              <w:spacing w:val="-1"/>
            </w:rPr>
            <w:t xml:space="preserve"> </w:t>
          </w:r>
          <w:r>
            <w:t>floor</w:t>
          </w:r>
          <w:r>
            <w:tab/>
          </w:r>
          <w:r>
            <w:t>38</w:t>
          </w:r>
          <w:r>
            <w:fldChar w:fldCharType="end"/>
          </w:r>
        </w:p>
        <w:p>
          <w:pPr>
            <w:pStyle w:val="10"/>
            <w:numPr>
              <w:ilvl w:val="2"/>
              <w:numId w:val="5"/>
            </w:numPr>
            <w:tabs>
              <w:tab w:val="left" w:pos="1281"/>
              <w:tab w:val="left" w:leader="dot" w:pos="9372"/>
            </w:tabs>
            <w:spacing w:before="240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"_bookmark75" </w:instrText>
          </w:r>
          <w:r>
            <w:fldChar w:fldCharType="separate"/>
          </w:r>
          <w:r>
            <w:t>Preparation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traditional</w:t>
          </w:r>
          <w:r>
            <w:rPr>
              <w:spacing w:val="-1"/>
            </w:rPr>
            <w:t xml:space="preserve"> </w:t>
          </w:r>
          <w:r>
            <w:t xml:space="preserve">fermented </w:t>
          </w:r>
          <w:r>
            <w:rPr>
              <w:i/>
            </w:rPr>
            <w:t>Mkarango</w:t>
          </w:r>
          <w:r>
            <w:rPr>
              <w:i/>
            </w:rPr>
            <w:tab/>
          </w:r>
          <w:r>
            <w:t>39</w:t>
          </w:r>
          <w:r>
            <w:fldChar w:fldCharType="end"/>
          </w:r>
        </w:p>
        <w:p>
          <w:pPr>
            <w:pStyle w:val="10"/>
            <w:numPr>
              <w:ilvl w:val="2"/>
              <w:numId w:val="5"/>
            </w:numPr>
            <w:tabs>
              <w:tab w:val="left" w:pos="1281"/>
              <w:tab w:val="left" w:leader="dot" w:pos="9372"/>
            </w:tabs>
            <w:spacing w:before="242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"_bookmark76" </w:instrText>
          </w:r>
          <w:r>
            <w:fldChar w:fldCharType="separate"/>
          </w:r>
          <w:r>
            <w:t>Starter</w:t>
          </w:r>
          <w:r>
            <w:rPr>
              <w:spacing w:val="-4"/>
            </w:rPr>
            <w:t xml:space="preserve"> </w:t>
          </w:r>
          <w:r>
            <w:t>cultures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10"/>
            <w:numPr>
              <w:ilvl w:val="2"/>
              <w:numId w:val="5"/>
            </w:numPr>
            <w:tabs>
              <w:tab w:val="left" w:pos="1281"/>
              <w:tab w:val="left" w:leader="dot" w:pos="9372"/>
            </w:tabs>
            <w:spacing w:before="240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"_bookmark77" </w:instrText>
          </w:r>
          <w:r>
            <w:fldChar w:fldCharType="separate"/>
          </w:r>
          <w:r>
            <w:t>Preparation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inoculum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10"/>
            <w:numPr>
              <w:ilvl w:val="2"/>
              <w:numId w:val="5"/>
            </w:numPr>
            <w:tabs>
              <w:tab w:val="left" w:pos="1281"/>
              <w:tab w:val="left" w:leader="dot" w:pos="9372"/>
            </w:tabs>
            <w:spacing w:before="243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"_bookmark78" </w:instrText>
          </w:r>
          <w:r>
            <w:fldChar w:fldCharType="separate"/>
          </w:r>
          <w:r>
            <w:t>Fermentation</w:t>
          </w:r>
          <w:r>
            <w:rPr>
              <w:spacing w:val="-2"/>
            </w:rPr>
            <w:t xml:space="preserve"> </w:t>
          </w:r>
          <w:r>
            <w:t>with</w:t>
          </w:r>
          <w:r>
            <w:rPr>
              <w:spacing w:val="-2"/>
            </w:rPr>
            <w:t xml:space="preserve"> </w:t>
          </w:r>
          <w:r>
            <w:t>single</w:t>
          </w:r>
          <w:r>
            <w:rPr>
              <w:spacing w:val="-1"/>
            </w:rPr>
            <w:t xml:space="preserve"> </w:t>
          </w:r>
          <w:r>
            <w:t>starter</w:t>
          </w:r>
          <w:r>
            <w:rPr>
              <w:spacing w:val="-1"/>
            </w:rPr>
            <w:t xml:space="preserve"> </w:t>
          </w:r>
          <w:r>
            <w:t>cultures</w:t>
          </w:r>
          <w:r>
            <w:tab/>
          </w:r>
          <w:r>
            <w:t>40</w:t>
          </w:r>
          <w:r>
            <w:fldChar w:fldCharType="end"/>
          </w:r>
        </w:p>
        <w:p>
          <w:pPr>
            <w:pStyle w:val="10"/>
            <w:numPr>
              <w:ilvl w:val="2"/>
              <w:numId w:val="5"/>
            </w:numPr>
            <w:tabs>
              <w:tab w:val="left" w:pos="1281"/>
              <w:tab w:val="left" w:leader="dot" w:pos="9372"/>
            </w:tabs>
            <w:spacing w:before="243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"_bookmark79" </w:instrText>
          </w:r>
          <w:r>
            <w:fldChar w:fldCharType="separate"/>
          </w:r>
          <w:r>
            <w:t>Fermentation</w:t>
          </w:r>
          <w:r>
            <w:rPr>
              <w:spacing w:val="-2"/>
            </w:rPr>
            <w:t xml:space="preserve"> </w:t>
          </w:r>
          <w:r>
            <w:t>with</w:t>
          </w:r>
          <w:r>
            <w:rPr>
              <w:spacing w:val="-2"/>
            </w:rPr>
            <w:t xml:space="preserve"> </w:t>
          </w:r>
          <w:r>
            <w:t>combined</w:t>
          </w:r>
          <w:r>
            <w:rPr>
              <w:spacing w:val="-1"/>
            </w:rPr>
            <w:t xml:space="preserve"> </w:t>
          </w:r>
          <w:r>
            <w:t>starter</w:t>
          </w:r>
          <w:r>
            <w:rPr>
              <w:spacing w:val="-1"/>
            </w:rPr>
            <w:t xml:space="preserve"> </w:t>
          </w:r>
          <w:r>
            <w:t>culture</w:t>
          </w:r>
          <w:r>
            <w:tab/>
          </w:r>
          <w:r>
            <w:t>40</w:t>
          </w:r>
          <w:r>
            <w:fldChar w:fldCharType="end"/>
          </w:r>
        </w:p>
        <w:p>
          <w:pPr>
            <w:pStyle w:val="10"/>
            <w:numPr>
              <w:ilvl w:val="2"/>
              <w:numId w:val="5"/>
            </w:numPr>
            <w:tabs>
              <w:tab w:val="left" w:pos="1281"/>
              <w:tab w:val="left" w:leader="dot" w:pos="9372"/>
            </w:tabs>
            <w:spacing w:before="240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"_bookmark80" </w:instrText>
          </w:r>
          <w:r>
            <w:fldChar w:fldCharType="separate"/>
          </w:r>
          <w:r>
            <w:t>Chemical</w:t>
          </w:r>
          <w:r>
            <w:rPr>
              <w:spacing w:val="-2"/>
            </w:rPr>
            <w:t xml:space="preserve"> </w:t>
          </w:r>
          <w:r>
            <w:t>analyses</w:t>
          </w:r>
          <w:r>
            <w:tab/>
          </w:r>
          <w:r>
            <w:t>40</w:t>
          </w:r>
          <w:r>
            <w:fldChar w:fldCharType="end"/>
          </w:r>
        </w:p>
        <w:p>
          <w:pPr>
            <w:pStyle w:val="10"/>
            <w:numPr>
              <w:ilvl w:val="2"/>
              <w:numId w:val="5"/>
            </w:numPr>
            <w:tabs>
              <w:tab w:val="left" w:pos="1281"/>
              <w:tab w:val="left" w:leader="dot" w:pos="9372"/>
            </w:tabs>
            <w:spacing w:before="242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"_bookmark81" </w:instrText>
          </w:r>
          <w:r>
            <w:fldChar w:fldCharType="separate"/>
          </w:r>
          <w:r>
            <w:t>Statistical</w:t>
          </w:r>
          <w:r>
            <w:rPr>
              <w:spacing w:val="-3"/>
            </w:rPr>
            <w:t xml:space="preserve"> </w:t>
          </w:r>
          <w:r>
            <w:t>analyses</w:t>
          </w:r>
          <w:r>
            <w:tab/>
          </w:r>
          <w:r>
            <w:t>41</w:t>
          </w:r>
          <w:r>
            <w:fldChar w:fldCharType="end"/>
          </w:r>
        </w:p>
        <w:p>
          <w:pPr>
            <w:pStyle w:val="8"/>
            <w:numPr>
              <w:ilvl w:val="1"/>
              <w:numId w:val="5"/>
            </w:numPr>
            <w:tabs>
              <w:tab w:val="left" w:pos="861"/>
              <w:tab w:val="left" w:leader="dot" w:pos="9372"/>
            </w:tabs>
            <w:spacing w:before="240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"_bookmark82" </w:instrText>
          </w:r>
          <w:r>
            <w:fldChar w:fldCharType="separate"/>
          </w:r>
          <w:r>
            <w:t>Results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Discussion</w:t>
          </w:r>
          <w:r>
            <w:tab/>
          </w:r>
          <w:r>
            <w:t>41</w:t>
          </w:r>
          <w:r>
            <w:fldChar w:fldCharType="end"/>
          </w:r>
        </w:p>
        <w:p>
          <w:pPr>
            <w:pStyle w:val="8"/>
            <w:numPr>
              <w:ilvl w:val="1"/>
              <w:numId w:val="5"/>
            </w:numPr>
            <w:tabs>
              <w:tab w:val="left" w:pos="861"/>
              <w:tab w:val="left" w:leader="dot" w:pos="9372"/>
            </w:tabs>
            <w:spacing w:before="243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"_bookmark85" </w:instrText>
          </w:r>
          <w:r>
            <w:fldChar w:fldCharType="separate"/>
          </w:r>
          <w:r>
            <w:t>Conclusion</w:t>
          </w:r>
          <w:r>
            <w:tab/>
          </w:r>
          <w:r>
            <w:t>44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  <w:spacing w:after="240"/>
            <w:jc w:val="both"/>
          </w:pPr>
          <w:r>
            <w:fldChar w:fldCharType="begin"/>
          </w:r>
          <w:r>
            <w:instrText xml:space="preserve"> HYPERLINK \l "_bookmark86" </w:instrText>
          </w:r>
          <w:r>
            <w:fldChar w:fldCharType="separate"/>
          </w:r>
          <w:r>
            <w:t>CHAPTER</w:t>
          </w:r>
          <w:r>
            <w:rPr>
              <w:spacing w:val="-2"/>
            </w:rPr>
            <w:t xml:space="preserve"> </w:t>
          </w:r>
          <w:r>
            <w:t>SIX</w:t>
          </w:r>
          <w:r>
            <w:tab/>
          </w:r>
          <w:r>
            <w:t>45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  <w:spacing w:before="72" w:line="276" w:lineRule="auto"/>
            <w:ind w:right="745"/>
          </w:pPr>
          <w:r>
            <w:fldChar w:fldCharType="begin"/>
          </w:r>
          <w:r>
            <w:instrText xml:space="preserve"> HYPERLINK \l "_bookmark87" </w:instrText>
          </w:r>
          <w:r>
            <w:fldChar w:fldCharType="separate"/>
          </w:r>
          <w:r>
            <w:t>EVALUATION</w:t>
          </w:r>
          <w:r>
            <w:rPr>
              <w:spacing w:val="47"/>
            </w:rPr>
            <w:t xml:space="preserve"> </w:t>
          </w:r>
          <w:r>
            <w:t>OF</w:t>
          </w:r>
          <w:r>
            <w:rPr>
              <w:spacing w:val="46"/>
            </w:rPr>
            <w:t xml:space="preserve"> </w:t>
          </w:r>
          <w:r>
            <w:t>MICROBIAL</w:t>
          </w:r>
          <w:r>
            <w:rPr>
              <w:spacing w:val="45"/>
            </w:rPr>
            <w:t xml:space="preserve"> </w:t>
          </w:r>
          <w:r>
            <w:t>AND</w:t>
          </w:r>
          <w:r>
            <w:rPr>
              <w:spacing w:val="47"/>
            </w:rPr>
            <w:t xml:space="preserve"> </w:t>
          </w:r>
          <w:r>
            <w:t>NUTRITIONAL</w:t>
          </w:r>
          <w:r>
            <w:rPr>
              <w:spacing w:val="45"/>
            </w:rPr>
            <w:t xml:space="preserve"> </w:t>
          </w:r>
          <w:r>
            <w:t>QUALITY</w:t>
          </w:r>
          <w:r>
            <w:rPr>
              <w:spacing w:val="47"/>
            </w:rPr>
            <w:t xml:space="preserve"> </w:t>
          </w:r>
          <w:r>
            <w:t>OF</w:t>
          </w:r>
          <w:r>
            <w:rPr>
              <w:spacing w:val="46"/>
            </w:rPr>
            <w:t xml:space="preserve"> </w:t>
          </w:r>
          <w:r>
            <w:t>FERMENTED</w:t>
          </w:r>
          <w:r>
            <w:fldChar w:fldCharType="end"/>
          </w:r>
          <w:r>
            <w:rPr>
              <w:spacing w:val="-57"/>
            </w:rPr>
            <w:t xml:space="preserve"> </w:t>
          </w:r>
          <w:r>
            <w:fldChar w:fldCharType="begin"/>
          </w:r>
          <w:r>
            <w:instrText xml:space="preserve"> HYPERLINK \l "_bookmark87" </w:instrText>
          </w:r>
          <w:r>
            <w:fldChar w:fldCharType="separate"/>
          </w:r>
          <w:r>
            <w:t>DRIED</w:t>
          </w:r>
          <w:r>
            <w:rPr>
              <w:spacing w:val="-2"/>
            </w:rPr>
            <w:t xml:space="preserve"> </w:t>
          </w:r>
          <w:r>
            <w:t>ROASTED</w:t>
          </w:r>
          <w:r>
            <w:rPr>
              <w:spacing w:val="-2"/>
            </w:rPr>
            <w:t xml:space="preserve"> </w:t>
          </w:r>
          <w:r>
            <w:t>THICK</w:t>
          </w:r>
          <w:r>
            <w:rPr>
              <w:spacing w:val="-2"/>
            </w:rPr>
            <w:t xml:space="preserve"> </w:t>
          </w:r>
          <w:r>
            <w:t>PORRIDGE</w:t>
          </w:r>
          <w:r>
            <w:rPr>
              <w:spacing w:val="3"/>
            </w:rPr>
            <w:t xml:space="preserve"> </w:t>
          </w:r>
          <w:r>
            <w:rPr>
              <w:i/>
            </w:rPr>
            <w:t>(MKARANGO)</w:t>
          </w:r>
          <w:r>
            <w:rPr>
              <w:i/>
            </w:rPr>
            <w:tab/>
          </w:r>
          <w:r>
            <w:rPr>
              <w:spacing w:val="-3"/>
            </w:rPr>
            <w:t>45</w:t>
          </w:r>
          <w:r>
            <w:rPr>
              <w:spacing w:val="-3"/>
            </w:rPr>
            <w:fldChar w:fldCharType="end"/>
          </w:r>
        </w:p>
        <w:p>
          <w:pPr>
            <w:pStyle w:val="8"/>
            <w:numPr>
              <w:ilvl w:val="1"/>
              <w:numId w:val="6"/>
            </w:numPr>
            <w:tabs>
              <w:tab w:val="left" w:pos="861"/>
              <w:tab w:val="left" w:leader="dot" w:pos="9372"/>
            </w:tabs>
            <w:spacing w:before="200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"_bookmark88" </w:instrText>
          </w:r>
          <w:r>
            <w:fldChar w:fldCharType="separate"/>
          </w:r>
          <w:r>
            <w:t>Abstract</w:t>
          </w:r>
          <w:r>
            <w:tab/>
          </w:r>
          <w:r>
            <w:t>45</w:t>
          </w:r>
          <w:r>
            <w:fldChar w:fldCharType="end"/>
          </w:r>
        </w:p>
        <w:p>
          <w:pPr>
            <w:pStyle w:val="8"/>
            <w:numPr>
              <w:ilvl w:val="1"/>
              <w:numId w:val="6"/>
            </w:numPr>
            <w:tabs>
              <w:tab w:val="left" w:pos="863"/>
              <w:tab w:val="left" w:leader="dot" w:pos="9372"/>
            </w:tabs>
            <w:spacing w:before="243" w:after="0" w:line="240" w:lineRule="auto"/>
            <w:ind w:left="862" w:right="0" w:hanging="363"/>
            <w:jc w:val="left"/>
          </w:pPr>
          <w:r>
            <w:fldChar w:fldCharType="begin"/>
          </w:r>
          <w:r>
            <w:instrText xml:space="preserve"> HYPERLINK \l "_bookmark89" </w:instrText>
          </w:r>
          <w:r>
            <w:fldChar w:fldCharType="separate"/>
          </w:r>
          <w:r>
            <w:t>Introduction</w:t>
          </w:r>
          <w:r>
            <w:tab/>
          </w:r>
          <w:r>
            <w:t>46</w:t>
          </w:r>
          <w:r>
            <w:fldChar w:fldCharType="end"/>
          </w:r>
        </w:p>
        <w:p>
          <w:pPr>
            <w:pStyle w:val="8"/>
            <w:numPr>
              <w:ilvl w:val="1"/>
              <w:numId w:val="6"/>
            </w:numPr>
            <w:tabs>
              <w:tab w:val="left" w:pos="861"/>
              <w:tab w:val="left" w:leader="dot" w:pos="9372"/>
            </w:tabs>
            <w:spacing w:before="240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"_bookmark90" </w:instrText>
          </w:r>
          <w:r>
            <w:fldChar w:fldCharType="separate"/>
          </w:r>
          <w:r>
            <w:t>Materials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Methods</w:t>
          </w:r>
          <w:r>
            <w:tab/>
          </w:r>
          <w:r>
            <w:t>47</w:t>
          </w:r>
          <w:r>
            <w:fldChar w:fldCharType="end"/>
          </w:r>
        </w:p>
        <w:p>
          <w:pPr>
            <w:pStyle w:val="10"/>
            <w:numPr>
              <w:ilvl w:val="2"/>
              <w:numId w:val="6"/>
            </w:numPr>
            <w:tabs>
              <w:tab w:val="left" w:pos="1281"/>
              <w:tab w:val="left" w:leader="dot" w:pos="9372"/>
            </w:tabs>
            <w:spacing w:before="242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"_bookmark91" </w:instrText>
          </w:r>
          <w:r>
            <w:fldChar w:fldCharType="separate"/>
          </w:r>
          <w:r>
            <w:t>Preparation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samples</w:t>
          </w:r>
          <w:r>
            <w:tab/>
          </w:r>
          <w:r>
            <w:t>47</w:t>
          </w:r>
          <w:r>
            <w:fldChar w:fldCharType="end"/>
          </w:r>
        </w:p>
        <w:p>
          <w:pPr>
            <w:pStyle w:val="10"/>
            <w:numPr>
              <w:ilvl w:val="2"/>
              <w:numId w:val="6"/>
            </w:numPr>
            <w:tabs>
              <w:tab w:val="left" w:pos="1281"/>
              <w:tab w:val="left" w:leader="dot" w:pos="9372"/>
            </w:tabs>
            <w:spacing w:before="241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"_bookmark92" </w:instrText>
          </w:r>
          <w:r>
            <w:fldChar w:fldCharType="separate"/>
          </w:r>
          <w:r>
            <w:t>Fermentation</w:t>
          </w:r>
          <w:r>
            <w:rPr>
              <w:spacing w:val="-1"/>
            </w:rPr>
            <w:t xml:space="preserve"> </w:t>
          </w:r>
          <w:r>
            <w:t>of maize</w:t>
          </w:r>
          <w:r>
            <w:rPr>
              <w:spacing w:val="-1"/>
            </w:rPr>
            <w:t xml:space="preserve"> </w:t>
          </w:r>
          <w:r>
            <w:t>flour slurry</w:t>
          </w:r>
          <w:r>
            <w:tab/>
          </w:r>
          <w:r>
            <w:t>47</w:t>
          </w:r>
          <w:r>
            <w:fldChar w:fldCharType="end"/>
          </w:r>
        </w:p>
        <w:p>
          <w:pPr>
            <w:pStyle w:val="8"/>
            <w:tabs>
              <w:tab w:val="left" w:leader="dot" w:pos="9372"/>
            </w:tabs>
            <w:ind w:left="500" w:firstLine="0"/>
          </w:pPr>
          <w:r>
            <w:fldChar w:fldCharType="begin"/>
          </w:r>
          <w:r>
            <w:instrText xml:space="preserve"> HYPERLINK \l "_bookmark93" </w:instrText>
          </w:r>
          <w:r>
            <w:fldChar w:fldCharType="separate"/>
          </w:r>
          <w:r>
            <w:t>6.3.5</w:t>
          </w:r>
          <w:r>
            <w:rPr>
              <w:spacing w:val="-2"/>
            </w:rPr>
            <w:t xml:space="preserve"> </w:t>
          </w:r>
          <w:r>
            <w:t>Statistical</w:t>
          </w:r>
          <w:r>
            <w:rPr>
              <w:spacing w:val="-2"/>
            </w:rPr>
            <w:t xml:space="preserve"> </w:t>
          </w:r>
          <w:r>
            <w:t>analyses</w:t>
          </w:r>
          <w:r>
            <w:tab/>
          </w:r>
          <w:r>
            <w:t>49</w:t>
          </w:r>
          <w:r>
            <w:fldChar w:fldCharType="end"/>
          </w:r>
        </w:p>
        <w:p>
          <w:pPr>
            <w:pStyle w:val="8"/>
            <w:numPr>
              <w:ilvl w:val="1"/>
              <w:numId w:val="6"/>
            </w:numPr>
            <w:tabs>
              <w:tab w:val="left" w:pos="861"/>
              <w:tab w:val="left" w:leader="dot" w:pos="9372"/>
            </w:tabs>
            <w:spacing w:before="243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"_bookmark94" </w:instrText>
          </w:r>
          <w:r>
            <w:fldChar w:fldCharType="separate"/>
          </w:r>
          <w:r>
            <w:t>Results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Discussion</w:t>
          </w:r>
          <w:r>
            <w:tab/>
          </w:r>
          <w:r>
            <w:t>49</w:t>
          </w:r>
          <w:r>
            <w:fldChar w:fldCharType="end"/>
          </w:r>
        </w:p>
        <w:p>
          <w:pPr>
            <w:pStyle w:val="10"/>
            <w:numPr>
              <w:ilvl w:val="2"/>
              <w:numId w:val="6"/>
            </w:numPr>
            <w:tabs>
              <w:tab w:val="left" w:pos="1281"/>
              <w:tab w:val="left" w:leader="dot" w:pos="9372"/>
            </w:tabs>
            <w:spacing w:before="240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"_bookmark95" </w:instrText>
          </w:r>
          <w:r>
            <w:fldChar w:fldCharType="separate"/>
          </w:r>
          <w:r>
            <w:t>Chemical</w:t>
          </w:r>
          <w:r>
            <w:rPr>
              <w:spacing w:val="-2"/>
            </w:rPr>
            <w:t xml:space="preserve"> </w:t>
          </w:r>
          <w:r>
            <w:t>analysis</w:t>
          </w:r>
          <w:r>
            <w:tab/>
          </w:r>
          <w:r>
            <w:t>49</w:t>
          </w:r>
          <w:r>
            <w:fldChar w:fldCharType="end"/>
          </w:r>
        </w:p>
        <w:p>
          <w:pPr>
            <w:pStyle w:val="10"/>
            <w:numPr>
              <w:ilvl w:val="2"/>
              <w:numId w:val="6"/>
            </w:numPr>
            <w:tabs>
              <w:tab w:val="left" w:pos="1281"/>
              <w:tab w:val="left" w:leader="dot" w:pos="9372"/>
            </w:tabs>
            <w:spacing w:before="242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"_bookmark97" </w:instrText>
          </w:r>
          <w:r>
            <w:fldChar w:fldCharType="separate"/>
          </w:r>
          <w:r>
            <w:t>Titratable</w:t>
          </w:r>
          <w:r>
            <w:rPr>
              <w:spacing w:val="-1"/>
            </w:rPr>
            <w:t xml:space="preserve"> </w:t>
          </w:r>
          <w:r>
            <w:t>acidity</w:t>
          </w:r>
          <w:r>
            <w:tab/>
          </w:r>
          <w:r>
            <w:t>50</w:t>
          </w:r>
          <w:r>
            <w:fldChar w:fldCharType="end"/>
          </w:r>
        </w:p>
        <w:p>
          <w:pPr>
            <w:pStyle w:val="10"/>
            <w:numPr>
              <w:ilvl w:val="2"/>
              <w:numId w:val="6"/>
            </w:numPr>
            <w:tabs>
              <w:tab w:val="left" w:pos="1281"/>
              <w:tab w:val="left" w:leader="dot" w:pos="9372"/>
            </w:tabs>
            <w:spacing w:before="240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"_bookmark99" </w:instrText>
          </w:r>
          <w:r>
            <w:fldChar w:fldCharType="separate"/>
          </w:r>
          <w:r>
            <w:t>Microbial</w:t>
          </w:r>
          <w:r>
            <w:rPr>
              <w:spacing w:val="-2"/>
            </w:rPr>
            <w:t xml:space="preserve"> </w:t>
          </w:r>
          <w:r>
            <w:t>analysis</w:t>
          </w:r>
          <w:r>
            <w:tab/>
          </w:r>
          <w:r>
            <w:t>51</w:t>
          </w:r>
          <w:r>
            <w:fldChar w:fldCharType="end"/>
          </w:r>
        </w:p>
        <w:p>
          <w:pPr>
            <w:pStyle w:val="10"/>
            <w:numPr>
              <w:ilvl w:val="2"/>
              <w:numId w:val="6"/>
            </w:numPr>
            <w:tabs>
              <w:tab w:val="left" w:pos="1281"/>
              <w:tab w:val="left" w:leader="dot" w:pos="9372"/>
            </w:tabs>
            <w:spacing w:before="243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"_bookmark101" </w:instrText>
          </w:r>
          <w:r>
            <w:fldChar w:fldCharType="separate"/>
          </w:r>
          <w:r>
            <w:t>Sensory</w:t>
          </w:r>
          <w:r>
            <w:rPr>
              <w:spacing w:val="-4"/>
            </w:rPr>
            <w:t xml:space="preserve"> </w:t>
          </w:r>
          <w:r>
            <w:t>evaluation</w:t>
          </w:r>
          <w:r>
            <w:tab/>
          </w:r>
          <w:r>
            <w:t>54</w:t>
          </w:r>
          <w:r>
            <w:fldChar w:fldCharType="end"/>
          </w:r>
        </w:p>
        <w:p>
          <w:pPr>
            <w:pStyle w:val="10"/>
            <w:numPr>
              <w:ilvl w:val="2"/>
              <w:numId w:val="6"/>
            </w:numPr>
            <w:tabs>
              <w:tab w:val="left" w:pos="1281"/>
              <w:tab w:val="left" w:leader="dot" w:pos="9372"/>
            </w:tabs>
            <w:spacing w:before="240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"_bookmark103" </w:instrText>
          </w:r>
          <w:r>
            <w:fldChar w:fldCharType="separate"/>
          </w:r>
          <w:r>
            <w:t>Mineral</w:t>
          </w:r>
          <w:r>
            <w:rPr>
              <w:spacing w:val="-1"/>
            </w:rPr>
            <w:t xml:space="preserve"> </w:t>
          </w:r>
          <w:r>
            <w:t>elements</w:t>
          </w:r>
          <w:r>
            <w:rPr>
              <w:spacing w:val="-1"/>
            </w:rPr>
            <w:t xml:space="preserve"> </w:t>
          </w:r>
          <w:r>
            <w:t>composition</w:t>
          </w:r>
          <w:r>
            <w:rPr>
              <w:spacing w:val="-1"/>
            </w:rPr>
            <w:t xml:space="preserve"> </w:t>
          </w:r>
          <w:r>
            <w:t>of the</w:t>
          </w:r>
          <w:r>
            <w:rPr>
              <w:spacing w:val="-2"/>
            </w:rPr>
            <w:t xml:space="preserve"> </w:t>
          </w:r>
          <w:r>
            <w:t>flour</w:t>
          </w:r>
          <w:r>
            <w:rPr>
              <w:spacing w:val="-1"/>
            </w:rPr>
            <w:t xml:space="preserve"> </w:t>
          </w:r>
          <w:r>
            <w:t>samples</w:t>
          </w:r>
          <w:r>
            <w:tab/>
          </w:r>
          <w:r>
            <w:t>55</w:t>
          </w:r>
          <w:r>
            <w:fldChar w:fldCharType="end"/>
          </w:r>
        </w:p>
        <w:p>
          <w:pPr>
            <w:pStyle w:val="10"/>
            <w:numPr>
              <w:ilvl w:val="2"/>
              <w:numId w:val="6"/>
            </w:numPr>
            <w:tabs>
              <w:tab w:val="left" w:pos="1281"/>
              <w:tab w:val="left" w:leader="dot" w:pos="9372"/>
            </w:tabs>
            <w:spacing w:before="243" w:after="0" w:line="240" w:lineRule="auto"/>
            <w:ind w:left="1280" w:right="0" w:hanging="541"/>
            <w:jc w:val="left"/>
          </w:pPr>
          <w:r>
            <w:fldChar w:fldCharType="begin"/>
          </w:r>
          <w:r>
            <w:instrText xml:space="preserve"> HYPERLINK \l "_bookmark104" </w:instrText>
          </w:r>
          <w:r>
            <w:fldChar w:fldCharType="separate"/>
          </w:r>
          <w:r>
            <w:t>Correlation</w:t>
          </w:r>
          <w:r>
            <w:rPr>
              <w:spacing w:val="-1"/>
            </w:rPr>
            <w:t xml:space="preserve"> </w:t>
          </w:r>
          <w:r>
            <w:t>analysis</w:t>
          </w:r>
          <w:r>
            <w:tab/>
          </w:r>
          <w:r>
            <w:t>56</w:t>
          </w:r>
          <w:r>
            <w:fldChar w:fldCharType="end"/>
          </w:r>
        </w:p>
        <w:p>
          <w:pPr>
            <w:pStyle w:val="8"/>
            <w:numPr>
              <w:ilvl w:val="1"/>
              <w:numId w:val="6"/>
            </w:numPr>
            <w:tabs>
              <w:tab w:val="left" w:pos="861"/>
              <w:tab w:val="left" w:leader="dot" w:pos="9372"/>
            </w:tabs>
            <w:spacing w:before="242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"_bookmark106" </w:instrText>
          </w:r>
          <w:r>
            <w:fldChar w:fldCharType="separate"/>
          </w:r>
          <w:r>
            <w:t>Conclusion</w:t>
          </w:r>
          <w:r>
            <w:tab/>
          </w:r>
          <w:r>
            <w:t>56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</w:pPr>
          <w:r>
            <w:fldChar w:fldCharType="begin"/>
          </w:r>
          <w:r>
            <w:instrText xml:space="preserve"> HYPERLINK \l "_bookmark107" </w:instrText>
          </w:r>
          <w:r>
            <w:fldChar w:fldCharType="separate"/>
          </w:r>
          <w:r>
            <w:t>CHAPTER</w:t>
          </w:r>
          <w:r>
            <w:rPr>
              <w:spacing w:val="-1"/>
            </w:rPr>
            <w:t xml:space="preserve"> </w:t>
          </w:r>
          <w:r>
            <w:t>7</w:t>
          </w:r>
          <w:r>
            <w:tab/>
          </w:r>
          <w:r>
            <w:t>57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  <w:spacing w:before="242"/>
          </w:pPr>
          <w:r>
            <w:fldChar w:fldCharType="begin"/>
          </w:r>
          <w:r>
            <w:instrText xml:space="preserve"> HYPERLINK \l "_bookmark108" </w:instrText>
          </w:r>
          <w:r>
            <w:fldChar w:fldCharType="separate"/>
          </w:r>
          <w:r>
            <w:t>GENERAL</w:t>
          </w:r>
          <w:r>
            <w:rPr>
              <w:spacing w:val="-6"/>
            </w:rPr>
            <w:t xml:space="preserve"> </w:t>
          </w:r>
          <w:r>
            <w:t>DISCUSSION,</w:t>
          </w:r>
          <w:r>
            <w:rPr>
              <w:spacing w:val="-3"/>
            </w:rPr>
            <w:t xml:space="preserve"> </w:t>
          </w:r>
          <w:r>
            <w:t>CONCLUSION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RECOMMENDATIONS</w:t>
          </w:r>
          <w:r>
            <w:tab/>
          </w:r>
          <w:r>
            <w:t>57</w:t>
          </w:r>
          <w:r>
            <w:fldChar w:fldCharType="end"/>
          </w:r>
        </w:p>
        <w:p>
          <w:pPr>
            <w:pStyle w:val="8"/>
            <w:numPr>
              <w:ilvl w:val="1"/>
              <w:numId w:val="7"/>
            </w:numPr>
            <w:tabs>
              <w:tab w:val="left" w:pos="861"/>
              <w:tab w:val="left" w:leader="dot" w:pos="9372"/>
            </w:tabs>
            <w:spacing w:before="241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"_bookmark109" </w:instrText>
          </w:r>
          <w:r>
            <w:fldChar w:fldCharType="separate"/>
          </w:r>
          <w:r>
            <w:t>General</w:t>
          </w:r>
          <w:r>
            <w:rPr>
              <w:spacing w:val="-1"/>
            </w:rPr>
            <w:t xml:space="preserve"> </w:t>
          </w:r>
          <w:r>
            <w:t>Discussion</w:t>
          </w:r>
          <w:r>
            <w:tab/>
          </w:r>
          <w:r>
            <w:t>57</w:t>
          </w:r>
          <w:r>
            <w:fldChar w:fldCharType="end"/>
          </w:r>
        </w:p>
        <w:p>
          <w:pPr>
            <w:pStyle w:val="8"/>
            <w:numPr>
              <w:ilvl w:val="1"/>
              <w:numId w:val="7"/>
            </w:numPr>
            <w:tabs>
              <w:tab w:val="left" w:pos="861"/>
              <w:tab w:val="left" w:leader="dot" w:pos="9372"/>
            </w:tabs>
            <w:spacing w:before="242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"_bookmark110" </w:instrText>
          </w:r>
          <w:r>
            <w:fldChar w:fldCharType="separate"/>
          </w:r>
          <w:r>
            <w:t>Conclusions</w:t>
          </w:r>
          <w:r>
            <w:tab/>
          </w:r>
          <w:r>
            <w:t>59</w:t>
          </w:r>
          <w:r>
            <w:fldChar w:fldCharType="end"/>
          </w:r>
        </w:p>
        <w:p>
          <w:pPr>
            <w:pStyle w:val="8"/>
            <w:numPr>
              <w:ilvl w:val="1"/>
              <w:numId w:val="7"/>
            </w:numPr>
            <w:tabs>
              <w:tab w:val="left" w:pos="861"/>
              <w:tab w:val="left" w:leader="dot" w:pos="9372"/>
            </w:tabs>
            <w:spacing w:before="241" w:after="0" w:line="240" w:lineRule="auto"/>
            <w:ind w:left="860" w:right="0" w:hanging="361"/>
            <w:jc w:val="left"/>
          </w:pPr>
          <w:r>
            <w:fldChar w:fldCharType="begin"/>
          </w:r>
          <w:r>
            <w:instrText xml:space="preserve"> HYPERLINK \l "_bookmark111" </w:instrText>
          </w:r>
          <w:r>
            <w:fldChar w:fldCharType="separate"/>
          </w:r>
          <w:r>
            <w:t>Recommendations</w:t>
          </w:r>
          <w:r>
            <w:tab/>
          </w:r>
          <w:r>
            <w:t>60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  <w:spacing w:before="242"/>
          </w:pPr>
          <w:r>
            <w:fldChar w:fldCharType="begin"/>
          </w:r>
          <w:r>
            <w:instrText xml:space="preserve"> HYPERLINK \l "_bookmark112" </w:instrText>
          </w:r>
          <w:r>
            <w:fldChar w:fldCharType="separate"/>
          </w:r>
          <w:r>
            <w:t>REFERENCES</w:t>
          </w:r>
          <w:r>
            <w:tab/>
          </w:r>
          <w:r>
            <w:t>61</w:t>
          </w:r>
          <w:r>
            <w:fldChar w:fldCharType="end"/>
          </w:r>
        </w:p>
        <w:p>
          <w:pPr>
            <w:pStyle w:val="7"/>
            <w:tabs>
              <w:tab w:val="left" w:leader="dot" w:pos="9372"/>
            </w:tabs>
            <w:spacing w:before="242"/>
          </w:pPr>
          <w:r>
            <w:fldChar w:fldCharType="begin"/>
          </w:r>
          <w:r>
            <w:instrText xml:space="preserve"> HYPERLINK \l "_bookmark113" </w:instrText>
          </w:r>
          <w:r>
            <w:fldChar w:fldCharType="separate"/>
          </w:r>
          <w:r>
            <w:t>APPENDICES</w:t>
          </w:r>
          <w:r>
            <w:tab/>
          </w:r>
          <w:r>
            <w:t>74</w:t>
          </w:r>
          <w:r>
            <w:fldChar w:fldCharType="end"/>
          </w:r>
        </w:p>
      </w:sdtContent>
    </w:sdt>
    <w:p>
      <w:pPr>
        <w:spacing w:after="0"/>
        <w:sectPr>
          <w:type w:val="continuous"/>
          <w:pgSz w:w="12240" w:h="15840"/>
          <w:pgMar w:top="1360" w:right="700" w:bottom="1574" w:left="1180" w:header="720" w:footer="720" w:gutter="0"/>
          <w:cols w:space="720" w:num="1"/>
        </w:sectPr>
      </w:pPr>
    </w:p>
    <w:p>
      <w:pPr>
        <w:pStyle w:val="5"/>
        <w:spacing w:before="5"/>
        <w:rPr>
          <w:sz w:val="36"/>
        </w:rPr>
      </w:pPr>
    </w:p>
    <w:p>
      <w:pPr>
        <w:pStyle w:val="2"/>
        <w:ind w:left="149" w:right="898"/>
        <w:jc w:val="center"/>
      </w:pPr>
      <w:bookmarkStart w:id="2" w:name="_bookmark7"/>
      <w:bookmarkEnd w:id="2"/>
      <w:r>
        <w:t>LIST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FIGURES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tabs>
          <w:tab w:val="left" w:leader="dot" w:pos="9492"/>
        </w:tabs>
        <w:spacing w:before="1"/>
        <w:ind w:left="260"/>
      </w:pPr>
      <w:r>
        <w:fldChar w:fldCharType="begin"/>
      </w:r>
      <w:r>
        <w:instrText xml:space="preserve"> HYPERLINK \l "_bookmark26" </w:instrText>
      </w:r>
      <w:r>
        <w:fldChar w:fldCharType="separate"/>
      </w:r>
      <w:r>
        <w:t>Figure</w:t>
      </w:r>
      <w:r>
        <w:rPr>
          <w:spacing w:val="-3"/>
        </w:rPr>
        <w:t xml:space="preserve"> </w:t>
      </w:r>
      <w:r>
        <w:t>2.1: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of Ogi</w:t>
      </w:r>
      <w:r>
        <w:tab/>
      </w:r>
      <w:r>
        <w:t>9</w:t>
      </w:r>
      <w:r>
        <w:fldChar w:fldCharType="end"/>
      </w:r>
    </w:p>
    <w:p>
      <w:pPr>
        <w:pStyle w:val="5"/>
        <w:rPr>
          <w:sz w:val="21"/>
        </w:rPr>
      </w:pPr>
    </w:p>
    <w:p>
      <w:pPr>
        <w:pStyle w:val="5"/>
        <w:tabs>
          <w:tab w:val="left" w:leader="dot" w:pos="9372"/>
        </w:tabs>
        <w:ind w:left="260"/>
      </w:pPr>
      <w:r>
        <w:fldChar w:fldCharType="begin"/>
      </w:r>
      <w:r>
        <w:instrText xml:space="preserve"> HYPERLINK \l "_bookmark27" </w:instrText>
      </w:r>
      <w:r>
        <w:fldChar w:fldCharType="separate"/>
      </w:r>
      <w:r>
        <w:t>Figure</w:t>
      </w:r>
      <w:r>
        <w:rPr>
          <w:spacing w:val="-3"/>
        </w:rPr>
        <w:t xml:space="preserve"> </w:t>
      </w:r>
      <w:r>
        <w:t>2.2:</w:t>
      </w:r>
      <w:r>
        <w:rPr>
          <w:spacing w:val="-1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 xml:space="preserve">preparation of </w:t>
      </w:r>
      <w:r>
        <w:rPr>
          <w:i/>
        </w:rPr>
        <w:t>busaa</w:t>
      </w:r>
      <w:r>
        <w:rPr>
          <w:i/>
        </w:rPr>
        <w:tab/>
      </w:r>
      <w:r>
        <w:t>10</w:t>
      </w:r>
      <w:r>
        <w:fldChar w:fldCharType="end"/>
      </w:r>
    </w:p>
    <w:p>
      <w:pPr>
        <w:spacing w:after="0"/>
        <w:sectPr>
          <w:pgSz w:w="12240" w:h="15840"/>
          <w:pgMar w:top="1500" w:right="700" w:bottom="1260" w:left="1180" w:header="0" w:footer="1067" w:gutter="0"/>
          <w:cols w:space="720" w:num="1"/>
        </w:sectPr>
      </w:pPr>
    </w:p>
    <w:p>
      <w:pPr>
        <w:pStyle w:val="2"/>
        <w:spacing w:before="77"/>
        <w:ind w:left="420" w:right="898"/>
        <w:jc w:val="center"/>
      </w:pPr>
      <w:bookmarkStart w:id="3" w:name="_bookmark8"/>
      <w:bookmarkEnd w:id="3"/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TABLES</w:t>
      </w:r>
    </w:p>
    <w:p>
      <w:pPr>
        <w:pStyle w:val="5"/>
        <w:tabs>
          <w:tab w:val="left" w:leader="dot" w:pos="9833"/>
        </w:tabs>
        <w:spacing w:before="319"/>
        <w:ind w:left="260"/>
      </w:pPr>
      <w:r>
        <w:fldChar w:fldCharType="begin"/>
      </w:r>
      <w:r>
        <w:instrText xml:space="preserve"> HYPERLINK \l "_bookmark38" </w:instrText>
      </w:r>
      <w:r>
        <w:fldChar w:fldCharType="separate"/>
      </w:r>
      <w:r>
        <w:t>Table</w:t>
      </w:r>
      <w:r>
        <w:rPr>
          <w:spacing w:val="-1"/>
        </w:rPr>
        <w:t xml:space="preserve"> </w:t>
      </w:r>
      <w:r>
        <w:t>3.1:</w:t>
      </w:r>
      <w:r>
        <w:rPr>
          <w:spacing w:val="-1"/>
        </w:rPr>
        <w:t xml:space="preserve"> </w:t>
      </w:r>
      <w:r>
        <w:t>Composite</w:t>
      </w:r>
      <w:r>
        <w:rPr>
          <w:spacing w:val="-2"/>
        </w:rPr>
        <w:t xml:space="preserve"> </w:t>
      </w:r>
      <w:r>
        <w:t>flour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i/>
        </w:rPr>
        <w:t>mkarango</w:t>
      </w:r>
      <w:r>
        <w:rPr>
          <w:i/>
        </w:rPr>
        <w:tab/>
      </w:r>
      <w:r>
        <w:t>16</w:t>
      </w:r>
      <w:r>
        <w:fldChar w:fldCharType="end"/>
      </w:r>
    </w:p>
    <w:p>
      <w:pPr>
        <w:pStyle w:val="5"/>
        <w:tabs>
          <w:tab w:val="left" w:leader="dot" w:pos="9833"/>
        </w:tabs>
        <w:spacing w:before="240"/>
        <w:ind w:left="260"/>
      </w:pPr>
      <w:r>
        <w:fldChar w:fldCharType="begin"/>
      </w:r>
      <w:r>
        <w:instrText xml:space="preserve"> HYPERLINK \l "_bookmark46" </w:instrText>
      </w:r>
      <w:r>
        <w:fldChar w:fldCharType="separate"/>
      </w:r>
      <w:r>
        <w:t>Table</w:t>
      </w:r>
      <w:r>
        <w:rPr>
          <w:spacing w:val="-1"/>
        </w:rPr>
        <w:t xml:space="preserve"> </w:t>
      </w:r>
      <w:r>
        <w:t>3.2:</w:t>
      </w:r>
      <w:r>
        <w:rPr>
          <w:spacing w:val="-1"/>
        </w:rPr>
        <w:t xml:space="preserve"> </w:t>
      </w:r>
      <w:r>
        <w:t>Mean square</w:t>
      </w:r>
      <w:r>
        <w:rPr>
          <w:spacing w:val="-3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ANOVA analysis</w:t>
      </w:r>
      <w:r>
        <w:rPr>
          <w:spacing w:val="-1"/>
        </w:rPr>
        <w:t xml:space="preserve"> </w:t>
      </w:r>
      <w:r>
        <w:t>of variation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chemical attributes</w:t>
      </w:r>
      <w:r>
        <w:tab/>
      </w:r>
      <w:r>
        <w:t>18</w:t>
      </w:r>
      <w:r>
        <w:fldChar w:fldCharType="end"/>
      </w:r>
    </w:p>
    <w:p>
      <w:pPr>
        <w:pStyle w:val="5"/>
        <w:tabs>
          <w:tab w:val="left" w:leader="dot" w:pos="9833"/>
        </w:tabs>
        <w:spacing w:before="243"/>
        <w:ind w:left="260"/>
      </w:pPr>
      <w:r>
        <w:fldChar w:fldCharType="begin"/>
      </w:r>
      <w:r>
        <w:instrText xml:space="preserve"> HYPERLINK \l "_bookmark47" </w:instrText>
      </w:r>
      <w:r>
        <w:fldChar w:fldCharType="separate"/>
      </w:r>
      <w:r>
        <w:t>Table</w:t>
      </w:r>
      <w:r>
        <w:rPr>
          <w:spacing w:val="-1"/>
        </w:rPr>
        <w:t xml:space="preserve"> </w:t>
      </w:r>
      <w:r>
        <w:t>3.3: pH of</w:t>
      </w:r>
      <w:r>
        <w:rPr>
          <w:spacing w:val="-3"/>
        </w:rPr>
        <w:t xml:space="preserve"> </w:t>
      </w:r>
      <w:r>
        <w:t>traditionally</w:t>
      </w:r>
      <w:r>
        <w:rPr>
          <w:spacing w:val="-5"/>
        </w:rPr>
        <w:t xml:space="preserve"> </w:t>
      </w:r>
      <w:r>
        <w:t>fermented</w:t>
      </w:r>
      <w:r>
        <w:rPr>
          <w:spacing w:val="3"/>
        </w:rPr>
        <w:t xml:space="preserve"> </w:t>
      </w:r>
      <w:r>
        <w:rPr>
          <w:i/>
        </w:rPr>
        <w:t>mkarango</w:t>
      </w:r>
      <w:r>
        <w:rPr>
          <w:i/>
        </w:rPr>
        <w:tab/>
      </w:r>
      <w:r>
        <w:t>19</w:t>
      </w:r>
      <w:r>
        <w:fldChar w:fldCharType="end"/>
      </w:r>
    </w:p>
    <w:p>
      <w:pPr>
        <w:pStyle w:val="5"/>
        <w:tabs>
          <w:tab w:val="left" w:leader="dot" w:pos="9833"/>
        </w:tabs>
        <w:spacing w:before="240"/>
        <w:ind w:left="260"/>
      </w:pPr>
      <w:r>
        <w:fldChar w:fldCharType="begin"/>
      </w:r>
      <w:r>
        <w:instrText xml:space="preserve"> HYPERLINK \l "_bookmark48" </w:instrText>
      </w:r>
      <w:r>
        <w:fldChar w:fldCharType="separate"/>
      </w:r>
      <w:r>
        <w:t>Table 3.4: Titratable</w:t>
      </w:r>
      <w:r>
        <w:rPr>
          <w:spacing w:val="1"/>
        </w:rPr>
        <w:t xml:space="preserve"> </w:t>
      </w:r>
      <w:r>
        <w:t>acidity</w:t>
      </w:r>
      <w:r>
        <w:rPr>
          <w:spacing w:val="-5"/>
        </w:rPr>
        <w:t xml:space="preserve"> </w:t>
      </w:r>
      <w:r>
        <w:t>of traditionally</w:t>
      </w:r>
      <w:r>
        <w:rPr>
          <w:spacing w:val="-5"/>
        </w:rPr>
        <w:t xml:space="preserve"> </w:t>
      </w:r>
      <w:r>
        <w:t xml:space="preserve">fermented </w:t>
      </w:r>
      <w:r>
        <w:rPr>
          <w:i/>
        </w:rPr>
        <w:t xml:space="preserve">mkarango </w:t>
      </w:r>
      <w:r>
        <w:t>(%)</w:t>
      </w:r>
      <w:r>
        <w:tab/>
      </w:r>
      <w:r>
        <w:t>20</w:t>
      </w:r>
      <w:r>
        <w:fldChar w:fldCharType="end"/>
      </w:r>
    </w:p>
    <w:p>
      <w:pPr>
        <w:pStyle w:val="5"/>
        <w:tabs>
          <w:tab w:val="left" w:leader="dot" w:pos="9833"/>
        </w:tabs>
        <w:spacing w:before="242"/>
        <w:ind w:left="260"/>
      </w:pPr>
      <w:r>
        <w:fldChar w:fldCharType="begin"/>
      </w:r>
      <w:r>
        <w:instrText xml:space="preserve"> HYPERLINK \l "_bookmark49" </w:instrText>
      </w:r>
      <w:r>
        <w:fldChar w:fldCharType="separate"/>
      </w:r>
      <w:r>
        <w:t>Table</w:t>
      </w:r>
      <w:r>
        <w:rPr>
          <w:spacing w:val="-1"/>
        </w:rPr>
        <w:t xml:space="preserve"> </w:t>
      </w:r>
      <w:r>
        <w:t>3.5:</w:t>
      </w:r>
      <w:r>
        <w:rPr>
          <w:spacing w:val="-1"/>
        </w:rPr>
        <w:t xml:space="preserve"> </w:t>
      </w:r>
      <w:r>
        <w:t>Phytic</w:t>
      </w:r>
      <w:r>
        <w:rPr>
          <w:spacing w:val="-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content of</w:t>
      </w:r>
      <w:r>
        <w:rPr>
          <w:spacing w:val="-2"/>
        </w:rPr>
        <w:t xml:space="preserve"> </w:t>
      </w:r>
      <w:r>
        <w:t>traditionally</w:t>
      </w:r>
      <w:r>
        <w:rPr>
          <w:spacing w:val="-6"/>
        </w:rPr>
        <w:t xml:space="preserve"> </w:t>
      </w:r>
      <w:r>
        <w:t>fermented</w:t>
      </w:r>
      <w:r>
        <w:rPr>
          <w:spacing w:val="3"/>
        </w:rPr>
        <w:t xml:space="preserve"> </w:t>
      </w:r>
      <w:r>
        <w:rPr>
          <w:i/>
        </w:rPr>
        <w:t>mkarango</w:t>
      </w:r>
      <w:r>
        <w:rPr>
          <w:i/>
        </w:rPr>
        <w:tab/>
      </w:r>
      <w:r>
        <w:t>21</w:t>
      </w:r>
      <w:r>
        <w:fldChar w:fldCharType="end"/>
      </w:r>
    </w:p>
    <w:p>
      <w:pPr>
        <w:pStyle w:val="5"/>
        <w:tabs>
          <w:tab w:val="left" w:leader="dot" w:pos="9833"/>
        </w:tabs>
        <w:spacing w:before="241"/>
        <w:ind w:left="260"/>
      </w:pPr>
      <w:r>
        <w:fldChar w:fldCharType="begin"/>
      </w:r>
      <w:r>
        <w:instrText xml:space="preserve"> HYPERLINK \l "_bookmark50" </w:instrText>
      </w:r>
      <w:r>
        <w:fldChar w:fldCharType="separate"/>
      </w:r>
      <w:r>
        <w:t>Table</w:t>
      </w:r>
      <w:r>
        <w:rPr>
          <w:spacing w:val="-1"/>
        </w:rPr>
        <w:t xml:space="preserve"> </w:t>
      </w:r>
      <w:r>
        <w:t>3.6:</w:t>
      </w:r>
      <w:r>
        <w:rPr>
          <w:spacing w:val="-1"/>
        </w:rPr>
        <w:t xml:space="preserve"> </w:t>
      </w:r>
      <w:r>
        <w:t>Tannin content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traditionally</w:t>
      </w:r>
      <w:r>
        <w:rPr>
          <w:spacing w:val="-5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rPr>
          <w:i/>
        </w:rPr>
        <w:t>mkarango</w:t>
      </w:r>
      <w:r>
        <w:rPr>
          <w:i/>
        </w:rPr>
        <w:tab/>
      </w:r>
      <w:r>
        <w:t>22</w:t>
      </w:r>
      <w:r>
        <w:fldChar w:fldCharType="end"/>
      </w:r>
    </w:p>
    <w:p>
      <w:pPr>
        <w:pStyle w:val="5"/>
        <w:tabs>
          <w:tab w:val="left" w:leader="dot" w:pos="9833"/>
        </w:tabs>
        <w:spacing w:before="242"/>
        <w:ind w:left="260"/>
      </w:pPr>
      <w:r>
        <w:fldChar w:fldCharType="begin"/>
      </w:r>
      <w:r>
        <w:instrText xml:space="preserve"> HYPERLINK \l "_bookmark62" </w:instrText>
      </w:r>
      <w:r>
        <w:fldChar w:fldCharType="separate"/>
      </w:r>
      <w:r>
        <w:t>Table</w:t>
      </w:r>
      <w:r>
        <w:rPr>
          <w:spacing w:val="-2"/>
        </w:rPr>
        <w:t xml:space="preserve"> </w:t>
      </w:r>
      <w:r>
        <w:t>4.1:</w:t>
      </w:r>
      <w:r>
        <w:rPr>
          <w:spacing w:val="-1"/>
        </w:rPr>
        <w:t xml:space="preserve"> </w:t>
      </w:r>
      <w:r>
        <w:t>ANOVA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microbial counts</w:t>
      </w:r>
      <w:r>
        <w:rPr>
          <w:spacing w:val="-1"/>
        </w:rPr>
        <w:t xml:space="preserve"> </w:t>
      </w:r>
      <w:r>
        <w:t xml:space="preserve">of </w:t>
      </w:r>
      <w:r>
        <w:rPr>
          <w:i/>
        </w:rPr>
        <w:t>mkarango</w:t>
      </w:r>
      <w:r>
        <w:rPr>
          <w:i/>
        </w:rPr>
        <w:tab/>
      </w:r>
      <w:r>
        <w:t>29</w:t>
      </w:r>
      <w:r>
        <w:fldChar w:fldCharType="end"/>
      </w:r>
    </w:p>
    <w:p>
      <w:pPr>
        <w:pStyle w:val="5"/>
        <w:tabs>
          <w:tab w:val="left" w:leader="dot" w:pos="9833"/>
        </w:tabs>
        <w:spacing w:before="242"/>
        <w:ind w:left="260"/>
      </w:pPr>
      <w:r>
        <w:fldChar w:fldCharType="begin"/>
      </w:r>
      <w:r>
        <w:instrText xml:space="preserve"> HYPERLINK \l "_bookmark63" </w:instrText>
      </w:r>
      <w:r>
        <w:fldChar w:fldCharType="separate"/>
      </w:r>
      <w:r>
        <w:t>Table</w:t>
      </w:r>
      <w:r>
        <w:rPr>
          <w:spacing w:val="-1"/>
        </w:rPr>
        <w:t xml:space="preserve"> </w:t>
      </w:r>
      <w:r>
        <w:t>4.2:Lactic acid</w:t>
      </w:r>
      <w:r>
        <w:rPr>
          <w:spacing w:val="-1"/>
        </w:rPr>
        <w:t xml:space="preserve"> </w:t>
      </w:r>
      <w:r>
        <w:t>bacteria</w:t>
      </w:r>
      <w:r>
        <w:rPr>
          <w:spacing w:val="-1"/>
        </w:rPr>
        <w:t xml:space="preserve"> </w:t>
      </w:r>
      <w:r>
        <w:t>counts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traditionally</w:t>
      </w:r>
      <w:r>
        <w:rPr>
          <w:spacing w:val="-6"/>
        </w:rPr>
        <w:t xml:space="preserve"> </w:t>
      </w:r>
      <w:r>
        <w:t>fermented</w:t>
      </w:r>
      <w:r>
        <w:rPr>
          <w:spacing w:val="2"/>
        </w:rPr>
        <w:t xml:space="preserve"> </w:t>
      </w:r>
      <w:r>
        <w:rPr>
          <w:i/>
        </w:rPr>
        <w:t>mkarango</w:t>
      </w:r>
      <w:r>
        <w:rPr>
          <w:i/>
          <w:spacing w:val="-1"/>
        </w:rPr>
        <w:t xml:space="preserve"> </w:t>
      </w:r>
      <w:r>
        <w:t>dough(cfug-</w:t>
      </w:r>
      <w:r>
        <w:rPr>
          <w:vertAlign w:val="superscript"/>
        </w:rPr>
        <w:t>1</w:t>
      </w:r>
      <w:r>
        <w:rPr>
          <w:vertAlign w:val="baseline"/>
        </w:rPr>
        <w:t>)</w:t>
      </w:r>
      <w:r>
        <w:rPr>
          <w:vertAlign w:val="baseline"/>
        </w:rPr>
        <w:tab/>
      </w:r>
      <w:r>
        <w:rPr>
          <w:vertAlign w:val="baseline"/>
        </w:rPr>
        <w:t>30</w:t>
      </w:r>
      <w:r>
        <w:rPr>
          <w:vertAlign w:val="baseline"/>
        </w:rPr>
        <w:fldChar w:fldCharType="end"/>
      </w:r>
    </w:p>
    <w:p>
      <w:pPr>
        <w:pStyle w:val="5"/>
        <w:tabs>
          <w:tab w:val="left" w:leader="dot" w:pos="9833"/>
        </w:tabs>
        <w:spacing w:before="240"/>
        <w:ind w:left="260"/>
      </w:pPr>
      <w:r>
        <w:fldChar w:fldCharType="begin"/>
      </w:r>
      <w:r>
        <w:instrText xml:space="preserve"> HYPERLINK \l "_bookmark64" </w:instrText>
      </w:r>
      <w:r>
        <w:fldChar w:fldCharType="separate"/>
      </w:r>
      <w:r>
        <w:t>Table</w:t>
      </w:r>
      <w:r>
        <w:rPr>
          <w:spacing w:val="-1"/>
        </w:rPr>
        <w:t xml:space="preserve"> </w:t>
      </w:r>
      <w:r>
        <w:t>4.3:Total viable</w:t>
      </w:r>
      <w:r>
        <w:rPr>
          <w:spacing w:val="-3"/>
        </w:rPr>
        <w:t xml:space="preserve"> </w:t>
      </w:r>
      <w:r>
        <w:t>counts of traditionally</w:t>
      </w:r>
      <w:r>
        <w:rPr>
          <w:spacing w:val="-6"/>
        </w:rPr>
        <w:t xml:space="preserve"> </w:t>
      </w:r>
      <w:r>
        <w:t xml:space="preserve">fermented </w:t>
      </w:r>
      <w:r>
        <w:rPr>
          <w:i/>
        </w:rPr>
        <w:t>mkarango</w:t>
      </w:r>
      <w:r>
        <w:t>dough (logcfug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vertAlign w:val="baseline"/>
        </w:rPr>
        <w:tab/>
      </w:r>
      <w:r>
        <w:rPr>
          <w:vertAlign w:val="baseline"/>
        </w:rPr>
        <w:t>31</w:t>
      </w:r>
      <w:r>
        <w:rPr>
          <w:vertAlign w:val="baseline"/>
        </w:rPr>
        <w:fldChar w:fldCharType="end"/>
      </w:r>
    </w:p>
    <w:p>
      <w:pPr>
        <w:pStyle w:val="5"/>
        <w:tabs>
          <w:tab w:val="left" w:leader="dot" w:pos="9833"/>
        </w:tabs>
        <w:spacing w:before="243"/>
        <w:ind w:left="260"/>
      </w:pPr>
      <w:r>
        <w:fldChar w:fldCharType="begin"/>
      </w:r>
      <w:r>
        <w:instrText xml:space="preserve"> HYPERLINK \l "_bookmark65" </w:instrText>
      </w:r>
      <w:r>
        <w:fldChar w:fldCharType="separate"/>
      </w:r>
      <w:r>
        <w:t>Table</w:t>
      </w:r>
      <w:r>
        <w:rPr>
          <w:spacing w:val="-1"/>
        </w:rPr>
        <w:t xml:space="preserve"> </w:t>
      </w:r>
      <w:r>
        <w:t>4.4:</w:t>
      </w:r>
      <w:r>
        <w:rPr>
          <w:spacing w:val="-1"/>
        </w:rPr>
        <w:t xml:space="preserve"> </w:t>
      </w:r>
      <w:r>
        <w:t>Yeast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moulds counts</w:t>
      </w:r>
      <w:r>
        <w:rPr>
          <w:spacing w:val="-1"/>
        </w:rPr>
        <w:t xml:space="preserve"> </w:t>
      </w:r>
      <w:r>
        <w:t>of traditionally</w:t>
      </w:r>
      <w:r>
        <w:rPr>
          <w:spacing w:val="-6"/>
        </w:rPr>
        <w:t xml:space="preserve"> </w:t>
      </w:r>
      <w:r>
        <w:t>fermented</w:t>
      </w:r>
      <w:r>
        <w:rPr>
          <w:spacing w:val="2"/>
        </w:rPr>
        <w:t xml:space="preserve"> </w:t>
      </w:r>
      <w:r>
        <w:rPr>
          <w:i/>
        </w:rPr>
        <w:t>mkarango</w:t>
      </w:r>
      <w:r>
        <w:rPr>
          <w:i/>
          <w:spacing w:val="-1"/>
        </w:rPr>
        <w:t xml:space="preserve"> </w:t>
      </w:r>
      <w:r>
        <w:t>(log</w:t>
      </w:r>
      <w:r>
        <w:rPr>
          <w:spacing w:val="-3"/>
        </w:rPr>
        <w:t xml:space="preserve"> </w:t>
      </w:r>
      <w:r>
        <w:t>CFU</w:t>
      </w:r>
      <w:r>
        <w:rPr>
          <w:spacing w:val="1"/>
        </w:rPr>
        <w:t xml:space="preserve"> </w:t>
      </w:r>
      <w:r>
        <w:t>g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vertAlign w:val="baseline"/>
        </w:rPr>
        <w:tab/>
      </w:r>
      <w:r>
        <w:rPr>
          <w:vertAlign w:val="baseline"/>
        </w:rPr>
        <w:t>32</w:t>
      </w:r>
      <w:r>
        <w:rPr>
          <w:vertAlign w:val="baseline"/>
        </w:rPr>
        <w:fldChar w:fldCharType="end"/>
      </w:r>
    </w:p>
    <w:p>
      <w:pPr>
        <w:tabs>
          <w:tab w:val="left" w:leader="dot" w:pos="9833"/>
        </w:tabs>
        <w:spacing w:before="240"/>
        <w:ind w:left="260" w:right="0" w:firstLine="0"/>
        <w:jc w:val="left"/>
        <w:rPr>
          <w:sz w:val="24"/>
        </w:rPr>
      </w:pPr>
      <w:r>
        <w:fldChar w:fldCharType="begin"/>
      </w:r>
      <w:r>
        <w:instrText xml:space="preserve"> HYPERLINK \l "_bookmark66" </w:instrText>
      </w:r>
      <w:r>
        <w:fldChar w:fldCharType="separate"/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4.5: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Enterobacteriaceae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counts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traditionally</w:t>
      </w:r>
      <w:r>
        <w:rPr>
          <w:spacing w:val="-6"/>
          <w:sz w:val="24"/>
        </w:rPr>
        <w:t xml:space="preserve"> </w:t>
      </w:r>
      <w:r>
        <w:rPr>
          <w:sz w:val="24"/>
        </w:rPr>
        <w:t>fermented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mkarango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(logcfug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)</w:t>
      </w:r>
      <w:r>
        <w:rPr>
          <w:sz w:val="24"/>
          <w:vertAlign w:val="baseline"/>
        </w:rPr>
        <w:tab/>
      </w:r>
      <w:r>
        <w:rPr>
          <w:sz w:val="24"/>
          <w:vertAlign w:val="baseline"/>
        </w:rPr>
        <w:t>33</w:t>
      </w:r>
      <w:r>
        <w:rPr>
          <w:sz w:val="24"/>
          <w:vertAlign w:val="baseline"/>
        </w:rPr>
        <w:fldChar w:fldCharType="end"/>
      </w:r>
    </w:p>
    <w:p>
      <w:pPr>
        <w:pStyle w:val="5"/>
        <w:spacing w:before="44"/>
        <w:ind w:left="260"/>
        <w:rPr>
          <w:i/>
        </w:rPr>
      </w:pPr>
      <w:r>
        <w:fldChar w:fldCharType="begin"/>
      </w:r>
      <w:r>
        <w:instrText xml:space="preserve"> HYPERLINK \l "_bookmark67" </w:instrText>
      </w:r>
      <w:r>
        <w:fldChar w:fldCharType="separate"/>
      </w:r>
      <w:r>
        <w:t>Table</w:t>
      </w:r>
      <w:r>
        <w:rPr>
          <w:spacing w:val="4"/>
        </w:rPr>
        <w:t xml:space="preserve"> </w:t>
      </w:r>
      <w:r>
        <w:t>4.6:</w:t>
      </w:r>
      <w:r>
        <w:rPr>
          <w:spacing w:val="63"/>
        </w:rPr>
        <w:t xml:space="preserve"> </w:t>
      </w:r>
      <w:r>
        <w:t>Morphological</w:t>
      </w:r>
      <w:r>
        <w:rPr>
          <w:spacing w:val="64"/>
        </w:rPr>
        <w:t xml:space="preserve"> </w:t>
      </w:r>
      <w:r>
        <w:t>and</w:t>
      </w:r>
      <w:r>
        <w:rPr>
          <w:spacing w:val="63"/>
        </w:rPr>
        <w:t xml:space="preserve"> </w:t>
      </w:r>
      <w:r>
        <w:t>biochemical</w:t>
      </w:r>
      <w:r>
        <w:rPr>
          <w:spacing w:val="64"/>
        </w:rPr>
        <w:t xml:space="preserve"> </w:t>
      </w:r>
      <w:r>
        <w:t>characteristics</w:t>
      </w:r>
      <w:r>
        <w:rPr>
          <w:spacing w:val="62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LAB</w:t>
      </w:r>
      <w:r>
        <w:rPr>
          <w:spacing w:val="61"/>
        </w:rPr>
        <w:t xml:space="preserve"> </w:t>
      </w:r>
      <w:r>
        <w:t>cultures</w:t>
      </w:r>
      <w:r>
        <w:rPr>
          <w:spacing w:val="63"/>
        </w:rPr>
        <w:t xml:space="preserve"> </w:t>
      </w:r>
      <w:r>
        <w:t>from</w:t>
      </w:r>
      <w:r>
        <w:rPr>
          <w:spacing w:val="70"/>
        </w:rPr>
        <w:t xml:space="preserve"> </w:t>
      </w:r>
      <w:r>
        <w:rPr>
          <w:i/>
        </w:rPr>
        <w:t>mkarango</w:t>
      </w:r>
      <w:r>
        <w:rPr>
          <w:i/>
        </w:rPr>
        <w:fldChar w:fldCharType="end"/>
      </w:r>
    </w:p>
    <w:p>
      <w:pPr>
        <w:pStyle w:val="5"/>
        <w:tabs>
          <w:tab w:val="left" w:leader="dot" w:pos="9833"/>
        </w:tabs>
        <w:spacing w:before="40"/>
        <w:ind w:left="1340"/>
      </w:pPr>
      <w:r>
        <w:fldChar w:fldCharType="begin"/>
      </w:r>
      <w:r>
        <w:instrText xml:space="preserve"> HYPERLINK \l "_bookmark67" </w:instrText>
      </w:r>
      <w:r>
        <w:fldChar w:fldCharType="separate"/>
      </w:r>
      <w:r>
        <w:t>dough</w:t>
      </w:r>
      <w:r>
        <w:tab/>
      </w:r>
      <w:r>
        <w:t>34</w:t>
      </w:r>
      <w:r>
        <w:fldChar w:fldCharType="end"/>
      </w:r>
    </w:p>
    <w:p>
      <w:pPr>
        <w:pStyle w:val="5"/>
        <w:spacing w:before="41"/>
        <w:ind w:left="260"/>
      </w:pPr>
      <w:r>
        <w:fldChar w:fldCharType="begin"/>
      </w:r>
      <w:r>
        <w:instrText xml:space="preserve"> HYPERLINK \l "_bookmark83" </w:instrText>
      </w:r>
      <w:r>
        <w:fldChar w:fldCharType="separate"/>
      </w:r>
      <w:r>
        <w:t>Table</w:t>
      </w:r>
      <w:r>
        <w:rPr>
          <w:spacing w:val="-1"/>
        </w:rPr>
        <w:t xml:space="preserve"> </w:t>
      </w:r>
      <w:r>
        <w:t>5.1: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 three</w:t>
      </w:r>
      <w:r>
        <w:rPr>
          <w:spacing w:val="2"/>
        </w:rPr>
        <w:t xml:space="preserve"> </w:t>
      </w:r>
      <w:r>
        <w:t>strains of LABs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maize flour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pH and</w:t>
      </w:r>
      <w:r>
        <w:rPr>
          <w:spacing w:val="1"/>
        </w:rPr>
        <w:t xml:space="preserve"> </w:t>
      </w:r>
      <w:r>
        <w:t>titratable acidity</w:t>
      </w:r>
      <w:r>
        <w:fldChar w:fldCharType="end"/>
      </w:r>
    </w:p>
    <w:p>
      <w:pPr>
        <w:pStyle w:val="5"/>
        <w:tabs>
          <w:tab w:val="left" w:leader="dot" w:pos="9833"/>
        </w:tabs>
        <w:spacing w:before="43"/>
        <w:ind w:left="1340"/>
      </w:pPr>
      <w:r>
        <w:fldChar w:fldCharType="begin"/>
      </w:r>
      <w:r>
        <w:instrText xml:space="preserve"> HYPERLINK \l "_bookmark83" </w:instrText>
      </w:r>
      <w:r>
        <w:fldChar w:fldCharType="separate"/>
      </w:r>
      <w:r>
        <w:t>of</w:t>
      </w:r>
      <w:r>
        <w:rPr>
          <w:spacing w:val="-2"/>
        </w:rPr>
        <w:t xml:space="preserve"> </w:t>
      </w:r>
      <w:r>
        <w:t>dried</w:t>
      </w:r>
      <w:r>
        <w:rPr>
          <w:spacing w:val="-1"/>
        </w:rPr>
        <w:t xml:space="preserve"> </w:t>
      </w:r>
      <w:r>
        <w:t>roasted</w:t>
      </w:r>
      <w:r>
        <w:rPr>
          <w:spacing w:val="-1"/>
        </w:rPr>
        <w:t xml:space="preserve"> </w:t>
      </w:r>
      <w:r>
        <w:t>thick</w:t>
      </w:r>
      <w:r>
        <w:rPr>
          <w:spacing w:val="-1"/>
        </w:rPr>
        <w:t xml:space="preserve"> </w:t>
      </w:r>
      <w:r>
        <w:t>porridge (</w:t>
      </w:r>
      <w:r>
        <w:rPr>
          <w:i/>
        </w:rPr>
        <w:t>Mkarango</w:t>
      </w:r>
      <w:r>
        <w:t>).</w:t>
      </w:r>
      <w:r>
        <w:tab/>
      </w:r>
      <w:r>
        <w:t>43</w:t>
      </w:r>
      <w:r>
        <w:fldChar w:fldCharType="end"/>
      </w:r>
    </w:p>
    <w:p>
      <w:pPr>
        <w:pStyle w:val="5"/>
        <w:spacing w:before="41"/>
        <w:ind w:left="260"/>
      </w:pPr>
      <w:r>
        <w:fldChar w:fldCharType="begin"/>
      </w:r>
      <w:r>
        <w:instrText xml:space="preserve"> HYPERLINK \l "_bookmark84" </w:instrText>
      </w:r>
      <w:r>
        <w:fldChar w:fldCharType="separate"/>
      </w:r>
      <w:r>
        <w:t>Table</w:t>
      </w:r>
      <w:r>
        <w:rPr>
          <w:spacing w:val="11"/>
        </w:rPr>
        <w:t xml:space="preserve"> </w:t>
      </w:r>
      <w:r>
        <w:t>5.2:</w:t>
      </w:r>
      <w:r>
        <w:rPr>
          <w:spacing w:val="13"/>
        </w:rPr>
        <w:t xml:space="preserve"> </w:t>
      </w:r>
      <w:r>
        <w:t>Effect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two</w:t>
      </w:r>
      <w:r>
        <w:rPr>
          <w:spacing w:val="13"/>
        </w:rPr>
        <w:t xml:space="preserve"> </w:t>
      </w:r>
      <w:r>
        <w:t>strainsof</w:t>
      </w:r>
      <w:r>
        <w:rPr>
          <w:spacing w:val="14"/>
        </w:rPr>
        <w:t xml:space="preserve"> </w:t>
      </w:r>
      <w:r>
        <w:t>LABs</w:t>
      </w:r>
      <w:r>
        <w:rPr>
          <w:spacing w:val="13"/>
        </w:rPr>
        <w:t xml:space="preserve"> </w:t>
      </w:r>
      <w:r>
        <w:t>combined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maize</w:t>
      </w:r>
      <w:r>
        <w:rPr>
          <w:spacing w:val="12"/>
        </w:rPr>
        <w:t xml:space="preserve"> </w:t>
      </w:r>
      <w:r>
        <w:t>flour</w:t>
      </w:r>
      <w:r>
        <w:rPr>
          <w:spacing w:val="11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pH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titratable</w:t>
      </w:r>
      <w:r>
        <w:rPr>
          <w:spacing w:val="12"/>
        </w:rPr>
        <w:t xml:space="preserve"> </w:t>
      </w:r>
      <w:r>
        <w:t>acidity</w:t>
      </w:r>
      <w:r>
        <w:fldChar w:fldCharType="end"/>
      </w:r>
    </w:p>
    <w:p>
      <w:pPr>
        <w:pStyle w:val="5"/>
        <w:tabs>
          <w:tab w:val="left" w:leader="dot" w:pos="9833"/>
        </w:tabs>
        <w:spacing w:before="41"/>
        <w:ind w:left="1340"/>
      </w:pPr>
      <w:r>
        <w:fldChar w:fldCharType="begin"/>
      </w:r>
      <w:r>
        <w:instrText xml:space="preserve"> HYPERLINK \l "_bookmark84" </w:instrText>
      </w:r>
      <w:r>
        <w:fldChar w:fldCharType="separate"/>
      </w:r>
      <w:r>
        <w:t>of</w:t>
      </w:r>
      <w:r>
        <w:rPr>
          <w:spacing w:val="-2"/>
        </w:rPr>
        <w:t xml:space="preserve"> </w:t>
      </w:r>
      <w:r>
        <w:t>dried</w:t>
      </w:r>
      <w:r>
        <w:rPr>
          <w:spacing w:val="-1"/>
        </w:rPr>
        <w:t xml:space="preserve"> </w:t>
      </w:r>
      <w:r>
        <w:t>roasted</w:t>
      </w:r>
      <w:r>
        <w:rPr>
          <w:spacing w:val="-1"/>
        </w:rPr>
        <w:t xml:space="preserve"> </w:t>
      </w:r>
      <w:r>
        <w:t>thick porridge (</w:t>
      </w:r>
      <w:r>
        <w:rPr>
          <w:i/>
        </w:rPr>
        <w:t>Mkarango</w:t>
      </w:r>
      <w:r>
        <w:t>)</w:t>
      </w:r>
      <w:r>
        <w:tab/>
      </w:r>
      <w:r>
        <w:t>43</w:t>
      </w:r>
      <w:r>
        <w:fldChar w:fldCharType="end"/>
      </w:r>
    </w:p>
    <w:p>
      <w:pPr>
        <w:pStyle w:val="5"/>
        <w:tabs>
          <w:tab w:val="left" w:leader="dot" w:pos="9833"/>
        </w:tabs>
        <w:spacing w:before="240" w:line="278" w:lineRule="auto"/>
        <w:ind w:left="1340" w:right="284" w:hanging="1080"/>
      </w:pPr>
      <w:r>
        <w:fldChar w:fldCharType="begin"/>
      </w:r>
      <w:r>
        <w:instrText xml:space="preserve"> HYPERLINK \l "_bookmark96" </w:instrText>
      </w:r>
      <w:r>
        <w:fldChar w:fldCharType="separate"/>
      </w:r>
      <w:r>
        <w:t>Table</w:t>
      </w:r>
      <w:r>
        <w:rPr>
          <w:spacing w:val="12"/>
        </w:rPr>
        <w:t xml:space="preserve"> </w:t>
      </w:r>
      <w:r>
        <w:t>6.1:</w:t>
      </w:r>
      <w:r>
        <w:rPr>
          <w:spacing w:val="13"/>
        </w:rPr>
        <w:t xml:space="preserve"> </w:t>
      </w:r>
      <w:r>
        <w:t>pH</w:t>
      </w:r>
      <w:r>
        <w:rPr>
          <w:spacing w:val="12"/>
        </w:rPr>
        <w:t xml:space="preserve"> </w:t>
      </w:r>
      <w:r>
        <w:t>values</w:t>
      </w:r>
      <w:r>
        <w:rPr>
          <w:spacing w:val="13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hours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controlled</w:t>
      </w:r>
      <w:r>
        <w:rPr>
          <w:spacing w:val="13"/>
        </w:rPr>
        <w:t xml:space="preserve"> </w:t>
      </w:r>
      <w:r>
        <w:t>fermentation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roasted</w:t>
      </w:r>
      <w:r>
        <w:rPr>
          <w:spacing w:val="12"/>
        </w:rPr>
        <w:t xml:space="preserve"> </w:t>
      </w:r>
      <w:r>
        <w:t>thick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"_bookmark96" </w:instrText>
      </w:r>
      <w:r>
        <w:fldChar w:fldCharType="separate"/>
      </w:r>
      <w:r>
        <w:t>porridge</w:t>
      </w:r>
      <w:r>
        <w:rPr>
          <w:spacing w:val="-2"/>
        </w:rPr>
        <w:t xml:space="preserve"> </w:t>
      </w:r>
      <w:r>
        <w:t>products</w:t>
      </w:r>
      <w:r>
        <w:rPr>
          <w:i/>
        </w:rPr>
        <w:t>(mkarango</w:t>
      </w:r>
      <w:r>
        <w:t>)</w:t>
      </w:r>
      <w:r>
        <w:tab/>
      </w:r>
      <w:r>
        <w:rPr>
          <w:spacing w:val="-3"/>
        </w:rPr>
        <w:t>50</w:t>
      </w:r>
      <w:r>
        <w:rPr>
          <w:spacing w:val="-3"/>
        </w:rPr>
        <w:fldChar w:fldCharType="end"/>
      </w:r>
    </w:p>
    <w:p>
      <w:pPr>
        <w:pStyle w:val="5"/>
        <w:tabs>
          <w:tab w:val="left" w:leader="dot" w:pos="9833"/>
        </w:tabs>
        <w:spacing w:before="196" w:line="278" w:lineRule="auto"/>
        <w:ind w:left="1340" w:right="284" w:hanging="1080"/>
      </w:pPr>
      <w:r>
        <w:fldChar w:fldCharType="begin"/>
      </w:r>
      <w:r>
        <w:instrText xml:space="preserve"> HYPERLINK \l "_bookmark98" </w:instrText>
      </w:r>
      <w:r>
        <w:fldChar w:fldCharType="separate"/>
      </w:r>
      <w:r>
        <w:t>Table</w:t>
      </w:r>
      <w:r>
        <w:rPr>
          <w:spacing w:val="7"/>
        </w:rPr>
        <w:t xml:space="preserve"> </w:t>
      </w:r>
      <w:r>
        <w:t>6.2:</w:t>
      </w:r>
      <w:r>
        <w:rPr>
          <w:spacing w:val="9"/>
        </w:rPr>
        <w:t xml:space="preserve"> </w:t>
      </w:r>
      <w:r>
        <w:t>Titratable</w:t>
      </w:r>
      <w:r>
        <w:rPr>
          <w:spacing w:val="10"/>
        </w:rPr>
        <w:t xml:space="preserve"> </w:t>
      </w:r>
      <w:r>
        <w:t>acidity</w:t>
      </w:r>
      <w:r>
        <w:rPr>
          <w:spacing w:val="4"/>
        </w:rPr>
        <w:t xml:space="preserve"> </w:t>
      </w:r>
      <w:r>
        <w:t>values</w:t>
      </w:r>
      <w:r>
        <w:rPr>
          <w:spacing w:val="9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different</w:t>
      </w:r>
      <w:r>
        <w:rPr>
          <w:spacing w:val="8"/>
        </w:rPr>
        <w:t xml:space="preserve"> </w:t>
      </w:r>
      <w:r>
        <w:t>hours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controlled</w:t>
      </w:r>
      <w:r>
        <w:rPr>
          <w:spacing w:val="9"/>
        </w:rPr>
        <w:t xml:space="preserve"> </w:t>
      </w:r>
      <w:r>
        <w:t>fermentation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different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"_bookmark98" </w:instrText>
      </w:r>
      <w:r>
        <w:fldChar w:fldCharType="separate"/>
      </w:r>
      <w:r>
        <w:t>roasted</w:t>
      </w:r>
      <w:r>
        <w:rPr>
          <w:spacing w:val="-1"/>
        </w:rPr>
        <w:t xml:space="preserve"> </w:t>
      </w:r>
      <w:r>
        <w:t>thick</w:t>
      </w:r>
      <w:r>
        <w:rPr>
          <w:spacing w:val="-1"/>
        </w:rPr>
        <w:t xml:space="preserve"> </w:t>
      </w:r>
      <w:r>
        <w:t>porridge</w:t>
      </w:r>
      <w:r>
        <w:rPr>
          <w:spacing w:val="-1"/>
        </w:rPr>
        <w:t xml:space="preserve"> </w:t>
      </w:r>
      <w:r>
        <w:t>products</w:t>
      </w:r>
      <w:r>
        <w:tab/>
      </w:r>
      <w:r>
        <w:rPr>
          <w:spacing w:val="-3"/>
        </w:rPr>
        <w:t>51</w:t>
      </w:r>
      <w:r>
        <w:rPr>
          <w:spacing w:val="-3"/>
        </w:rPr>
        <w:fldChar w:fldCharType="end"/>
      </w:r>
    </w:p>
    <w:p>
      <w:pPr>
        <w:pStyle w:val="5"/>
        <w:tabs>
          <w:tab w:val="left" w:leader="dot" w:pos="9833"/>
        </w:tabs>
        <w:spacing w:before="195" w:line="276" w:lineRule="auto"/>
        <w:ind w:left="1340" w:right="284" w:hanging="1080"/>
      </w:pPr>
      <w:r>
        <w:fldChar w:fldCharType="begin"/>
      </w:r>
      <w:r>
        <w:instrText xml:space="preserve"> HYPERLINK \l "_bookmark100" </w:instrText>
      </w:r>
      <w:r>
        <w:fldChar w:fldCharType="separate"/>
      </w:r>
      <w:r>
        <w:t>Table</w:t>
      </w:r>
      <w:r>
        <w:rPr>
          <w:spacing w:val="1"/>
        </w:rPr>
        <w:t xml:space="preserve"> </w:t>
      </w:r>
      <w:r>
        <w:t>6.3.</w:t>
      </w:r>
      <w:r>
        <w:rPr>
          <w:spacing w:val="1"/>
        </w:rPr>
        <w:t xml:space="preserve"> </w:t>
      </w:r>
      <w:r>
        <w:t>Viable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counts</w:t>
      </w:r>
      <w:r>
        <w:rPr>
          <w:spacing w:val="1"/>
        </w:rPr>
        <w:t xml:space="preserve"> </w:t>
      </w:r>
      <w:r>
        <w:t>during controlled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60"/>
        </w:rPr>
        <w:t xml:space="preserve"> </w:t>
      </w:r>
      <w:r>
        <w:t>roasted</w:t>
      </w:r>
      <w:r>
        <w:rPr>
          <w:spacing w:val="60"/>
        </w:rPr>
        <w:t xml:space="preserve"> </w:t>
      </w:r>
      <w:r>
        <w:t>thick</w:t>
      </w:r>
      <w:r>
        <w:rPr>
          <w:spacing w:val="60"/>
        </w:rPr>
        <w:t xml:space="preserve"> </w:t>
      </w:r>
      <w:r>
        <w:t>porridge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"_bookmark100" </w:instrText>
      </w:r>
      <w:r>
        <w:fldChar w:fldCharType="separate"/>
      </w:r>
      <w:r>
        <w:t>maize</w:t>
      </w:r>
      <w:r>
        <w:rPr>
          <w:spacing w:val="-2"/>
        </w:rPr>
        <w:t xml:space="preserve"> </w:t>
      </w:r>
      <w:r>
        <w:t>products after</w:t>
      </w:r>
      <w:r>
        <w:rPr>
          <w:spacing w:val="-3"/>
        </w:rPr>
        <w:t xml:space="preserve"> </w:t>
      </w:r>
      <w:r>
        <w:t>0, 8</w:t>
      </w:r>
      <w:r>
        <w:rPr>
          <w:spacing w:val="1"/>
        </w:rPr>
        <w:t xml:space="preserve"> </w:t>
      </w:r>
      <w:r>
        <w:t>and 16</w:t>
      </w:r>
      <w:r>
        <w:rPr>
          <w:spacing w:val="-1"/>
        </w:rPr>
        <w:t xml:space="preserve"> </w:t>
      </w:r>
      <w:r>
        <w:t>hours of</w:t>
      </w:r>
      <w:r>
        <w:rPr>
          <w:spacing w:val="-1"/>
        </w:rPr>
        <w:t xml:space="preserve"> </w:t>
      </w:r>
      <w:r>
        <w:t>fermentation</w:t>
      </w:r>
      <w:r>
        <w:tab/>
      </w:r>
      <w:r>
        <w:rPr>
          <w:spacing w:val="-3"/>
        </w:rPr>
        <w:t>53</w:t>
      </w:r>
      <w:r>
        <w:rPr>
          <w:spacing w:val="-3"/>
        </w:rPr>
        <w:fldChar w:fldCharType="end"/>
      </w:r>
    </w:p>
    <w:p>
      <w:pPr>
        <w:pStyle w:val="5"/>
        <w:tabs>
          <w:tab w:val="left" w:leader="dot" w:pos="9833"/>
        </w:tabs>
        <w:spacing w:before="200" w:line="276" w:lineRule="auto"/>
        <w:ind w:left="1340" w:right="284" w:hanging="1080"/>
      </w:pPr>
      <w:r>
        <w:fldChar w:fldCharType="begin"/>
      </w:r>
      <w:r>
        <w:instrText xml:space="preserve"> HYPERLINK \l "_bookmark102" </w:instrText>
      </w:r>
      <w:r>
        <w:fldChar w:fldCharType="separate"/>
      </w:r>
      <w:r>
        <w:t>Table</w:t>
      </w:r>
      <w:r>
        <w:rPr>
          <w:spacing w:val="8"/>
        </w:rPr>
        <w:t xml:space="preserve"> </w:t>
      </w:r>
      <w:r>
        <w:t>6.4:</w:t>
      </w:r>
      <w:r>
        <w:rPr>
          <w:spacing w:val="9"/>
        </w:rPr>
        <w:t xml:space="preserve"> </w:t>
      </w:r>
      <w:r>
        <w:t>Sensory</w:t>
      </w:r>
      <w:r>
        <w:rPr>
          <w:spacing w:val="4"/>
        </w:rPr>
        <w:t xml:space="preserve"> </w:t>
      </w:r>
      <w:r>
        <w:t>evaluation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fermented</w:t>
      </w:r>
      <w:r>
        <w:rPr>
          <w:spacing w:val="8"/>
        </w:rPr>
        <w:t xml:space="preserve"> </w:t>
      </w:r>
      <w:r>
        <w:t>roasted</w:t>
      </w:r>
      <w:r>
        <w:rPr>
          <w:spacing w:val="10"/>
        </w:rPr>
        <w:t xml:space="preserve"> </w:t>
      </w:r>
      <w:r>
        <w:t>maize</w:t>
      </w:r>
      <w:r>
        <w:rPr>
          <w:spacing w:val="8"/>
        </w:rPr>
        <w:t xml:space="preserve"> </w:t>
      </w:r>
      <w:r>
        <w:t>flour</w:t>
      </w:r>
      <w:r>
        <w:rPr>
          <w:spacing w:val="8"/>
        </w:rPr>
        <w:t xml:space="preserve"> </w:t>
      </w:r>
      <w:r>
        <w:t>(</w:t>
      </w:r>
      <w:r>
        <w:rPr>
          <w:i/>
        </w:rPr>
        <w:t>Mkarango)</w:t>
      </w:r>
      <w:r>
        <w:rPr>
          <w:i/>
          <w:spacing w:val="9"/>
        </w:rPr>
        <w:t xml:space="preserve"> </w:t>
      </w:r>
      <w:r>
        <w:t>food</w:t>
      </w:r>
      <w:r>
        <w:rPr>
          <w:spacing w:val="8"/>
        </w:rPr>
        <w:t xml:space="preserve"> </w:t>
      </w:r>
      <w:r>
        <w:t>produced</w:t>
      </w:r>
      <w:r>
        <w:rPr>
          <w:spacing w:val="9"/>
        </w:rPr>
        <w:t xml:space="preserve"> </w:t>
      </w:r>
      <w:r>
        <w:t>after</w:t>
      </w:r>
      <w:r>
        <w:fldChar w:fldCharType="end"/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\l "_bookmark102" </w:instrText>
      </w:r>
      <w:r>
        <w:fldChar w:fldCharType="separate"/>
      </w:r>
      <w:r>
        <w:t>24hrs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fermentation.</w:t>
      </w:r>
      <w:r>
        <w:tab/>
      </w:r>
      <w:r>
        <w:rPr>
          <w:spacing w:val="-3"/>
        </w:rPr>
        <w:t>54</w:t>
      </w:r>
      <w:r>
        <w:rPr>
          <w:spacing w:val="-3"/>
        </w:rPr>
        <w:fldChar w:fldCharType="end"/>
      </w:r>
    </w:p>
    <w:p>
      <w:pPr>
        <w:pStyle w:val="5"/>
        <w:spacing w:before="200"/>
        <w:ind w:left="260"/>
      </w:pPr>
      <w:r>
        <w:fldChar w:fldCharType="begin"/>
      </w:r>
      <w:r>
        <w:instrText xml:space="preserve"> HYPERLINK \l "_bookmark105" </w:instrText>
      </w:r>
      <w:r>
        <w:fldChar w:fldCharType="separate"/>
      </w:r>
      <w:r>
        <w:t>Table</w:t>
      </w:r>
      <w:r>
        <w:rPr>
          <w:spacing w:val="34"/>
        </w:rPr>
        <w:t xml:space="preserve"> </w:t>
      </w:r>
      <w:r>
        <w:t>6.5:</w:t>
      </w:r>
      <w:r>
        <w:rPr>
          <w:spacing w:val="36"/>
        </w:rPr>
        <w:t xml:space="preserve"> </w:t>
      </w:r>
      <w:r>
        <w:t>Correlation</w:t>
      </w:r>
      <w:r>
        <w:rPr>
          <w:spacing w:val="36"/>
        </w:rPr>
        <w:t xml:space="preserve"> </w:t>
      </w:r>
      <w:r>
        <w:t>analysis</w:t>
      </w:r>
      <w:r>
        <w:rPr>
          <w:spacing w:val="36"/>
        </w:rPr>
        <w:t xml:space="preserve"> </w:t>
      </w:r>
      <w:r>
        <w:t>between</w:t>
      </w:r>
      <w:r>
        <w:rPr>
          <w:spacing w:val="35"/>
        </w:rPr>
        <w:t xml:space="preserve"> </w:t>
      </w:r>
      <w:r>
        <w:t>pH,</w:t>
      </w:r>
      <w:r>
        <w:rPr>
          <w:spacing w:val="35"/>
        </w:rPr>
        <w:t xml:space="preserve"> </w:t>
      </w:r>
      <w:r>
        <w:t>titratable</w:t>
      </w:r>
      <w:r>
        <w:rPr>
          <w:spacing w:val="35"/>
        </w:rPr>
        <w:t xml:space="preserve"> </w:t>
      </w:r>
      <w:r>
        <w:t>acid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microorganisms</w:t>
      </w:r>
      <w:r>
        <w:rPr>
          <w:spacing w:val="35"/>
        </w:rPr>
        <w:t xml:space="preserve"> </w:t>
      </w:r>
      <w:r>
        <w:t>isolated</w:t>
      </w:r>
      <w:r>
        <w:rPr>
          <w:spacing w:val="35"/>
        </w:rPr>
        <w:t xml:space="preserve"> </w:t>
      </w:r>
      <w:r>
        <w:t>from</w:t>
      </w:r>
      <w:r>
        <w:fldChar w:fldCharType="end"/>
      </w:r>
    </w:p>
    <w:p>
      <w:pPr>
        <w:tabs>
          <w:tab w:val="left" w:leader="dot" w:pos="9833"/>
        </w:tabs>
        <w:spacing w:before="42"/>
        <w:ind w:left="1340" w:right="0" w:firstLine="0"/>
        <w:jc w:val="left"/>
        <w:rPr>
          <w:sz w:val="24"/>
        </w:rPr>
      </w:pPr>
      <w:r>
        <w:fldChar w:fldCharType="begin"/>
      </w:r>
      <w:r>
        <w:instrText xml:space="preserve"> HYPERLINK \l "_bookmark105" </w:instrText>
      </w:r>
      <w:r>
        <w:fldChar w:fldCharType="separate"/>
      </w:r>
      <w:r>
        <w:rPr>
          <w:i/>
          <w:sz w:val="24"/>
        </w:rPr>
        <w:t>Mkarango</w:t>
      </w:r>
      <w:r>
        <w:rPr>
          <w:i/>
          <w:sz w:val="24"/>
        </w:rPr>
        <w:tab/>
      </w:r>
      <w:r>
        <w:rPr>
          <w:sz w:val="24"/>
        </w:rPr>
        <w:t>56</w:t>
      </w:r>
      <w:r>
        <w:rPr>
          <w:sz w:val="24"/>
        </w:rPr>
        <w:fldChar w:fldCharType="end"/>
      </w:r>
    </w:p>
    <w:p>
      <w:pPr>
        <w:spacing w:after="0"/>
        <w:jc w:val="left"/>
        <w:rPr>
          <w:sz w:val="24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7"/>
        <w:ind w:left="738" w:right="139"/>
        <w:jc w:val="center"/>
      </w:pPr>
      <w:bookmarkStart w:id="4" w:name="_bookmark9"/>
      <w:bookmarkEnd w:id="4"/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APPENDICES</w:t>
      </w:r>
    </w:p>
    <w:p>
      <w:pPr>
        <w:pStyle w:val="5"/>
        <w:tabs>
          <w:tab w:val="left" w:leader="dot" w:pos="9741"/>
        </w:tabs>
        <w:spacing w:before="473"/>
        <w:ind w:left="260"/>
      </w:pPr>
      <w:r>
        <w:fldChar w:fldCharType="begin"/>
      </w:r>
      <w:r>
        <w:instrText xml:space="preserve"> HYPERLINK \l "_bookmark114" </w:instrText>
      </w:r>
      <w:r>
        <w:fldChar w:fldCharType="separate"/>
      </w:r>
      <w:r>
        <w:t>Appendix 1.1:</w:t>
      </w:r>
      <w:r>
        <w:rPr>
          <w:spacing w:val="-2"/>
        </w:rPr>
        <w:t xml:space="preserve"> </w:t>
      </w:r>
      <w:r>
        <w:t>SENSORY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QUESTIONNARE</w:t>
      </w:r>
      <w:r>
        <w:tab/>
      </w:r>
      <w:r>
        <w:t>74</w:t>
      </w:r>
      <w:r>
        <w:fldChar w:fldCharType="end"/>
      </w:r>
    </w:p>
    <w:p>
      <w:pPr>
        <w:spacing w:after="0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9"/>
        <w:ind w:left="421" w:right="898"/>
        <w:jc w:val="center"/>
      </w:pPr>
      <w:bookmarkStart w:id="5" w:name="_bookmark10"/>
      <w:bookmarkEnd w:id="5"/>
      <w:r>
        <w:t>GENERAL</w:t>
      </w:r>
      <w:r>
        <w:rPr>
          <w:spacing w:val="-5"/>
        </w:rPr>
        <w:t xml:space="preserve"> </w:t>
      </w:r>
      <w:r>
        <w:t>ABSTRACT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60" w:right="735"/>
        <w:jc w:val="both"/>
      </w:pPr>
      <w:r>
        <w:t>Production of traditional fermented foods especially lactic acid fermented foods has long been</w:t>
      </w:r>
      <w:r>
        <w:rPr>
          <w:spacing w:val="1"/>
        </w:rPr>
        <w:t xml:space="preserve"> </w:t>
      </w:r>
      <w:r>
        <w:t>practiced for ages in Africa with a variety of products being produced. Lactic fermentation</w:t>
      </w:r>
      <w:r>
        <w:rPr>
          <w:spacing w:val="1"/>
        </w:rPr>
        <w:t xml:space="preserve"> </w:t>
      </w:r>
      <w:r>
        <w:t>improves the digestibility of proteins and starch, bioavailability of micronutrients, palatability of</w:t>
      </w:r>
      <w:r>
        <w:rPr>
          <w:spacing w:val="1"/>
        </w:rPr>
        <w:t xml:space="preserve"> </w:t>
      </w:r>
      <w:r>
        <w:t>porridges as well as imparting antimicrobial properties in them. Spontaneous fermentation of the</w:t>
      </w:r>
      <w:r>
        <w:rPr>
          <w:spacing w:val="1"/>
        </w:rPr>
        <w:t xml:space="preserve"> </w:t>
      </w:r>
      <w:r>
        <w:t>maize flour products involves mixed culture microorganisms, of which only a given microbial</w:t>
      </w:r>
      <w:r>
        <w:rPr>
          <w:spacing w:val="1"/>
        </w:rPr>
        <w:t xml:space="preserve"> </w:t>
      </w:r>
      <w:r>
        <w:t>community exists under specific conditions. This has resulted in variation in product quality and</w:t>
      </w:r>
      <w:r>
        <w:rPr>
          <w:spacing w:val="1"/>
        </w:rPr>
        <w:t xml:space="preserve"> </w:t>
      </w:r>
      <w:r>
        <w:t>low standards with no known shelf-life with varied sensory attributes. The right environmental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organisms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proliferate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fermentation process. Therefore, this study isolated and characterized fermentative bacteria to</w:t>
      </w:r>
      <w:r>
        <w:rPr>
          <w:spacing w:val="1"/>
        </w:rPr>
        <w:t xml:space="preserve"> </w:t>
      </w:r>
      <w:r>
        <w:t>optimize the fermentation process to improve the uniformity in quality. The study was therefore</w:t>
      </w:r>
      <w:r>
        <w:rPr>
          <w:spacing w:val="1"/>
        </w:rPr>
        <w:t xml:space="preserve"> </w:t>
      </w:r>
      <w:r>
        <w:t>specifically carried out to formulate and evaluate use of starter cultures and at the same time</w:t>
      </w:r>
      <w:r>
        <w:rPr>
          <w:spacing w:val="1"/>
        </w:rPr>
        <w:t xml:space="preserve"> </w:t>
      </w:r>
      <w:r>
        <w:t>characterize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traditionally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thick</w:t>
      </w:r>
      <w:r>
        <w:rPr>
          <w:spacing w:val="1"/>
        </w:rPr>
        <w:t xml:space="preserve"> </w:t>
      </w:r>
      <w:r>
        <w:t>porridge</w:t>
      </w:r>
      <w:r>
        <w:rPr>
          <w:spacing w:val="1"/>
        </w:rPr>
        <w:t xml:space="preserve"> </w:t>
      </w:r>
      <w:r>
        <w:t>(</w:t>
      </w:r>
      <w:r>
        <w:rPr>
          <w:i/>
        </w:rPr>
        <w:t>Mkarango</w:t>
      </w:r>
      <w:r>
        <w:t>)</w:t>
      </w:r>
      <w:r>
        <w:rPr>
          <w:spacing w:val="1"/>
        </w:rPr>
        <w:t xml:space="preserve"> </w:t>
      </w:r>
      <w:r>
        <w:t xml:space="preserve">responsible for its sensory attributes. To prepare </w:t>
      </w:r>
      <w:r>
        <w:rPr>
          <w:i/>
        </w:rPr>
        <w:t>Mkarango</w:t>
      </w:r>
      <w:r>
        <w:t>, the composite flours were mixed in</w:t>
      </w:r>
      <w:r>
        <w:rPr>
          <w:spacing w:val="1"/>
        </w:rPr>
        <w:t xml:space="preserve"> </w:t>
      </w:r>
      <w:r>
        <w:t>various ratios and the mixture was kneaded into a consistent paste and allowed to ferment at the</w:t>
      </w:r>
      <w:r>
        <w:rPr>
          <w:spacing w:val="1"/>
        </w:rPr>
        <w:t xml:space="preserve"> </w:t>
      </w:r>
      <w:r>
        <w:t>ambient temperatures (15-25</w:t>
      </w:r>
      <w:r>
        <w:rPr>
          <w:vertAlign w:val="superscript"/>
        </w:rPr>
        <w:t>0</w:t>
      </w:r>
      <w:r>
        <w:rPr>
          <w:vertAlign w:val="baseline"/>
        </w:rPr>
        <w:t>C) for about 2 days, the mixture was decanted and then roasted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30 minutes. The physico-chemical characteristics was determined following standard procedures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by AOAC procedures while Microbial profiles in terms of LAB, </w:t>
      </w:r>
      <w:r>
        <w:rPr>
          <w:i/>
          <w:vertAlign w:val="baseline"/>
        </w:rPr>
        <w:t>Enterobacteriaceae</w:t>
      </w:r>
      <w:r>
        <w:rPr>
          <w:vertAlign w:val="baseline"/>
        </w:rPr>
        <w:t>, Yeast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molds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evaluated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through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33"/>
          <w:vertAlign w:val="baseline"/>
        </w:rPr>
        <w:t xml:space="preserve"> </w:t>
      </w:r>
      <w:r>
        <w:rPr>
          <w:vertAlign w:val="baseline"/>
        </w:rPr>
        <w:t>ten-fold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serial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dilutions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fermented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cereal</w:t>
      </w:r>
      <w:r>
        <w:rPr>
          <w:spacing w:val="35"/>
          <w:vertAlign w:val="baseline"/>
        </w:rPr>
        <w:t xml:space="preserve"> </w:t>
      </w:r>
      <w:r>
        <w:rPr>
          <w:vertAlign w:val="baseline"/>
        </w:rPr>
        <w:t>flour</w:t>
      </w:r>
      <w:r>
        <w:rPr>
          <w:spacing w:val="34"/>
          <w:vertAlign w:val="baseline"/>
        </w:rPr>
        <w:t xml:space="preserve"> </w:t>
      </w:r>
      <w:r>
        <w:rPr>
          <w:vertAlign w:val="baseline"/>
        </w:rPr>
        <w:t>samples</w:t>
      </w:r>
      <w:r>
        <w:rPr>
          <w:spacing w:val="37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each day of fermentation. The population of Lactic acid bacteria and yeast was enumerated 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plate count agar and Oxytetracycline Glucose Yeast Extract Agar respectively. Cultures of lactic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acid bacteria (</w:t>
      </w:r>
      <w:r>
        <w:rPr>
          <w:i/>
          <w:vertAlign w:val="baseline"/>
        </w:rPr>
        <w:t xml:space="preserve">L. plantarum, </w:t>
      </w:r>
      <w:r>
        <w:rPr>
          <w:vertAlign w:val="baseline"/>
        </w:rPr>
        <w:t xml:space="preserve">and </w:t>
      </w:r>
      <w:r>
        <w:rPr>
          <w:i/>
          <w:vertAlign w:val="baseline"/>
        </w:rPr>
        <w:t xml:space="preserve">L. brevis </w:t>
      </w:r>
      <w:r>
        <w:rPr>
          <w:vertAlign w:val="baseline"/>
        </w:rPr>
        <w:t>and yeast culture (</w:t>
      </w:r>
      <w:r>
        <w:rPr>
          <w:i/>
          <w:vertAlign w:val="baseline"/>
        </w:rPr>
        <w:t xml:space="preserve">S. cerevisiae) </w:t>
      </w:r>
      <w:r>
        <w:rPr>
          <w:vertAlign w:val="baseline"/>
        </w:rPr>
        <w:t>isolated earlier 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fermented</w:t>
      </w:r>
      <w:r>
        <w:rPr>
          <w:spacing w:val="7"/>
          <w:vertAlign w:val="baseline"/>
        </w:rPr>
        <w:t xml:space="preserve"> </w:t>
      </w:r>
      <w:r>
        <w:rPr>
          <w:i/>
          <w:vertAlign w:val="baseline"/>
        </w:rPr>
        <w:t>Mkarango</w:t>
      </w:r>
      <w:r>
        <w:rPr>
          <w:i/>
          <w:spacing w:val="6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used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formulate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starter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cultures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either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tested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alone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in</w:t>
      </w:r>
    </w:p>
    <w:p>
      <w:pPr>
        <w:pStyle w:val="5"/>
        <w:spacing w:before="1"/>
        <w:ind w:left="260"/>
        <w:jc w:val="both"/>
      </w:pPr>
      <w:r>
        <w:t>a</w:t>
      </w:r>
      <w:r>
        <w:rPr>
          <w:spacing w:val="49"/>
        </w:rPr>
        <w:t xml:space="preserve"> </w:t>
      </w:r>
      <w:r>
        <w:t>mixture</w:t>
      </w:r>
      <w:r>
        <w:rPr>
          <w:spacing w:val="48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their</w:t>
      </w:r>
      <w:r>
        <w:rPr>
          <w:spacing w:val="49"/>
        </w:rPr>
        <w:t xml:space="preserve"> </w:t>
      </w:r>
      <w:r>
        <w:t>ability</w:t>
      </w:r>
      <w:r>
        <w:rPr>
          <w:spacing w:val="45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ferment</w:t>
      </w:r>
      <w:r>
        <w:rPr>
          <w:spacing w:val="50"/>
        </w:rPr>
        <w:t xml:space="preserve"> </w:t>
      </w:r>
      <w:r>
        <w:t>maize</w:t>
      </w:r>
      <w:r>
        <w:rPr>
          <w:spacing w:val="49"/>
        </w:rPr>
        <w:t xml:space="preserve"> </w:t>
      </w:r>
      <w:r>
        <w:t>flour</w:t>
      </w:r>
      <w:r>
        <w:rPr>
          <w:spacing w:val="49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order</w:t>
      </w:r>
      <w:r>
        <w:rPr>
          <w:spacing w:val="49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produce</w:t>
      </w:r>
      <w:r>
        <w:rPr>
          <w:spacing w:val="52"/>
        </w:rPr>
        <w:t xml:space="preserve"> </w:t>
      </w:r>
      <w:r>
        <w:rPr>
          <w:i/>
        </w:rPr>
        <w:t>Mkarango</w:t>
      </w:r>
      <w:r>
        <w:t>.</w:t>
      </w:r>
      <w:r>
        <w:rPr>
          <w:spacing w:val="50"/>
        </w:rPr>
        <w:t xml:space="preserve"> </w:t>
      </w:r>
      <w:r>
        <w:t>Microbial</w:t>
      </w:r>
    </w:p>
    <w:p>
      <w:pPr>
        <w:spacing w:after="0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41"/>
        <w:jc w:val="both"/>
      </w:pP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mineral</w:t>
      </w:r>
      <w:r>
        <w:rPr>
          <w:spacing w:val="1"/>
        </w:rPr>
        <w:t xml:space="preserve"> </w:t>
      </w:r>
      <w:r>
        <w:t>contents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standards</w:t>
      </w:r>
    </w:p>
    <w:p>
      <w:pPr>
        <w:pStyle w:val="5"/>
        <w:spacing w:before="202" w:line="480" w:lineRule="auto"/>
        <w:ind w:left="260" w:right="734"/>
        <w:jc w:val="both"/>
      </w:pPr>
      <w:r>
        <w:t xml:space="preserve">Results showed that pH, titratable acidity and tannin content of </w:t>
      </w:r>
      <w:r>
        <w:rPr>
          <w:i/>
        </w:rPr>
        <w:t xml:space="preserve">mkarango </w:t>
      </w:r>
      <w:r>
        <w:t>were significantly (p ≤</w:t>
      </w:r>
      <w:r>
        <w:rPr>
          <w:spacing w:val="-57"/>
        </w:rPr>
        <w:t xml:space="preserve"> </w:t>
      </w:r>
      <w:r>
        <w:t>0.05) influenced by the period of fermentation, the type of flour and the interaction of the two.</w:t>
      </w:r>
      <w:r>
        <w:rPr>
          <w:spacing w:val="1"/>
        </w:rPr>
        <w:t xml:space="preserve"> </w:t>
      </w:r>
      <w:r>
        <w:t>The phytic acid content was only influenced significantly (p≤0.05) by the period of fermentation</w:t>
      </w:r>
      <w:r>
        <w:rPr>
          <w:spacing w:val="1"/>
        </w:rPr>
        <w:t xml:space="preserve"> </w:t>
      </w:r>
      <w:r>
        <w:t>and ranged from 8.5 to 10.1 for the initial period but significantly reduced after the first and the</w:t>
      </w:r>
      <w:r>
        <w:rPr>
          <w:spacing w:val="1"/>
        </w:rPr>
        <w:t xml:space="preserve"> </w:t>
      </w:r>
      <w:r>
        <w:t>second day. Increasing the period of fermentation considerably increased the titratable acidity to</w:t>
      </w:r>
      <w:r>
        <w:rPr>
          <w:spacing w:val="1"/>
        </w:rPr>
        <w:t xml:space="preserve"> </w:t>
      </w:r>
      <w:r>
        <w:t>0.397% from 0.1% while reducing the pH averagely from 5.6 to 5.34.The LAB, yeast and mould</w:t>
      </w:r>
      <w:r>
        <w:rPr>
          <w:spacing w:val="1"/>
        </w:rPr>
        <w:t xml:space="preserve"> </w:t>
      </w:r>
      <w:r>
        <w:t>and total viable counts significantly increased with increased period of fermentation whereas the</w:t>
      </w:r>
      <w:r>
        <w:rPr>
          <w:spacing w:val="1"/>
        </w:rPr>
        <w:t xml:space="preserve"> </w:t>
      </w:r>
      <w:r>
        <w:t xml:space="preserve">population </w:t>
      </w:r>
      <w:r>
        <w:rPr>
          <w:i/>
        </w:rPr>
        <w:t xml:space="preserve">Enterobacteriaceae </w:t>
      </w:r>
      <w:r>
        <w:t>reduced. The use of starter culture bacteria in combination with</w:t>
      </w:r>
      <w:r>
        <w:rPr>
          <w:spacing w:val="1"/>
        </w:rPr>
        <w:t xml:space="preserve"> </w:t>
      </w:r>
      <w:r>
        <w:t>yeasts</w:t>
      </w:r>
      <w:r>
        <w:rPr>
          <w:spacing w:val="59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steeping</w:t>
      </w:r>
      <w:r>
        <w:rPr>
          <w:spacing w:val="56"/>
        </w:rPr>
        <w:t xml:space="preserve"> </w:t>
      </w:r>
      <w:r>
        <w:t>time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maize</w:t>
      </w:r>
      <w:r>
        <w:rPr>
          <w:spacing w:val="57"/>
        </w:rPr>
        <w:t xml:space="preserve"> </w:t>
      </w:r>
      <w:r>
        <w:t>flour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produced</w:t>
      </w:r>
      <w:r>
        <w:rPr>
          <w:spacing w:val="58"/>
        </w:rPr>
        <w:t xml:space="preserve"> </w:t>
      </w:r>
      <w:r>
        <w:t>acceptable</w:t>
      </w:r>
      <w:r>
        <w:rPr>
          <w:spacing w:val="57"/>
        </w:rPr>
        <w:t xml:space="preserve"> </w:t>
      </w:r>
      <w:r>
        <w:t>pH</w:t>
      </w:r>
      <w:r>
        <w:rPr>
          <w:spacing w:val="58"/>
        </w:rPr>
        <w:t xml:space="preserve"> </w:t>
      </w:r>
      <w:r>
        <w:t>results</w:t>
      </w:r>
      <w:r>
        <w:rPr>
          <w:spacing w:val="5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 xml:space="preserve">increased the quantity of the titratable acidity. The product with Yeast+ </w:t>
      </w:r>
      <w:r>
        <w:rPr>
          <w:i/>
        </w:rPr>
        <w:t>L. Plantarum</w:t>
      </w:r>
      <w:r>
        <w:t xml:space="preserve">+ </w:t>
      </w:r>
      <w:r>
        <w:rPr>
          <w:i/>
        </w:rPr>
        <w:t>L. brevis</w:t>
      </w:r>
      <w:r>
        <w:rPr>
          <w:i/>
          <w:spacing w:val="1"/>
        </w:rPr>
        <w:t xml:space="preserve"> </w:t>
      </w:r>
      <w:r>
        <w:t>(1:2) and Milk</w:t>
      </w:r>
      <w:r>
        <w:rPr>
          <w:i/>
        </w:rPr>
        <w:t>+ L. Plantarum</w:t>
      </w:r>
      <w:r>
        <w:t xml:space="preserve">+ </w:t>
      </w:r>
      <w:r>
        <w:rPr>
          <w:i/>
        </w:rPr>
        <w:t xml:space="preserve">L. brevis </w:t>
      </w:r>
      <w:r>
        <w:t>(1:2) had the highest pH readings (5.12) while products</w:t>
      </w:r>
      <w:r>
        <w:rPr>
          <w:spacing w:val="-57"/>
        </w:rPr>
        <w:t xml:space="preserve"> </w:t>
      </w:r>
      <w:r>
        <w:t xml:space="preserve">with Milk+ </w:t>
      </w:r>
      <w:r>
        <w:rPr>
          <w:i/>
        </w:rPr>
        <w:t>L. Plantarum</w:t>
      </w:r>
      <w:r>
        <w:t xml:space="preserve">+ </w:t>
      </w:r>
      <w:r>
        <w:rPr>
          <w:i/>
        </w:rPr>
        <w:t xml:space="preserve">L. brevis </w:t>
      </w:r>
      <w:r>
        <w:t>(2:1) had the least pH readings (4.8). The population of</w:t>
      </w:r>
      <w:r>
        <w:rPr>
          <w:spacing w:val="1"/>
        </w:rPr>
        <w:t xml:space="preserve"> </w:t>
      </w:r>
      <w:r>
        <w:t xml:space="preserve">yeast/molds, and LABs were the highest in all the samples while </w:t>
      </w:r>
      <w:r>
        <w:rPr>
          <w:i/>
        </w:rPr>
        <w:t xml:space="preserve">Enterobacteriaceae </w:t>
      </w:r>
      <w:r>
        <w:t>was the</w:t>
      </w:r>
      <w:r>
        <w:rPr>
          <w:spacing w:val="1"/>
        </w:rPr>
        <w:t xml:space="preserve"> </w:t>
      </w:r>
      <w:r>
        <w:t>least. The sensory attributes varied for the different products and the overall acceptability was</w:t>
      </w:r>
      <w:r>
        <w:rPr>
          <w:spacing w:val="1"/>
        </w:rPr>
        <w:t xml:space="preserve"> </w:t>
      </w:r>
      <w:r>
        <w:t>highest for product prepared from Milk +</w:t>
      </w:r>
      <w:r>
        <w:rPr>
          <w:i/>
        </w:rPr>
        <w:t xml:space="preserve">L. Plantarum </w:t>
      </w:r>
      <w:r>
        <w:t xml:space="preserve">+ </w:t>
      </w:r>
      <w:r>
        <w:rPr>
          <w:i/>
        </w:rPr>
        <w:t xml:space="preserve">L. brevis </w:t>
      </w:r>
      <w:r>
        <w:t>(2:1) which scored 4.7 on the</w:t>
      </w:r>
      <w:r>
        <w:rPr>
          <w:spacing w:val="1"/>
        </w:rPr>
        <w:t xml:space="preserve"> </w:t>
      </w:r>
      <w:r>
        <w:t>5-point hedonic scale. The results show that the product samples were rich in trace minerals, zinc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iron</w:t>
      </w:r>
      <w:r>
        <w:rPr>
          <w:spacing w:val="1"/>
        </w:rPr>
        <w:t xml:space="preserve"> </w:t>
      </w:r>
      <w:r>
        <w:t>contents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ranged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2.7mg/100g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3.9mg/100g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2.7mg/100g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16.9mg/100g</w:t>
      </w:r>
      <w:r>
        <w:rPr>
          <w:spacing w:val="-4"/>
        </w:rPr>
        <w:t xml:space="preserve"> </w:t>
      </w:r>
      <w:r>
        <w:t>respectively.</w:t>
      </w:r>
    </w:p>
    <w:p>
      <w:pPr>
        <w:pStyle w:val="5"/>
        <w:spacing w:before="201" w:line="480" w:lineRule="auto"/>
        <w:ind w:left="260" w:right="733"/>
        <w:jc w:val="both"/>
      </w:pPr>
      <w:r>
        <w:t>The use of starter culture bacteria in combination with yeasts decreased fermentation time of the</w:t>
      </w:r>
      <w:r>
        <w:rPr>
          <w:spacing w:val="1"/>
        </w:rPr>
        <w:t xml:space="preserve"> </w:t>
      </w:r>
      <w:r>
        <w:t>maize flour and produced acceptable pH and increased the quantity of the titratable acidity thus</w:t>
      </w:r>
      <w:r>
        <w:rPr>
          <w:spacing w:val="1"/>
        </w:rPr>
        <w:t xml:space="preserve"> </w:t>
      </w:r>
      <w:r>
        <w:t>creating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environment</w:t>
      </w:r>
      <w:r>
        <w:rPr>
          <w:spacing w:val="11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conducive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enteric</w:t>
      </w:r>
      <w:r>
        <w:rPr>
          <w:spacing w:val="10"/>
        </w:rPr>
        <w:t xml:space="preserve"> </w:t>
      </w:r>
      <w:r>
        <w:t>bacterial</w:t>
      </w:r>
      <w:r>
        <w:rPr>
          <w:spacing w:val="12"/>
        </w:rPr>
        <w:t xml:space="preserve"> </w:t>
      </w:r>
      <w:r>
        <w:t>growth</w:t>
      </w:r>
      <w:r>
        <w:rPr>
          <w:spacing w:val="8"/>
        </w:rPr>
        <w:t xml:space="preserve"> </w:t>
      </w:r>
      <w:r>
        <w:t>thereby</w:t>
      </w:r>
      <w:r>
        <w:rPr>
          <w:spacing w:val="6"/>
        </w:rPr>
        <w:t xml:space="preserve"> </w:t>
      </w:r>
      <w:r>
        <w:t>increasing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safety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7"/>
        <w:jc w:val="both"/>
      </w:pPr>
      <w:r>
        <w:t>and shelf life of the products. Based on the microbial activity exhibited by the isolates, the best</w:t>
      </w:r>
      <w:r>
        <w:rPr>
          <w:spacing w:val="1"/>
        </w:rPr>
        <w:t xml:space="preserve"> </w:t>
      </w:r>
      <w:r>
        <w:t xml:space="preserve">starter organism for production of </w:t>
      </w:r>
      <w:r>
        <w:rPr>
          <w:i/>
        </w:rPr>
        <w:t xml:space="preserve">Mkarango </w:t>
      </w:r>
      <w:r>
        <w:t>consisted of mixed cultures of LAB and yeast.</w:t>
      </w:r>
      <w:r>
        <w:rPr>
          <w:spacing w:val="1"/>
        </w:rPr>
        <w:t xml:space="preserve"> </w:t>
      </w:r>
      <w:r>
        <w:t xml:space="preserve">Quality of </w:t>
      </w:r>
      <w:r>
        <w:rPr>
          <w:i/>
        </w:rPr>
        <w:t xml:space="preserve">mkarango </w:t>
      </w:r>
      <w:r>
        <w:t>is influenced by more than one single culture. The effect of fermentative</w:t>
      </w:r>
      <w:r>
        <w:rPr>
          <w:spacing w:val="1"/>
        </w:rPr>
        <w:t xml:space="preserve"> </w:t>
      </w:r>
      <w:r>
        <w:t>action on the nutritional and physical attributes of</w:t>
      </w:r>
      <w:r>
        <w:rPr>
          <w:spacing w:val="60"/>
        </w:rPr>
        <w:t xml:space="preserve"> </w:t>
      </w:r>
      <w:r>
        <w:rPr>
          <w:i/>
        </w:rPr>
        <w:t xml:space="preserve">mkarango </w:t>
      </w:r>
      <w:r>
        <w:t>is dependent on the period of</w:t>
      </w:r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and the type</w:t>
      </w:r>
      <w:r>
        <w:rPr>
          <w:spacing w:val="-1"/>
        </w:rPr>
        <w:t xml:space="preserve"> </w:t>
      </w:r>
      <w:r>
        <w:t>of flour used.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8"/>
        <w:rPr>
          <w:sz w:val="26"/>
        </w:rPr>
      </w:pPr>
    </w:p>
    <w:p>
      <w:pPr>
        <w:pStyle w:val="2"/>
        <w:numPr>
          <w:ilvl w:val="1"/>
          <w:numId w:val="8"/>
        </w:numPr>
        <w:tabs>
          <w:tab w:val="left" w:pos="621"/>
        </w:tabs>
        <w:spacing w:before="0" w:after="0" w:line="240" w:lineRule="auto"/>
        <w:ind w:left="620" w:right="0" w:hanging="361"/>
        <w:jc w:val="left"/>
      </w:pPr>
      <w:bookmarkStart w:id="6" w:name="_bookmark12"/>
      <w:bookmarkEnd w:id="6"/>
      <w:bookmarkStart w:id="7" w:name="_bookmark13"/>
      <w:bookmarkEnd w:id="7"/>
      <w:bookmarkStart w:id="8" w:name="_bookmark11"/>
      <w:bookmarkEnd w:id="8"/>
      <w:bookmarkStart w:id="9" w:name="_bookmark13"/>
      <w:bookmarkEnd w:id="9"/>
      <w:r>
        <w:t>Background</w:t>
      </w:r>
      <w:r>
        <w:rPr>
          <w:spacing w:val="-7"/>
        </w:rPr>
        <w:t xml:space="preserve"> </w:t>
      </w:r>
      <w:r>
        <w:t>Information</w:t>
      </w:r>
    </w:p>
    <w:p>
      <w:pPr>
        <w:spacing w:before="79" w:line="360" w:lineRule="auto"/>
        <w:ind w:left="260" w:right="4439" w:firstLine="81"/>
        <w:jc w:val="left"/>
        <w:rPr>
          <w:b/>
          <w:sz w:val="24"/>
        </w:rPr>
      </w:pPr>
      <w:r>
        <w:br w:type="column"/>
      </w:r>
      <w:r>
        <w:rPr>
          <w:b/>
          <w:sz w:val="24"/>
        </w:rPr>
        <w:t>CHAPTER ONE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INTRODUCTION</w:t>
      </w:r>
    </w:p>
    <w:p>
      <w:pPr>
        <w:spacing w:after="0" w:line="360" w:lineRule="auto"/>
        <w:jc w:val="left"/>
        <w:rPr>
          <w:sz w:val="24"/>
        </w:rPr>
        <w:sectPr>
          <w:footerReference r:id="rId6" w:type="default"/>
          <w:pgSz w:w="12240" w:h="15840"/>
          <w:pgMar w:top="1360" w:right="700" w:bottom="1260" w:left="1180" w:header="0" w:footer="1067" w:gutter="0"/>
          <w:pgNumType w:start="1"/>
          <w:cols w:equalWidth="0" w:num="2">
            <w:col w:w="3240" w:space="480"/>
            <w:col w:w="6640"/>
          </w:cols>
        </w:sectPr>
      </w:pPr>
    </w:p>
    <w:p>
      <w:pPr>
        <w:pStyle w:val="5"/>
        <w:spacing w:before="9"/>
        <w:rPr>
          <w:b/>
          <w:sz w:val="15"/>
        </w:rPr>
      </w:pPr>
    </w:p>
    <w:p>
      <w:pPr>
        <w:pStyle w:val="5"/>
        <w:spacing w:before="90" w:line="480" w:lineRule="auto"/>
        <w:ind w:left="260" w:right="735"/>
        <w:jc w:val="both"/>
      </w:pPr>
      <w:r>
        <w:t xml:space="preserve">Fermentation has the origin of its word from Latin, </w:t>
      </w:r>
      <w:r>
        <w:rPr>
          <w:i/>
        </w:rPr>
        <w:t>Fervere</w:t>
      </w:r>
      <w:r>
        <w:t>, which was defined by Louis Pasteur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air.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metabolic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derives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organic</w:t>
      </w:r>
      <w:r>
        <w:rPr>
          <w:spacing w:val="-57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exogenous</w:t>
      </w:r>
      <w:r>
        <w:rPr>
          <w:spacing w:val="1"/>
        </w:rPr>
        <w:t xml:space="preserve"> </w:t>
      </w:r>
      <w:r>
        <w:t>oxidizing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(Bourdichon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t>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Fermentation has been employed greatly in many parts of the world, Africa included, to produce</w:t>
      </w:r>
      <w:r>
        <w:rPr>
          <w:spacing w:val="1"/>
        </w:rPr>
        <w:t xml:space="preserve"> </w:t>
      </w:r>
      <w:r>
        <w:t>both commercial and home-based products. Production of traditional fermented foods especially</w:t>
      </w:r>
      <w:r>
        <w:rPr>
          <w:spacing w:val="1"/>
        </w:rPr>
        <w:t xml:space="preserve"> </w:t>
      </w:r>
      <w:r>
        <w:t>lactic acid fermented foods has long been practiced for ages in Africa with a variety of products</w:t>
      </w:r>
      <w:r>
        <w:rPr>
          <w:spacing w:val="1"/>
        </w:rPr>
        <w:t xml:space="preserve"> </w:t>
      </w:r>
      <w:r>
        <w:t xml:space="preserve">being produced (Franz </w:t>
      </w:r>
      <w:r>
        <w:rPr>
          <w:i/>
        </w:rPr>
        <w:t>et al.</w:t>
      </w:r>
      <w:r>
        <w:t>, 2014). Some of the foods that undergo fermentation in Africa</w:t>
      </w:r>
      <w:r>
        <w:rPr>
          <w:spacing w:val="1"/>
        </w:rPr>
        <w:t xml:space="preserve"> </w:t>
      </w:r>
      <w:r>
        <w:t>include; fermented porridges, beverages (alcoholic and non-alcoholic), fermented meat, cereals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breads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pancakes,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fish,</w:t>
      </w:r>
      <w:r>
        <w:rPr>
          <w:spacing w:val="1"/>
        </w:rPr>
        <w:t xml:space="preserve"> </w:t>
      </w:r>
      <w:r>
        <w:t>vegetables,</w:t>
      </w:r>
      <w:r>
        <w:rPr>
          <w:spacing w:val="1"/>
        </w:rPr>
        <w:t xml:space="preserve"> </w:t>
      </w:r>
      <w:r>
        <w:t>tubers,</w:t>
      </w:r>
      <w:r>
        <w:rPr>
          <w:spacing w:val="1"/>
        </w:rPr>
        <w:t xml:space="preserve"> </w:t>
      </w:r>
      <w:r>
        <w:t>legumes,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dairy</w:t>
      </w:r>
      <w:r>
        <w:rPr>
          <w:spacing w:val="-57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condiments</w:t>
      </w:r>
      <w:r>
        <w:rPr>
          <w:spacing w:val="1"/>
        </w:rPr>
        <w:t xml:space="preserve"> </w:t>
      </w:r>
      <w:r>
        <w:t>(Marshall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Mejia,</w:t>
      </w:r>
      <w:r>
        <w:rPr>
          <w:spacing w:val="1"/>
        </w:rPr>
        <w:t xml:space="preserve"> </w:t>
      </w:r>
      <w:r>
        <w:t>2012;</w:t>
      </w:r>
      <w:r>
        <w:rPr>
          <w:spacing w:val="1"/>
        </w:rPr>
        <w:t xml:space="preserve"> </w:t>
      </w:r>
      <w:r>
        <w:t>Oyewole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Isah,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Fermented</w:t>
      </w:r>
      <w:r>
        <w:rPr>
          <w:spacing w:val="-58"/>
        </w:rPr>
        <w:t xml:space="preserve"> </w:t>
      </w:r>
      <w:r>
        <w:t>porridge is one of the most common fermented cereals. In Kenya, fermented cereals especially</w:t>
      </w:r>
      <w:r>
        <w:rPr>
          <w:spacing w:val="1"/>
        </w:rPr>
        <w:t xml:space="preserve"> </w:t>
      </w:r>
      <w:r>
        <w:t>from maize include fermented porridge, local brew (</w:t>
      </w:r>
      <w:r>
        <w:rPr>
          <w:i/>
        </w:rPr>
        <w:t xml:space="preserve">busaa) </w:t>
      </w:r>
      <w:r>
        <w:t>and grain fermentation to produce</w:t>
      </w:r>
      <w:r>
        <w:rPr>
          <w:spacing w:val="1"/>
        </w:rPr>
        <w:t xml:space="preserve"> </w:t>
      </w:r>
      <w:r>
        <w:t>beer.</w:t>
      </w:r>
    </w:p>
    <w:p>
      <w:pPr>
        <w:pStyle w:val="5"/>
        <w:spacing w:before="1" w:line="480" w:lineRule="auto"/>
        <w:ind w:left="260" w:right="735"/>
        <w:jc w:val="both"/>
      </w:pPr>
      <w:r>
        <w:t>Fermentation can be employed to diversify the production of various products from maize. Most</w:t>
      </w:r>
      <w:r>
        <w:rPr>
          <w:spacing w:val="1"/>
        </w:rPr>
        <w:t xml:space="preserve"> </w:t>
      </w:r>
      <w:r>
        <w:t>of the products of maize flour fermentation in Kenya undergo wild fermentation in a natural</w:t>
      </w:r>
      <w:r>
        <w:rPr>
          <w:spacing w:val="1"/>
        </w:rPr>
        <w:t xml:space="preserve"> </w:t>
      </w:r>
      <w:r>
        <w:t xml:space="preserve">process (Assohoun </w:t>
      </w:r>
      <w:r>
        <w:rPr>
          <w:i/>
        </w:rPr>
        <w:t>et al.</w:t>
      </w:r>
      <w:r>
        <w:t>, 2013). One of these is locally roasted maize flour commonly known by</w:t>
      </w:r>
      <w:r>
        <w:rPr>
          <w:spacing w:val="-57"/>
        </w:rPr>
        <w:t xml:space="preserve"> </w:t>
      </w:r>
      <w:r>
        <w:t xml:space="preserve">its local name </w:t>
      </w:r>
      <w:r>
        <w:rPr>
          <w:i/>
        </w:rPr>
        <w:t>mkarango</w:t>
      </w:r>
      <w:r>
        <w:t>. This product is popular in the Western region of Kenya where it is used</w:t>
      </w:r>
      <w:r>
        <w:rPr>
          <w:spacing w:val="-57"/>
        </w:rPr>
        <w:t xml:space="preserve"> </w:t>
      </w:r>
      <w:r>
        <w:t>in different ways</w:t>
      </w:r>
      <w:r>
        <w:rPr>
          <w:i/>
        </w:rPr>
        <w:t xml:space="preserve">. Mkarango </w:t>
      </w:r>
      <w:r>
        <w:t>is mostly made through wild fermentation thereby has a varied</w:t>
      </w:r>
      <w:r>
        <w:rPr>
          <w:spacing w:val="1"/>
        </w:rPr>
        <w:t xml:space="preserve"> </w:t>
      </w:r>
      <w:r>
        <w:t>quality. The 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 is</w:t>
      </w:r>
      <w:r>
        <w:rPr>
          <w:spacing w:val="1"/>
        </w:rPr>
        <w:t xml:space="preserve"> </w:t>
      </w:r>
      <w:r>
        <w:t>known to</w:t>
      </w:r>
      <w:r>
        <w:rPr>
          <w:spacing w:val="1"/>
        </w:rPr>
        <w:t xml:space="preserve"> </w:t>
      </w:r>
      <w:r>
        <w:t>pose health risks as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unhygienic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time-</w:t>
      </w:r>
      <w:r>
        <w:rPr>
          <w:spacing w:val="1"/>
        </w:rPr>
        <w:t xml:space="preserve"> </w:t>
      </w:r>
      <w:r>
        <w:t>consuming, with the resultant product quality being inconsistent</w:t>
      </w:r>
      <w:r>
        <w:rPr>
          <w:spacing w:val="1"/>
        </w:rPr>
        <w:t xml:space="preserve"> </w:t>
      </w:r>
      <w:r>
        <w:t>(Abegaz, 2013; Kivanç and</w:t>
      </w:r>
      <w:r>
        <w:rPr>
          <w:spacing w:val="1"/>
        </w:rPr>
        <w:t xml:space="preserve"> </w:t>
      </w:r>
      <w:r>
        <w:t>Funda,</w:t>
      </w:r>
      <w:r>
        <w:rPr>
          <w:spacing w:val="-1"/>
        </w:rPr>
        <w:t xml:space="preserve"> </w:t>
      </w:r>
      <w:r>
        <w:t>2017).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right="700" w:bottom="280" w:left="1180" w:header="720" w:footer="720" w:gutter="0"/>
          <w:cols w:space="720" w:num="1"/>
        </w:sectPr>
      </w:pPr>
    </w:p>
    <w:p>
      <w:pPr>
        <w:pStyle w:val="5"/>
        <w:spacing w:before="72" w:line="480" w:lineRule="auto"/>
        <w:ind w:left="260" w:right="796"/>
      </w:pP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isolate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characterize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fermentative</w:t>
      </w:r>
      <w:r>
        <w:rPr>
          <w:spacing w:val="-1"/>
        </w:rPr>
        <w:t xml:space="preserve"> </w:t>
      </w:r>
      <w:r>
        <w:t>bacteria</w:t>
      </w:r>
      <w:r>
        <w:rPr>
          <w:spacing w:val="-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will help optimize this process and improve the uniformity in quality. Wild or spontaneous</w:t>
      </w:r>
      <w:r>
        <w:rPr>
          <w:spacing w:val="1"/>
        </w:rPr>
        <w:t xml:space="preserve"> </w:t>
      </w:r>
      <w:r>
        <w:t>fermentation is defined as a process of letting natural bacteria available in a product to initiate</w:t>
      </w:r>
      <w:r>
        <w:rPr>
          <w:spacing w:val="1"/>
        </w:rPr>
        <w:t xml:space="preserve"> </w:t>
      </w:r>
      <w:r>
        <w:t xml:space="preserve">fermentation process (Chaves-Lopez </w:t>
      </w:r>
      <w:r>
        <w:rPr>
          <w:i/>
        </w:rPr>
        <w:t>et al.</w:t>
      </w:r>
      <w:r>
        <w:t>, 2014). Spontaneous fermentation of the maize flour</w:t>
      </w:r>
      <w:r>
        <w:rPr>
          <w:spacing w:val="1"/>
        </w:rPr>
        <w:t xml:space="preserve"> </w:t>
      </w:r>
      <w:r>
        <w:t>products involve mixed culture microorganisms, of which only a given microbial community</w:t>
      </w:r>
      <w:r>
        <w:rPr>
          <w:spacing w:val="1"/>
        </w:rPr>
        <w:t xml:space="preserve"> </w:t>
      </w:r>
      <w:r>
        <w:t>under specific conditions determine product quality (Okoronkwo, 2014). However, the right</w:t>
      </w:r>
      <w:r>
        <w:rPr>
          <w:spacing w:val="1"/>
        </w:rPr>
        <w:t xml:space="preserve"> </w:t>
      </w:r>
      <w:r>
        <w:t>environmental condition should be created for these organisms to thrive and proliferate such that</w:t>
      </w:r>
      <w:r>
        <w:rPr>
          <w:spacing w:val="-57"/>
        </w:rPr>
        <w:t xml:space="preserve"> </w:t>
      </w:r>
      <w:r>
        <w:t>bacteria and yeast present in the product controls the fermentation process. Therefore, the results</w:t>
      </w:r>
      <w:r>
        <w:rPr>
          <w:spacing w:val="-57"/>
        </w:rPr>
        <w:t xml:space="preserve"> </w:t>
      </w:r>
      <w:r>
        <w:t>will depend on the species that dominate fermentation. Spontaneous fermentation can have</w:t>
      </w:r>
      <w:r>
        <w:rPr>
          <w:spacing w:val="1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superb taste.</w:t>
      </w:r>
      <w:r>
        <w:rPr>
          <w:spacing w:val="-1"/>
        </w:rPr>
        <w:t xml:space="preserve"> </w:t>
      </w:r>
      <w:r>
        <w:t>Nevertheless,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might fail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times,</w:t>
      </w:r>
      <w:r>
        <w:rPr>
          <w:spacing w:val="-1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ideal</w:t>
      </w:r>
      <w:r>
        <w:rPr>
          <w:spacing w:val="-1"/>
        </w:rPr>
        <w:t xml:space="preserve"> </w:t>
      </w:r>
      <w:r>
        <w:t>conditions.</w:t>
      </w:r>
    </w:p>
    <w:p>
      <w:pPr>
        <w:pStyle w:val="5"/>
        <w:spacing w:before="1" w:line="480" w:lineRule="auto"/>
        <w:ind w:left="260" w:right="1049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because spontaneous</w:t>
      </w:r>
      <w:r>
        <w:rPr>
          <w:spacing w:val="-1"/>
        </w:rPr>
        <w:t xml:space="preserve"> </w:t>
      </w:r>
      <w:r>
        <w:t>fermentation by</w:t>
      </w:r>
      <w:r>
        <w:rPr>
          <w:spacing w:val="-6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irregular</w:t>
      </w:r>
      <w:r>
        <w:rPr>
          <w:spacing w:val="2"/>
        </w:rPr>
        <w:t xml:space="preserve"> </w:t>
      </w:r>
      <w:r>
        <w:t>(Nwachukwu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>, 2010)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 also takes longer time.</w:t>
      </w:r>
    </w:p>
    <w:p>
      <w:pPr>
        <w:pStyle w:val="2"/>
        <w:numPr>
          <w:ilvl w:val="1"/>
          <w:numId w:val="8"/>
        </w:numPr>
        <w:tabs>
          <w:tab w:val="left" w:pos="621"/>
        </w:tabs>
        <w:spacing w:before="207" w:after="0" w:line="240" w:lineRule="auto"/>
        <w:ind w:left="620" w:right="0" w:hanging="361"/>
        <w:jc w:val="left"/>
      </w:pPr>
      <w:bookmarkStart w:id="10" w:name="_bookmark14"/>
      <w:bookmarkEnd w:id="10"/>
      <w:bookmarkStart w:id="11" w:name="_bookmark14"/>
      <w:bookmarkEnd w:id="11"/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</w:t>
      </w:r>
    </w:p>
    <w:p>
      <w:pPr>
        <w:pStyle w:val="5"/>
        <w:rPr>
          <w:b/>
          <w:sz w:val="26"/>
        </w:rPr>
      </w:pPr>
    </w:p>
    <w:p>
      <w:pPr>
        <w:pStyle w:val="5"/>
        <w:spacing w:before="1"/>
        <w:rPr>
          <w:b/>
          <w:sz w:val="21"/>
        </w:rPr>
      </w:pPr>
    </w:p>
    <w:p>
      <w:pPr>
        <w:pStyle w:val="5"/>
        <w:spacing w:line="480" w:lineRule="auto"/>
        <w:ind w:left="260" w:right="736"/>
        <w:jc w:val="both"/>
      </w:pPr>
      <w:r>
        <w:t>The production of fermented maize flour</w:t>
      </w:r>
      <w:r>
        <w:rPr>
          <w:spacing w:val="1"/>
        </w:rPr>
        <w:t xml:space="preserve"> </w:t>
      </w:r>
      <w:r>
        <w:t>is widely practiced</w:t>
      </w:r>
      <w:r>
        <w:rPr>
          <w:spacing w:val="1"/>
        </w:rPr>
        <w:t xml:space="preserve"> </w:t>
      </w:r>
      <w:r>
        <w:t>in Western region of Kenya where</w:t>
      </w:r>
      <w:r>
        <w:rPr>
          <w:spacing w:val="1"/>
        </w:rPr>
        <w:t xml:space="preserve"> </w:t>
      </w:r>
      <w:r>
        <w:t xml:space="preserve">its diverse use include being consumed as a snack, locally known as </w:t>
      </w:r>
      <w:r>
        <w:rPr>
          <w:i/>
        </w:rPr>
        <w:t>mkarango</w:t>
      </w:r>
      <w:r>
        <w:t>,</w:t>
      </w:r>
      <w:r>
        <w:rPr>
          <w:spacing w:val="1"/>
        </w:rPr>
        <w:t xml:space="preserve"> </w:t>
      </w:r>
      <w:r>
        <w:t>and as an</w:t>
      </w:r>
      <w:r>
        <w:rPr>
          <w:spacing w:val="1"/>
        </w:rPr>
        <w:t xml:space="preserve"> </w:t>
      </w:r>
      <w:r>
        <w:t>ingredient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alcoholic</w:t>
      </w:r>
      <w:r>
        <w:rPr>
          <w:spacing w:val="1"/>
        </w:rPr>
        <w:t xml:space="preserve"> </w:t>
      </w:r>
      <w:r>
        <w:t>brew,</w:t>
      </w:r>
      <w:r>
        <w:rPr>
          <w:spacing w:val="1"/>
        </w:rPr>
        <w:t xml:space="preserve"> </w:t>
      </w:r>
      <w:r>
        <w:rPr>
          <w:i/>
        </w:rPr>
        <w:t>busaa.</w:t>
      </w:r>
      <w:r>
        <w:rPr>
          <w:i/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product</w:t>
      </w:r>
      <w:r>
        <w:rPr>
          <w:spacing w:val="60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popular among its consumers and is claimed to have a shelf-life of more than 3 months, its</w:t>
      </w:r>
      <w:r>
        <w:rPr>
          <w:spacing w:val="1"/>
        </w:rPr>
        <w:t xml:space="preserve"> </w:t>
      </w:r>
      <w:r>
        <w:t>preparation is by spontaneous fermentation that is dependent on the natural inoculum from the</w:t>
      </w:r>
      <w:r>
        <w:rPr>
          <w:spacing w:val="1"/>
        </w:rPr>
        <w:t xml:space="preserve"> </w:t>
      </w:r>
      <w:r>
        <w:t>environment. This has resulted in variation in product quality with no standard. The fermentation</w:t>
      </w:r>
      <w:r>
        <w:rPr>
          <w:spacing w:val="-57"/>
        </w:rPr>
        <w:t xml:space="preserve"> </w:t>
      </w:r>
      <w:r>
        <w:t>time currently vary from 4 to 6 days</w:t>
      </w:r>
      <w:r>
        <w:rPr>
          <w:spacing w:val="1"/>
        </w:rPr>
        <w:t xml:space="preserve"> </w:t>
      </w:r>
      <w:r>
        <w:t>resulting into a range of quality in the product. The</w:t>
      </w:r>
      <w:r>
        <w:rPr>
          <w:spacing w:val="1"/>
        </w:rPr>
        <w:t xml:space="preserve"> </w:t>
      </w:r>
      <w:r>
        <w:t>production of this product is</w:t>
      </w:r>
      <w:r>
        <w:rPr>
          <w:spacing w:val="1"/>
        </w:rPr>
        <w:t xml:space="preserve"> </w:t>
      </w:r>
      <w:r>
        <w:t>yet to</w:t>
      </w:r>
      <w:r>
        <w:rPr>
          <w:spacing w:val="60"/>
        </w:rPr>
        <w:t xml:space="preserve"> </w:t>
      </w:r>
      <w:r>
        <w:t>be standardized and its true shelf-life is unknown. The</w:t>
      </w:r>
      <w:r>
        <w:rPr>
          <w:spacing w:val="1"/>
        </w:rPr>
        <w:t xml:space="preserve"> </w:t>
      </w:r>
      <w:r>
        <w:t>sensory attributes of the product are also varied as a result of the non-standardized preparation</w:t>
      </w:r>
      <w:r>
        <w:rPr>
          <w:spacing w:val="1"/>
        </w:rPr>
        <w:t xml:space="preserve"> </w:t>
      </w:r>
      <w:r>
        <w:t>procedures.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industrial</w:t>
      </w:r>
      <w:r>
        <w:rPr>
          <w:spacing w:val="5"/>
        </w:rPr>
        <w:t xml:space="preserve"> </w:t>
      </w:r>
      <w:r>
        <w:t>production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commercialization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functional</w:t>
      </w:r>
      <w:r>
        <w:rPr>
          <w:spacing w:val="5"/>
        </w:rPr>
        <w:t xml:space="preserve"> </w:t>
      </w:r>
      <w:r>
        <w:t>food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6"/>
        <w:jc w:val="both"/>
      </w:pPr>
      <w:r>
        <w:t>and source of healthy probiotic bacteria has not been carried out due to limited knowledge in</w:t>
      </w:r>
      <w:r>
        <w:rPr>
          <w:spacing w:val="1"/>
        </w:rPr>
        <w:t xml:space="preserve"> </w:t>
      </w:r>
      <w:r>
        <w:t>terms of its production. Lactic acid bacteria has been used for preservation of fermented and</w:t>
      </w:r>
      <w:r>
        <w:rPr>
          <w:spacing w:val="1"/>
        </w:rPr>
        <w:t xml:space="preserve"> </w:t>
      </w:r>
      <w:r>
        <w:t>cooked maize flour products for a long time, and various of strains have been reported to be</w:t>
      </w:r>
      <w:r>
        <w:rPr>
          <w:spacing w:val="1"/>
        </w:rPr>
        <w:t xml:space="preserve"> </w:t>
      </w:r>
      <w:r>
        <w:t>antagonistic to pathogens and spoilage organisms related with those products. In contrast, there</w:t>
      </w:r>
      <w:r>
        <w:rPr>
          <w:spacing w:val="1"/>
        </w:rPr>
        <w:t xml:space="preserve"> </w:t>
      </w:r>
      <w:r>
        <w:t>has been no investigation on the use of pure strains of LAB starter culture to improve the quality</w:t>
      </w:r>
      <w:r>
        <w:rPr>
          <w:spacing w:val="1"/>
        </w:rPr>
        <w:t xml:space="preserve"> </w:t>
      </w:r>
      <w:r>
        <w:t xml:space="preserve">of </w:t>
      </w:r>
      <w:r>
        <w:rPr>
          <w:i/>
        </w:rPr>
        <w:t xml:space="preserve">Mkarango </w:t>
      </w:r>
      <w:r>
        <w:t>(maize product).Spontaneous fermentation has varied quality attributes and is done</w:t>
      </w:r>
      <w:r>
        <w:rPr>
          <w:spacing w:val="1"/>
        </w:rPr>
        <w:t xml:space="preserve"> </w:t>
      </w:r>
      <w:r>
        <w:t>by wide spectrum microorganisms yet only a few microorganisms determine the product quality</w:t>
      </w:r>
      <w:r>
        <w:rPr>
          <w:spacing w:val="1"/>
        </w:rPr>
        <w:t xml:space="preserve"> </w:t>
      </w:r>
      <w:r>
        <w:t>(Abegaz,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isolate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microorganisms involved in its fermentation with aim of developing starter culture and establish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shelf life</w:t>
      </w:r>
      <w:r>
        <w:rPr>
          <w:spacing w:val="-2"/>
        </w:rPr>
        <w:t xml:space="preserve"> </w:t>
      </w:r>
      <w:r>
        <w:t>of fermented maize</w:t>
      </w:r>
      <w:r>
        <w:rPr>
          <w:spacing w:val="-1"/>
        </w:rPr>
        <w:t xml:space="preserve"> </w:t>
      </w:r>
      <w:r>
        <w:t>flour.</w:t>
      </w:r>
    </w:p>
    <w:p>
      <w:pPr>
        <w:pStyle w:val="5"/>
        <w:spacing w:before="9"/>
      </w:pPr>
    </w:p>
    <w:p>
      <w:pPr>
        <w:pStyle w:val="2"/>
        <w:numPr>
          <w:ilvl w:val="1"/>
          <w:numId w:val="8"/>
        </w:numPr>
        <w:tabs>
          <w:tab w:val="left" w:pos="621"/>
        </w:tabs>
        <w:spacing w:before="0" w:after="0" w:line="240" w:lineRule="auto"/>
        <w:ind w:left="620" w:right="0" w:hanging="361"/>
        <w:jc w:val="left"/>
      </w:pPr>
      <w:bookmarkStart w:id="12" w:name="_bookmark15"/>
      <w:bookmarkEnd w:id="12"/>
      <w:bookmarkStart w:id="13" w:name="_bookmark15"/>
      <w:bookmarkEnd w:id="13"/>
      <w:r>
        <w:t>Justification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</w:p>
    <w:p>
      <w:pPr>
        <w:pStyle w:val="5"/>
        <w:rPr>
          <w:b/>
          <w:sz w:val="26"/>
        </w:rPr>
      </w:pPr>
    </w:p>
    <w:p>
      <w:pPr>
        <w:pStyle w:val="5"/>
        <w:spacing w:before="166" w:line="480" w:lineRule="auto"/>
        <w:ind w:left="260" w:right="735"/>
        <w:jc w:val="both"/>
      </w:pPr>
      <w:r>
        <w:t xml:space="preserve">The product, </w:t>
      </w:r>
      <w:r>
        <w:rPr>
          <w:i/>
        </w:rPr>
        <w:t xml:space="preserve">mkarango </w:t>
      </w:r>
      <w:r>
        <w:t>is produced through spontaneous fermentation, which results in various</w:t>
      </w:r>
      <w:r>
        <w:rPr>
          <w:spacing w:val="1"/>
        </w:rPr>
        <w:t xml:space="preserve"> </w:t>
      </w:r>
      <w:r>
        <w:t>quality attributes. Wide spectrum of microorganisms causes spontaneous fermentation yet only 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quality.</w:t>
      </w:r>
      <w:r>
        <w:rPr>
          <w:spacing w:val="1"/>
        </w:rPr>
        <w:t xml:space="preserve"> </w:t>
      </w:r>
      <w:r>
        <w:t>Isolation,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microorganisms sought to establish particular environmental conditions that specific microbial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 xml:space="preserve">predictable. In order to develop bio-preservation strategies for </w:t>
      </w:r>
      <w:r>
        <w:rPr>
          <w:i/>
        </w:rPr>
        <w:t>Mkarango</w:t>
      </w:r>
      <w:r>
        <w:t>, suitable LAB species</w:t>
      </w:r>
      <w:r>
        <w:rPr>
          <w:spacing w:val="1"/>
        </w:rPr>
        <w:t xml:space="preserve"> </w:t>
      </w:r>
      <w:r>
        <w:t>must be identified for use in the enhancement of safety and quality of Maize products. The</w:t>
      </w:r>
      <w:r>
        <w:rPr>
          <w:spacing w:val="1"/>
        </w:rPr>
        <w:t xml:space="preserve"> </w:t>
      </w:r>
      <w:r>
        <w:t>antagonistic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t>originating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metabolites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antimicrobial such as organic acids (lactic and acetic), hydrogen peroxide, and antimicrobial</w:t>
      </w:r>
      <w:r>
        <w:rPr>
          <w:spacing w:val="1"/>
        </w:rPr>
        <w:t xml:space="preserve"> </w:t>
      </w:r>
      <w:r>
        <w:t>peptides</w:t>
      </w:r>
      <w:r>
        <w:rPr>
          <w:spacing w:val="1"/>
        </w:rPr>
        <w:t xml:space="preserve"> </w:t>
      </w:r>
      <w:r>
        <w:t>(bacteriocins).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optimization of the fermentation process through use of a pure starter culture in order to ensure a</w:t>
      </w:r>
      <w:r>
        <w:rPr>
          <w:spacing w:val="1"/>
        </w:rPr>
        <w:t xml:space="preserve"> </w:t>
      </w:r>
      <w:r>
        <w:t>uniform</w:t>
      </w:r>
      <w:r>
        <w:rPr>
          <w:spacing w:val="6"/>
        </w:rPr>
        <w:t xml:space="preserve"> </w:t>
      </w:r>
      <w:r>
        <w:t>product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terms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quality</w:t>
      </w:r>
      <w:r>
        <w:rPr>
          <w:spacing w:val="59"/>
        </w:rPr>
        <w:t xml:space="preserve"> </w:t>
      </w:r>
      <w:r>
        <w:t>attributes.</w:t>
      </w:r>
      <w:r>
        <w:rPr>
          <w:spacing w:val="9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greatly</w:t>
      </w:r>
      <w:r>
        <w:rPr>
          <w:spacing w:val="3"/>
        </w:rPr>
        <w:t xml:space="preserve"> </w:t>
      </w:r>
      <w:r>
        <w:t>contribute</w:t>
      </w:r>
      <w:r>
        <w:rPr>
          <w:spacing w:val="4"/>
        </w:rPr>
        <w:t xml:space="preserve"> </w:t>
      </w:r>
      <w:r>
        <w:t>towards</w:t>
      </w:r>
      <w:r>
        <w:rPr>
          <w:spacing w:val="5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5"/>
        <w:jc w:val="both"/>
      </w:pPr>
      <w:r>
        <w:t>modernization of techniques of production of fermented maize flour based products. The study</w:t>
      </w:r>
      <w:r>
        <w:rPr>
          <w:spacing w:val="1"/>
        </w:rPr>
        <w:t xml:space="preserve"> </w:t>
      </w:r>
      <w:r>
        <w:t>will also avail traditional fermented products to be used as nutrient sources when there is food</w:t>
      </w:r>
      <w:r>
        <w:rPr>
          <w:spacing w:val="1"/>
        </w:rPr>
        <w:t xml:space="preserve"> </w:t>
      </w:r>
      <w:r>
        <w:t xml:space="preserve">insecurity and improve the quality of fermented </w:t>
      </w:r>
      <w:r>
        <w:rPr>
          <w:i/>
        </w:rPr>
        <w:t xml:space="preserve">mkarango </w:t>
      </w:r>
      <w:r>
        <w:t>in terms of nutrients content, thus</w:t>
      </w:r>
      <w:r>
        <w:rPr>
          <w:spacing w:val="1"/>
        </w:rPr>
        <w:t xml:space="preserve"> </w:t>
      </w:r>
      <w:r>
        <w:t>provide nutritional benefits to its consumers. The pure cultures will also encourage the adoption</w:t>
      </w:r>
      <w:r>
        <w:rPr>
          <w:spacing w:val="1"/>
        </w:rPr>
        <w:t xml:space="preserve"> </w:t>
      </w:r>
      <w:r>
        <w:t>of this process outside the Western region of Kenya thereby encouraging diversification of maize</w:t>
      </w:r>
      <w:r>
        <w:rPr>
          <w:spacing w:val="-57"/>
        </w:rPr>
        <w:t xml:space="preserve"> </w:t>
      </w:r>
      <w:r>
        <w:t>flour</w:t>
      </w:r>
      <w:r>
        <w:rPr>
          <w:spacing w:val="-2"/>
        </w:rPr>
        <w:t xml:space="preserve"> </w:t>
      </w:r>
      <w:r>
        <w:t>products.</w:t>
      </w:r>
    </w:p>
    <w:p>
      <w:pPr>
        <w:pStyle w:val="2"/>
        <w:numPr>
          <w:ilvl w:val="1"/>
          <w:numId w:val="8"/>
        </w:numPr>
        <w:tabs>
          <w:tab w:val="left" w:pos="621"/>
        </w:tabs>
        <w:spacing w:before="6" w:after="0" w:line="240" w:lineRule="auto"/>
        <w:ind w:left="620" w:right="0" w:hanging="361"/>
        <w:jc w:val="both"/>
      </w:pPr>
      <w:bookmarkStart w:id="14" w:name="_bookmark16"/>
      <w:bookmarkEnd w:id="14"/>
      <w:bookmarkStart w:id="15" w:name="_bookmark16"/>
      <w:bookmarkEnd w:id="15"/>
      <w:r>
        <w:t>Study</w:t>
      </w:r>
      <w:r>
        <w:rPr>
          <w:spacing w:val="-1"/>
        </w:rPr>
        <w:t xml:space="preserve"> </w:t>
      </w:r>
      <w:r>
        <w:t>Aim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line="480" w:lineRule="auto"/>
        <w:ind w:left="260" w:right="741"/>
        <w:jc w:val="both"/>
      </w:pPr>
      <w:r>
        <w:t>The aim of this study was to contribute towards product diversification that enhances the national</w:t>
      </w:r>
      <w:r>
        <w:rPr>
          <w:spacing w:val="-58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status.</w:t>
      </w:r>
    </w:p>
    <w:p>
      <w:pPr>
        <w:pStyle w:val="2"/>
        <w:numPr>
          <w:ilvl w:val="1"/>
          <w:numId w:val="8"/>
        </w:numPr>
        <w:tabs>
          <w:tab w:val="left" w:pos="621"/>
        </w:tabs>
        <w:spacing w:before="5" w:after="0" w:line="240" w:lineRule="auto"/>
        <w:ind w:left="620" w:right="0" w:hanging="361"/>
        <w:jc w:val="both"/>
      </w:pPr>
      <w:bookmarkStart w:id="16" w:name="_bookmark17"/>
      <w:bookmarkEnd w:id="16"/>
      <w:bookmarkStart w:id="17" w:name="_bookmark17"/>
      <w:bookmarkEnd w:id="17"/>
      <w:r>
        <w:t>Purpose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60" w:right="740"/>
        <w:jc w:val="both"/>
      </w:pPr>
      <w:r>
        <w:t>To develop a starter culture that is used to optimize fermentation process of maize flour product</w:t>
      </w:r>
      <w:r>
        <w:rPr>
          <w:spacing w:val="1"/>
        </w:rPr>
        <w:t xml:space="preserve"> </w:t>
      </w:r>
      <w:r>
        <w:t>to produce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product.</w:t>
      </w:r>
    </w:p>
    <w:p>
      <w:pPr>
        <w:pStyle w:val="2"/>
        <w:numPr>
          <w:ilvl w:val="1"/>
          <w:numId w:val="8"/>
        </w:numPr>
        <w:tabs>
          <w:tab w:val="left" w:pos="621"/>
        </w:tabs>
        <w:spacing w:before="5" w:after="0" w:line="240" w:lineRule="auto"/>
        <w:ind w:left="620" w:right="0" w:hanging="361"/>
        <w:jc w:val="both"/>
      </w:pPr>
      <w:bookmarkStart w:id="18" w:name="_bookmark18"/>
      <w:bookmarkEnd w:id="18"/>
      <w:bookmarkStart w:id="19" w:name="_bookmark18"/>
      <w:bookmarkEnd w:id="19"/>
      <w:r>
        <w:t>Objectives</w:t>
      </w:r>
    </w:p>
    <w:p>
      <w:pPr>
        <w:pStyle w:val="5"/>
        <w:rPr>
          <w:b/>
        </w:rPr>
      </w:pPr>
    </w:p>
    <w:p>
      <w:pPr>
        <w:pStyle w:val="2"/>
        <w:numPr>
          <w:ilvl w:val="2"/>
          <w:numId w:val="8"/>
        </w:numPr>
        <w:tabs>
          <w:tab w:val="left" w:pos="980"/>
          <w:tab w:val="left" w:pos="981"/>
        </w:tabs>
        <w:spacing w:before="0" w:after="0" w:line="240" w:lineRule="auto"/>
        <w:ind w:left="980" w:right="0" w:hanging="721"/>
        <w:jc w:val="left"/>
      </w:pPr>
      <w:bookmarkStart w:id="20" w:name="_bookmark19"/>
      <w:bookmarkEnd w:id="20"/>
      <w:bookmarkStart w:id="21" w:name="_bookmark19"/>
      <w:bookmarkEnd w:id="21"/>
      <w:r>
        <w:t>General</w:t>
      </w:r>
      <w:r>
        <w:rPr>
          <w:spacing w:val="-5"/>
        </w:rPr>
        <w:t xml:space="preserve"> </w:t>
      </w:r>
      <w:r>
        <w:t>objective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620" w:right="734"/>
      </w:pPr>
      <w:r>
        <w:t>To</w:t>
      </w:r>
      <w:r>
        <w:rPr>
          <w:spacing w:val="17"/>
        </w:rPr>
        <w:t xml:space="preserve"> </w:t>
      </w:r>
      <w:r>
        <w:t>develop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fermentative</w:t>
      </w:r>
      <w:r>
        <w:rPr>
          <w:spacing w:val="17"/>
        </w:rPr>
        <w:t xml:space="preserve"> </w:t>
      </w:r>
      <w:r>
        <w:t>lactic</w:t>
      </w:r>
      <w:r>
        <w:rPr>
          <w:spacing w:val="19"/>
        </w:rPr>
        <w:t xml:space="preserve"> </w:t>
      </w:r>
      <w:r>
        <w:t>acid</w:t>
      </w:r>
      <w:r>
        <w:rPr>
          <w:spacing w:val="18"/>
        </w:rPr>
        <w:t xml:space="preserve"> </w:t>
      </w:r>
      <w:r>
        <w:t>bacteria</w:t>
      </w:r>
      <w:r>
        <w:rPr>
          <w:spacing w:val="19"/>
        </w:rPr>
        <w:t xml:space="preserve"> </w:t>
      </w:r>
      <w:r>
        <w:t>starter</w:t>
      </w:r>
      <w:r>
        <w:rPr>
          <w:spacing w:val="19"/>
        </w:rPr>
        <w:t xml:space="preserve"> </w:t>
      </w:r>
      <w:r>
        <w:t>culture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improvement</w:t>
      </w:r>
      <w:r>
        <w:rPr>
          <w:spacing w:val="1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traditional</w:t>
      </w:r>
      <w:r>
        <w:rPr>
          <w:spacing w:val="-57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t>cereal product production process.</w:t>
      </w:r>
    </w:p>
    <w:p>
      <w:pPr>
        <w:pStyle w:val="2"/>
        <w:numPr>
          <w:ilvl w:val="2"/>
          <w:numId w:val="8"/>
        </w:numPr>
        <w:tabs>
          <w:tab w:val="left" w:pos="980"/>
          <w:tab w:val="left" w:pos="981"/>
        </w:tabs>
        <w:spacing w:before="6" w:after="0" w:line="240" w:lineRule="auto"/>
        <w:ind w:left="980" w:right="0" w:hanging="721"/>
        <w:jc w:val="left"/>
      </w:pPr>
      <w:bookmarkStart w:id="22" w:name="_bookmark20"/>
      <w:bookmarkEnd w:id="22"/>
      <w:bookmarkStart w:id="23" w:name="_bookmark20"/>
      <w:bookmarkEnd w:id="23"/>
      <w:r>
        <w:t>Specific</w:t>
      </w:r>
      <w:r>
        <w:rPr>
          <w:spacing w:val="-7"/>
        </w:rPr>
        <w:t xml:space="preserve"> </w:t>
      </w:r>
      <w:r>
        <w:t>objectives</w:t>
      </w:r>
    </w:p>
    <w:p>
      <w:pPr>
        <w:pStyle w:val="5"/>
        <w:spacing w:before="6"/>
        <w:rPr>
          <w:b/>
          <w:sz w:val="23"/>
        </w:rPr>
      </w:pPr>
    </w:p>
    <w:p>
      <w:pPr>
        <w:pStyle w:val="13"/>
        <w:numPr>
          <w:ilvl w:val="3"/>
          <w:numId w:val="8"/>
        </w:numPr>
        <w:tabs>
          <w:tab w:val="left" w:pos="981"/>
        </w:tabs>
        <w:spacing w:before="0" w:after="0" w:line="480" w:lineRule="auto"/>
        <w:ind w:left="980" w:right="73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characterize</w:t>
      </w:r>
      <w:r>
        <w:rPr>
          <w:spacing w:val="35"/>
          <w:sz w:val="24"/>
        </w:rPr>
        <w:t xml:space="preserve"> </w:t>
      </w:r>
      <w:r>
        <w:rPr>
          <w:sz w:val="24"/>
        </w:rPr>
        <w:t>quality</w:t>
      </w:r>
      <w:r>
        <w:rPr>
          <w:spacing w:val="35"/>
          <w:sz w:val="24"/>
        </w:rPr>
        <w:t xml:space="preserve"> </w:t>
      </w:r>
      <w:r>
        <w:rPr>
          <w:sz w:val="24"/>
        </w:rPr>
        <w:t>attributes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traditionally</w:t>
      </w:r>
      <w:r>
        <w:rPr>
          <w:spacing w:val="32"/>
          <w:sz w:val="24"/>
        </w:rPr>
        <w:t xml:space="preserve"> </w:t>
      </w:r>
      <w:r>
        <w:rPr>
          <w:sz w:val="24"/>
        </w:rPr>
        <w:t>fermented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mkarango</w:t>
      </w:r>
      <w:r>
        <w:rPr>
          <w:i/>
          <w:spacing w:val="37"/>
          <w:sz w:val="24"/>
        </w:rPr>
        <w:t xml:space="preserve"> </w:t>
      </w:r>
      <w:r>
        <w:rPr>
          <w:sz w:val="24"/>
        </w:rPr>
        <w:t>in</w:t>
      </w:r>
      <w:r>
        <w:rPr>
          <w:spacing w:val="35"/>
          <w:sz w:val="24"/>
        </w:rPr>
        <w:t xml:space="preserve"> </w:t>
      </w:r>
      <w:r>
        <w:rPr>
          <w:sz w:val="24"/>
        </w:rPr>
        <w:t>terms</w:t>
      </w:r>
      <w:r>
        <w:rPr>
          <w:spacing w:val="36"/>
          <w:sz w:val="24"/>
        </w:rPr>
        <w:t xml:space="preserve"> </w:t>
      </w:r>
      <w:r>
        <w:rPr>
          <w:sz w:val="24"/>
        </w:rPr>
        <w:t>or</w:t>
      </w:r>
      <w:r>
        <w:rPr>
          <w:spacing w:val="34"/>
          <w:sz w:val="24"/>
        </w:rPr>
        <w:t xml:space="preserve"> </w:t>
      </w:r>
      <w:r>
        <w:rPr>
          <w:sz w:val="24"/>
        </w:rPr>
        <w:t>pH,</w:t>
      </w:r>
      <w:r>
        <w:rPr>
          <w:spacing w:val="-57"/>
          <w:sz w:val="24"/>
        </w:rPr>
        <w:t xml:space="preserve"> </w:t>
      </w:r>
      <w:r>
        <w:rPr>
          <w:sz w:val="24"/>
        </w:rPr>
        <w:t>titratable</w:t>
      </w:r>
      <w:r>
        <w:rPr>
          <w:spacing w:val="-2"/>
          <w:sz w:val="24"/>
        </w:rPr>
        <w:t xml:space="preserve"> </w:t>
      </w:r>
      <w:r>
        <w:rPr>
          <w:sz w:val="24"/>
        </w:rPr>
        <w:t>acidity, sugar</w:t>
      </w:r>
      <w:r>
        <w:rPr>
          <w:spacing w:val="1"/>
          <w:sz w:val="24"/>
        </w:rPr>
        <w:t xml:space="preserve"> </w:t>
      </w:r>
      <w:r>
        <w:rPr>
          <w:sz w:val="24"/>
        </w:rPr>
        <w:t>content, organic acid content and</w:t>
      </w:r>
      <w:r>
        <w:rPr>
          <w:spacing w:val="-1"/>
          <w:sz w:val="24"/>
        </w:rPr>
        <w:t xml:space="preserve"> </w:t>
      </w:r>
      <w:r>
        <w:rPr>
          <w:sz w:val="24"/>
        </w:rPr>
        <w:t>ethanol content.</w:t>
      </w:r>
    </w:p>
    <w:p>
      <w:pPr>
        <w:pStyle w:val="13"/>
        <w:numPr>
          <w:ilvl w:val="3"/>
          <w:numId w:val="8"/>
        </w:numPr>
        <w:tabs>
          <w:tab w:val="left" w:pos="981"/>
        </w:tabs>
        <w:spacing w:before="1" w:after="0" w:line="480" w:lineRule="auto"/>
        <w:ind w:left="980" w:right="73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2"/>
          <w:sz w:val="24"/>
        </w:rPr>
        <w:t xml:space="preserve"> </w:t>
      </w:r>
      <w:r>
        <w:rPr>
          <w:sz w:val="24"/>
        </w:rPr>
        <w:t>isolate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characterize</w:t>
      </w:r>
      <w:r>
        <w:rPr>
          <w:spacing w:val="55"/>
          <w:sz w:val="24"/>
        </w:rPr>
        <w:t xml:space="preserve"> </w:t>
      </w:r>
      <w:r>
        <w:rPr>
          <w:sz w:val="24"/>
        </w:rPr>
        <w:t>LAB</w:t>
      </w:r>
      <w:r>
        <w:rPr>
          <w:spacing w:val="51"/>
          <w:sz w:val="24"/>
        </w:rPr>
        <w:t xml:space="preserve"> </w:t>
      </w:r>
      <w:r>
        <w:rPr>
          <w:sz w:val="24"/>
        </w:rPr>
        <w:t>from</w:t>
      </w:r>
      <w:r>
        <w:rPr>
          <w:spacing w:val="52"/>
          <w:sz w:val="24"/>
        </w:rPr>
        <w:t xml:space="preserve"> </w:t>
      </w:r>
      <w:r>
        <w:rPr>
          <w:sz w:val="24"/>
        </w:rPr>
        <w:t>traditionally</w:t>
      </w:r>
      <w:r>
        <w:rPr>
          <w:spacing w:val="49"/>
          <w:sz w:val="24"/>
        </w:rPr>
        <w:t xml:space="preserve"> </w:t>
      </w:r>
      <w:r>
        <w:rPr>
          <w:sz w:val="24"/>
        </w:rPr>
        <w:t>fermented</w:t>
      </w:r>
      <w:r>
        <w:rPr>
          <w:spacing w:val="58"/>
          <w:sz w:val="24"/>
        </w:rPr>
        <w:t xml:space="preserve"> </w:t>
      </w:r>
      <w:r>
        <w:rPr>
          <w:i/>
          <w:sz w:val="24"/>
        </w:rPr>
        <w:t>mkarango</w:t>
      </w:r>
      <w:r>
        <w:rPr>
          <w:i/>
          <w:spacing w:val="54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terms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morphological</w:t>
      </w:r>
      <w:r>
        <w:rPr>
          <w:spacing w:val="1"/>
          <w:sz w:val="24"/>
        </w:rPr>
        <w:t xml:space="preserve"> </w:t>
      </w:r>
      <w:r>
        <w:rPr>
          <w:sz w:val="24"/>
        </w:rPr>
        <w:t>and biochemical characteristics.</w:t>
      </w:r>
    </w:p>
    <w:p>
      <w:pPr>
        <w:pStyle w:val="13"/>
        <w:numPr>
          <w:ilvl w:val="3"/>
          <w:numId w:val="8"/>
        </w:numPr>
        <w:tabs>
          <w:tab w:val="left" w:pos="981"/>
        </w:tabs>
        <w:spacing w:before="0" w:after="0" w:line="480" w:lineRule="auto"/>
        <w:ind w:left="980" w:right="73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formulate</w:t>
      </w:r>
      <w:r>
        <w:rPr>
          <w:spacing w:val="36"/>
          <w:sz w:val="24"/>
        </w:rPr>
        <w:t xml:space="preserve"> </w:t>
      </w:r>
      <w:r>
        <w:rPr>
          <w:sz w:val="24"/>
        </w:rPr>
        <w:t>lactic</w:t>
      </w:r>
      <w:r>
        <w:rPr>
          <w:spacing w:val="35"/>
          <w:sz w:val="24"/>
        </w:rPr>
        <w:t xml:space="preserve"> </w:t>
      </w:r>
      <w:r>
        <w:rPr>
          <w:sz w:val="24"/>
        </w:rPr>
        <w:t>acid</w:t>
      </w:r>
      <w:r>
        <w:rPr>
          <w:spacing w:val="39"/>
          <w:sz w:val="24"/>
        </w:rPr>
        <w:t xml:space="preserve"> </w:t>
      </w:r>
      <w:r>
        <w:rPr>
          <w:sz w:val="24"/>
        </w:rPr>
        <w:t>bacteria</w:t>
      </w:r>
      <w:r>
        <w:rPr>
          <w:spacing w:val="35"/>
          <w:sz w:val="24"/>
        </w:rPr>
        <w:t xml:space="preserve"> </w:t>
      </w:r>
      <w:r>
        <w:rPr>
          <w:sz w:val="24"/>
        </w:rPr>
        <w:t>starter</w:t>
      </w:r>
      <w:r>
        <w:rPr>
          <w:spacing w:val="35"/>
          <w:sz w:val="24"/>
        </w:rPr>
        <w:t xml:space="preserve"> </w:t>
      </w:r>
      <w:r>
        <w:rPr>
          <w:sz w:val="24"/>
        </w:rPr>
        <w:t>culture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improvement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fermented</w:t>
      </w:r>
      <w:r>
        <w:rPr>
          <w:spacing w:val="39"/>
          <w:sz w:val="24"/>
        </w:rPr>
        <w:t xml:space="preserve"> </w:t>
      </w:r>
      <w:r>
        <w:rPr>
          <w:sz w:val="24"/>
        </w:rPr>
        <w:t>roasted</w:t>
      </w:r>
      <w:r>
        <w:rPr>
          <w:spacing w:val="-57"/>
          <w:sz w:val="24"/>
        </w:rPr>
        <w:t xml:space="preserve"> </w:t>
      </w:r>
      <w:r>
        <w:rPr>
          <w:sz w:val="24"/>
        </w:rPr>
        <w:t>maize</w:t>
      </w:r>
      <w:r>
        <w:rPr>
          <w:spacing w:val="-2"/>
          <w:sz w:val="24"/>
        </w:rPr>
        <w:t xml:space="preserve"> </w:t>
      </w:r>
      <w:r>
        <w:rPr>
          <w:sz w:val="24"/>
        </w:rPr>
        <w:t>flour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(mkarango)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production process.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13"/>
        <w:numPr>
          <w:ilvl w:val="3"/>
          <w:numId w:val="8"/>
        </w:numPr>
        <w:tabs>
          <w:tab w:val="left" w:pos="981"/>
        </w:tabs>
        <w:spacing w:before="72" w:after="0" w:line="480" w:lineRule="auto"/>
        <w:ind w:left="980" w:right="739" w:hanging="360"/>
        <w:jc w:val="both"/>
        <w:rPr>
          <w:i/>
          <w:sz w:val="24"/>
        </w:rPr>
      </w:pPr>
      <w:r>
        <w:rPr>
          <w:sz w:val="24"/>
        </w:rPr>
        <w:t>To evaluate microbial, nutritional and sensory quality of fermented dried roasted maize</w:t>
      </w:r>
      <w:r>
        <w:rPr>
          <w:spacing w:val="1"/>
          <w:sz w:val="24"/>
        </w:rPr>
        <w:t xml:space="preserve"> </w:t>
      </w:r>
      <w:r>
        <w:rPr>
          <w:sz w:val="24"/>
        </w:rPr>
        <w:t>meal</w:t>
      </w:r>
      <w:r>
        <w:rPr>
          <w:i/>
          <w:sz w:val="24"/>
        </w:rPr>
        <w:t>(mkarango)</w:t>
      </w:r>
    </w:p>
    <w:p>
      <w:pPr>
        <w:pStyle w:val="2"/>
        <w:numPr>
          <w:ilvl w:val="1"/>
          <w:numId w:val="8"/>
        </w:numPr>
        <w:tabs>
          <w:tab w:val="left" w:pos="621"/>
        </w:tabs>
        <w:spacing w:before="5" w:after="0" w:line="240" w:lineRule="auto"/>
        <w:ind w:left="620" w:right="0" w:hanging="361"/>
        <w:jc w:val="both"/>
      </w:pPr>
      <w:bookmarkStart w:id="24" w:name="_bookmark21"/>
      <w:bookmarkEnd w:id="24"/>
      <w:bookmarkStart w:id="25" w:name="_bookmark21"/>
      <w:bookmarkEnd w:id="25"/>
      <w:r>
        <w:t>Hypothesis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60" w:right="734"/>
        <w:jc w:val="both"/>
      </w:pPr>
      <w:r>
        <w:t xml:space="preserve">The overall hypothesis of the study is that the quality attributes of </w:t>
      </w:r>
      <w:r>
        <w:rPr>
          <w:i/>
        </w:rPr>
        <w:t xml:space="preserve">mkarango </w:t>
      </w:r>
      <w:r>
        <w:t>produced from</w:t>
      </w:r>
      <w:r>
        <w:rPr>
          <w:spacing w:val="1"/>
        </w:rPr>
        <w:t xml:space="preserve"> </w:t>
      </w:r>
      <w:r>
        <w:t xml:space="preserve">optimized fermentation process is significantly different from that of </w:t>
      </w:r>
      <w:r>
        <w:rPr>
          <w:i/>
        </w:rPr>
        <w:t xml:space="preserve">mkarango </w:t>
      </w:r>
      <w:r>
        <w:t>produced from</w:t>
      </w:r>
      <w:r>
        <w:rPr>
          <w:spacing w:val="1"/>
        </w:rPr>
        <w:t xml:space="preserve"> </w:t>
      </w:r>
      <w:r>
        <w:t>spontaneous</w:t>
      </w:r>
      <w:r>
        <w:rPr>
          <w:spacing w:val="-1"/>
        </w:rPr>
        <w:t xml:space="preserve"> </w:t>
      </w:r>
      <w:r>
        <w:t>fermentation specifically:</w:t>
      </w:r>
    </w:p>
    <w:p>
      <w:pPr>
        <w:pStyle w:val="13"/>
        <w:numPr>
          <w:ilvl w:val="0"/>
          <w:numId w:val="9"/>
        </w:numPr>
        <w:tabs>
          <w:tab w:val="left" w:pos="981"/>
        </w:tabs>
        <w:spacing w:before="0" w:after="0" w:line="240" w:lineRule="auto"/>
        <w:ind w:left="980" w:right="0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 no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 quality</w:t>
      </w:r>
      <w:r>
        <w:rPr>
          <w:spacing w:val="-5"/>
          <w:sz w:val="24"/>
        </w:rPr>
        <w:t xml:space="preserve"> </w:t>
      </w:r>
      <w:r>
        <w:rPr>
          <w:sz w:val="24"/>
        </w:rPr>
        <w:t>attributes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mkarango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samples.</w:t>
      </w:r>
    </w:p>
    <w:p>
      <w:pPr>
        <w:pStyle w:val="5"/>
      </w:pPr>
    </w:p>
    <w:p>
      <w:pPr>
        <w:pStyle w:val="13"/>
        <w:numPr>
          <w:ilvl w:val="0"/>
          <w:numId w:val="9"/>
        </w:numPr>
        <w:tabs>
          <w:tab w:val="left" w:pos="981"/>
        </w:tabs>
        <w:spacing w:before="0" w:after="0" w:line="240" w:lineRule="auto"/>
        <w:ind w:left="9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microbial</w:t>
      </w:r>
      <w:r>
        <w:rPr>
          <w:spacing w:val="-1"/>
          <w:sz w:val="24"/>
        </w:rPr>
        <w:t xml:space="preserve"> </w:t>
      </w:r>
      <w:r>
        <w:rPr>
          <w:sz w:val="24"/>
        </w:rPr>
        <w:t>isolates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samples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 different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other.</w:t>
      </w:r>
    </w:p>
    <w:p>
      <w:pPr>
        <w:pStyle w:val="5"/>
      </w:pPr>
    </w:p>
    <w:p>
      <w:pPr>
        <w:pStyle w:val="13"/>
        <w:numPr>
          <w:ilvl w:val="0"/>
          <w:numId w:val="9"/>
        </w:numPr>
        <w:tabs>
          <w:tab w:val="left" w:pos="981"/>
        </w:tabs>
        <w:spacing w:before="1" w:after="0" w:line="480" w:lineRule="auto"/>
        <w:ind w:left="980" w:right="741" w:hanging="360"/>
        <w:jc w:val="both"/>
        <w:rPr>
          <w:sz w:val="24"/>
        </w:rPr>
      </w:pPr>
      <w:r>
        <w:rPr>
          <w:sz w:val="24"/>
        </w:rPr>
        <w:t>The microbial isolates</w:t>
      </w:r>
      <w:r>
        <w:rPr>
          <w:spacing w:val="1"/>
          <w:sz w:val="24"/>
        </w:rPr>
        <w:t xml:space="preserve"> </w:t>
      </w:r>
      <w:r>
        <w:rPr>
          <w:sz w:val="24"/>
        </w:rPr>
        <w:t>have no effect on the process parameters of the fermentation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</w:p>
    <w:p>
      <w:pPr>
        <w:pStyle w:val="13"/>
        <w:numPr>
          <w:ilvl w:val="0"/>
          <w:numId w:val="9"/>
        </w:numPr>
        <w:tabs>
          <w:tab w:val="left" w:pos="981"/>
        </w:tabs>
        <w:spacing w:before="0" w:after="0" w:line="480" w:lineRule="auto"/>
        <w:ind w:left="980" w:right="73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sensory</w:t>
      </w:r>
      <w:r>
        <w:rPr>
          <w:spacing w:val="1"/>
          <w:sz w:val="24"/>
        </w:rPr>
        <w:t xml:space="preserve"> </w:t>
      </w:r>
      <w:r>
        <w:rPr>
          <w:sz w:val="24"/>
        </w:rPr>
        <w:t>acceptability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shelf-stability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fermented</w:t>
      </w:r>
      <w:r>
        <w:rPr>
          <w:spacing w:val="1"/>
          <w:sz w:val="24"/>
        </w:rPr>
        <w:t xml:space="preserve"> </w:t>
      </w:r>
      <w:r>
        <w:rPr>
          <w:sz w:val="24"/>
        </w:rPr>
        <w:t>maize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produced through pure lab starter culture process has no difference from that of the</w:t>
      </w:r>
      <w:r>
        <w:rPr>
          <w:spacing w:val="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one.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138"/>
        <w:ind w:left="421" w:right="898"/>
        <w:jc w:val="center"/>
      </w:pPr>
      <w:bookmarkStart w:id="26" w:name="_bookmark22"/>
      <w:bookmarkEnd w:id="26"/>
      <w:r>
        <w:t>CHAPTER</w:t>
      </w:r>
      <w:r>
        <w:rPr>
          <w:spacing w:val="-6"/>
        </w:rPr>
        <w:t xml:space="preserve"> </w:t>
      </w:r>
      <w:r>
        <w:t>TWO</w:t>
      </w:r>
    </w:p>
    <w:p>
      <w:pPr>
        <w:pStyle w:val="5"/>
        <w:rPr>
          <w:b/>
          <w:sz w:val="20"/>
        </w:rPr>
      </w:pPr>
    </w:p>
    <w:p>
      <w:pPr>
        <w:pStyle w:val="5"/>
        <w:spacing w:before="8"/>
        <w:rPr>
          <w:b/>
          <w:sz w:val="17"/>
        </w:rPr>
      </w:pPr>
    </w:p>
    <w:p>
      <w:pPr>
        <w:pStyle w:val="2"/>
        <w:spacing w:before="90"/>
        <w:ind w:left="420" w:right="898"/>
        <w:jc w:val="center"/>
      </w:pPr>
      <w:bookmarkStart w:id="27" w:name="_bookmark23"/>
      <w:bookmarkEnd w:id="27"/>
      <w:r>
        <w:t>LITERATURE</w:t>
      </w:r>
      <w:r>
        <w:rPr>
          <w:spacing w:val="-4"/>
        </w:rPr>
        <w:t xml:space="preserve"> </w:t>
      </w:r>
      <w:r>
        <w:t>REVIEW</w:t>
      </w:r>
    </w:p>
    <w:p>
      <w:pPr>
        <w:pStyle w:val="5"/>
        <w:spacing w:before="10"/>
        <w:rPr>
          <w:b/>
          <w:sz w:val="20"/>
        </w:rPr>
      </w:pPr>
    </w:p>
    <w:p>
      <w:pPr>
        <w:pStyle w:val="2"/>
        <w:numPr>
          <w:ilvl w:val="1"/>
          <w:numId w:val="10"/>
        </w:numPr>
        <w:tabs>
          <w:tab w:val="left" w:pos="981"/>
        </w:tabs>
        <w:spacing w:before="0" w:after="0" w:line="240" w:lineRule="auto"/>
        <w:ind w:left="980" w:right="0" w:hanging="361"/>
        <w:jc w:val="left"/>
      </w:pPr>
      <w:bookmarkStart w:id="28" w:name="_bookmark24"/>
      <w:bookmarkEnd w:id="28"/>
      <w:bookmarkStart w:id="29" w:name="_bookmark24"/>
      <w:bookmarkEnd w:id="29"/>
      <w:r>
        <w:t>Fermentation</w:t>
      </w:r>
    </w:p>
    <w:p>
      <w:pPr>
        <w:pStyle w:val="5"/>
        <w:spacing w:before="6"/>
        <w:rPr>
          <w:b/>
          <w:sz w:val="19"/>
        </w:rPr>
      </w:pPr>
    </w:p>
    <w:p>
      <w:pPr>
        <w:pStyle w:val="5"/>
        <w:spacing w:before="90" w:line="480" w:lineRule="auto"/>
        <w:ind w:left="260" w:right="737"/>
        <w:jc w:val="both"/>
      </w:pPr>
      <w:r>
        <w:t>Fermentation overly involves a process by which energy-yielding microbial metabolism occurs</w:t>
      </w:r>
      <w:r>
        <w:rPr>
          <w:spacing w:val="1"/>
        </w:rPr>
        <w:t xml:space="preserve"> </w:t>
      </w:r>
      <w:r>
        <w:t>whereby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carbohydrate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partially</w:t>
      </w:r>
      <w:r>
        <w:rPr>
          <w:spacing w:val="1"/>
        </w:rPr>
        <w:t xml:space="preserve"> </w:t>
      </w:r>
      <w:r>
        <w:t>oxidized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carbohydrate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acceptor (Adesulu and Awojobi, 2014). The scientific identification of microorganisms by Van</w:t>
      </w:r>
      <w:r>
        <w:rPr>
          <w:spacing w:val="1"/>
        </w:rPr>
        <w:t xml:space="preserve"> </w:t>
      </w:r>
      <w:r>
        <w:t>Leeuwenhoek and Hooke in</w:t>
      </w:r>
      <w:r>
        <w:rPr>
          <w:spacing w:val="1"/>
        </w:rPr>
        <w:t xml:space="preserve"> </w:t>
      </w:r>
      <w:r>
        <w:t>1665 and the discoveries</w:t>
      </w:r>
      <w:r>
        <w:rPr>
          <w:spacing w:val="1"/>
        </w:rPr>
        <w:t xml:space="preserve"> </w:t>
      </w:r>
      <w:r>
        <w:t>by Louis</w:t>
      </w:r>
      <w:r>
        <w:rPr>
          <w:spacing w:val="60"/>
        </w:rPr>
        <w:t xml:space="preserve"> </w:t>
      </w:r>
      <w:r>
        <w:t>Pasteur that gave credibility to</w:t>
      </w:r>
      <w:r>
        <w:rPr>
          <w:spacing w:val="1"/>
        </w:rPr>
        <w:t xml:space="preserve"> </w:t>
      </w:r>
      <w:r>
        <w:t>the 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were in</w:t>
      </w:r>
      <w:r>
        <w:rPr>
          <w:spacing w:val="1"/>
        </w:rPr>
        <w:t xml:space="preserve"> </w:t>
      </w:r>
      <w:r>
        <w:t>existence has</w:t>
      </w:r>
      <w:r>
        <w:rPr>
          <w:spacing w:val="1"/>
        </w:rPr>
        <w:t xml:space="preserve"> </w:t>
      </w:r>
      <w:r>
        <w:t>helped develop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fermentation (Bourdichon </w:t>
      </w:r>
      <w:r>
        <w:rPr>
          <w:i/>
        </w:rPr>
        <w:t>et al.</w:t>
      </w:r>
      <w:r>
        <w:t>, 2012). However, fermentation was long in practice before the</w:t>
      </w:r>
      <w:r>
        <w:rPr>
          <w:spacing w:val="1"/>
        </w:rPr>
        <w:t xml:space="preserve"> </w:t>
      </w:r>
      <w:r>
        <w:t xml:space="preserve">development of pasteurization, a process invented by Louis Pasteur (Chaves-Lopez </w:t>
      </w:r>
      <w:r>
        <w:rPr>
          <w:i/>
        </w:rPr>
        <w:t>et al.</w:t>
      </w:r>
      <w:r>
        <w:t>, 2014).</w:t>
      </w:r>
      <w:r>
        <w:rPr>
          <w:spacing w:val="1"/>
        </w:rPr>
        <w:t xml:space="preserve"> </w:t>
      </w:r>
      <w:r>
        <w:t>History</w:t>
      </w:r>
      <w:r>
        <w:rPr>
          <w:spacing w:val="27"/>
        </w:rPr>
        <w:t xml:space="preserve"> </w:t>
      </w:r>
      <w:r>
        <w:t>shows</w:t>
      </w:r>
      <w:r>
        <w:rPr>
          <w:spacing w:val="32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fermentation</w:t>
      </w:r>
      <w:r>
        <w:rPr>
          <w:spacing w:val="32"/>
        </w:rPr>
        <w:t xml:space="preserve"> </w:t>
      </w:r>
      <w:r>
        <w:t>has</w:t>
      </w:r>
      <w:r>
        <w:rPr>
          <w:spacing w:val="32"/>
        </w:rPr>
        <w:t xml:space="preserve"> </w:t>
      </w:r>
      <w:r>
        <w:t>been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used</w:t>
      </w:r>
      <w:r>
        <w:rPr>
          <w:spacing w:val="31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method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preservation</w:t>
      </w:r>
      <w:r>
        <w:rPr>
          <w:spacing w:val="32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early</w:t>
      </w:r>
      <w:r>
        <w:rPr>
          <w:spacing w:val="27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7000 years ago Fermentation is a relatively cost-effective and cheap process and is aimed at</w:t>
      </w:r>
      <w:r>
        <w:rPr>
          <w:spacing w:val="1"/>
        </w:rPr>
        <w:t xml:space="preserve"> </w:t>
      </w:r>
      <w:r>
        <w:t>enhancing food safety and shelf-life. Currently fermentation is done at the household and at the</w:t>
      </w:r>
      <w:r>
        <w:rPr>
          <w:spacing w:val="1"/>
        </w:rPr>
        <w:t xml:space="preserve"> </w:t>
      </w:r>
      <w:r>
        <w:t xml:space="preserve">industrial basis, large-scale application (Bourdichon </w:t>
      </w:r>
      <w:r>
        <w:rPr>
          <w:i/>
        </w:rPr>
        <w:t>et al.</w:t>
      </w:r>
      <w:r>
        <w:t xml:space="preserve">, 2012; Chaves-Lopez </w:t>
      </w:r>
      <w:r>
        <w:rPr>
          <w:i/>
        </w:rPr>
        <w:t>et al.</w:t>
      </w:r>
      <w:r>
        <w:t>, 2014).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small-scale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level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spontaneous. Both the industrial and household fermentation processes have been exploited to</w:t>
      </w:r>
      <w:r>
        <w:rPr>
          <w:spacing w:val="1"/>
        </w:rPr>
        <w:t xml:space="preserve"> </w:t>
      </w:r>
      <w:r>
        <w:t xml:space="preserve">produce products which have varieties of taste, flavor, aroma and texture (Alexandraki </w:t>
      </w:r>
      <w:r>
        <w:rPr>
          <w:i/>
        </w:rPr>
        <w:t>et al.</w:t>
      </w:r>
      <w:r>
        <w:t>,</w:t>
      </w:r>
      <w:r>
        <w:rPr>
          <w:spacing w:val="1"/>
        </w:rPr>
        <w:t xml:space="preserve"> </w:t>
      </w:r>
      <w:r>
        <w:t>2014).</w:t>
      </w:r>
    </w:p>
    <w:p>
      <w:pPr>
        <w:pStyle w:val="5"/>
        <w:spacing w:before="5"/>
      </w:pPr>
    </w:p>
    <w:p>
      <w:pPr>
        <w:pStyle w:val="5"/>
        <w:spacing w:line="480" w:lineRule="auto"/>
        <w:ind w:left="260" w:right="738"/>
        <w:jc w:val="both"/>
      </w:pPr>
      <w:r>
        <w:t>Fermentation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non-food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fermentation include dairy products and non-dairy products including cereals, soybeans, fruits</w:t>
      </w:r>
      <w:r>
        <w:rPr>
          <w:spacing w:val="1"/>
        </w:rPr>
        <w:t xml:space="preserve"> </w:t>
      </w:r>
      <w:r>
        <w:t>and vegetables, fish, beverages and meat (Rhee, Lee and Lee, 2011; Adesulu and Awojobi,</w:t>
      </w:r>
      <w:r>
        <w:rPr>
          <w:spacing w:val="1"/>
        </w:rPr>
        <w:t xml:space="preserve"> </w:t>
      </w:r>
      <w:r>
        <w:t>2014).</w:t>
      </w:r>
      <w:r>
        <w:rPr>
          <w:spacing w:val="41"/>
        </w:rPr>
        <w:t xml:space="preserve"> </w:t>
      </w:r>
      <w:r>
        <w:t>Fermentation</w:t>
      </w:r>
      <w:r>
        <w:rPr>
          <w:spacing w:val="44"/>
        </w:rPr>
        <w:t xml:space="preserve"> </w:t>
      </w:r>
      <w:r>
        <w:t>has</w:t>
      </w:r>
      <w:r>
        <w:rPr>
          <w:spacing w:val="44"/>
        </w:rPr>
        <w:t xml:space="preserve"> </w:t>
      </w:r>
      <w:r>
        <w:t>several</w:t>
      </w:r>
      <w:r>
        <w:rPr>
          <w:spacing w:val="44"/>
        </w:rPr>
        <w:t xml:space="preserve"> </w:t>
      </w:r>
      <w:r>
        <w:t>advantages</w:t>
      </w:r>
      <w:r>
        <w:rPr>
          <w:spacing w:val="44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food,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example,</w:t>
      </w:r>
      <w:r>
        <w:rPr>
          <w:spacing w:val="41"/>
        </w:rPr>
        <w:t xml:space="preserve"> </w:t>
      </w:r>
      <w:r>
        <w:t>enrichment</w:t>
      </w:r>
      <w:r>
        <w:rPr>
          <w:spacing w:val="4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food</w:t>
      </w:r>
      <w:r>
        <w:rPr>
          <w:spacing w:val="44"/>
        </w:rPr>
        <w:t xml:space="preserve"> </w:t>
      </w:r>
      <w:r>
        <w:t>in</w:t>
      </w:r>
    </w:p>
    <w:p>
      <w:pPr>
        <w:spacing w:after="0" w:line="480" w:lineRule="auto"/>
        <w:jc w:val="both"/>
        <w:sectPr>
          <w:pgSz w:w="12240" w:h="15840"/>
          <w:pgMar w:top="150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1"/>
        <w:jc w:val="both"/>
      </w:pPr>
      <w:r>
        <w:t>terms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flavors,</w:t>
      </w:r>
      <w:r>
        <w:rPr>
          <w:spacing w:val="1"/>
        </w:rPr>
        <w:t xml:space="preserve"> </w:t>
      </w:r>
      <w:r>
        <w:t>aromas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textures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food,</w:t>
      </w:r>
      <w:r>
        <w:rPr>
          <w:spacing w:val="1"/>
        </w:rPr>
        <w:t xml:space="preserve"> </w:t>
      </w:r>
      <w:r>
        <w:t>preservation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food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increasing its acidity, addition of nutrients such as protein, essential amino acids, essential fatty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vitamins,</w:t>
      </w:r>
      <w:r>
        <w:rPr>
          <w:spacing w:val="1"/>
        </w:rPr>
        <w:t xml:space="preserve"> </w:t>
      </w:r>
      <w:r>
        <w:t>detoxification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food;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cooking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food.</w:t>
      </w:r>
      <w:r>
        <w:rPr>
          <w:spacing w:val="1"/>
        </w:rPr>
        <w:t xml:space="preserve"> </w:t>
      </w:r>
      <w:r>
        <w:t>Fermentation has been used both at the household level under traditional techniques and the large</w:t>
      </w:r>
      <w:r>
        <w:rPr>
          <w:spacing w:val="-57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entails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microbial action (Alexandraki </w:t>
      </w:r>
      <w:r>
        <w:rPr>
          <w:i/>
        </w:rPr>
        <w:t>et al.</w:t>
      </w:r>
      <w:r>
        <w:t>, 2014). Some of the microorganisms that have been used in</w:t>
      </w:r>
      <w:r>
        <w:rPr>
          <w:spacing w:val="1"/>
        </w:rPr>
        <w:t xml:space="preserve"> </w:t>
      </w:r>
      <w:r>
        <w:t>the industrial fermentation in food include lactic acid bacteria in yoghurt and fermented cereals,</w:t>
      </w:r>
      <w:r>
        <w:rPr>
          <w:spacing w:val="1"/>
        </w:rPr>
        <w:t xml:space="preserve"> </w:t>
      </w:r>
      <w:r>
        <w:rPr>
          <w:i/>
        </w:rPr>
        <w:t xml:space="preserve">Acetobacter </w:t>
      </w:r>
      <w:r>
        <w:t xml:space="preserve">and </w:t>
      </w:r>
      <w:r>
        <w:rPr>
          <w:i/>
        </w:rPr>
        <w:t xml:space="preserve">Gluconobacter </w:t>
      </w:r>
      <w:r>
        <w:t>bacteria in beverages,</w:t>
      </w:r>
      <w:r>
        <w:rPr>
          <w:spacing w:val="1"/>
        </w:rPr>
        <w:t xml:space="preserve"> </w:t>
      </w:r>
      <w:r>
        <w:t>yeast in bread (Oyewole and Isah, 2012;</w:t>
      </w:r>
      <w:r>
        <w:rPr>
          <w:spacing w:val="1"/>
        </w:rPr>
        <w:t xml:space="preserve"> </w:t>
      </w:r>
      <w:r>
        <w:t xml:space="preserve">Jayabalan </w:t>
      </w:r>
      <w:r>
        <w:rPr>
          <w:i/>
        </w:rPr>
        <w:t>et al.</w:t>
      </w:r>
      <w:r>
        <w:t xml:space="preserve">, 2014; Tamang </w:t>
      </w:r>
      <w:r>
        <w:rPr>
          <w:i/>
        </w:rPr>
        <w:t>et al</w:t>
      </w:r>
      <w:r>
        <w:t>., 2016). The industrial fermentation process has undergone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single strain</w:t>
      </w:r>
      <w:r>
        <w:rPr>
          <w:spacing w:val="1"/>
        </w:rPr>
        <w:t xml:space="preserve"> </w:t>
      </w:r>
      <w:r>
        <w:t>pure cultures</w:t>
      </w:r>
      <w:r>
        <w:rPr>
          <w:spacing w:val="1"/>
        </w:rPr>
        <w:t xml:space="preserve"> </w:t>
      </w:r>
      <w:r>
        <w:t>have been</w:t>
      </w:r>
      <w:r>
        <w:rPr>
          <w:spacing w:val="1"/>
        </w:rPr>
        <w:t xml:space="preserve"> </w:t>
      </w:r>
      <w:r>
        <w:t>used in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processes such as</w:t>
      </w:r>
      <w:r>
        <w:rPr>
          <w:spacing w:val="1"/>
        </w:rPr>
        <w:t xml:space="preserve"> </w:t>
      </w:r>
      <w:r>
        <w:rPr>
          <w:i/>
        </w:rPr>
        <w:t xml:space="preserve">S. cerevisiae </w:t>
      </w:r>
      <w:r>
        <w:t>(Chambers and Pretorius, 2010)</w:t>
      </w:r>
      <w:r>
        <w:rPr>
          <w:i/>
        </w:rPr>
        <w:t xml:space="preserve">. </w:t>
      </w:r>
      <w:r>
        <w:t>The aim of fermentation in food</w:t>
      </w:r>
      <w:r>
        <w:rPr>
          <w:spacing w:val="-57"/>
        </w:rPr>
        <w:t xml:space="preserve"> </w:t>
      </w:r>
      <w:r>
        <w:t>processing is to convert bulky, perishable and frequently inedible raw materials into safer, more</w:t>
      </w:r>
      <w:r>
        <w:rPr>
          <w:spacing w:val="1"/>
        </w:rPr>
        <w:t xml:space="preserve"> </w:t>
      </w:r>
      <w:r>
        <w:t xml:space="preserve">shelf-stable and more palatable foods or beverages (Alexandraki </w:t>
      </w:r>
      <w:r>
        <w:rPr>
          <w:i/>
        </w:rPr>
        <w:t>et al.</w:t>
      </w:r>
      <w:r>
        <w:t>, 2014).</w:t>
      </w:r>
      <w:r>
        <w:rPr>
          <w:spacing w:val="1"/>
        </w:rPr>
        <w:t xml:space="preserve"> </w:t>
      </w:r>
      <w:r>
        <w:t>The indigenous</w:t>
      </w:r>
      <w:r>
        <w:rPr>
          <w:spacing w:val="1"/>
        </w:rPr>
        <w:t xml:space="preserve"> </w:t>
      </w:r>
      <w:r>
        <w:t>fermentation techniques applied in the across the world   have heavily relied on wild cultures</w:t>
      </w:r>
      <w:r>
        <w:rPr>
          <w:spacing w:val="1"/>
        </w:rPr>
        <w:t xml:space="preserve"> </w:t>
      </w:r>
      <w:r>
        <w:t>from the environment from which bacteria such as lactic acid bacteria and yeast have been</w:t>
      </w:r>
      <w:r>
        <w:rPr>
          <w:spacing w:val="1"/>
        </w:rPr>
        <w:t xml:space="preserve"> </w:t>
      </w:r>
      <w:r>
        <w:t>isolated</w:t>
      </w:r>
      <w:r>
        <w:rPr>
          <w:spacing w:val="-2"/>
        </w:rPr>
        <w:t xml:space="preserve"> </w:t>
      </w:r>
      <w:r>
        <w:t xml:space="preserve">(Maundu </w:t>
      </w:r>
      <w:r>
        <w:rPr>
          <w:i/>
        </w:rPr>
        <w:t>et al.</w:t>
      </w:r>
      <w:r>
        <w:t>,</w:t>
      </w:r>
      <w:r>
        <w:rPr>
          <w:spacing w:val="2"/>
        </w:rPr>
        <w:t xml:space="preserve"> </w:t>
      </w:r>
      <w:r>
        <w:t>2013; Chaves-Lopez</w:t>
      </w:r>
      <w:r>
        <w:rPr>
          <w:spacing w:val="1"/>
        </w:rPr>
        <w:t xml:space="preserve"> </w:t>
      </w:r>
      <w:r>
        <w:rPr>
          <w:i/>
        </w:rPr>
        <w:t>et al.</w:t>
      </w:r>
      <w:r>
        <w:t>, 2014).</w:t>
      </w:r>
    </w:p>
    <w:p>
      <w:pPr>
        <w:pStyle w:val="5"/>
        <w:spacing w:before="5"/>
      </w:pPr>
    </w:p>
    <w:p>
      <w:pPr>
        <w:spacing w:before="0" w:line="480" w:lineRule="auto"/>
        <w:ind w:left="260" w:right="738" w:firstLine="0"/>
        <w:jc w:val="both"/>
        <w:rPr>
          <w:sz w:val="24"/>
        </w:rPr>
      </w:pPr>
      <w:r>
        <w:rPr>
          <w:sz w:val="24"/>
        </w:rPr>
        <w:t>Apart from the lactic acid bacteria (Lactobacillus), some of the microorganisms which have been</w:t>
      </w:r>
      <w:r>
        <w:rPr>
          <w:spacing w:val="-57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fermentation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foods</w:t>
      </w:r>
      <w:r>
        <w:rPr>
          <w:spacing w:val="1"/>
          <w:sz w:val="24"/>
        </w:rPr>
        <w:t xml:space="preserve"> </w:t>
      </w:r>
      <w:r>
        <w:rPr>
          <w:sz w:val="24"/>
        </w:rPr>
        <w:t>include;</w:t>
      </w:r>
      <w:r>
        <w:rPr>
          <w:spacing w:val="1"/>
          <w:sz w:val="24"/>
        </w:rPr>
        <w:t xml:space="preserve"> </w:t>
      </w:r>
      <w:r>
        <w:rPr>
          <w:sz w:val="24"/>
        </w:rPr>
        <w:t>Alkali</w:t>
      </w:r>
      <w:r>
        <w:rPr>
          <w:spacing w:val="1"/>
          <w:sz w:val="24"/>
        </w:rPr>
        <w:t xml:space="preserve"> </w:t>
      </w:r>
      <w:r>
        <w:rPr>
          <w:sz w:val="24"/>
        </w:rPr>
        <w:t>bacterium,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Lactococcus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Enterococcus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Tetragenococcus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,Carnobacterium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Streptococcus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Oenococcus,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Weissella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Leuconostoc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Pediococcus</w:t>
      </w:r>
      <w:r>
        <w:rPr>
          <w:sz w:val="24"/>
        </w:rPr>
        <w:t xml:space="preserve">, and </w:t>
      </w:r>
      <w:r>
        <w:rPr>
          <w:i/>
          <w:sz w:val="24"/>
        </w:rPr>
        <w:t xml:space="preserve">Vagococcus </w:t>
      </w:r>
      <w:r>
        <w:rPr>
          <w:sz w:val="24"/>
        </w:rPr>
        <w:t xml:space="preserve">(Tamang </w:t>
      </w:r>
      <w:r>
        <w:rPr>
          <w:i/>
          <w:sz w:val="24"/>
        </w:rPr>
        <w:t>et al</w:t>
      </w:r>
      <w:r>
        <w:rPr>
          <w:sz w:val="24"/>
        </w:rPr>
        <w:t>., 2016). Some of the yeast and moulds such as</w:t>
      </w:r>
      <w:r>
        <w:rPr>
          <w:spacing w:val="1"/>
          <w:sz w:val="24"/>
        </w:rPr>
        <w:t xml:space="preserve"> </w:t>
      </w:r>
      <w:r>
        <w:rPr>
          <w:sz w:val="24"/>
        </w:rPr>
        <w:t>Saccharomyces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used in fermentation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foods too</w:t>
      </w:r>
      <w:r>
        <w:rPr>
          <w:spacing w:val="-1"/>
          <w:sz w:val="24"/>
        </w:rPr>
        <w:t xml:space="preserve"> </w:t>
      </w:r>
      <w:r>
        <w:rPr>
          <w:sz w:val="24"/>
        </w:rPr>
        <w:t>(Hatoum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-1"/>
          <w:sz w:val="24"/>
        </w:rPr>
        <w:t xml:space="preserve"> </w:t>
      </w:r>
      <w:r>
        <w:rPr>
          <w:sz w:val="24"/>
        </w:rPr>
        <w:t>2012).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2"/>
          <w:numId w:val="10"/>
        </w:numPr>
        <w:tabs>
          <w:tab w:val="left" w:pos="1602"/>
        </w:tabs>
        <w:spacing w:before="77" w:after="0" w:line="480" w:lineRule="auto"/>
        <w:ind w:left="980" w:right="739" w:firstLine="0"/>
        <w:jc w:val="left"/>
      </w:pPr>
      <w:bookmarkStart w:id="30" w:name="_bookmark25"/>
      <w:bookmarkEnd w:id="30"/>
      <w:bookmarkStart w:id="31" w:name="_bookmark25"/>
      <w:bookmarkEnd w:id="31"/>
      <w:r>
        <w:t>Application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fermentation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production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fermented</w:t>
      </w:r>
      <w:r>
        <w:rPr>
          <w:spacing w:val="20"/>
        </w:rPr>
        <w:t xml:space="preserve"> </w:t>
      </w:r>
      <w:r>
        <w:t>maize</w:t>
      </w:r>
      <w:r>
        <w:rPr>
          <w:spacing w:val="19"/>
        </w:rPr>
        <w:t xml:space="preserve"> </w:t>
      </w:r>
      <w:r>
        <w:t>flour</w:t>
      </w:r>
      <w:r>
        <w:rPr>
          <w:spacing w:val="-57"/>
        </w:rPr>
        <w:t xml:space="preserve"> </w:t>
      </w:r>
      <w:r>
        <w:t>products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260" w:right="736"/>
        <w:jc w:val="both"/>
      </w:pPr>
      <w:r>
        <w:t>The fermentations process basically occurs spontaneously in traditional methods, either through</w:t>
      </w:r>
      <w:r>
        <w:rPr>
          <w:spacing w:val="1"/>
        </w:rPr>
        <w:t xml:space="preserve"> </w:t>
      </w:r>
      <w:r>
        <w:t>back-slopping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starter</w:t>
      </w:r>
      <w:r>
        <w:rPr>
          <w:spacing w:val="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(Forschungsgemeinschaft,2010).Spontaneous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colonization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food through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indigenous</w:t>
      </w:r>
      <w:r>
        <w:rPr>
          <w:spacing w:val="60"/>
        </w:rPr>
        <w:t xml:space="preserve"> </w:t>
      </w:r>
      <w:r>
        <w:t>microbiota</w:t>
      </w:r>
      <w:r>
        <w:rPr>
          <w:spacing w:val="-57"/>
        </w:rPr>
        <w:t xml:space="preserve"> </w:t>
      </w:r>
      <w:r>
        <w:t>which at the initial stages is mainly lactic acid bacteria (LAB) but would later have a variety of</w:t>
      </w:r>
      <w:r>
        <w:rPr>
          <w:spacing w:val="1"/>
        </w:rPr>
        <w:t xml:space="preserve"> </w:t>
      </w:r>
      <w:r>
        <w:t>species of</w:t>
      </w:r>
      <w:r>
        <w:rPr>
          <w:spacing w:val="1"/>
        </w:rPr>
        <w:t xml:space="preserve"> </w:t>
      </w:r>
      <w:r>
        <w:t>yeasts and at</w:t>
      </w:r>
      <w:r>
        <w:rPr>
          <w:spacing w:val="60"/>
        </w:rPr>
        <w:t xml:space="preserve"> </w:t>
      </w:r>
      <w:r>
        <w:t>times moulds though their growth in some foods is limited by the 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aerobically</w:t>
      </w:r>
      <w:r>
        <w:rPr>
          <w:spacing w:val="1"/>
        </w:rPr>
        <w:t xml:space="preserve"> </w:t>
      </w:r>
      <w:r>
        <w:t>(Alexandraki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t>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acid,</w:t>
      </w:r>
      <w:r>
        <w:rPr>
          <w:spacing w:val="-57"/>
        </w:rPr>
        <w:t xml:space="preserve"> </w:t>
      </w:r>
      <w:r>
        <w:t>bacteriocins,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peroxide and</w:t>
      </w:r>
      <w:r>
        <w:rPr>
          <w:spacing w:val="1"/>
        </w:rPr>
        <w:t xml:space="preserve"> </w:t>
      </w:r>
      <w:r>
        <w:t>carbon dioxide which</w:t>
      </w:r>
      <w:r>
        <w:rPr>
          <w:spacing w:val="1"/>
        </w:rPr>
        <w:t xml:space="preserve"> </w:t>
      </w:r>
      <w:r>
        <w:t>have antimicrobial</w:t>
      </w:r>
      <w:r>
        <w:rPr>
          <w:spacing w:val="60"/>
        </w:rPr>
        <w:t xml:space="preserve"> </w:t>
      </w:r>
      <w:r>
        <w:t>properties and</w:t>
      </w:r>
      <w:r>
        <w:rPr>
          <w:spacing w:val="1"/>
        </w:rPr>
        <w:t xml:space="preserve"> </w:t>
      </w:r>
      <w:r>
        <w:t>thus restrains the growth of pathogenic microorganisms and also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the sugar content</w:t>
      </w:r>
      <w:r>
        <w:rPr>
          <w:spacing w:val="1"/>
        </w:rPr>
        <w:t xml:space="preserve"> </w:t>
      </w:r>
      <w:r>
        <w:t xml:space="preserve">(Saranraj </w:t>
      </w:r>
      <w:r>
        <w:rPr>
          <w:i/>
        </w:rPr>
        <w:t>et al</w:t>
      </w:r>
      <w:r>
        <w:t>., 2013). The yeasts in the microbiota produces aroma components and alcohols</w:t>
      </w:r>
      <w:r>
        <w:rPr>
          <w:spacing w:val="1"/>
        </w:rPr>
        <w:t xml:space="preserve"> </w:t>
      </w:r>
      <w:r>
        <w:t>while the in case moulds are also involved, they produce intra- and extracellular proteolytic and</w:t>
      </w:r>
      <w:r>
        <w:rPr>
          <w:spacing w:val="1"/>
        </w:rPr>
        <w:t xml:space="preserve"> </w:t>
      </w:r>
      <w:r>
        <w:t>lipolytic</w:t>
      </w:r>
      <w:r>
        <w:rPr>
          <w:spacing w:val="14"/>
        </w:rPr>
        <w:t xml:space="preserve"> </w:t>
      </w:r>
      <w:r>
        <w:t>enzymes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thereby</w:t>
      </w:r>
      <w:r>
        <w:rPr>
          <w:spacing w:val="9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influence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flavor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texture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product</w:t>
      </w:r>
      <w:r>
        <w:rPr>
          <w:spacing w:val="15"/>
        </w:rPr>
        <w:t xml:space="preserve"> </w:t>
      </w:r>
      <w:r>
        <w:t>(Alexandraki</w:t>
      </w:r>
      <w:r>
        <w:rPr>
          <w:spacing w:val="-58"/>
        </w:rPr>
        <w:t xml:space="preserve"> </w:t>
      </w:r>
      <w:r>
        <w:rPr>
          <w:i/>
        </w:rPr>
        <w:t>et al.</w:t>
      </w:r>
      <w:r>
        <w:t>, 2014). Fermentation involves a metabolic process where sugars are converted into to acids,</w:t>
      </w:r>
      <w:r>
        <w:rPr>
          <w:spacing w:val="-57"/>
        </w:rPr>
        <w:t xml:space="preserve"> </w:t>
      </w:r>
      <w:r>
        <w:t>gases or alcohol. The process mainly occurs in anaerobic conditions while to some extent such as</w:t>
      </w:r>
      <w:r>
        <w:rPr>
          <w:spacing w:val="-57"/>
        </w:rPr>
        <w:t xml:space="preserve"> </w:t>
      </w:r>
      <w:r>
        <w:t xml:space="preserve">in </w:t>
      </w:r>
      <w:r>
        <w:rPr>
          <w:i/>
        </w:rPr>
        <w:t xml:space="preserve">Saccharomyces cerevisiae </w:t>
      </w:r>
      <w:r>
        <w:t>the process can happen in aerobic conditions (Hagman and Piškur,</w:t>
      </w:r>
      <w:r>
        <w:rPr>
          <w:spacing w:val="1"/>
        </w:rPr>
        <w:t xml:space="preserve"> </w:t>
      </w:r>
      <w:r>
        <w:t>2015).</w:t>
      </w:r>
    </w:p>
    <w:p>
      <w:pPr>
        <w:pStyle w:val="5"/>
        <w:spacing w:before="4"/>
      </w:pPr>
    </w:p>
    <w:p>
      <w:pPr>
        <w:pStyle w:val="5"/>
        <w:spacing w:before="1" w:line="480" w:lineRule="auto"/>
        <w:ind w:left="260" w:right="732"/>
        <w:jc w:val="both"/>
      </w:pPr>
      <w:r>
        <w:t>Optimization of traditional fermentation processes in order to improve quality of the products is</w:t>
      </w:r>
      <w:r>
        <w:rPr>
          <w:spacing w:val="1"/>
        </w:rPr>
        <w:t xml:space="preserve"> </w:t>
      </w:r>
      <w:r>
        <w:t xml:space="preserve">currently on the rollout to improve the quality of the products (Yahyaoui </w:t>
      </w:r>
      <w:r>
        <w:rPr>
          <w:i/>
        </w:rPr>
        <w:t>et al.</w:t>
      </w:r>
      <w:r>
        <w:t>, 2017). The</w:t>
      </w:r>
      <w:r>
        <w:rPr>
          <w:spacing w:val="1"/>
        </w:rPr>
        <w:t xml:space="preserve"> </w:t>
      </w:r>
      <w:r>
        <w:t>traditional technologies as they are currently are inefficient and produces low product yields and</w:t>
      </w:r>
      <w:r>
        <w:rPr>
          <w:spacing w:val="1"/>
        </w:rPr>
        <w:t xml:space="preserve"> </w:t>
      </w:r>
      <w:r>
        <w:t>variable</w:t>
      </w:r>
      <w:r>
        <w:rPr>
          <w:spacing w:val="11"/>
        </w:rPr>
        <w:t xml:space="preserve"> </w:t>
      </w:r>
      <w:r>
        <w:t>product</w:t>
      </w:r>
      <w:r>
        <w:rPr>
          <w:spacing w:val="12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(Nduko</w:t>
      </w:r>
      <w:r>
        <w:rPr>
          <w:spacing w:val="11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al.,</w:t>
      </w:r>
      <w:r>
        <w:rPr>
          <w:spacing w:val="13"/>
        </w:rPr>
        <w:t xml:space="preserve"> </w:t>
      </w:r>
      <w:r>
        <w:t>2017).</w:t>
      </w:r>
      <w:r>
        <w:rPr>
          <w:spacing w:val="13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technologies</w:t>
      </w:r>
      <w:r>
        <w:rPr>
          <w:spacing w:val="11"/>
        </w:rPr>
        <w:t xml:space="preserve"> </w:t>
      </w:r>
      <w:r>
        <w:t>tend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long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45"/>
        <w:jc w:val="both"/>
      </w:pPr>
      <w:r>
        <w:t>fermentation time due to below optimum fermentation conditions for the microorganism thus a</w:t>
      </w:r>
      <w:r>
        <w:rPr>
          <w:spacing w:val="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product quality.</w:t>
      </w:r>
    </w:p>
    <w:p>
      <w:pPr>
        <w:pStyle w:val="5"/>
        <w:spacing w:after="22" w:line="480" w:lineRule="auto"/>
        <w:ind w:left="260" w:right="735"/>
        <w:jc w:val="both"/>
      </w:pPr>
      <w:r>
        <w:t xml:space="preserve">Some of the fermented maize flour based products include </w:t>
      </w:r>
      <w:r>
        <w:rPr>
          <w:i/>
        </w:rPr>
        <w:t xml:space="preserve">Uji </w:t>
      </w:r>
      <w:r>
        <w:t xml:space="preserve">(porridge) and </w:t>
      </w:r>
      <w:r>
        <w:rPr>
          <w:i/>
        </w:rPr>
        <w:t xml:space="preserve">Busaa </w:t>
      </w:r>
      <w:r>
        <w:t>in Kenya,</w:t>
      </w:r>
      <w:r>
        <w:rPr>
          <w:spacing w:val="1"/>
        </w:rPr>
        <w:t xml:space="preserve"> </w:t>
      </w:r>
      <w:r>
        <w:rPr>
          <w:i/>
        </w:rPr>
        <w:t>kenkey</w:t>
      </w:r>
      <w:r>
        <w:t xml:space="preserve">, </w:t>
      </w:r>
      <w:r>
        <w:rPr>
          <w:i/>
        </w:rPr>
        <w:t>banku</w:t>
      </w:r>
      <w:r>
        <w:t xml:space="preserve">, </w:t>
      </w:r>
      <w:r>
        <w:rPr>
          <w:i/>
        </w:rPr>
        <w:t xml:space="preserve">ogi </w:t>
      </w:r>
      <w:r>
        <w:t xml:space="preserve">and </w:t>
      </w:r>
      <w:r>
        <w:rPr>
          <w:i/>
        </w:rPr>
        <w:t xml:space="preserve">koko </w:t>
      </w:r>
      <w:r>
        <w:t>from Ghana and Nigeria (Chelule, Mokoena and Gqaleni, 2010;</w:t>
      </w:r>
      <w:r>
        <w:rPr>
          <w:spacing w:val="1"/>
        </w:rPr>
        <w:t xml:space="preserve"> </w:t>
      </w:r>
      <w:r>
        <w:t xml:space="preserve">Yahyaoui </w:t>
      </w:r>
      <w:r>
        <w:rPr>
          <w:i/>
        </w:rPr>
        <w:t>et al.</w:t>
      </w:r>
      <w:r>
        <w:t>, 2017).</w:t>
      </w:r>
      <w:r>
        <w:rPr>
          <w:i/>
        </w:rPr>
        <w:t>Ogi</w:t>
      </w:r>
      <w:r>
        <w:t>which is a traditional fermented maize flour based product mainly in</w:t>
      </w:r>
      <w:r>
        <w:rPr>
          <w:spacing w:val="1"/>
        </w:rPr>
        <w:t xml:space="preserve"> </w:t>
      </w:r>
      <w:r>
        <w:t xml:space="preserve">Nigeria among the Yoruba tribe (Egwim </w:t>
      </w:r>
      <w:r>
        <w:rPr>
          <w:i/>
        </w:rPr>
        <w:t>et al.</w:t>
      </w:r>
      <w:r>
        <w:t>, 2013). The traditional preparation of this product</w:t>
      </w:r>
      <w:r>
        <w:rPr>
          <w:spacing w:val="1"/>
        </w:rPr>
        <w:t xml:space="preserve"> </w:t>
      </w:r>
      <w:r>
        <w:t xml:space="preserve">mainly employs spontaneous fermentation as shown in </w:t>
      </w:r>
      <w:r>
        <w:rPr>
          <w:b/>
        </w:rPr>
        <w:t xml:space="preserve">Figure 2.1. </w:t>
      </w:r>
      <w:r>
        <w:t>It starts with the soaking of</w:t>
      </w:r>
      <w:r>
        <w:rPr>
          <w:spacing w:val="1"/>
        </w:rPr>
        <w:t xml:space="preserve"> </w:t>
      </w:r>
      <w:r>
        <w:t>maize grains in water for 1-3 days. The soaked maize grains are wet-milled and sieved to help</w:t>
      </w:r>
      <w:r>
        <w:rPr>
          <w:spacing w:val="1"/>
        </w:rPr>
        <w:t xml:space="preserve"> </w:t>
      </w:r>
      <w:r>
        <w:t>remove the bran, hulls and germ (Achi and Ukwuru, 2015). The residue in the sieve is used as</w:t>
      </w:r>
      <w:r>
        <w:rPr>
          <w:spacing w:val="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feed 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filtrate is</w:t>
      </w:r>
      <w:r>
        <w:rPr>
          <w:spacing w:val="-1"/>
        </w:rPr>
        <w:t xml:space="preserve"> </w:t>
      </w:r>
      <w:r>
        <w:t>subjected to fermentation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2-3 days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rPr>
          <w:i/>
        </w:rPr>
        <w:t>Ogi</w:t>
      </w:r>
      <w:r>
        <w:t>.</w:t>
      </w:r>
    </w:p>
    <w:p>
      <w:pPr>
        <w:pStyle w:val="5"/>
        <w:ind w:left="274"/>
        <w:rPr>
          <w:sz w:val="20"/>
        </w:rPr>
      </w:pPr>
      <w:r>
        <w:rPr>
          <w:sz w:val="20"/>
        </w:rPr>
        <w:pict>
          <v:group id="_x0000_s1033" o:spid="_x0000_s1033" o:spt="203" style="height:224.15pt;width:373.15pt;" coordsize="7463,4483">
            <o:lock v:ext="edit"/>
            <v:shape id="_x0000_s1034" o:spid="_x0000_s1034" o:spt="75" type="#_x0000_t75" style="position:absolute;left:2307;top:209;height:4194;width:2788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rect id="_x0000_s1035" o:spid="_x0000_s1035" o:spt="1" style="position:absolute;left:7;top:7;height:4468;width:7448;" filled="f" stroked="t" coordsize="21600,21600">
              <v:path/>
              <v:fill on="f" focussize="0,0"/>
              <v:stroke color="#4471C4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5"/>
        <w:rPr>
          <w:sz w:val="22"/>
        </w:rPr>
      </w:pPr>
    </w:p>
    <w:p>
      <w:pPr>
        <w:spacing w:before="0"/>
        <w:ind w:left="260" w:right="0" w:firstLine="0"/>
        <w:jc w:val="both"/>
        <w:rPr>
          <w:sz w:val="24"/>
        </w:rPr>
      </w:pPr>
      <w:bookmarkStart w:id="32" w:name="_bookmark26"/>
      <w:bookmarkEnd w:id="32"/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2.1: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Ogi</w:t>
      </w:r>
    </w:p>
    <w:p>
      <w:pPr>
        <w:pStyle w:val="5"/>
        <w:spacing w:before="197" w:line="480" w:lineRule="auto"/>
        <w:ind w:left="260" w:right="735"/>
        <w:jc w:val="both"/>
      </w:pPr>
      <w:r>
        <w:t xml:space="preserve">Kenya has indigenous technology for the production local brew, </w:t>
      </w:r>
      <w:r>
        <w:rPr>
          <w:i/>
        </w:rPr>
        <w:t>busaa</w:t>
      </w:r>
      <w:r>
        <w:t>, in the process where</w:t>
      </w:r>
      <w:r>
        <w:rPr>
          <w:spacing w:val="1"/>
        </w:rPr>
        <w:t xml:space="preserve"> </w:t>
      </w:r>
      <w:r>
        <w:t xml:space="preserve">fermented roasted maize flour, </w:t>
      </w:r>
      <w:r>
        <w:rPr>
          <w:i/>
        </w:rPr>
        <w:t xml:space="preserve">mkarango </w:t>
      </w:r>
      <w:r>
        <w:t xml:space="preserve">or </w:t>
      </w:r>
      <w:r>
        <w:rPr>
          <w:i/>
        </w:rPr>
        <w:t xml:space="preserve">tsimbale, </w:t>
      </w:r>
      <w:r>
        <w:t xml:space="preserve">is used (Maundu </w:t>
      </w:r>
      <w:r>
        <w:rPr>
          <w:i/>
        </w:rPr>
        <w:t>et al.</w:t>
      </w:r>
      <w:r>
        <w:t>, 2013). These</w:t>
      </w:r>
      <w:r>
        <w:rPr>
          <w:spacing w:val="1"/>
        </w:rPr>
        <w:t xml:space="preserve"> </w:t>
      </w:r>
      <w:r>
        <w:t>products are a consumed as traditional products in the Western region of Kenya. The</w:t>
      </w:r>
      <w:r>
        <w:rPr>
          <w:spacing w:val="60"/>
        </w:rPr>
        <w:t xml:space="preserve">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intermediate</w:t>
      </w:r>
      <w:r>
        <w:rPr>
          <w:spacing w:val="13"/>
        </w:rPr>
        <w:t xml:space="preserve"> </w:t>
      </w:r>
      <w:r>
        <w:t>product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making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i/>
        </w:rPr>
        <w:t>busaa</w:t>
      </w:r>
      <w:r>
        <w:t>.</w:t>
      </w:r>
      <w:r>
        <w:rPr>
          <w:spacing w:val="14"/>
        </w:rPr>
        <w:t xml:space="preserve"> </w:t>
      </w:r>
      <w:r>
        <w:rPr>
          <w:i/>
        </w:rPr>
        <w:t>Mkarango</w:t>
      </w:r>
      <w:r>
        <w:rPr>
          <w:i/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made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addition</w:t>
      </w:r>
      <w:r>
        <w:rPr>
          <w:spacing w:val="1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water</w:t>
      </w:r>
      <w:r>
        <w:rPr>
          <w:spacing w:val="13"/>
        </w:rPr>
        <w:t xml:space="preserve"> </w:t>
      </w:r>
      <w:r>
        <w:t>into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after="22" w:line="480" w:lineRule="auto"/>
        <w:ind w:left="260" w:right="733"/>
        <w:jc w:val="both"/>
      </w:pPr>
      <w:r>
        <w:t>milled maize at the ratio of (1:2v/w) respectively. This mix is kneaded into a consistent paste and</w:t>
      </w:r>
      <w:r>
        <w:rPr>
          <w:spacing w:val="-57"/>
        </w:rPr>
        <w:t xml:space="preserve"> </w:t>
      </w:r>
      <w:r>
        <w:t>allowed to ferment for</w:t>
      </w:r>
      <w:r>
        <w:rPr>
          <w:spacing w:val="1"/>
        </w:rPr>
        <w:t xml:space="preserve"> </w:t>
      </w:r>
      <w:r>
        <w:t>a period of 2-3 days at the ambient temperatures upon which it was</w:t>
      </w:r>
      <w:r>
        <w:rPr>
          <w:spacing w:val="1"/>
        </w:rPr>
        <w:t xml:space="preserve"> </w:t>
      </w:r>
      <w:r>
        <w:t xml:space="preserve">decanted and fried for 30 minutes to make </w:t>
      </w:r>
      <w:r>
        <w:rPr>
          <w:i/>
        </w:rPr>
        <w:t xml:space="preserve">mkarango </w:t>
      </w:r>
      <w:r>
        <w:t xml:space="preserve">or </w:t>
      </w:r>
      <w:r>
        <w:rPr>
          <w:i/>
        </w:rPr>
        <w:t xml:space="preserve">tsimbale </w:t>
      </w:r>
      <w:r>
        <w:t>among the Isukha community</w:t>
      </w:r>
      <w:r>
        <w:rPr>
          <w:spacing w:val="1"/>
        </w:rPr>
        <w:t xml:space="preserve"> </w:t>
      </w:r>
      <w:r>
        <w:t xml:space="preserve">(Maundu </w:t>
      </w:r>
      <w:r>
        <w:rPr>
          <w:i/>
        </w:rPr>
        <w:t>et al.</w:t>
      </w:r>
      <w:r>
        <w:t>, 2013). This mixture is mixed with yeast prepared from the finger millet at the</w:t>
      </w:r>
      <w:r>
        <w:rPr>
          <w:spacing w:val="1"/>
        </w:rPr>
        <w:t xml:space="preserve"> </w:t>
      </w:r>
      <w:r>
        <w:t>ratio of 10:1 and then fermented further for two days. The product will be sieved and the filtrate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 xml:space="preserve">busaa </w:t>
      </w:r>
      <w:r>
        <w:t xml:space="preserve">(Kirui </w:t>
      </w:r>
      <w:r>
        <w:rPr>
          <w:i/>
        </w:rPr>
        <w:t>et al.</w:t>
      </w:r>
      <w:r>
        <w:t>, 2014).</w:t>
      </w:r>
    </w:p>
    <w:p>
      <w:pPr>
        <w:pStyle w:val="5"/>
        <w:ind w:left="274"/>
        <w:rPr>
          <w:sz w:val="20"/>
        </w:rPr>
      </w:pPr>
      <w:r>
        <w:rPr>
          <w:sz w:val="20"/>
        </w:rPr>
        <w:pict>
          <v:group id="_x0000_s1036" o:spid="_x0000_s1036" o:spt="203" style="height:177.3pt;width:353.95pt;" coordsize="7079,3546">
            <o:lock v:ext="edit"/>
            <v:shape id="_x0000_s1037" o:spid="_x0000_s1037" o:spt="75" type="#_x0000_t75" style="position:absolute;left:2594;top:45;height:3426;width:2190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rect id="_x0000_s1038" o:spid="_x0000_s1038" o:spt="1" style="position:absolute;left:7;top:7;height:3531;width:7064;" filled="f" stroked="t" coordsize="21600,21600">
              <v:path/>
              <v:fill on="f" focussize="0,0"/>
              <v:stroke color="#4471C4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5"/>
        <w:spacing w:before="9"/>
        <w:rPr>
          <w:sz w:val="21"/>
        </w:rPr>
      </w:pPr>
    </w:p>
    <w:p>
      <w:pPr>
        <w:spacing w:before="1"/>
        <w:ind w:left="260" w:right="0" w:firstLine="0"/>
        <w:jc w:val="both"/>
        <w:rPr>
          <w:i/>
          <w:sz w:val="24"/>
        </w:rPr>
      </w:pPr>
      <w:bookmarkStart w:id="33" w:name="_bookmark27"/>
      <w:bookmarkEnd w:id="33"/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2.2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busaa</w:t>
      </w:r>
    </w:p>
    <w:p>
      <w:pPr>
        <w:pStyle w:val="2"/>
        <w:numPr>
          <w:ilvl w:val="1"/>
          <w:numId w:val="10"/>
        </w:numPr>
        <w:tabs>
          <w:tab w:val="left" w:pos="621"/>
        </w:tabs>
        <w:spacing w:before="204" w:after="0" w:line="240" w:lineRule="auto"/>
        <w:ind w:left="620" w:right="0" w:hanging="361"/>
        <w:jc w:val="both"/>
      </w:pPr>
      <w:bookmarkStart w:id="34" w:name="_bookmark28"/>
      <w:bookmarkEnd w:id="34"/>
      <w:bookmarkStart w:id="35" w:name="_bookmark28"/>
      <w:bookmarkEnd w:id="35"/>
      <w:r>
        <w:t>Isolation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Fermentative</w:t>
      </w:r>
      <w:r>
        <w:rPr>
          <w:spacing w:val="-3"/>
        </w:rPr>
        <w:t xml:space="preserve"> </w:t>
      </w:r>
      <w:r>
        <w:t>Microbes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Processing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line="480" w:lineRule="auto"/>
        <w:ind w:left="260" w:right="736"/>
        <w:jc w:val="both"/>
      </w:pPr>
      <w:r>
        <w:t>The</w:t>
      </w:r>
      <w:r>
        <w:rPr>
          <w:spacing w:val="1"/>
        </w:rPr>
        <w:t xml:space="preserve"> </w:t>
      </w:r>
      <w:r>
        <w:t>ancient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spontaneous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controlled fermentation process targeting to achieve optimum product quality (Soro-Yao </w:t>
      </w:r>
      <w:r>
        <w:rPr>
          <w:i/>
        </w:rPr>
        <w:t>et al.</w:t>
      </w:r>
      <w:r>
        <w:t>,</w:t>
      </w:r>
      <w:r>
        <w:rPr>
          <w:spacing w:val="1"/>
        </w:rPr>
        <w:t xml:space="preserve"> </w:t>
      </w:r>
      <w:r>
        <w:t>2014). Microbial cultures which were originally acting as part of wild cultures in traditional</w:t>
      </w:r>
      <w:r>
        <w:rPr>
          <w:spacing w:val="1"/>
        </w:rPr>
        <w:t xml:space="preserve"> </w:t>
      </w:r>
      <w:r>
        <w:t>spontaneous fermentation of food are isolated then identified for further use as starter cultures in</w:t>
      </w:r>
      <w:r>
        <w:rPr>
          <w:spacing w:val="1"/>
        </w:rPr>
        <w:t xml:space="preserve"> </w:t>
      </w:r>
      <w:r>
        <w:t>optimized fermentation processes to produce a product with a more superior quality (Wakil et al.,</w:t>
      </w:r>
      <w:r>
        <w:rPr>
          <w:spacing w:val="-57"/>
        </w:rPr>
        <w:t xml:space="preserve"> </w:t>
      </w:r>
      <w:r>
        <w:t>2014). Many of these wild cultures have mixed microbial cultures in terms of strains and species</w:t>
      </w:r>
      <w:r>
        <w:rPr>
          <w:spacing w:val="1"/>
        </w:rPr>
        <w:t xml:space="preserve"> </w:t>
      </w:r>
      <w:r>
        <w:t>with varied microbial activity, thus the fermentation parameters such as fermentation time are</w:t>
      </w:r>
      <w:r>
        <w:rPr>
          <w:spacing w:val="1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varied</w:t>
      </w:r>
      <w:r>
        <w:rPr>
          <w:spacing w:val="16"/>
        </w:rPr>
        <w:t xml:space="preserve"> </w:t>
      </w:r>
      <w:r>
        <w:t>(Kivanç</w:t>
      </w:r>
      <w:r>
        <w:rPr>
          <w:spacing w:val="1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Funda,</w:t>
      </w:r>
      <w:r>
        <w:rPr>
          <w:spacing w:val="14"/>
        </w:rPr>
        <w:t xml:space="preserve"> </w:t>
      </w:r>
      <w:r>
        <w:t>2017).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microorganisms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spontaneous</w:t>
      </w:r>
      <w:r>
        <w:rPr>
          <w:spacing w:val="15"/>
        </w:rPr>
        <w:t xml:space="preserve"> </w:t>
      </w:r>
      <w:r>
        <w:t>fermentation</w:t>
      </w:r>
      <w:r>
        <w:rPr>
          <w:spacing w:val="15"/>
        </w:rPr>
        <w:t xml:space="preserve"> </w:t>
      </w:r>
      <w:r>
        <w:t>pose</w:t>
      </w:r>
      <w:r>
        <w:rPr>
          <w:spacing w:val="14"/>
        </w:rPr>
        <w:t xml:space="preserve"> </w:t>
      </w:r>
      <w:r>
        <w:t>a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9"/>
        <w:jc w:val="both"/>
      </w:pPr>
      <w:r>
        <w:t>threat even in terms of shelf stability of the product as if the microorganisms are not properly</w:t>
      </w:r>
      <w:r>
        <w:rPr>
          <w:spacing w:val="1"/>
        </w:rPr>
        <w:t xml:space="preserve"> </w:t>
      </w:r>
      <w:r>
        <w:t>managed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 result into food spoilage</w:t>
      </w:r>
      <w:r>
        <w:rPr>
          <w:spacing w:val="2"/>
        </w:rPr>
        <w:t xml:space="preserve"> </w:t>
      </w:r>
      <w:r>
        <w:t>(Onyeze</w:t>
      </w:r>
      <w:r>
        <w:rPr>
          <w:spacing w:val="-1"/>
        </w:rPr>
        <w:t xml:space="preserve"> </w:t>
      </w:r>
      <w:r>
        <w:rPr>
          <w:i/>
        </w:rPr>
        <w:t>et al.</w:t>
      </w:r>
      <w:r>
        <w:t>, 2013).</w:t>
      </w:r>
    </w:p>
    <w:p>
      <w:pPr>
        <w:pStyle w:val="5"/>
        <w:spacing w:line="480" w:lineRule="auto"/>
        <w:ind w:left="260" w:right="738"/>
        <w:jc w:val="both"/>
      </w:pPr>
      <w:r>
        <w:t>Development of industrial starter cultures first begins with spontaneous fermentation of the food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(Bao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t>,</w:t>
      </w:r>
      <w:r>
        <w:rPr>
          <w:spacing w:val="1"/>
        </w:rPr>
        <w:t xml:space="preserve"> </w:t>
      </w:r>
      <w:r>
        <w:t>2011).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microbes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morphological,</w:t>
      </w:r>
      <w:r>
        <w:rPr>
          <w:spacing w:val="1"/>
        </w:rPr>
        <w:t xml:space="preserve"> </w:t>
      </w:r>
      <w:r>
        <w:t>biochemical and physiological characterization; upon which they are subjected to proliferation</w:t>
      </w:r>
      <w:r>
        <w:rPr>
          <w:spacing w:val="1"/>
        </w:rPr>
        <w:t xml:space="preserve"> </w:t>
      </w:r>
      <w:r>
        <w:t xml:space="preserve">under suitable conditions to develop starter cultures (Fleck </w:t>
      </w:r>
      <w:r>
        <w:rPr>
          <w:i/>
        </w:rPr>
        <w:t>et al.</w:t>
      </w:r>
      <w:r>
        <w:t>, 2012). Further tests such as</w:t>
      </w:r>
      <w:r>
        <w:rPr>
          <w:spacing w:val="1"/>
        </w:rPr>
        <w:t xml:space="preserve"> </w:t>
      </w:r>
      <w:r>
        <w:t>gene analysis using quantitative polymerase chain reaction</w:t>
      </w:r>
      <w:r>
        <w:rPr>
          <w:spacing w:val="60"/>
        </w:rPr>
        <w:t xml:space="preserve"> </w:t>
      </w:r>
      <w:r>
        <w:t>(qPCR) to identify the sub-species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strain for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microorganisms</w:t>
      </w:r>
      <w:r>
        <w:rPr>
          <w:spacing w:val="2"/>
        </w:rPr>
        <w:t xml:space="preserve"> </w:t>
      </w:r>
      <w:r>
        <w:t xml:space="preserve">(Osuret </w:t>
      </w:r>
      <w:r>
        <w:rPr>
          <w:i/>
        </w:rPr>
        <w:t>et al.</w:t>
      </w:r>
      <w:r>
        <w:t>,</w:t>
      </w:r>
      <w:r>
        <w:rPr>
          <w:spacing w:val="1"/>
        </w:rPr>
        <w:t xml:space="preserve"> </w:t>
      </w:r>
      <w:r>
        <w:t>2016).</w:t>
      </w:r>
    </w:p>
    <w:p>
      <w:pPr>
        <w:pStyle w:val="5"/>
        <w:spacing w:before="1" w:line="480" w:lineRule="auto"/>
        <w:ind w:left="260" w:right="729"/>
        <w:jc w:val="both"/>
      </w:pPr>
      <w:r>
        <w:t>In as much as cereal products are the most exploited in the fermentation process, the only</w:t>
      </w:r>
      <w:r>
        <w:rPr>
          <w:spacing w:val="1"/>
        </w:rPr>
        <w:t xml:space="preserve"> </w:t>
      </w:r>
      <w:r>
        <w:t>commercially available starter cultures for industrial production of cereal fermented products is</w:t>
      </w:r>
      <w:r>
        <w:rPr>
          <w:spacing w:val="1"/>
        </w:rPr>
        <w:t xml:space="preserve"> </w:t>
      </w:r>
      <w:r>
        <w:t>sourdoughs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(Brandt,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starter</w:t>
      </w:r>
      <w:r>
        <w:rPr>
          <w:spacing w:val="1"/>
        </w:rPr>
        <w:t xml:space="preserve"> </w:t>
      </w:r>
      <w:r>
        <w:t>cultures</w:t>
      </w:r>
      <w:r>
        <w:rPr>
          <w:spacing w:val="60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usually</w:t>
      </w:r>
      <w:r>
        <w:rPr>
          <w:spacing w:val="-57"/>
        </w:rPr>
        <w:t xml:space="preserve"> </w:t>
      </w:r>
      <w:r>
        <w:t>stored</w:t>
      </w:r>
      <w:r>
        <w:rPr>
          <w:spacing w:val="45"/>
        </w:rPr>
        <w:t xml:space="preserve"> </w:t>
      </w:r>
      <w:r>
        <w:t>frozen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avoid</w:t>
      </w:r>
      <w:r>
        <w:rPr>
          <w:spacing w:val="47"/>
        </w:rPr>
        <w:t xml:space="preserve"> </w:t>
      </w:r>
      <w:r>
        <w:t>further</w:t>
      </w:r>
      <w:r>
        <w:rPr>
          <w:spacing w:val="45"/>
        </w:rPr>
        <w:t xml:space="preserve"> </w:t>
      </w:r>
      <w:r>
        <w:t>growth</w:t>
      </w:r>
      <w:r>
        <w:rPr>
          <w:spacing w:val="45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can</w:t>
      </w:r>
      <w:r>
        <w:rPr>
          <w:spacing w:val="46"/>
        </w:rPr>
        <w:t xml:space="preserve"> </w:t>
      </w:r>
      <w:r>
        <w:t>result</w:t>
      </w:r>
      <w:r>
        <w:rPr>
          <w:spacing w:val="47"/>
        </w:rPr>
        <w:t xml:space="preserve"> </w:t>
      </w:r>
      <w:r>
        <w:t>into</w:t>
      </w:r>
      <w:r>
        <w:rPr>
          <w:spacing w:val="44"/>
        </w:rPr>
        <w:t xml:space="preserve"> </w:t>
      </w:r>
      <w:r>
        <w:t>spoilage;</w:t>
      </w:r>
      <w:r>
        <w:rPr>
          <w:spacing w:val="46"/>
        </w:rPr>
        <w:t xml:space="preserve"> </w:t>
      </w:r>
      <w:r>
        <w:t>enhances</w:t>
      </w:r>
      <w:r>
        <w:rPr>
          <w:spacing w:val="47"/>
        </w:rPr>
        <w:t xml:space="preserve"> </w:t>
      </w:r>
      <w:r>
        <w:t>stability</w:t>
      </w:r>
      <w:r>
        <w:rPr>
          <w:spacing w:val="39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starter</w:t>
      </w:r>
      <w:r>
        <w:rPr>
          <w:spacing w:val="-3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(Akabanda</w:t>
      </w:r>
      <w:r>
        <w:rPr>
          <w:spacing w:val="1"/>
        </w:rPr>
        <w:t xml:space="preserve"> </w:t>
      </w:r>
      <w:r>
        <w:rPr>
          <w:i/>
        </w:rPr>
        <w:t>et al.</w:t>
      </w:r>
      <w:r>
        <w:t xml:space="preserve">, 2014; Westerik </w:t>
      </w:r>
      <w:r>
        <w:rPr>
          <w:i/>
        </w:rPr>
        <w:t>et al.</w:t>
      </w:r>
      <w:r>
        <w:t>, 2016).</w:t>
      </w:r>
    </w:p>
    <w:p>
      <w:pPr>
        <w:pStyle w:val="2"/>
        <w:numPr>
          <w:ilvl w:val="1"/>
          <w:numId w:val="10"/>
        </w:numPr>
        <w:tabs>
          <w:tab w:val="left" w:pos="621"/>
        </w:tabs>
        <w:spacing w:before="5" w:after="0" w:line="240" w:lineRule="auto"/>
        <w:ind w:left="620" w:right="0" w:hanging="361"/>
        <w:jc w:val="both"/>
      </w:pPr>
      <w:bookmarkStart w:id="36" w:name="_bookmark29"/>
      <w:bookmarkEnd w:id="36"/>
      <w:bookmarkStart w:id="37" w:name="_bookmark29"/>
      <w:bookmarkEnd w:id="37"/>
      <w:r>
        <w:t>Lactic</w:t>
      </w:r>
      <w:r>
        <w:rPr>
          <w:spacing w:val="-3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Bacteria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60" w:right="734"/>
        <w:jc w:val="both"/>
      </w:pPr>
      <w:r>
        <w:t>Lactic Acid Bacteria are gram positive and anaerobic for they lack the cytochrome system</w:t>
      </w:r>
      <w:r>
        <w:rPr>
          <w:spacing w:val="1"/>
        </w:rPr>
        <w:t xml:space="preserve"> </w:t>
      </w:r>
      <w:r>
        <w:t xml:space="preserve">(Kumar, 2011). The microorganisms are also non-sporeforming and catalase-negative </w:t>
      </w:r>
      <w:r>
        <w:rPr>
          <w:i/>
        </w:rPr>
        <w:t>(Patil 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t>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greatly fastidious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strictly fermentative(Hayek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Ibrahim,</w:t>
      </w:r>
      <w:r>
        <w:rPr>
          <w:spacing w:val="1"/>
        </w:rPr>
        <w:t xml:space="preserve"> </w:t>
      </w:r>
      <w:r>
        <w:t>2013). The microorganisms are Generally Recognized as Safe (GRAS) in food (Hatoum, Labrie</w:t>
      </w:r>
      <w:r>
        <w:rPr>
          <w:spacing w:val="1"/>
        </w:rPr>
        <w:t xml:space="preserve"> </w:t>
      </w:r>
      <w:r>
        <w:t>and Fliss, 2012). This group of microorganisms comprises both the rods and cocci bacteria:</w:t>
      </w:r>
      <w:r>
        <w:rPr>
          <w:spacing w:val="1"/>
        </w:rPr>
        <w:t xml:space="preserve"> </w:t>
      </w:r>
      <w:r>
        <w:rPr>
          <w:i/>
        </w:rPr>
        <w:t xml:space="preserve">Lactobacillus, Lactococcus </w:t>
      </w:r>
      <w:r>
        <w:t xml:space="preserve">and </w:t>
      </w:r>
      <w:r>
        <w:rPr>
          <w:i/>
        </w:rPr>
        <w:t>Streptococcus</w:t>
      </w:r>
      <w:r>
        <w:t>. This group of microorganisms has greatly been</w:t>
      </w:r>
      <w:r>
        <w:rPr>
          <w:spacing w:val="1"/>
        </w:rPr>
        <w:t xml:space="preserve"> </w:t>
      </w:r>
      <w:r>
        <w:t>exploited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fermentative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industrial (Soro-Yao </w:t>
      </w:r>
      <w:r>
        <w:rPr>
          <w:i/>
        </w:rPr>
        <w:t>et al.</w:t>
      </w:r>
      <w:r>
        <w:t>, 2014). Lactic Acid Bacteria was initially isolated from milk and was</w:t>
      </w:r>
      <w:r>
        <w:rPr>
          <w:spacing w:val="1"/>
        </w:rPr>
        <w:t xml:space="preserve"> </w:t>
      </w:r>
      <w:r>
        <w:t>later</w:t>
      </w:r>
      <w:r>
        <w:rPr>
          <w:spacing w:val="40"/>
        </w:rPr>
        <w:t xml:space="preserve"> </w:t>
      </w:r>
      <w:r>
        <w:t>isolated</w:t>
      </w:r>
      <w:r>
        <w:rPr>
          <w:spacing w:val="42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other</w:t>
      </w:r>
      <w:r>
        <w:rPr>
          <w:spacing w:val="42"/>
        </w:rPr>
        <w:t xml:space="preserve"> </w:t>
      </w:r>
      <w:r>
        <w:t>fermented</w:t>
      </w:r>
      <w:r>
        <w:rPr>
          <w:spacing w:val="40"/>
        </w:rPr>
        <w:t xml:space="preserve"> </w:t>
      </w:r>
      <w:r>
        <w:t>products</w:t>
      </w:r>
      <w:r>
        <w:rPr>
          <w:spacing w:val="42"/>
        </w:rPr>
        <w:t xml:space="preserve"> </w:t>
      </w:r>
      <w:r>
        <w:t>such</w:t>
      </w:r>
      <w:r>
        <w:rPr>
          <w:spacing w:val="41"/>
        </w:rPr>
        <w:t xml:space="preserve"> </w:t>
      </w:r>
      <w:r>
        <w:t>as</w:t>
      </w:r>
      <w:r>
        <w:rPr>
          <w:spacing w:val="42"/>
        </w:rPr>
        <w:t xml:space="preserve"> </w:t>
      </w:r>
      <w:r>
        <w:t>meat,</w:t>
      </w:r>
      <w:r>
        <w:rPr>
          <w:spacing w:val="41"/>
        </w:rPr>
        <w:t xml:space="preserve"> </w:t>
      </w:r>
      <w:r>
        <w:t>beverages,</w:t>
      </w:r>
      <w:r>
        <w:rPr>
          <w:spacing w:val="42"/>
        </w:rPr>
        <w:t xml:space="preserve"> </w:t>
      </w:r>
      <w:r>
        <w:t>vegetables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bakery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41"/>
        <w:jc w:val="both"/>
      </w:pPr>
      <w:r>
        <w:t>products (Beasley, 2004). LAB ferment the sugars in the product to produce acids thereby lower</w:t>
      </w:r>
      <w:r>
        <w:rPr>
          <w:spacing w:val="1"/>
        </w:rPr>
        <w:t xml:space="preserve"> </w:t>
      </w:r>
      <w:r>
        <w:t>the pH of the food, prolong product stability and storability, improve product flavor through</w:t>
      </w:r>
      <w:r>
        <w:rPr>
          <w:spacing w:val="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aromatic</w:t>
      </w:r>
      <w:r>
        <w:rPr>
          <w:spacing w:val="-2"/>
        </w:rPr>
        <w:t xml:space="preserve"> </w:t>
      </w:r>
      <w:r>
        <w:t>compounds and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 product</w:t>
      </w:r>
      <w:r>
        <w:rPr>
          <w:spacing w:val="-1"/>
        </w:rPr>
        <w:t xml:space="preserve"> </w:t>
      </w:r>
      <w:r>
        <w:t>texture</w:t>
      </w:r>
      <w:r>
        <w:rPr>
          <w:spacing w:val="2"/>
        </w:rPr>
        <w:t xml:space="preserve"> </w:t>
      </w:r>
      <w:r>
        <w:t>(Fleck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>, 2012).</w:t>
      </w:r>
    </w:p>
    <w:p>
      <w:pPr>
        <w:spacing w:before="0" w:line="480" w:lineRule="auto"/>
        <w:ind w:left="260" w:right="734" w:firstLine="0"/>
        <w:jc w:val="both"/>
        <w:rPr>
          <w:sz w:val="24"/>
        </w:rPr>
      </w:pPr>
      <w:r>
        <w:rPr>
          <w:sz w:val="24"/>
        </w:rPr>
        <w:t>The lactic acid bacteria have had a wide application in food fermentation (Das and Goyal, 2012).</w:t>
      </w:r>
      <w:r>
        <w:rPr>
          <w:spacing w:val="-57"/>
          <w:sz w:val="24"/>
        </w:rPr>
        <w:t xml:space="preserve"> </w:t>
      </w:r>
      <w:r>
        <w:rPr>
          <w:sz w:val="24"/>
        </w:rPr>
        <w:t>Traditional fermented foods have been used as sources of pure fermentative LAB to be used in</w:t>
      </w:r>
      <w:r>
        <w:rPr>
          <w:spacing w:val="1"/>
          <w:sz w:val="24"/>
        </w:rPr>
        <w:t xml:space="preserve"> </w:t>
      </w:r>
      <w:r>
        <w:rPr>
          <w:sz w:val="24"/>
        </w:rPr>
        <w:t>optimized industrial fermentation processes. Fermented foods are perceived as pleasant tasting</w:t>
      </w:r>
      <w:r>
        <w:rPr>
          <w:spacing w:val="1"/>
          <w:sz w:val="24"/>
        </w:rPr>
        <w:t xml:space="preserve"> </w:t>
      </w:r>
      <w:r>
        <w:rPr>
          <w:sz w:val="24"/>
        </w:rPr>
        <w:t>and with greater keeping quality due to the spoilage bacteria inhibitory action of LAB (Patil, Pal</w:t>
      </w:r>
      <w:r>
        <w:rPr>
          <w:spacing w:val="1"/>
          <w:sz w:val="24"/>
        </w:rPr>
        <w:t xml:space="preserve"> </w:t>
      </w:r>
      <w:r>
        <w:rPr>
          <w:sz w:val="24"/>
        </w:rPr>
        <w:t>and Ramana, 2010). The</w:t>
      </w:r>
      <w:r>
        <w:rPr>
          <w:spacing w:val="1"/>
          <w:sz w:val="24"/>
        </w:rPr>
        <w:t xml:space="preserve"> </w:t>
      </w:r>
      <w:r>
        <w:rPr>
          <w:sz w:val="24"/>
        </w:rPr>
        <w:t>production of</w:t>
      </w:r>
      <w:r>
        <w:rPr>
          <w:spacing w:val="1"/>
          <w:sz w:val="24"/>
        </w:rPr>
        <w:t xml:space="preserve"> </w:t>
      </w:r>
      <w:r>
        <w:rPr>
          <w:sz w:val="24"/>
        </w:rPr>
        <w:t>high quality product,</w:t>
      </w:r>
      <w:r>
        <w:rPr>
          <w:spacing w:val="1"/>
          <w:sz w:val="24"/>
        </w:rPr>
        <w:t xml:space="preserve"> </w:t>
      </w:r>
      <w:r>
        <w:rPr>
          <w:sz w:val="24"/>
        </w:rPr>
        <w:t>calls</w:t>
      </w:r>
      <w:r>
        <w:rPr>
          <w:spacing w:val="60"/>
          <w:sz w:val="24"/>
        </w:rPr>
        <w:t xml:space="preserve"> </w:t>
      </w:r>
      <w:r>
        <w:rPr>
          <w:sz w:val="24"/>
        </w:rPr>
        <w:t>for isolation and purification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 the predorminant LAB (Fleck </w:t>
      </w:r>
      <w:r>
        <w:rPr>
          <w:i/>
          <w:sz w:val="24"/>
        </w:rPr>
        <w:t>et al.</w:t>
      </w:r>
      <w:r>
        <w:rPr>
          <w:sz w:val="24"/>
        </w:rPr>
        <w:t>, 2012). The culture can be freeze-dried to enhance its</w:t>
      </w:r>
      <w:r>
        <w:rPr>
          <w:spacing w:val="1"/>
          <w:sz w:val="24"/>
        </w:rPr>
        <w:t xml:space="preserve"> </w:t>
      </w:r>
      <w:r>
        <w:rPr>
          <w:sz w:val="24"/>
        </w:rPr>
        <w:t>storage. Some of the Lactic acid bacterial species that are common in fermented foods include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Lactobacillus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delbrueckii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Lactobacillus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plantarum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Lactobacillus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reuteri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Lactobacillus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fermentum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Lactococcuslactis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Lactobacillus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salivarius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Lactobacillus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paraplantarum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Lactobacillus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amylolyticus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Pediococcus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pentosaceus,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Pediococcus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acidilactici,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Leuconostoc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mesenteroides</w:t>
      </w:r>
      <w:r>
        <w:rPr>
          <w:sz w:val="24"/>
        </w:rPr>
        <w:t>,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Weissella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confuse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Streptococcus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gallolyticus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(Quinto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19"/>
          <w:sz w:val="24"/>
        </w:rPr>
        <w:t xml:space="preserve"> </w:t>
      </w:r>
      <w:r>
        <w:rPr>
          <w:sz w:val="24"/>
        </w:rPr>
        <w:t>2014;</w:t>
      </w:r>
      <w:r>
        <w:rPr>
          <w:spacing w:val="17"/>
          <w:sz w:val="24"/>
        </w:rPr>
        <w:t xml:space="preserve"> </w:t>
      </w:r>
      <w:r>
        <w:rPr>
          <w:sz w:val="24"/>
        </w:rPr>
        <w:t>Soro-yao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2014;</w:t>
      </w:r>
      <w:r>
        <w:rPr>
          <w:spacing w:val="1"/>
          <w:sz w:val="24"/>
        </w:rPr>
        <w:t xml:space="preserve"> </w:t>
      </w:r>
      <w:r>
        <w:rPr>
          <w:sz w:val="24"/>
        </w:rPr>
        <w:t>Sornplang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Piyadeatsoontorn,</w:t>
      </w:r>
      <w:r>
        <w:rPr>
          <w:spacing w:val="1"/>
          <w:sz w:val="24"/>
        </w:rPr>
        <w:t xml:space="preserve"> </w:t>
      </w:r>
      <w:r>
        <w:rPr>
          <w:sz w:val="24"/>
        </w:rPr>
        <w:t>2016).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hundred</w:t>
      </w:r>
      <w:r>
        <w:rPr>
          <w:spacing w:val="1"/>
          <w:sz w:val="24"/>
        </w:rPr>
        <w:t xml:space="preserve"> </w:t>
      </w:r>
      <w:r>
        <w:rPr>
          <w:sz w:val="24"/>
        </w:rPr>
        <w:t>isolated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identified lactic acid bacteria can be classified</w:t>
      </w:r>
      <w:r>
        <w:rPr>
          <w:spacing w:val="1"/>
          <w:sz w:val="24"/>
        </w:rPr>
        <w:t xml:space="preserve"> </w:t>
      </w:r>
      <w:r>
        <w:rPr>
          <w:sz w:val="24"/>
        </w:rPr>
        <w:t>into four genera: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Leuconostoc, Lactococcus,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Enterococcus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and </w:t>
      </w:r>
      <w:r>
        <w:rPr>
          <w:i/>
          <w:sz w:val="24"/>
        </w:rPr>
        <w:t>Lactobacillus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(Wang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et al.</w:t>
      </w:r>
      <w:r>
        <w:rPr>
          <w:sz w:val="24"/>
        </w:rPr>
        <w:t>, 2016).</w:t>
      </w:r>
    </w:p>
    <w:p>
      <w:pPr>
        <w:pStyle w:val="5"/>
        <w:rPr>
          <w:sz w:val="25"/>
        </w:rPr>
      </w:pPr>
    </w:p>
    <w:p>
      <w:pPr>
        <w:pStyle w:val="2"/>
        <w:numPr>
          <w:ilvl w:val="1"/>
          <w:numId w:val="10"/>
        </w:numPr>
        <w:tabs>
          <w:tab w:val="left" w:pos="621"/>
        </w:tabs>
        <w:spacing w:before="1" w:after="0" w:line="240" w:lineRule="auto"/>
        <w:ind w:left="620" w:right="0" w:hanging="361"/>
        <w:jc w:val="left"/>
      </w:pPr>
      <w:bookmarkStart w:id="38" w:name="_bookmark30"/>
      <w:bookmarkEnd w:id="38"/>
      <w:bookmarkStart w:id="39" w:name="_bookmark30"/>
      <w:bookmarkEnd w:id="39"/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Fermentation of</w:t>
      </w:r>
      <w:r>
        <w:rPr>
          <w:spacing w:val="-1"/>
        </w:rPr>
        <w:t xml:space="preserve"> </w:t>
      </w:r>
      <w:r>
        <w:t>Maize</w:t>
      </w:r>
      <w:r>
        <w:rPr>
          <w:spacing w:val="-5"/>
        </w:rPr>
        <w:t xml:space="preserve"> </w:t>
      </w:r>
      <w:r>
        <w:t>Flour</w:t>
      </w:r>
    </w:p>
    <w:p>
      <w:pPr>
        <w:pStyle w:val="5"/>
        <w:rPr>
          <w:b/>
          <w:sz w:val="26"/>
        </w:rPr>
      </w:pPr>
    </w:p>
    <w:p>
      <w:pPr>
        <w:pStyle w:val="5"/>
        <w:spacing w:before="9"/>
        <w:rPr>
          <w:b/>
          <w:sz w:val="21"/>
        </w:rPr>
      </w:pPr>
    </w:p>
    <w:p>
      <w:pPr>
        <w:pStyle w:val="5"/>
        <w:spacing w:line="480" w:lineRule="auto"/>
        <w:ind w:left="260" w:right="734"/>
        <w:jc w:val="both"/>
      </w:pPr>
      <w:r>
        <w:t>Fermentation of maize flour results into production of functional foods which have bioactive</w:t>
      </w:r>
      <w:r>
        <w:rPr>
          <w:spacing w:val="1"/>
        </w:rPr>
        <w:t xml:space="preserve"> </w:t>
      </w:r>
      <w:r>
        <w:t>components that have beneficial health effects to the consumers</w:t>
      </w:r>
      <w:r>
        <w:rPr>
          <w:spacing w:val="1"/>
        </w:rPr>
        <w:t xml:space="preserve"> </w:t>
      </w:r>
      <w:r>
        <w:t>(Achi and Ukwuru, 2015).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fact that fermented maize flour is subjected to lactic acid bacteria (LAB), antimicrobial</w:t>
      </w:r>
      <w:r>
        <w:rPr>
          <w:spacing w:val="1"/>
        </w:rPr>
        <w:t xml:space="preserve"> </w:t>
      </w:r>
      <w:r>
        <w:t>properties</w:t>
      </w:r>
      <w:r>
        <w:rPr>
          <w:spacing w:val="22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induced</w:t>
      </w:r>
      <w:r>
        <w:rPr>
          <w:spacing w:val="20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maize</w:t>
      </w:r>
      <w:r>
        <w:rPr>
          <w:spacing w:val="19"/>
        </w:rPr>
        <w:t xml:space="preserve"> </w:t>
      </w:r>
      <w:r>
        <w:t>flour</w:t>
      </w:r>
      <w:r>
        <w:rPr>
          <w:spacing w:val="24"/>
        </w:rPr>
        <w:t xml:space="preserve"> </w:t>
      </w:r>
      <w:r>
        <w:t>(Ali,</w:t>
      </w:r>
      <w:r>
        <w:rPr>
          <w:spacing w:val="22"/>
        </w:rPr>
        <w:t xml:space="preserve"> </w:t>
      </w:r>
      <w:r>
        <w:t>2010).</w:t>
      </w:r>
      <w:r>
        <w:rPr>
          <w:spacing w:val="20"/>
        </w:rPr>
        <w:t xml:space="preserve"> </w:t>
      </w:r>
      <w:r>
        <w:t>During</w:t>
      </w:r>
      <w:r>
        <w:rPr>
          <w:spacing w:val="20"/>
        </w:rPr>
        <w:t xml:space="preserve"> </w:t>
      </w:r>
      <w:r>
        <w:t>fermentation,</w:t>
      </w:r>
      <w:r>
        <w:rPr>
          <w:spacing w:val="21"/>
        </w:rPr>
        <w:t xml:space="preserve"> </w:t>
      </w:r>
      <w:r>
        <w:t>lactic</w:t>
      </w:r>
      <w:r>
        <w:rPr>
          <w:spacing w:val="21"/>
        </w:rPr>
        <w:t xml:space="preserve"> </w:t>
      </w:r>
      <w:r>
        <w:t>acid,</w:t>
      </w:r>
      <w:r>
        <w:rPr>
          <w:spacing w:val="20"/>
        </w:rPr>
        <w:t xml:space="preserve"> </w:t>
      </w:r>
      <w:r>
        <w:t>acetic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7"/>
        <w:jc w:val="both"/>
      </w:pPr>
      <w:r>
        <w:t>acid, ethanol and other antimicrobials are formed by the microbiota and these are responsible for</w:t>
      </w:r>
      <w:r>
        <w:rPr>
          <w:spacing w:val="1"/>
        </w:rPr>
        <w:t xml:space="preserve"> </w:t>
      </w:r>
      <w:r>
        <w:t xml:space="preserve">inhibition of pathogenic microorganisms that can grow in food (Avit </w:t>
      </w:r>
      <w:r>
        <w:rPr>
          <w:i/>
        </w:rPr>
        <w:t>et al.</w:t>
      </w:r>
      <w:r>
        <w:t xml:space="preserve">, 2014; Ojokoh </w:t>
      </w:r>
      <w:r>
        <w:rPr>
          <w:i/>
        </w:rPr>
        <w:t>et al.</w:t>
      </w:r>
      <w:r>
        <w:t>,</w:t>
      </w:r>
      <w:r>
        <w:rPr>
          <w:spacing w:val="1"/>
        </w:rPr>
        <w:t xml:space="preserve"> </w:t>
      </w:r>
      <w:r>
        <w:t>2015). The LAB are probiotics and enhance the microflora in the gut and this is known to be</w:t>
      </w:r>
      <w:r>
        <w:rPr>
          <w:spacing w:val="1"/>
        </w:rPr>
        <w:t xml:space="preserve"> </w:t>
      </w:r>
      <w:r>
        <w:t>beneficial to the human beings as microflora is important in the digestion process and provision</w:t>
      </w:r>
      <w:r>
        <w:rPr>
          <w:spacing w:val="1"/>
        </w:rPr>
        <w:t xml:space="preserve"> </w:t>
      </w:r>
      <w:r>
        <w:t>of important nutrients such as the vitamin K (Ali, 2010). The fermentative action of lactic acid</w:t>
      </w:r>
      <w:r>
        <w:rPr>
          <w:spacing w:val="1"/>
        </w:rPr>
        <w:t xml:space="preserve"> </w:t>
      </w:r>
      <w:r>
        <w:t>bacteria result into formation of bioactive substances in the fermented foods which prevent the</w:t>
      </w:r>
      <w:r>
        <w:rPr>
          <w:spacing w:val="1"/>
        </w:rPr>
        <w:t xml:space="preserve"> </w:t>
      </w:r>
      <w:r>
        <w:t>initiation,</w:t>
      </w:r>
      <w:r>
        <w:rPr>
          <w:spacing w:val="-1"/>
        </w:rPr>
        <w:t xml:space="preserve"> </w:t>
      </w:r>
      <w:r>
        <w:t>promotion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 allergies and</w:t>
      </w:r>
      <w:r>
        <w:rPr>
          <w:spacing w:val="-1"/>
        </w:rPr>
        <w:t xml:space="preserve"> </w:t>
      </w:r>
      <w:r>
        <w:t>diseases</w:t>
      </w:r>
      <w:r>
        <w:rPr>
          <w:spacing w:val="2"/>
        </w:rPr>
        <w:t xml:space="preserve"> </w:t>
      </w:r>
      <w:r>
        <w:t>(Achi</w:t>
      </w:r>
      <w:r>
        <w:rPr>
          <w:spacing w:val="-1"/>
        </w:rPr>
        <w:t xml:space="preserve"> </w:t>
      </w:r>
      <w:r>
        <w:t>and Ukwuru,</w:t>
      </w:r>
      <w:r>
        <w:rPr>
          <w:spacing w:val="-1"/>
        </w:rPr>
        <w:t xml:space="preserve"> </w:t>
      </w:r>
      <w:r>
        <w:t>2015).</w:t>
      </w:r>
    </w:p>
    <w:p>
      <w:pPr>
        <w:pStyle w:val="5"/>
        <w:spacing w:before="1" w:line="480" w:lineRule="auto"/>
        <w:ind w:left="260" w:right="732"/>
        <w:jc w:val="both"/>
      </w:pPr>
      <w:r>
        <w:t>Maize flour fermentation has</w:t>
      </w:r>
      <w:r>
        <w:rPr>
          <w:spacing w:val="1"/>
        </w:rPr>
        <w:t xml:space="preserve"> </w:t>
      </w:r>
      <w:r>
        <w:t>enhanced dietary diversity among many communities;</w:t>
      </w:r>
      <w:r>
        <w:rPr>
          <w:spacing w:val="60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shelf</w:t>
      </w:r>
      <w:r>
        <w:rPr>
          <w:spacing w:val="1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texture,</w:t>
      </w:r>
      <w:r>
        <w:rPr>
          <w:spacing w:val="1"/>
        </w:rPr>
        <w:t xml:space="preserve"> </w:t>
      </w:r>
      <w:r>
        <w:t>taste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products;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digestibility of the fermented product; and has lowered the content of antinutrients such as phytic</w:t>
      </w:r>
      <w:r>
        <w:rPr>
          <w:spacing w:val="-57"/>
        </w:rPr>
        <w:t xml:space="preserve"> </w:t>
      </w:r>
      <w:r>
        <w:t>acid in the maize flour products (Achi and Ukwuru, 2015). The fermentation of maize has also</w:t>
      </w:r>
      <w:r>
        <w:rPr>
          <w:spacing w:val="1"/>
        </w:rPr>
        <w:t xml:space="preserve"> </w:t>
      </w:r>
      <w:r>
        <w:t>increases the total soluble solids and non-protein nitrogen and thus improves the nutritional value</w:t>
      </w:r>
      <w:r>
        <w:rPr>
          <w:spacing w:val="-57"/>
        </w:rPr>
        <w:t xml:space="preserve"> </w:t>
      </w:r>
      <w:r>
        <w:t>of the</w:t>
      </w:r>
      <w:r>
        <w:rPr>
          <w:spacing w:val="60"/>
        </w:rPr>
        <w:t xml:space="preserve"> </w:t>
      </w:r>
      <w:r>
        <w:t xml:space="preserve">content (Egwim </w:t>
      </w:r>
      <w:r>
        <w:rPr>
          <w:i/>
        </w:rPr>
        <w:t>et al.</w:t>
      </w:r>
      <w:r>
        <w:t>, 2013).Fermentation in maize flour also decreases the antinutrients</w:t>
      </w:r>
      <w:r>
        <w:rPr>
          <w:spacing w:val="1"/>
        </w:rPr>
        <w:t xml:space="preserve"> </w:t>
      </w:r>
      <w:r>
        <w:t>in the maize flour. The abundant antinutrients in maize flour is the phytic acid which reduces the</w:t>
      </w:r>
      <w:r>
        <w:rPr>
          <w:spacing w:val="1"/>
        </w:rPr>
        <w:t xml:space="preserve"> </w:t>
      </w:r>
      <w:r>
        <w:t xml:space="preserve">bioavailability of many micronutrients (Assohoun </w:t>
      </w:r>
      <w:r>
        <w:rPr>
          <w:i/>
        </w:rPr>
        <w:t>et al.</w:t>
      </w:r>
      <w:r>
        <w:t>, 2013; Adesulu and Awojobi, 2014). The</w:t>
      </w:r>
      <w:r>
        <w:rPr>
          <w:spacing w:val="-57"/>
        </w:rPr>
        <w:t xml:space="preserve"> </w:t>
      </w:r>
      <w:r>
        <w:t xml:space="preserve">fermentative action by the bacteria reduces the phytic acid in the maize flour (Mahesh </w:t>
      </w:r>
      <w:r>
        <w:rPr>
          <w:i/>
        </w:rPr>
        <w:t>et al.</w:t>
      </w:r>
      <w:r>
        <w:t>,</w:t>
      </w:r>
      <w:r>
        <w:rPr>
          <w:spacing w:val="1"/>
        </w:rPr>
        <w:t xml:space="preserve"> </w:t>
      </w:r>
      <w:r>
        <w:t>2015).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9"/>
        <w:ind w:left="421" w:right="898"/>
        <w:jc w:val="center"/>
      </w:pPr>
      <w:bookmarkStart w:id="40" w:name="_bookmark31"/>
      <w:bookmarkEnd w:id="40"/>
      <w:r>
        <w:t>CHAPTER</w:t>
      </w:r>
      <w:r>
        <w:rPr>
          <w:spacing w:val="-5"/>
        </w:rPr>
        <w:t xml:space="preserve"> </w:t>
      </w:r>
      <w:r>
        <w:t>THREE</w:t>
      </w:r>
    </w:p>
    <w:p>
      <w:pPr>
        <w:pStyle w:val="2"/>
        <w:spacing w:before="137" w:line="360" w:lineRule="auto"/>
        <w:ind w:left="416" w:right="896"/>
        <w:jc w:val="center"/>
        <w:rPr>
          <w:i/>
        </w:rPr>
      </w:pPr>
      <w:bookmarkStart w:id="41" w:name="_bookmark32"/>
      <w:bookmarkEnd w:id="41"/>
      <w:r>
        <w:t>PHYSICO-CHEMICAL</w:t>
      </w:r>
      <w:r>
        <w:rPr>
          <w:spacing w:val="-4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TRADITIONALLY</w:t>
      </w:r>
      <w:r>
        <w:rPr>
          <w:spacing w:val="-3"/>
        </w:rPr>
        <w:t xml:space="preserve"> </w:t>
      </w:r>
      <w:r>
        <w:t>FERMENTED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ROASTED MAIZE MEAL (</w:t>
      </w:r>
      <w:r>
        <w:rPr>
          <w:i/>
        </w:rPr>
        <w:t>MKARANGO)</w:t>
      </w:r>
    </w:p>
    <w:p>
      <w:pPr>
        <w:pStyle w:val="2"/>
        <w:numPr>
          <w:ilvl w:val="1"/>
          <w:numId w:val="11"/>
        </w:numPr>
        <w:tabs>
          <w:tab w:val="left" w:pos="621"/>
        </w:tabs>
        <w:spacing w:before="199" w:after="0" w:line="240" w:lineRule="auto"/>
        <w:ind w:left="620" w:right="0" w:hanging="361"/>
        <w:jc w:val="both"/>
      </w:pPr>
      <w:bookmarkStart w:id="42" w:name="_bookmark33"/>
      <w:bookmarkEnd w:id="42"/>
      <w:bookmarkStart w:id="43" w:name="_bookmark33"/>
      <w:bookmarkEnd w:id="43"/>
      <w:r>
        <w:t>Abstract</w:t>
      </w:r>
    </w:p>
    <w:p>
      <w:pPr>
        <w:pStyle w:val="5"/>
        <w:spacing w:before="8"/>
        <w:rPr>
          <w:b/>
          <w:sz w:val="20"/>
        </w:rPr>
      </w:pPr>
    </w:p>
    <w:p>
      <w:pPr>
        <w:pStyle w:val="5"/>
        <w:spacing w:line="480" w:lineRule="auto"/>
        <w:ind w:left="260" w:right="736"/>
        <w:jc w:val="both"/>
      </w:pPr>
      <w:r>
        <w:rPr>
          <w:i/>
        </w:rPr>
        <w:t xml:space="preserve">Mkarango </w:t>
      </w:r>
      <w:r>
        <w:t>is made from a diversity of cereal flours including maize, sorghum and millet which</w:t>
      </w:r>
      <w:r>
        <w:rPr>
          <w:spacing w:val="1"/>
        </w:rPr>
        <w:t xml:space="preserve"> </w:t>
      </w:r>
      <w:r>
        <w:t>relies mainly on spontaneous fermentation that defines its quality. The current study sought to</w:t>
      </w:r>
      <w:r>
        <w:rPr>
          <w:spacing w:val="1"/>
        </w:rPr>
        <w:t xml:space="preserve"> </w:t>
      </w:r>
      <w:r>
        <w:t xml:space="preserve">establish the chemical attributes of traditionally fermented </w:t>
      </w:r>
      <w:r>
        <w:rPr>
          <w:i/>
        </w:rPr>
        <w:t xml:space="preserve">mkarango </w:t>
      </w:r>
      <w:r>
        <w:t>that makes it a delicacy</w:t>
      </w:r>
      <w:r>
        <w:rPr>
          <w:spacing w:val="1"/>
        </w:rPr>
        <w:t xml:space="preserve"> </w:t>
      </w:r>
      <w:r>
        <w:t>among</w:t>
      </w:r>
      <w:r>
        <w:rPr>
          <w:spacing w:val="23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consumers</w:t>
      </w:r>
      <w:r>
        <w:rPr>
          <w:i/>
        </w:rPr>
        <w:t>.</w:t>
      </w:r>
      <w:r>
        <w:rPr>
          <w:i/>
          <w:spacing w:val="26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experiment</w:t>
      </w:r>
      <w:r>
        <w:rPr>
          <w:spacing w:val="24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2</w:t>
      </w:r>
      <w:r>
        <w:rPr>
          <w:spacing w:val="23"/>
        </w:rPr>
        <w:t xml:space="preserve"> </w:t>
      </w:r>
      <w:r>
        <w:t>factorial</w:t>
      </w:r>
      <w:r>
        <w:rPr>
          <w:spacing w:val="23"/>
        </w:rPr>
        <w:t xml:space="preserve"> </w:t>
      </w:r>
      <w:r>
        <w:t>arrangement</w:t>
      </w:r>
      <w:r>
        <w:rPr>
          <w:spacing w:val="26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formulated</w:t>
      </w:r>
      <w:r>
        <w:rPr>
          <w:spacing w:val="22"/>
        </w:rPr>
        <w:t xml:space="preserve"> </w:t>
      </w:r>
      <w:r>
        <w:t>where</w:t>
      </w:r>
      <w:r>
        <w:rPr>
          <w:spacing w:val="-57"/>
        </w:rPr>
        <w:t xml:space="preserve"> </w:t>
      </w:r>
      <w:r>
        <w:t>the effect of the treatments on Physico-chemical attributes of the product were investigated.</w:t>
      </w:r>
      <w:r>
        <w:rPr>
          <w:spacing w:val="1"/>
        </w:rPr>
        <w:t xml:space="preserve"> </w:t>
      </w:r>
      <w:r>
        <w:t>Composite flours made from maize, millet and sorghum at different ratios of A-1:0:0, B-2:0:1,</w:t>
      </w:r>
      <w:r>
        <w:rPr>
          <w:spacing w:val="1"/>
        </w:rPr>
        <w:t xml:space="preserve"> </w:t>
      </w:r>
      <w:r>
        <w:t>C-3:0:1,</w:t>
      </w:r>
      <w:r>
        <w:rPr>
          <w:spacing w:val="3"/>
        </w:rPr>
        <w:t xml:space="preserve"> </w:t>
      </w:r>
      <w:r>
        <w:t>D-4:0:1,</w:t>
      </w:r>
      <w:r>
        <w:rPr>
          <w:spacing w:val="3"/>
        </w:rPr>
        <w:t xml:space="preserve"> </w:t>
      </w:r>
      <w:r>
        <w:t>E-8:1:0,</w:t>
      </w:r>
      <w:r>
        <w:rPr>
          <w:spacing w:val="3"/>
        </w:rPr>
        <w:t xml:space="preserve"> </w:t>
      </w:r>
      <w:r>
        <w:t>G-6:1:0,</w:t>
      </w:r>
      <w:r>
        <w:rPr>
          <w:spacing w:val="3"/>
        </w:rPr>
        <w:t xml:space="preserve"> </w:t>
      </w:r>
      <w:r>
        <w:t>F-4:1:0,</w:t>
      </w:r>
      <w:r>
        <w:rPr>
          <w:spacing w:val="3"/>
        </w:rPr>
        <w:t xml:space="preserve"> </w:t>
      </w:r>
      <w:r>
        <w:t>H-8:2:1,</w:t>
      </w:r>
      <w:r>
        <w:rPr>
          <w:spacing w:val="5"/>
        </w:rPr>
        <w:t xml:space="preserve"> </w:t>
      </w:r>
      <w:r>
        <w:t>I-6:2:1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J-4:2:1</w:t>
      </w:r>
      <w:r>
        <w:rPr>
          <w:spacing w:val="3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subjected</w:t>
      </w:r>
      <w:r>
        <w:rPr>
          <w:spacing w:val="3"/>
        </w:rPr>
        <w:t xml:space="preserve"> </w:t>
      </w:r>
      <w:r>
        <w:t>to</w:t>
      </w:r>
    </w:p>
    <w:p>
      <w:pPr>
        <w:pStyle w:val="5"/>
        <w:spacing w:line="480" w:lineRule="auto"/>
        <w:ind w:left="260" w:right="737"/>
        <w:jc w:val="both"/>
      </w:pPr>
      <w:r>
        <w:t>fermentation. The pH, titratable acidity, phytic acid and tannin contents were then determined</w:t>
      </w:r>
      <w:r>
        <w:rPr>
          <w:spacing w:val="1"/>
        </w:rPr>
        <w:t xml:space="preserve"> </w:t>
      </w:r>
      <w:r>
        <w:t>according to AOAC standard procedures. Results showed that pH, titratable acidity and tannin</w:t>
      </w:r>
      <w:r>
        <w:rPr>
          <w:spacing w:val="1"/>
        </w:rPr>
        <w:t xml:space="preserve"> </w:t>
      </w:r>
      <w:r>
        <w:t xml:space="preserve">content of </w:t>
      </w:r>
      <w:r>
        <w:rPr>
          <w:i/>
        </w:rPr>
        <w:t xml:space="preserve">mkarango </w:t>
      </w:r>
      <w:r>
        <w:t>were significantly (p ≤ 0.05) influenced by the period of fermentation, the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flour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only influenced</w:t>
      </w:r>
      <w:r>
        <w:rPr>
          <w:spacing w:val="1"/>
        </w:rPr>
        <w:t xml:space="preserve"> </w:t>
      </w:r>
      <w:r>
        <w:t>significantly (p≤0.05) by the period of fermentation and ranged from 8.5 to 10.1g/kg for the</w:t>
      </w:r>
      <w:r>
        <w:rPr>
          <w:spacing w:val="1"/>
        </w:rPr>
        <w:t xml:space="preserve"> </w:t>
      </w:r>
      <w:r>
        <w:t>initial period but significantly reduced after the first and the second day. Increasing the period of</w:t>
      </w:r>
      <w:r>
        <w:rPr>
          <w:spacing w:val="1"/>
        </w:rPr>
        <w:t xml:space="preserve"> </w:t>
      </w:r>
      <w:r>
        <w:t>fermentation</w:t>
      </w:r>
      <w:r>
        <w:rPr>
          <w:spacing w:val="32"/>
        </w:rPr>
        <w:t xml:space="preserve"> </w:t>
      </w:r>
      <w:r>
        <w:t>considerably</w:t>
      </w:r>
      <w:r>
        <w:rPr>
          <w:spacing w:val="29"/>
        </w:rPr>
        <w:t xml:space="preserve"> </w:t>
      </w:r>
      <w:r>
        <w:t>increased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titratable</w:t>
      </w:r>
      <w:r>
        <w:rPr>
          <w:spacing w:val="32"/>
        </w:rPr>
        <w:t xml:space="preserve"> </w:t>
      </w:r>
      <w:r>
        <w:t>acidity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0.397from</w:t>
      </w:r>
      <w:r>
        <w:rPr>
          <w:spacing w:val="31"/>
        </w:rPr>
        <w:t xml:space="preserve"> </w:t>
      </w:r>
      <w:r>
        <w:t>0.1w/w</w:t>
      </w:r>
      <w:r>
        <w:rPr>
          <w:spacing w:val="31"/>
        </w:rPr>
        <w:t xml:space="preserve"> </w:t>
      </w:r>
      <w:r>
        <w:t>while</w:t>
      </w:r>
      <w:r>
        <w:rPr>
          <w:spacing w:val="31"/>
        </w:rPr>
        <w:t xml:space="preserve"> </w:t>
      </w:r>
      <w:r>
        <w:t>reducing</w:t>
      </w:r>
      <w:r>
        <w:rPr>
          <w:spacing w:val="-57"/>
        </w:rPr>
        <w:t xml:space="preserve"> </w:t>
      </w:r>
      <w:r>
        <w:t xml:space="preserve">the pH averagely from 5.6 to 5.34. Whole maize based </w:t>
      </w:r>
      <w:r>
        <w:rPr>
          <w:i/>
        </w:rPr>
        <w:t xml:space="preserve">mkarango </w:t>
      </w:r>
      <w:r>
        <w:t>had the highest decline in the</w:t>
      </w:r>
      <w:r>
        <w:rPr>
          <w:spacing w:val="1"/>
        </w:rPr>
        <w:t xml:space="preserve"> </w:t>
      </w:r>
      <w:r>
        <w:t>tannin and phytic acid contents. The composite flours comprising of all the three cereals had the</w:t>
      </w:r>
      <w:r>
        <w:rPr>
          <w:spacing w:val="1"/>
        </w:rPr>
        <w:t xml:space="preserve"> </w:t>
      </w:r>
      <w:r>
        <w:t>least pH values. The effect of fermentative action on the nutritional and physical attributes of</w:t>
      </w:r>
      <w:r>
        <w:rPr>
          <w:spacing w:val="1"/>
        </w:rPr>
        <w:t xml:space="preserve"> </w:t>
      </w:r>
      <w:r>
        <w:rPr>
          <w:i/>
        </w:rPr>
        <w:t>mkarango</w:t>
      </w:r>
      <w:r>
        <w:rPr>
          <w:i/>
          <w:spacing w:val="-1"/>
        </w:rPr>
        <w:t xml:space="preserve"> </w:t>
      </w:r>
      <w:r>
        <w:t>is dependent on the period of</w:t>
      </w:r>
      <w:r>
        <w:rPr>
          <w:spacing w:val="-2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and the type</w:t>
      </w:r>
      <w:r>
        <w:rPr>
          <w:spacing w:val="-1"/>
        </w:rPr>
        <w:t xml:space="preserve"> </w:t>
      </w:r>
      <w:r>
        <w:t>of flour used.</w:t>
      </w:r>
    </w:p>
    <w:p>
      <w:pPr>
        <w:spacing w:before="202"/>
        <w:ind w:left="260" w:right="0" w:firstLine="0"/>
        <w:jc w:val="both"/>
        <w:rPr>
          <w:sz w:val="24"/>
        </w:rPr>
      </w:pPr>
      <w:r>
        <w:rPr>
          <w:b/>
          <w:sz w:val="24"/>
        </w:rPr>
        <w:t>Keywords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anti-nutrients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Mkarango,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pH,</w:t>
      </w:r>
      <w:r>
        <w:rPr>
          <w:spacing w:val="-1"/>
          <w:sz w:val="24"/>
        </w:rPr>
        <w:t xml:space="preserve"> </w:t>
      </w:r>
      <w:r>
        <w:rPr>
          <w:sz w:val="24"/>
        </w:rPr>
        <w:t>titratable</w:t>
      </w:r>
      <w:r>
        <w:rPr>
          <w:spacing w:val="-2"/>
          <w:sz w:val="24"/>
        </w:rPr>
        <w:t xml:space="preserve"> </w:t>
      </w:r>
      <w:r>
        <w:rPr>
          <w:sz w:val="24"/>
        </w:rPr>
        <w:t>acidity</w:t>
      </w:r>
    </w:p>
    <w:p>
      <w:pPr>
        <w:spacing w:after="0"/>
        <w:jc w:val="both"/>
        <w:rPr>
          <w:sz w:val="24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1"/>
          <w:numId w:val="11"/>
        </w:numPr>
        <w:tabs>
          <w:tab w:val="left" w:pos="621"/>
        </w:tabs>
        <w:spacing w:before="79" w:after="0" w:line="240" w:lineRule="auto"/>
        <w:ind w:left="620" w:right="0" w:hanging="361"/>
        <w:jc w:val="both"/>
      </w:pPr>
      <w:bookmarkStart w:id="44" w:name="_bookmark34"/>
      <w:bookmarkEnd w:id="44"/>
      <w:bookmarkStart w:id="45" w:name="_bookmark34"/>
      <w:bookmarkEnd w:id="45"/>
      <w:r>
        <w:t>Introduction</w:t>
      </w:r>
    </w:p>
    <w:p>
      <w:pPr>
        <w:pStyle w:val="5"/>
        <w:spacing w:before="154" w:line="480" w:lineRule="auto"/>
        <w:ind w:left="260" w:right="734"/>
        <w:jc w:val="both"/>
      </w:pPr>
      <w:r>
        <w:rPr>
          <w:i/>
        </w:rPr>
        <w:t xml:space="preserve">Mkarango </w:t>
      </w:r>
      <w:r>
        <w:t>is a traditional fermented roasted cereal flour, a well-known cereal product in the</w:t>
      </w:r>
      <w:r>
        <w:rPr>
          <w:spacing w:val="1"/>
        </w:rPr>
        <w:t xml:space="preserve"> </w:t>
      </w:r>
      <w:r>
        <w:t xml:space="preserve">Western regions of Kenya (Mwizerwa </w:t>
      </w:r>
      <w:r>
        <w:rPr>
          <w:i/>
        </w:rPr>
        <w:t>et al</w:t>
      </w:r>
      <w:r>
        <w:t>., 2018). The product is an intermediate product in the</w:t>
      </w:r>
      <w:r>
        <w:rPr>
          <w:spacing w:val="-57"/>
        </w:rPr>
        <w:t xml:space="preserve"> </w:t>
      </w:r>
      <w:r>
        <w:t>preparation of the traditionally fermented alcoholic beverage known as</w:t>
      </w:r>
      <w:r>
        <w:rPr>
          <w:spacing w:val="60"/>
        </w:rPr>
        <w:t xml:space="preserve"> </w:t>
      </w:r>
      <w:r>
        <w:rPr>
          <w:i/>
        </w:rPr>
        <w:t xml:space="preserve">busaa </w:t>
      </w:r>
      <w:r>
        <w:t>(Kirui, et al.,</w:t>
      </w:r>
      <w:r>
        <w:rPr>
          <w:spacing w:val="1"/>
        </w:rPr>
        <w:t xml:space="preserve"> </w:t>
      </w:r>
      <w:r>
        <w:t>2014). Cereal-based beverages have been promoted as a non-dairy option for their probiotic rich</w:t>
      </w:r>
      <w:r>
        <w:rPr>
          <w:spacing w:val="1"/>
        </w:rPr>
        <w:t xml:space="preserve"> </w:t>
      </w:r>
      <w:r>
        <w:t>property (Enujiugha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Badejo, 2017). The spontaneous fermentation</w:t>
      </w:r>
      <w:r>
        <w:rPr>
          <w:spacing w:val="60"/>
        </w:rPr>
        <w:t xml:space="preserve"> </w:t>
      </w:r>
      <w:r>
        <w:t>of cereals has largely</w:t>
      </w:r>
      <w:r>
        <w:rPr>
          <w:spacing w:val="1"/>
        </w:rPr>
        <w:t xml:space="preserve"> </w:t>
      </w:r>
      <w:r>
        <w:t>been attributed to the Lactic acid bacteria (LAB) (Nwachukwu, et al., 2010). The traditional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cereal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microorganisms,</w:t>
      </w:r>
      <w:r>
        <w:rPr>
          <w:spacing w:val="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 of these</w:t>
      </w:r>
      <w:r>
        <w:rPr>
          <w:spacing w:val="-1"/>
        </w:rPr>
        <w:t xml:space="preserve"> </w:t>
      </w:r>
      <w:r>
        <w:t>microorganisms determine</w:t>
      </w:r>
      <w:r>
        <w:rPr>
          <w:spacing w:val="-1"/>
        </w:rPr>
        <w:t xml:space="preserve"> </w:t>
      </w:r>
      <w:r>
        <w:t>the quality</w:t>
      </w:r>
      <w:r>
        <w:rPr>
          <w:spacing w:val="-6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products.</w:t>
      </w:r>
    </w:p>
    <w:p>
      <w:pPr>
        <w:pStyle w:val="5"/>
        <w:spacing w:before="5"/>
      </w:pPr>
    </w:p>
    <w:p>
      <w:pPr>
        <w:pStyle w:val="5"/>
        <w:spacing w:before="1" w:line="480" w:lineRule="auto"/>
        <w:ind w:left="260" w:right="738"/>
        <w:jc w:val="both"/>
      </w:pPr>
      <w:r>
        <w:t>The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cereals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aimed</w:t>
      </w:r>
      <w:r>
        <w:rPr>
          <w:spacing w:val="60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eradicating food and nutrition insecurity (Laurent-Babot and Guyot, 2017). The fermentation</w:t>
      </w:r>
      <w:r>
        <w:rPr>
          <w:spacing w:val="1"/>
        </w:rPr>
        <w:t xml:space="preserve"> </w:t>
      </w:r>
      <w:r>
        <w:t>process of these cereals is aimed at ameliorating the quality of these products, including their</w:t>
      </w:r>
      <w:r>
        <w:rPr>
          <w:spacing w:val="1"/>
        </w:rPr>
        <w:t xml:space="preserve"> </w:t>
      </w:r>
      <w:r>
        <w:t>organoleptic properties and acceptability. Traditionally fermented cereal products have been</w:t>
      </w:r>
      <w:r>
        <w:rPr>
          <w:spacing w:val="1"/>
        </w:rPr>
        <w:t xml:space="preserve"> </w:t>
      </w:r>
      <w:r>
        <w:t>exploited as weaning foods across communities because of their health promoting properties</w:t>
      </w:r>
      <w:r>
        <w:rPr>
          <w:spacing w:val="1"/>
        </w:rPr>
        <w:t xml:space="preserve"> </w:t>
      </w:r>
      <w:r>
        <w:t xml:space="preserve">(Soro-Yao, et al., 2014). Adavachi (2017) reported preference of </w:t>
      </w:r>
      <w:r>
        <w:rPr>
          <w:i/>
        </w:rPr>
        <w:t xml:space="preserve">mkarango </w:t>
      </w:r>
      <w:r>
        <w:t>as a weaning food</w:t>
      </w:r>
      <w:r>
        <w:rPr>
          <w:spacing w:val="1"/>
        </w:rPr>
        <w:t xml:space="preserve"> </w:t>
      </w:r>
      <w:r>
        <w:t>among the children to the tune of 10% in the Western region of Kenya. The health promoting</w:t>
      </w:r>
      <w:r>
        <w:rPr>
          <w:spacing w:val="1"/>
        </w:rPr>
        <w:t xml:space="preserve"> </w:t>
      </w:r>
      <w:r>
        <w:t>probiotics have been harnessed through consumption of these fermented cereals. However, it</w:t>
      </w:r>
      <w:r>
        <w:rPr>
          <w:spacing w:val="1"/>
        </w:rPr>
        <w:t xml:space="preserve"> </w:t>
      </w:r>
      <w:r>
        <w:t>remains imperative that in order to increase consumption of these products, their production must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expanded</w:t>
      </w:r>
      <w:r>
        <w:rPr>
          <w:spacing w:val="-1"/>
        </w:rPr>
        <w:t xml:space="preserve"> </w:t>
      </w:r>
      <w:r>
        <w:t>and promoted.</w:t>
      </w:r>
    </w:p>
    <w:p>
      <w:pPr>
        <w:pStyle w:val="5"/>
        <w:spacing w:before="2"/>
      </w:pPr>
    </w:p>
    <w:p>
      <w:pPr>
        <w:pStyle w:val="5"/>
        <w:spacing w:line="480" w:lineRule="auto"/>
        <w:ind w:left="260" w:right="739"/>
        <w:jc w:val="both"/>
      </w:pP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cereals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maize,</w:t>
      </w:r>
      <w:r>
        <w:rPr>
          <w:spacing w:val="1"/>
        </w:rPr>
        <w:t xml:space="preserve"> </w:t>
      </w:r>
      <w:r>
        <w:t>sorghum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millet.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production of </w:t>
      </w:r>
      <w:r>
        <w:rPr>
          <w:i/>
        </w:rPr>
        <w:t xml:space="preserve">mkarango </w:t>
      </w:r>
      <w:r>
        <w:t>mainly relies on spontaneous fermentation that so highly defines its</w:t>
      </w:r>
      <w:r>
        <w:rPr>
          <w:spacing w:val="1"/>
        </w:rPr>
        <w:t xml:space="preserve"> </w:t>
      </w:r>
      <w:r>
        <w:t>quality. The evaluation of the chemical attributes of this product is yet to be established in any</w:t>
      </w:r>
      <w:r>
        <w:rPr>
          <w:spacing w:val="1"/>
        </w:rPr>
        <w:t xml:space="preserve"> </w:t>
      </w:r>
      <w:r>
        <w:t>documented</w:t>
      </w:r>
      <w:r>
        <w:rPr>
          <w:spacing w:val="53"/>
        </w:rPr>
        <w:t xml:space="preserve"> </w:t>
      </w:r>
      <w:r>
        <w:t>literature.</w:t>
      </w:r>
      <w:r>
        <w:rPr>
          <w:spacing w:val="5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study</w:t>
      </w:r>
      <w:r>
        <w:rPr>
          <w:spacing w:val="50"/>
        </w:rPr>
        <w:t xml:space="preserve"> </w:t>
      </w:r>
      <w:r>
        <w:t>sought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establish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chemical</w:t>
      </w:r>
      <w:r>
        <w:rPr>
          <w:spacing w:val="55"/>
        </w:rPr>
        <w:t xml:space="preserve"> </w:t>
      </w:r>
      <w:r>
        <w:t>attributes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traditionally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40"/>
        <w:jc w:val="both"/>
      </w:pPr>
      <w:r>
        <w:t xml:space="preserve">fermented </w:t>
      </w:r>
      <w:r>
        <w:rPr>
          <w:i/>
        </w:rPr>
        <w:t xml:space="preserve">mkarango </w:t>
      </w:r>
      <w:r>
        <w:t>to indicate the chemical profile of the product that so makes it highly</w:t>
      </w:r>
      <w:r>
        <w:rPr>
          <w:spacing w:val="1"/>
        </w:rPr>
        <w:t xml:space="preserve"> </w:t>
      </w:r>
      <w:r>
        <w:t>likeable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its consumers.</w:t>
      </w:r>
    </w:p>
    <w:p>
      <w:pPr>
        <w:pStyle w:val="2"/>
        <w:numPr>
          <w:ilvl w:val="1"/>
          <w:numId w:val="11"/>
        </w:numPr>
        <w:tabs>
          <w:tab w:val="left" w:pos="621"/>
        </w:tabs>
        <w:spacing w:before="207" w:after="0" w:line="240" w:lineRule="auto"/>
        <w:ind w:left="620" w:right="0" w:hanging="361"/>
        <w:jc w:val="left"/>
      </w:pPr>
      <w:bookmarkStart w:id="46" w:name="_bookmark35"/>
      <w:bookmarkEnd w:id="46"/>
      <w:bookmarkStart w:id="47" w:name="_bookmark35"/>
      <w:bookmarkEnd w:id="47"/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Methods</w:t>
      </w:r>
    </w:p>
    <w:p>
      <w:pPr>
        <w:pStyle w:val="5"/>
        <w:spacing w:before="8"/>
        <w:rPr>
          <w:b/>
          <w:sz w:val="23"/>
        </w:rPr>
      </w:pPr>
    </w:p>
    <w:p>
      <w:pPr>
        <w:pStyle w:val="2"/>
        <w:numPr>
          <w:ilvl w:val="2"/>
          <w:numId w:val="11"/>
        </w:numPr>
        <w:tabs>
          <w:tab w:val="left" w:pos="981"/>
        </w:tabs>
        <w:spacing w:before="1" w:after="0" w:line="240" w:lineRule="auto"/>
        <w:ind w:left="980" w:right="0" w:hanging="541"/>
        <w:jc w:val="both"/>
      </w:pPr>
      <w:bookmarkStart w:id="48" w:name="_bookmark36"/>
      <w:bookmarkEnd w:id="48"/>
      <w:bookmarkStart w:id="49" w:name="_bookmark36"/>
      <w:bookmarkEnd w:id="49"/>
      <w:r>
        <w:t>Acquisition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materials</w:t>
      </w:r>
    </w:p>
    <w:p>
      <w:pPr>
        <w:pStyle w:val="5"/>
        <w:rPr>
          <w:b/>
          <w:sz w:val="26"/>
        </w:rPr>
      </w:pPr>
    </w:p>
    <w:p>
      <w:pPr>
        <w:pStyle w:val="5"/>
        <w:spacing w:before="174" w:line="480" w:lineRule="auto"/>
        <w:ind w:left="260" w:right="735"/>
        <w:jc w:val="both"/>
      </w:pPr>
      <w:r>
        <w:t>Maize, sorghum and millet were bought from local retail market, milled at the local Posho mill</w:t>
      </w:r>
      <w:r>
        <w:rPr>
          <w:spacing w:val="1"/>
        </w:rPr>
        <w:t xml:space="preserve"> </w:t>
      </w:r>
      <w:r>
        <w:t>and taken</w:t>
      </w:r>
      <w:r>
        <w:rPr>
          <w:spacing w:val="1"/>
        </w:rPr>
        <w:t xml:space="preserve"> </w:t>
      </w:r>
      <w:r>
        <w:t>to the pilot</w:t>
      </w:r>
      <w:r>
        <w:rPr>
          <w:spacing w:val="1"/>
        </w:rPr>
        <w:t xml:space="preserve"> </w:t>
      </w:r>
      <w:r>
        <w:t>plant at the Department</w:t>
      </w:r>
      <w:r>
        <w:rPr>
          <w:spacing w:val="1"/>
        </w:rPr>
        <w:t xml:space="preserve"> </w:t>
      </w:r>
      <w:r>
        <w:t>of Food Science, Nutrition and Technology</w:t>
      </w:r>
      <w:r>
        <w:rPr>
          <w:spacing w:val="1"/>
        </w:rPr>
        <w:t xml:space="preserve"> </w:t>
      </w:r>
      <w:r>
        <w:t>(DFSNT)</w:t>
      </w:r>
      <w:r>
        <w:rPr>
          <w:spacing w:val="-3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Nairobi for</w:t>
      </w:r>
      <w:r>
        <w:rPr>
          <w:spacing w:val="-2"/>
        </w:rPr>
        <w:t xml:space="preserve"> </w:t>
      </w:r>
      <w:r>
        <w:t>product</w:t>
      </w:r>
      <w:r>
        <w:rPr>
          <w:spacing w:val="2"/>
        </w:rPr>
        <w:t xml:space="preserve"> </w:t>
      </w:r>
      <w:r>
        <w:t>formulation.</w:t>
      </w:r>
    </w:p>
    <w:p>
      <w:pPr>
        <w:pStyle w:val="2"/>
        <w:numPr>
          <w:ilvl w:val="2"/>
          <w:numId w:val="11"/>
        </w:numPr>
        <w:tabs>
          <w:tab w:val="left" w:pos="981"/>
        </w:tabs>
        <w:spacing w:before="207" w:after="0" w:line="240" w:lineRule="auto"/>
        <w:ind w:left="980" w:right="0" w:hanging="541"/>
        <w:jc w:val="both"/>
        <w:rPr>
          <w:i/>
        </w:rPr>
      </w:pPr>
      <w:bookmarkStart w:id="50" w:name="_bookmark37"/>
      <w:bookmarkEnd w:id="50"/>
      <w:bookmarkStart w:id="51" w:name="_bookmark37"/>
      <w:bookmarkEnd w:id="51"/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traditionally</w:t>
      </w:r>
      <w:r>
        <w:rPr>
          <w:spacing w:val="-6"/>
        </w:rPr>
        <w:t xml:space="preserve"> </w:t>
      </w:r>
      <w:r>
        <w:t>fermented</w:t>
      </w:r>
      <w:r>
        <w:rPr>
          <w:spacing w:val="2"/>
        </w:rPr>
        <w:t xml:space="preserve"> </w:t>
      </w:r>
      <w:r>
        <w:rPr>
          <w:i/>
        </w:rPr>
        <w:t>mkarango</w:t>
      </w:r>
    </w:p>
    <w:p>
      <w:pPr>
        <w:pStyle w:val="5"/>
        <w:spacing w:before="3"/>
        <w:rPr>
          <w:b/>
          <w:i/>
          <w:sz w:val="27"/>
        </w:rPr>
      </w:pPr>
    </w:p>
    <w:p>
      <w:pPr>
        <w:pStyle w:val="5"/>
        <w:spacing w:before="1" w:line="480" w:lineRule="auto"/>
        <w:ind w:left="260" w:right="735"/>
        <w:jc w:val="both"/>
      </w:pPr>
      <w:r>
        <w:t xml:space="preserve">The preparation of </w:t>
      </w:r>
      <w:r>
        <w:rPr>
          <w:i/>
        </w:rPr>
        <w:t xml:space="preserve">mkarango </w:t>
      </w:r>
      <w:r>
        <w:t xml:space="preserve">was done as shown in </w:t>
      </w:r>
      <w:r>
        <w:rPr>
          <w:b/>
        </w:rPr>
        <w:t>Figure 3.1.</w:t>
      </w:r>
      <w:r>
        <w:t>The composite flours were mixed</w:t>
      </w:r>
      <w:r>
        <w:rPr>
          <w:spacing w:val="-57"/>
        </w:rPr>
        <w:t xml:space="preserve"> </w:t>
      </w:r>
      <w:r>
        <w:t xml:space="preserve">as shown in </w:t>
      </w:r>
      <w:r>
        <w:rPr>
          <w:b/>
        </w:rPr>
        <w:t xml:space="preserve">Table 3.1. </w:t>
      </w:r>
      <w:r>
        <w:t>The milled composite flour and water were mixed at the ratio 2:1</w:t>
      </w:r>
      <w:r>
        <w:rPr>
          <w:spacing w:val="1"/>
        </w:rPr>
        <w:t xml:space="preserve"> </w:t>
      </w:r>
      <w:r>
        <w:t>respectively. The mixture was kneaded into a consistent paste and allowed to ferment at the</w:t>
      </w:r>
      <w:r>
        <w:rPr>
          <w:spacing w:val="1"/>
        </w:rPr>
        <w:t xml:space="preserve"> </w:t>
      </w:r>
      <w:r>
        <w:t>ambient temperatures (15-25</w:t>
      </w:r>
      <w:r>
        <w:rPr>
          <w:vertAlign w:val="superscript"/>
        </w:rPr>
        <w:t>0</w:t>
      </w:r>
      <w:r>
        <w:rPr>
          <w:vertAlign w:val="baseline"/>
        </w:rPr>
        <w:t>C) for about 2 days. The mixture was decanted and roasted for 30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minutes to make </w:t>
      </w:r>
      <w:r>
        <w:rPr>
          <w:i/>
          <w:vertAlign w:val="baseline"/>
        </w:rPr>
        <w:t>Mkarango</w:t>
      </w:r>
      <w:r>
        <w:rPr>
          <w:vertAlign w:val="baseline"/>
        </w:rPr>
        <w:t>. The ratios were informed by the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antinutrient contents such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tannins that are in high concentrations and conspicuous color in sorghum and millet but not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maize.</w:t>
      </w:r>
    </w:p>
    <w:p>
      <w:pPr>
        <w:spacing w:before="3"/>
        <w:ind w:left="260" w:right="0" w:firstLine="0"/>
        <w:jc w:val="both"/>
        <w:rPr>
          <w:i/>
          <w:sz w:val="24"/>
        </w:rPr>
      </w:pPr>
      <w:bookmarkStart w:id="52" w:name="_bookmark38"/>
      <w:bookmarkEnd w:id="52"/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3.1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Composite</w:t>
      </w:r>
      <w:r>
        <w:rPr>
          <w:spacing w:val="-2"/>
          <w:sz w:val="24"/>
        </w:rPr>
        <w:t xml:space="preserve"> </w:t>
      </w:r>
      <w:r>
        <w:rPr>
          <w:sz w:val="24"/>
        </w:rPr>
        <w:t>flour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mkarango</w:t>
      </w:r>
    </w:p>
    <w:p>
      <w:pPr>
        <w:pStyle w:val="5"/>
        <w:spacing w:before="10"/>
        <w:rPr>
          <w:i/>
          <w:sz w:val="17"/>
        </w:rPr>
      </w:pPr>
    </w:p>
    <w:tbl>
      <w:tblPr>
        <w:tblStyle w:val="4"/>
        <w:tblW w:w="0" w:type="auto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690"/>
        <w:gridCol w:w="2331"/>
        <w:gridCol w:w="3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250" w:type="dxa"/>
            <w:tcBorders>
              <w:top w:val="single" w:color="000000" w:sz="4" w:space="0"/>
            </w:tcBorders>
          </w:tcPr>
          <w:p>
            <w:pPr>
              <w:pStyle w:val="14"/>
              <w:spacing w:line="26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treatments</w:t>
            </w:r>
          </w:p>
        </w:tc>
        <w:tc>
          <w:tcPr>
            <w:tcW w:w="7122" w:type="dxa"/>
            <w:gridSpan w:val="3"/>
            <w:tcBorders>
              <w:top w:val="single" w:color="000000" w:sz="4" w:space="0"/>
            </w:tcBorders>
          </w:tcPr>
          <w:p>
            <w:pPr>
              <w:pStyle w:val="14"/>
              <w:tabs>
                <w:tab w:val="left" w:pos="1904"/>
                <w:tab w:val="left" w:pos="7120"/>
              </w:tabs>
              <w:spacing w:line="262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>Ratio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of cereal in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composite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flour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250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90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Maize</w:t>
            </w:r>
          </w:p>
        </w:tc>
        <w:tc>
          <w:tcPr>
            <w:tcW w:w="2331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855"/>
              <w:rPr>
                <w:b/>
                <w:sz w:val="24"/>
              </w:rPr>
            </w:pPr>
            <w:r>
              <w:rPr>
                <w:b/>
                <w:sz w:val="24"/>
              </w:rPr>
              <w:t>Millet</w:t>
            </w:r>
          </w:p>
        </w:tc>
        <w:tc>
          <w:tcPr>
            <w:tcW w:w="3101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860"/>
              <w:rPr>
                <w:b/>
                <w:sz w:val="24"/>
              </w:rPr>
            </w:pPr>
            <w:r>
              <w:rPr>
                <w:b/>
                <w:sz w:val="24"/>
              </w:rPr>
              <w:t>Sorghum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250" w:type="dxa"/>
            <w:tcBorders>
              <w:top w:val="single" w:color="000000" w:sz="4" w:space="0"/>
            </w:tcBorders>
          </w:tcPr>
          <w:p>
            <w:pPr>
              <w:pStyle w:val="14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690" w:type="dxa"/>
            <w:tcBorders>
              <w:top w:val="single" w:color="000000" w:sz="4" w:space="0"/>
            </w:tcBorders>
          </w:tcPr>
          <w:p>
            <w:pPr>
              <w:pStyle w:val="14"/>
              <w:spacing w:line="253" w:lineRule="exact"/>
              <w:ind w:left="2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1" w:type="dxa"/>
            <w:tcBorders>
              <w:top w:val="single" w:color="000000" w:sz="4" w:space="0"/>
            </w:tcBorders>
          </w:tcPr>
          <w:p>
            <w:pPr>
              <w:pStyle w:val="14"/>
              <w:spacing w:line="253" w:lineRule="exact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01" w:type="dxa"/>
            <w:tcBorders>
              <w:top w:val="single" w:color="000000" w:sz="4" w:space="0"/>
            </w:tcBorders>
          </w:tcPr>
          <w:p>
            <w:pPr>
              <w:pStyle w:val="14"/>
              <w:spacing w:line="253" w:lineRule="exact"/>
              <w:ind w:left="8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50" w:type="dxa"/>
          </w:tcPr>
          <w:p>
            <w:pPr>
              <w:pStyle w:val="14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690" w:type="dxa"/>
          </w:tcPr>
          <w:p>
            <w:pPr>
              <w:pStyle w:val="14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1" w:type="dxa"/>
          </w:tcPr>
          <w:p>
            <w:pPr>
              <w:pStyle w:val="14"/>
              <w:spacing w:line="256" w:lineRule="exact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01" w:type="dxa"/>
          </w:tcPr>
          <w:p>
            <w:pPr>
              <w:pStyle w:val="14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50" w:type="dxa"/>
          </w:tcPr>
          <w:p>
            <w:pPr>
              <w:pStyle w:val="14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1690" w:type="dxa"/>
          </w:tcPr>
          <w:p>
            <w:pPr>
              <w:pStyle w:val="14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1" w:type="dxa"/>
          </w:tcPr>
          <w:p>
            <w:pPr>
              <w:pStyle w:val="14"/>
              <w:spacing w:line="256" w:lineRule="exact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01" w:type="dxa"/>
          </w:tcPr>
          <w:p>
            <w:pPr>
              <w:pStyle w:val="14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50" w:type="dxa"/>
          </w:tcPr>
          <w:p>
            <w:pPr>
              <w:pStyle w:val="14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  <w:tc>
          <w:tcPr>
            <w:tcW w:w="1690" w:type="dxa"/>
          </w:tcPr>
          <w:p>
            <w:pPr>
              <w:pStyle w:val="14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1" w:type="dxa"/>
          </w:tcPr>
          <w:p>
            <w:pPr>
              <w:pStyle w:val="14"/>
              <w:spacing w:line="256" w:lineRule="exact"/>
              <w:ind w:left="8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01" w:type="dxa"/>
          </w:tcPr>
          <w:p>
            <w:pPr>
              <w:pStyle w:val="14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50" w:type="dxa"/>
          </w:tcPr>
          <w:p>
            <w:pPr>
              <w:pStyle w:val="14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1690" w:type="dxa"/>
          </w:tcPr>
          <w:p>
            <w:pPr>
              <w:pStyle w:val="14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1" w:type="dxa"/>
          </w:tcPr>
          <w:p>
            <w:pPr>
              <w:pStyle w:val="14"/>
              <w:spacing w:line="256" w:lineRule="exact"/>
              <w:ind w:left="8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>
            <w:pPr>
              <w:pStyle w:val="14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50" w:type="dxa"/>
          </w:tcPr>
          <w:p>
            <w:pPr>
              <w:pStyle w:val="14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</w:t>
            </w:r>
          </w:p>
        </w:tc>
        <w:tc>
          <w:tcPr>
            <w:tcW w:w="1690" w:type="dxa"/>
          </w:tcPr>
          <w:p>
            <w:pPr>
              <w:pStyle w:val="14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1" w:type="dxa"/>
          </w:tcPr>
          <w:p>
            <w:pPr>
              <w:pStyle w:val="14"/>
              <w:spacing w:line="256" w:lineRule="exact"/>
              <w:ind w:left="8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>
            <w:pPr>
              <w:pStyle w:val="14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50" w:type="dxa"/>
          </w:tcPr>
          <w:p>
            <w:pPr>
              <w:pStyle w:val="14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690" w:type="dxa"/>
          </w:tcPr>
          <w:p>
            <w:pPr>
              <w:pStyle w:val="14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1" w:type="dxa"/>
          </w:tcPr>
          <w:p>
            <w:pPr>
              <w:pStyle w:val="14"/>
              <w:spacing w:line="256" w:lineRule="exact"/>
              <w:ind w:left="8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>
            <w:pPr>
              <w:pStyle w:val="14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50" w:type="dxa"/>
          </w:tcPr>
          <w:p>
            <w:pPr>
              <w:pStyle w:val="14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</w:t>
            </w:r>
          </w:p>
        </w:tc>
        <w:tc>
          <w:tcPr>
            <w:tcW w:w="1690" w:type="dxa"/>
          </w:tcPr>
          <w:p>
            <w:pPr>
              <w:pStyle w:val="14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31" w:type="dxa"/>
          </w:tcPr>
          <w:p>
            <w:pPr>
              <w:pStyle w:val="14"/>
              <w:spacing w:line="256" w:lineRule="exact"/>
              <w:ind w:left="8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>
            <w:pPr>
              <w:pStyle w:val="14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50" w:type="dxa"/>
          </w:tcPr>
          <w:p>
            <w:pPr>
              <w:pStyle w:val="14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Sample I</w:t>
            </w:r>
          </w:p>
        </w:tc>
        <w:tc>
          <w:tcPr>
            <w:tcW w:w="1690" w:type="dxa"/>
          </w:tcPr>
          <w:p>
            <w:pPr>
              <w:pStyle w:val="14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1" w:type="dxa"/>
          </w:tcPr>
          <w:p>
            <w:pPr>
              <w:pStyle w:val="14"/>
              <w:spacing w:line="256" w:lineRule="exact"/>
              <w:ind w:left="8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>
            <w:pPr>
              <w:pStyle w:val="14"/>
              <w:spacing w:line="256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250" w:type="dxa"/>
            <w:tcBorders>
              <w:bottom w:val="single" w:color="000000" w:sz="4" w:space="0"/>
            </w:tcBorders>
          </w:tcPr>
          <w:p>
            <w:pPr>
              <w:pStyle w:val="14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</w:p>
        </w:tc>
        <w:tc>
          <w:tcPr>
            <w:tcW w:w="1690" w:type="dxa"/>
            <w:tcBorders>
              <w:bottom w:val="single" w:color="000000" w:sz="4" w:space="0"/>
            </w:tcBorders>
          </w:tcPr>
          <w:p>
            <w:pPr>
              <w:pStyle w:val="14"/>
              <w:spacing w:line="261" w:lineRule="exact"/>
              <w:ind w:left="2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1" w:type="dxa"/>
            <w:tcBorders>
              <w:bottom w:val="single" w:color="000000" w:sz="4" w:space="0"/>
            </w:tcBorders>
          </w:tcPr>
          <w:p>
            <w:pPr>
              <w:pStyle w:val="14"/>
              <w:spacing w:line="261" w:lineRule="exact"/>
              <w:ind w:left="8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  <w:tcBorders>
              <w:bottom w:val="single" w:color="000000" w:sz="4" w:space="0"/>
            </w:tcBorders>
          </w:tcPr>
          <w:p>
            <w:pPr>
              <w:pStyle w:val="14"/>
              <w:spacing w:line="261" w:lineRule="exact"/>
              <w:ind w:left="8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2"/>
          <w:numId w:val="11"/>
        </w:numPr>
        <w:tabs>
          <w:tab w:val="left" w:pos="742"/>
        </w:tabs>
        <w:spacing w:before="79" w:after="0" w:line="240" w:lineRule="auto"/>
        <w:ind w:left="741" w:right="0" w:hanging="482"/>
        <w:jc w:val="both"/>
      </w:pPr>
      <w:bookmarkStart w:id="53" w:name="_bookmark39"/>
      <w:bookmarkEnd w:id="53"/>
      <w:bookmarkStart w:id="54" w:name="_bookmark39"/>
      <w:bookmarkEnd w:id="54"/>
      <w:r>
        <w:t>Analytical</w:t>
      </w:r>
      <w:r>
        <w:rPr>
          <w:spacing w:val="-4"/>
        </w:rPr>
        <w:t xml:space="preserve"> </w:t>
      </w:r>
      <w:r>
        <w:t>methods</w:t>
      </w:r>
    </w:p>
    <w:p>
      <w:pPr>
        <w:pStyle w:val="5"/>
        <w:spacing w:before="10"/>
        <w:rPr>
          <w:b/>
          <w:sz w:val="20"/>
        </w:rPr>
      </w:pPr>
    </w:p>
    <w:p>
      <w:pPr>
        <w:pStyle w:val="2"/>
        <w:numPr>
          <w:ilvl w:val="3"/>
          <w:numId w:val="11"/>
        </w:numPr>
        <w:tabs>
          <w:tab w:val="left" w:pos="981"/>
        </w:tabs>
        <w:spacing w:before="0" w:after="0" w:line="240" w:lineRule="auto"/>
        <w:ind w:left="980" w:right="0" w:hanging="721"/>
        <w:jc w:val="both"/>
        <w:rPr>
          <w:i/>
        </w:rPr>
      </w:pPr>
      <w:bookmarkStart w:id="55" w:name="_bookmark40"/>
      <w:bookmarkEnd w:id="55"/>
      <w:bookmarkStart w:id="56" w:name="_bookmark40"/>
      <w:bookmarkEnd w:id="56"/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tannin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</w:rPr>
        <w:t>mkarango</w:t>
      </w:r>
    </w:p>
    <w:p>
      <w:pPr>
        <w:pStyle w:val="5"/>
        <w:spacing w:before="8"/>
        <w:rPr>
          <w:b/>
          <w:i/>
          <w:sz w:val="20"/>
        </w:rPr>
      </w:pPr>
    </w:p>
    <w:p>
      <w:pPr>
        <w:pStyle w:val="5"/>
        <w:spacing w:line="480" w:lineRule="auto"/>
        <w:ind w:left="260" w:right="736"/>
        <w:jc w:val="both"/>
      </w:pPr>
      <w:r>
        <w:t>The content of tannin in the samples was determined following the procedures by (AOAC, 1990)</w:t>
      </w:r>
      <w:r>
        <w:rPr>
          <w:spacing w:val="-57"/>
        </w:rPr>
        <w:t xml:space="preserve"> </w:t>
      </w:r>
      <w:r>
        <w:t>method 9.098 and the calculation was done following the formula and the</w:t>
      </w:r>
      <w:r>
        <w:rPr>
          <w:spacing w:val="1"/>
        </w:rPr>
        <w:t xml:space="preserve"> </w:t>
      </w:r>
      <w:r>
        <w:t>Absorbance was read</w:t>
      </w:r>
      <w:r>
        <w:rPr>
          <w:spacing w:val="1"/>
        </w:rPr>
        <w:t xml:space="preserve"> </w:t>
      </w:r>
      <w:r>
        <w:t>at 725nm.</w:t>
      </w:r>
    </w:p>
    <w:p>
      <w:pPr>
        <w:pStyle w:val="5"/>
        <w:spacing w:before="6"/>
        <w:rPr>
          <w:sz w:val="23"/>
        </w:rPr>
      </w:pPr>
    </w:p>
    <w:p>
      <w:pPr>
        <w:pStyle w:val="5"/>
        <w:spacing w:line="186" w:lineRule="exact"/>
        <w:ind w:left="260"/>
        <w:jc w:val="both"/>
        <w:rPr>
          <w:rFonts w:ascii="Cambria Math" w:hAnsi="Cambria Math" w:eastAsia="Cambria Math"/>
        </w:rPr>
      </w:pPr>
      <w:r>
        <w:pict>
          <v:rect id="_x0000_s1039" o:spid="_x0000_s1039" o:spt="1" style="position:absolute;left:0pt;margin-left:290.2pt;margin-top:7.55pt;height:0.8pt;width:9.8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40" o:spid="_x0000_s1040" o:spt="1" style="position:absolute;left:0pt;margin-left:316.6pt;margin-top:7.55pt;height:0.8pt;width:14.75pt;mso-position-horizontal-relative:page;z-index:2516602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pict>
          <v:rect id="_x0000_s1041" o:spid="_x0000_s1041" o:spt="1" style="position:absolute;left:0pt;margin-left:352.1pt;margin-top:7.55pt;height:0.8pt;width:105.35pt;mso-position-horizontal-relative:page;z-index:2516613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w w:val="105"/>
        </w:rPr>
        <w:t>C</w:t>
      </w:r>
      <w:r>
        <w:rPr>
          <w:rFonts w:ascii="Cambria Math" w:hAnsi="Cambria Math" w:eastAsia="Cambria Math"/>
          <w:w w:val="105"/>
        </w:rPr>
        <w:t>𝑜𝑛𝑠𝑡𝑎𝑛𝑡</w:t>
      </w:r>
      <w:r>
        <w:rPr>
          <w:rFonts w:ascii="Cambria Math" w:hAnsi="Cambria Math" w:eastAsia="Cambria Math"/>
          <w:spacing w:val="6"/>
          <w:w w:val="105"/>
        </w:rPr>
        <w:t xml:space="preserve"> </w:t>
      </w:r>
      <w:r>
        <w:rPr>
          <w:rFonts w:ascii="Cambria Math" w:hAnsi="Cambria Math" w:eastAsia="Cambria Math"/>
          <w:w w:val="105"/>
        </w:rPr>
        <w:t>(14.5)</w:t>
      </w:r>
      <w:r>
        <w:rPr>
          <w:rFonts w:ascii="Cambria Math" w:hAnsi="Cambria Math" w:eastAsia="Cambria Math"/>
          <w:spacing w:val="-1"/>
          <w:w w:val="105"/>
        </w:rPr>
        <w:t xml:space="preserve"> </w:t>
      </w:r>
      <w:r>
        <w:rPr>
          <w:rFonts w:ascii="Cambria Math" w:hAnsi="Cambria Math" w:eastAsia="Cambria Math"/>
          <w:w w:val="105"/>
        </w:rPr>
        <w:t>×</w:t>
      </w:r>
      <w:r>
        <w:rPr>
          <w:rFonts w:ascii="Cambria Math" w:hAnsi="Cambria Math" w:eastAsia="Cambria Math"/>
          <w:spacing w:val="53"/>
          <w:w w:val="105"/>
        </w:rPr>
        <w:t xml:space="preserve"> </w:t>
      </w:r>
      <w:r>
        <w:rPr>
          <w:rFonts w:ascii="Cambria Math" w:hAnsi="Cambria Math" w:eastAsia="Cambria Math"/>
          <w:w w:val="105"/>
        </w:rPr>
        <w:t>𝐴𝑏𝑠𝑜𝑟𝑏𝑎𝑛𝑐𝑒</w:t>
      </w:r>
      <w:r>
        <w:rPr>
          <w:rFonts w:ascii="Cambria Math" w:hAnsi="Cambria Math" w:eastAsia="Cambria Math"/>
          <w:spacing w:val="4"/>
          <w:w w:val="105"/>
        </w:rPr>
        <w:t xml:space="preserve"> </w:t>
      </w:r>
      <w:r>
        <w:rPr>
          <w:rFonts w:ascii="Cambria Math" w:hAnsi="Cambria Math" w:eastAsia="Cambria Math"/>
          <w:w w:val="105"/>
        </w:rPr>
        <w:t>×</w:t>
      </w:r>
      <w:r>
        <w:rPr>
          <w:rFonts w:ascii="Cambria Math" w:hAnsi="Cambria Math" w:eastAsia="Cambria Math"/>
          <w:spacing w:val="50"/>
          <w:w w:val="105"/>
        </w:rPr>
        <w:t xml:space="preserve"> </w:t>
      </w:r>
      <w:r>
        <w:rPr>
          <w:rFonts w:ascii="Cambria Math" w:hAnsi="Cambria Math" w:eastAsia="Cambria Math"/>
          <w:w w:val="105"/>
        </w:rPr>
        <w:t>100</w:t>
      </w:r>
      <w:r>
        <w:rPr>
          <w:rFonts w:ascii="Cambria Math" w:hAnsi="Cambria Math" w:eastAsia="Cambria Math"/>
          <w:spacing w:val="1"/>
          <w:w w:val="105"/>
        </w:rPr>
        <w:t xml:space="preserve"> </w:t>
      </w:r>
      <w:r>
        <w:rPr>
          <w:rFonts w:ascii="Cambria Math" w:hAnsi="Cambria Math" w:eastAsia="Cambria Math"/>
          <w:w w:val="105"/>
        </w:rPr>
        <w:t>×</w:t>
      </w:r>
      <w:r>
        <w:rPr>
          <w:rFonts w:ascii="Cambria Math" w:hAnsi="Cambria Math" w:eastAsia="Cambria Math"/>
          <w:spacing w:val="49"/>
          <w:w w:val="105"/>
        </w:rPr>
        <w:t xml:space="preserve"> </w:t>
      </w:r>
      <w:r>
        <w:rPr>
          <w:rFonts w:ascii="Cambria Math" w:hAnsi="Cambria Math" w:eastAsia="Cambria Math"/>
          <w:w w:val="105"/>
          <w:vertAlign w:val="superscript"/>
        </w:rPr>
        <w:t>50</w:t>
      </w:r>
      <w:r>
        <w:rPr>
          <w:rFonts w:ascii="Cambria Math" w:hAnsi="Cambria Math" w:eastAsia="Cambria Math"/>
          <w:w w:val="105"/>
          <w:vertAlign w:val="baseline"/>
        </w:rPr>
        <w:t xml:space="preserve"> ×</w:t>
      </w:r>
      <w:r>
        <w:rPr>
          <w:rFonts w:ascii="Cambria Math" w:hAnsi="Cambria Math" w:eastAsia="Cambria Math"/>
          <w:spacing w:val="50"/>
          <w:w w:val="105"/>
          <w:vertAlign w:val="baseline"/>
        </w:rPr>
        <w:t xml:space="preserve"> </w:t>
      </w:r>
      <w:r>
        <w:rPr>
          <w:rFonts w:ascii="Cambria Math" w:hAnsi="Cambria Math" w:eastAsia="Cambria Math"/>
          <w:w w:val="105"/>
          <w:vertAlign w:val="superscript"/>
        </w:rPr>
        <w:t>100</w:t>
      </w:r>
      <w:r>
        <w:rPr>
          <w:rFonts w:ascii="Cambria Math" w:hAnsi="Cambria Math" w:eastAsia="Cambria Math"/>
          <w:spacing w:val="13"/>
          <w:w w:val="105"/>
          <w:vertAlign w:val="baseline"/>
        </w:rPr>
        <w:t xml:space="preserve"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13"/>
          <w:w w:val="105"/>
          <w:vertAlign w:val="baseline"/>
        </w:rPr>
        <w:t xml:space="preserve"> </w:t>
      </w:r>
      <w:r>
        <w:rPr>
          <w:rFonts w:ascii="Cambria Math" w:hAnsi="Cambria Math" w:eastAsia="Cambria Math"/>
          <w:w w:val="105"/>
          <w:vertAlign w:val="baseline"/>
        </w:rPr>
        <w:t>(</w:t>
      </w:r>
      <w:r>
        <w:rPr>
          <w:rFonts w:ascii="Cambria Math" w:hAnsi="Cambria Math" w:eastAsia="Cambria Math"/>
          <w:w w:val="105"/>
          <w:vertAlign w:val="superscript"/>
        </w:rPr>
        <w:t>7250𝑚g×𝐴𝑏𝑠𝑜𝑟𝑏𝑎𝑛𝑐𝑒)</w:t>
      </w:r>
      <w:r>
        <w:rPr>
          <w:rFonts w:ascii="Cambria Math" w:hAnsi="Cambria Math" w:eastAsia="Cambria Math"/>
          <w:spacing w:val="-18"/>
          <w:w w:val="105"/>
          <w:vertAlign w:val="baseline"/>
        </w:rPr>
        <w:t xml:space="preserve"> </w:t>
      </w:r>
      <w:r>
        <w:rPr>
          <w:rFonts w:ascii="Cambria Math" w:hAnsi="Cambria Math" w:eastAsia="Cambria Math"/>
          <w:w w:val="105"/>
          <w:vertAlign w:val="superscript"/>
        </w:rPr>
        <w:t>µg</w:t>
      </w:r>
    </w:p>
    <w:p>
      <w:pPr>
        <w:tabs>
          <w:tab w:val="left" w:pos="5183"/>
          <w:tab w:val="left" w:pos="6710"/>
        </w:tabs>
        <w:spacing w:before="0"/>
        <w:ind w:left="4672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2</w:t>
      </w:r>
      <w:r>
        <w:rPr>
          <w:rFonts w:ascii="Cambria Math"/>
          <w:w w:val="110"/>
          <w:sz w:val="17"/>
        </w:rPr>
        <w:tab/>
      </w:r>
      <w:r>
        <w:rPr>
          <w:rFonts w:ascii="Cambria Math"/>
          <w:w w:val="110"/>
          <w:sz w:val="17"/>
        </w:rPr>
        <w:t>0.5</w:t>
      </w:r>
      <w:r>
        <w:rPr>
          <w:rFonts w:ascii="Cambria Math"/>
          <w:w w:val="110"/>
          <w:sz w:val="17"/>
        </w:rPr>
        <w:tab/>
      </w:r>
      <w:r>
        <w:rPr>
          <w:rFonts w:ascii="Cambria Math"/>
          <w:w w:val="110"/>
          <w:sz w:val="17"/>
        </w:rPr>
        <w:t>100g</w:t>
      </w:r>
    </w:p>
    <w:p>
      <w:pPr>
        <w:pStyle w:val="5"/>
        <w:rPr>
          <w:rFonts w:ascii="Cambria Math"/>
          <w:sz w:val="20"/>
        </w:rPr>
      </w:pPr>
    </w:p>
    <w:p>
      <w:pPr>
        <w:pStyle w:val="5"/>
        <w:spacing w:before="11"/>
        <w:rPr>
          <w:rFonts w:ascii="Cambria Math"/>
          <w:sz w:val="20"/>
        </w:rPr>
      </w:pPr>
    </w:p>
    <w:p>
      <w:pPr>
        <w:pStyle w:val="2"/>
        <w:numPr>
          <w:ilvl w:val="3"/>
          <w:numId w:val="11"/>
        </w:numPr>
        <w:tabs>
          <w:tab w:val="left" w:pos="981"/>
        </w:tabs>
        <w:spacing w:before="0" w:after="0" w:line="240" w:lineRule="auto"/>
        <w:ind w:left="980" w:right="0" w:hanging="721"/>
        <w:jc w:val="both"/>
      </w:pPr>
      <w:bookmarkStart w:id="57" w:name="_bookmark41"/>
      <w:bookmarkEnd w:id="57"/>
      <w:bookmarkStart w:id="58" w:name="_bookmark41"/>
      <w:bookmarkEnd w:id="58"/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phytic</w:t>
      </w:r>
      <w:r>
        <w:rPr>
          <w:spacing w:val="-2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content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before="1" w:line="480" w:lineRule="auto"/>
        <w:ind w:left="260" w:right="742"/>
        <w:jc w:val="both"/>
      </w:pPr>
      <w:r>
        <w:t>Phytic acid content was determined according to (AOAC, 2006) method 986.11 with slight</w:t>
      </w:r>
      <w:r>
        <w:rPr>
          <w:spacing w:val="1"/>
        </w:rPr>
        <w:t xml:space="preserve"> </w:t>
      </w:r>
      <w:r>
        <w:t>modifications. A sample of 0.5g was weighed and petroleum ether used to defat the sample. The</w:t>
      </w:r>
      <w:r>
        <w:rPr>
          <w:spacing w:val="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was done</w:t>
      </w:r>
      <w:r>
        <w:rPr>
          <w:spacing w:val="-1"/>
        </w:rPr>
        <w:t xml:space="preserve"> </w:t>
      </w:r>
      <w:r>
        <w:t>in duplicate and absorbance</w:t>
      </w:r>
      <w:r>
        <w:rPr>
          <w:spacing w:val="-1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at 500nm.</w:t>
      </w:r>
    </w:p>
    <w:p>
      <w:pPr>
        <w:pStyle w:val="2"/>
        <w:numPr>
          <w:ilvl w:val="3"/>
          <w:numId w:val="11"/>
        </w:numPr>
        <w:tabs>
          <w:tab w:val="left" w:pos="981"/>
        </w:tabs>
        <w:spacing w:before="204" w:after="0" w:line="240" w:lineRule="auto"/>
        <w:ind w:left="980" w:right="0" w:hanging="721"/>
        <w:jc w:val="both"/>
        <w:rPr>
          <w:i/>
        </w:rPr>
      </w:pPr>
      <w:bookmarkStart w:id="59" w:name="_bookmark42"/>
      <w:bookmarkEnd w:id="59"/>
      <w:bookmarkStart w:id="60" w:name="_bookmark42"/>
      <w:bookmarkEnd w:id="60"/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titratable</w:t>
      </w:r>
      <w:r>
        <w:rPr>
          <w:spacing w:val="-2"/>
        </w:rPr>
        <w:t xml:space="preserve"> </w:t>
      </w:r>
      <w:r>
        <w:t>acidity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i/>
        </w:rPr>
        <w:t>mkarango</w:t>
      </w:r>
    </w:p>
    <w:p>
      <w:pPr>
        <w:pStyle w:val="5"/>
        <w:spacing w:before="5"/>
        <w:rPr>
          <w:b/>
          <w:i/>
          <w:sz w:val="20"/>
        </w:rPr>
      </w:pPr>
    </w:p>
    <w:p>
      <w:pPr>
        <w:pStyle w:val="5"/>
        <w:ind w:left="260"/>
        <w:jc w:val="both"/>
      </w:pPr>
      <w:r>
        <w:t>Titratable</w:t>
      </w:r>
      <w:r>
        <w:rPr>
          <w:spacing w:val="-1"/>
        </w:rPr>
        <w:t xml:space="preserve"> </w:t>
      </w:r>
      <w:r>
        <w:t>acidity</w:t>
      </w:r>
      <w:r>
        <w:rPr>
          <w:spacing w:val="-5"/>
        </w:rPr>
        <w:t xml:space="preserve"> </w:t>
      </w:r>
      <w:r>
        <w:t>was determined as per the</w:t>
      </w:r>
      <w:r>
        <w:rPr>
          <w:spacing w:val="2"/>
        </w:rPr>
        <w:t xml:space="preserve"> </w:t>
      </w:r>
      <w:r>
        <w:t>AOAC</w:t>
      </w:r>
      <w:r>
        <w:rPr>
          <w:spacing w:val="1"/>
        </w:rPr>
        <w:t xml:space="preserve"> </w:t>
      </w:r>
      <w:r>
        <w:t>(2005)</w:t>
      </w:r>
      <w:r>
        <w:rPr>
          <w:spacing w:val="-1"/>
        </w:rPr>
        <w:t xml:space="preserve"> </w:t>
      </w:r>
      <w:r>
        <w:t>method number</w:t>
      </w:r>
      <w:r>
        <w:rPr>
          <w:spacing w:val="1"/>
        </w:rPr>
        <w:t xml:space="preserve"> </w:t>
      </w:r>
      <w:r>
        <w:t>920.124.</w:t>
      </w:r>
    </w:p>
    <w:p>
      <w:pPr>
        <w:pStyle w:val="5"/>
        <w:rPr>
          <w:sz w:val="26"/>
        </w:rPr>
      </w:pPr>
    </w:p>
    <w:p>
      <w:pPr>
        <w:pStyle w:val="13"/>
        <w:numPr>
          <w:ilvl w:val="3"/>
          <w:numId w:val="11"/>
        </w:numPr>
        <w:tabs>
          <w:tab w:val="left" w:pos="981"/>
        </w:tabs>
        <w:spacing w:before="184" w:after="0" w:line="240" w:lineRule="auto"/>
        <w:ind w:left="980" w:right="0" w:hanging="721"/>
        <w:jc w:val="both"/>
        <w:rPr>
          <w:b/>
          <w:i/>
          <w:sz w:val="24"/>
        </w:rPr>
      </w:pPr>
      <w:bookmarkStart w:id="61" w:name="_bookmark43"/>
      <w:bookmarkEnd w:id="61"/>
      <w:bookmarkStart w:id="62" w:name="_bookmark43"/>
      <w:bookmarkEnd w:id="62"/>
      <w:r>
        <w:rPr>
          <w:b/>
          <w:sz w:val="24"/>
        </w:rPr>
        <w:t>Determination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mkarango</w:t>
      </w:r>
    </w:p>
    <w:p>
      <w:pPr>
        <w:pStyle w:val="5"/>
        <w:spacing w:before="5"/>
        <w:rPr>
          <w:b/>
          <w:i/>
          <w:sz w:val="20"/>
        </w:rPr>
      </w:pPr>
    </w:p>
    <w:p>
      <w:pPr>
        <w:pStyle w:val="5"/>
        <w:spacing w:line="480" w:lineRule="auto"/>
        <w:ind w:left="260" w:right="735"/>
        <w:jc w:val="both"/>
      </w:pPr>
      <w:r>
        <w:t>The pH of the samples was determined according to (AOAC, 2005) method number 981.12. The</w:t>
      </w:r>
      <w:r>
        <w:rPr>
          <w:spacing w:val="1"/>
        </w:rPr>
        <w:t xml:space="preserve"> </w:t>
      </w:r>
      <w:r>
        <w:t>pH meter was standardized using the 7.0 and 4.0 pH buffer standard solution. The pH value was</w:t>
      </w:r>
      <w:r>
        <w:rPr>
          <w:spacing w:val="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recorded to the</w:t>
      </w:r>
      <w:r>
        <w:rPr>
          <w:spacing w:val="1"/>
        </w:rPr>
        <w:t xml:space="preserve"> </w:t>
      </w:r>
      <w:r>
        <w:t>nearest</w:t>
      </w:r>
      <w:r>
        <w:rPr>
          <w:spacing w:val="-1"/>
        </w:rPr>
        <w:t xml:space="preserve"> </w:t>
      </w:r>
      <w:r>
        <w:t>tenth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number.</w:t>
      </w:r>
    </w:p>
    <w:p>
      <w:pPr>
        <w:pStyle w:val="2"/>
        <w:numPr>
          <w:ilvl w:val="2"/>
          <w:numId w:val="11"/>
        </w:numPr>
        <w:tabs>
          <w:tab w:val="left" w:pos="801"/>
        </w:tabs>
        <w:spacing w:before="207" w:after="0" w:line="240" w:lineRule="auto"/>
        <w:ind w:left="800" w:right="0" w:hanging="541"/>
        <w:jc w:val="both"/>
      </w:pPr>
      <w:bookmarkStart w:id="63" w:name="_bookmark44"/>
      <w:bookmarkEnd w:id="63"/>
      <w:bookmarkStart w:id="64" w:name="_bookmark44"/>
      <w:bookmarkEnd w:id="64"/>
      <w:r>
        <w:t>Statistical</w:t>
      </w:r>
      <w:r>
        <w:rPr>
          <w:spacing w:val="-3"/>
        </w:rPr>
        <w:t xml:space="preserve"> </w:t>
      </w:r>
      <w:r>
        <w:t>analysis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1" w:line="480" w:lineRule="auto"/>
        <w:ind w:left="260" w:right="736"/>
        <w:jc w:val="both"/>
      </w:pPr>
      <w:r>
        <w:t>The data was analyzed using Genstat version 15. Descriptive statistics such as mean and standard</w:t>
      </w:r>
      <w:r>
        <w:rPr>
          <w:spacing w:val="-57"/>
        </w:rPr>
        <w:t xml:space="preserve"> </w:t>
      </w:r>
      <w:r>
        <w:t>deviation were generated for the variables. Statistical test for significance was done using two-</w:t>
      </w:r>
      <w:r>
        <w:rPr>
          <w:spacing w:val="1"/>
        </w:rPr>
        <w:t xml:space="preserve"> </w:t>
      </w:r>
      <w:r>
        <w:t>way ANOVA with the p-value≤ 0.05. The Fischers’ LSD was used to separate means that were</w:t>
      </w:r>
      <w:r>
        <w:rPr>
          <w:spacing w:val="1"/>
        </w:rPr>
        <w:t xml:space="preserve"> </w:t>
      </w:r>
      <w:r>
        <w:t>statistically</w:t>
      </w:r>
      <w:r>
        <w:rPr>
          <w:spacing w:val="-5"/>
        </w:rPr>
        <w:t xml:space="preserve"> </w:t>
      </w:r>
      <w:r>
        <w:t>different at p-value ≤0.05.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1"/>
          <w:numId w:val="11"/>
        </w:numPr>
        <w:tabs>
          <w:tab w:val="left" w:pos="621"/>
        </w:tabs>
        <w:spacing w:before="79" w:after="0" w:line="240" w:lineRule="auto"/>
        <w:ind w:left="620" w:right="0" w:hanging="361"/>
        <w:jc w:val="both"/>
      </w:pPr>
      <w:bookmarkStart w:id="65" w:name="_bookmark45"/>
      <w:bookmarkEnd w:id="65"/>
      <w:bookmarkStart w:id="66" w:name="_bookmark45"/>
      <w:bookmarkEnd w:id="66"/>
      <w:r>
        <w:t>Results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60" w:right="738"/>
        <w:jc w:val="both"/>
      </w:pPr>
      <w:r>
        <w:t>Different composite cereal flour, the period of fermentation and the interaction of the two factors</w:t>
      </w:r>
      <w:r>
        <w:rPr>
          <w:spacing w:val="-57"/>
        </w:rPr>
        <w:t xml:space="preserve"> </w:t>
      </w:r>
      <w:r>
        <w:t xml:space="preserve">affected the pH, titratable acidity and tannin content of the resultant </w:t>
      </w:r>
      <w:r>
        <w:rPr>
          <w:i/>
        </w:rPr>
        <w:t xml:space="preserve">mkarango </w:t>
      </w:r>
      <w:r>
        <w:t>product whereas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phytic</w:t>
      </w:r>
      <w:r>
        <w:rPr>
          <w:spacing w:val="1"/>
        </w:rPr>
        <w:t xml:space="preserve"> </w:t>
      </w:r>
      <w:r>
        <w:t>acid was</w:t>
      </w:r>
      <w:r>
        <w:rPr>
          <w:spacing w:val="-1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influenced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fermentation at,</w:t>
      </w:r>
      <w:r>
        <w:rPr>
          <w:spacing w:val="3"/>
        </w:rPr>
        <w:t xml:space="preserve"> </w:t>
      </w:r>
      <w:r>
        <w:t>p≤0.001 (</w:t>
      </w:r>
      <w:r>
        <w:rPr>
          <w:b/>
        </w:rPr>
        <w:t>Table 3.2)</w:t>
      </w:r>
      <w:r>
        <w:t>.</w:t>
      </w:r>
    </w:p>
    <w:p>
      <w:pPr>
        <w:pStyle w:val="5"/>
        <w:spacing w:before="10"/>
      </w:pPr>
    </w:p>
    <w:p>
      <w:pPr>
        <w:pStyle w:val="2"/>
      </w:pPr>
      <w:bookmarkStart w:id="67" w:name="_bookmark46"/>
      <w:bookmarkEnd w:id="67"/>
      <w:r>
        <w:t>Table</w:t>
      </w:r>
      <w:r>
        <w:rPr>
          <w:spacing w:val="-2"/>
        </w:rPr>
        <w:t xml:space="preserve"> </w:t>
      </w:r>
      <w:r>
        <w:t>3.2:</w:t>
      </w:r>
      <w:r>
        <w:rPr>
          <w:spacing w:val="-1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ANOVA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 variation</w:t>
      </w:r>
      <w:r>
        <w:rPr>
          <w:spacing w:val="-3"/>
        </w:rPr>
        <w:t xml:space="preserve"> </w:t>
      </w:r>
      <w:r>
        <w:t>in chemical</w:t>
      </w:r>
      <w:r>
        <w:rPr>
          <w:spacing w:val="-1"/>
        </w:rPr>
        <w:t xml:space="preserve"> </w:t>
      </w:r>
      <w:r>
        <w:t>attributes</w:t>
      </w:r>
    </w:p>
    <w:p>
      <w:pPr>
        <w:pStyle w:val="5"/>
        <w:spacing w:before="7"/>
        <w:rPr>
          <w:b/>
          <w:sz w:val="17"/>
        </w:rPr>
      </w:pPr>
    </w:p>
    <w:tbl>
      <w:tblPr>
        <w:tblStyle w:val="4"/>
        <w:tblW w:w="0" w:type="auto"/>
        <w:tblInd w:w="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5"/>
        <w:gridCol w:w="1185"/>
        <w:gridCol w:w="2106"/>
        <w:gridCol w:w="1609"/>
        <w:gridCol w:w="21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16" w:hRule="atLeast"/>
        </w:trPr>
        <w:tc>
          <w:tcPr>
            <w:tcW w:w="258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4"/>
              <w:ind w:left="115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</w:p>
        </w:tc>
        <w:tc>
          <w:tcPr>
            <w:tcW w:w="118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4"/>
              <w:ind w:left="298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10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4"/>
              <w:ind w:left="346"/>
              <w:rPr>
                <w:sz w:val="24"/>
              </w:rPr>
            </w:pPr>
            <w:r>
              <w:rPr>
                <w:sz w:val="24"/>
              </w:rPr>
              <w:t>Titratable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acidity</w:t>
            </w:r>
          </w:p>
        </w:tc>
        <w:tc>
          <w:tcPr>
            <w:tcW w:w="160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4"/>
              <w:ind w:left="110"/>
              <w:rPr>
                <w:sz w:val="24"/>
              </w:rPr>
            </w:pPr>
            <w:r>
              <w:rPr>
                <w:sz w:val="24"/>
              </w:rPr>
              <w:t>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(mg/100g)</w:t>
            </w:r>
          </w:p>
        </w:tc>
        <w:tc>
          <w:tcPr>
            <w:tcW w:w="210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4"/>
              <w:ind w:left="119"/>
              <w:rPr>
                <w:sz w:val="24"/>
              </w:rPr>
            </w:pPr>
            <w:r>
              <w:rPr>
                <w:sz w:val="24"/>
              </w:rPr>
              <w:t>Tannins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(mg/100g)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585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115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185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298"/>
              <w:rPr>
                <w:sz w:val="24"/>
              </w:rPr>
            </w:pPr>
            <w:r>
              <w:rPr>
                <w:sz w:val="24"/>
              </w:rPr>
              <w:t>0.428</w:t>
            </w:r>
          </w:p>
        </w:tc>
        <w:tc>
          <w:tcPr>
            <w:tcW w:w="2106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346"/>
              <w:rPr>
                <w:sz w:val="24"/>
              </w:rPr>
            </w:pPr>
            <w:r>
              <w:rPr>
                <w:sz w:val="24"/>
              </w:rPr>
              <w:t>0.053</w:t>
            </w:r>
          </w:p>
        </w:tc>
        <w:tc>
          <w:tcPr>
            <w:tcW w:w="1609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0.128</w:t>
            </w:r>
          </w:p>
        </w:tc>
        <w:tc>
          <w:tcPr>
            <w:tcW w:w="2101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119"/>
              <w:rPr>
                <w:sz w:val="24"/>
              </w:rPr>
            </w:pPr>
            <w:r>
              <w:rPr>
                <w:sz w:val="24"/>
              </w:rPr>
              <w:t>5.439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585" w:type="dxa"/>
          </w:tcPr>
          <w:p>
            <w:pPr>
              <w:pStyle w:val="14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fermentation</w:t>
            </w:r>
          </w:p>
        </w:tc>
        <w:tc>
          <w:tcPr>
            <w:tcW w:w="1185" w:type="dxa"/>
          </w:tcPr>
          <w:p>
            <w:pPr>
              <w:pStyle w:val="14"/>
              <w:spacing w:before="116"/>
              <w:ind w:left="298"/>
              <w:rPr>
                <w:sz w:val="24"/>
              </w:rPr>
            </w:pPr>
            <w:r>
              <w:rPr>
                <w:sz w:val="24"/>
              </w:rPr>
              <w:t>0.989</w:t>
            </w:r>
          </w:p>
        </w:tc>
        <w:tc>
          <w:tcPr>
            <w:tcW w:w="2106" w:type="dxa"/>
          </w:tcPr>
          <w:p>
            <w:pPr>
              <w:pStyle w:val="14"/>
              <w:spacing w:before="116"/>
              <w:ind w:left="346"/>
              <w:rPr>
                <w:sz w:val="24"/>
              </w:rPr>
            </w:pPr>
            <w:r>
              <w:rPr>
                <w:sz w:val="24"/>
              </w:rPr>
              <w:t>0.890</w:t>
            </w:r>
          </w:p>
        </w:tc>
        <w:tc>
          <w:tcPr>
            <w:tcW w:w="1609" w:type="dxa"/>
          </w:tcPr>
          <w:p>
            <w:pPr>
              <w:pStyle w:val="14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43.275</w:t>
            </w:r>
          </w:p>
        </w:tc>
        <w:tc>
          <w:tcPr>
            <w:tcW w:w="2101" w:type="dxa"/>
          </w:tcPr>
          <w:p>
            <w:pPr>
              <w:pStyle w:val="14"/>
              <w:spacing w:before="116"/>
              <w:ind w:left="119"/>
              <w:rPr>
                <w:sz w:val="24"/>
              </w:rPr>
            </w:pPr>
            <w:r>
              <w:rPr>
                <w:sz w:val="24"/>
              </w:rPr>
              <w:t>7.098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585" w:type="dxa"/>
          </w:tcPr>
          <w:p>
            <w:pPr>
              <w:pStyle w:val="14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</w:p>
        </w:tc>
        <w:tc>
          <w:tcPr>
            <w:tcW w:w="1185" w:type="dxa"/>
          </w:tcPr>
          <w:p>
            <w:pPr>
              <w:pStyle w:val="14"/>
              <w:spacing w:before="116"/>
              <w:ind w:left="298"/>
              <w:rPr>
                <w:sz w:val="24"/>
              </w:rPr>
            </w:pPr>
            <w:r>
              <w:rPr>
                <w:sz w:val="24"/>
              </w:rPr>
              <w:t>0.122</w:t>
            </w:r>
          </w:p>
        </w:tc>
        <w:tc>
          <w:tcPr>
            <w:tcW w:w="2106" w:type="dxa"/>
          </w:tcPr>
          <w:p>
            <w:pPr>
              <w:pStyle w:val="14"/>
              <w:spacing w:before="116"/>
              <w:ind w:left="346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  <w:tc>
          <w:tcPr>
            <w:tcW w:w="1609" w:type="dxa"/>
          </w:tcPr>
          <w:p>
            <w:pPr>
              <w:pStyle w:val="14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0.031</w:t>
            </w:r>
          </w:p>
        </w:tc>
        <w:tc>
          <w:tcPr>
            <w:tcW w:w="2101" w:type="dxa"/>
          </w:tcPr>
          <w:p>
            <w:pPr>
              <w:pStyle w:val="14"/>
              <w:spacing w:before="116"/>
              <w:ind w:left="119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585" w:type="dxa"/>
            <w:tcBorders>
              <w:bottom w:val="single" w:color="000000" w:sz="4" w:space="0"/>
            </w:tcBorders>
          </w:tcPr>
          <w:p>
            <w:pPr>
              <w:pStyle w:val="14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185" w:type="dxa"/>
            <w:tcBorders>
              <w:bottom w:val="single" w:color="000000" w:sz="4" w:space="0"/>
            </w:tcBorders>
          </w:tcPr>
          <w:p>
            <w:pPr>
              <w:pStyle w:val="14"/>
              <w:spacing w:before="115"/>
              <w:ind w:left="298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2106" w:type="dxa"/>
            <w:tcBorders>
              <w:bottom w:val="single" w:color="000000" w:sz="4" w:space="0"/>
            </w:tcBorders>
          </w:tcPr>
          <w:p>
            <w:pPr>
              <w:pStyle w:val="14"/>
              <w:spacing w:before="115"/>
              <w:ind w:left="34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609" w:type="dxa"/>
            <w:tcBorders>
              <w:bottom w:val="single" w:color="000000" w:sz="4" w:space="0"/>
            </w:tcBorders>
          </w:tcPr>
          <w:p>
            <w:pPr>
              <w:pStyle w:val="14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2101" w:type="dxa"/>
            <w:tcBorders>
              <w:bottom w:val="single" w:color="000000" w:sz="4" w:space="0"/>
            </w:tcBorders>
          </w:tcPr>
          <w:p>
            <w:pPr>
              <w:pStyle w:val="14"/>
              <w:spacing w:before="115"/>
              <w:ind w:left="119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</w:tbl>
    <w:p>
      <w:pPr>
        <w:pStyle w:val="5"/>
        <w:spacing w:before="8"/>
        <w:rPr>
          <w:b/>
          <w:sz w:val="23"/>
        </w:rPr>
      </w:pPr>
    </w:p>
    <w:p>
      <w:pPr>
        <w:pStyle w:val="5"/>
        <w:spacing w:line="480" w:lineRule="auto"/>
        <w:ind w:left="260" w:right="738"/>
        <w:jc w:val="both"/>
      </w:pPr>
      <w:r>
        <w:t>The results indicate that increasing the length of the period of fermentation decreases the pH of</w:t>
      </w:r>
      <w:r>
        <w:rPr>
          <w:spacing w:val="1"/>
        </w:rPr>
        <w:t xml:space="preserve"> </w:t>
      </w:r>
      <w:r>
        <w:t>the product</w:t>
      </w:r>
      <w:r>
        <w:rPr>
          <w:spacing w:val="1"/>
        </w:rPr>
        <w:t xml:space="preserve"> </w:t>
      </w:r>
      <w:r>
        <w:rPr>
          <w:b/>
        </w:rPr>
        <w:t>(Table 3.3)</w:t>
      </w:r>
      <w:r>
        <w:t>.</w:t>
      </w:r>
      <w:r>
        <w:rPr>
          <w:spacing w:val="1"/>
        </w:rPr>
        <w:t xml:space="preserve">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made from</w:t>
      </w:r>
      <w:r>
        <w:rPr>
          <w:spacing w:val="1"/>
        </w:rPr>
        <w:t xml:space="preserve"> </w:t>
      </w:r>
      <w:r>
        <w:rPr>
          <w:i/>
        </w:rPr>
        <w:t>c</w:t>
      </w:r>
      <w:r>
        <w:t>omposite flours</w:t>
      </w:r>
      <w:r>
        <w:rPr>
          <w:spacing w:val="1"/>
        </w:rPr>
        <w:t xml:space="preserve"> </w:t>
      </w:r>
      <w:r>
        <w:t>of the three cereals,</w:t>
      </w:r>
      <w:r>
        <w:rPr>
          <w:spacing w:val="60"/>
        </w:rPr>
        <w:t xml:space="preserve"> </w:t>
      </w:r>
      <w:r>
        <w:t>maize,</w:t>
      </w:r>
      <w:r>
        <w:rPr>
          <w:spacing w:val="1"/>
        </w:rPr>
        <w:t xml:space="preserve"> </w:t>
      </w:r>
      <w:r>
        <w:t>millet and sorghum, had significantly (p≤0.05) lower pH values (4.65-4.99) compared to the</w:t>
      </w:r>
      <w:r>
        <w:rPr>
          <w:spacing w:val="1"/>
        </w:rPr>
        <w:t xml:space="preserve"> </w:t>
      </w:r>
      <w:r>
        <w:t>maize product (5.98). Fermenting all the composite flour for additional two days rather than one</w:t>
      </w:r>
      <w:r>
        <w:rPr>
          <w:spacing w:val="1"/>
        </w:rPr>
        <w:t xml:space="preserve"> </w:t>
      </w:r>
      <w:r>
        <w:t>day decreased the pH further. The findings agree with the results from similar studies by Alka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 xml:space="preserve">. (2012)and Marko </w:t>
      </w:r>
      <w:r>
        <w:rPr>
          <w:i/>
        </w:rPr>
        <w:t>et al</w:t>
      </w:r>
      <w:r>
        <w:t>. (2014)where increasing the period of fermentation decreased the pH</w:t>
      </w:r>
      <w:r>
        <w:rPr>
          <w:spacing w:val="1"/>
        </w:rPr>
        <w:t xml:space="preserve"> </w:t>
      </w:r>
      <w:r>
        <w:t>further. The pH readings of the cereals after a day of fermentation are supported by findings by</w:t>
      </w:r>
      <w:r>
        <w:rPr>
          <w:spacing w:val="1"/>
        </w:rPr>
        <w:t xml:space="preserve"> </w:t>
      </w:r>
      <w:r>
        <w:t xml:space="preserve">Kingamkono </w:t>
      </w:r>
      <w:r>
        <w:rPr>
          <w:i/>
        </w:rPr>
        <w:t>et al</w:t>
      </w:r>
      <w:r>
        <w:t>. (1997) who found that after a day of fermentation of cereals, a pH ≥5.2 is</w:t>
      </w:r>
      <w:r>
        <w:rPr>
          <w:spacing w:val="1"/>
        </w:rPr>
        <w:t xml:space="preserve"> </w:t>
      </w:r>
      <w:r>
        <w:t>achieved.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cereals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(Kohajdova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Karovicova, 2007; Uzochukwu, </w:t>
      </w:r>
      <w:r>
        <w:rPr>
          <w:i/>
        </w:rPr>
        <w:t>et al.</w:t>
      </w:r>
      <w:r>
        <w:t>, 2016). Lactic acid bacteria utilize fermentable sugars in</w:t>
      </w:r>
      <w:r>
        <w:rPr>
          <w:spacing w:val="1"/>
        </w:rPr>
        <w:t xml:space="preserve"> </w:t>
      </w:r>
      <w:r>
        <w:t>the cereals to release lactic acid; that is responsible for the reduction of the pH of the cereals. The</w:t>
      </w:r>
      <w:r>
        <w:rPr>
          <w:spacing w:val="-57"/>
        </w:rPr>
        <w:t xml:space="preserve"> </w:t>
      </w:r>
      <w:r>
        <w:t>LAB have the ability to break down starch to fermentable reducing sugars thus the continued</w:t>
      </w:r>
      <w:r>
        <w:rPr>
          <w:spacing w:val="1"/>
        </w:rPr>
        <w:t xml:space="preserve"> </w:t>
      </w:r>
      <w:r>
        <w:t>fermentation</w:t>
      </w:r>
      <w:r>
        <w:rPr>
          <w:spacing w:val="-1"/>
        </w:rPr>
        <w:t xml:space="preserve"> </w:t>
      </w:r>
      <w:r>
        <w:t>action beyond the first day</w:t>
      </w:r>
      <w:r>
        <w:rPr>
          <w:spacing w:val="-3"/>
        </w:rPr>
        <w:t xml:space="preserve"> </w:t>
      </w:r>
      <w:r>
        <w:t>(Marko</w:t>
      </w:r>
      <w:r>
        <w:rPr>
          <w:spacing w:val="-1"/>
        </w:rPr>
        <w:t xml:space="preserve"> </w:t>
      </w:r>
      <w:r>
        <w:rPr>
          <w:i/>
        </w:rPr>
        <w:t>et al</w:t>
      </w:r>
      <w:r>
        <w:t>., 2014).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9"/>
        <w:rPr>
          <w:i/>
        </w:rPr>
      </w:pPr>
      <w:bookmarkStart w:id="68" w:name="_bookmark47"/>
      <w:bookmarkEnd w:id="68"/>
      <w:r>
        <w:t>Table</w:t>
      </w:r>
      <w:r>
        <w:rPr>
          <w:spacing w:val="-3"/>
        </w:rPr>
        <w:t xml:space="preserve"> </w:t>
      </w:r>
      <w:r>
        <w:t>3.3:</w:t>
      </w:r>
      <w:r>
        <w:rPr>
          <w:spacing w:val="-2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traditionally</w:t>
      </w:r>
      <w:r>
        <w:rPr>
          <w:spacing w:val="-2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rPr>
          <w:i/>
        </w:rPr>
        <w:t>mkarango</w:t>
      </w:r>
    </w:p>
    <w:p>
      <w:pPr>
        <w:pStyle w:val="5"/>
        <w:spacing w:before="5"/>
        <w:rPr>
          <w:b/>
          <w:i/>
          <w:sz w:val="17"/>
        </w:rPr>
      </w:pPr>
    </w:p>
    <w:tbl>
      <w:tblPr>
        <w:tblStyle w:val="4"/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4"/>
        <w:gridCol w:w="2508"/>
        <w:gridCol w:w="4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94" w:type="dxa"/>
            <w:tcBorders>
              <w:top w:val="single" w:color="000000" w:sz="4" w:space="0"/>
            </w:tcBorders>
          </w:tcPr>
          <w:p>
            <w:pPr>
              <w:pStyle w:val="14"/>
              <w:spacing w:before="19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Samples</w:t>
            </w:r>
          </w:p>
        </w:tc>
        <w:tc>
          <w:tcPr>
            <w:tcW w:w="250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498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8"/>
              <w:ind w:right="2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fermentation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94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250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98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8"/>
              <w:ind w:left="134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094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508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5.97±0.01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983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right="2590"/>
              <w:jc w:val="right"/>
              <w:rPr>
                <w:sz w:val="24"/>
              </w:rPr>
            </w:pPr>
            <w:r>
              <w:rPr>
                <w:sz w:val="24"/>
              </w:rPr>
              <w:t>5.98±0.01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94" w:type="dxa"/>
          </w:tcPr>
          <w:p>
            <w:pPr>
              <w:pStyle w:val="14"/>
              <w:spacing w:before="136"/>
              <w:ind w:left="11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508" w:type="dxa"/>
          </w:tcPr>
          <w:p>
            <w:pPr>
              <w:pStyle w:val="14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5.80±0.01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983" w:type="dxa"/>
          </w:tcPr>
          <w:p>
            <w:pPr>
              <w:pStyle w:val="14"/>
              <w:spacing w:before="136"/>
              <w:ind w:right="2590"/>
              <w:jc w:val="right"/>
              <w:rPr>
                <w:sz w:val="24"/>
              </w:rPr>
            </w:pPr>
            <w:r>
              <w:rPr>
                <w:sz w:val="24"/>
              </w:rPr>
              <w:t>6.15±0.21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94" w:type="dxa"/>
          </w:tcPr>
          <w:p>
            <w:pPr>
              <w:pStyle w:val="14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508" w:type="dxa"/>
          </w:tcPr>
          <w:p>
            <w:pPr>
              <w:pStyle w:val="14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5.82±0.01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983" w:type="dxa"/>
          </w:tcPr>
          <w:p>
            <w:pPr>
              <w:pStyle w:val="14"/>
              <w:spacing w:before="135"/>
              <w:ind w:right="2590"/>
              <w:jc w:val="right"/>
              <w:rPr>
                <w:sz w:val="24"/>
              </w:rPr>
            </w:pPr>
            <w:r>
              <w:rPr>
                <w:sz w:val="24"/>
              </w:rPr>
              <w:t>5.85±0.07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94" w:type="dxa"/>
          </w:tcPr>
          <w:p>
            <w:pPr>
              <w:pStyle w:val="14"/>
              <w:spacing w:before="13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508" w:type="dxa"/>
          </w:tcPr>
          <w:p>
            <w:pPr>
              <w:pStyle w:val="14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5.70±0.02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4983" w:type="dxa"/>
          </w:tcPr>
          <w:p>
            <w:pPr>
              <w:pStyle w:val="14"/>
              <w:spacing w:before="136"/>
              <w:ind w:right="2590"/>
              <w:jc w:val="right"/>
              <w:rPr>
                <w:sz w:val="24"/>
              </w:rPr>
            </w:pPr>
            <w:r>
              <w:rPr>
                <w:sz w:val="24"/>
              </w:rPr>
              <w:t>5.35±0.01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94" w:type="dxa"/>
          </w:tcPr>
          <w:p>
            <w:pPr>
              <w:pStyle w:val="14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508" w:type="dxa"/>
          </w:tcPr>
          <w:p>
            <w:pPr>
              <w:pStyle w:val="14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5.61±0.03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4983" w:type="dxa"/>
          </w:tcPr>
          <w:p>
            <w:pPr>
              <w:pStyle w:val="14"/>
              <w:spacing w:before="135"/>
              <w:ind w:right="2590"/>
              <w:jc w:val="right"/>
              <w:rPr>
                <w:sz w:val="24"/>
              </w:rPr>
            </w:pPr>
            <w:r>
              <w:rPr>
                <w:sz w:val="24"/>
              </w:rPr>
              <w:t>5.10±0.01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94" w:type="dxa"/>
          </w:tcPr>
          <w:p>
            <w:pPr>
              <w:pStyle w:val="14"/>
              <w:spacing w:before="13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508" w:type="dxa"/>
          </w:tcPr>
          <w:p>
            <w:pPr>
              <w:pStyle w:val="14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5.62±0.03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4983" w:type="dxa"/>
          </w:tcPr>
          <w:p>
            <w:pPr>
              <w:pStyle w:val="14"/>
              <w:spacing w:before="136"/>
              <w:ind w:right="2590"/>
              <w:jc w:val="right"/>
              <w:rPr>
                <w:sz w:val="24"/>
              </w:rPr>
            </w:pPr>
            <w:r>
              <w:rPr>
                <w:sz w:val="24"/>
              </w:rPr>
              <w:t>5.22±0.02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94" w:type="dxa"/>
          </w:tcPr>
          <w:p>
            <w:pPr>
              <w:pStyle w:val="14"/>
              <w:spacing w:before="135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508" w:type="dxa"/>
          </w:tcPr>
          <w:p>
            <w:pPr>
              <w:pStyle w:val="14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5.59±0.04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4983" w:type="dxa"/>
          </w:tcPr>
          <w:p>
            <w:pPr>
              <w:pStyle w:val="14"/>
              <w:spacing w:before="135"/>
              <w:ind w:right="2590"/>
              <w:jc w:val="right"/>
              <w:rPr>
                <w:sz w:val="24"/>
              </w:rPr>
            </w:pPr>
            <w:r>
              <w:rPr>
                <w:sz w:val="24"/>
              </w:rPr>
              <w:t>5.15±0.02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094" w:type="dxa"/>
          </w:tcPr>
          <w:p>
            <w:pPr>
              <w:pStyle w:val="14"/>
              <w:spacing w:before="13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2508" w:type="dxa"/>
          </w:tcPr>
          <w:p>
            <w:pPr>
              <w:pStyle w:val="14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5.64±0.04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4983" w:type="dxa"/>
          </w:tcPr>
          <w:p>
            <w:pPr>
              <w:pStyle w:val="14"/>
              <w:spacing w:before="136"/>
              <w:ind w:right="2590"/>
              <w:jc w:val="right"/>
              <w:rPr>
                <w:sz w:val="24"/>
              </w:rPr>
            </w:pPr>
            <w:r>
              <w:rPr>
                <w:sz w:val="24"/>
              </w:rPr>
              <w:t>4.96±0.01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94" w:type="dxa"/>
          </w:tcPr>
          <w:p>
            <w:pPr>
              <w:pStyle w:val="14"/>
              <w:spacing w:before="13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508" w:type="dxa"/>
          </w:tcPr>
          <w:p>
            <w:pPr>
              <w:pStyle w:val="14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5.45±0.07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4983" w:type="dxa"/>
          </w:tcPr>
          <w:p>
            <w:pPr>
              <w:pStyle w:val="14"/>
              <w:spacing w:before="136"/>
              <w:ind w:right="2590"/>
              <w:jc w:val="right"/>
              <w:rPr>
                <w:sz w:val="24"/>
              </w:rPr>
            </w:pPr>
            <w:r>
              <w:rPr>
                <w:sz w:val="24"/>
              </w:rPr>
              <w:t>4.65±0.04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94" w:type="dxa"/>
            <w:tcBorders>
              <w:bottom w:val="single" w:color="000000" w:sz="4" w:space="0"/>
            </w:tcBorders>
          </w:tcPr>
          <w:p>
            <w:pPr>
              <w:pStyle w:val="14"/>
              <w:spacing w:before="135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2508" w:type="dxa"/>
            <w:tcBorders>
              <w:bottom w:val="single" w:color="000000" w:sz="4" w:space="0"/>
            </w:tcBorders>
          </w:tcPr>
          <w:p>
            <w:pPr>
              <w:pStyle w:val="14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5.35±0.06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4983" w:type="dxa"/>
            <w:tcBorders>
              <w:bottom w:val="single" w:color="000000" w:sz="4" w:space="0"/>
            </w:tcBorders>
          </w:tcPr>
          <w:p>
            <w:pPr>
              <w:pStyle w:val="14"/>
              <w:spacing w:before="135"/>
              <w:ind w:right="2590"/>
              <w:jc w:val="right"/>
              <w:rPr>
                <w:sz w:val="24"/>
              </w:rPr>
            </w:pPr>
            <w:r>
              <w:rPr>
                <w:sz w:val="24"/>
              </w:rPr>
              <w:t>4.99±0.01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09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Averages</w:t>
            </w:r>
          </w:p>
        </w:tc>
        <w:tc>
          <w:tcPr>
            <w:tcW w:w="250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3"/>
              <w:ind w:left="108"/>
              <w:rPr>
                <w:sz w:val="24"/>
              </w:rPr>
            </w:pPr>
            <w:r>
              <w:rPr>
                <w:sz w:val="24"/>
              </w:rPr>
              <w:t>5.65±0.18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498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3"/>
              <w:ind w:right="2590"/>
              <w:jc w:val="right"/>
              <w:rPr>
                <w:sz w:val="24"/>
              </w:rPr>
            </w:pPr>
            <w:r>
              <w:rPr>
                <w:sz w:val="24"/>
              </w:rPr>
              <w:t>5.34±0.48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spacing w:before="0" w:line="273" w:lineRule="auto"/>
        <w:ind w:left="260" w:right="741" w:firstLine="0"/>
        <w:jc w:val="both"/>
        <w:rPr>
          <w:sz w:val="20"/>
        </w:rPr>
      </w:pPr>
      <w:r>
        <w:rPr>
          <w:sz w:val="20"/>
        </w:rPr>
        <w:t>Values followed by the same letter within the same column are not significantly different between the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pStyle w:val="5"/>
      </w:pPr>
    </w:p>
    <w:p>
      <w:pPr>
        <w:pStyle w:val="5"/>
        <w:spacing w:line="480" w:lineRule="auto"/>
        <w:ind w:left="260" w:right="737"/>
        <w:jc w:val="both"/>
      </w:pPr>
      <w:r>
        <w:t>Increasing the period of fermentation resulted into elevated levels of titratable acidity (p≤0.05)</w:t>
      </w:r>
      <w:r>
        <w:rPr>
          <w:spacing w:val="1"/>
        </w:rPr>
        <w:t xml:space="preserve"> </w:t>
      </w:r>
      <w:r>
        <w:t>(</w:t>
      </w:r>
      <w:r>
        <w:rPr>
          <w:b/>
        </w:rPr>
        <w:t>Table 3.4).</w:t>
      </w:r>
      <w:r>
        <w:t>The product that was made from wholly maize flour had the highest titratable acidity</w:t>
      </w:r>
      <w:r>
        <w:rPr>
          <w:spacing w:val="-57"/>
        </w:rPr>
        <w:t xml:space="preserve"> </w:t>
      </w:r>
      <w:r>
        <w:t>values of 0.48±0.47% (p≤0.05). Fermentation of the whole maize flour for two days as compared</w:t>
      </w:r>
      <w:r>
        <w:rPr>
          <w:spacing w:val="-57"/>
        </w:rPr>
        <w:t xml:space="preserve"> </w:t>
      </w:r>
      <w:r>
        <w:t>to one day resulted into a higher titratable acidity values as compared to the composite flours.</w:t>
      </w:r>
      <w:r>
        <w:rPr>
          <w:spacing w:val="1"/>
        </w:rPr>
        <w:t xml:space="preserve"> </w:t>
      </w:r>
      <w:r>
        <w:t xml:space="preserve">Maize flour based </w:t>
      </w:r>
      <w:r>
        <w:rPr>
          <w:i/>
        </w:rPr>
        <w:t xml:space="preserve">mkarango </w:t>
      </w:r>
      <w:r>
        <w:t>had the highest titratable acidity (0.481±0.473%). The titratable</w:t>
      </w:r>
      <w:r>
        <w:rPr>
          <w:spacing w:val="1"/>
        </w:rPr>
        <w:t xml:space="preserve"> </w:t>
      </w:r>
      <w:r>
        <w:t>acidity increased with decreasing pH in all the cereal flours. The findings concur with those of</w:t>
      </w:r>
      <w:r>
        <w:rPr>
          <w:spacing w:val="1"/>
        </w:rPr>
        <w:t xml:space="preserve"> </w:t>
      </w:r>
      <w:r>
        <w:t>Onuoha</w:t>
      </w:r>
      <w:r>
        <w:rPr>
          <w:i/>
        </w:rPr>
        <w:t>et al</w:t>
      </w:r>
      <w:r>
        <w:t>., (2017) who reported that spontaneous fermentation of</w:t>
      </w:r>
      <w:r>
        <w:rPr>
          <w:spacing w:val="1"/>
        </w:rPr>
        <w:t xml:space="preserve"> </w:t>
      </w:r>
      <w:r>
        <w:t>pearl millet increased the</w:t>
      </w:r>
      <w:r>
        <w:rPr>
          <w:spacing w:val="1"/>
        </w:rPr>
        <w:t xml:space="preserve"> </w:t>
      </w:r>
      <w:r>
        <w:t xml:space="preserve">titratable acidity. Wakil and Ajayi (2013) also reported that maize based </w:t>
      </w:r>
      <w:r>
        <w:rPr>
          <w:i/>
        </w:rPr>
        <w:t xml:space="preserve">ogi </w:t>
      </w:r>
      <w:r>
        <w:t>would have higher</w:t>
      </w:r>
      <w:r>
        <w:rPr>
          <w:spacing w:val="1"/>
        </w:rPr>
        <w:t xml:space="preserve"> </w:t>
      </w:r>
      <w:r>
        <w:t>titratable</w:t>
      </w:r>
      <w:r>
        <w:rPr>
          <w:spacing w:val="2"/>
        </w:rPr>
        <w:t xml:space="preserve"> </w:t>
      </w:r>
      <w:r>
        <w:t>acidity</w:t>
      </w:r>
      <w:r>
        <w:rPr>
          <w:spacing w:val="-1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sorghum</w:t>
      </w:r>
      <w:r>
        <w:rPr>
          <w:spacing w:val="4"/>
        </w:rPr>
        <w:t xml:space="preserve"> </w:t>
      </w:r>
      <w:r>
        <w:t>based</w:t>
      </w:r>
      <w:r>
        <w:rPr>
          <w:spacing w:val="10"/>
        </w:rPr>
        <w:t xml:space="preserve"> </w:t>
      </w:r>
      <w:r>
        <w:rPr>
          <w:i/>
        </w:rPr>
        <w:t>ogi</w:t>
      </w:r>
      <w:r>
        <w:rPr>
          <w:i/>
          <w:spacing w:val="4"/>
        </w:rPr>
        <w:t xml:space="preserve"> </w:t>
      </w:r>
      <w:r>
        <w:t>but</w:t>
      </w:r>
      <w:r>
        <w:rPr>
          <w:spacing w:val="5"/>
        </w:rPr>
        <w:t xml:space="preserve"> </w:t>
      </w:r>
      <w:r>
        <w:t>similar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millet</w:t>
      </w:r>
      <w:r>
        <w:rPr>
          <w:spacing w:val="4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ogi.</w:t>
      </w:r>
      <w:r>
        <w:rPr>
          <w:spacing w:val="4"/>
        </w:rPr>
        <w:t xml:space="preserve"> </w:t>
      </w:r>
      <w:r>
        <w:t>Fermentation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6"/>
        <w:jc w:val="both"/>
      </w:pPr>
      <w:r>
        <w:t>in cereals generate organic acids which is reflected as increase in the titratable acidity (Ojokoh,</w:t>
      </w:r>
      <w:r>
        <w:rPr>
          <w:spacing w:val="1"/>
        </w:rPr>
        <w:t xml:space="preserve"> </w:t>
      </w:r>
      <w:r>
        <w:t xml:space="preserve">2009).The most abundant organic acid in the </w:t>
      </w:r>
      <w:r>
        <w:rPr>
          <w:i/>
        </w:rPr>
        <w:t xml:space="preserve">mkarango </w:t>
      </w:r>
      <w:r>
        <w:t>is the lactic acid which is generated from</w:t>
      </w:r>
      <w:r>
        <w:rPr>
          <w:spacing w:val="-57"/>
        </w:rPr>
        <w:t xml:space="preserve"> </w:t>
      </w:r>
      <w:r>
        <w:t>the LAB fermentative</w:t>
      </w:r>
      <w:r>
        <w:rPr>
          <w:spacing w:val="-1"/>
        </w:rPr>
        <w:t xml:space="preserve"> </w:t>
      </w:r>
      <w:r>
        <w:t>action on the</w:t>
      </w:r>
      <w:r>
        <w:rPr>
          <w:spacing w:val="-1"/>
        </w:rPr>
        <w:t xml:space="preserve"> </w:t>
      </w:r>
      <w:r>
        <w:t>cereals.</w:t>
      </w:r>
    </w:p>
    <w:p>
      <w:pPr>
        <w:pStyle w:val="5"/>
        <w:spacing w:before="7"/>
      </w:pPr>
    </w:p>
    <w:p>
      <w:pPr>
        <w:pStyle w:val="2"/>
      </w:pPr>
      <w:bookmarkStart w:id="69" w:name="_bookmark48"/>
      <w:bookmarkEnd w:id="69"/>
      <w:r>
        <w:t>Table</w:t>
      </w:r>
      <w:r>
        <w:rPr>
          <w:spacing w:val="-3"/>
        </w:rPr>
        <w:t xml:space="preserve"> </w:t>
      </w:r>
      <w:r>
        <w:t>3.4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t>Titratable</w:t>
      </w:r>
      <w:r>
        <w:rPr>
          <w:spacing w:val="-2"/>
        </w:rPr>
        <w:t xml:space="preserve"> </w:t>
      </w:r>
      <w:r>
        <w:t>acidity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traditionally</w:t>
      </w:r>
      <w:r>
        <w:rPr>
          <w:spacing w:val="-2"/>
        </w:rPr>
        <w:t xml:space="preserve"> </w:t>
      </w:r>
      <w:r>
        <w:t>fermented</w:t>
      </w:r>
      <w:r>
        <w:rPr>
          <w:spacing w:val="-1"/>
        </w:rPr>
        <w:t xml:space="preserve"> </w:t>
      </w:r>
      <w:r>
        <w:rPr>
          <w:i/>
        </w:rPr>
        <w:t>mkarango</w:t>
      </w:r>
      <w:r>
        <w:rPr>
          <w:i/>
          <w:spacing w:val="-2"/>
        </w:rPr>
        <w:t xml:space="preserve"> </w:t>
      </w:r>
      <w:r>
        <w:t>(%)</w:t>
      </w:r>
    </w:p>
    <w:p>
      <w:pPr>
        <w:pStyle w:val="5"/>
        <w:spacing w:before="10"/>
        <w:rPr>
          <w:b/>
          <w:sz w:val="17"/>
        </w:rPr>
      </w:pPr>
    </w:p>
    <w:tbl>
      <w:tblPr>
        <w:tblStyle w:val="4"/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9"/>
        <w:gridCol w:w="2748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109" w:type="dxa"/>
            <w:tcBorders>
              <w:top w:val="single" w:color="000000" w:sz="4" w:space="0"/>
            </w:tcBorders>
          </w:tcPr>
          <w:p>
            <w:pPr>
              <w:pStyle w:val="14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Samples</w:t>
            </w:r>
          </w:p>
        </w:tc>
        <w:tc>
          <w:tcPr>
            <w:tcW w:w="7479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42"/>
              <w:ind w:left="2552" w:right="25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fermentation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09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274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73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76" w:lineRule="exact"/>
              <w:ind w:left="1354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109" w:type="dxa"/>
            <w:tcBorders>
              <w:top w:val="single" w:color="000000" w:sz="4" w:space="0"/>
            </w:tcBorders>
          </w:tcPr>
          <w:p>
            <w:pPr>
              <w:pStyle w:val="14"/>
              <w:spacing w:before="37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748" w:type="dxa"/>
            <w:tcBorders>
              <w:top w:val="single" w:color="000000" w:sz="4" w:space="0"/>
            </w:tcBorders>
          </w:tcPr>
          <w:p>
            <w:pPr>
              <w:pStyle w:val="14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0.071±0.001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1" w:type="dxa"/>
            <w:tcBorders>
              <w:top w:val="single" w:color="000000" w:sz="4" w:space="0"/>
            </w:tcBorders>
          </w:tcPr>
          <w:p>
            <w:pPr>
              <w:pStyle w:val="14"/>
              <w:spacing w:before="37"/>
              <w:ind w:left="1354"/>
              <w:rPr>
                <w:sz w:val="24"/>
              </w:rPr>
            </w:pPr>
            <w:r>
              <w:rPr>
                <w:sz w:val="24"/>
              </w:rPr>
              <w:t>0.890±0.014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09" w:type="dxa"/>
          </w:tcPr>
          <w:p>
            <w:pPr>
              <w:pStyle w:val="14"/>
              <w:spacing w:before="57"/>
              <w:ind w:left="11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748" w:type="dxa"/>
          </w:tcPr>
          <w:p>
            <w:pPr>
              <w:pStyle w:val="14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0.016±0.001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1" w:type="dxa"/>
          </w:tcPr>
          <w:p>
            <w:pPr>
              <w:pStyle w:val="14"/>
              <w:spacing w:before="57"/>
              <w:ind w:left="1354"/>
              <w:rPr>
                <w:sz w:val="24"/>
              </w:rPr>
            </w:pPr>
            <w:r>
              <w:rPr>
                <w:sz w:val="24"/>
              </w:rPr>
              <w:t>0.190±0.014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09" w:type="dxa"/>
          </w:tcPr>
          <w:p>
            <w:pPr>
              <w:pStyle w:val="14"/>
              <w:spacing w:before="57"/>
              <w:ind w:left="11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748" w:type="dxa"/>
          </w:tcPr>
          <w:p>
            <w:pPr>
              <w:pStyle w:val="14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0.080±0.014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1" w:type="dxa"/>
          </w:tcPr>
          <w:p>
            <w:pPr>
              <w:pStyle w:val="14"/>
              <w:spacing w:before="57"/>
              <w:ind w:left="1354"/>
              <w:rPr>
                <w:sz w:val="24"/>
              </w:rPr>
            </w:pPr>
            <w:r>
              <w:rPr>
                <w:sz w:val="24"/>
              </w:rPr>
              <w:t>0.185±0.007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09" w:type="dxa"/>
          </w:tcPr>
          <w:p>
            <w:pPr>
              <w:pStyle w:val="14"/>
              <w:spacing w:before="57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748" w:type="dxa"/>
          </w:tcPr>
          <w:p>
            <w:pPr>
              <w:pStyle w:val="14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0.011±0.001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1" w:type="dxa"/>
          </w:tcPr>
          <w:p>
            <w:pPr>
              <w:pStyle w:val="14"/>
              <w:spacing w:before="57"/>
              <w:ind w:left="1354"/>
              <w:rPr>
                <w:sz w:val="24"/>
              </w:rPr>
            </w:pPr>
            <w:r>
              <w:rPr>
                <w:sz w:val="24"/>
              </w:rPr>
              <w:t>0.314±0.001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09" w:type="dxa"/>
          </w:tcPr>
          <w:p>
            <w:pPr>
              <w:pStyle w:val="14"/>
              <w:spacing w:before="57"/>
              <w:ind w:left="11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748" w:type="dxa"/>
          </w:tcPr>
          <w:p>
            <w:pPr>
              <w:pStyle w:val="14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0.051±0.056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1" w:type="dxa"/>
          </w:tcPr>
          <w:p>
            <w:pPr>
              <w:pStyle w:val="14"/>
              <w:spacing w:before="57"/>
              <w:ind w:left="1354"/>
              <w:rPr>
                <w:sz w:val="24"/>
              </w:rPr>
            </w:pPr>
            <w:r>
              <w:rPr>
                <w:sz w:val="24"/>
              </w:rPr>
              <w:t>0.335±0.004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09" w:type="dxa"/>
          </w:tcPr>
          <w:p>
            <w:pPr>
              <w:pStyle w:val="14"/>
              <w:spacing w:before="57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748" w:type="dxa"/>
          </w:tcPr>
          <w:p>
            <w:pPr>
              <w:pStyle w:val="14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0.107±0.002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1" w:type="dxa"/>
          </w:tcPr>
          <w:p>
            <w:pPr>
              <w:pStyle w:val="14"/>
              <w:spacing w:before="57"/>
              <w:ind w:left="1354"/>
              <w:rPr>
                <w:sz w:val="24"/>
              </w:rPr>
            </w:pPr>
            <w:r>
              <w:rPr>
                <w:sz w:val="24"/>
              </w:rPr>
              <w:t>0.314±0.001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09" w:type="dxa"/>
          </w:tcPr>
          <w:p>
            <w:pPr>
              <w:pStyle w:val="14"/>
              <w:spacing w:before="57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748" w:type="dxa"/>
          </w:tcPr>
          <w:p>
            <w:pPr>
              <w:pStyle w:val="14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0.106±0.003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1" w:type="dxa"/>
          </w:tcPr>
          <w:p>
            <w:pPr>
              <w:pStyle w:val="14"/>
              <w:spacing w:before="57"/>
              <w:ind w:left="1354"/>
              <w:rPr>
                <w:sz w:val="24"/>
              </w:rPr>
            </w:pPr>
            <w:r>
              <w:rPr>
                <w:sz w:val="24"/>
              </w:rPr>
              <w:t>0.341±0.001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09" w:type="dxa"/>
          </w:tcPr>
          <w:p>
            <w:pPr>
              <w:pStyle w:val="14"/>
              <w:spacing w:before="57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2748" w:type="dxa"/>
          </w:tcPr>
          <w:p>
            <w:pPr>
              <w:pStyle w:val="14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0.186±0.004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1" w:type="dxa"/>
          </w:tcPr>
          <w:p>
            <w:pPr>
              <w:pStyle w:val="14"/>
              <w:spacing w:before="57"/>
              <w:ind w:left="1354"/>
              <w:rPr>
                <w:sz w:val="24"/>
              </w:rPr>
            </w:pPr>
            <w:r>
              <w:rPr>
                <w:sz w:val="24"/>
              </w:rPr>
              <w:t>0.403±0.004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109" w:type="dxa"/>
          </w:tcPr>
          <w:p>
            <w:pPr>
              <w:pStyle w:val="14"/>
              <w:spacing w:before="57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748" w:type="dxa"/>
          </w:tcPr>
          <w:p>
            <w:pPr>
              <w:pStyle w:val="14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0.175±0.007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1" w:type="dxa"/>
          </w:tcPr>
          <w:p>
            <w:pPr>
              <w:pStyle w:val="14"/>
              <w:spacing w:before="57"/>
              <w:ind w:left="1354"/>
              <w:rPr>
                <w:sz w:val="24"/>
              </w:rPr>
            </w:pPr>
            <w:r>
              <w:rPr>
                <w:sz w:val="24"/>
              </w:rPr>
              <w:t>0.497±0.003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109" w:type="dxa"/>
            <w:tcBorders>
              <w:bottom w:val="single" w:color="000000" w:sz="4" w:space="0"/>
            </w:tcBorders>
          </w:tcPr>
          <w:p>
            <w:pPr>
              <w:pStyle w:val="14"/>
              <w:spacing w:before="57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2748" w:type="dxa"/>
            <w:tcBorders>
              <w:bottom w:val="single" w:color="000000" w:sz="4" w:space="0"/>
            </w:tcBorders>
          </w:tcPr>
          <w:p>
            <w:pPr>
              <w:pStyle w:val="14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0.185±0.006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1" w:type="dxa"/>
            <w:tcBorders>
              <w:bottom w:val="single" w:color="000000" w:sz="4" w:space="0"/>
            </w:tcBorders>
          </w:tcPr>
          <w:p>
            <w:pPr>
              <w:pStyle w:val="14"/>
              <w:spacing w:before="57"/>
              <w:ind w:left="1354"/>
              <w:rPr>
                <w:sz w:val="24"/>
              </w:rPr>
            </w:pPr>
            <w:r>
              <w:rPr>
                <w:sz w:val="24"/>
              </w:rPr>
              <w:t>0.502±0.003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10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Averages</w:t>
            </w:r>
          </w:p>
        </w:tc>
        <w:tc>
          <w:tcPr>
            <w:tcW w:w="274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37"/>
              <w:ind w:left="107"/>
              <w:rPr>
                <w:sz w:val="24"/>
              </w:rPr>
            </w:pPr>
            <w:r>
              <w:rPr>
                <w:sz w:val="24"/>
              </w:rPr>
              <w:t>0.099±0.065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473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37"/>
              <w:ind w:left="1354"/>
              <w:rPr>
                <w:sz w:val="24"/>
              </w:rPr>
            </w:pPr>
            <w:r>
              <w:rPr>
                <w:sz w:val="24"/>
              </w:rPr>
              <w:t>0.397±0.198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>
      <w:pPr>
        <w:spacing w:before="0" w:line="276" w:lineRule="auto"/>
        <w:ind w:left="260" w:right="741" w:firstLine="0"/>
        <w:jc w:val="both"/>
        <w:rPr>
          <w:sz w:val="20"/>
        </w:rPr>
      </w:pPr>
      <w:r>
        <w:rPr>
          <w:sz w:val="20"/>
        </w:rPr>
        <w:t>Values followed by the same letter within the same column are not significantly different between the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pStyle w:val="5"/>
        <w:spacing w:before="7"/>
        <w:rPr>
          <w:sz w:val="23"/>
        </w:rPr>
      </w:pPr>
    </w:p>
    <w:p>
      <w:pPr>
        <w:pStyle w:val="5"/>
        <w:spacing w:line="480" w:lineRule="auto"/>
        <w:ind w:left="260" w:right="733"/>
        <w:jc w:val="both"/>
      </w:pPr>
      <w:r>
        <w:t>Fermentation of cereals resulted into a significant (p ≤ 0.05) reduction in the anti-nutritional</w:t>
      </w:r>
      <w:r>
        <w:rPr>
          <w:spacing w:val="1"/>
        </w:rPr>
        <w:t xml:space="preserve"> </w:t>
      </w:r>
      <w:r>
        <w:t xml:space="preserve">factors in the cereals </w:t>
      </w:r>
      <w:r>
        <w:rPr>
          <w:b/>
        </w:rPr>
        <w:t>(Table 3.5 and 3.6)</w:t>
      </w:r>
      <w:r>
        <w:t>.</w:t>
      </w:r>
      <w:r>
        <w:rPr>
          <w:spacing w:val="60"/>
        </w:rPr>
        <w:t xml:space="preserve"> </w:t>
      </w:r>
      <w:r>
        <w:t>Increased period of fermentation for three days</w:t>
      </w:r>
      <w:r>
        <w:rPr>
          <w:spacing w:val="1"/>
        </w:rPr>
        <w:t xml:space="preserve"> </w:t>
      </w:r>
      <w:r>
        <w:t>resulted in the decline of phytic acid from 89% to 84% and tannin content from 88% to 83.7%.</w:t>
      </w:r>
      <w:r>
        <w:rPr>
          <w:spacing w:val="1"/>
        </w:rPr>
        <w:t xml:space="preserve"> </w:t>
      </w:r>
      <w:r>
        <w:t>The findings are supported by similar results as reported by Roger</w:t>
      </w:r>
      <w:r>
        <w:rPr>
          <w:i/>
        </w:rPr>
        <w:t>et al</w:t>
      </w:r>
      <w:r>
        <w:t xml:space="preserve">.(2015) and Ojha </w:t>
      </w:r>
      <w:r>
        <w:rPr>
          <w:i/>
        </w:rPr>
        <w:t>et al</w:t>
      </w:r>
      <w:r>
        <w:t>.</w:t>
      </w:r>
      <w:r>
        <w:rPr>
          <w:spacing w:val="1"/>
        </w:rPr>
        <w:t xml:space="preserve"> </w:t>
      </w:r>
      <w:r>
        <w:t>(2018) whose study on the fermentation of corn and sorghum respectively; the results revealed</w:t>
      </w:r>
      <w:r>
        <w:rPr>
          <w:spacing w:val="1"/>
        </w:rPr>
        <w:t xml:space="preserve"> </w:t>
      </w:r>
      <w:r>
        <w:t>that fermentation reduced the phytates and tannin contents. LAB cultures have phytase enzymes</w:t>
      </w:r>
      <w:r>
        <w:rPr>
          <w:spacing w:val="1"/>
        </w:rPr>
        <w:t xml:space="preserve"> </w:t>
      </w:r>
      <w:r>
        <w:t xml:space="preserve">that is known to break down the phytic acid into inorganic phosphates (Coulibaly </w:t>
      </w:r>
      <w:r>
        <w:rPr>
          <w:i/>
        </w:rPr>
        <w:t>et al</w:t>
      </w:r>
      <w:r>
        <w:t>., 2011;</w:t>
      </w:r>
      <w:r>
        <w:rPr>
          <w:spacing w:val="1"/>
        </w:rPr>
        <w:t xml:space="preserve"> </w:t>
      </w:r>
      <w:r>
        <w:t>Osman, 2011). Reduction of anti-nutritional factors has been promoted as a way of ameliorating</w:t>
      </w:r>
      <w:r>
        <w:rPr>
          <w:spacing w:val="1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products known</w:t>
      </w:r>
      <w:r>
        <w:rPr>
          <w:spacing w:val="-1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anti-nutritional factors.</w:t>
      </w:r>
      <w:r>
        <w:rPr>
          <w:spacing w:val="2"/>
        </w:rPr>
        <w:t xml:space="preserve"> </w:t>
      </w:r>
      <w:r>
        <w:t>Cereals (Maize,</w:t>
      </w:r>
      <w:r>
        <w:rPr>
          <w:spacing w:val="-1"/>
        </w:rPr>
        <w:t xml:space="preserve"> </w:t>
      </w:r>
      <w:r>
        <w:t>Millet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40"/>
        <w:jc w:val="both"/>
      </w:pPr>
      <w:r>
        <w:t>and Sorghum) high in anti-nutritional factors are recommended that further food processing that</w:t>
      </w:r>
      <w:r>
        <w:rPr>
          <w:spacing w:val="1"/>
        </w:rPr>
        <w:t xml:space="preserve"> </w:t>
      </w:r>
      <w:r>
        <w:t>would even entail fermentation to improve their nutritive value for possible use in weaning diet</w:t>
      </w:r>
      <w:r>
        <w:rPr>
          <w:spacing w:val="1"/>
        </w:rPr>
        <w:t xml:space="preserve"> </w:t>
      </w:r>
      <w:r>
        <w:t>(Sherrif,</w:t>
      </w:r>
      <w:r>
        <w:rPr>
          <w:spacing w:val="-1"/>
        </w:rPr>
        <w:t xml:space="preserve"> </w:t>
      </w:r>
      <w:r>
        <w:t>2017).</w:t>
      </w:r>
    </w:p>
    <w:p>
      <w:pPr>
        <w:pStyle w:val="2"/>
        <w:spacing w:before="7"/>
        <w:rPr>
          <w:i/>
        </w:rPr>
      </w:pPr>
      <w:bookmarkStart w:id="70" w:name="_bookmark49"/>
      <w:bookmarkEnd w:id="70"/>
      <w:r>
        <w:t>Table</w:t>
      </w:r>
      <w:r>
        <w:rPr>
          <w:spacing w:val="-2"/>
        </w:rPr>
        <w:t xml:space="preserve"> </w:t>
      </w:r>
      <w:r>
        <w:t>3.5:</w:t>
      </w:r>
      <w:r>
        <w:rPr>
          <w:spacing w:val="-2"/>
        </w:rPr>
        <w:t xml:space="preserve"> </w:t>
      </w:r>
      <w:r>
        <w:t>Phytic</w:t>
      </w:r>
      <w:r>
        <w:rPr>
          <w:spacing w:val="-2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traditionally</w:t>
      </w:r>
      <w:r>
        <w:rPr>
          <w:spacing w:val="-5"/>
        </w:rPr>
        <w:t xml:space="preserve"> </w:t>
      </w:r>
      <w:r>
        <w:t>fermented</w:t>
      </w:r>
      <w:r>
        <w:rPr>
          <w:spacing w:val="3"/>
        </w:rPr>
        <w:t xml:space="preserve"> </w:t>
      </w:r>
      <w:r>
        <w:rPr>
          <w:i/>
        </w:rPr>
        <w:t>mkarango</w:t>
      </w:r>
    </w:p>
    <w:p>
      <w:pPr>
        <w:pStyle w:val="5"/>
        <w:spacing w:before="5"/>
        <w:rPr>
          <w:b/>
          <w:i/>
          <w:sz w:val="17"/>
        </w:rPr>
      </w:pPr>
    </w:p>
    <w:tbl>
      <w:tblPr>
        <w:tblStyle w:val="4"/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489"/>
        <w:gridCol w:w="1512"/>
        <w:gridCol w:w="1521"/>
        <w:gridCol w:w="2217"/>
        <w:gridCol w:w="15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252" w:type="dxa"/>
            <w:tcBorders>
              <w:top w:val="single" w:color="000000" w:sz="8" w:space="0"/>
            </w:tcBorders>
          </w:tcPr>
          <w:p>
            <w:pPr>
              <w:pStyle w:val="14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Samples</w:t>
            </w:r>
          </w:p>
        </w:tc>
        <w:tc>
          <w:tcPr>
            <w:tcW w:w="4522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5" w:lineRule="exact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fermentation</w:t>
            </w:r>
          </w:p>
        </w:tc>
        <w:tc>
          <w:tcPr>
            <w:tcW w:w="2217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ind w:left="271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loss of tannins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after two days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fermentation</w:t>
            </w:r>
          </w:p>
        </w:tc>
        <w:tc>
          <w:tcPr>
            <w:tcW w:w="1594" w:type="dxa"/>
            <w:tcBorders>
              <w:top w:val="single" w:color="000000" w:sz="8" w:space="0"/>
            </w:tcBorders>
          </w:tcPr>
          <w:p>
            <w:pPr>
              <w:pStyle w:val="14"/>
              <w:spacing w:line="275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Averages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52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1489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52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217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52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489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10.06±0.08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12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3.29±0.04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21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1.19±0.00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17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918" w:right="838"/>
              <w:jc w:val="center"/>
              <w:rPr>
                <w:sz w:val="24"/>
              </w:rPr>
            </w:pPr>
            <w:r>
              <w:rPr>
                <w:sz w:val="24"/>
              </w:rPr>
              <w:t>88.2</w:t>
            </w:r>
          </w:p>
        </w:tc>
        <w:tc>
          <w:tcPr>
            <w:tcW w:w="1594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4.85±4.15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2" w:type="dxa"/>
          </w:tcPr>
          <w:p>
            <w:pPr>
              <w:pStyle w:val="14"/>
              <w:spacing w:before="93"/>
              <w:ind w:left="11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89" w:type="dxa"/>
          </w:tcPr>
          <w:p>
            <w:pPr>
              <w:pStyle w:val="14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9.05±1.18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12" w:type="dxa"/>
          </w:tcPr>
          <w:p>
            <w:pPr>
              <w:pStyle w:val="14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3.07±0.04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21" w:type="dxa"/>
          </w:tcPr>
          <w:p>
            <w:pPr>
              <w:pStyle w:val="14"/>
              <w:spacing w:before="93"/>
              <w:ind w:left="167"/>
              <w:rPr>
                <w:sz w:val="24"/>
              </w:rPr>
            </w:pPr>
            <w:r>
              <w:rPr>
                <w:sz w:val="24"/>
              </w:rPr>
              <w:t>1.19±0.06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17" w:type="dxa"/>
          </w:tcPr>
          <w:p>
            <w:pPr>
              <w:pStyle w:val="14"/>
              <w:spacing w:before="93"/>
              <w:ind w:left="918" w:right="838"/>
              <w:jc w:val="center"/>
              <w:rPr>
                <w:sz w:val="24"/>
              </w:rPr>
            </w:pPr>
            <w:r>
              <w:rPr>
                <w:sz w:val="24"/>
              </w:rPr>
              <w:t>86.9</w:t>
            </w:r>
          </w:p>
        </w:tc>
        <w:tc>
          <w:tcPr>
            <w:tcW w:w="1594" w:type="dxa"/>
          </w:tcPr>
          <w:p>
            <w:pPr>
              <w:pStyle w:val="14"/>
              <w:spacing w:before="93"/>
              <w:ind w:left="191"/>
              <w:rPr>
                <w:sz w:val="24"/>
              </w:rPr>
            </w:pPr>
            <w:r>
              <w:rPr>
                <w:sz w:val="24"/>
              </w:rPr>
              <w:t>4.44±3.71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2" w:type="dxa"/>
          </w:tcPr>
          <w:p>
            <w:pPr>
              <w:pStyle w:val="14"/>
              <w:spacing w:before="93"/>
              <w:ind w:left="11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89" w:type="dxa"/>
          </w:tcPr>
          <w:p>
            <w:pPr>
              <w:pStyle w:val="14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9.58±0.48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512" w:type="dxa"/>
          </w:tcPr>
          <w:p>
            <w:pPr>
              <w:pStyle w:val="14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3.18±0.04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21" w:type="dxa"/>
          </w:tcPr>
          <w:p>
            <w:pPr>
              <w:pStyle w:val="14"/>
              <w:spacing w:before="93"/>
              <w:ind w:left="167"/>
              <w:rPr>
                <w:sz w:val="24"/>
              </w:rPr>
            </w:pPr>
            <w:r>
              <w:rPr>
                <w:sz w:val="24"/>
              </w:rPr>
              <w:t>1.23±0.00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17" w:type="dxa"/>
          </w:tcPr>
          <w:p>
            <w:pPr>
              <w:pStyle w:val="14"/>
              <w:spacing w:before="93"/>
              <w:ind w:left="918" w:right="838"/>
              <w:jc w:val="center"/>
              <w:rPr>
                <w:sz w:val="24"/>
              </w:rPr>
            </w:pPr>
            <w:r>
              <w:rPr>
                <w:sz w:val="24"/>
              </w:rPr>
              <w:t>87.2</w:t>
            </w:r>
          </w:p>
        </w:tc>
        <w:tc>
          <w:tcPr>
            <w:tcW w:w="1594" w:type="dxa"/>
          </w:tcPr>
          <w:p>
            <w:pPr>
              <w:pStyle w:val="14"/>
              <w:spacing w:before="93"/>
              <w:ind w:left="191"/>
              <w:rPr>
                <w:sz w:val="24"/>
              </w:rPr>
            </w:pPr>
            <w:r>
              <w:rPr>
                <w:sz w:val="24"/>
              </w:rPr>
              <w:t>4.66±3.91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52" w:type="dxa"/>
          </w:tcPr>
          <w:p>
            <w:pPr>
              <w:pStyle w:val="14"/>
              <w:spacing w:before="93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489" w:type="dxa"/>
          </w:tcPr>
          <w:p>
            <w:pPr>
              <w:pStyle w:val="14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9.90±0.03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12" w:type="dxa"/>
          </w:tcPr>
          <w:p>
            <w:pPr>
              <w:pStyle w:val="14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3.49±0.02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521" w:type="dxa"/>
          </w:tcPr>
          <w:p>
            <w:pPr>
              <w:pStyle w:val="14"/>
              <w:spacing w:before="93"/>
              <w:ind w:left="167"/>
              <w:rPr>
                <w:sz w:val="24"/>
              </w:rPr>
            </w:pPr>
            <w:r>
              <w:rPr>
                <w:sz w:val="24"/>
              </w:rPr>
              <w:t>1.30±0.00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17" w:type="dxa"/>
          </w:tcPr>
          <w:p>
            <w:pPr>
              <w:pStyle w:val="14"/>
              <w:spacing w:before="93"/>
              <w:ind w:left="918" w:right="838"/>
              <w:jc w:val="center"/>
              <w:rPr>
                <w:sz w:val="24"/>
              </w:rPr>
            </w:pPr>
            <w:r>
              <w:rPr>
                <w:sz w:val="24"/>
              </w:rPr>
              <w:t>86.9</w:t>
            </w:r>
          </w:p>
        </w:tc>
        <w:tc>
          <w:tcPr>
            <w:tcW w:w="1594" w:type="dxa"/>
          </w:tcPr>
          <w:p>
            <w:pPr>
              <w:pStyle w:val="14"/>
              <w:spacing w:before="93"/>
              <w:ind w:left="191"/>
              <w:rPr>
                <w:sz w:val="24"/>
              </w:rPr>
            </w:pPr>
            <w:r>
              <w:rPr>
                <w:sz w:val="24"/>
              </w:rPr>
              <w:t>4.90±4.00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2" w:type="dxa"/>
          </w:tcPr>
          <w:p>
            <w:pPr>
              <w:pStyle w:val="14"/>
              <w:spacing w:before="93"/>
              <w:ind w:left="11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89" w:type="dxa"/>
          </w:tcPr>
          <w:p>
            <w:pPr>
              <w:pStyle w:val="14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9.16±1.11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12" w:type="dxa"/>
          </w:tcPr>
          <w:p>
            <w:pPr>
              <w:pStyle w:val="14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3.13±0.04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21" w:type="dxa"/>
          </w:tcPr>
          <w:p>
            <w:pPr>
              <w:pStyle w:val="14"/>
              <w:spacing w:before="93"/>
              <w:ind w:left="167"/>
              <w:rPr>
                <w:sz w:val="24"/>
              </w:rPr>
            </w:pPr>
            <w:r>
              <w:rPr>
                <w:sz w:val="24"/>
              </w:rPr>
              <w:t>1.17±0.00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17" w:type="dxa"/>
          </w:tcPr>
          <w:p>
            <w:pPr>
              <w:pStyle w:val="14"/>
              <w:spacing w:before="93"/>
              <w:ind w:left="918" w:right="838"/>
              <w:jc w:val="center"/>
              <w:rPr>
                <w:sz w:val="24"/>
              </w:rPr>
            </w:pPr>
            <w:r>
              <w:rPr>
                <w:sz w:val="24"/>
              </w:rPr>
              <w:t>87.2</w:t>
            </w:r>
          </w:p>
        </w:tc>
        <w:tc>
          <w:tcPr>
            <w:tcW w:w="1594" w:type="dxa"/>
          </w:tcPr>
          <w:p>
            <w:pPr>
              <w:pStyle w:val="14"/>
              <w:spacing w:before="93"/>
              <w:ind w:left="191"/>
              <w:rPr>
                <w:sz w:val="24"/>
              </w:rPr>
            </w:pPr>
            <w:r>
              <w:rPr>
                <w:sz w:val="24"/>
              </w:rPr>
              <w:t>4.49±3.76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52" w:type="dxa"/>
          </w:tcPr>
          <w:p>
            <w:pPr>
              <w:pStyle w:val="14"/>
              <w:spacing w:before="93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489" w:type="dxa"/>
          </w:tcPr>
          <w:p>
            <w:pPr>
              <w:pStyle w:val="14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9.92±0.00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12" w:type="dxa"/>
          </w:tcPr>
          <w:p>
            <w:pPr>
              <w:pStyle w:val="14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2.94±0.00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21" w:type="dxa"/>
          </w:tcPr>
          <w:p>
            <w:pPr>
              <w:pStyle w:val="14"/>
              <w:spacing w:before="93"/>
              <w:ind w:left="167"/>
              <w:rPr>
                <w:sz w:val="24"/>
              </w:rPr>
            </w:pPr>
            <w:r>
              <w:rPr>
                <w:sz w:val="24"/>
              </w:rPr>
              <w:t>1.09±0.00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17" w:type="dxa"/>
          </w:tcPr>
          <w:p>
            <w:pPr>
              <w:pStyle w:val="14"/>
              <w:spacing w:before="93"/>
              <w:ind w:left="918" w:right="838"/>
              <w:jc w:val="center"/>
              <w:rPr>
                <w:sz w:val="24"/>
              </w:rPr>
            </w:pPr>
            <w:r>
              <w:rPr>
                <w:sz w:val="24"/>
              </w:rPr>
              <w:t>89.0</w:t>
            </w:r>
          </w:p>
        </w:tc>
        <w:tc>
          <w:tcPr>
            <w:tcW w:w="1594" w:type="dxa"/>
          </w:tcPr>
          <w:p>
            <w:pPr>
              <w:pStyle w:val="14"/>
              <w:spacing w:before="93"/>
              <w:ind w:left="191"/>
              <w:rPr>
                <w:sz w:val="24"/>
              </w:rPr>
            </w:pPr>
            <w:r>
              <w:rPr>
                <w:sz w:val="24"/>
              </w:rPr>
              <w:t>4.65±4.17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52" w:type="dxa"/>
          </w:tcPr>
          <w:p>
            <w:pPr>
              <w:pStyle w:val="14"/>
              <w:spacing w:before="93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489" w:type="dxa"/>
          </w:tcPr>
          <w:p>
            <w:pPr>
              <w:pStyle w:val="14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9.56±0.48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512" w:type="dxa"/>
          </w:tcPr>
          <w:p>
            <w:pPr>
              <w:pStyle w:val="14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3.33±0.06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1" w:type="dxa"/>
          </w:tcPr>
          <w:p>
            <w:pPr>
              <w:pStyle w:val="14"/>
              <w:spacing w:before="93"/>
              <w:ind w:left="167"/>
              <w:rPr>
                <w:sz w:val="24"/>
              </w:rPr>
            </w:pPr>
            <w:r>
              <w:rPr>
                <w:sz w:val="24"/>
              </w:rPr>
              <w:t>1.25±0.00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17" w:type="dxa"/>
          </w:tcPr>
          <w:p>
            <w:pPr>
              <w:pStyle w:val="14"/>
              <w:spacing w:before="93"/>
              <w:ind w:left="918" w:right="838"/>
              <w:jc w:val="center"/>
              <w:rPr>
                <w:sz w:val="24"/>
              </w:rPr>
            </w:pPr>
            <w:r>
              <w:rPr>
                <w:sz w:val="24"/>
              </w:rPr>
              <w:t>86.9</w:t>
            </w:r>
          </w:p>
        </w:tc>
        <w:tc>
          <w:tcPr>
            <w:tcW w:w="1594" w:type="dxa"/>
          </w:tcPr>
          <w:p>
            <w:pPr>
              <w:pStyle w:val="14"/>
              <w:spacing w:before="93"/>
              <w:ind w:left="191"/>
              <w:rPr>
                <w:sz w:val="24"/>
              </w:rPr>
            </w:pPr>
            <w:r>
              <w:rPr>
                <w:sz w:val="24"/>
              </w:rPr>
              <w:t>4.71±3.87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52" w:type="dxa"/>
          </w:tcPr>
          <w:p>
            <w:pPr>
              <w:pStyle w:val="14"/>
              <w:spacing w:before="93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489" w:type="dxa"/>
          </w:tcPr>
          <w:p>
            <w:pPr>
              <w:pStyle w:val="14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9.55±0.46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1512" w:type="dxa"/>
          </w:tcPr>
          <w:p>
            <w:pPr>
              <w:pStyle w:val="14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3.32±0.04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1" w:type="dxa"/>
          </w:tcPr>
          <w:p>
            <w:pPr>
              <w:pStyle w:val="14"/>
              <w:spacing w:before="93"/>
              <w:ind w:left="167"/>
              <w:rPr>
                <w:sz w:val="24"/>
              </w:rPr>
            </w:pPr>
            <w:r>
              <w:rPr>
                <w:sz w:val="24"/>
              </w:rPr>
              <w:t>1.22±0.00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17" w:type="dxa"/>
          </w:tcPr>
          <w:p>
            <w:pPr>
              <w:pStyle w:val="14"/>
              <w:spacing w:before="93"/>
              <w:ind w:left="918" w:right="838"/>
              <w:jc w:val="center"/>
              <w:rPr>
                <w:sz w:val="24"/>
              </w:rPr>
            </w:pPr>
            <w:r>
              <w:rPr>
                <w:sz w:val="24"/>
              </w:rPr>
              <w:t>87.2</w:t>
            </w:r>
          </w:p>
        </w:tc>
        <w:tc>
          <w:tcPr>
            <w:tcW w:w="1594" w:type="dxa"/>
          </w:tcPr>
          <w:p>
            <w:pPr>
              <w:pStyle w:val="14"/>
              <w:spacing w:before="93"/>
              <w:ind w:left="191"/>
              <w:rPr>
                <w:sz w:val="24"/>
              </w:rPr>
            </w:pPr>
            <w:r>
              <w:rPr>
                <w:sz w:val="24"/>
              </w:rPr>
              <w:t>4.70±3.88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52" w:type="dxa"/>
          </w:tcPr>
          <w:p>
            <w:pPr>
              <w:pStyle w:val="14"/>
              <w:spacing w:before="93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489" w:type="dxa"/>
          </w:tcPr>
          <w:p>
            <w:pPr>
              <w:pStyle w:val="14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8.59±1.78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12" w:type="dxa"/>
          </w:tcPr>
          <w:p>
            <w:pPr>
              <w:pStyle w:val="14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3.82±0.06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1" w:type="dxa"/>
          </w:tcPr>
          <w:p>
            <w:pPr>
              <w:pStyle w:val="14"/>
              <w:spacing w:before="93"/>
              <w:ind w:left="167"/>
              <w:rPr>
                <w:sz w:val="24"/>
              </w:rPr>
            </w:pPr>
            <w:r>
              <w:rPr>
                <w:sz w:val="24"/>
              </w:rPr>
              <w:t>1.40±0.00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17" w:type="dxa"/>
          </w:tcPr>
          <w:p>
            <w:pPr>
              <w:pStyle w:val="14"/>
              <w:spacing w:before="93"/>
              <w:ind w:left="918" w:right="838"/>
              <w:jc w:val="center"/>
              <w:rPr>
                <w:sz w:val="24"/>
              </w:rPr>
            </w:pPr>
            <w:r>
              <w:rPr>
                <w:sz w:val="24"/>
              </w:rPr>
              <w:t>83.7</w:t>
            </w:r>
          </w:p>
        </w:tc>
        <w:tc>
          <w:tcPr>
            <w:tcW w:w="1594" w:type="dxa"/>
          </w:tcPr>
          <w:p>
            <w:pPr>
              <w:pStyle w:val="14"/>
              <w:spacing w:before="93"/>
              <w:ind w:left="191"/>
              <w:rPr>
                <w:sz w:val="24"/>
              </w:rPr>
            </w:pPr>
            <w:r>
              <w:rPr>
                <w:sz w:val="24"/>
              </w:rPr>
              <w:t>4.60±3.37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52" w:type="dxa"/>
            <w:tcBorders>
              <w:bottom w:val="single" w:color="000000" w:sz="8" w:space="0"/>
            </w:tcBorders>
          </w:tcPr>
          <w:p>
            <w:pPr>
              <w:pStyle w:val="14"/>
              <w:spacing w:before="93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489" w:type="dxa"/>
            <w:tcBorders>
              <w:bottom w:val="single" w:color="000000" w:sz="8" w:space="0"/>
            </w:tcBorders>
          </w:tcPr>
          <w:p>
            <w:pPr>
              <w:pStyle w:val="14"/>
              <w:spacing w:before="93"/>
              <w:ind w:left="105"/>
              <w:rPr>
                <w:sz w:val="24"/>
              </w:rPr>
            </w:pPr>
            <w:r>
              <w:rPr>
                <w:sz w:val="24"/>
              </w:rPr>
              <w:t>8.95±1.19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12" w:type="dxa"/>
            <w:tcBorders>
              <w:bottom w:val="single" w:color="000000" w:sz="8" w:space="0"/>
            </w:tcBorders>
          </w:tcPr>
          <w:p>
            <w:pPr>
              <w:pStyle w:val="14"/>
              <w:spacing w:before="93"/>
              <w:ind w:left="220"/>
              <w:rPr>
                <w:sz w:val="24"/>
              </w:rPr>
            </w:pPr>
            <w:r>
              <w:rPr>
                <w:sz w:val="24"/>
              </w:rPr>
              <w:t>3.64±0.08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1" w:type="dxa"/>
            <w:tcBorders>
              <w:bottom w:val="single" w:color="000000" w:sz="8" w:space="0"/>
            </w:tcBorders>
          </w:tcPr>
          <w:p>
            <w:pPr>
              <w:pStyle w:val="14"/>
              <w:spacing w:before="93"/>
              <w:ind w:left="167"/>
              <w:rPr>
                <w:sz w:val="24"/>
              </w:rPr>
            </w:pPr>
            <w:r>
              <w:rPr>
                <w:sz w:val="24"/>
              </w:rPr>
              <w:t>1.38±0.00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17" w:type="dxa"/>
            <w:tcBorders>
              <w:bottom w:val="single" w:color="000000" w:sz="8" w:space="0"/>
            </w:tcBorders>
          </w:tcPr>
          <w:p>
            <w:pPr>
              <w:pStyle w:val="14"/>
              <w:spacing w:before="93"/>
              <w:ind w:left="918" w:right="838"/>
              <w:jc w:val="center"/>
              <w:rPr>
                <w:sz w:val="24"/>
              </w:rPr>
            </w:pPr>
            <w:r>
              <w:rPr>
                <w:sz w:val="24"/>
              </w:rPr>
              <w:t>88.2</w:t>
            </w:r>
          </w:p>
        </w:tc>
        <w:tc>
          <w:tcPr>
            <w:tcW w:w="1594" w:type="dxa"/>
            <w:tcBorders>
              <w:bottom w:val="single" w:color="000000" w:sz="8" w:space="0"/>
            </w:tcBorders>
          </w:tcPr>
          <w:p>
            <w:pPr>
              <w:pStyle w:val="14"/>
              <w:spacing w:before="93"/>
              <w:ind w:left="191"/>
              <w:rPr>
                <w:sz w:val="24"/>
              </w:rPr>
            </w:pPr>
            <w:r>
              <w:rPr>
                <w:sz w:val="24"/>
              </w:rPr>
              <w:t>4.66±3.52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2" w:type="dxa"/>
            <w:tcBorders>
              <w:top w:val="single" w:color="000000" w:sz="8" w:space="0"/>
            </w:tcBorders>
          </w:tcPr>
          <w:p>
            <w:pPr>
              <w:pStyle w:val="14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89" w:type="dxa"/>
            <w:tcBorders>
              <w:top w:val="single" w:color="000000" w:sz="8" w:space="0"/>
            </w:tcBorders>
          </w:tcPr>
          <w:p>
            <w:pPr>
              <w:pStyle w:val="14"/>
              <w:spacing w:before="150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9.43</w:t>
            </w:r>
          </w:p>
        </w:tc>
        <w:tc>
          <w:tcPr>
            <w:tcW w:w="1512" w:type="dxa"/>
            <w:tcBorders>
              <w:top w:val="single" w:color="000000" w:sz="8" w:space="0"/>
            </w:tcBorders>
          </w:tcPr>
          <w:p>
            <w:pPr>
              <w:pStyle w:val="14"/>
              <w:spacing w:before="150" w:line="261" w:lineRule="exact"/>
              <w:ind w:left="220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1521" w:type="dxa"/>
            <w:tcBorders>
              <w:top w:val="single" w:color="000000" w:sz="8" w:space="0"/>
            </w:tcBorders>
          </w:tcPr>
          <w:p>
            <w:pPr>
              <w:pStyle w:val="14"/>
              <w:spacing w:before="150"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2217" w:type="dxa"/>
            <w:tcBorders>
              <w:top w:val="single" w:color="000000" w:sz="8" w:space="0"/>
            </w:tcBorders>
          </w:tcPr>
          <w:p>
            <w:pPr>
              <w:pStyle w:val="14"/>
              <w:spacing w:before="150" w:line="261" w:lineRule="exact"/>
              <w:ind w:left="918" w:right="838"/>
              <w:jc w:val="center"/>
              <w:rPr>
                <w:sz w:val="24"/>
              </w:rPr>
            </w:pPr>
            <w:r>
              <w:rPr>
                <w:sz w:val="24"/>
              </w:rPr>
              <w:t>87.1</w:t>
            </w:r>
          </w:p>
        </w:tc>
        <w:tc>
          <w:tcPr>
            <w:tcW w:w="1594" w:type="dxa"/>
            <w:tcBorders>
              <w:top w:val="single" w:color="000000" w:sz="8" w:space="0"/>
            </w:tcBorders>
          </w:tcPr>
          <w:p>
            <w:pPr>
              <w:pStyle w:val="14"/>
              <w:spacing w:before="150" w:line="261" w:lineRule="exact"/>
              <w:ind w:left="19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252" w:type="dxa"/>
            <w:tcBorders>
              <w:bottom w:val="single" w:color="000000" w:sz="4" w:space="0"/>
            </w:tcBorders>
          </w:tcPr>
          <w:p>
            <w:pPr>
              <w:pStyle w:val="14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LSD</w:t>
            </w:r>
          </w:p>
        </w:tc>
        <w:tc>
          <w:tcPr>
            <w:tcW w:w="1489" w:type="dxa"/>
            <w:tcBorders>
              <w:bottom w:val="single" w:color="000000" w:sz="4" w:space="0"/>
            </w:tcBorders>
          </w:tcPr>
          <w:p>
            <w:pPr>
              <w:pStyle w:val="14"/>
              <w:spacing w:before="15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1512" w:type="dxa"/>
            <w:tcBorders>
              <w:bottom w:val="single" w:color="000000" w:sz="4" w:space="0"/>
            </w:tcBorders>
          </w:tcPr>
          <w:p>
            <w:pPr>
              <w:pStyle w:val="14"/>
              <w:spacing w:before="151"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521" w:type="dxa"/>
            <w:tcBorders>
              <w:bottom w:val="single" w:color="000000" w:sz="4" w:space="0"/>
            </w:tcBorders>
          </w:tcPr>
          <w:p>
            <w:pPr>
              <w:pStyle w:val="14"/>
              <w:spacing w:before="151"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2217" w:type="dxa"/>
            <w:tcBorders>
              <w:bottom w:val="single" w:color="000000" w:sz="4" w:space="0"/>
            </w:tcBorders>
          </w:tcPr>
          <w:p>
            <w:pPr>
              <w:pStyle w:val="14"/>
              <w:spacing w:before="151" w:line="264" w:lineRule="exact"/>
              <w:ind w:left="918" w:right="837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1594" w:type="dxa"/>
            <w:tcBorders>
              <w:bottom w:val="single" w:color="000000" w:sz="4" w:space="0"/>
            </w:tcBorders>
          </w:tcPr>
          <w:p>
            <w:pPr>
              <w:pStyle w:val="14"/>
              <w:spacing w:before="151" w:line="264" w:lineRule="exact"/>
              <w:ind w:left="191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before="0" w:line="276" w:lineRule="auto"/>
        <w:ind w:left="260" w:right="741" w:firstLine="0"/>
        <w:jc w:val="both"/>
        <w:rPr>
          <w:sz w:val="20"/>
        </w:rPr>
      </w:pPr>
      <w:r>
        <w:rPr>
          <w:sz w:val="20"/>
        </w:rPr>
        <w:t>Values followed by the same letter within the same column are not significantly different between the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spacing w:after="0" w:line="276" w:lineRule="auto"/>
        <w:jc w:val="both"/>
        <w:rPr>
          <w:sz w:val="20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9"/>
        <w:rPr>
          <w:i/>
        </w:rPr>
      </w:pPr>
      <w:bookmarkStart w:id="71" w:name="_bookmark50"/>
      <w:bookmarkEnd w:id="71"/>
      <w:r>
        <w:t>Table</w:t>
      </w:r>
      <w:r>
        <w:rPr>
          <w:spacing w:val="-2"/>
        </w:rPr>
        <w:t xml:space="preserve"> </w:t>
      </w:r>
      <w:r>
        <w:t>3.6:</w:t>
      </w:r>
      <w:r>
        <w:rPr>
          <w:spacing w:val="-2"/>
        </w:rPr>
        <w:t xml:space="preserve"> </w:t>
      </w:r>
      <w:r>
        <w:t>Tannin</w:t>
      </w:r>
      <w:r>
        <w:rPr>
          <w:spacing w:val="-1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traditionally</w:t>
      </w:r>
      <w:r>
        <w:rPr>
          <w:spacing w:val="-4"/>
        </w:rPr>
        <w:t xml:space="preserve"> </w:t>
      </w:r>
      <w:r>
        <w:t>fermented</w:t>
      </w:r>
      <w:r>
        <w:rPr>
          <w:spacing w:val="2"/>
        </w:rPr>
        <w:t xml:space="preserve"> </w:t>
      </w:r>
      <w:r>
        <w:rPr>
          <w:i/>
        </w:rPr>
        <w:t>mkarango</w:t>
      </w:r>
    </w:p>
    <w:p>
      <w:pPr>
        <w:pStyle w:val="5"/>
        <w:spacing w:before="5"/>
        <w:rPr>
          <w:b/>
          <w:i/>
          <w:sz w:val="17"/>
        </w:rPr>
      </w:pPr>
    </w:p>
    <w:tbl>
      <w:tblPr>
        <w:tblStyle w:val="4"/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1"/>
        <w:gridCol w:w="1541"/>
        <w:gridCol w:w="1712"/>
        <w:gridCol w:w="1600"/>
        <w:gridCol w:w="1991"/>
        <w:gridCol w:w="15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21" w:type="dxa"/>
            <w:tcBorders>
              <w:top w:val="single" w:color="000000" w:sz="8" w:space="0"/>
            </w:tcBorders>
          </w:tcPr>
          <w:p>
            <w:pPr>
              <w:pStyle w:val="14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Samples</w:t>
            </w:r>
          </w:p>
        </w:tc>
        <w:tc>
          <w:tcPr>
            <w:tcW w:w="4853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5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fermentation</w:t>
            </w:r>
          </w:p>
        </w:tc>
        <w:tc>
          <w:tcPr>
            <w:tcW w:w="1991" w:type="dxa"/>
            <w:vMerge w:val="restar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ind w:left="117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loss of tannins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after two days 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fermentation</w:t>
            </w:r>
          </w:p>
        </w:tc>
        <w:tc>
          <w:tcPr>
            <w:tcW w:w="1524" w:type="dxa"/>
            <w:tcBorders>
              <w:top w:val="single" w:color="000000" w:sz="8" w:space="0"/>
            </w:tcBorders>
          </w:tcPr>
          <w:p>
            <w:pPr>
              <w:pStyle w:val="14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Averages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2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15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71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2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60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2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991" w:type="dxa"/>
            <w:vMerge w:val="continue"/>
            <w:tcBorders>
              <w:top w:val="nil"/>
              <w:bottom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221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541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3.77±0.77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12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1.45±0.00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600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0.65±0.01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91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82.76</w:t>
            </w:r>
          </w:p>
        </w:tc>
        <w:tc>
          <w:tcPr>
            <w:tcW w:w="1524" w:type="dxa"/>
            <w:tcBorders>
              <w:top w:val="single" w:color="000000" w:sz="8" w:space="0"/>
            </w:tcBorders>
          </w:tcPr>
          <w:p>
            <w:pPr>
              <w:pStyle w:val="14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1.95±1.49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21" w:type="dxa"/>
          </w:tcPr>
          <w:p>
            <w:pPr>
              <w:pStyle w:val="14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41" w:type="dxa"/>
          </w:tcPr>
          <w:p>
            <w:pPr>
              <w:pStyle w:val="14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3.61±0.42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12" w:type="dxa"/>
          </w:tcPr>
          <w:p>
            <w:pPr>
              <w:pStyle w:val="14"/>
              <w:spacing w:before="64"/>
              <w:ind w:left="379"/>
              <w:rPr>
                <w:sz w:val="24"/>
              </w:rPr>
            </w:pPr>
            <w:r>
              <w:rPr>
                <w:sz w:val="24"/>
              </w:rPr>
              <w:t>4.20±0.00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00" w:type="dxa"/>
          </w:tcPr>
          <w:p>
            <w:pPr>
              <w:pStyle w:val="14"/>
              <w:spacing w:before="64"/>
              <w:ind w:left="277"/>
              <w:rPr>
                <w:sz w:val="24"/>
              </w:rPr>
            </w:pPr>
            <w:r>
              <w:rPr>
                <w:sz w:val="24"/>
              </w:rPr>
              <w:t>3.40±0.00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91" w:type="dxa"/>
          </w:tcPr>
          <w:p>
            <w:pPr>
              <w:pStyle w:val="14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5.82</w:t>
            </w:r>
          </w:p>
        </w:tc>
        <w:tc>
          <w:tcPr>
            <w:tcW w:w="1524" w:type="dxa"/>
          </w:tcPr>
          <w:p>
            <w:pPr>
              <w:pStyle w:val="14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3.74±0.42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21" w:type="dxa"/>
          </w:tcPr>
          <w:p>
            <w:pPr>
              <w:pStyle w:val="14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541" w:type="dxa"/>
          </w:tcPr>
          <w:p>
            <w:pPr>
              <w:pStyle w:val="14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3.59±0.56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12" w:type="dxa"/>
          </w:tcPr>
          <w:p>
            <w:pPr>
              <w:pStyle w:val="14"/>
              <w:spacing w:before="64"/>
              <w:ind w:left="379"/>
              <w:rPr>
                <w:sz w:val="24"/>
              </w:rPr>
            </w:pPr>
            <w:r>
              <w:rPr>
                <w:sz w:val="24"/>
              </w:rPr>
              <w:t>2.39±0.00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00" w:type="dxa"/>
          </w:tcPr>
          <w:p>
            <w:pPr>
              <w:pStyle w:val="14"/>
              <w:spacing w:before="64"/>
              <w:ind w:left="277"/>
              <w:rPr>
                <w:sz w:val="24"/>
              </w:rPr>
            </w:pPr>
            <w:r>
              <w:rPr>
                <w:sz w:val="24"/>
              </w:rPr>
              <w:t>1.59±0.00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91" w:type="dxa"/>
          </w:tcPr>
          <w:p>
            <w:pPr>
              <w:pStyle w:val="14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55.71</w:t>
            </w:r>
          </w:p>
        </w:tc>
        <w:tc>
          <w:tcPr>
            <w:tcW w:w="1524" w:type="dxa"/>
          </w:tcPr>
          <w:p>
            <w:pPr>
              <w:pStyle w:val="14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2.52±0.93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21" w:type="dxa"/>
          </w:tcPr>
          <w:p>
            <w:pPr>
              <w:pStyle w:val="14"/>
              <w:spacing w:before="65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541" w:type="dxa"/>
          </w:tcPr>
          <w:p>
            <w:pPr>
              <w:pStyle w:val="14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4.07±0.00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2" w:type="dxa"/>
          </w:tcPr>
          <w:p>
            <w:pPr>
              <w:pStyle w:val="14"/>
              <w:spacing w:before="65"/>
              <w:ind w:left="379"/>
              <w:rPr>
                <w:sz w:val="24"/>
              </w:rPr>
            </w:pPr>
            <w:r>
              <w:rPr>
                <w:sz w:val="24"/>
              </w:rPr>
              <w:t>2.39±0.00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00" w:type="dxa"/>
          </w:tcPr>
          <w:p>
            <w:pPr>
              <w:pStyle w:val="14"/>
              <w:spacing w:before="65"/>
              <w:ind w:left="277"/>
              <w:rPr>
                <w:sz w:val="24"/>
              </w:rPr>
            </w:pPr>
            <w:r>
              <w:rPr>
                <w:sz w:val="24"/>
              </w:rPr>
              <w:t>1.63±0.06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91" w:type="dxa"/>
          </w:tcPr>
          <w:p>
            <w:pPr>
              <w:pStyle w:val="14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59.95</w:t>
            </w:r>
          </w:p>
        </w:tc>
        <w:tc>
          <w:tcPr>
            <w:tcW w:w="1524" w:type="dxa"/>
          </w:tcPr>
          <w:p>
            <w:pPr>
              <w:pStyle w:val="14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2.70±1.12</w:t>
            </w:r>
            <w:r>
              <w:rPr>
                <w:sz w:val="24"/>
                <w:vertAlign w:val="superscript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21" w:type="dxa"/>
          </w:tcPr>
          <w:p>
            <w:pPr>
              <w:pStyle w:val="14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541" w:type="dxa"/>
          </w:tcPr>
          <w:p>
            <w:pPr>
              <w:pStyle w:val="14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3.73±0.68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12" w:type="dxa"/>
          </w:tcPr>
          <w:p>
            <w:pPr>
              <w:pStyle w:val="14"/>
              <w:spacing w:before="64"/>
              <w:ind w:left="379"/>
              <w:rPr>
                <w:sz w:val="24"/>
              </w:rPr>
            </w:pPr>
            <w:r>
              <w:rPr>
                <w:sz w:val="24"/>
              </w:rPr>
              <w:t>3.41±0.00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00" w:type="dxa"/>
          </w:tcPr>
          <w:p>
            <w:pPr>
              <w:pStyle w:val="14"/>
              <w:spacing w:before="64"/>
              <w:ind w:left="277"/>
              <w:rPr>
                <w:sz w:val="24"/>
              </w:rPr>
            </w:pPr>
            <w:r>
              <w:rPr>
                <w:sz w:val="24"/>
              </w:rPr>
              <w:t>2.20±0.00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91" w:type="dxa"/>
          </w:tcPr>
          <w:p>
            <w:pPr>
              <w:pStyle w:val="14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41.02</w:t>
            </w:r>
          </w:p>
        </w:tc>
        <w:tc>
          <w:tcPr>
            <w:tcW w:w="1524" w:type="dxa"/>
          </w:tcPr>
          <w:p>
            <w:pPr>
              <w:pStyle w:val="14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3.11±0.78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21" w:type="dxa"/>
          </w:tcPr>
          <w:p>
            <w:pPr>
              <w:pStyle w:val="14"/>
              <w:spacing w:before="64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41" w:type="dxa"/>
          </w:tcPr>
          <w:p>
            <w:pPr>
              <w:pStyle w:val="14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4.12±0.00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2" w:type="dxa"/>
          </w:tcPr>
          <w:p>
            <w:pPr>
              <w:pStyle w:val="14"/>
              <w:spacing w:before="64"/>
              <w:ind w:left="379"/>
              <w:rPr>
                <w:sz w:val="24"/>
              </w:rPr>
            </w:pPr>
            <w:r>
              <w:rPr>
                <w:sz w:val="24"/>
              </w:rPr>
              <w:t>3.26±0.00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00" w:type="dxa"/>
          </w:tcPr>
          <w:p>
            <w:pPr>
              <w:pStyle w:val="14"/>
              <w:spacing w:before="64"/>
              <w:ind w:left="277"/>
              <w:rPr>
                <w:sz w:val="24"/>
              </w:rPr>
            </w:pPr>
            <w:r>
              <w:rPr>
                <w:sz w:val="24"/>
              </w:rPr>
              <w:t>2.43±0.04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91" w:type="dxa"/>
          </w:tcPr>
          <w:p>
            <w:pPr>
              <w:pStyle w:val="14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41.02</w:t>
            </w:r>
          </w:p>
        </w:tc>
        <w:tc>
          <w:tcPr>
            <w:tcW w:w="1524" w:type="dxa"/>
          </w:tcPr>
          <w:p>
            <w:pPr>
              <w:pStyle w:val="14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3.27±0.75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21" w:type="dxa"/>
          </w:tcPr>
          <w:p>
            <w:pPr>
              <w:pStyle w:val="14"/>
              <w:spacing w:before="64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541" w:type="dxa"/>
          </w:tcPr>
          <w:p>
            <w:pPr>
              <w:pStyle w:val="14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3.71±0.62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12" w:type="dxa"/>
          </w:tcPr>
          <w:p>
            <w:pPr>
              <w:pStyle w:val="14"/>
              <w:spacing w:before="64"/>
              <w:ind w:left="379"/>
              <w:rPr>
                <w:sz w:val="24"/>
              </w:rPr>
            </w:pPr>
            <w:r>
              <w:rPr>
                <w:sz w:val="24"/>
              </w:rPr>
              <w:t>1.81±0.00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600" w:type="dxa"/>
          </w:tcPr>
          <w:p>
            <w:pPr>
              <w:pStyle w:val="14"/>
              <w:spacing w:before="64"/>
              <w:ind w:left="277"/>
              <w:rPr>
                <w:sz w:val="24"/>
              </w:rPr>
            </w:pPr>
            <w:r>
              <w:rPr>
                <w:sz w:val="24"/>
              </w:rPr>
              <w:t>1.01±0.00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91" w:type="dxa"/>
          </w:tcPr>
          <w:p>
            <w:pPr>
              <w:pStyle w:val="14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72.78</w:t>
            </w:r>
          </w:p>
        </w:tc>
        <w:tc>
          <w:tcPr>
            <w:tcW w:w="1524" w:type="dxa"/>
          </w:tcPr>
          <w:p>
            <w:pPr>
              <w:pStyle w:val="14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2.18±1.27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21" w:type="dxa"/>
          </w:tcPr>
          <w:p>
            <w:pPr>
              <w:pStyle w:val="14"/>
              <w:spacing w:before="65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541" w:type="dxa"/>
          </w:tcPr>
          <w:p>
            <w:pPr>
              <w:pStyle w:val="14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3.65±0.57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12" w:type="dxa"/>
          </w:tcPr>
          <w:p>
            <w:pPr>
              <w:pStyle w:val="14"/>
              <w:spacing w:before="65"/>
              <w:ind w:left="379"/>
              <w:rPr>
                <w:sz w:val="24"/>
              </w:rPr>
            </w:pPr>
            <w:r>
              <w:rPr>
                <w:sz w:val="24"/>
              </w:rPr>
              <w:t>2.39±0.00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600" w:type="dxa"/>
          </w:tcPr>
          <w:p>
            <w:pPr>
              <w:pStyle w:val="14"/>
              <w:spacing w:before="65"/>
              <w:ind w:left="277"/>
              <w:rPr>
                <w:sz w:val="24"/>
              </w:rPr>
            </w:pPr>
            <w:r>
              <w:rPr>
                <w:sz w:val="24"/>
              </w:rPr>
              <w:t>1.59±0.00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91" w:type="dxa"/>
          </w:tcPr>
          <w:p>
            <w:pPr>
              <w:pStyle w:val="14"/>
              <w:spacing w:before="65"/>
              <w:ind w:left="105"/>
              <w:rPr>
                <w:sz w:val="24"/>
              </w:rPr>
            </w:pPr>
            <w:r>
              <w:rPr>
                <w:sz w:val="24"/>
              </w:rPr>
              <w:t>56.44</w:t>
            </w:r>
          </w:p>
        </w:tc>
        <w:tc>
          <w:tcPr>
            <w:tcW w:w="1524" w:type="dxa"/>
          </w:tcPr>
          <w:p>
            <w:pPr>
              <w:pStyle w:val="14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2.54±0.96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21" w:type="dxa"/>
          </w:tcPr>
          <w:p>
            <w:pPr>
              <w:pStyle w:val="14"/>
              <w:spacing w:before="64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541" w:type="dxa"/>
          </w:tcPr>
          <w:p>
            <w:pPr>
              <w:pStyle w:val="14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5.62±0.52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12" w:type="dxa"/>
          </w:tcPr>
          <w:p>
            <w:pPr>
              <w:pStyle w:val="14"/>
              <w:spacing w:before="64"/>
              <w:ind w:left="379"/>
              <w:rPr>
                <w:sz w:val="24"/>
              </w:rPr>
            </w:pPr>
            <w:r>
              <w:rPr>
                <w:sz w:val="24"/>
              </w:rPr>
              <w:t>5.08±0.00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00" w:type="dxa"/>
          </w:tcPr>
          <w:p>
            <w:pPr>
              <w:pStyle w:val="14"/>
              <w:spacing w:before="64"/>
              <w:ind w:left="277"/>
              <w:rPr>
                <w:sz w:val="24"/>
              </w:rPr>
            </w:pPr>
            <w:r>
              <w:rPr>
                <w:sz w:val="24"/>
              </w:rPr>
              <w:t>4.26±0.01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91" w:type="dxa"/>
          </w:tcPr>
          <w:p>
            <w:pPr>
              <w:pStyle w:val="14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1524" w:type="dxa"/>
          </w:tcPr>
          <w:p>
            <w:pPr>
              <w:pStyle w:val="14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4.32±0.69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221" w:type="dxa"/>
            <w:tcBorders>
              <w:bottom w:val="single" w:color="000000" w:sz="4" w:space="0"/>
            </w:tcBorders>
          </w:tcPr>
          <w:p>
            <w:pPr>
              <w:pStyle w:val="14"/>
              <w:spacing w:before="64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541" w:type="dxa"/>
            <w:tcBorders>
              <w:bottom w:val="single" w:color="000000" w:sz="4" w:space="0"/>
            </w:tcBorders>
          </w:tcPr>
          <w:p>
            <w:pPr>
              <w:pStyle w:val="14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3.57±0.44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12" w:type="dxa"/>
            <w:tcBorders>
              <w:bottom w:val="single" w:color="000000" w:sz="4" w:space="0"/>
            </w:tcBorders>
          </w:tcPr>
          <w:p>
            <w:pPr>
              <w:pStyle w:val="14"/>
              <w:spacing w:before="64"/>
              <w:ind w:left="379"/>
              <w:rPr>
                <w:sz w:val="24"/>
              </w:rPr>
            </w:pPr>
            <w:r>
              <w:rPr>
                <w:sz w:val="24"/>
              </w:rPr>
              <w:t>1.59±0.00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600" w:type="dxa"/>
            <w:tcBorders>
              <w:bottom w:val="single" w:color="000000" w:sz="4" w:space="0"/>
            </w:tcBorders>
          </w:tcPr>
          <w:p>
            <w:pPr>
              <w:pStyle w:val="14"/>
              <w:spacing w:before="64"/>
              <w:ind w:left="277"/>
              <w:rPr>
                <w:sz w:val="24"/>
              </w:rPr>
            </w:pPr>
            <w:r>
              <w:rPr>
                <w:sz w:val="24"/>
              </w:rPr>
              <w:t>0.79±0.01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91" w:type="dxa"/>
            <w:tcBorders>
              <w:bottom w:val="single" w:color="000000" w:sz="4" w:space="0"/>
            </w:tcBorders>
          </w:tcPr>
          <w:p>
            <w:pPr>
              <w:pStyle w:val="14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77.87</w:t>
            </w:r>
          </w:p>
        </w:tc>
        <w:tc>
          <w:tcPr>
            <w:tcW w:w="1524" w:type="dxa"/>
            <w:tcBorders>
              <w:bottom w:val="single" w:color="000000" w:sz="4" w:space="0"/>
            </w:tcBorders>
          </w:tcPr>
          <w:p>
            <w:pPr>
              <w:pStyle w:val="14"/>
              <w:spacing w:before="64"/>
              <w:ind w:left="112"/>
              <w:rPr>
                <w:sz w:val="24"/>
              </w:rPr>
            </w:pPr>
            <w:r>
              <w:rPr>
                <w:sz w:val="24"/>
              </w:rPr>
              <w:t>1.98±1.30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221" w:type="dxa"/>
            <w:tcBorders>
              <w:top w:val="single" w:color="000000" w:sz="4" w:space="0"/>
            </w:tcBorders>
          </w:tcPr>
          <w:p>
            <w:pPr>
              <w:pStyle w:val="14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541" w:type="dxa"/>
            <w:tcBorders>
              <w:top w:val="single" w:color="000000" w:sz="4" w:space="0"/>
            </w:tcBorders>
          </w:tcPr>
          <w:p>
            <w:pPr>
              <w:pStyle w:val="14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3.94</w:t>
            </w:r>
          </w:p>
        </w:tc>
        <w:tc>
          <w:tcPr>
            <w:tcW w:w="1712" w:type="dxa"/>
            <w:tcBorders>
              <w:top w:val="single" w:color="000000" w:sz="4" w:space="0"/>
            </w:tcBorders>
          </w:tcPr>
          <w:p>
            <w:pPr>
              <w:pStyle w:val="14"/>
              <w:spacing w:line="270" w:lineRule="exact"/>
              <w:ind w:left="379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1600" w:type="dxa"/>
            <w:tcBorders>
              <w:top w:val="single" w:color="000000" w:sz="4" w:space="0"/>
            </w:tcBorders>
          </w:tcPr>
          <w:p>
            <w:pPr>
              <w:pStyle w:val="14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  <w:tc>
          <w:tcPr>
            <w:tcW w:w="1991" w:type="dxa"/>
            <w:tcBorders>
              <w:top w:val="single" w:color="000000" w:sz="4" w:space="0"/>
            </w:tcBorders>
          </w:tcPr>
          <w:p>
            <w:pPr>
              <w:pStyle w:val="14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51.75</w:t>
            </w:r>
          </w:p>
        </w:tc>
        <w:tc>
          <w:tcPr>
            <w:tcW w:w="1524" w:type="dxa"/>
            <w:tcBorders>
              <w:top w:val="single" w:color="000000" w:sz="4" w:space="0"/>
            </w:tcBorders>
          </w:tcPr>
          <w:p>
            <w:pPr>
              <w:pStyle w:val="14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221" w:type="dxa"/>
            <w:tcBorders>
              <w:bottom w:val="single" w:color="000000" w:sz="4" w:space="0"/>
            </w:tcBorders>
          </w:tcPr>
          <w:p>
            <w:pPr>
              <w:pStyle w:val="14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LSD</w:t>
            </w:r>
          </w:p>
        </w:tc>
        <w:tc>
          <w:tcPr>
            <w:tcW w:w="1541" w:type="dxa"/>
            <w:tcBorders>
              <w:bottom w:val="single" w:color="000000" w:sz="4" w:space="0"/>
            </w:tcBorders>
          </w:tcPr>
          <w:p>
            <w:pPr>
              <w:pStyle w:val="14"/>
              <w:spacing w:before="5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712" w:type="dxa"/>
            <w:tcBorders>
              <w:bottom w:val="single" w:color="000000" w:sz="4" w:space="0"/>
            </w:tcBorders>
          </w:tcPr>
          <w:p>
            <w:pPr>
              <w:pStyle w:val="14"/>
              <w:spacing w:before="50" w:line="264" w:lineRule="exact"/>
              <w:ind w:left="379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600" w:type="dxa"/>
            <w:tcBorders>
              <w:bottom w:val="single" w:color="000000" w:sz="4" w:space="0"/>
            </w:tcBorders>
          </w:tcPr>
          <w:p>
            <w:pPr>
              <w:pStyle w:val="14"/>
              <w:spacing w:before="50" w:line="264" w:lineRule="exact"/>
              <w:ind w:left="277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1991" w:type="dxa"/>
            <w:tcBorders>
              <w:bottom w:val="single" w:color="000000" w:sz="4" w:space="0"/>
            </w:tcBorders>
          </w:tcPr>
          <w:p>
            <w:pPr>
              <w:pStyle w:val="14"/>
              <w:spacing w:before="50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17.34</w:t>
            </w:r>
          </w:p>
        </w:tc>
        <w:tc>
          <w:tcPr>
            <w:tcW w:w="1524" w:type="dxa"/>
            <w:tcBorders>
              <w:bottom w:val="single" w:color="000000" w:sz="4" w:space="0"/>
            </w:tcBorders>
          </w:tcPr>
          <w:p>
            <w:pPr>
              <w:pStyle w:val="14"/>
              <w:spacing w:before="50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</w:tr>
    </w:tbl>
    <w:p>
      <w:pPr>
        <w:spacing w:before="0" w:line="278" w:lineRule="auto"/>
        <w:ind w:left="260" w:right="741" w:firstLine="0"/>
        <w:jc w:val="both"/>
        <w:rPr>
          <w:sz w:val="20"/>
        </w:rPr>
      </w:pPr>
      <w:r>
        <w:rPr>
          <w:sz w:val="20"/>
        </w:rPr>
        <w:t>Values followed by the same letter within the same column are not significantly different between the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pStyle w:val="5"/>
        <w:rPr>
          <w:sz w:val="22"/>
        </w:rPr>
      </w:pPr>
    </w:p>
    <w:p>
      <w:pPr>
        <w:pStyle w:val="5"/>
        <w:spacing w:before="2"/>
        <w:rPr>
          <w:sz w:val="19"/>
        </w:rPr>
      </w:pPr>
    </w:p>
    <w:p>
      <w:pPr>
        <w:pStyle w:val="2"/>
        <w:numPr>
          <w:ilvl w:val="1"/>
          <w:numId w:val="11"/>
        </w:numPr>
        <w:tabs>
          <w:tab w:val="left" w:pos="621"/>
        </w:tabs>
        <w:spacing w:before="0" w:after="0" w:line="240" w:lineRule="auto"/>
        <w:ind w:left="620" w:right="0" w:hanging="361"/>
        <w:jc w:val="left"/>
      </w:pPr>
      <w:bookmarkStart w:id="72" w:name="_bookmark51"/>
      <w:bookmarkEnd w:id="72"/>
      <w:bookmarkStart w:id="73" w:name="_bookmark51"/>
      <w:bookmarkEnd w:id="73"/>
      <w:r>
        <w:t>Conclusion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before="1" w:line="480" w:lineRule="auto"/>
        <w:ind w:left="260" w:right="742"/>
        <w:jc w:val="both"/>
      </w:pPr>
      <w:r>
        <w:t>The fermentative action reduces the pH, phytic acid and tannin contents of the products while</w:t>
      </w:r>
      <w:r>
        <w:rPr>
          <w:spacing w:val="1"/>
        </w:rPr>
        <w:t xml:space="preserve"> </w:t>
      </w:r>
      <w:r>
        <w:t>increasing the titratable acidity. This impact is largely dependent on the period of fermentation</w:t>
      </w:r>
      <w:r>
        <w:rPr>
          <w:spacing w:val="1"/>
        </w:rPr>
        <w:t xml:space="preserve"> </w:t>
      </w:r>
      <w:r>
        <w:t>and the type of flour that is used as the ingredient. The use of maize produces largest decline in</w:t>
      </w:r>
      <w:r>
        <w:rPr>
          <w:spacing w:val="1"/>
        </w:rPr>
        <w:t xml:space="preserve"> </w:t>
      </w:r>
      <w:r>
        <w:t>anti-nutritional</w:t>
      </w:r>
      <w:r>
        <w:rPr>
          <w:spacing w:val="-1"/>
        </w:rPr>
        <w:t xml:space="preserve"> </w:t>
      </w:r>
      <w:r>
        <w:t>factors and the highest titratable</w:t>
      </w:r>
      <w:r>
        <w:rPr>
          <w:spacing w:val="1"/>
        </w:rPr>
        <w:t xml:space="preserve"> </w:t>
      </w:r>
      <w:r>
        <w:t>acidity</w:t>
      </w:r>
      <w:r>
        <w:rPr>
          <w:spacing w:val="-8"/>
        </w:rPr>
        <w:t xml:space="preserve"> </w:t>
      </w:r>
      <w:r>
        <w:t>values.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7"/>
        <w:ind w:left="417" w:right="898"/>
        <w:jc w:val="center"/>
      </w:pPr>
      <w:bookmarkStart w:id="74" w:name="_bookmark52"/>
      <w:bookmarkEnd w:id="74"/>
      <w:r>
        <w:t>CHAPTER</w:t>
      </w:r>
      <w:r>
        <w:rPr>
          <w:spacing w:val="-7"/>
        </w:rPr>
        <w:t xml:space="preserve"> </w:t>
      </w:r>
      <w:r>
        <w:t>FOUR</w:t>
      </w:r>
    </w:p>
    <w:p>
      <w:pPr>
        <w:pStyle w:val="5"/>
        <w:rPr>
          <w:b/>
        </w:rPr>
      </w:pPr>
    </w:p>
    <w:p>
      <w:pPr>
        <w:spacing w:before="0"/>
        <w:ind w:left="421" w:right="898" w:firstLine="0"/>
        <w:jc w:val="center"/>
        <w:rPr>
          <w:b/>
          <w:sz w:val="24"/>
        </w:rPr>
      </w:pPr>
      <w:bookmarkStart w:id="75" w:name="_bookmark53"/>
      <w:bookmarkEnd w:id="75"/>
      <w:r>
        <w:rPr>
          <w:b/>
          <w:sz w:val="24"/>
        </w:rPr>
        <w:t>MICROBIAL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 TRADITIONALLY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FERMENTED</w:t>
      </w:r>
    </w:p>
    <w:p>
      <w:pPr>
        <w:pStyle w:val="5"/>
        <w:rPr>
          <w:b/>
        </w:rPr>
      </w:pPr>
    </w:p>
    <w:p>
      <w:pPr>
        <w:spacing w:before="0"/>
        <w:ind w:left="424" w:right="89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MKARANGO</w:t>
      </w:r>
    </w:p>
    <w:p>
      <w:pPr>
        <w:pStyle w:val="5"/>
        <w:rPr>
          <w:b/>
          <w:i/>
          <w:sz w:val="26"/>
        </w:rPr>
      </w:pPr>
    </w:p>
    <w:p>
      <w:pPr>
        <w:pStyle w:val="2"/>
        <w:numPr>
          <w:ilvl w:val="1"/>
          <w:numId w:val="12"/>
        </w:numPr>
        <w:tabs>
          <w:tab w:val="left" w:pos="621"/>
        </w:tabs>
        <w:spacing w:before="179" w:after="0" w:line="240" w:lineRule="auto"/>
        <w:ind w:left="620" w:right="0" w:hanging="361"/>
        <w:jc w:val="both"/>
      </w:pPr>
      <w:bookmarkStart w:id="76" w:name="_bookmark54"/>
      <w:bookmarkEnd w:id="76"/>
      <w:bookmarkStart w:id="77" w:name="_bookmark54"/>
      <w:bookmarkEnd w:id="77"/>
      <w:r>
        <w:t>Abstract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line="480" w:lineRule="auto"/>
        <w:ind w:left="260" w:right="736"/>
        <w:jc w:val="both"/>
      </w:pPr>
      <w:r>
        <w:rPr>
          <w:i/>
        </w:rPr>
        <w:t xml:space="preserve">Mkarango </w:t>
      </w:r>
      <w:r>
        <w:t>is a cereal product that is widely consumed in the Western region of Kenya. The</w:t>
      </w:r>
      <w:r>
        <w:rPr>
          <w:spacing w:val="1"/>
        </w:rPr>
        <w:t xml:space="preserve"> </w:t>
      </w:r>
      <w:r>
        <w:t>production process is not standardized and there is variation in the product quality. The current</w:t>
      </w:r>
      <w:r>
        <w:rPr>
          <w:spacing w:val="1"/>
        </w:rPr>
        <w:t xml:space="preserve"> </w:t>
      </w:r>
      <w:r>
        <w:t xml:space="preserve">study sought to evaluate the microbial profile of traditionally fermented </w:t>
      </w:r>
      <w:r>
        <w:rPr>
          <w:i/>
        </w:rPr>
        <w:t xml:space="preserve">mkarango </w:t>
      </w:r>
      <w:r>
        <w:t>and to isolate</w:t>
      </w:r>
      <w:r>
        <w:rPr>
          <w:spacing w:val="1"/>
        </w:rPr>
        <w:t xml:space="preserve"> </w:t>
      </w:r>
      <w:r>
        <w:t>and characterize the LAB cultures that are involved in the fermentation process. Recipes of</w:t>
      </w:r>
      <w:r>
        <w:rPr>
          <w:spacing w:val="1"/>
        </w:rPr>
        <w:t xml:space="preserve"> </w:t>
      </w:r>
      <w:r>
        <w:rPr>
          <w:i/>
        </w:rPr>
        <w:t xml:space="preserve">mkarango </w:t>
      </w:r>
      <w:r>
        <w:t>adopted from different region in the Western Kenya with the composites of maize:</w:t>
      </w:r>
      <w:r>
        <w:rPr>
          <w:spacing w:val="1"/>
        </w:rPr>
        <w:t xml:space="preserve"> </w:t>
      </w:r>
      <w:r>
        <w:t>millet:</w:t>
      </w:r>
      <w:r>
        <w:rPr>
          <w:spacing w:val="11"/>
        </w:rPr>
        <w:t xml:space="preserve"> </w:t>
      </w:r>
      <w:r>
        <w:t>sorghum</w:t>
      </w:r>
      <w:r>
        <w:rPr>
          <w:spacing w:val="11"/>
        </w:rPr>
        <w:t xml:space="preserve"> </w:t>
      </w:r>
      <w:r>
        <w:t>ratios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A-1:0:0,</w:t>
      </w:r>
      <w:r>
        <w:rPr>
          <w:spacing w:val="11"/>
        </w:rPr>
        <w:t xml:space="preserve"> </w:t>
      </w:r>
      <w:r>
        <w:t>B-2:0:1,</w:t>
      </w:r>
      <w:r>
        <w:rPr>
          <w:spacing w:val="11"/>
        </w:rPr>
        <w:t xml:space="preserve"> </w:t>
      </w:r>
      <w:r>
        <w:t>C-3:0:1,</w:t>
      </w:r>
      <w:r>
        <w:rPr>
          <w:spacing w:val="10"/>
        </w:rPr>
        <w:t xml:space="preserve"> </w:t>
      </w:r>
      <w:r>
        <w:t>D-4:0:1,</w:t>
      </w:r>
      <w:r>
        <w:rPr>
          <w:spacing w:val="10"/>
        </w:rPr>
        <w:t xml:space="preserve"> </w:t>
      </w:r>
      <w:r>
        <w:t>E-8:1:0,</w:t>
      </w:r>
      <w:r>
        <w:rPr>
          <w:spacing w:val="14"/>
        </w:rPr>
        <w:t xml:space="preserve"> </w:t>
      </w:r>
      <w:r>
        <w:t>F-6:1:0,</w:t>
      </w:r>
      <w:r>
        <w:rPr>
          <w:spacing w:val="11"/>
        </w:rPr>
        <w:t xml:space="preserve"> </w:t>
      </w:r>
      <w:r>
        <w:t>G-4:1:0,</w:t>
      </w:r>
      <w:r>
        <w:rPr>
          <w:spacing w:val="10"/>
        </w:rPr>
        <w:t xml:space="preserve"> </w:t>
      </w:r>
      <w:r>
        <w:t>H-8:2:1,</w:t>
      </w:r>
    </w:p>
    <w:p>
      <w:pPr>
        <w:pStyle w:val="5"/>
        <w:spacing w:line="480" w:lineRule="auto"/>
        <w:ind w:left="260" w:right="733"/>
        <w:jc w:val="both"/>
      </w:pPr>
      <w:r>
        <w:t>I-6:2:1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J-4:2:1</w:t>
      </w:r>
      <w:r>
        <w:rPr>
          <w:spacing w:val="1"/>
        </w:rPr>
        <w:t xml:space="preserve"> </w:t>
      </w:r>
      <w:r>
        <w:t>respectively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60"/>
        </w:rPr>
        <w:t xml:space="preserve"> </w:t>
      </w:r>
      <w:r>
        <w:t>hours</w:t>
      </w:r>
      <w:r>
        <w:rPr>
          <w:spacing w:val="60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 xml:space="preserve">developed. Microbial profiles in terms of LAB, </w:t>
      </w:r>
      <w:r>
        <w:rPr>
          <w:i/>
        </w:rPr>
        <w:t>Enterobacteriaceae</w:t>
      </w:r>
      <w:r>
        <w:t>, Yeast and moulds and total</w:t>
      </w:r>
      <w:r>
        <w:rPr>
          <w:spacing w:val="1"/>
        </w:rPr>
        <w:t xml:space="preserve"> </w:t>
      </w:r>
      <w:r>
        <w:t>viable counts were evaluated. The LAB cultures were purified and evaluated for morphological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biochemical</w:t>
      </w:r>
      <w:r>
        <w:rPr>
          <w:spacing w:val="1"/>
        </w:rPr>
        <w:t xml:space="preserve"> </w:t>
      </w:r>
      <w:r>
        <w:t>characteristics.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LAB,</w:t>
      </w:r>
      <w:r>
        <w:rPr>
          <w:spacing w:val="1"/>
        </w:rPr>
        <w:t xml:space="preserve"> </w:t>
      </w:r>
      <w:r>
        <w:rPr>
          <w:i/>
        </w:rPr>
        <w:t>Enterobacteriaceae</w:t>
      </w:r>
      <w:r>
        <w:t>,</w:t>
      </w:r>
      <w:r>
        <w:rPr>
          <w:spacing w:val="1"/>
        </w:rPr>
        <w:t xml:space="preserve"> </w:t>
      </w:r>
      <w:r>
        <w:t>yeast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moulds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t>viable</w:t>
      </w:r>
      <w:r>
        <w:rPr>
          <w:spacing w:val="15"/>
        </w:rPr>
        <w:t xml:space="preserve"> </w:t>
      </w:r>
      <w:r>
        <w:t>counts</w:t>
      </w:r>
      <w:r>
        <w:rPr>
          <w:spacing w:val="19"/>
        </w:rPr>
        <w:t xml:space="preserve"> </w:t>
      </w:r>
      <w:r>
        <w:t>were</w:t>
      </w:r>
      <w:r>
        <w:rPr>
          <w:spacing w:val="15"/>
        </w:rPr>
        <w:t xml:space="preserve"> </w:t>
      </w:r>
      <w:r>
        <w:t>significantly</w:t>
      </w:r>
      <w:r>
        <w:rPr>
          <w:spacing w:val="14"/>
        </w:rPr>
        <w:t xml:space="preserve"> </w:t>
      </w:r>
      <w:r>
        <w:t>(p≤0.05)</w:t>
      </w:r>
      <w:r>
        <w:rPr>
          <w:spacing w:val="19"/>
        </w:rPr>
        <w:t xml:space="preserve"> </w:t>
      </w:r>
      <w:r>
        <w:t>influenced</w:t>
      </w:r>
      <w:r>
        <w:rPr>
          <w:spacing w:val="16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period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fermentation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type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composite</w:t>
      </w:r>
      <w:r>
        <w:rPr>
          <w:spacing w:val="1"/>
        </w:rPr>
        <w:t xml:space="preserve"> </w:t>
      </w:r>
      <w:r>
        <w:t>flour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LAB,</w:t>
      </w:r>
      <w:r>
        <w:rPr>
          <w:spacing w:val="1"/>
        </w:rPr>
        <w:t xml:space="preserve"> </w:t>
      </w:r>
      <w:r>
        <w:t>yeast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mould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viable</w:t>
      </w:r>
      <w:r>
        <w:rPr>
          <w:spacing w:val="1"/>
        </w:rPr>
        <w:t xml:space="preserve"> </w:t>
      </w:r>
      <w:r>
        <w:t>counts</w:t>
      </w:r>
      <w:r>
        <w:rPr>
          <w:spacing w:val="60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(p≤0.05) increased with increasing period of fermentation whereas with increasing period of</w:t>
      </w:r>
      <w:r>
        <w:rPr>
          <w:spacing w:val="1"/>
        </w:rPr>
        <w:t xml:space="preserve"> </w:t>
      </w:r>
      <w:r>
        <w:t xml:space="preserve">fermentation the </w:t>
      </w:r>
      <w:r>
        <w:rPr>
          <w:i/>
        </w:rPr>
        <w:t xml:space="preserve">Enterobacteriaceae </w:t>
      </w:r>
      <w:r>
        <w:t xml:space="preserve">significantly (p≤0.05) reduced. Composite flour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 xml:space="preserve">dough had significantly (p≤0.05) higher LAB counts than the maize based </w:t>
      </w:r>
      <w:r>
        <w:rPr>
          <w:i/>
        </w:rPr>
        <w:t xml:space="preserve">mkarango </w:t>
      </w:r>
      <w:r>
        <w:t>dough. The</w:t>
      </w:r>
      <w:r>
        <w:rPr>
          <w:spacing w:val="-57"/>
        </w:rPr>
        <w:t xml:space="preserve"> </w:t>
      </w:r>
      <w:r>
        <w:t>LAB</w:t>
      </w:r>
      <w:r>
        <w:rPr>
          <w:spacing w:val="10"/>
        </w:rPr>
        <w:t xml:space="preserve"> </w:t>
      </w:r>
      <w:r>
        <w:t>cultures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identified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i/>
        </w:rPr>
        <w:t>mkarango</w:t>
      </w:r>
      <w:r>
        <w:rPr>
          <w:i/>
          <w:spacing w:val="13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heterofermentative</w:t>
      </w:r>
      <w:r>
        <w:rPr>
          <w:spacing w:val="11"/>
        </w:rPr>
        <w:t xml:space="preserve"> </w:t>
      </w:r>
      <w:r>
        <w:t>group</w:t>
      </w:r>
      <w:r>
        <w:rPr>
          <w:spacing w:val="12"/>
        </w:rPr>
        <w:t xml:space="preserve"> </w:t>
      </w:r>
      <w:r>
        <w:t>including</w:t>
      </w:r>
    </w:p>
    <w:p>
      <w:pPr>
        <w:spacing w:before="0" w:line="480" w:lineRule="auto"/>
        <w:ind w:left="260" w:right="739" w:firstLine="0"/>
        <w:jc w:val="both"/>
        <w:rPr>
          <w:sz w:val="24"/>
        </w:rPr>
      </w:pPr>
      <w:r>
        <w:rPr>
          <w:i/>
          <w:sz w:val="24"/>
        </w:rPr>
        <w:t xml:space="preserve">L. paramesenteroides, L. brevis, L. lactis, L. plantarum </w:t>
      </w:r>
      <w:r>
        <w:rPr>
          <w:sz w:val="24"/>
        </w:rPr>
        <w:t xml:space="preserve">and </w:t>
      </w:r>
      <w:r>
        <w:rPr>
          <w:i/>
          <w:sz w:val="24"/>
        </w:rPr>
        <w:t>L. fermentum</w:t>
      </w:r>
      <w:r>
        <w:rPr>
          <w:sz w:val="24"/>
        </w:rPr>
        <w:t>. The study concluded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quality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i/>
          <w:sz w:val="24"/>
        </w:rPr>
        <w:t>mkarango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influenced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z w:val="24"/>
        </w:rPr>
        <w:t>more</w:t>
      </w:r>
      <w:r>
        <w:rPr>
          <w:spacing w:val="19"/>
          <w:sz w:val="24"/>
        </w:rPr>
        <w:t xml:space="preserve"> </w:t>
      </w:r>
      <w:r>
        <w:rPr>
          <w:sz w:val="24"/>
        </w:rPr>
        <w:t>than</w:t>
      </w:r>
      <w:r>
        <w:rPr>
          <w:spacing w:val="23"/>
          <w:sz w:val="24"/>
        </w:rPr>
        <w:t xml:space="preserve"> </w:t>
      </w:r>
      <w:r>
        <w:rPr>
          <w:sz w:val="24"/>
        </w:rPr>
        <w:t>one</w:t>
      </w:r>
      <w:r>
        <w:rPr>
          <w:spacing w:val="20"/>
          <w:sz w:val="24"/>
        </w:rPr>
        <w:t xml:space="preserve"> </w:t>
      </w:r>
      <w:r>
        <w:rPr>
          <w:sz w:val="24"/>
        </w:rPr>
        <w:t>single</w:t>
      </w:r>
      <w:r>
        <w:rPr>
          <w:spacing w:val="22"/>
          <w:sz w:val="24"/>
        </w:rPr>
        <w:t xml:space="preserve"> </w:t>
      </w:r>
      <w:r>
        <w:rPr>
          <w:sz w:val="24"/>
        </w:rPr>
        <w:t>culture.</w:t>
      </w:r>
      <w:r>
        <w:rPr>
          <w:spacing w:val="23"/>
          <w:sz w:val="24"/>
        </w:rPr>
        <w:t xml:space="preserve"> </w:t>
      </w:r>
      <w:r>
        <w:rPr>
          <w:sz w:val="24"/>
        </w:rPr>
        <w:t>It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recommended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40"/>
        <w:jc w:val="both"/>
      </w:pP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prospects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pure</w:t>
      </w:r>
      <w:r>
        <w:rPr>
          <w:spacing w:val="-2"/>
        </w:rPr>
        <w:t xml:space="preserve"> </w:t>
      </w:r>
      <w:r>
        <w:t>starter cultures.</w:t>
      </w:r>
    </w:p>
    <w:p>
      <w:pPr>
        <w:pStyle w:val="2"/>
        <w:numPr>
          <w:ilvl w:val="1"/>
          <w:numId w:val="12"/>
        </w:numPr>
        <w:tabs>
          <w:tab w:val="left" w:pos="621"/>
        </w:tabs>
        <w:spacing w:before="207" w:after="0" w:line="240" w:lineRule="auto"/>
        <w:ind w:left="620" w:right="0" w:hanging="361"/>
        <w:jc w:val="both"/>
      </w:pPr>
      <w:bookmarkStart w:id="78" w:name="_bookmark55"/>
      <w:bookmarkEnd w:id="78"/>
      <w:bookmarkStart w:id="79" w:name="_bookmark55"/>
      <w:bookmarkEnd w:id="79"/>
      <w:r>
        <w:t>Introduction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line="480" w:lineRule="auto"/>
        <w:ind w:left="260" w:right="739"/>
        <w:jc w:val="both"/>
      </w:pPr>
      <w:r>
        <w:t>Lactic acid bacteria (LAB) are the abundant and primary agents of fermentation of most cereal</w:t>
      </w:r>
      <w:r>
        <w:rPr>
          <w:spacing w:val="1"/>
        </w:rPr>
        <w:t xml:space="preserve"> </w:t>
      </w:r>
      <w:r>
        <w:t>products such as maize, sorghum and millet in Africa (Soro-yao, et al., 2014). LAB cultures have</w:t>
      </w:r>
      <w:r>
        <w:rPr>
          <w:spacing w:val="-57"/>
        </w:rPr>
        <w:t xml:space="preserve"> </w:t>
      </w:r>
      <w:r>
        <w:t>been used in indigenous technologies across African countries to produce various cereal products</w:t>
      </w:r>
      <w:r>
        <w:rPr>
          <w:spacing w:val="-57"/>
        </w:rPr>
        <w:t xml:space="preserve"> </w:t>
      </w:r>
      <w:r>
        <w:t>of varied importance to the cultural settings of these communities. The nutritional and other</w:t>
      </w:r>
      <w:r>
        <w:rPr>
          <w:spacing w:val="1"/>
        </w:rPr>
        <w:t xml:space="preserve"> </w:t>
      </w:r>
      <w:r>
        <w:t>quality benefits such as extended shelf-life have been induced in most cereal products through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(Okoronkwo,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inexpensive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preservation</w:t>
      </w:r>
      <w:r>
        <w:rPr>
          <w:spacing w:val="1"/>
        </w:rPr>
        <w:t xml:space="preserve"> </w:t>
      </w:r>
      <w:r>
        <w:t>technique and is thus</w:t>
      </w:r>
      <w:r>
        <w:rPr>
          <w:spacing w:val="1"/>
        </w:rPr>
        <w:t xml:space="preserve"> </w:t>
      </w:r>
      <w:r>
        <w:t>widely practiced across Africa (Mokoena et al., 2016). LAB induced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cereals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majorly</w:t>
      </w:r>
      <w:r>
        <w:rPr>
          <w:spacing w:val="1"/>
        </w:rPr>
        <w:t xml:space="preserve"> </w:t>
      </w:r>
      <w:r>
        <w:t>spontaneous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rely</w:t>
      </w:r>
      <w:r>
        <w:rPr>
          <w:spacing w:val="6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inoculation by LAB cultures from either environment or an already fermented product. The</w:t>
      </w:r>
      <w:r>
        <w:rPr>
          <w:spacing w:val="1"/>
        </w:rPr>
        <w:t xml:space="preserve"> </w:t>
      </w:r>
      <w:r>
        <w:t>products in this case are known to have a mixed quality, which is way off the optimum quality</w:t>
      </w:r>
      <w:r>
        <w:rPr>
          <w:spacing w:val="1"/>
        </w:rPr>
        <w:t xml:space="preserve"> </w:t>
      </w:r>
      <w:r>
        <w:t>(Rhee</w:t>
      </w:r>
      <w:r>
        <w:rPr>
          <w:spacing w:val="-2"/>
        </w:rPr>
        <w:t xml:space="preserve"> </w:t>
      </w:r>
      <w:r>
        <w:t>et al.,</w:t>
      </w:r>
      <w:r>
        <w:rPr>
          <w:spacing w:val="-1"/>
        </w:rPr>
        <w:t xml:space="preserve"> </w:t>
      </w:r>
      <w:r>
        <w:t>2011).</w:t>
      </w:r>
      <w:r>
        <w:rPr>
          <w:spacing w:val="2"/>
        </w:rPr>
        <w:t xml:space="preserve"> </w:t>
      </w:r>
      <w:r>
        <w:t>Thereby,</w:t>
      </w:r>
      <w:r>
        <w:rPr>
          <w:spacing w:val="2"/>
        </w:rPr>
        <w:t xml:space="preserve"> </w:t>
      </w:r>
      <w:r>
        <w:t>commercialization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has been</w:t>
      </w:r>
      <w:r>
        <w:rPr>
          <w:spacing w:val="2"/>
        </w:rPr>
        <w:t xml:space="preserve"> </w:t>
      </w:r>
      <w:r>
        <w:t>low.</w:t>
      </w:r>
    </w:p>
    <w:p>
      <w:pPr>
        <w:pStyle w:val="5"/>
        <w:spacing w:before="201" w:line="480" w:lineRule="auto"/>
        <w:ind w:left="260" w:right="734"/>
        <w:jc w:val="both"/>
      </w:pPr>
      <w:r>
        <w:t>The LAB isolated from various traditionally fermented cereal products have been proven to be</w:t>
      </w:r>
      <w:r>
        <w:rPr>
          <w:spacing w:val="1"/>
        </w:rPr>
        <w:t xml:space="preserve"> </w:t>
      </w:r>
      <w:r>
        <w:t>responsible for the quality and palatability of these products through their fermentative activity</w:t>
      </w:r>
      <w:r>
        <w:rPr>
          <w:spacing w:val="1"/>
        </w:rPr>
        <w:t xml:space="preserve"> </w:t>
      </w:r>
      <w:r>
        <w:t>that produces lactic acid and other organic acids and some bacterial inhibitors (Mokoena et al.,</w:t>
      </w:r>
      <w:r>
        <w:rPr>
          <w:spacing w:val="1"/>
        </w:rPr>
        <w:t xml:space="preserve"> </w:t>
      </w:r>
      <w:r>
        <w:t>2016). Studies have documented the use of such starter cultures to improve sensory properties</w:t>
      </w:r>
      <w:r>
        <w:rPr>
          <w:spacing w:val="1"/>
        </w:rPr>
        <w:t xml:space="preserve"> </w:t>
      </w:r>
      <w:r>
        <w:t>and reduce the use of food additives in fermented beverages (Peyer et al., 2016). The benefits of</w:t>
      </w:r>
      <w:r>
        <w:rPr>
          <w:spacing w:val="1"/>
        </w:rPr>
        <w:t xml:space="preserve"> </w:t>
      </w:r>
      <w:r>
        <w:t>LAB isolates are not restricted to product quality alone, they also tend to have a transferrable</w:t>
      </w:r>
      <w:r>
        <w:rPr>
          <w:spacing w:val="1"/>
        </w:rPr>
        <w:t xml:space="preserve"> </w:t>
      </w:r>
      <w:r>
        <w:t>probiotic effect on the consumers. A study by Angmo et al. (2016)found that LAB isolates from</w:t>
      </w:r>
      <w:r>
        <w:rPr>
          <w:spacing w:val="1"/>
        </w:rPr>
        <w:t xml:space="preserve"> </w:t>
      </w:r>
      <w:r>
        <w:t>fermented cereal</w:t>
      </w:r>
      <w:r>
        <w:rPr>
          <w:spacing w:val="-1"/>
        </w:rPr>
        <w:t xml:space="preserve"> </w:t>
      </w:r>
      <w:r>
        <w:t>based beverages</w:t>
      </w:r>
      <w:r>
        <w:rPr>
          <w:spacing w:val="-1"/>
        </w:rPr>
        <w:t xml:space="preserve"> </w:t>
      </w:r>
      <w:r>
        <w:t>had an</w:t>
      </w:r>
      <w:r>
        <w:rPr>
          <w:spacing w:val="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vitro</w:t>
      </w:r>
      <w:r>
        <w:rPr>
          <w:i/>
          <w:spacing w:val="-1"/>
        </w:rPr>
        <w:t xml:space="preserve"> </w:t>
      </w:r>
      <w:r>
        <w:t>probiotic potential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varying</w:t>
      </w:r>
      <w:r>
        <w:rPr>
          <w:spacing w:val="-3"/>
        </w:rPr>
        <w:t xml:space="preserve"> </w:t>
      </w:r>
      <w:r>
        <w:t>degrees.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4" w:line="480" w:lineRule="auto"/>
        <w:ind w:left="260" w:right="733"/>
        <w:jc w:val="both"/>
      </w:pPr>
      <w:r>
        <w:t>The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commercialization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starter</w:t>
      </w:r>
      <w:r>
        <w:rPr>
          <w:spacing w:val="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commercialization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(Nwachukwu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induce</w:t>
      </w:r>
      <w:r>
        <w:rPr>
          <w:spacing w:val="1"/>
        </w:rPr>
        <w:t xml:space="preserve"> </w:t>
      </w:r>
      <w:r>
        <w:t>fermentation in cereals are isolated based on their performance and quality of product under</w:t>
      </w:r>
      <w:r>
        <w:rPr>
          <w:spacing w:val="1"/>
        </w:rPr>
        <w:t xml:space="preserve"> </w:t>
      </w:r>
      <w:r>
        <w:t>optimal conditions. A study by Simsek et. al. (2017) on a traditional fermented cereal product in</w:t>
      </w:r>
      <w:r>
        <w:rPr>
          <w:spacing w:val="1"/>
        </w:rPr>
        <w:t xml:space="preserve"> </w:t>
      </w:r>
      <w:r>
        <w:t>Anatolia known as Tarhana, recommended the</w:t>
      </w:r>
      <w:r>
        <w:rPr>
          <w:spacing w:val="1"/>
        </w:rPr>
        <w:t xml:space="preserve"> </w:t>
      </w:r>
      <w:r>
        <w:t>use of</w:t>
      </w:r>
      <w:r>
        <w:rPr>
          <w:spacing w:val="60"/>
        </w:rPr>
        <w:t xml:space="preserve"> </w:t>
      </w:r>
      <w:r>
        <w:rPr>
          <w:i/>
        </w:rPr>
        <w:t>L. alimentarius, L. plantarum</w:t>
      </w:r>
      <w:r>
        <w:t xml:space="preserve">, and </w:t>
      </w:r>
      <w:r>
        <w:rPr>
          <w:i/>
        </w:rPr>
        <w:t>L.</w:t>
      </w:r>
      <w:r>
        <w:rPr>
          <w:i/>
          <w:spacing w:val="1"/>
        </w:rPr>
        <w:t xml:space="preserve"> </w:t>
      </w:r>
      <w:r>
        <w:rPr>
          <w:i/>
        </w:rPr>
        <w:t>brevis</w:t>
      </w:r>
      <w:r>
        <w:rPr>
          <w:i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starter</w:t>
      </w:r>
      <w:r>
        <w:rPr>
          <w:spacing w:val="1"/>
        </w:rPr>
        <w:t xml:space="preserve"> </w:t>
      </w:r>
      <w:r>
        <w:t>cultures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commercialization of the product. This has the important effect of improving the product quality.</w:t>
      </w:r>
      <w:r>
        <w:rPr>
          <w:spacing w:val="-57"/>
        </w:rPr>
        <w:t xml:space="preserve"> </w:t>
      </w:r>
      <w:r>
        <w:t xml:space="preserve">Another study by Mwizerwa et al. (2018) on maize based </w:t>
      </w:r>
      <w:r>
        <w:rPr>
          <w:i/>
        </w:rPr>
        <w:t xml:space="preserve">mkarango </w:t>
      </w:r>
      <w:r>
        <w:t>reported</w:t>
      </w:r>
      <w:r>
        <w:rPr>
          <w:spacing w:val="1"/>
        </w:rPr>
        <w:t xml:space="preserve"> </w:t>
      </w:r>
      <w:r>
        <w:t>a rich LAB profile</w:t>
      </w:r>
      <w:r>
        <w:rPr>
          <w:spacing w:val="-57"/>
        </w:rPr>
        <w:t xml:space="preserve"> </w:t>
      </w:r>
      <w:r>
        <w:t>of up to 5.97 log CFU/ml. However, the study fell short of comparing the microbial profile in the</w:t>
      </w:r>
      <w:r>
        <w:rPr>
          <w:spacing w:val="-57"/>
        </w:rPr>
        <w:t xml:space="preserve"> </w:t>
      </w:r>
      <w:r>
        <w:t xml:space="preserve">maize based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from that made of other cereals such as</w:t>
      </w:r>
      <w:r>
        <w:rPr>
          <w:spacing w:val="1"/>
        </w:rPr>
        <w:t xml:space="preserve"> </w:t>
      </w:r>
      <w:r>
        <w:t>millet, sorghum and other</w:t>
      </w:r>
      <w:r>
        <w:rPr>
          <w:spacing w:val="1"/>
        </w:rPr>
        <w:t xml:space="preserve"> </w:t>
      </w:r>
      <w:r>
        <w:t>composite flours of maize that have been identified as ingredients too in the production of this</w:t>
      </w:r>
      <w:r>
        <w:rPr>
          <w:spacing w:val="1"/>
        </w:rPr>
        <w:t xml:space="preserve"> </w:t>
      </w:r>
      <w:r>
        <w:t>product.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standardization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possible similarities and differences in the fermentation of different cereals for this product. The</w:t>
      </w:r>
      <w:r>
        <w:rPr>
          <w:spacing w:val="1"/>
        </w:rPr>
        <w:t xml:space="preserve"> </w:t>
      </w:r>
      <w:r>
        <w:t>objective of the present study was to characterize LAB cultures from different cereals in terms of</w:t>
      </w:r>
      <w:r>
        <w:rPr>
          <w:spacing w:val="-57"/>
        </w:rPr>
        <w:t xml:space="preserve"> </w:t>
      </w:r>
      <w:r>
        <w:t>morphological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biochemical</w:t>
      </w:r>
      <w:r>
        <w:rPr>
          <w:spacing w:val="22"/>
        </w:rPr>
        <w:t xml:space="preserve"> </w:t>
      </w:r>
      <w:r>
        <w:t>characteristics,</w:t>
      </w:r>
      <w:r>
        <w:rPr>
          <w:spacing w:val="20"/>
        </w:rPr>
        <w:t xml:space="preserve"> </w:t>
      </w:r>
      <w:r>
        <w:t>thereby</w:t>
      </w:r>
      <w:r>
        <w:rPr>
          <w:spacing w:val="16"/>
        </w:rPr>
        <w:t xml:space="preserve"> </w:t>
      </w:r>
      <w:r>
        <w:t>establishing</w:t>
      </w:r>
      <w:r>
        <w:rPr>
          <w:spacing w:val="20"/>
        </w:rPr>
        <w:t xml:space="preserve"> </w:t>
      </w:r>
      <w:r>
        <w:t>similarities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differences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fermentative</w:t>
      </w:r>
      <w:r>
        <w:rPr>
          <w:spacing w:val="1"/>
        </w:rPr>
        <w:t xml:space="preserve"> </w:t>
      </w:r>
      <w:r>
        <w:t>action of these</w:t>
      </w:r>
      <w:r>
        <w:rPr>
          <w:spacing w:val="-1"/>
        </w:rPr>
        <w:t xml:space="preserve"> </w:t>
      </w:r>
      <w:r>
        <w:t>cereals.</w:t>
      </w:r>
    </w:p>
    <w:p>
      <w:pPr>
        <w:pStyle w:val="5"/>
        <w:spacing w:before="10"/>
      </w:pPr>
    </w:p>
    <w:p>
      <w:pPr>
        <w:pStyle w:val="2"/>
        <w:numPr>
          <w:ilvl w:val="1"/>
          <w:numId w:val="12"/>
        </w:numPr>
        <w:tabs>
          <w:tab w:val="left" w:pos="621"/>
        </w:tabs>
        <w:spacing w:before="0" w:after="0" w:line="240" w:lineRule="auto"/>
        <w:ind w:left="620" w:right="0" w:hanging="361"/>
        <w:jc w:val="both"/>
      </w:pPr>
      <w:bookmarkStart w:id="80" w:name="_bookmark56"/>
      <w:bookmarkEnd w:id="80"/>
      <w:bookmarkStart w:id="81" w:name="_bookmark56"/>
      <w:bookmarkEnd w:id="81"/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Methods</w:t>
      </w:r>
    </w:p>
    <w:p>
      <w:pPr>
        <w:pStyle w:val="5"/>
        <w:spacing w:before="11"/>
        <w:rPr>
          <w:b/>
          <w:sz w:val="27"/>
        </w:rPr>
      </w:pPr>
    </w:p>
    <w:p>
      <w:pPr>
        <w:pStyle w:val="2"/>
        <w:numPr>
          <w:ilvl w:val="2"/>
          <w:numId w:val="12"/>
        </w:numPr>
        <w:tabs>
          <w:tab w:val="left" w:pos="801"/>
        </w:tabs>
        <w:spacing w:before="0" w:after="0" w:line="240" w:lineRule="auto"/>
        <w:ind w:left="800" w:right="0" w:hanging="541"/>
        <w:jc w:val="both"/>
      </w:pPr>
      <w:bookmarkStart w:id="82" w:name="_bookmark57"/>
      <w:bookmarkEnd w:id="82"/>
      <w:bookmarkStart w:id="83" w:name="_bookmark57"/>
      <w:bookmarkEnd w:id="83"/>
      <w:r>
        <w:t>Acquisition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materials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60" w:right="742"/>
        <w:jc w:val="both"/>
      </w:pPr>
      <w:r>
        <w:t>Maize, sorghum and millet were bought from local retail market, milled at the local posho mill</w:t>
      </w:r>
      <w:r>
        <w:rPr>
          <w:spacing w:val="1"/>
        </w:rPr>
        <w:t xml:space="preserve"> </w:t>
      </w:r>
      <w:r>
        <w:t>and taken to the microbiology Laboratory at the Department of Food Science, Nutrition and</w:t>
      </w:r>
      <w:r>
        <w:rPr>
          <w:spacing w:val="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 Nairobi for</w:t>
      </w:r>
      <w:r>
        <w:rPr>
          <w:spacing w:val="-1"/>
        </w:rPr>
        <w:t xml:space="preserve"> </w:t>
      </w:r>
      <w:r>
        <w:t>product formulation.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2"/>
          <w:numId w:val="12"/>
        </w:numPr>
        <w:tabs>
          <w:tab w:val="left" w:pos="801"/>
        </w:tabs>
        <w:spacing w:before="79" w:after="0" w:line="240" w:lineRule="auto"/>
        <w:ind w:left="800" w:right="0" w:hanging="541"/>
        <w:jc w:val="both"/>
        <w:rPr>
          <w:i/>
        </w:rPr>
      </w:pPr>
      <w:bookmarkStart w:id="84" w:name="_bookmark58"/>
      <w:bookmarkEnd w:id="84"/>
      <w:bookmarkStart w:id="85" w:name="_bookmark58"/>
      <w:bookmarkEnd w:id="85"/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traditionally</w:t>
      </w:r>
      <w:r>
        <w:rPr>
          <w:spacing w:val="-6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rPr>
          <w:i/>
        </w:rPr>
        <w:t>mkarango</w:t>
      </w:r>
    </w:p>
    <w:p>
      <w:pPr>
        <w:pStyle w:val="5"/>
        <w:spacing w:before="5"/>
        <w:rPr>
          <w:b/>
          <w:i/>
          <w:sz w:val="20"/>
        </w:rPr>
      </w:pPr>
    </w:p>
    <w:p>
      <w:pPr>
        <w:pStyle w:val="5"/>
        <w:spacing w:line="480" w:lineRule="auto"/>
        <w:ind w:left="260" w:right="739"/>
        <w:jc w:val="both"/>
      </w:pPr>
      <w:r>
        <w:t xml:space="preserve">The cereal flours were mixed as shown in </w:t>
      </w:r>
      <w:r>
        <w:rPr>
          <w:b/>
        </w:rPr>
        <w:t xml:space="preserve">Table 3.1. </w:t>
      </w:r>
      <w:r>
        <w:t>The milled composite flour and water were</w:t>
      </w:r>
      <w:r>
        <w:rPr>
          <w:spacing w:val="1"/>
        </w:rPr>
        <w:t xml:space="preserve"> </w:t>
      </w:r>
      <w:r>
        <w:t>mixed at the ratio 2:1 respectively. The mixture was kneaded into a consistent paste and allowed</w:t>
      </w:r>
      <w:r>
        <w:rPr>
          <w:spacing w:val="1"/>
        </w:rPr>
        <w:t xml:space="preserve"> </w:t>
      </w:r>
      <w:r>
        <w:t>to ferment at the ambient temperatures (15</w:t>
      </w:r>
      <w:r>
        <w:rPr>
          <w:vertAlign w:val="superscript"/>
        </w:rPr>
        <w:t>0</w:t>
      </w:r>
      <w:r>
        <w:rPr>
          <w:vertAlign w:val="baseline"/>
        </w:rPr>
        <w:t>C-25</w:t>
      </w:r>
      <w:r>
        <w:rPr>
          <w:vertAlign w:val="superscript"/>
        </w:rPr>
        <w:t>0</w:t>
      </w:r>
      <w:r>
        <w:rPr>
          <w:vertAlign w:val="baseline"/>
        </w:rPr>
        <w:t>C) for a period of 2-3 days. The mixture 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decanted and roasted for 30 minutes to make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mkarango</w:t>
      </w:r>
      <w:r>
        <w:rPr>
          <w:vertAlign w:val="baseline"/>
        </w:rPr>
        <w:t>.</w:t>
      </w:r>
    </w:p>
    <w:p>
      <w:pPr>
        <w:pStyle w:val="5"/>
        <w:spacing w:before="8"/>
      </w:pPr>
    </w:p>
    <w:p>
      <w:pPr>
        <w:pStyle w:val="2"/>
        <w:numPr>
          <w:ilvl w:val="2"/>
          <w:numId w:val="12"/>
        </w:numPr>
        <w:tabs>
          <w:tab w:val="left" w:pos="801"/>
        </w:tabs>
        <w:spacing w:before="0" w:after="0" w:line="240" w:lineRule="auto"/>
        <w:ind w:left="800" w:right="0" w:hanging="541"/>
        <w:jc w:val="both"/>
        <w:rPr>
          <w:i/>
        </w:rPr>
      </w:pPr>
      <w:bookmarkStart w:id="86" w:name="_bookmark59"/>
      <w:bookmarkEnd w:id="86"/>
      <w:bookmarkStart w:id="87" w:name="_bookmark59"/>
      <w:bookmarkEnd w:id="87"/>
      <w:r>
        <w:t>Isolation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characterization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fermented</w:t>
      </w:r>
      <w:r>
        <w:rPr>
          <w:spacing w:val="3"/>
        </w:rPr>
        <w:t xml:space="preserve"> </w:t>
      </w:r>
      <w:r>
        <w:rPr>
          <w:i/>
        </w:rPr>
        <w:t>mkarango</w:t>
      </w:r>
    </w:p>
    <w:p>
      <w:pPr>
        <w:pStyle w:val="5"/>
        <w:rPr>
          <w:b/>
          <w:i/>
          <w:sz w:val="26"/>
        </w:rPr>
      </w:pPr>
    </w:p>
    <w:p>
      <w:pPr>
        <w:pStyle w:val="5"/>
        <w:spacing w:before="5"/>
        <w:rPr>
          <w:b/>
          <w:i/>
          <w:sz w:val="22"/>
        </w:rPr>
      </w:pPr>
    </w:p>
    <w:p>
      <w:pPr>
        <w:pStyle w:val="13"/>
        <w:numPr>
          <w:ilvl w:val="3"/>
          <w:numId w:val="12"/>
        </w:numPr>
        <w:tabs>
          <w:tab w:val="left" w:pos="981"/>
        </w:tabs>
        <w:spacing w:before="0" w:after="0" w:line="240" w:lineRule="auto"/>
        <w:ind w:left="980" w:right="0" w:hanging="721"/>
        <w:jc w:val="both"/>
        <w:rPr>
          <w:b/>
          <w:sz w:val="24"/>
        </w:rPr>
      </w:pPr>
      <w:r>
        <w:rPr>
          <w:b/>
          <w:sz w:val="24"/>
        </w:rPr>
        <w:t>Microbiological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</w:t>
      </w:r>
    </w:p>
    <w:p>
      <w:pPr>
        <w:pStyle w:val="5"/>
        <w:spacing w:before="7"/>
        <w:rPr>
          <w:b/>
          <w:sz w:val="27"/>
        </w:rPr>
      </w:pPr>
    </w:p>
    <w:p>
      <w:pPr>
        <w:pStyle w:val="5"/>
        <w:spacing w:line="480" w:lineRule="auto"/>
        <w:ind w:left="260" w:right="735"/>
        <w:jc w:val="both"/>
      </w:pPr>
      <w:r>
        <w:t>During spontaneous fermentation of selected cereals, samples were collected for analysis at an</w:t>
      </w:r>
      <w:r>
        <w:rPr>
          <w:spacing w:val="1"/>
        </w:rPr>
        <w:t xml:space="preserve"> </w:t>
      </w:r>
      <w:r>
        <w:t>interval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0,</w:t>
      </w:r>
      <w:r>
        <w:rPr>
          <w:spacing w:val="15"/>
        </w:rPr>
        <w:t xml:space="preserve"> </w:t>
      </w:r>
      <w:r>
        <w:t>12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24h</w:t>
      </w:r>
      <w:r>
        <w:rPr>
          <w:spacing w:val="18"/>
        </w:rPr>
        <w:t xml:space="preserve"> </w:t>
      </w:r>
      <w:r>
        <w:t>until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end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fermentation.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appropriate</w:t>
      </w:r>
      <w:r>
        <w:rPr>
          <w:spacing w:val="14"/>
        </w:rPr>
        <w:t xml:space="preserve"> </w:t>
      </w:r>
      <w:r>
        <w:t>ten-fold</w:t>
      </w:r>
      <w:r>
        <w:rPr>
          <w:spacing w:val="16"/>
        </w:rPr>
        <w:t xml:space="preserve"> </w:t>
      </w:r>
      <w:r>
        <w:t>serial</w:t>
      </w:r>
      <w:r>
        <w:rPr>
          <w:spacing w:val="17"/>
        </w:rPr>
        <w:t xml:space="preserve"> </w:t>
      </w:r>
      <w:r>
        <w:t>dilutions</w:t>
      </w:r>
      <w:r>
        <w:rPr>
          <w:spacing w:val="-58"/>
        </w:rPr>
        <w:t xml:space="preserve"> </w:t>
      </w:r>
      <w:r>
        <w:t>of fermented cereal flour samples (25 ml) at each day of fermentation period were prepared in</w:t>
      </w:r>
      <w:r>
        <w:rPr>
          <w:spacing w:val="1"/>
        </w:rPr>
        <w:t xml:space="preserve"> </w:t>
      </w:r>
      <w:r>
        <w:t>0.85% sodium chloride for the enumeration of microbial population</w:t>
      </w:r>
      <w:r>
        <w:rPr>
          <w:spacing w:val="1"/>
        </w:rPr>
        <w:t xml:space="preserve"> </w:t>
      </w:r>
      <w:r>
        <w:t>(Thongruck., et al. 2017).</w:t>
      </w:r>
      <w:r>
        <w:rPr>
          <w:spacing w:val="1"/>
        </w:rPr>
        <w:t xml:space="preserve"> </w:t>
      </w:r>
      <w:r>
        <w:t>For total bacteria count, Plate Count Agar media (HiMedia Laboratories, India) was used and</w:t>
      </w:r>
      <w:r>
        <w:rPr>
          <w:spacing w:val="1"/>
        </w:rPr>
        <w:t xml:space="preserve"> </w:t>
      </w:r>
      <w:r>
        <w:t>incubated at 37°C for 24-48 hrs ,for the LAB count MRS agar (RCI Labscan Limited, Thailand)</w:t>
      </w:r>
      <w:r>
        <w:rPr>
          <w:spacing w:val="1"/>
        </w:rPr>
        <w:t xml:space="preserve"> </w:t>
      </w:r>
      <w:r>
        <w:t>containing 0.01% (w/v) cycloheximide (RCI Labscan Limited, Thailand), 0.01% (w/v) sodium</w:t>
      </w:r>
      <w:r>
        <w:rPr>
          <w:spacing w:val="1"/>
        </w:rPr>
        <w:t xml:space="preserve"> </w:t>
      </w:r>
      <w:r>
        <w:t>azide</w:t>
      </w:r>
      <w:r>
        <w:rPr>
          <w:spacing w:val="17"/>
        </w:rPr>
        <w:t xml:space="preserve"> </w:t>
      </w:r>
      <w:r>
        <w:t>(Thermo</w:t>
      </w:r>
      <w:r>
        <w:rPr>
          <w:spacing w:val="19"/>
        </w:rPr>
        <w:t xml:space="preserve"> </w:t>
      </w:r>
      <w:r>
        <w:t>Fisher</w:t>
      </w:r>
      <w:r>
        <w:rPr>
          <w:spacing w:val="18"/>
        </w:rPr>
        <w:t xml:space="preserve"> </w:t>
      </w:r>
      <w:r>
        <w:t>Scientific</w:t>
      </w:r>
      <w:r>
        <w:rPr>
          <w:spacing w:val="18"/>
        </w:rPr>
        <w:t xml:space="preserve"> </w:t>
      </w:r>
      <w:r>
        <w:t>Inc.,</w:t>
      </w:r>
      <w:r>
        <w:rPr>
          <w:spacing w:val="20"/>
        </w:rPr>
        <w:t xml:space="preserve"> </w:t>
      </w:r>
      <w:r>
        <w:t>Australia)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0.01%</w:t>
      </w:r>
      <w:r>
        <w:rPr>
          <w:spacing w:val="17"/>
        </w:rPr>
        <w:t xml:space="preserve"> </w:t>
      </w:r>
      <w:r>
        <w:t>(w/v)</w:t>
      </w:r>
      <w:r>
        <w:rPr>
          <w:spacing w:val="19"/>
        </w:rPr>
        <w:t xml:space="preserve"> </w:t>
      </w:r>
      <w:r>
        <w:t>bromocresol</w:t>
      </w:r>
      <w:r>
        <w:rPr>
          <w:spacing w:val="18"/>
        </w:rPr>
        <w:t xml:space="preserve"> </w:t>
      </w:r>
      <w:r>
        <w:t>purple</w:t>
      </w:r>
      <w:r>
        <w:rPr>
          <w:spacing w:val="16"/>
        </w:rPr>
        <w:t xml:space="preserve"> </w:t>
      </w:r>
      <w:r>
        <w:t>incubated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anaerobic</w:t>
      </w:r>
      <w:r>
        <w:rPr>
          <w:spacing w:val="1"/>
        </w:rPr>
        <w:t xml:space="preserve"> </w:t>
      </w:r>
      <w:r>
        <w:t>jars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37°C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24-48</w:t>
      </w:r>
      <w:r>
        <w:rPr>
          <w:spacing w:val="1"/>
        </w:rPr>
        <w:t xml:space="preserve"> </w:t>
      </w:r>
      <w:r>
        <w:t>hrs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anaerobic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used;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i/>
        </w:rPr>
        <w:t>Enterobacteriaceae</w:t>
      </w:r>
      <w:r>
        <w:rPr>
          <w:i/>
          <w:spacing w:val="1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VRBD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yeast</w:t>
      </w:r>
      <w:r>
        <w:rPr>
          <w:spacing w:val="1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Potato</w:t>
      </w:r>
      <w:r>
        <w:rPr>
          <w:spacing w:val="1"/>
        </w:rPr>
        <w:t xml:space="preserve"> </w:t>
      </w:r>
      <w:r>
        <w:t>Dextrose</w:t>
      </w:r>
      <w:r>
        <w:rPr>
          <w:spacing w:val="1"/>
        </w:rPr>
        <w:t xml:space="preserve"> </w:t>
      </w:r>
      <w:r>
        <w:t>Agar(HiMedia Laboratories, India) pH 3.5% incubated at 37°C for 24-48 hrs was used. 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cereal</w:t>
      </w:r>
      <w:r>
        <w:rPr>
          <w:spacing w:val="1"/>
        </w:rPr>
        <w:t xml:space="preserve"> </w:t>
      </w:r>
      <w:r>
        <w:t>flour,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colonies</w:t>
      </w:r>
      <w:r>
        <w:rPr>
          <w:spacing w:val="6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characteristically showed yellow zone on the plate were selected at random from each plate with</w:t>
      </w:r>
      <w:r>
        <w:rPr>
          <w:spacing w:val="1"/>
        </w:rPr>
        <w:t xml:space="preserve"> </w:t>
      </w:r>
      <w:r>
        <w:t>30-300</w:t>
      </w:r>
      <w:r>
        <w:rPr>
          <w:spacing w:val="20"/>
        </w:rPr>
        <w:t xml:space="preserve"> </w:t>
      </w:r>
      <w:r>
        <w:t>colonies</w:t>
      </w:r>
      <w:r>
        <w:rPr>
          <w:spacing w:val="2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streaked</w:t>
      </w:r>
      <w:r>
        <w:rPr>
          <w:spacing w:val="20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MRS</w:t>
      </w:r>
      <w:r>
        <w:rPr>
          <w:spacing w:val="22"/>
        </w:rPr>
        <w:t xml:space="preserve"> </w:t>
      </w:r>
      <w:r>
        <w:t>agar.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procedure</w:t>
      </w:r>
      <w:r>
        <w:rPr>
          <w:spacing w:val="22"/>
        </w:rPr>
        <w:t xml:space="preserve"> </w:t>
      </w:r>
      <w:r>
        <w:t>was</w:t>
      </w:r>
      <w:r>
        <w:rPr>
          <w:spacing w:val="24"/>
        </w:rPr>
        <w:t xml:space="preserve"> </w:t>
      </w:r>
      <w:r>
        <w:t>repeated</w:t>
      </w:r>
      <w:r>
        <w:rPr>
          <w:spacing w:val="2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order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purify</w:t>
      </w:r>
      <w:r>
        <w:rPr>
          <w:spacing w:val="15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7"/>
        <w:jc w:val="both"/>
      </w:pPr>
      <w:r>
        <w:t>isolates. The isolation procedure was done for three microorganisms that have been previously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as dominating</w:t>
      </w:r>
      <w:r>
        <w:rPr>
          <w:spacing w:val="-2"/>
        </w:rPr>
        <w:t xml:space="preserve"> </w:t>
      </w:r>
      <w:r>
        <w:t>natural fermentation</w:t>
      </w:r>
      <w:r>
        <w:rPr>
          <w:spacing w:val="1"/>
        </w:rPr>
        <w:t xml:space="preserve"> </w:t>
      </w:r>
      <w:r>
        <w:t>process of</w:t>
      </w:r>
      <w:r>
        <w:rPr>
          <w:spacing w:val="-1"/>
        </w:rPr>
        <w:t xml:space="preserve"> </w:t>
      </w:r>
      <w:r>
        <w:t>cereal flour.</w:t>
      </w:r>
    </w:p>
    <w:p>
      <w:pPr>
        <w:pStyle w:val="2"/>
        <w:numPr>
          <w:ilvl w:val="3"/>
          <w:numId w:val="12"/>
        </w:numPr>
        <w:tabs>
          <w:tab w:val="left" w:pos="981"/>
        </w:tabs>
        <w:spacing w:before="207" w:after="0" w:line="240" w:lineRule="auto"/>
        <w:ind w:left="980" w:right="0" w:hanging="721"/>
        <w:jc w:val="both"/>
      </w:pPr>
      <w:r>
        <w:t>Identification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lactic</w:t>
      </w:r>
      <w:r>
        <w:rPr>
          <w:spacing w:val="-3"/>
        </w:rPr>
        <w:t xml:space="preserve"> </w:t>
      </w:r>
      <w:r>
        <w:t>acid bacteria</w:t>
      </w:r>
    </w:p>
    <w:p>
      <w:pPr>
        <w:pStyle w:val="5"/>
        <w:spacing w:before="3"/>
        <w:rPr>
          <w:b/>
          <w:sz w:val="27"/>
        </w:rPr>
      </w:pPr>
    </w:p>
    <w:p>
      <w:pPr>
        <w:pStyle w:val="5"/>
        <w:spacing w:line="480" w:lineRule="auto"/>
        <w:ind w:left="260" w:right="744"/>
        <w:jc w:val="both"/>
      </w:pPr>
      <w:r>
        <w:t>For identification of Lactic acid bacteria, isolates from the plates having discrete colonies were</w:t>
      </w:r>
      <w:r>
        <w:rPr>
          <w:spacing w:val="1"/>
        </w:rPr>
        <w:t xml:space="preserve"> </w:t>
      </w:r>
      <w:r>
        <w:t>taken and sub-cultured severally on MRS agar until pure colonies were obtained. They were then</w:t>
      </w:r>
      <w:r>
        <w:rPr>
          <w:spacing w:val="-57"/>
        </w:rPr>
        <w:t xml:space="preserve"> </w:t>
      </w:r>
      <w:r>
        <w:t>subjected</w:t>
      </w:r>
      <w:r>
        <w:rPr>
          <w:spacing w:val="-1"/>
        </w:rPr>
        <w:t xml:space="preserve"> </w:t>
      </w:r>
      <w:r>
        <w:t>to the following</w:t>
      </w:r>
      <w:r>
        <w:rPr>
          <w:spacing w:val="-3"/>
        </w:rPr>
        <w:t xml:space="preserve"> </w:t>
      </w:r>
      <w:r>
        <w:t>tests.</w:t>
      </w:r>
    </w:p>
    <w:p>
      <w:pPr>
        <w:pStyle w:val="5"/>
        <w:spacing w:before="11"/>
      </w:pPr>
    </w:p>
    <w:p>
      <w:pPr>
        <w:pStyle w:val="2"/>
        <w:numPr>
          <w:ilvl w:val="3"/>
          <w:numId w:val="12"/>
        </w:numPr>
        <w:tabs>
          <w:tab w:val="left" w:pos="981"/>
        </w:tabs>
        <w:spacing w:before="0" w:after="0" w:line="240" w:lineRule="auto"/>
        <w:ind w:left="980" w:right="0" w:hanging="721"/>
        <w:jc w:val="both"/>
      </w:pPr>
      <w:r>
        <w:t>Morphological</w:t>
      </w:r>
      <w:r>
        <w:rPr>
          <w:spacing w:val="-3"/>
        </w:rPr>
        <w:t xml:space="preserve"> </w:t>
      </w:r>
      <w:r>
        <w:t>characteristics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260" w:right="745"/>
        <w:jc w:val="both"/>
      </w:pPr>
      <w:r>
        <w:t>LAB strains were examined microscopically for cellular morphology and then subjected to Gram</w:t>
      </w:r>
      <w:r>
        <w:rPr>
          <w:spacing w:val="-57"/>
        </w:rPr>
        <w:t xml:space="preserve"> </w:t>
      </w:r>
      <w:r>
        <w:t>stain phenotype. Strains were observed visually by different sizes and color appearance of their</w:t>
      </w:r>
      <w:r>
        <w:rPr>
          <w:spacing w:val="1"/>
        </w:rPr>
        <w:t xml:space="preserve"> </w:t>
      </w:r>
      <w:r>
        <w:t>colonies</w:t>
      </w:r>
      <w:r>
        <w:rPr>
          <w:spacing w:val="-1"/>
        </w:rPr>
        <w:t xml:space="preserve"> </w:t>
      </w:r>
      <w:r>
        <w:t xml:space="preserve">(Menconi </w:t>
      </w:r>
      <w:r>
        <w:rPr>
          <w:i/>
        </w:rPr>
        <w:t>et al</w:t>
      </w:r>
      <w:r>
        <w:t>.,</w:t>
      </w:r>
      <w:r>
        <w:rPr>
          <w:spacing w:val="2"/>
        </w:rPr>
        <w:t xml:space="preserve"> </w:t>
      </w:r>
      <w:r>
        <w:t>2014)</w:t>
      </w:r>
    </w:p>
    <w:p>
      <w:pPr>
        <w:pStyle w:val="5"/>
        <w:spacing w:before="10"/>
      </w:pPr>
    </w:p>
    <w:p>
      <w:pPr>
        <w:pStyle w:val="2"/>
        <w:numPr>
          <w:ilvl w:val="3"/>
          <w:numId w:val="12"/>
        </w:numPr>
        <w:tabs>
          <w:tab w:val="left" w:pos="981"/>
        </w:tabs>
        <w:spacing w:before="0" w:after="0" w:line="240" w:lineRule="auto"/>
        <w:ind w:left="980" w:right="0" w:hanging="721"/>
        <w:jc w:val="both"/>
      </w:pPr>
      <w:r>
        <w:t>Catalase</w:t>
      </w:r>
      <w:r>
        <w:rPr>
          <w:spacing w:val="-3"/>
        </w:rPr>
        <w:t xml:space="preserve"> </w:t>
      </w:r>
      <w:r>
        <w:t>test</w:t>
      </w:r>
    </w:p>
    <w:p>
      <w:pPr>
        <w:pStyle w:val="5"/>
        <w:spacing w:before="4"/>
        <w:rPr>
          <w:b/>
          <w:sz w:val="27"/>
        </w:rPr>
      </w:pPr>
    </w:p>
    <w:p>
      <w:pPr>
        <w:pStyle w:val="5"/>
        <w:spacing w:line="480" w:lineRule="auto"/>
        <w:ind w:left="260" w:right="735"/>
        <w:jc w:val="both"/>
      </w:pPr>
      <w:r>
        <w:t xml:space="preserve">Catalase test was done according to the method described by Mwizerwa </w:t>
      </w:r>
      <w:r>
        <w:rPr>
          <w:i/>
        </w:rPr>
        <w:t>et al</w:t>
      </w:r>
      <w:r>
        <w:t>. (2018). Using a</w:t>
      </w:r>
      <w:r>
        <w:rPr>
          <w:spacing w:val="1"/>
        </w:rPr>
        <w:t xml:space="preserve"> </w:t>
      </w:r>
      <w:r>
        <w:t>sterile inoculating wooden stick, a colony of isolated presumptive lactobacillus was aseptically</w:t>
      </w:r>
      <w:r>
        <w:rPr>
          <w:spacing w:val="1"/>
        </w:rPr>
        <w:t xml:space="preserve"> </w:t>
      </w:r>
      <w:r>
        <w:t>picked from different plates and placed on a sterile slide after which a drop of 3% hydrogen</w:t>
      </w:r>
      <w:r>
        <w:rPr>
          <w:spacing w:val="1"/>
        </w:rPr>
        <w:t xml:space="preserve"> </w:t>
      </w:r>
      <w:r>
        <w:t>peroxide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cells.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bubbles</w:t>
      </w:r>
      <w:r>
        <w:rPr>
          <w:spacing w:val="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 catalase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cells.</w:t>
      </w:r>
    </w:p>
    <w:p>
      <w:pPr>
        <w:pStyle w:val="2"/>
        <w:numPr>
          <w:ilvl w:val="3"/>
          <w:numId w:val="12"/>
        </w:numPr>
        <w:tabs>
          <w:tab w:val="left" w:pos="981"/>
        </w:tabs>
        <w:spacing w:before="208" w:after="0" w:line="240" w:lineRule="auto"/>
        <w:ind w:left="980" w:right="0" w:hanging="721"/>
        <w:jc w:val="both"/>
      </w:pPr>
      <w:r>
        <w:t>Gram</w:t>
      </w:r>
      <w:r>
        <w:rPr>
          <w:spacing w:val="-2"/>
        </w:rPr>
        <w:t xml:space="preserve"> </w:t>
      </w:r>
      <w:r>
        <w:t>staining</w:t>
      </w:r>
      <w:r>
        <w:rPr>
          <w:spacing w:val="-1"/>
        </w:rPr>
        <w:t xml:space="preserve"> </w:t>
      </w:r>
      <w:r>
        <w:t>test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line="477" w:lineRule="auto"/>
        <w:ind w:left="260" w:right="741"/>
        <w:jc w:val="both"/>
      </w:pPr>
      <w:r>
        <w:t>Isolates which were catalase-negative were Gram stained and observed under light microscopic</w:t>
      </w:r>
      <w:r>
        <w:rPr>
          <w:spacing w:val="1"/>
        </w:rPr>
        <w:t xml:space="preserve"> </w:t>
      </w:r>
      <w:r>
        <w:t>with a magnification of</w:t>
      </w:r>
      <w:r>
        <w:rPr>
          <w:spacing w:val="-1"/>
        </w:rPr>
        <w:t xml:space="preserve"> </w:t>
      </w:r>
      <w:r>
        <w:t>100x.</w:t>
      </w:r>
    </w:p>
    <w:p>
      <w:pPr>
        <w:spacing w:after="0" w:line="477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3"/>
          <w:numId w:val="12"/>
        </w:numPr>
        <w:tabs>
          <w:tab w:val="left" w:pos="981"/>
        </w:tabs>
        <w:spacing w:before="79" w:after="0" w:line="240" w:lineRule="auto"/>
        <w:ind w:left="980" w:right="0" w:hanging="721"/>
        <w:jc w:val="both"/>
      </w:pPr>
      <w:r>
        <w:t>Motility</w:t>
      </w:r>
      <w:r>
        <w:rPr>
          <w:spacing w:val="-2"/>
        </w:rPr>
        <w:t xml:space="preserve"> </w:t>
      </w:r>
      <w:r>
        <w:t>test</w:t>
      </w:r>
    </w:p>
    <w:p>
      <w:pPr>
        <w:pStyle w:val="5"/>
        <w:spacing w:before="4"/>
        <w:rPr>
          <w:b/>
          <w:sz w:val="27"/>
        </w:rPr>
      </w:pPr>
    </w:p>
    <w:p>
      <w:pPr>
        <w:pStyle w:val="5"/>
        <w:spacing w:line="480" w:lineRule="auto"/>
        <w:ind w:left="260" w:right="740"/>
        <w:jc w:val="both"/>
      </w:pPr>
      <w:r>
        <w:t>The method</w:t>
      </w:r>
      <w:r>
        <w:rPr>
          <w:spacing w:val="1"/>
        </w:rPr>
        <w:t xml:space="preserve"> </w:t>
      </w:r>
      <w:r>
        <w:t>by Mwizerwa 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used. Sulfide indole motility (SIM)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used for testing for motility. The overnight culture isolates were aseptically picked using a sterile</w:t>
      </w:r>
      <w:r>
        <w:rPr>
          <w:spacing w:val="-57"/>
        </w:rPr>
        <w:t xml:space="preserve"> </w:t>
      </w:r>
      <w:r>
        <w:t>wire needle inoculated by stabbing the centre of a tube containing sterile SIM medium. After 24</w:t>
      </w:r>
      <w:r>
        <w:rPr>
          <w:spacing w:val="1"/>
        </w:rPr>
        <w:t xml:space="preserve"> </w:t>
      </w:r>
      <w:r>
        <w:t>h, the motility of the bacteria was checked by observing the spreading growth in the incubated</w:t>
      </w:r>
      <w:r>
        <w:rPr>
          <w:spacing w:val="1"/>
        </w:rPr>
        <w:t xml:space="preserve"> </w:t>
      </w:r>
      <w:r>
        <w:t>SIM</w:t>
      </w:r>
      <w:r>
        <w:rPr>
          <w:spacing w:val="-1"/>
        </w:rPr>
        <w:t xml:space="preserve"> </w:t>
      </w:r>
      <w:r>
        <w:t>medium tubes.</w:t>
      </w:r>
    </w:p>
    <w:p>
      <w:pPr>
        <w:pStyle w:val="2"/>
        <w:numPr>
          <w:ilvl w:val="3"/>
          <w:numId w:val="12"/>
        </w:numPr>
        <w:tabs>
          <w:tab w:val="left" w:pos="981"/>
        </w:tabs>
        <w:spacing w:before="207" w:after="0" w:line="240" w:lineRule="auto"/>
        <w:ind w:left="980" w:right="0" w:hanging="721"/>
        <w:jc w:val="both"/>
      </w:pPr>
      <w:r>
        <w:t>Sugar</w:t>
      </w:r>
      <w:r>
        <w:rPr>
          <w:spacing w:val="-3"/>
        </w:rPr>
        <w:t xml:space="preserve"> </w:t>
      </w:r>
      <w:r>
        <w:t>fermentation</w:t>
      </w:r>
      <w:r>
        <w:rPr>
          <w:spacing w:val="-1"/>
        </w:rPr>
        <w:t xml:space="preserve"> </w:t>
      </w:r>
      <w:r>
        <w:t>test</w:t>
      </w:r>
    </w:p>
    <w:p>
      <w:pPr>
        <w:pStyle w:val="5"/>
        <w:rPr>
          <w:b/>
          <w:sz w:val="26"/>
        </w:rPr>
      </w:pPr>
    </w:p>
    <w:p>
      <w:pPr>
        <w:pStyle w:val="5"/>
        <w:spacing w:before="215" w:line="480" w:lineRule="auto"/>
        <w:ind w:left="260" w:right="731"/>
        <w:jc w:val="both"/>
      </w:pPr>
      <w:r>
        <w:t>The</w:t>
      </w:r>
      <w:r>
        <w:rPr>
          <w:spacing w:val="1"/>
        </w:rPr>
        <w:t xml:space="preserve"> </w:t>
      </w:r>
      <w:r>
        <w:t>sugar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Oyedeji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al.(2013).</w:t>
      </w:r>
      <w:r>
        <w:rPr>
          <w:spacing w:val="1"/>
        </w:rPr>
        <w:t xml:space="preserve"> </w:t>
      </w:r>
      <w:r>
        <w:t>Microbial cultures that were gram positive, catalase negative and non-motile rods were subjected</w:t>
      </w:r>
      <w:r>
        <w:rPr>
          <w:spacing w:val="-57"/>
        </w:rPr>
        <w:t xml:space="preserve"> </w:t>
      </w:r>
      <w:r>
        <w:t>to sugar fermentation. The carbohydrate fermentation test was done on the following sugars:</w:t>
      </w:r>
      <w:r>
        <w:rPr>
          <w:spacing w:val="1"/>
        </w:rPr>
        <w:t xml:space="preserve"> </w:t>
      </w:r>
      <w:r>
        <w:t>Galactose,</w:t>
      </w:r>
      <w:r>
        <w:rPr>
          <w:spacing w:val="1"/>
        </w:rPr>
        <w:t xml:space="preserve"> </w:t>
      </w:r>
      <w:r>
        <w:t>Sucrose,</w:t>
      </w:r>
      <w:r>
        <w:rPr>
          <w:spacing w:val="1"/>
        </w:rPr>
        <w:t xml:space="preserve"> </w:t>
      </w:r>
      <w:r>
        <w:t>Melibiose,</w:t>
      </w:r>
      <w:r>
        <w:rPr>
          <w:spacing w:val="1"/>
        </w:rPr>
        <w:t xml:space="preserve"> </w:t>
      </w:r>
      <w:r>
        <w:t>D-Glucose,</w:t>
      </w:r>
      <w:r>
        <w:rPr>
          <w:spacing w:val="1"/>
        </w:rPr>
        <w:t xml:space="preserve"> </w:t>
      </w:r>
      <w:r>
        <w:t>Lactose,</w:t>
      </w:r>
      <w:r>
        <w:rPr>
          <w:spacing w:val="1"/>
        </w:rPr>
        <w:t xml:space="preserve"> </w:t>
      </w:r>
      <w:r>
        <w:t>Galactose,</w:t>
      </w:r>
      <w:r>
        <w:rPr>
          <w:spacing w:val="1"/>
        </w:rPr>
        <w:t xml:space="preserve"> </w:t>
      </w:r>
      <w:r>
        <w:t>Raffinose,</w:t>
      </w:r>
      <w:r>
        <w:rPr>
          <w:spacing w:val="1"/>
        </w:rPr>
        <w:t xml:space="preserve"> </w:t>
      </w:r>
      <w:r>
        <w:t>Mannose,</w:t>
      </w:r>
      <w:r>
        <w:rPr>
          <w:spacing w:val="1"/>
        </w:rPr>
        <w:t xml:space="preserve"> </w:t>
      </w:r>
      <w:r>
        <w:t>L-</w:t>
      </w:r>
      <w:r>
        <w:rPr>
          <w:spacing w:val="-57"/>
        </w:rPr>
        <w:t xml:space="preserve"> </w:t>
      </w:r>
      <w:r>
        <w:t>arabinose, D-xylose, Rhamnose, Cellobiose and Fructose. An overnight culture of Lactobacilli</w:t>
      </w:r>
      <w:r>
        <w:rPr>
          <w:spacing w:val="1"/>
        </w:rPr>
        <w:t xml:space="preserve"> </w:t>
      </w:r>
      <w:r>
        <w:t>isolate grown on Tryptone Soy Agar (TSA) was used to test for the fermentation of the above</w:t>
      </w:r>
      <w:r>
        <w:rPr>
          <w:spacing w:val="1"/>
        </w:rPr>
        <w:t xml:space="preserve"> </w:t>
      </w:r>
      <w:r>
        <w:t>different sugars. Nutrient broth was supplemented by each sugar (1%). As per the method by</w:t>
      </w:r>
      <w:r>
        <w:rPr>
          <w:spacing w:val="1"/>
        </w:rPr>
        <w:t xml:space="preserve"> </w:t>
      </w:r>
      <w:r>
        <w:t>Berłowska et al., (2016) 26 sterile tubes of the solution were inoculated with loopful of isolated</w:t>
      </w:r>
      <w:r>
        <w:rPr>
          <w:spacing w:val="1"/>
        </w:rPr>
        <w:t xml:space="preserve"> </w:t>
      </w:r>
      <w:r>
        <w:t>Lactobacilli and incubated at 37</w:t>
      </w:r>
      <w:r>
        <w:rPr>
          <w:vertAlign w:val="superscript"/>
        </w:rPr>
        <w:t>0</w:t>
      </w:r>
      <w:r>
        <w:rPr>
          <w:vertAlign w:val="baseline"/>
        </w:rPr>
        <w:t>C for 24 hours. Then 2 drops of Phenol red were put on each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tube.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Tubes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changed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yellow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acid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sugar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fermentation and tubes which maintained the red color were negative for sugar fermentation.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non-inoculated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medium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was used as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control.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1"/>
          <w:numId w:val="12"/>
        </w:numPr>
        <w:tabs>
          <w:tab w:val="left" w:pos="621"/>
        </w:tabs>
        <w:spacing w:before="77" w:after="0" w:line="240" w:lineRule="auto"/>
        <w:ind w:left="620" w:right="0" w:hanging="361"/>
        <w:jc w:val="both"/>
      </w:pPr>
      <w:bookmarkStart w:id="88" w:name="_bookmark60"/>
      <w:bookmarkEnd w:id="88"/>
      <w:bookmarkStart w:id="89" w:name="_bookmark60"/>
      <w:bookmarkEnd w:id="89"/>
      <w:r>
        <w:t>Results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</w:t>
      </w:r>
    </w:p>
    <w:p>
      <w:pPr>
        <w:pStyle w:val="5"/>
        <w:spacing w:before="1"/>
        <w:rPr>
          <w:b/>
          <w:sz w:val="21"/>
        </w:rPr>
      </w:pPr>
    </w:p>
    <w:p>
      <w:pPr>
        <w:pStyle w:val="13"/>
        <w:numPr>
          <w:ilvl w:val="2"/>
          <w:numId w:val="12"/>
        </w:numPr>
        <w:tabs>
          <w:tab w:val="left" w:pos="801"/>
        </w:tabs>
        <w:spacing w:before="0" w:after="0" w:line="240" w:lineRule="auto"/>
        <w:ind w:left="800" w:right="0" w:hanging="541"/>
        <w:jc w:val="both"/>
        <w:rPr>
          <w:b/>
          <w:sz w:val="24"/>
        </w:rPr>
      </w:pPr>
      <w:bookmarkStart w:id="90" w:name="_bookmark61"/>
      <w:bookmarkEnd w:id="90"/>
      <w:bookmarkStart w:id="91" w:name="_bookmark61"/>
      <w:bookmarkEnd w:id="91"/>
      <w:r>
        <w:rPr>
          <w:b/>
          <w:sz w:val="24"/>
        </w:rPr>
        <w:t>Microbial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profile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mkarango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dough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line="480" w:lineRule="auto"/>
        <w:ind w:left="260" w:right="740"/>
        <w:jc w:val="both"/>
      </w:pPr>
      <w:r>
        <w:t xml:space="preserve">The microbial profile of the </w:t>
      </w:r>
      <w:r>
        <w:rPr>
          <w:i/>
        </w:rPr>
        <w:t xml:space="preserve">mkarango </w:t>
      </w:r>
      <w:r>
        <w:t>was significantly (p≤0.05)influenced by the period of</w:t>
      </w:r>
      <w:r>
        <w:rPr>
          <w:spacing w:val="1"/>
        </w:rPr>
        <w:t xml:space="preserve"> </w:t>
      </w:r>
      <w:r>
        <w:t>fermentation, the type of flour and the interaction between the type of flour and the period of</w:t>
      </w:r>
      <w:r>
        <w:rPr>
          <w:spacing w:val="1"/>
        </w:rPr>
        <w:t xml:space="preserve"> </w:t>
      </w:r>
      <w:r>
        <w:t>fermentation</w:t>
      </w:r>
      <w:r>
        <w:rPr>
          <w:spacing w:val="-1"/>
        </w:rPr>
        <w:t xml:space="preserve"> </w:t>
      </w:r>
      <w:r>
        <w:t>as shown in</w:t>
      </w:r>
      <w:r>
        <w:rPr>
          <w:spacing w:val="2"/>
        </w:rPr>
        <w:t xml:space="preserve"> </w:t>
      </w:r>
      <w:r>
        <w:rPr>
          <w:b/>
        </w:rPr>
        <w:t>Table 4.2</w:t>
      </w:r>
      <w:r>
        <w:t>.</w:t>
      </w:r>
    </w:p>
    <w:p>
      <w:pPr>
        <w:pStyle w:val="2"/>
        <w:spacing w:before="5"/>
        <w:rPr>
          <w:i/>
        </w:rPr>
      </w:pPr>
      <w:bookmarkStart w:id="92" w:name="_bookmark62"/>
      <w:bookmarkEnd w:id="92"/>
      <w:r>
        <w:t>Table</w:t>
      </w:r>
      <w:r>
        <w:rPr>
          <w:spacing w:val="-2"/>
        </w:rPr>
        <w:t xml:space="preserve"> </w:t>
      </w:r>
      <w:r>
        <w:t>4.1:</w:t>
      </w:r>
      <w:r>
        <w:rPr>
          <w:spacing w:val="-1"/>
        </w:rPr>
        <w:t xml:space="preserve"> </w:t>
      </w:r>
      <w:r>
        <w:t>ANOVA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microbial</w:t>
      </w:r>
      <w:r>
        <w:rPr>
          <w:spacing w:val="-1"/>
        </w:rPr>
        <w:t xml:space="preserve"> </w:t>
      </w:r>
      <w:r>
        <w:t>counts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</w:rPr>
        <w:t>mkarango</w:t>
      </w:r>
    </w:p>
    <w:p>
      <w:pPr>
        <w:pStyle w:val="5"/>
        <w:spacing w:before="5" w:after="1"/>
        <w:rPr>
          <w:b/>
          <w:i/>
          <w:sz w:val="17"/>
        </w:rPr>
      </w:pPr>
    </w:p>
    <w:tbl>
      <w:tblPr>
        <w:tblStyle w:val="4"/>
        <w:tblW w:w="0" w:type="auto"/>
        <w:tblInd w:w="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4"/>
        <w:gridCol w:w="1845"/>
        <w:gridCol w:w="1511"/>
        <w:gridCol w:w="186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185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tabs>
                <w:tab w:val="left" w:pos="1514"/>
              </w:tabs>
              <w:spacing w:line="242" w:lineRule="auto"/>
              <w:ind w:left="115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variation</w:t>
            </w:r>
          </w:p>
        </w:tc>
        <w:tc>
          <w:tcPr>
            <w:tcW w:w="184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42" w:lineRule="auto"/>
              <w:ind w:left="140" w:right="132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Lactic acid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bacteria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counts</w:t>
            </w:r>
          </w:p>
        </w:tc>
        <w:tc>
          <w:tcPr>
            <w:tcW w:w="151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42" w:lineRule="auto"/>
              <w:ind w:left="466" w:right="128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Total viable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count</w:t>
            </w: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42" w:lineRule="auto"/>
              <w:ind w:left="152" w:right="228" w:firstLine="226"/>
              <w:rPr>
                <w:b/>
                <w:sz w:val="24"/>
              </w:rPr>
            </w:pPr>
            <w:r>
              <w:rPr>
                <w:b/>
                <w:sz w:val="24"/>
              </w:rPr>
              <w:t>Yeast and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moulds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counts</w:t>
            </w:r>
          </w:p>
        </w:tc>
        <w:tc>
          <w:tcPr>
            <w:tcW w:w="251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42" w:lineRule="auto"/>
              <w:ind w:left="899" w:right="281" w:hanging="6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Enterobacteriaceae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counts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854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115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845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514" w:right="511"/>
              <w:jc w:val="center"/>
              <w:rPr>
                <w:sz w:val="24"/>
              </w:rPr>
            </w:pPr>
            <w:r>
              <w:rPr>
                <w:sz w:val="24"/>
              </w:rPr>
              <w:t>0.2710</w:t>
            </w:r>
          </w:p>
        </w:tc>
        <w:tc>
          <w:tcPr>
            <w:tcW w:w="1511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464" w:right="467"/>
              <w:jc w:val="center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860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600" w:right="680"/>
              <w:jc w:val="center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2510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1005" w:right="1044"/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54" w:type="dxa"/>
          </w:tcPr>
          <w:p>
            <w:pPr>
              <w:pStyle w:val="14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Hours</w:t>
            </w:r>
          </w:p>
        </w:tc>
        <w:tc>
          <w:tcPr>
            <w:tcW w:w="1845" w:type="dxa"/>
          </w:tcPr>
          <w:p>
            <w:pPr>
              <w:pStyle w:val="14"/>
              <w:spacing w:before="116"/>
              <w:ind w:left="514" w:right="511"/>
              <w:jc w:val="center"/>
              <w:rPr>
                <w:sz w:val="24"/>
              </w:rPr>
            </w:pPr>
            <w:r>
              <w:rPr>
                <w:sz w:val="24"/>
              </w:rPr>
              <w:t>138.500</w:t>
            </w:r>
          </w:p>
        </w:tc>
        <w:tc>
          <w:tcPr>
            <w:tcW w:w="1511" w:type="dxa"/>
          </w:tcPr>
          <w:p>
            <w:pPr>
              <w:pStyle w:val="14"/>
              <w:spacing w:before="116"/>
              <w:ind w:left="464" w:right="467"/>
              <w:jc w:val="center"/>
              <w:rPr>
                <w:sz w:val="24"/>
              </w:rPr>
            </w:pPr>
            <w:r>
              <w:rPr>
                <w:sz w:val="24"/>
              </w:rPr>
              <w:t>64.68</w:t>
            </w:r>
          </w:p>
        </w:tc>
        <w:tc>
          <w:tcPr>
            <w:tcW w:w="1860" w:type="dxa"/>
          </w:tcPr>
          <w:p>
            <w:pPr>
              <w:pStyle w:val="14"/>
              <w:spacing w:before="116"/>
              <w:ind w:left="600" w:right="680"/>
              <w:jc w:val="center"/>
              <w:rPr>
                <w:sz w:val="24"/>
              </w:rPr>
            </w:pPr>
            <w:r>
              <w:rPr>
                <w:sz w:val="24"/>
              </w:rPr>
              <w:t>45.83</w:t>
            </w:r>
          </w:p>
        </w:tc>
        <w:tc>
          <w:tcPr>
            <w:tcW w:w="2510" w:type="dxa"/>
          </w:tcPr>
          <w:p>
            <w:pPr>
              <w:pStyle w:val="14"/>
              <w:spacing w:before="116"/>
              <w:ind w:left="1005" w:right="1044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854" w:type="dxa"/>
          </w:tcPr>
          <w:p>
            <w:pPr>
              <w:pStyle w:val="14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1845" w:type="dxa"/>
          </w:tcPr>
          <w:p>
            <w:pPr>
              <w:pStyle w:val="14"/>
              <w:spacing w:before="115"/>
              <w:ind w:left="514" w:right="511"/>
              <w:jc w:val="center"/>
              <w:rPr>
                <w:sz w:val="24"/>
              </w:rPr>
            </w:pPr>
            <w:r>
              <w:rPr>
                <w:sz w:val="24"/>
              </w:rPr>
              <w:t>0.2050</w:t>
            </w:r>
          </w:p>
        </w:tc>
        <w:tc>
          <w:tcPr>
            <w:tcW w:w="1511" w:type="dxa"/>
          </w:tcPr>
          <w:p>
            <w:pPr>
              <w:pStyle w:val="14"/>
              <w:spacing w:before="115"/>
              <w:ind w:left="464" w:right="467"/>
              <w:jc w:val="center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  <w:tc>
          <w:tcPr>
            <w:tcW w:w="1860" w:type="dxa"/>
          </w:tcPr>
          <w:p>
            <w:pPr>
              <w:pStyle w:val="14"/>
              <w:spacing w:before="115"/>
              <w:ind w:left="600" w:right="680"/>
              <w:jc w:val="center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2510" w:type="dxa"/>
          </w:tcPr>
          <w:p>
            <w:pPr>
              <w:pStyle w:val="14"/>
              <w:spacing w:before="115"/>
              <w:ind w:left="1005" w:right="1044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854" w:type="dxa"/>
            <w:tcBorders>
              <w:bottom w:val="single" w:color="000000" w:sz="4" w:space="0"/>
            </w:tcBorders>
          </w:tcPr>
          <w:p>
            <w:pPr>
              <w:pStyle w:val="14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1845" w:type="dxa"/>
            <w:tcBorders>
              <w:bottom w:val="single" w:color="000000" w:sz="4" w:space="0"/>
            </w:tcBorders>
          </w:tcPr>
          <w:p>
            <w:pPr>
              <w:pStyle w:val="14"/>
              <w:spacing w:before="116"/>
              <w:ind w:left="514" w:right="511"/>
              <w:jc w:val="center"/>
              <w:rPr>
                <w:sz w:val="24"/>
              </w:rPr>
            </w:pPr>
            <w:r>
              <w:rPr>
                <w:sz w:val="24"/>
              </w:rPr>
              <w:t>0.0001</w:t>
            </w:r>
          </w:p>
        </w:tc>
        <w:tc>
          <w:tcPr>
            <w:tcW w:w="1511" w:type="dxa"/>
            <w:tcBorders>
              <w:bottom w:val="single" w:color="000000" w:sz="4" w:space="0"/>
            </w:tcBorders>
          </w:tcPr>
          <w:p>
            <w:pPr>
              <w:pStyle w:val="14"/>
              <w:spacing w:before="116"/>
              <w:ind w:left="464" w:right="467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860" w:type="dxa"/>
            <w:tcBorders>
              <w:bottom w:val="single" w:color="000000" w:sz="4" w:space="0"/>
            </w:tcBorders>
          </w:tcPr>
          <w:p>
            <w:pPr>
              <w:pStyle w:val="14"/>
              <w:spacing w:before="116"/>
              <w:ind w:left="600" w:right="680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510" w:type="dxa"/>
            <w:tcBorders>
              <w:bottom w:val="single" w:color="000000" w:sz="4" w:space="0"/>
            </w:tcBorders>
          </w:tcPr>
          <w:p>
            <w:pPr>
              <w:pStyle w:val="14"/>
              <w:spacing w:before="116"/>
              <w:ind w:left="1005" w:right="1044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>
      <w:pPr>
        <w:pStyle w:val="5"/>
        <w:rPr>
          <w:b/>
          <w:i/>
          <w:sz w:val="26"/>
        </w:rPr>
      </w:pPr>
    </w:p>
    <w:p>
      <w:pPr>
        <w:pStyle w:val="5"/>
        <w:spacing w:before="173" w:line="480" w:lineRule="auto"/>
        <w:ind w:left="260" w:right="733"/>
        <w:jc w:val="both"/>
      </w:pPr>
      <w:r>
        <w:t>The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counts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(p≤0.05)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shown in</w:t>
      </w:r>
      <w:r>
        <w:rPr>
          <w:spacing w:val="1"/>
        </w:rPr>
        <w:t xml:space="preserve"> </w:t>
      </w:r>
      <w:r>
        <w:rPr>
          <w:b/>
        </w:rPr>
        <w:t>Table 4.3</w:t>
      </w:r>
      <w:r>
        <w:t>. The wholly maize flour based</w:t>
      </w:r>
      <w:r>
        <w:rPr>
          <w:spacing w:val="60"/>
        </w:rPr>
        <w:t xml:space="preserve"> </w:t>
      </w:r>
      <w:r>
        <w:rPr>
          <w:i/>
        </w:rPr>
        <w:t>mkarango</w:t>
      </w:r>
      <w:r>
        <w:rPr>
          <w:i/>
          <w:spacing w:val="60"/>
        </w:rPr>
        <w:t xml:space="preserve"> </w:t>
      </w:r>
      <w:r>
        <w:t>dough had the</w:t>
      </w:r>
      <w:r>
        <w:rPr>
          <w:spacing w:val="1"/>
        </w:rPr>
        <w:t xml:space="preserve"> </w:t>
      </w:r>
      <w:r>
        <w:t>least average LAB counts (5.12±2.35logcfug</w:t>
      </w:r>
      <w:r>
        <w:rPr>
          <w:vertAlign w:val="superscript"/>
        </w:rPr>
        <w:t>-1</w:t>
      </w:r>
      <w:r>
        <w:rPr>
          <w:vertAlign w:val="baseline"/>
        </w:rPr>
        <w:t xml:space="preserve">). Fermentation of </w:t>
      </w:r>
      <w:r>
        <w:rPr>
          <w:i/>
          <w:vertAlign w:val="baseline"/>
        </w:rPr>
        <w:t xml:space="preserve">mkarango </w:t>
      </w:r>
      <w:r>
        <w:rPr>
          <w:vertAlign w:val="baseline"/>
        </w:rPr>
        <w:t>dough increased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microbial counts from 3.48-4.45 logcfug</w:t>
      </w:r>
      <w:r>
        <w:rPr>
          <w:vertAlign w:val="superscript"/>
        </w:rPr>
        <w:t>-1</w:t>
      </w:r>
      <w:r>
        <w:rPr>
          <w:vertAlign w:val="baseline"/>
        </w:rPr>
        <w:t xml:space="preserve"> to 8.13-9.32 logcfug</w:t>
      </w:r>
      <w:r>
        <w:rPr>
          <w:vertAlign w:val="superscript"/>
        </w:rPr>
        <w:t>-1</w:t>
      </w:r>
      <w:r>
        <w:rPr>
          <w:vertAlign w:val="baseline"/>
        </w:rPr>
        <w:t>.In their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study, Mwizerwa et al.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(2018) reported that the optimal increase in microbial counts in maize based </w:t>
      </w:r>
      <w:r>
        <w:rPr>
          <w:i/>
          <w:vertAlign w:val="baseline"/>
        </w:rPr>
        <w:t xml:space="preserve">mkarango </w:t>
      </w:r>
      <w:r>
        <w:rPr>
          <w:vertAlign w:val="baseline"/>
        </w:rPr>
        <w:t>dough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achieved in the third day of its fermentation. Muyanja et al.(2004) in their study of </w:t>
      </w:r>
      <w:r>
        <w:rPr>
          <w:i/>
          <w:vertAlign w:val="baseline"/>
        </w:rPr>
        <w:t>bushera,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sorghum based fermented product, also reported a progressive increase in LAB counts during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96 hours fermentation period. A study that focused on the fermentation of pearl millet based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dough found that the LAB counts were a bit lower than those found in the present</w:t>
      </w:r>
      <w:r>
        <w:rPr>
          <w:spacing w:val="6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(Onuoha, Orukotan, &amp; Ameh, 2017). The difference in the microbial counts in the fermentation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cereals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majorly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due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type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7"/>
          <w:vertAlign w:val="baseline"/>
        </w:rPr>
        <w:t xml:space="preserve"> </w:t>
      </w:r>
      <w:r>
        <w:rPr>
          <w:vertAlign w:val="baseline"/>
        </w:rPr>
        <w:t>cereal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used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fermentative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conditions</w:t>
      </w:r>
      <w:r>
        <w:rPr>
          <w:spacing w:val="28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observed.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Generally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cereal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fermentation,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noted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process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mainly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2" w:lineRule="auto"/>
        <w:ind w:left="260" w:right="738"/>
        <w:rPr>
          <w:b/>
        </w:rPr>
      </w:pPr>
      <w:r>
        <w:pict>
          <v:shape id="_x0000_s1042" o:spid="_x0000_s1042" o:spt="202" type="#_x0000_t202" style="position:absolute;left:0pt;margin-left:66.15pt;margin-top:165.75pt;height:294.2pt;width:479.3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99"/>
                    <w:gridCol w:w="1854"/>
                    <w:gridCol w:w="2046"/>
                    <w:gridCol w:w="2242"/>
                    <w:gridCol w:w="2045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8" w:hRule="atLeast"/>
                    </w:trPr>
                    <w:tc>
                      <w:tcPr>
                        <w:tcW w:w="1399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14"/>
                          <w:spacing w:line="275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Sample</w:t>
                        </w:r>
                      </w:p>
                    </w:tc>
                    <w:tc>
                      <w:tcPr>
                        <w:tcW w:w="6142" w:type="dxa"/>
                        <w:gridSpan w:val="3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4"/>
                          <w:spacing w:line="275" w:lineRule="exact"/>
                          <w:ind w:left="15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Period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fermentation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(hours)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14"/>
                          <w:spacing w:line="275" w:lineRule="exact"/>
                          <w:ind w:left="474" w:right="4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Average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1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14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54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14"/>
                          <w:spacing w:line="262" w:lineRule="exact"/>
                          <w:ind w:left="19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14"/>
                          <w:spacing w:line="262" w:lineRule="exact"/>
                          <w:ind w:left="1076" w:right="6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14"/>
                          <w:spacing w:line="262" w:lineRule="exact"/>
                          <w:ind w:left="1077" w:right="88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48</w:t>
                        </w:r>
                      </w:p>
                    </w:tc>
                    <w:tc>
                      <w:tcPr>
                        <w:tcW w:w="2045" w:type="dxa"/>
                      </w:tcPr>
                      <w:p>
                        <w:pPr>
                          <w:pStyle w:val="14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14"/>
                          <w:spacing w:before="180" w:line="26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14"/>
                          <w:spacing w:before="180" w:line="260" w:lineRule="exact"/>
                          <w:ind w:left="475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3.48±0.00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046" w:type="dxa"/>
                      </w:tcPr>
                      <w:p>
                        <w:pPr>
                          <w:pStyle w:val="14"/>
                          <w:spacing w:before="180" w:line="260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3.73±0.01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14"/>
                          <w:spacing w:before="36"/>
                          <w:ind w:right="4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8.16±0.01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2045" w:type="dxa"/>
                      </w:tcPr>
                      <w:p>
                        <w:pPr>
                          <w:pStyle w:val="14"/>
                          <w:spacing w:before="36"/>
                          <w:ind w:left="474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5.12±2.35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7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14"/>
                          <w:spacing w:before="175" w:line="262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14"/>
                          <w:spacing w:before="175" w:line="262" w:lineRule="exact"/>
                          <w:ind w:left="475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3.58±0.01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046" w:type="dxa"/>
                      </w:tcPr>
                      <w:p>
                        <w:pPr>
                          <w:pStyle w:val="14"/>
                          <w:spacing w:before="175" w:line="262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3.86±0.01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14"/>
                          <w:spacing w:before="34"/>
                          <w:ind w:right="4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8.74±0.02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2045" w:type="dxa"/>
                      </w:tcPr>
                      <w:p>
                        <w:pPr>
                          <w:pStyle w:val="14"/>
                          <w:spacing w:before="34"/>
                          <w:ind w:left="474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5.39±2.60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7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14"/>
                          <w:spacing w:before="177" w:line="26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14"/>
                          <w:spacing w:before="177" w:line="260" w:lineRule="exact"/>
                          <w:ind w:left="475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3.71±0.00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046" w:type="dxa"/>
                      </w:tcPr>
                      <w:p>
                        <w:pPr>
                          <w:pStyle w:val="14"/>
                          <w:spacing w:before="177" w:line="260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4.66±0.00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14"/>
                          <w:spacing w:before="35"/>
                          <w:ind w:right="4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8.23±0.04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2045" w:type="dxa"/>
                      </w:tcPr>
                      <w:p>
                        <w:pPr>
                          <w:pStyle w:val="14"/>
                          <w:spacing w:before="35"/>
                          <w:ind w:left="475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5.53±2.13</w:t>
                        </w:r>
                        <w:r>
                          <w:rPr>
                            <w:sz w:val="24"/>
                            <w:vertAlign w:val="superscript"/>
                          </w:rPr>
                          <w:t>f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8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14"/>
                          <w:spacing w:before="178" w:line="26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14"/>
                          <w:spacing w:before="178" w:line="260" w:lineRule="exact"/>
                          <w:ind w:left="475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4.13±0.01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046" w:type="dxa"/>
                      </w:tcPr>
                      <w:p>
                        <w:pPr>
                          <w:pStyle w:val="14"/>
                          <w:spacing w:before="178" w:line="260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4.59±0.01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14"/>
                          <w:spacing w:before="34"/>
                          <w:ind w:right="4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8.41±0.04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2045" w:type="dxa"/>
                      </w:tcPr>
                      <w:p>
                        <w:pPr>
                          <w:pStyle w:val="14"/>
                          <w:spacing w:before="34"/>
                          <w:ind w:left="477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5.71±2.10</w:t>
                        </w:r>
                        <w:r>
                          <w:rPr>
                            <w:sz w:val="24"/>
                            <w:vertAlign w:val="superscript"/>
                          </w:rPr>
                          <w:t>h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8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14"/>
                          <w:spacing w:before="178" w:line="26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14"/>
                          <w:spacing w:before="178" w:line="260" w:lineRule="exact"/>
                          <w:ind w:left="475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3.67±0.01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046" w:type="dxa"/>
                      </w:tcPr>
                      <w:p>
                        <w:pPr>
                          <w:pStyle w:val="14"/>
                          <w:spacing w:before="178" w:line="260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4.38±0.01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14"/>
                          <w:spacing w:before="34"/>
                          <w:ind w:right="4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8.58±0.01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2045" w:type="dxa"/>
                      </w:tcPr>
                      <w:p>
                        <w:pPr>
                          <w:pStyle w:val="14"/>
                          <w:spacing w:before="34"/>
                          <w:ind w:left="475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5.54±2.38</w:t>
                        </w:r>
                        <w:r>
                          <w:rPr>
                            <w:sz w:val="24"/>
                            <w:vertAlign w:val="superscript"/>
                          </w:rPr>
                          <w:t>f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8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14"/>
                          <w:spacing w:before="178" w:line="26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14"/>
                          <w:spacing w:before="178" w:line="260" w:lineRule="exact"/>
                          <w:ind w:left="475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3.86±0.00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046" w:type="dxa"/>
                      </w:tcPr>
                      <w:p>
                        <w:pPr>
                          <w:pStyle w:val="14"/>
                          <w:spacing w:before="178" w:line="260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4.05±0.00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14"/>
                          <w:spacing w:before="34"/>
                          <w:ind w:right="4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9.32±0.01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2045" w:type="dxa"/>
                      </w:tcPr>
                      <w:p>
                        <w:pPr>
                          <w:pStyle w:val="14"/>
                          <w:spacing w:before="34"/>
                          <w:ind w:left="475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5.74±2.77</w:t>
                        </w:r>
                        <w:r>
                          <w:rPr>
                            <w:sz w:val="24"/>
                            <w:vertAlign w:val="superscript"/>
                          </w:rPr>
                          <w:t>i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7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14"/>
                          <w:spacing w:before="175" w:line="262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G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14"/>
                          <w:spacing w:before="175" w:line="262" w:lineRule="exact"/>
                          <w:ind w:left="475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3.73±0.00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046" w:type="dxa"/>
                      </w:tcPr>
                      <w:p>
                        <w:pPr>
                          <w:pStyle w:val="14"/>
                          <w:spacing w:before="175" w:line="262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3.92±0.00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14"/>
                          <w:spacing w:before="34"/>
                          <w:ind w:right="4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8.76±0.00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2045" w:type="dxa"/>
                      </w:tcPr>
                      <w:p>
                        <w:pPr>
                          <w:pStyle w:val="14"/>
                          <w:spacing w:before="34"/>
                          <w:ind w:left="477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5.47±2.55</w:t>
                        </w:r>
                        <w:r>
                          <w:rPr>
                            <w:sz w:val="24"/>
                            <w:vertAlign w:val="superscript"/>
                          </w:rPr>
                          <w:t>d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7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14"/>
                          <w:spacing w:before="177" w:line="26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H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14"/>
                          <w:spacing w:before="177" w:line="260" w:lineRule="exact"/>
                          <w:ind w:left="475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3.65±0.00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046" w:type="dxa"/>
                      </w:tcPr>
                      <w:p>
                        <w:pPr>
                          <w:pStyle w:val="14"/>
                          <w:spacing w:before="177" w:line="260" w:lineRule="exact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3.72±0.01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14"/>
                          <w:spacing w:before="35"/>
                          <w:ind w:right="4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8.13±0.01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2045" w:type="dxa"/>
                      </w:tcPr>
                      <w:p>
                        <w:pPr>
                          <w:pStyle w:val="14"/>
                          <w:spacing w:before="35"/>
                          <w:ind w:left="477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5.16±2.30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8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14"/>
                          <w:spacing w:before="178" w:line="26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I</w:t>
                        </w:r>
                      </w:p>
                    </w:tc>
                    <w:tc>
                      <w:tcPr>
                        <w:tcW w:w="1854" w:type="dxa"/>
                      </w:tcPr>
                      <w:p>
                        <w:pPr>
                          <w:pStyle w:val="14"/>
                          <w:spacing w:before="178" w:line="260" w:lineRule="exact"/>
                          <w:ind w:left="479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3.74±0.00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046" w:type="dxa"/>
                      </w:tcPr>
                      <w:p>
                        <w:pPr>
                          <w:pStyle w:val="14"/>
                          <w:spacing w:before="178" w:line="260" w:lineRule="exact"/>
                          <w:ind w:right="30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4.42±0.00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242" w:type="dxa"/>
                      </w:tcPr>
                      <w:p>
                        <w:pPr>
                          <w:pStyle w:val="14"/>
                          <w:spacing w:before="34"/>
                          <w:ind w:right="4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8.81±0.00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2045" w:type="dxa"/>
                      </w:tcPr>
                      <w:p>
                        <w:pPr>
                          <w:pStyle w:val="14"/>
                          <w:spacing w:before="34"/>
                          <w:ind w:left="474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5.51±2.24</w:t>
                        </w:r>
                        <w:r>
                          <w:rPr>
                            <w:sz w:val="24"/>
                            <w:vertAlign w:val="superscript"/>
                          </w:rPr>
                          <w:t>e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1399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14"/>
                          <w:spacing w:before="178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J</w:t>
                        </w:r>
                      </w:p>
                    </w:tc>
                    <w:tc>
                      <w:tcPr>
                        <w:tcW w:w="1854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14"/>
                          <w:spacing w:before="178"/>
                          <w:ind w:left="475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4.45±0.00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046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14"/>
                          <w:spacing w:before="178"/>
                          <w:ind w:right="30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4.05±0.01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242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14"/>
                          <w:spacing w:before="34"/>
                          <w:ind w:right="49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8.49±0.01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2045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14"/>
                          <w:spacing w:before="34"/>
                          <w:ind w:left="477" w:right="4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5.68±2.19</w:t>
                        </w:r>
                        <w:r>
                          <w:rPr>
                            <w:sz w:val="24"/>
                            <w:vertAlign w:val="superscript"/>
                          </w:rPr>
                          <w:t>g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19" w:hRule="atLeast"/>
                    </w:trPr>
                    <w:tc>
                      <w:tcPr>
                        <w:tcW w:w="1399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4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14"/>
                          <w:spacing w:before="1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Average</w:t>
                        </w:r>
                      </w:p>
                    </w:tc>
                    <w:tc>
                      <w:tcPr>
                        <w:tcW w:w="1854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4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4"/>
                          <w:ind w:left="475" w:right="28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3.80±0.29</w:t>
                        </w:r>
                        <w:r>
                          <w:rPr>
                            <w:sz w:val="24"/>
                            <w:vertAlign w:val="superscript"/>
                          </w:rPr>
                          <w:t>a</w:t>
                        </w:r>
                      </w:p>
                    </w:tc>
                    <w:tc>
                      <w:tcPr>
                        <w:tcW w:w="2046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4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14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4.14±0.34</w:t>
                        </w:r>
                        <w:r>
                          <w:rPr>
                            <w:sz w:val="24"/>
                            <w:vertAlign w:val="superscript"/>
                          </w:rPr>
                          <w:t>b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4"/>
                          <w:spacing w:before="155"/>
                          <w:ind w:left="3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8.52±0.35</w:t>
                        </w:r>
                        <w:r>
                          <w:rPr>
                            <w:sz w:val="24"/>
                            <w:vertAlign w:val="superscript"/>
                          </w:rPr>
                          <w:t>c</w:t>
                        </w:r>
                      </w:p>
                    </w:tc>
                    <w:tc>
                      <w:tcPr>
                        <w:tcW w:w="2045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4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5"/>
                  </w:pPr>
                </w:p>
              </w:txbxContent>
            </v:textbox>
          </v:shape>
        </w:pict>
      </w:r>
      <w:r>
        <w:t>entails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action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LAB</w:t>
      </w:r>
      <w:r>
        <w:rPr>
          <w:spacing w:val="25"/>
        </w:rPr>
        <w:t xml:space="preserve"> </w:t>
      </w:r>
      <w:r>
        <w:t>culture</w:t>
      </w:r>
      <w:r>
        <w:rPr>
          <w:spacing w:val="28"/>
        </w:rPr>
        <w:t xml:space="preserve"> </w:t>
      </w:r>
      <w:r>
        <w:t>(Gabaza</w:t>
      </w:r>
      <w:r>
        <w:rPr>
          <w:spacing w:val="26"/>
        </w:rPr>
        <w:t xml:space="preserve"> </w:t>
      </w:r>
      <w:r>
        <w:t>et</w:t>
      </w:r>
      <w:r>
        <w:rPr>
          <w:spacing w:val="28"/>
        </w:rPr>
        <w:t xml:space="preserve"> </w:t>
      </w:r>
      <w:r>
        <w:t>al.</w:t>
      </w:r>
      <w:r>
        <w:rPr>
          <w:spacing w:val="29"/>
        </w:rPr>
        <w:t xml:space="preserve"> </w:t>
      </w:r>
      <w:r>
        <w:t>2018;</w:t>
      </w:r>
      <w:r>
        <w:rPr>
          <w:spacing w:val="28"/>
        </w:rPr>
        <w:t xml:space="preserve"> </w:t>
      </w:r>
      <w:r>
        <w:t>Muyanja</w:t>
      </w:r>
      <w:r>
        <w:rPr>
          <w:spacing w:val="27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al.</w:t>
      </w:r>
      <w:r>
        <w:rPr>
          <w:spacing w:val="28"/>
        </w:rPr>
        <w:t xml:space="preserve"> </w:t>
      </w:r>
      <w:r>
        <w:t>(2004).Adavachi</w:t>
      </w:r>
      <w:r>
        <w:rPr>
          <w:spacing w:val="28"/>
        </w:rPr>
        <w:t xml:space="preserve"> </w:t>
      </w:r>
      <w:r>
        <w:t>(2017)</w:t>
      </w:r>
      <w:r>
        <w:rPr>
          <w:spacing w:val="-57"/>
        </w:rPr>
        <w:t xml:space="preserve"> </w:t>
      </w:r>
      <w:r>
        <w:t>reported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consumption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rPr>
          <w:i/>
        </w:rPr>
        <w:t>mkarango</w:t>
      </w:r>
      <w:r>
        <w:rPr>
          <w:i/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14%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households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communities</w:t>
      </w:r>
      <w:r>
        <w:rPr>
          <w:spacing w:val="-5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Kenya.</w:t>
      </w:r>
      <w:r>
        <w:rPr>
          <w:spacing w:val="4"/>
        </w:rPr>
        <w:t xml:space="preserve"> </w:t>
      </w:r>
      <w:r>
        <w:t>Promotion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expansion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consumption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product</w:t>
      </w:r>
      <w:r>
        <w:rPr>
          <w:spacing w:val="5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enable</w:t>
      </w:r>
      <w:r>
        <w:rPr>
          <w:spacing w:val="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consumers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harness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health-promoting</w:t>
      </w:r>
      <w:r>
        <w:rPr>
          <w:spacing w:val="16"/>
        </w:rPr>
        <w:t xml:space="preserve"> </w:t>
      </w:r>
      <w:r>
        <w:t>probiotic-rich</w:t>
      </w:r>
      <w:r>
        <w:rPr>
          <w:spacing w:val="18"/>
        </w:rPr>
        <w:t xml:space="preserve"> </w:t>
      </w:r>
      <w:r>
        <w:t>property</w:t>
      </w:r>
      <w:r>
        <w:rPr>
          <w:spacing w:val="13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them.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product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promoted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functional</w:t>
      </w:r>
      <w:r>
        <w:rPr>
          <w:spacing w:val="3"/>
        </w:rPr>
        <w:t xml:space="preserve"> </w:t>
      </w:r>
      <w:r>
        <w:t>food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promoted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strategies</w:t>
      </w:r>
      <w:r>
        <w:rPr>
          <w:spacing w:val="4"/>
        </w:rPr>
        <w:t xml:space="preserve"> </w:t>
      </w:r>
      <w:r>
        <w:t>aimed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promoting food</w:t>
      </w:r>
      <w:r>
        <w:rPr>
          <w:spacing w:val="3"/>
        </w:rPr>
        <w:t xml:space="preserve"> </w:t>
      </w:r>
      <w:r>
        <w:t>security</w:t>
      </w:r>
      <w:r>
        <w:rPr>
          <w:spacing w:val="1"/>
        </w:rPr>
        <w:t xml:space="preserve"> </w:t>
      </w:r>
      <w:bookmarkStart w:id="93" w:name="_bookmark63"/>
      <w:bookmarkEnd w:id="93"/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4.2:</w:t>
      </w:r>
      <w:r>
        <w:rPr>
          <w:b/>
          <w:spacing w:val="-2"/>
        </w:rPr>
        <w:t xml:space="preserve"> </w:t>
      </w:r>
      <w:r>
        <w:rPr>
          <w:b/>
        </w:rPr>
        <w:t>Lactic</w:t>
      </w:r>
      <w:r>
        <w:rPr>
          <w:b/>
          <w:spacing w:val="-3"/>
        </w:rPr>
        <w:t xml:space="preserve"> </w:t>
      </w:r>
      <w:r>
        <w:rPr>
          <w:b/>
        </w:rPr>
        <w:t>acid bacteria counts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traditionally</w:t>
      </w:r>
      <w:r>
        <w:rPr>
          <w:b/>
          <w:spacing w:val="-2"/>
        </w:rPr>
        <w:t xml:space="preserve"> </w:t>
      </w:r>
      <w:r>
        <w:rPr>
          <w:b/>
        </w:rPr>
        <w:t>fermented</w:t>
      </w:r>
      <w:r>
        <w:rPr>
          <w:b/>
          <w:spacing w:val="4"/>
        </w:rPr>
        <w:t xml:space="preserve"> </w:t>
      </w:r>
      <w:r>
        <w:rPr>
          <w:b/>
          <w:i/>
        </w:rPr>
        <w:t>mkarango</w:t>
      </w:r>
      <w:r>
        <w:rPr>
          <w:b/>
          <w:i/>
          <w:spacing w:val="-1"/>
        </w:rPr>
        <w:t xml:space="preserve"> </w:t>
      </w:r>
      <w:r>
        <w:rPr>
          <w:b/>
        </w:rPr>
        <w:t>dough(cfug-</w:t>
      </w:r>
      <w:r>
        <w:rPr>
          <w:b/>
          <w:vertAlign w:val="superscript"/>
        </w:rPr>
        <w:t>1</w:t>
      </w:r>
      <w:r>
        <w:rPr>
          <w:b/>
          <w:vertAlign w:val="baseline"/>
        </w:rPr>
        <w:t>)</w:t>
      </w:r>
    </w:p>
    <w:p>
      <w:pPr>
        <w:pStyle w:val="5"/>
        <w:rPr>
          <w:b/>
          <w:sz w:val="20"/>
        </w:rPr>
      </w:pPr>
    </w:p>
    <w:p>
      <w:pPr>
        <w:pStyle w:val="5"/>
        <w:spacing w:before="3"/>
        <w:rPr>
          <w:b/>
          <w:sz w:val="26"/>
        </w:rPr>
      </w:pPr>
      <w:r>
        <w:pict>
          <v:shape id="_x0000_s1043" o:spid="_x0000_s1043" style="position:absolute;left:0pt;margin-left:66.6pt;margin-top:17.05pt;height:0.5pt;width:478.9pt;mso-position-horizontal-relative:page;mso-wrap-distance-bottom:0pt;mso-wrap-distance-top:0pt;z-index:-251649024;mso-width-relative:page;mso-height-relative:page;" fillcolor="#000000" filled="t" stroked="f" coordorigin="1332,341" coordsize="9578,10" path="m2732,341l2722,341,2722,341,1332,341,1332,351,2722,351,2722,351,2732,351,2732,341xm4772,341l2732,341,2732,351,4772,351,4772,341xm6827,341l6817,341,4782,341,4772,341,4772,351,4782,351,6817,351,6827,351,6827,341xm10910,341l8874,341,8865,341,6827,341,6827,351,8865,351,8874,351,10910,351,10910,341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spacing w:before="10"/>
        <w:rPr>
          <w:b/>
          <w:sz w:val="30"/>
        </w:rPr>
      </w:pPr>
    </w:p>
    <w:p>
      <w:pPr>
        <w:spacing w:before="0" w:line="278" w:lineRule="auto"/>
        <w:ind w:left="260" w:right="734" w:firstLine="0"/>
        <w:jc w:val="left"/>
        <w:rPr>
          <w:sz w:val="20"/>
        </w:rPr>
      </w:pPr>
      <w:r>
        <w:rPr>
          <w:sz w:val="20"/>
        </w:rPr>
        <w:t>Values</w:t>
      </w:r>
      <w:r>
        <w:rPr>
          <w:spacing w:val="20"/>
          <w:sz w:val="20"/>
        </w:rPr>
        <w:t xml:space="preserve"> </w:t>
      </w:r>
      <w:r>
        <w:rPr>
          <w:sz w:val="20"/>
        </w:rPr>
        <w:t>followed</w:t>
      </w:r>
      <w:r>
        <w:rPr>
          <w:spacing w:val="21"/>
          <w:sz w:val="20"/>
        </w:rPr>
        <w:t xml:space="preserve"> </w:t>
      </w:r>
      <w:r>
        <w:rPr>
          <w:sz w:val="20"/>
        </w:rPr>
        <w:t>by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same</w:t>
      </w:r>
      <w:r>
        <w:rPr>
          <w:spacing w:val="19"/>
          <w:sz w:val="20"/>
        </w:rPr>
        <w:t xml:space="preserve"> </w:t>
      </w:r>
      <w:r>
        <w:rPr>
          <w:sz w:val="20"/>
        </w:rPr>
        <w:t>letter</w:t>
      </w:r>
      <w:r>
        <w:rPr>
          <w:spacing w:val="20"/>
          <w:sz w:val="20"/>
        </w:rPr>
        <w:t xml:space="preserve"> </w:t>
      </w:r>
      <w:r>
        <w:rPr>
          <w:sz w:val="20"/>
        </w:rPr>
        <w:t>within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same</w:t>
      </w:r>
      <w:r>
        <w:rPr>
          <w:spacing w:val="17"/>
          <w:sz w:val="20"/>
        </w:rPr>
        <w:t xml:space="preserve"> </w:t>
      </w:r>
      <w:r>
        <w:rPr>
          <w:sz w:val="20"/>
        </w:rPr>
        <w:t>column</w:t>
      </w:r>
      <w:r>
        <w:rPr>
          <w:spacing w:val="20"/>
          <w:sz w:val="20"/>
        </w:rPr>
        <w:t xml:space="preserve"> </w:t>
      </w:r>
      <w:r>
        <w:rPr>
          <w:sz w:val="20"/>
        </w:rPr>
        <w:t>are</w:t>
      </w:r>
      <w:r>
        <w:rPr>
          <w:spacing w:val="20"/>
          <w:sz w:val="20"/>
        </w:rPr>
        <w:t xml:space="preserve"> </w:t>
      </w:r>
      <w:r>
        <w:rPr>
          <w:sz w:val="20"/>
        </w:rPr>
        <w:t>not</w:t>
      </w:r>
      <w:r>
        <w:rPr>
          <w:spacing w:val="19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16"/>
          <w:sz w:val="20"/>
        </w:rPr>
        <w:t xml:space="preserve"> </w:t>
      </w:r>
      <w:r>
        <w:rPr>
          <w:sz w:val="20"/>
        </w:rPr>
        <w:t>different</w:t>
      </w:r>
      <w:r>
        <w:rPr>
          <w:spacing w:val="17"/>
          <w:sz w:val="20"/>
        </w:rPr>
        <w:t xml:space="preserve"> </w:t>
      </w:r>
      <w:r>
        <w:rPr>
          <w:sz w:val="20"/>
        </w:rPr>
        <w:t>between</w:t>
      </w:r>
      <w:r>
        <w:rPr>
          <w:spacing w:val="16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treatments</w:t>
      </w:r>
      <w:r>
        <w:rPr>
          <w:spacing w:val="-47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pStyle w:val="5"/>
        <w:spacing w:before="3"/>
        <w:rPr>
          <w:sz w:val="20"/>
        </w:rPr>
      </w:pPr>
    </w:p>
    <w:p>
      <w:pPr>
        <w:pStyle w:val="5"/>
        <w:spacing w:before="1" w:line="480" w:lineRule="auto"/>
        <w:ind w:left="260" w:right="735"/>
        <w:jc w:val="both"/>
      </w:pPr>
      <w:r>
        <w:t>The period of fermentation, the type of flour and the interaction of the two significantly (p≤0.05)</w:t>
      </w:r>
      <w:r>
        <w:rPr>
          <w:spacing w:val="1"/>
        </w:rPr>
        <w:t xml:space="preserve"> </w:t>
      </w:r>
      <w:r>
        <w:t xml:space="preserve">Influenced the total viable counts as shown in </w:t>
      </w:r>
      <w:r>
        <w:rPr>
          <w:b/>
        </w:rPr>
        <w:t>Table 4.4</w:t>
      </w:r>
      <w:r>
        <w:t>. Increasing the fermentation period</w:t>
      </w:r>
      <w:r>
        <w:rPr>
          <w:spacing w:val="1"/>
        </w:rPr>
        <w:t xml:space="preserve"> </w:t>
      </w:r>
      <w:r>
        <w:t>significantly (p≤0.05)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viable</w:t>
      </w:r>
      <w:r>
        <w:rPr>
          <w:spacing w:val="1"/>
        </w:rPr>
        <w:t xml:space="preserve"> </w:t>
      </w:r>
      <w:r>
        <w:t>counts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dough.</w:t>
      </w:r>
      <w:r>
        <w:rPr>
          <w:spacing w:val="1"/>
        </w:rPr>
        <w:t xml:space="preserve"> </w:t>
      </w:r>
      <w:r>
        <w:t xml:space="preserve">Mwizerwa et al. (2018) reported similar results as upon 5 days of fermentation, </w:t>
      </w:r>
      <w:r>
        <w:rPr>
          <w:i/>
        </w:rPr>
        <w:t xml:space="preserve">mkarango </w:t>
      </w:r>
      <w:r>
        <w:t>dough</w:t>
      </w:r>
      <w:r>
        <w:rPr>
          <w:spacing w:val="1"/>
        </w:rPr>
        <w:t xml:space="preserve"> </w:t>
      </w:r>
      <w:r>
        <w:t>had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viable</w:t>
      </w:r>
      <w:r>
        <w:rPr>
          <w:spacing w:val="10"/>
        </w:rPr>
        <w:t xml:space="preserve"> </w:t>
      </w:r>
      <w:r>
        <w:t>count</w:t>
      </w:r>
      <w:r>
        <w:rPr>
          <w:spacing w:val="13"/>
        </w:rPr>
        <w:t xml:space="preserve"> </w:t>
      </w:r>
      <w:r>
        <w:t>averaging</w:t>
      </w:r>
      <w:r>
        <w:rPr>
          <w:spacing w:val="11"/>
        </w:rPr>
        <w:t xml:space="preserve"> </w:t>
      </w:r>
      <w:r>
        <w:t>7.70</w:t>
      </w:r>
      <w:r>
        <w:rPr>
          <w:spacing w:val="11"/>
        </w:rPr>
        <w:t xml:space="preserve"> </w:t>
      </w:r>
      <w:r>
        <w:t>log</w:t>
      </w:r>
      <w:r>
        <w:rPr>
          <w:spacing w:val="8"/>
        </w:rPr>
        <w:t xml:space="preserve"> </w:t>
      </w:r>
      <w:r>
        <w:t>CFU</w:t>
      </w:r>
      <w:r>
        <w:rPr>
          <w:spacing w:val="15"/>
        </w:rPr>
        <w:t xml:space="preserve"> </w:t>
      </w:r>
      <w:r>
        <w:t>g</w:t>
      </w:r>
      <w:r>
        <w:rPr>
          <w:vertAlign w:val="superscript"/>
        </w:rPr>
        <w:t>-1</w:t>
      </w:r>
      <w:r>
        <w:rPr>
          <w:vertAlign w:val="baseline"/>
        </w:rPr>
        <w:t>.Similar</w:t>
      </w:r>
      <w:r>
        <w:rPr>
          <w:spacing w:val="10"/>
          <w:vertAlign w:val="baseline"/>
        </w:rPr>
        <w:t xml:space="preserve"> </w:t>
      </w:r>
      <w:r>
        <w:rPr>
          <w:vertAlign w:val="baseline"/>
        </w:rPr>
        <w:t>findings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reported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1"/>
          <w:vertAlign w:val="baseline"/>
        </w:rPr>
        <w:t xml:space="preserve"> </w:t>
      </w:r>
      <w:r>
        <w:rPr>
          <w:vertAlign w:val="baseline"/>
        </w:rPr>
        <w:t>Henshaw</w:t>
      </w:r>
    </w:p>
    <w:p>
      <w:pPr>
        <w:pStyle w:val="5"/>
        <w:ind w:left="260"/>
        <w:jc w:val="both"/>
      </w:pPr>
      <w:r>
        <w:t>et</w:t>
      </w:r>
      <w:r>
        <w:rPr>
          <w:spacing w:val="40"/>
        </w:rPr>
        <w:t xml:space="preserve"> </w:t>
      </w:r>
      <w:r>
        <w:t>al.</w:t>
      </w:r>
      <w:r>
        <w:rPr>
          <w:spacing w:val="40"/>
        </w:rPr>
        <w:t xml:space="preserve"> </w:t>
      </w:r>
      <w:r>
        <w:t>(2016)</w:t>
      </w:r>
      <w:r>
        <w:rPr>
          <w:spacing w:val="39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aerobic</w:t>
      </w:r>
      <w:r>
        <w:rPr>
          <w:spacing w:val="40"/>
        </w:rPr>
        <w:t xml:space="preserve"> </w:t>
      </w:r>
      <w:r>
        <w:t>counts</w:t>
      </w:r>
      <w:r>
        <w:rPr>
          <w:spacing w:val="40"/>
        </w:rPr>
        <w:t xml:space="preserve"> </w:t>
      </w:r>
      <w:r>
        <w:t>had</w:t>
      </w:r>
      <w:r>
        <w:rPr>
          <w:spacing w:val="39"/>
        </w:rPr>
        <w:t xml:space="preserve"> </w:t>
      </w:r>
      <w:r>
        <w:t>significant</w:t>
      </w:r>
      <w:r>
        <w:rPr>
          <w:spacing w:val="41"/>
        </w:rPr>
        <w:t xml:space="preserve"> </w:t>
      </w:r>
      <w:r>
        <w:t>increase</w:t>
      </w:r>
      <w:r>
        <w:rPr>
          <w:spacing w:val="3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first</w:t>
      </w:r>
      <w:r>
        <w:rPr>
          <w:spacing w:val="41"/>
        </w:rPr>
        <w:t xml:space="preserve"> </w:t>
      </w:r>
      <w:r>
        <w:t>48</w:t>
      </w:r>
      <w:r>
        <w:rPr>
          <w:spacing w:val="39"/>
        </w:rPr>
        <w:t xml:space="preserve"> </w:t>
      </w:r>
      <w:r>
        <w:t>hours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fermentation.</w:t>
      </w:r>
    </w:p>
    <w:p>
      <w:pPr>
        <w:spacing w:after="0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6"/>
        <w:jc w:val="both"/>
      </w:pPr>
      <w:r>
        <w:t>Adebayo and Aderiye (2007) reported results for cereal dough that differed with the findings of</w:t>
      </w:r>
      <w:r>
        <w:rPr>
          <w:spacing w:val="1"/>
        </w:rPr>
        <w:t xml:space="preserve"> </w:t>
      </w:r>
      <w:r>
        <w:t>the present study as a decline of 20.3-37.84% in the aerobic counts was noted after fermentation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r>
        <w:t>hours.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traditionally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cereal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differ</w:t>
      </w:r>
      <w:r>
        <w:rPr>
          <w:spacing w:val="1"/>
        </w:rPr>
        <w:t xml:space="preserve"> </w:t>
      </w:r>
      <w:r>
        <w:t>depending on the environmental factors and process parameters that are used. Traditionally,</w:t>
      </w:r>
      <w:r>
        <w:rPr>
          <w:spacing w:val="1"/>
        </w:rPr>
        <w:t xml:space="preserve"> </w:t>
      </w:r>
      <w:r>
        <w:t>fermented cereal based dough have aerobic counts within the microbial profile(Izah, Kigigha, &amp;</w:t>
      </w:r>
      <w:r>
        <w:rPr>
          <w:spacing w:val="1"/>
        </w:rPr>
        <w:t xml:space="preserve"> </w:t>
      </w:r>
      <w:r>
        <w:t>Okowa,</w:t>
      </w:r>
      <w:r>
        <w:rPr>
          <w:spacing w:val="13"/>
        </w:rPr>
        <w:t xml:space="preserve"> </w:t>
      </w:r>
      <w:r>
        <w:t>2016),</w:t>
      </w:r>
      <w:r>
        <w:rPr>
          <w:spacing w:val="13"/>
        </w:rPr>
        <w:t xml:space="preserve"> </w:t>
      </w:r>
      <w:r>
        <w:t>some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possess</w:t>
      </w:r>
      <w:r>
        <w:rPr>
          <w:spacing w:val="13"/>
        </w:rPr>
        <w:t xml:space="preserve"> </w:t>
      </w:r>
      <w:r>
        <w:t>fermentative</w:t>
      </w:r>
      <w:r>
        <w:rPr>
          <w:spacing w:val="12"/>
        </w:rPr>
        <w:t xml:space="preserve"> </w:t>
      </w:r>
      <w:r>
        <w:t>action.</w:t>
      </w:r>
      <w:r>
        <w:rPr>
          <w:spacing w:val="13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t>total</w:t>
      </w:r>
      <w:r>
        <w:rPr>
          <w:spacing w:val="14"/>
        </w:rPr>
        <w:t xml:space="preserve"> </w:t>
      </w:r>
      <w:r>
        <w:t>counts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tune</w:t>
      </w:r>
      <w:r>
        <w:rPr>
          <w:spacing w:val="12"/>
        </w:rPr>
        <w:t xml:space="preserve"> </w:t>
      </w:r>
      <w:r>
        <w:t>of</w:t>
      </w:r>
    </w:p>
    <w:p>
      <w:pPr>
        <w:pStyle w:val="5"/>
        <w:spacing w:before="1" w:line="480" w:lineRule="auto"/>
        <w:ind w:left="260" w:right="741"/>
        <w:jc w:val="both"/>
      </w:pPr>
      <w:r>
        <w:t>9.82 log CFU g</w:t>
      </w:r>
      <w:r>
        <w:rPr>
          <w:vertAlign w:val="superscript"/>
        </w:rPr>
        <w:t>-1</w:t>
      </w:r>
      <w:r>
        <w:rPr>
          <w:vertAlign w:val="baseline"/>
        </w:rPr>
        <w:t xml:space="preserve"> could present product safety challenges and thus would require proper heat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treatment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ensure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safety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final product.</w:t>
      </w:r>
    </w:p>
    <w:p>
      <w:pPr>
        <w:pStyle w:val="2"/>
        <w:spacing w:before="2"/>
      </w:pPr>
      <w:bookmarkStart w:id="94" w:name="_bookmark64"/>
      <w:bookmarkEnd w:id="94"/>
      <w:r>
        <w:t>Table</w:t>
      </w:r>
      <w:r>
        <w:rPr>
          <w:spacing w:val="-2"/>
        </w:rPr>
        <w:t xml:space="preserve"> </w:t>
      </w:r>
      <w:r>
        <w:t>4.3</w:t>
      </w:r>
      <w:r>
        <w:rPr>
          <w:b w:val="0"/>
        </w:rPr>
        <w:t>:</w:t>
      </w:r>
      <w:r>
        <w:t>Total</w:t>
      </w:r>
      <w:r>
        <w:rPr>
          <w:spacing w:val="-2"/>
        </w:rPr>
        <w:t xml:space="preserve"> </w:t>
      </w:r>
      <w:r>
        <w:t>viable</w:t>
      </w:r>
      <w:r>
        <w:rPr>
          <w:spacing w:val="-2"/>
        </w:rPr>
        <w:t xml:space="preserve"> </w:t>
      </w:r>
      <w:r>
        <w:t>counts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traditionally</w:t>
      </w:r>
      <w:r>
        <w:rPr>
          <w:spacing w:val="-5"/>
        </w:rPr>
        <w:t xml:space="preserve"> </w:t>
      </w:r>
      <w:r>
        <w:t>fermented</w:t>
      </w:r>
      <w:r>
        <w:rPr>
          <w:spacing w:val="2"/>
        </w:rPr>
        <w:t xml:space="preserve"> </w:t>
      </w:r>
      <w:r>
        <w:rPr>
          <w:i/>
        </w:rPr>
        <w:t>mkarango</w:t>
      </w:r>
      <w:r>
        <w:rPr>
          <w:i/>
          <w:spacing w:val="-2"/>
        </w:rPr>
        <w:t xml:space="preserve"> </w:t>
      </w:r>
      <w:r>
        <w:t>dough</w:t>
      </w:r>
      <w:r>
        <w:rPr>
          <w:spacing w:val="-2"/>
        </w:rPr>
        <w:t xml:space="preserve"> </w:t>
      </w:r>
      <w:r>
        <w:t>(logcfug</w:t>
      </w:r>
      <w:r>
        <w:rPr>
          <w:vertAlign w:val="superscript"/>
        </w:rPr>
        <w:t>-1</w:t>
      </w:r>
      <w:r>
        <w:rPr>
          <w:vertAlign w:val="baseline"/>
        </w:rPr>
        <w:t>)</w:t>
      </w:r>
    </w:p>
    <w:p>
      <w:pPr>
        <w:pStyle w:val="5"/>
        <w:spacing w:before="10"/>
        <w:rPr>
          <w:b/>
          <w:sz w:val="17"/>
        </w:rPr>
      </w:pPr>
    </w:p>
    <w:tbl>
      <w:tblPr>
        <w:tblStyle w:val="4"/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2050"/>
        <w:gridCol w:w="2571"/>
        <w:gridCol w:w="1526"/>
        <w:gridCol w:w="2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01" w:type="dxa"/>
            <w:tcBorders>
              <w:top w:val="single" w:color="000000" w:sz="4" w:space="0"/>
            </w:tcBorders>
          </w:tcPr>
          <w:p>
            <w:pPr>
              <w:pStyle w:val="14"/>
              <w:spacing w:before="19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4621" w:type="dxa"/>
            <w:gridSpan w:val="2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8"/>
              <w:ind w:left="1502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fermentation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(hours)</w:t>
            </w:r>
          </w:p>
        </w:tc>
        <w:tc>
          <w:tcPr>
            <w:tcW w:w="152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2041" w:type="dxa"/>
            <w:tcBorders>
              <w:top w:val="single" w:color="000000" w:sz="4" w:space="0"/>
            </w:tcBorders>
          </w:tcPr>
          <w:p>
            <w:pPr>
              <w:pStyle w:val="14"/>
              <w:spacing w:before="198"/>
              <w:ind w:left="433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1401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2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8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5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8"/>
              <w:ind w:left="477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52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8"/>
              <w:ind w:left="360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2041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401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050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5.47±0.71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71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478" w:right="1001"/>
              <w:jc w:val="center"/>
              <w:rPr>
                <w:sz w:val="24"/>
              </w:rPr>
            </w:pPr>
            <w:r>
              <w:rPr>
                <w:sz w:val="24"/>
              </w:rPr>
              <w:t>3.57±0.00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6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-23" w:right="502"/>
              <w:jc w:val="center"/>
              <w:rPr>
                <w:sz w:val="24"/>
              </w:rPr>
            </w:pPr>
            <w:r>
              <w:rPr>
                <w:sz w:val="24"/>
              </w:rPr>
              <w:t>8.56±0.03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1" w:type="dxa"/>
            <w:tcBorders>
              <w:top w:val="single" w:color="000000" w:sz="4" w:space="0"/>
            </w:tcBorders>
          </w:tcPr>
          <w:p>
            <w:pPr>
              <w:pStyle w:val="14"/>
              <w:spacing w:before="193"/>
              <w:ind w:left="433" w:right="439"/>
              <w:jc w:val="center"/>
              <w:rPr>
                <w:sz w:val="24"/>
              </w:rPr>
            </w:pPr>
            <w:r>
              <w:rPr>
                <w:sz w:val="24"/>
              </w:rPr>
              <w:t>5.87±2.28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01" w:type="dxa"/>
          </w:tcPr>
          <w:p>
            <w:pPr>
              <w:pStyle w:val="14"/>
              <w:spacing w:before="136"/>
              <w:ind w:left="11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050" w:type="dxa"/>
          </w:tcPr>
          <w:p>
            <w:pPr>
              <w:pStyle w:val="14"/>
              <w:spacing w:before="136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6.05±0.00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71" w:type="dxa"/>
          </w:tcPr>
          <w:p>
            <w:pPr>
              <w:pStyle w:val="14"/>
              <w:spacing w:before="136"/>
              <w:ind w:left="478" w:right="1001"/>
              <w:jc w:val="center"/>
              <w:rPr>
                <w:sz w:val="24"/>
              </w:rPr>
            </w:pPr>
            <w:r>
              <w:rPr>
                <w:sz w:val="24"/>
              </w:rPr>
              <w:t>5.38±0.01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6" w:type="dxa"/>
          </w:tcPr>
          <w:p>
            <w:pPr>
              <w:pStyle w:val="14"/>
              <w:spacing w:before="136"/>
              <w:ind w:left="-23" w:right="502"/>
              <w:jc w:val="center"/>
              <w:rPr>
                <w:sz w:val="24"/>
              </w:rPr>
            </w:pPr>
            <w:r>
              <w:rPr>
                <w:sz w:val="24"/>
              </w:rPr>
              <w:t>7.74±0.02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1" w:type="dxa"/>
          </w:tcPr>
          <w:p>
            <w:pPr>
              <w:pStyle w:val="14"/>
              <w:spacing w:before="136"/>
              <w:ind w:left="437" w:right="439"/>
              <w:jc w:val="center"/>
              <w:rPr>
                <w:sz w:val="24"/>
              </w:rPr>
            </w:pPr>
            <w:r>
              <w:rPr>
                <w:sz w:val="24"/>
              </w:rPr>
              <w:t>6.39±1.09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01" w:type="dxa"/>
          </w:tcPr>
          <w:p>
            <w:pPr>
              <w:pStyle w:val="14"/>
              <w:spacing w:before="135"/>
              <w:ind w:left="11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50" w:type="dxa"/>
          </w:tcPr>
          <w:p>
            <w:pPr>
              <w:pStyle w:val="14"/>
              <w:spacing w:before="135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6.32±0.01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71" w:type="dxa"/>
          </w:tcPr>
          <w:p>
            <w:pPr>
              <w:pStyle w:val="14"/>
              <w:spacing w:before="135"/>
              <w:ind w:left="478" w:right="1001"/>
              <w:jc w:val="center"/>
              <w:rPr>
                <w:sz w:val="24"/>
              </w:rPr>
            </w:pPr>
            <w:r>
              <w:rPr>
                <w:sz w:val="24"/>
              </w:rPr>
              <w:t>5.81±0.01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6" w:type="dxa"/>
          </w:tcPr>
          <w:p>
            <w:pPr>
              <w:pStyle w:val="14"/>
              <w:spacing w:before="135"/>
              <w:ind w:left="-23" w:right="502"/>
              <w:jc w:val="center"/>
              <w:rPr>
                <w:sz w:val="24"/>
              </w:rPr>
            </w:pPr>
            <w:r>
              <w:rPr>
                <w:sz w:val="24"/>
              </w:rPr>
              <w:t>8.38±0.03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1" w:type="dxa"/>
          </w:tcPr>
          <w:p>
            <w:pPr>
              <w:pStyle w:val="14"/>
              <w:spacing w:before="135"/>
              <w:ind w:left="434" w:right="439"/>
              <w:jc w:val="center"/>
              <w:rPr>
                <w:sz w:val="24"/>
              </w:rPr>
            </w:pPr>
            <w:r>
              <w:rPr>
                <w:sz w:val="24"/>
              </w:rPr>
              <w:t>6.83±1.22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01" w:type="dxa"/>
          </w:tcPr>
          <w:p>
            <w:pPr>
              <w:pStyle w:val="14"/>
              <w:spacing w:before="13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050" w:type="dxa"/>
          </w:tcPr>
          <w:p>
            <w:pPr>
              <w:pStyle w:val="14"/>
              <w:spacing w:before="136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3.60±0.01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571" w:type="dxa"/>
          </w:tcPr>
          <w:p>
            <w:pPr>
              <w:pStyle w:val="14"/>
              <w:spacing w:before="136"/>
              <w:ind w:left="478" w:right="1001"/>
              <w:jc w:val="center"/>
              <w:rPr>
                <w:sz w:val="24"/>
              </w:rPr>
            </w:pPr>
            <w:r>
              <w:rPr>
                <w:sz w:val="24"/>
              </w:rPr>
              <w:t>5.71±0.00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26" w:type="dxa"/>
          </w:tcPr>
          <w:p>
            <w:pPr>
              <w:pStyle w:val="14"/>
              <w:spacing w:before="136"/>
              <w:ind w:left="-23" w:right="502"/>
              <w:jc w:val="center"/>
              <w:rPr>
                <w:sz w:val="24"/>
              </w:rPr>
            </w:pPr>
            <w:r>
              <w:rPr>
                <w:sz w:val="24"/>
              </w:rPr>
              <w:t>8.61±0.01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1" w:type="dxa"/>
          </w:tcPr>
          <w:p>
            <w:pPr>
              <w:pStyle w:val="14"/>
              <w:spacing w:before="136"/>
              <w:ind w:left="438" w:right="439"/>
              <w:jc w:val="center"/>
              <w:rPr>
                <w:sz w:val="24"/>
              </w:rPr>
            </w:pPr>
            <w:r>
              <w:rPr>
                <w:sz w:val="24"/>
              </w:rPr>
              <w:t>5.97±2.25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01" w:type="dxa"/>
          </w:tcPr>
          <w:p>
            <w:pPr>
              <w:pStyle w:val="14"/>
              <w:spacing w:before="136"/>
              <w:ind w:left="11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50" w:type="dxa"/>
          </w:tcPr>
          <w:p>
            <w:pPr>
              <w:pStyle w:val="14"/>
              <w:spacing w:before="136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6.72±0.00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71" w:type="dxa"/>
          </w:tcPr>
          <w:p>
            <w:pPr>
              <w:pStyle w:val="14"/>
              <w:spacing w:before="136"/>
              <w:ind w:left="478" w:right="1001"/>
              <w:jc w:val="center"/>
              <w:rPr>
                <w:sz w:val="24"/>
              </w:rPr>
            </w:pPr>
            <w:r>
              <w:rPr>
                <w:sz w:val="24"/>
              </w:rPr>
              <w:t>5.94±0.00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6" w:type="dxa"/>
          </w:tcPr>
          <w:p>
            <w:pPr>
              <w:pStyle w:val="14"/>
              <w:spacing w:before="136"/>
              <w:ind w:left="-23" w:right="502"/>
              <w:jc w:val="center"/>
              <w:rPr>
                <w:sz w:val="24"/>
              </w:rPr>
            </w:pPr>
            <w:r>
              <w:rPr>
                <w:sz w:val="24"/>
              </w:rPr>
              <w:t>7.55±0.03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1" w:type="dxa"/>
          </w:tcPr>
          <w:p>
            <w:pPr>
              <w:pStyle w:val="14"/>
              <w:spacing w:before="136"/>
              <w:ind w:left="430" w:right="439"/>
              <w:jc w:val="center"/>
              <w:rPr>
                <w:sz w:val="24"/>
              </w:rPr>
            </w:pPr>
            <w:r>
              <w:rPr>
                <w:sz w:val="24"/>
              </w:rPr>
              <w:t>6.74±0.72</w:t>
            </w:r>
            <w:r>
              <w:rPr>
                <w:sz w:val="24"/>
                <w:vertAlign w:val="superscript"/>
              </w:rPr>
              <w:t>ef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01" w:type="dxa"/>
          </w:tcPr>
          <w:p>
            <w:pPr>
              <w:pStyle w:val="14"/>
              <w:spacing w:before="135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050" w:type="dxa"/>
          </w:tcPr>
          <w:p>
            <w:pPr>
              <w:pStyle w:val="14"/>
              <w:spacing w:before="135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6.37±0.01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71" w:type="dxa"/>
          </w:tcPr>
          <w:p>
            <w:pPr>
              <w:pStyle w:val="14"/>
              <w:spacing w:before="135"/>
              <w:ind w:left="478" w:right="1001"/>
              <w:jc w:val="center"/>
              <w:rPr>
                <w:sz w:val="24"/>
              </w:rPr>
            </w:pPr>
            <w:r>
              <w:rPr>
                <w:sz w:val="24"/>
              </w:rPr>
              <w:t>5.92±0.01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6" w:type="dxa"/>
          </w:tcPr>
          <w:p>
            <w:pPr>
              <w:pStyle w:val="14"/>
              <w:spacing w:before="135"/>
              <w:ind w:left="-23" w:right="502"/>
              <w:jc w:val="center"/>
              <w:rPr>
                <w:sz w:val="24"/>
              </w:rPr>
            </w:pPr>
            <w:r>
              <w:rPr>
                <w:sz w:val="24"/>
              </w:rPr>
              <w:t>8.40±0.00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1" w:type="dxa"/>
          </w:tcPr>
          <w:p>
            <w:pPr>
              <w:pStyle w:val="14"/>
              <w:spacing w:before="135"/>
              <w:ind w:left="434" w:right="439"/>
              <w:jc w:val="center"/>
              <w:rPr>
                <w:sz w:val="24"/>
              </w:rPr>
            </w:pPr>
            <w:r>
              <w:rPr>
                <w:sz w:val="24"/>
              </w:rPr>
              <w:t>6.89±1.19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01" w:type="dxa"/>
          </w:tcPr>
          <w:p>
            <w:pPr>
              <w:pStyle w:val="14"/>
              <w:spacing w:before="13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050" w:type="dxa"/>
          </w:tcPr>
          <w:p>
            <w:pPr>
              <w:pStyle w:val="14"/>
              <w:spacing w:before="136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6.64±0.01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71" w:type="dxa"/>
          </w:tcPr>
          <w:p>
            <w:pPr>
              <w:pStyle w:val="14"/>
              <w:spacing w:before="136"/>
              <w:ind w:left="478" w:right="1001"/>
              <w:jc w:val="center"/>
              <w:rPr>
                <w:sz w:val="24"/>
              </w:rPr>
            </w:pPr>
            <w:r>
              <w:rPr>
                <w:sz w:val="24"/>
              </w:rPr>
              <w:t>5.34±0.01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6" w:type="dxa"/>
          </w:tcPr>
          <w:p>
            <w:pPr>
              <w:pStyle w:val="14"/>
              <w:spacing w:before="136"/>
              <w:ind w:left="-23" w:right="502"/>
              <w:jc w:val="center"/>
              <w:rPr>
                <w:sz w:val="24"/>
              </w:rPr>
            </w:pPr>
            <w:r>
              <w:rPr>
                <w:sz w:val="24"/>
              </w:rPr>
              <w:t>8.66±0.01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1" w:type="dxa"/>
          </w:tcPr>
          <w:p>
            <w:pPr>
              <w:pStyle w:val="14"/>
              <w:spacing w:before="136"/>
              <w:ind w:left="434" w:right="439"/>
              <w:jc w:val="center"/>
              <w:rPr>
                <w:sz w:val="24"/>
              </w:rPr>
            </w:pPr>
            <w:r>
              <w:rPr>
                <w:sz w:val="24"/>
              </w:rPr>
              <w:t>6.88±1.50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01" w:type="dxa"/>
          </w:tcPr>
          <w:p>
            <w:pPr>
              <w:pStyle w:val="14"/>
              <w:spacing w:before="135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2050" w:type="dxa"/>
          </w:tcPr>
          <w:p>
            <w:pPr>
              <w:pStyle w:val="14"/>
              <w:spacing w:before="135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4.65±0.43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571" w:type="dxa"/>
          </w:tcPr>
          <w:p>
            <w:pPr>
              <w:pStyle w:val="14"/>
              <w:spacing w:before="135"/>
              <w:ind w:left="478" w:right="1001"/>
              <w:jc w:val="center"/>
              <w:rPr>
                <w:sz w:val="24"/>
              </w:rPr>
            </w:pPr>
            <w:r>
              <w:rPr>
                <w:sz w:val="24"/>
              </w:rPr>
              <w:t>4.97±0.01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26" w:type="dxa"/>
          </w:tcPr>
          <w:p>
            <w:pPr>
              <w:pStyle w:val="14"/>
              <w:spacing w:before="135"/>
              <w:ind w:left="-23" w:right="502"/>
              <w:jc w:val="center"/>
              <w:rPr>
                <w:sz w:val="24"/>
              </w:rPr>
            </w:pPr>
            <w:r>
              <w:rPr>
                <w:sz w:val="24"/>
              </w:rPr>
              <w:t>8.79±0.00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1" w:type="dxa"/>
          </w:tcPr>
          <w:p>
            <w:pPr>
              <w:pStyle w:val="14"/>
              <w:spacing w:before="135"/>
              <w:ind w:left="438" w:right="438"/>
              <w:jc w:val="center"/>
              <w:rPr>
                <w:sz w:val="24"/>
              </w:rPr>
            </w:pPr>
            <w:r>
              <w:rPr>
                <w:sz w:val="24"/>
              </w:rPr>
              <w:t>6.13±2.07</w:t>
            </w:r>
            <w:r>
              <w:rPr>
                <w:sz w:val="24"/>
                <w:vertAlign w:val="superscript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01" w:type="dxa"/>
          </w:tcPr>
          <w:p>
            <w:pPr>
              <w:pStyle w:val="14"/>
              <w:spacing w:before="136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050" w:type="dxa"/>
          </w:tcPr>
          <w:p>
            <w:pPr>
              <w:pStyle w:val="14"/>
              <w:spacing w:before="136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6.06±0.00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71" w:type="dxa"/>
          </w:tcPr>
          <w:p>
            <w:pPr>
              <w:pStyle w:val="14"/>
              <w:spacing w:before="136"/>
              <w:ind w:left="478" w:right="1001"/>
              <w:jc w:val="center"/>
              <w:rPr>
                <w:sz w:val="24"/>
              </w:rPr>
            </w:pPr>
            <w:r>
              <w:rPr>
                <w:sz w:val="24"/>
              </w:rPr>
              <w:t>5.12±0.01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6" w:type="dxa"/>
          </w:tcPr>
          <w:p>
            <w:pPr>
              <w:pStyle w:val="14"/>
              <w:spacing w:before="136"/>
              <w:ind w:left="-23" w:right="502"/>
              <w:jc w:val="center"/>
              <w:rPr>
                <w:sz w:val="24"/>
              </w:rPr>
            </w:pPr>
            <w:r>
              <w:rPr>
                <w:sz w:val="24"/>
              </w:rPr>
              <w:t>8.72±0.02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1" w:type="dxa"/>
          </w:tcPr>
          <w:p>
            <w:pPr>
              <w:pStyle w:val="14"/>
              <w:spacing w:before="136"/>
              <w:ind w:left="433" w:right="439"/>
              <w:jc w:val="center"/>
              <w:rPr>
                <w:sz w:val="24"/>
              </w:rPr>
            </w:pPr>
            <w:r>
              <w:rPr>
                <w:sz w:val="24"/>
              </w:rPr>
              <w:t>6.63±1.67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01" w:type="dxa"/>
            <w:tcBorders>
              <w:bottom w:val="single" w:color="000000" w:sz="4" w:space="0"/>
            </w:tcBorders>
          </w:tcPr>
          <w:p>
            <w:pPr>
              <w:pStyle w:val="14"/>
              <w:spacing w:before="135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2050" w:type="dxa"/>
            <w:tcBorders>
              <w:bottom w:val="single" w:color="000000" w:sz="4" w:space="0"/>
            </w:tcBorders>
          </w:tcPr>
          <w:p>
            <w:pPr>
              <w:pStyle w:val="14"/>
              <w:spacing w:before="135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3.19±0.01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571" w:type="dxa"/>
            <w:tcBorders>
              <w:bottom w:val="single" w:color="000000" w:sz="4" w:space="0"/>
            </w:tcBorders>
          </w:tcPr>
          <w:p>
            <w:pPr>
              <w:pStyle w:val="14"/>
              <w:spacing w:before="135"/>
              <w:ind w:left="478" w:right="1001"/>
              <w:jc w:val="center"/>
              <w:rPr>
                <w:sz w:val="24"/>
              </w:rPr>
            </w:pPr>
            <w:r>
              <w:rPr>
                <w:sz w:val="24"/>
              </w:rPr>
              <w:t>5.48±0.01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26" w:type="dxa"/>
            <w:tcBorders>
              <w:bottom w:val="single" w:color="000000" w:sz="4" w:space="0"/>
            </w:tcBorders>
          </w:tcPr>
          <w:p>
            <w:pPr>
              <w:pStyle w:val="14"/>
              <w:spacing w:before="135"/>
              <w:ind w:left="-23" w:right="502"/>
              <w:jc w:val="center"/>
              <w:rPr>
                <w:sz w:val="24"/>
              </w:rPr>
            </w:pPr>
            <w:r>
              <w:rPr>
                <w:sz w:val="24"/>
              </w:rPr>
              <w:t>9.82±0.00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1" w:type="dxa"/>
            <w:tcBorders>
              <w:bottom w:val="single" w:color="000000" w:sz="4" w:space="0"/>
            </w:tcBorders>
          </w:tcPr>
          <w:p>
            <w:pPr>
              <w:pStyle w:val="14"/>
              <w:spacing w:before="135"/>
              <w:ind w:left="433" w:right="439"/>
              <w:jc w:val="center"/>
              <w:rPr>
                <w:sz w:val="24"/>
              </w:rPr>
            </w:pPr>
            <w:r>
              <w:rPr>
                <w:sz w:val="24"/>
              </w:rPr>
              <w:t>6.17±3.01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0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0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3"/>
              <w:ind w:left="479" w:right="479"/>
              <w:jc w:val="center"/>
              <w:rPr>
                <w:sz w:val="24"/>
              </w:rPr>
            </w:pPr>
            <w:r>
              <w:rPr>
                <w:sz w:val="24"/>
              </w:rPr>
              <w:t>5.51±1.25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5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3"/>
              <w:ind w:left="478" w:right="1001"/>
              <w:jc w:val="center"/>
              <w:rPr>
                <w:sz w:val="24"/>
              </w:rPr>
            </w:pPr>
            <w:r>
              <w:rPr>
                <w:sz w:val="24"/>
              </w:rPr>
              <w:t>5.32±0.68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2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93"/>
              <w:ind w:left="-23" w:right="502"/>
              <w:jc w:val="center"/>
              <w:rPr>
                <w:sz w:val="24"/>
              </w:rPr>
            </w:pPr>
            <w:r>
              <w:rPr>
                <w:sz w:val="24"/>
              </w:rPr>
              <w:t>8.52±0.60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4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</w:tr>
    </w:tbl>
    <w:p>
      <w:pPr>
        <w:spacing w:before="0" w:line="276" w:lineRule="auto"/>
        <w:ind w:left="260" w:right="741" w:firstLine="0"/>
        <w:jc w:val="both"/>
        <w:rPr>
          <w:sz w:val="20"/>
        </w:rPr>
      </w:pPr>
      <w:r>
        <w:rPr>
          <w:sz w:val="20"/>
        </w:rPr>
        <w:t>Values followed by the same letter within the same column are not significantly different between the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spacing w:after="0" w:line="276" w:lineRule="auto"/>
        <w:jc w:val="both"/>
        <w:rPr>
          <w:sz w:val="20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4"/>
        <w:jc w:val="both"/>
      </w:pPr>
      <w:r>
        <w:t xml:space="preserve">The yeast and mould counts of all the composite and maize flour based </w:t>
      </w:r>
      <w:r>
        <w:rPr>
          <w:i/>
        </w:rPr>
        <w:t xml:space="preserve">mkarango </w:t>
      </w:r>
      <w:r>
        <w:t>significantly</w:t>
      </w:r>
      <w:r>
        <w:rPr>
          <w:spacing w:val="1"/>
        </w:rPr>
        <w:t xml:space="preserve"> </w:t>
      </w:r>
      <w:r>
        <w:t>(p≤0.05)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fermentation.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amended by addition of tartaric acid to adjust the pH to 3.5%.In the fermentation of sorghum</w:t>
      </w:r>
      <w:r>
        <w:rPr>
          <w:spacing w:val="1"/>
        </w:rPr>
        <w:t xml:space="preserve"> </w:t>
      </w:r>
      <w:r>
        <w:t>based cereal dough, Ali and Mustafa (2009) reported a similar trend in the yeast and mould</w:t>
      </w:r>
      <w:r>
        <w:rPr>
          <w:spacing w:val="1"/>
        </w:rPr>
        <w:t xml:space="preserve"> </w:t>
      </w:r>
      <w:r>
        <w:t>counts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fermentation.</w:t>
      </w:r>
      <w:r>
        <w:rPr>
          <w:spacing w:val="1"/>
        </w:rPr>
        <w:t xml:space="preserve"> </w:t>
      </w:r>
      <w:r>
        <w:t>Teniola</w:t>
      </w:r>
      <w:r>
        <w:rPr>
          <w:spacing w:val="1"/>
        </w:rPr>
        <w:t xml:space="preserve"> </w:t>
      </w:r>
      <w:r>
        <w:t>et</w:t>
      </w:r>
      <w:r>
        <w:rPr>
          <w:spacing w:val="60"/>
        </w:rPr>
        <w:t xml:space="preserve"> </w:t>
      </w:r>
      <w:r>
        <w:t>al.(2005)also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a similar trend of</w:t>
      </w:r>
      <w:r>
        <w:rPr>
          <w:spacing w:val="1"/>
        </w:rPr>
        <w:t xml:space="preserve"> </w:t>
      </w:r>
      <w:r>
        <w:t>growth of</w:t>
      </w:r>
      <w:r>
        <w:rPr>
          <w:spacing w:val="1"/>
        </w:rPr>
        <w:t xml:space="preserve"> </w:t>
      </w:r>
      <w:r>
        <w:t>yeast with increasing period of fermentation of ogi;</w:t>
      </w:r>
      <w:r>
        <w:rPr>
          <w:spacing w:val="1"/>
        </w:rPr>
        <w:t xml:space="preserve"> </w:t>
      </w:r>
      <w:r>
        <w:t>however he observed that the moulds were rather inhibited by the fermentative action of LAB.</w:t>
      </w:r>
      <w:r>
        <w:rPr>
          <w:spacing w:val="1"/>
        </w:rPr>
        <w:t xml:space="preserve"> </w:t>
      </w:r>
      <w:r>
        <w:t>Yeast</w:t>
      </w:r>
      <w:r>
        <w:rPr>
          <w:spacing w:val="21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known</w:t>
      </w:r>
      <w:r>
        <w:rPr>
          <w:spacing w:val="17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tolerant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acidic</w:t>
      </w:r>
      <w:r>
        <w:rPr>
          <w:spacing w:val="18"/>
        </w:rPr>
        <w:t xml:space="preserve"> </w:t>
      </w:r>
      <w:r>
        <w:t>pH</w:t>
      </w:r>
      <w:r>
        <w:rPr>
          <w:spacing w:val="19"/>
        </w:rPr>
        <w:t xml:space="preserve"> </w:t>
      </w:r>
      <w:r>
        <w:t>generated</w:t>
      </w:r>
      <w:r>
        <w:rPr>
          <w:spacing w:val="19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process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fermentation</w:t>
      </w:r>
      <w:r>
        <w:rPr>
          <w:spacing w:val="2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are at times responsible for distinctive sensory qualities of these fermented cereals. Some of the</w:t>
      </w:r>
      <w:r>
        <w:rPr>
          <w:spacing w:val="1"/>
        </w:rPr>
        <w:t xml:space="preserve"> </w:t>
      </w:r>
      <w:r>
        <w:t>mould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cereal</w:t>
      </w:r>
      <w:r>
        <w:rPr>
          <w:spacing w:val="1"/>
        </w:rPr>
        <w:t xml:space="preserve"> </w:t>
      </w:r>
      <w:r>
        <w:t>dough</w:t>
      </w:r>
      <w:r>
        <w:rPr>
          <w:spacing w:val="1"/>
        </w:rPr>
        <w:t xml:space="preserve"> </w:t>
      </w:r>
      <w:r>
        <w:t>include</w:t>
      </w:r>
      <w:r>
        <w:rPr>
          <w:spacing w:val="-57"/>
        </w:rPr>
        <w:t xml:space="preserve"> </w:t>
      </w:r>
      <w:r>
        <w:rPr>
          <w:i/>
        </w:rPr>
        <w:t xml:space="preserve">Aspergillus </w:t>
      </w:r>
      <w:r>
        <w:t xml:space="preserve">and </w:t>
      </w:r>
      <w:r>
        <w:rPr>
          <w:i/>
        </w:rPr>
        <w:t>Penicillium</w:t>
      </w:r>
      <w:r>
        <w:t>, pointing towards the survival of these microbes in the fermented</w:t>
      </w:r>
      <w:r>
        <w:rPr>
          <w:spacing w:val="1"/>
        </w:rPr>
        <w:t xml:space="preserve"> </w:t>
      </w:r>
      <w:r>
        <w:t>cereal</w:t>
      </w:r>
      <w:r>
        <w:rPr>
          <w:spacing w:val="-1"/>
        </w:rPr>
        <w:t xml:space="preserve"> </w:t>
      </w:r>
      <w:r>
        <w:t>dough (Osamwonyi</w:t>
      </w:r>
      <w:r>
        <w:rPr>
          <w:spacing w:val="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Wakil, 2012).</w:t>
      </w:r>
    </w:p>
    <w:p>
      <w:pPr>
        <w:pStyle w:val="2"/>
        <w:spacing w:before="9"/>
      </w:pPr>
      <w:bookmarkStart w:id="95" w:name="_bookmark65"/>
      <w:bookmarkEnd w:id="95"/>
      <w:r>
        <w:t>Table</w:t>
      </w:r>
      <w:r>
        <w:rPr>
          <w:spacing w:val="-2"/>
        </w:rPr>
        <w:t xml:space="preserve"> </w:t>
      </w:r>
      <w:r>
        <w:t>4.4:</w:t>
      </w:r>
      <w:r>
        <w:rPr>
          <w:spacing w:val="-2"/>
        </w:rPr>
        <w:t xml:space="preserve"> </w:t>
      </w:r>
      <w:r>
        <w:t>Yeast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moulds</w:t>
      </w:r>
      <w:r>
        <w:rPr>
          <w:spacing w:val="-2"/>
        </w:rPr>
        <w:t xml:space="preserve"> </w:t>
      </w:r>
      <w:r>
        <w:t>counts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traditionally</w:t>
      </w:r>
      <w:r>
        <w:rPr>
          <w:spacing w:val="-1"/>
        </w:rPr>
        <w:t xml:space="preserve"> </w:t>
      </w:r>
      <w:r>
        <w:t xml:space="preserve">fermented </w:t>
      </w:r>
      <w:r>
        <w:rPr>
          <w:i/>
        </w:rPr>
        <w:t>mkarango</w:t>
      </w:r>
      <w:r>
        <w:rPr>
          <w:i/>
          <w:spacing w:val="-2"/>
        </w:rPr>
        <w:t xml:space="preserve"> </w:t>
      </w:r>
      <w:r>
        <w:t>(log</w:t>
      </w:r>
      <w:r>
        <w:rPr>
          <w:spacing w:val="-1"/>
        </w:rPr>
        <w:t xml:space="preserve"> </w:t>
      </w:r>
      <w:r>
        <w:t>CFU</w:t>
      </w:r>
      <w:r>
        <w:rPr>
          <w:spacing w:val="-2"/>
        </w:rPr>
        <w:t xml:space="preserve"> </w:t>
      </w:r>
      <w:r>
        <w:t>g</w:t>
      </w:r>
      <w:r>
        <w:rPr>
          <w:vertAlign w:val="superscript"/>
        </w:rPr>
        <w:t>-1</w:t>
      </w:r>
      <w:r>
        <w:rPr>
          <w:vertAlign w:val="baseline"/>
        </w:rPr>
        <w:t>)</w:t>
      </w:r>
    </w:p>
    <w:p>
      <w:pPr>
        <w:pStyle w:val="5"/>
        <w:spacing w:before="4"/>
        <w:rPr>
          <w:b/>
          <w:sz w:val="17"/>
        </w:rPr>
      </w:pPr>
    </w:p>
    <w:tbl>
      <w:tblPr>
        <w:tblStyle w:val="4"/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3"/>
        <w:gridCol w:w="2263"/>
        <w:gridCol w:w="2376"/>
        <w:gridCol w:w="1715"/>
        <w:gridCol w:w="1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573" w:type="dxa"/>
            <w:tcBorders>
              <w:top w:val="single" w:color="000000" w:sz="4" w:space="0"/>
            </w:tcBorders>
          </w:tcPr>
          <w:p>
            <w:pPr>
              <w:pStyle w:val="14"/>
              <w:tabs>
                <w:tab w:val="left" w:pos="1398"/>
                <w:tab w:val="left" w:pos="2901"/>
              </w:tabs>
              <w:spacing w:line="262" w:lineRule="exact"/>
              <w:ind w:left="116" w:right="-1340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4639" w:type="dxa"/>
            <w:gridSpan w:val="2"/>
            <w:tcBorders>
              <w:top w:val="single" w:color="000000" w:sz="4" w:space="0"/>
            </w:tcBorders>
          </w:tcPr>
          <w:p>
            <w:pPr>
              <w:pStyle w:val="14"/>
              <w:tabs>
                <w:tab w:val="left" w:pos="5967"/>
              </w:tabs>
              <w:spacing w:line="262" w:lineRule="exact"/>
              <w:ind w:left="1328" w:right="-13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Period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of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fermentation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(hours)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1715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656" w:type="dxa"/>
            <w:tcBorders>
              <w:top w:val="single" w:color="000000" w:sz="4" w:space="0"/>
            </w:tcBorders>
          </w:tcPr>
          <w:p>
            <w:pPr>
              <w:pStyle w:val="14"/>
              <w:spacing w:line="262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573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2263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789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376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715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656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73" w:type="dxa"/>
            <w:tcBorders>
              <w:top w:val="single" w:color="000000" w:sz="4" w:space="0"/>
            </w:tcBorders>
          </w:tcPr>
          <w:p>
            <w:pPr>
              <w:pStyle w:val="14"/>
              <w:spacing w:before="152" w:line="23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263" w:type="dxa"/>
            <w:tcBorders>
              <w:top w:val="single" w:color="000000" w:sz="4" w:space="0"/>
            </w:tcBorders>
          </w:tcPr>
          <w:p>
            <w:pPr>
              <w:pStyle w:val="14"/>
              <w:spacing w:before="152" w:line="234" w:lineRule="exact"/>
              <w:ind w:left="722"/>
              <w:rPr>
                <w:sz w:val="24"/>
              </w:rPr>
            </w:pPr>
            <w:r>
              <w:rPr>
                <w:sz w:val="24"/>
              </w:rPr>
              <w:t>2.68±0.01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76" w:type="dxa"/>
            <w:tcBorders>
              <w:top w:val="single" w:color="000000" w:sz="4" w:space="0"/>
            </w:tcBorders>
          </w:tcPr>
          <w:p>
            <w:pPr>
              <w:pStyle w:val="14"/>
              <w:spacing w:before="152" w:line="234" w:lineRule="exact"/>
              <w:ind w:left="497"/>
              <w:rPr>
                <w:sz w:val="24"/>
              </w:rPr>
            </w:pPr>
            <w:r>
              <w:rPr>
                <w:sz w:val="24"/>
              </w:rPr>
              <w:t>4.40±0.00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5" w:type="dxa"/>
            <w:tcBorders>
              <w:top w:val="single" w:color="000000" w:sz="4" w:space="0"/>
            </w:tcBorders>
          </w:tcPr>
          <w:p>
            <w:pPr>
              <w:pStyle w:val="14"/>
              <w:spacing w:before="152" w:line="234" w:lineRule="exact"/>
              <w:ind w:left="176"/>
              <w:rPr>
                <w:sz w:val="24"/>
              </w:rPr>
            </w:pPr>
            <w:r>
              <w:rPr>
                <w:sz w:val="24"/>
              </w:rPr>
              <w:t>5.50±0.01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  <w:tcBorders>
              <w:top w:val="single" w:color="000000" w:sz="4" w:space="0"/>
            </w:tcBorders>
          </w:tcPr>
          <w:p>
            <w:pPr>
              <w:pStyle w:val="14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4.19±1.27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73" w:type="dxa"/>
          </w:tcPr>
          <w:p>
            <w:pPr>
              <w:pStyle w:val="14"/>
              <w:spacing w:before="183" w:line="234" w:lineRule="exact"/>
              <w:ind w:left="11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263" w:type="dxa"/>
          </w:tcPr>
          <w:p>
            <w:pPr>
              <w:pStyle w:val="14"/>
              <w:spacing w:before="183" w:line="234" w:lineRule="exact"/>
              <w:ind w:left="722"/>
              <w:rPr>
                <w:sz w:val="24"/>
              </w:rPr>
            </w:pPr>
            <w:r>
              <w:rPr>
                <w:sz w:val="24"/>
              </w:rPr>
              <w:t>2.34±0.01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76" w:type="dxa"/>
          </w:tcPr>
          <w:p>
            <w:pPr>
              <w:pStyle w:val="14"/>
              <w:spacing w:before="183" w:line="234" w:lineRule="exact"/>
              <w:ind w:left="497"/>
              <w:rPr>
                <w:sz w:val="24"/>
              </w:rPr>
            </w:pPr>
            <w:r>
              <w:rPr>
                <w:sz w:val="24"/>
              </w:rPr>
              <w:t>3.88±0.01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5" w:type="dxa"/>
          </w:tcPr>
          <w:p>
            <w:pPr>
              <w:pStyle w:val="14"/>
              <w:spacing w:before="183" w:line="234" w:lineRule="exact"/>
              <w:ind w:left="176"/>
              <w:rPr>
                <w:sz w:val="24"/>
              </w:rPr>
            </w:pPr>
            <w:r>
              <w:rPr>
                <w:sz w:val="24"/>
              </w:rPr>
              <w:t>6.13±0.02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14"/>
              <w:spacing w:before="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4.11±1.71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573" w:type="dxa"/>
          </w:tcPr>
          <w:p>
            <w:pPr>
              <w:pStyle w:val="14"/>
              <w:spacing w:before="183" w:line="234" w:lineRule="exact"/>
              <w:ind w:left="11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263" w:type="dxa"/>
          </w:tcPr>
          <w:p>
            <w:pPr>
              <w:pStyle w:val="14"/>
              <w:spacing w:before="183" w:line="234" w:lineRule="exact"/>
              <w:ind w:left="722"/>
              <w:rPr>
                <w:sz w:val="24"/>
              </w:rPr>
            </w:pPr>
            <w:r>
              <w:rPr>
                <w:sz w:val="24"/>
              </w:rPr>
              <w:t>2.55±0.00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76" w:type="dxa"/>
          </w:tcPr>
          <w:p>
            <w:pPr>
              <w:pStyle w:val="14"/>
              <w:spacing w:before="183" w:line="234" w:lineRule="exact"/>
              <w:ind w:left="497"/>
              <w:rPr>
                <w:sz w:val="24"/>
              </w:rPr>
            </w:pPr>
            <w:r>
              <w:rPr>
                <w:sz w:val="24"/>
              </w:rPr>
              <w:t>4.72±0.01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5" w:type="dxa"/>
          </w:tcPr>
          <w:p>
            <w:pPr>
              <w:pStyle w:val="14"/>
              <w:spacing w:before="183" w:line="234" w:lineRule="exact"/>
              <w:ind w:left="176"/>
              <w:rPr>
                <w:sz w:val="24"/>
              </w:rPr>
            </w:pPr>
            <w:r>
              <w:rPr>
                <w:sz w:val="24"/>
              </w:rPr>
              <w:t>5.38±0.00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14"/>
              <w:spacing w:before="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4.22±1.32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73" w:type="dxa"/>
          </w:tcPr>
          <w:p>
            <w:pPr>
              <w:pStyle w:val="14"/>
              <w:spacing w:before="180" w:line="23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2263" w:type="dxa"/>
          </w:tcPr>
          <w:p>
            <w:pPr>
              <w:pStyle w:val="14"/>
              <w:spacing w:before="180" w:line="234" w:lineRule="exact"/>
              <w:ind w:left="722"/>
              <w:rPr>
                <w:sz w:val="24"/>
              </w:rPr>
            </w:pPr>
            <w:r>
              <w:rPr>
                <w:sz w:val="24"/>
              </w:rPr>
              <w:t>3.20±0.00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76" w:type="dxa"/>
          </w:tcPr>
          <w:p>
            <w:pPr>
              <w:pStyle w:val="14"/>
              <w:spacing w:before="180" w:line="234" w:lineRule="exact"/>
              <w:ind w:left="497"/>
              <w:rPr>
                <w:sz w:val="24"/>
              </w:rPr>
            </w:pPr>
            <w:r>
              <w:rPr>
                <w:sz w:val="24"/>
              </w:rPr>
              <w:t>4.56±0.00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5" w:type="dxa"/>
          </w:tcPr>
          <w:p>
            <w:pPr>
              <w:pStyle w:val="14"/>
              <w:spacing w:before="180" w:line="234" w:lineRule="exact"/>
              <w:ind w:left="176"/>
              <w:rPr>
                <w:sz w:val="24"/>
              </w:rPr>
            </w:pPr>
            <w:r>
              <w:rPr>
                <w:sz w:val="24"/>
              </w:rPr>
              <w:t>5.49±0.00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14"/>
              <w:spacing w:before="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4.42±1.03</w:t>
            </w:r>
            <w:r>
              <w:rPr>
                <w:sz w:val="24"/>
                <w:vertAlign w:val="superscript"/>
              </w:rPr>
              <w:t>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73" w:type="dxa"/>
          </w:tcPr>
          <w:p>
            <w:pPr>
              <w:pStyle w:val="14"/>
              <w:spacing w:before="183" w:line="234" w:lineRule="exact"/>
              <w:ind w:left="11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263" w:type="dxa"/>
          </w:tcPr>
          <w:p>
            <w:pPr>
              <w:pStyle w:val="14"/>
              <w:spacing w:before="183" w:line="234" w:lineRule="exact"/>
              <w:ind w:left="722"/>
              <w:rPr>
                <w:sz w:val="24"/>
              </w:rPr>
            </w:pPr>
            <w:r>
              <w:rPr>
                <w:sz w:val="24"/>
              </w:rPr>
              <w:t>3.28±0.00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76" w:type="dxa"/>
          </w:tcPr>
          <w:p>
            <w:pPr>
              <w:pStyle w:val="14"/>
              <w:spacing w:before="183" w:line="234" w:lineRule="exact"/>
              <w:ind w:left="497"/>
              <w:rPr>
                <w:sz w:val="24"/>
              </w:rPr>
            </w:pPr>
            <w:r>
              <w:rPr>
                <w:sz w:val="24"/>
              </w:rPr>
              <w:t>3.94±0.01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5" w:type="dxa"/>
          </w:tcPr>
          <w:p>
            <w:pPr>
              <w:pStyle w:val="14"/>
              <w:spacing w:before="183" w:line="234" w:lineRule="exact"/>
              <w:ind w:left="176"/>
              <w:rPr>
                <w:sz w:val="24"/>
              </w:rPr>
            </w:pPr>
            <w:r>
              <w:rPr>
                <w:sz w:val="24"/>
              </w:rPr>
              <w:t>5.53±0.00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14"/>
              <w:spacing w:before="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4.25±1.04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73" w:type="dxa"/>
          </w:tcPr>
          <w:p>
            <w:pPr>
              <w:pStyle w:val="14"/>
              <w:spacing w:before="183" w:line="23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263" w:type="dxa"/>
          </w:tcPr>
          <w:p>
            <w:pPr>
              <w:pStyle w:val="14"/>
              <w:spacing w:before="183" w:line="234" w:lineRule="exact"/>
              <w:ind w:left="722"/>
              <w:rPr>
                <w:sz w:val="24"/>
              </w:rPr>
            </w:pPr>
            <w:r>
              <w:rPr>
                <w:sz w:val="24"/>
              </w:rPr>
              <w:t>2.91±0.00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76" w:type="dxa"/>
          </w:tcPr>
          <w:p>
            <w:pPr>
              <w:pStyle w:val="14"/>
              <w:spacing w:before="183" w:line="234" w:lineRule="exact"/>
              <w:ind w:left="497"/>
              <w:rPr>
                <w:sz w:val="24"/>
              </w:rPr>
            </w:pPr>
            <w:r>
              <w:rPr>
                <w:sz w:val="24"/>
              </w:rPr>
              <w:t>3.51±0.01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5" w:type="dxa"/>
          </w:tcPr>
          <w:p>
            <w:pPr>
              <w:pStyle w:val="14"/>
              <w:spacing w:before="183" w:line="234" w:lineRule="exact"/>
              <w:ind w:left="176"/>
              <w:rPr>
                <w:sz w:val="24"/>
              </w:rPr>
            </w:pPr>
            <w:r>
              <w:rPr>
                <w:sz w:val="24"/>
              </w:rPr>
              <w:t>6.46±0.01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14"/>
              <w:spacing w:before="2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4.29±1.70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73" w:type="dxa"/>
          </w:tcPr>
          <w:p>
            <w:pPr>
              <w:pStyle w:val="14"/>
              <w:spacing w:before="180" w:line="23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2263" w:type="dxa"/>
          </w:tcPr>
          <w:p>
            <w:pPr>
              <w:pStyle w:val="14"/>
              <w:spacing w:before="180" w:line="234" w:lineRule="exact"/>
              <w:ind w:left="722"/>
              <w:rPr>
                <w:sz w:val="24"/>
              </w:rPr>
            </w:pPr>
            <w:r>
              <w:rPr>
                <w:sz w:val="24"/>
              </w:rPr>
              <w:t>2.98±0.01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76" w:type="dxa"/>
          </w:tcPr>
          <w:p>
            <w:pPr>
              <w:pStyle w:val="14"/>
              <w:spacing w:before="180" w:line="234" w:lineRule="exact"/>
              <w:ind w:left="497"/>
              <w:rPr>
                <w:sz w:val="24"/>
              </w:rPr>
            </w:pPr>
            <w:r>
              <w:rPr>
                <w:sz w:val="24"/>
              </w:rPr>
              <w:t>4.08±0.01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5" w:type="dxa"/>
          </w:tcPr>
          <w:p>
            <w:pPr>
              <w:pStyle w:val="14"/>
              <w:spacing w:before="180" w:line="234" w:lineRule="exact"/>
              <w:ind w:left="176"/>
              <w:rPr>
                <w:sz w:val="24"/>
              </w:rPr>
            </w:pPr>
            <w:r>
              <w:rPr>
                <w:sz w:val="24"/>
              </w:rPr>
              <w:t>6.64±0.00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14"/>
              <w:spacing w:before="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4.56±1.68</w:t>
            </w:r>
            <w:r>
              <w:rPr>
                <w:sz w:val="24"/>
                <w:vertAlign w:val="superscript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73" w:type="dxa"/>
          </w:tcPr>
          <w:p>
            <w:pPr>
              <w:pStyle w:val="14"/>
              <w:spacing w:before="183" w:line="23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2263" w:type="dxa"/>
          </w:tcPr>
          <w:p>
            <w:pPr>
              <w:pStyle w:val="14"/>
              <w:spacing w:before="183" w:line="234" w:lineRule="exact"/>
              <w:ind w:left="722"/>
              <w:rPr>
                <w:sz w:val="24"/>
              </w:rPr>
            </w:pPr>
            <w:r>
              <w:rPr>
                <w:sz w:val="24"/>
              </w:rPr>
              <w:t>3.47±0.00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76" w:type="dxa"/>
          </w:tcPr>
          <w:p>
            <w:pPr>
              <w:pStyle w:val="14"/>
              <w:spacing w:before="183" w:line="234" w:lineRule="exact"/>
              <w:ind w:left="497"/>
              <w:rPr>
                <w:sz w:val="24"/>
              </w:rPr>
            </w:pPr>
            <w:r>
              <w:rPr>
                <w:sz w:val="24"/>
              </w:rPr>
              <w:t>3.44±0.01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5" w:type="dxa"/>
          </w:tcPr>
          <w:p>
            <w:pPr>
              <w:pStyle w:val="14"/>
              <w:spacing w:before="183" w:line="234" w:lineRule="exact"/>
              <w:ind w:left="176"/>
              <w:rPr>
                <w:sz w:val="24"/>
              </w:rPr>
            </w:pPr>
            <w:r>
              <w:rPr>
                <w:sz w:val="24"/>
              </w:rPr>
              <w:t>6.09±0.00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14"/>
              <w:spacing w:before="22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4.33±1.36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573" w:type="dxa"/>
          </w:tcPr>
          <w:p>
            <w:pPr>
              <w:pStyle w:val="14"/>
              <w:spacing w:before="180" w:line="23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263" w:type="dxa"/>
          </w:tcPr>
          <w:p>
            <w:pPr>
              <w:pStyle w:val="14"/>
              <w:spacing w:before="180" w:line="234" w:lineRule="exact"/>
              <w:ind w:left="722"/>
              <w:rPr>
                <w:sz w:val="24"/>
              </w:rPr>
            </w:pPr>
            <w:r>
              <w:rPr>
                <w:sz w:val="24"/>
              </w:rPr>
              <w:t>3.24±0.00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76" w:type="dxa"/>
          </w:tcPr>
          <w:p>
            <w:pPr>
              <w:pStyle w:val="14"/>
              <w:spacing w:before="180" w:line="234" w:lineRule="exact"/>
              <w:ind w:left="497"/>
              <w:rPr>
                <w:sz w:val="24"/>
              </w:rPr>
            </w:pPr>
            <w:r>
              <w:rPr>
                <w:sz w:val="24"/>
              </w:rPr>
              <w:t>3.81±0.00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5" w:type="dxa"/>
          </w:tcPr>
          <w:p>
            <w:pPr>
              <w:pStyle w:val="14"/>
              <w:spacing w:before="180" w:line="234" w:lineRule="exact"/>
              <w:ind w:left="176"/>
              <w:rPr>
                <w:sz w:val="24"/>
              </w:rPr>
            </w:pPr>
            <w:r>
              <w:rPr>
                <w:sz w:val="24"/>
              </w:rPr>
              <w:t>6.43±0.01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</w:tcPr>
          <w:p>
            <w:pPr>
              <w:pStyle w:val="14"/>
              <w:spacing w:before="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4.49±1.52</w:t>
            </w:r>
            <w:r>
              <w:rPr>
                <w:sz w:val="24"/>
                <w:vertAlign w:val="superscript"/>
              </w:rPr>
              <w:t>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73" w:type="dxa"/>
            <w:tcBorders>
              <w:bottom w:val="single" w:color="000000" w:sz="4" w:space="0"/>
            </w:tcBorders>
          </w:tcPr>
          <w:p>
            <w:pPr>
              <w:pStyle w:val="14"/>
              <w:spacing w:before="183" w:line="264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2263" w:type="dxa"/>
            <w:tcBorders>
              <w:bottom w:val="single" w:color="000000" w:sz="4" w:space="0"/>
            </w:tcBorders>
          </w:tcPr>
          <w:p>
            <w:pPr>
              <w:pStyle w:val="14"/>
              <w:spacing w:before="183" w:line="264" w:lineRule="exact"/>
              <w:ind w:left="722"/>
              <w:rPr>
                <w:sz w:val="24"/>
              </w:rPr>
            </w:pPr>
            <w:r>
              <w:rPr>
                <w:sz w:val="24"/>
              </w:rPr>
              <w:t>3.68±0.01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76" w:type="dxa"/>
            <w:tcBorders>
              <w:bottom w:val="single" w:color="000000" w:sz="4" w:space="0"/>
            </w:tcBorders>
          </w:tcPr>
          <w:p>
            <w:pPr>
              <w:pStyle w:val="14"/>
              <w:spacing w:before="183" w:line="264" w:lineRule="exact"/>
              <w:ind w:left="497"/>
              <w:rPr>
                <w:sz w:val="24"/>
              </w:rPr>
            </w:pPr>
            <w:r>
              <w:rPr>
                <w:sz w:val="24"/>
              </w:rPr>
              <w:t>4.37±0.01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15" w:type="dxa"/>
            <w:tcBorders>
              <w:bottom w:val="single" w:color="000000" w:sz="4" w:space="0"/>
            </w:tcBorders>
          </w:tcPr>
          <w:p>
            <w:pPr>
              <w:pStyle w:val="14"/>
              <w:spacing w:before="183"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6.49±0.00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56" w:type="dxa"/>
            <w:tcBorders>
              <w:bottom w:val="single" w:color="000000" w:sz="4" w:space="0"/>
            </w:tcBorders>
          </w:tcPr>
          <w:p>
            <w:pPr>
              <w:pStyle w:val="14"/>
              <w:spacing w:before="22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4.84±1.31</w:t>
            </w:r>
            <w:r>
              <w:rPr>
                <w:sz w:val="24"/>
                <w:vertAlign w:val="superscript"/>
              </w:rPr>
              <w:t>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7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26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56" w:lineRule="exact"/>
              <w:ind w:left="698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237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56" w:lineRule="exact"/>
              <w:ind w:left="497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71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6.01</w:t>
            </w:r>
          </w:p>
        </w:tc>
        <w:tc>
          <w:tcPr>
            <w:tcW w:w="16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r:id="rId7" w:type="default"/>
          <w:pgSz w:w="12240" w:h="15840"/>
          <w:pgMar w:top="1360" w:right="700" w:bottom="1980" w:left="1180" w:header="0" w:footer="1786" w:gutter="0"/>
          <w:cols w:space="720" w:num="1"/>
        </w:sectPr>
      </w:pPr>
    </w:p>
    <w:p>
      <w:pPr>
        <w:pStyle w:val="5"/>
        <w:spacing w:before="72" w:line="480" w:lineRule="auto"/>
        <w:ind w:left="260" w:right="733"/>
        <w:jc w:val="both"/>
      </w:pPr>
      <w:r>
        <w:t xml:space="preserve">The </w:t>
      </w:r>
      <w:r>
        <w:rPr>
          <w:i/>
        </w:rPr>
        <w:t xml:space="preserve">Enterobacteriaceae </w:t>
      </w:r>
      <w:r>
        <w:t xml:space="preserve">counts in the </w:t>
      </w:r>
      <w:r>
        <w:rPr>
          <w:i/>
        </w:rPr>
        <w:t xml:space="preserve">mkarango </w:t>
      </w:r>
      <w:r>
        <w:t>dough significantly (p≤0.001) increased with</w:t>
      </w:r>
      <w:r>
        <w:rPr>
          <w:spacing w:val="1"/>
        </w:rPr>
        <w:t xml:space="preserve"> </w:t>
      </w:r>
      <w:r>
        <w:t>increasing</w:t>
      </w:r>
      <w:r>
        <w:rPr>
          <w:spacing w:val="33"/>
        </w:rPr>
        <w:t xml:space="preserve"> </w:t>
      </w:r>
      <w:r>
        <w:t>period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fermentation</w:t>
      </w:r>
      <w:r>
        <w:rPr>
          <w:spacing w:val="35"/>
        </w:rPr>
        <w:t xml:space="preserve"> </w:t>
      </w:r>
      <w:r>
        <w:t>(Table</w:t>
      </w:r>
      <w:r>
        <w:rPr>
          <w:spacing w:val="38"/>
        </w:rPr>
        <w:t xml:space="preserve"> </w:t>
      </w:r>
      <w:r>
        <w:t>4.6).</w:t>
      </w:r>
      <w:r>
        <w:rPr>
          <w:i/>
        </w:rPr>
        <w:t>Mkarango</w:t>
      </w:r>
      <w:r>
        <w:rPr>
          <w:i/>
          <w:spacing w:val="36"/>
        </w:rPr>
        <w:t xml:space="preserve"> </w:t>
      </w:r>
      <w:r>
        <w:t>dough</w:t>
      </w:r>
      <w:r>
        <w:rPr>
          <w:spacing w:val="35"/>
        </w:rPr>
        <w:t xml:space="preserve"> </w:t>
      </w:r>
      <w:r>
        <w:t>made</w:t>
      </w:r>
      <w:r>
        <w:rPr>
          <w:spacing w:val="34"/>
        </w:rPr>
        <w:t xml:space="preserve"> </w:t>
      </w:r>
      <w:r>
        <w:t>from</w:t>
      </w:r>
      <w:r>
        <w:rPr>
          <w:spacing w:val="36"/>
        </w:rPr>
        <w:t xml:space="preserve"> </w:t>
      </w:r>
      <w:r>
        <w:t>whole</w:t>
      </w:r>
      <w:r>
        <w:rPr>
          <w:spacing w:val="35"/>
        </w:rPr>
        <w:t xml:space="preserve"> </w:t>
      </w:r>
      <w:r>
        <w:t>maize</w:t>
      </w:r>
      <w:r>
        <w:rPr>
          <w:spacing w:val="34"/>
        </w:rPr>
        <w:t xml:space="preserve"> </w:t>
      </w:r>
      <w:r>
        <w:t>flour</w:t>
      </w:r>
      <w:r>
        <w:rPr>
          <w:spacing w:val="-57"/>
        </w:rPr>
        <w:t xml:space="preserve"> </w:t>
      </w:r>
      <w:r>
        <w:t xml:space="preserve">had significantly (p≤0.001) higher </w:t>
      </w:r>
      <w:r>
        <w:rPr>
          <w:i/>
        </w:rPr>
        <w:t xml:space="preserve">Enterobacteriaceae </w:t>
      </w:r>
      <w:r>
        <w:t>counts. This is because whole maize are</w:t>
      </w:r>
      <w:r>
        <w:rPr>
          <w:spacing w:val="1"/>
        </w:rPr>
        <w:t xml:space="preserve"> </w:t>
      </w:r>
      <w:r>
        <w:t>rich in starch which on fermentation they are converted into simple sugars that are readily</w:t>
      </w:r>
      <w:r>
        <w:rPr>
          <w:spacing w:val="1"/>
        </w:rPr>
        <w:t xml:space="preserve"> </w:t>
      </w:r>
      <w:r>
        <w:t>available to be utilized by microorganisms as food, hence it’s faster growth rate. At 48 hrs, the</w:t>
      </w:r>
      <w:r>
        <w:rPr>
          <w:spacing w:val="1"/>
        </w:rPr>
        <w:t xml:space="preserve"> </w:t>
      </w:r>
      <w:r>
        <w:t xml:space="preserve">number of </w:t>
      </w:r>
      <w:r>
        <w:rPr>
          <w:i/>
        </w:rPr>
        <w:t xml:space="preserve">Enterobacteriaceae </w:t>
      </w:r>
      <w:r>
        <w:t>decreases due to an inhibitory effect of the fermentation process</w:t>
      </w:r>
      <w:r>
        <w:rPr>
          <w:spacing w:val="1"/>
        </w:rPr>
        <w:t xml:space="preserve"> </w:t>
      </w:r>
      <w:r>
        <w:t xml:space="preserve">through lactic acid production by lactic acid bacteria. Muyanja </w:t>
      </w:r>
      <w:r>
        <w:rPr>
          <w:i/>
        </w:rPr>
        <w:t>et al</w:t>
      </w:r>
      <w:r>
        <w:t>. (2003) reported similar</w:t>
      </w:r>
      <w:r>
        <w:rPr>
          <w:spacing w:val="1"/>
        </w:rPr>
        <w:t xml:space="preserve"> </w:t>
      </w:r>
      <w:r>
        <w:t>results in the study of sorghum based beverages for in as much as an increase from 5.9 to 7.8 log</w:t>
      </w:r>
      <w:r>
        <w:rPr>
          <w:spacing w:val="1"/>
        </w:rPr>
        <w:t xml:space="preserve"> </w:t>
      </w:r>
      <w:r>
        <w:t>cfu g</w:t>
      </w:r>
      <w:r>
        <w:rPr>
          <w:vertAlign w:val="superscript"/>
        </w:rPr>
        <w:t>-1</w:t>
      </w:r>
      <w:r>
        <w:rPr>
          <w:vertAlign w:val="baseline"/>
        </w:rPr>
        <w:t xml:space="preserve"> was realized in the coliform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after 24 hours of fermentation,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 sharp decline to 4.0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log cfu g</w:t>
      </w:r>
      <w:r>
        <w:rPr>
          <w:vertAlign w:val="superscript"/>
        </w:rPr>
        <w:t>-1</w:t>
      </w:r>
      <w:r>
        <w:rPr>
          <w:vertAlign w:val="baseline"/>
        </w:rPr>
        <w:t xml:space="preserve"> occurred with extended fermentation for 48 hours. Another study by Abegaz (2014)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relates that </w:t>
      </w:r>
      <w:r>
        <w:rPr>
          <w:i/>
          <w:vertAlign w:val="baseline"/>
        </w:rPr>
        <w:t xml:space="preserve">Enterobacteriaceae </w:t>
      </w:r>
      <w:r>
        <w:rPr>
          <w:vertAlign w:val="baseline"/>
        </w:rPr>
        <w:t>may initiate the fermentation process of beverages but continued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fermentation process would have the LAB counts increase greatly while the </w:t>
      </w:r>
      <w:r>
        <w:rPr>
          <w:i/>
          <w:vertAlign w:val="baseline"/>
        </w:rPr>
        <w:t>Enterobacteriaceae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 xml:space="preserve">are inhibited. </w:t>
      </w:r>
      <w:r>
        <w:rPr>
          <w:i/>
          <w:vertAlign w:val="baseline"/>
        </w:rPr>
        <w:t>Enterobacteriaceae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and other coliforms can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compromise the safety of products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thus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inhibition of this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class 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microbes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enhances product safety.</w:t>
      </w:r>
    </w:p>
    <w:p>
      <w:pPr>
        <w:spacing w:before="2" w:after="8"/>
        <w:ind w:left="260" w:right="0" w:firstLine="0"/>
        <w:jc w:val="both"/>
        <w:rPr>
          <w:b/>
          <w:sz w:val="24"/>
        </w:rPr>
      </w:pPr>
      <w:bookmarkStart w:id="96" w:name="_bookmark66"/>
      <w:bookmarkEnd w:id="96"/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4.5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Enterobacteriaceae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counts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traditionally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fermented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mkarango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(logcfug</w:t>
      </w:r>
      <w:r>
        <w:rPr>
          <w:b/>
          <w:sz w:val="24"/>
          <w:vertAlign w:val="superscript"/>
        </w:rPr>
        <w:t>-1</w:t>
      </w:r>
      <w:r>
        <w:rPr>
          <w:b/>
          <w:sz w:val="24"/>
          <w:vertAlign w:val="baseline"/>
        </w:rPr>
        <w:t>)</w:t>
      </w:r>
    </w:p>
    <w:tbl>
      <w:tblPr>
        <w:tblStyle w:val="4"/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1637"/>
        <w:gridCol w:w="2145"/>
        <w:gridCol w:w="2401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441" w:type="dxa"/>
            <w:tcBorders>
              <w:top w:val="single" w:color="000000" w:sz="8" w:space="0"/>
            </w:tcBorders>
          </w:tcPr>
          <w:p>
            <w:pPr>
              <w:pStyle w:val="14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6183" w:type="dxa"/>
            <w:gridSpan w:val="3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2" w:lineRule="exact"/>
              <w:ind w:left="1522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fermentation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(hours)</w:t>
            </w:r>
          </w:p>
        </w:tc>
        <w:tc>
          <w:tcPr>
            <w:tcW w:w="1958" w:type="dxa"/>
            <w:tcBorders>
              <w:top w:val="single" w:color="000000" w:sz="8" w:space="0"/>
            </w:tcBorders>
          </w:tcPr>
          <w:p>
            <w:pPr>
              <w:pStyle w:val="14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41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163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4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2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40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2" w:lineRule="exact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1958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441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637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5.42±0.00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45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478"/>
              <w:rPr>
                <w:sz w:val="24"/>
              </w:rPr>
            </w:pPr>
            <w:r>
              <w:rPr>
                <w:sz w:val="24"/>
              </w:rPr>
              <w:t>3.51±0.01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01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618"/>
              <w:rPr>
                <w:sz w:val="24"/>
              </w:rPr>
            </w:pPr>
            <w:r>
              <w:rPr>
                <w:sz w:val="24"/>
              </w:rPr>
              <w:t>3.95±0.00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58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4.29±0.89</w:t>
            </w:r>
            <w:r>
              <w:rPr>
                <w:sz w:val="24"/>
                <w:vertAlign w:val="superscript"/>
              </w:rPr>
              <w:t>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441" w:type="dxa"/>
          </w:tcPr>
          <w:p>
            <w:pPr>
              <w:pStyle w:val="14"/>
              <w:spacing w:before="35"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37" w:type="dxa"/>
          </w:tcPr>
          <w:p>
            <w:pPr>
              <w:pStyle w:val="14"/>
              <w:spacing w:before="35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4.38±0.01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45" w:type="dxa"/>
          </w:tcPr>
          <w:p>
            <w:pPr>
              <w:pStyle w:val="14"/>
              <w:spacing w:before="35" w:line="262" w:lineRule="exact"/>
              <w:ind w:left="478"/>
              <w:rPr>
                <w:sz w:val="24"/>
              </w:rPr>
            </w:pPr>
            <w:r>
              <w:rPr>
                <w:sz w:val="24"/>
              </w:rPr>
              <w:t>3.98±0.00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01" w:type="dxa"/>
          </w:tcPr>
          <w:p>
            <w:pPr>
              <w:pStyle w:val="14"/>
              <w:spacing w:before="35" w:line="262" w:lineRule="exact"/>
              <w:ind w:left="618"/>
              <w:rPr>
                <w:sz w:val="24"/>
              </w:rPr>
            </w:pPr>
            <w:r>
              <w:rPr>
                <w:sz w:val="24"/>
              </w:rPr>
              <w:t>3.51±0.00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58" w:type="dxa"/>
          </w:tcPr>
          <w:p>
            <w:pPr>
              <w:pStyle w:val="14"/>
              <w:spacing w:before="3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3.96±0.39</w:t>
            </w:r>
            <w:r>
              <w:rPr>
                <w:sz w:val="24"/>
                <w:vertAlign w:val="superscript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41" w:type="dxa"/>
          </w:tcPr>
          <w:p>
            <w:pPr>
              <w:pStyle w:val="14"/>
              <w:spacing w:before="35"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37" w:type="dxa"/>
          </w:tcPr>
          <w:p>
            <w:pPr>
              <w:pStyle w:val="14"/>
              <w:spacing w:before="35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3.86±0.01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145" w:type="dxa"/>
          </w:tcPr>
          <w:p>
            <w:pPr>
              <w:pStyle w:val="14"/>
              <w:spacing w:before="35" w:line="262" w:lineRule="exact"/>
              <w:ind w:left="478"/>
              <w:rPr>
                <w:sz w:val="24"/>
              </w:rPr>
            </w:pPr>
            <w:r>
              <w:rPr>
                <w:sz w:val="24"/>
              </w:rPr>
              <w:t>4.41±0.01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401" w:type="dxa"/>
          </w:tcPr>
          <w:p>
            <w:pPr>
              <w:pStyle w:val="14"/>
              <w:spacing w:before="35" w:line="262" w:lineRule="exact"/>
              <w:ind w:left="618"/>
              <w:rPr>
                <w:sz w:val="24"/>
              </w:rPr>
            </w:pPr>
            <w:r>
              <w:rPr>
                <w:sz w:val="24"/>
              </w:rPr>
              <w:t>3.62±0.00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58" w:type="dxa"/>
          </w:tcPr>
          <w:p>
            <w:pPr>
              <w:pStyle w:val="14"/>
              <w:spacing w:before="3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3.96±0.36</w:t>
            </w:r>
            <w:r>
              <w:rPr>
                <w:sz w:val="24"/>
                <w:vertAlign w:val="superscript"/>
              </w:rPr>
              <w:t>de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41" w:type="dxa"/>
          </w:tcPr>
          <w:p>
            <w:pPr>
              <w:pStyle w:val="14"/>
              <w:spacing w:before="35" w:line="262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637" w:type="dxa"/>
          </w:tcPr>
          <w:p>
            <w:pPr>
              <w:pStyle w:val="14"/>
              <w:spacing w:before="35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3.53±0.23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45" w:type="dxa"/>
          </w:tcPr>
          <w:p>
            <w:pPr>
              <w:pStyle w:val="14"/>
              <w:spacing w:before="35" w:line="262" w:lineRule="exact"/>
              <w:ind w:left="478"/>
              <w:rPr>
                <w:sz w:val="24"/>
              </w:rPr>
            </w:pPr>
            <w:r>
              <w:rPr>
                <w:sz w:val="24"/>
              </w:rPr>
              <w:t>3.68±0.00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01" w:type="dxa"/>
          </w:tcPr>
          <w:p>
            <w:pPr>
              <w:pStyle w:val="14"/>
              <w:spacing w:before="35" w:line="262" w:lineRule="exact"/>
              <w:ind w:left="618"/>
              <w:rPr>
                <w:sz w:val="24"/>
              </w:rPr>
            </w:pPr>
            <w:r>
              <w:rPr>
                <w:sz w:val="24"/>
              </w:rPr>
              <w:t>3.47±0.01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58" w:type="dxa"/>
          </w:tcPr>
          <w:p>
            <w:pPr>
              <w:pStyle w:val="14"/>
              <w:spacing w:before="3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3.56±0.14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41" w:type="dxa"/>
          </w:tcPr>
          <w:p>
            <w:pPr>
              <w:pStyle w:val="14"/>
              <w:spacing w:before="35"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637" w:type="dxa"/>
          </w:tcPr>
          <w:p>
            <w:pPr>
              <w:pStyle w:val="14"/>
              <w:spacing w:before="35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5.10±0.01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45" w:type="dxa"/>
          </w:tcPr>
          <w:p>
            <w:pPr>
              <w:pStyle w:val="14"/>
              <w:spacing w:before="35" w:line="262" w:lineRule="exact"/>
              <w:ind w:left="478"/>
              <w:rPr>
                <w:sz w:val="24"/>
              </w:rPr>
            </w:pPr>
            <w:r>
              <w:rPr>
                <w:sz w:val="24"/>
              </w:rPr>
              <w:t>3.76±0.01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01" w:type="dxa"/>
          </w:tcPr>
          <w:p>
            <w:pPr>
              <w:pStyle w:val="14"/>
              <w:spacing w:before="35" w:line="262" w:lineRule="exact"/>
              <w:ind w:left="618"/>
              <w:rPr>
                <w:sz w:val="24"/>
              </w:rPr>
            </w:pPr>
            <w:r>
              <w:rPr>
                <w:sz w:val="24"/>
              </w:rPr>
              <w:t>1.67±0.01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58" w:type="dxa"/>
          </w:tcPr>
          <w:p>
            <w:pPr>
              <w:pStyle w:val="14"/>
              <w:spacing w:before="3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3.51±1.55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41" w:type="dxa"/>
          </w:tcPr>
          <w:p>
            <w:pPr>
              <w:pStyle w:val="14"/>
              <w:spacing w:before="35" w:line="262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637" w:type="dxa"/>
          </w:tcPr>
          <w:p>
            <w:pPr>
              <w:pStyle w:val="14"/>
              <w:spacing w:before="35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5.19±0.01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45" w:type="dxa"/>
          </w:tcPr>
          <w:p>
            <w:pPr>
              <w:pStyle w:val="14"/>
              <w:spacing w:before="35" w:line="262" w:lineRule="exact"/>
              <w:ind w:left="478"/>
              <w:rPr>
                <w:sz w:val="24"/>
              </w:rPr>
            </w:pPr>
            <w:r>
              <w:rPr>
                <w:sz w:val="24"/>
              </w:rPr>
              <w:t>3.79±0.01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01" w:type="dxa"/>
          </w:tcPr>
          <w:p>
            <w:pPr>
              <w:pStyle w:val="14"/>
              <w:spacing w:before="35" w:line="262" w:lineRule="exact"/>
              <w:ind w:left="618"/>
              <w:rPr>
                <w:sz w:val="24"/>
              </w:rPr>
            </w:pPr>
            <w:r>
              <w:rPr>
                <w:sz w:val="24"/>
              </w:rPr>
              <w:t>3.05±0.00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58" w:type="dxa"/>
          </w:tcPr>
          <w:p>
            <w:pPr>
              <w:pStyle w:val="14"/>
              <w:spacing w:before="3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4.01±0.97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41" w:type="dxa"/>
          </w:tcPr>
          <w:p>
            <w:pPr>
              <w:pStyle w:val="14"/>
              <w:spacing w:before="35" w:line="262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1637" w:type="dxa"/>
          </w:tcPr>
          <w:p>
            <w:pPr>
              <w:pStyle w:val="14"/>
              <w:spacing w:before="35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3.32±0.03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45" w:type="dxa"/>
          </w:tcPr>
          <w:p>
            <w:pPr>
              <w:pStyle w:val="14"/>
              <w:spacing w:before="35" w:line="262" w:lineRule="exact"/>
              <w:ind w:left="478"/>
              <w:rPr>
                <w:sz w:val="24"/>
              </w:rPr>
            </w:pPr>
            <w:r>
              <w:rPr>
                <w:sz w:val="24"/>
              </w:rPr>
              <w:t>3.63±0.01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01" w:type="dxa"/>
          </w:tcPr>
          <w:p>
            <w:pPr>
              <w:pStyle w:val="14"/>
              <w:spacing w:before="35" w:line="262" w:lineRule="exact"/>
              <w:ind w:left="618"/>
              <w:rPr>
                <w:sz w:val="24"/>
              </w:rPr>
            </w:pPr>
            <w:r>
              <w:rPr>
                <w:sz w:val="24"/>
              </w:rPr>
              <w:t>3.68±0.01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58" w:type="dxa"/>
          </w:tcPr>
          <w:p>
            <w:pPr>
              <w:pStyle w:val="14"/>
              <w:spacing w:before="35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3.54±0.17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41" w:type="dxa"/>
          </w:tcPr>
          <w:p>
            <w:pPr>
              <w:pStyle w:val="14"/>
              <w:spacing w:before="35" w:line="263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637" w:type="dxa"/>
          </w:tcPr>
          <w:p>
            <w:pPr>
              <w:pStyle w:val="14"/>
              <w:spacing w:before="3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5.25±0.01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45" w:type="dxa"/>
          </w:tcPr>
          <w:p>
            <w:pPr>
              <w:pStyle w:val="14"/>
              <w:spacing w:before="35"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3.27±0.01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01" w:type="dxa"/>
          </w:tcPr>
          <w:p>
            <w:pPr>
              <w:pStyle w:val="14"/>
              <w:spacing w:before="35" w:line="263" w:lineRule="exact"/>
              <w:ind w:left="618"/>
              <w:rPr>
                <w:sz w:val="24"/>
              </w:rPr>
            </w:pPr>
            <w:r>
              <w:rPr>
                <w:sz w:val="24"/>
              </w:rPr>
              <w:t>3.78±0.01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58" w:type="dxa"/>
          </w:tcPr>
          <w:p>
            <w:pPr>
              <w:pStyle w:val="14"/>
              <w:spacing w:before="35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4.10±0.92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441" w:type="dxa"/>
          </w:tcPr>
          <w:p>
            <w:pPr>
              <w:pStyle w:val="14"/>
              <w:spacing w:before="36" w:line="262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637" w:type="dxa"/>
          </w:tcPr>
          <w:p>
            <w:pPr>
              <w:pStyle w:val="14"/>
              <w:spacing w:before="36"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4.35±0.04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45" w:type="dxa"/>
          </w:tcPr>
          <w:p>
            <w:pPr>
              <w:pStyle w:val="14"/>
              <w:spacing w:before="36" w:line="262" w:lineRule="exact"/>
              <w:ind w:left="478"/>
              <w:rPr>
                <w:sz w:val="24"/>
              </w:rPr>
            </w:pPr>
            <w:r>
              <w:rPr>
                <w:sz w:val="24"/>
              </w:rPr>
              <w:t>3.87±0.03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01" w:type="dxa"/>
          </w:tcPr>
          <w:p>
            <w:pPr>
              <w:pStyle w:val="14"/>
              <w:spacing w:before="36" w:line="262" w:lineRule="exact"/>
              <w:ind w:left="618"/>
              <w:rPr>
                <w:sz w:val="24"/>
              </w:rPr>
            </w:pPr>
            <w:r>
              <w:rPr>
                <w:sz w:val="24"/>
              </w:rPr>
              <w:t>3.56±0.01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58" w:type="dxa"/>
          </w:tcPr>
          <w:p>
            <w:pPr>
              <w:pStyle w:val="14"/>
              <w:spacing w:before="36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3.93±0.36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441" w:type="dxa"/>
            <w:tcBorders>
              <w:bottom w:val="single" w:color="000000" w:sz="8" w:space="0"/>
            </w:tcBorders>
          </w:tcPr>
          <w:p>
            <w:pPr>
              <w:pStyle w:val="14"/>
              <w:spacing w:before="35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1637" w:type="dxa"/>
            <w:tcBorders>
              <w:bottom w:val="single" w:color="000000" w:sz="8" w:space="0"/>
            </w:tcBorders>
          </w:tcPr>
          <w:p>
            <w:pPr>
              <w:pStyle w:val="14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4.28±0.02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45" w:type="dxa"/>
            <w:tcBorders>
              <w:bottom w:val="single" w:color="000000" w:sz="8" w:space="0"/>
            </w:tcBorders>
          </w:tcPr>
          <w:p>
            <w:pPr>
              <w:pStyle w:val="14"/>
              <w:spacing w:before="35"/>
              <w:ind w:left="478"/>
              <w:rPr>
                <w:sz w:val="24"/>
              </w:rPr>
            </w:pPr>
            <w:r>
              <w:rPr>
                <w:sz w:val="24"/>
              </w:rPr>
              <w:t>3.74±0.01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01" w:type="dxa"/>
            <w:tcBorders>
              <w:bottom w:val="single" w:color="000000" w:sz="8" w:space="0"/>
            </w:tcBorders>
          </w:tcPr>
          <w:p>
            <w:pPr>
              <w:pStyle w:val="14"/>
              <w:spacing w:before="35"/>
              <w:ind w:left="618"/>
              <w:rPr>
                <w:sz w:val="24"/>
              </w:rPr>
            </w:pPr>
            <w:r>
              <w:rPr>
                <w:sz w:val="24"/>
              </w:rPr>
              <w:t>3.52±0.01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58" w:type="dxa"/>
            <w:tcBorders>
              <w:bottom w:val="single" w:color="000000" w:sz="8" w:space="0"/>
            </w:tcBorders>
          </w:tcPr>
          <w:p>
            <w:pPr>
              <w:pStyle w:val="14"/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3.84±0.35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44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37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4.47±0.73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4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68" w:lineRule="exact"/>
              <w:ind w:left="478"/>
              <w:rPr>
                <w:sz w:val="24"/>
              </w:rPr>
            </w:pPr>
            <w:r>
              <w:rPr>
                <w:sz w:val="24"/>
              </w:rPr>
              <w:t>3.76±0.29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0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68" w:lineRule="exact"/>
              <w:ind w:left="618"/>
              <w:rPr>
                <w:sz w:val="24"/>
              </w:rPr>
            </w:pPr>
            <w:r>
              <w:rPr>
                <w:sz w:val="24"/>
              </w:rPr>
              <w:t>3.38±0.63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58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60" w:right="700" w:bottom="2040" w:left="1180" w:header="0" w:footer="1786" w:gutter="0"/>
          <w:cols w:space="720" w:num="1"/>
        </w:sectPr>
      </w:pPr>
    </w:p>
    <w:p>
      <w:pPr>
        <w:pStyle w:val="2"/>
        <w:spacing w:before="77"/>
        <w:jc w:val="left"/>
      </w:pPr>
      <w:r>
        <w:t>4.4.3.8</w:t>
      </w:r>
      <w:r>
        <w:rPr>
          <w:spacing w:val="-3"/>
        </w:rPr>
        <w:t xml:space="preserve"> </w:t>
      </w:r>
      <w:r>
        <w:t>Morphological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biochemical</w:t>
      </w:r>
      <w:r>
        <w:rPr>
          <w:spacing w:val="-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 LAB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i/>
        </w:rPr>
        <w:t>mkarango</w:t>
      </w:r>
      <w:r>
        <w:rPr>
          <w:i/>
          <w:spacing w:val="-1"/>
        </w:rPr>
        <w:t xml:space="preserve"> </w:t>
      </w:r>
      <w:r>
        <w:t>dough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260" w:right="732"/>
        <w:jc w:val="both"/>
        <w:rPr>
          <w:i/>
        </w:rPr>
      </w:pPr>
      <w:r>
        <w:t xml:space="preserve">As per the procedure used by Mwizerwa </w:t>
      </w:r>
      <w:r>
        <w:rPr>
          <w:i/>
        </w:rPr>
        <w:t>et al</w:t>
      </w:r>
      <w:r>
        <w:t>. (2018), the LAB cultures in the maize based</w:t>
      </w:r>
      <w:r>
        <w:rPr>
          <w:spacing w:val="1"/>
        </w:rPr>
        <w:t xml:space="preserve"> </w:t>
      </w:r>
      <w:r>
        <w:rPr>
          <w:i/>
        </w:rPr>
        <w:t xml:space="preserve">mkarango </w:t>
      </w:r>
      <w:r>
        <w:t xml:space="preserve">dough was identified as </w:t>
      </w:r>
      <w:r>
        <w:rPr>
          <w:i/>
        </w:rPr>
        <w:t xml:space="preserve">L. acidophilus. </w:t>
      </w:r>
      <w:r>
        <w:t>From the other composite cereal flour based</w:t>
      </w:r>
      <w:r>
        <w:rPr>
          <w:spacing w:val="1"/>
        </w:rPr>
        <w:t xml:space="preserve"> </w:t>
      </w:r>
      <w:r>
        <w:rPr>
          <w:i/>
        </w:rPr>
        <w:t xml:space="preserve">mkarango </w:t>
      </w:r>
      <w:r>
        <w:t xml:space="preserve">dough; </w:t>
      </w:r>
      <w:r>
        <w:rPr>
          <w:i/>
        </w:rPr>
        <w:t xml:space="preserve">L. paramesenteroides, L. brevis, L. lactis, L. plantarum </w:t>
      </w:r>
      <w:r>
        <w:t xml:space="preserve">and </w:t>
      </w:r>
      <w:r>
        <w:rPr>
          <w:i/>
        </w:rPr>
        <w:t xml:space="preserve">L. fermentum </w:t>
      </w:r>
      <w:r>
        <w:t>were</w:t>
      </w:r>
      <w:r>
        <w:rPr>
          <w:spacing w:val="-57"/>
        </w:rPr>
        <w:t xml:space="preserve"> </w:t>
      </w:r>
      <w:r>
        <w:t>identified (table 4.7). The LAB cultures were from the heterofermentative group 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fermentative action would generate a mixture of alcohol, lactic acid and carbon dioxide gas</w:t>
      </w:r>
      <w:r>
        <w:rPr>
          <w:spacing w:val="1"/>
        </w:rPr>
        <w:t xml:space="preserve"> </w:t>
      </w:r>
      <w:r>
        <w:t>(Keles&amp;</w:t>
      </w:r>
      <w:r>
        <w:rPr>
          <w:spacing w:val="1"/>
        </w:rPr>
        <w:t xml:space="preserve"> </w:t>
      </w:r>
      <w:r>
        <w:t>Demirci,</w:t>
      </w:r>
      <w:r>
        <w:rPr>
          <w:spacing w:val="1"/>
        </w:rPr>
        <w:t xml:space="preserve"> </w:t>
      </w:r>
      <w:r>
        <w:t>2011).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Olonisakin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Onwuakor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concluded that the fermentation of cereals such as sorghum, maize and millet involved the action</w:t>
      </w:r>
      <w:r>
        <w:rPr>
          <w:spacing w:val="-57"/>
        </w:rPr>
        <w:t xml:space="preserve"> </w:t>
      </w:r>
      <w:r>
        <w:t>of heterofermentative bacteria. The study points to a mixture of more than one culture as the</w:t>
      </w:r>
      <w:r>
        <w:rPr>
          <w:spacing w:val="1"/>
        </w:rPr>
        <w:t xml:space="preserve"> </w:t>
      </w:r>
      <w:r>
        <w:t>determinant</w:t>
      </w:r>
      <w:r>
        <w:rPr>
          <w:spacing w:val="1"/>
        </w:rPr>
        <w:t xml:space="preserve"> </w:t>
      </w:r>
      <w:r>
        <w:t>of product</w:t>
      </w:r>
      <w:r>
        <w:rPr>
          <w:spacing w:val="1"/>
        </w:rPr>
        <w:t xml:space="preserve"> </w:t>
      </w:r>
      <w:r>
        <w:t>quality in</w:t>
      </w:r>
      <w:r>
        <w:rPr>
          <w:spacing w:val="1"/>
        </w:rPr>
        <w:t xml:space="preserve"> </w:t>
      </w:r>
      <w:r>
        <w:rPr>
          <w:i/>
        </w:rPr>
        <w:t>mkarango</w:t>
      </w:r>
      <w:r>
        <w:t>. This</w:t>
      </w:r>
      <w:r>
        <w:rPr>
          <w:spacing w:val="1"/>
        </w:rPr>
        <w:t xml:space="preserve"> </w:t>
      </w:r>
      <w:r>
        <w:t>was also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 Mwizerwa et</w:t>
      </w:r>
      <w:r>
        <w:rPr>
          <w:spacing w:val="60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(2018)</w:t>
      </w:r>
      <w:r>
        <w:rPr>
          <w:spacing w:val="-2"/>
        </w:rPr>
        <w:t xml:space="preserve"> </w:t>
      </w:r>
      <w:r>
        <w:t>who found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multiplicity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cultures in isolates from</w:t>
      </w:r>
      <w:r>
        <w:rPr>
          <w:spacing w:val="2"/>
        </w:rPr>
        <w:t xml:space="preserve"> </w:t>
      </w:r>
      <w:r>
        <w:rPr>
          <w:i/>
        </w:rPr>
        <w:t>mkarango.</w:t>
      </w:r>
    </w:p>
    <w:p>
      <w:pPr>
        <w:pStyle w:val="2"/>
        <w:spacing w:before="9"/>
        <w:jc w:val="left"/>
        <w:rPr>
          <w:i/>
        </w:rPr>
      </w:pPr>
      <w:bookmarkStart w:id="97" w:name="_bookmark67"/>
      <w:bookmarkEnd w:id="97"/>
      <w:r>
        <w:t>Table</w:t>
      </w:r>
      <w:r>
        <w:rPr>
          <w:spacing w:val="11"/>
        </w:rPr>
        <w:t xml:space="preserve"> </w:t>
      </w:r>
      <w:r>
        <w:t>4.6:</w:t>
      </w:r>
      <w:r>
        <w:rPr>
          <w:spacing w:val="12"/>
        </w:rPr>
        <w:t xml:space="preserve"> </w:t>
      </w:r>
      <w:r>
        <w:t>Morphological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biochemical</w:t>
      </w:r>
      <w:r>
        <w:rPr>
          <w:spacing w:val="13"/>
        </w:rPr>
        <w:t xml:space="preserve"> </w:t>
      </w:r>
      <w:r>
        <w:t>characteristics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LAB</w:t>
      </w:r>
      <w:r>
        <w:rPr>
          <w:spacing w:val="13"/>
        </w:rPr>
        <w:t xml:space="preserve"> </w:t>
      </w:r>
      <w:r>
        <w:t>cultures</w:t>
      </w:r>
      <w:r>
        <w:rPr>
          <w:spacing w:val="12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rPr>
          <w:i/>
        </w:rPr>
        <w:t>mkarango</w:t>
      </w:r>
    </w:p>
    <w:p>
      <w:pPr>
        <w:spacing w:before="41" w:after="42"/>
        <w:ind w:left="260" w:right="0" w:firstLine="0"/>
        <w:jc w:val="left"/>
        <w:rPr>
          <w:b/>
          <w:sz w:val="24"/>
        </w:rPr>
      </w:pPr>
      <w:r>
        <w:rPr>
          <w:b/>
          <w:sz w:val="24"/>
        </w:rPr>
        <w:t>dough</w:t>
      </w:r>
    </w:p>
    <w:tbl>
      <w:tblPr>
        <w:tblStyle w:val="4"/>
        <w:tblW w:w="0" w:type="auto"/>
        <w:tblInd w:w="1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748"/>
        <w:gridCol w:w="757"/>
        <w:gridCol w:w="860"/>
        <w:gridCol w:w="701"/>
        <w:gridCol w:w="903"/>
        <w:gridCol w:w="805"/>
        <w:gridCol w:w="805"/>
        <w:gridCol w:w="850"/>
        <w:gridCol w:w="724"/>
        <w:gridCol w:w="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593" w:type="dxa"/>
            <w:tcBorders>
              <w:top w:val="single" w:color="000000" w:sz="8" w:space="0"/>
            </w:tcBorders>
          </w:tcPr>
          <w:p>
            <w:pPr>
              <w:pStyle w:val="14"/>
              <w:tabs>
                <w:tab w:val="left" w:pos="1538"/>
                <w:tab w:val="left" w:pos="3118"/>
              </w:tabs>
              <w:spacing w:line="269" w:lineRule="exact"/>
              <w:ind w:left="108" w:right="-1527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748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57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4924" w:type="dxa"/>
            <w:gridSpan w:val="6"/>
            <w:tcBorders>
              <w:top w:val="single" w:color="000000" w:sz="8" w:space="0"/>
            </w:tcBorders>
          </w:tcPr>
          <w:p>
            <w:pPr>
              <w:pStyle w:val="14"/>
              <w:tabs>
                <w:tab w:val="left" w:pos="6479"/>
              </w:tabs>
              <w:spacing w:line="269" w:lineRule="exact"/>
              <w:ind w:left="20" w:right="-157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Sample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(maize,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millet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sorghum)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composites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724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842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593" w:type="dxa"/>
            <w:tcBorders>
              <w:bottom w:val="single" w:color="000000" w:sz="8" w:space="0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748" w:type="dxa"/>
            <w:tcBorders>
              <w:bottom w:val="single" w:color="000000" w:sz="8" w:space="0"/>
            </w:tcBorders>
          </w:tcPr>
          <w:p>
            <w:pPr>
              <w:pStyle w:val="14"/>
              <w:spacing w:before="4" w:line="259" w:lineRule="exact"/>
              <w:ind w:left="26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57" w:type="dxa"/>
            <w:tcBorders>
              <w:bottom w:val="single" w:color="000000" w:sz="8" w:space="0"/>
            </w:tcBorders>
          </w:tcPr>
          <w:p>
            <w:pPr>
              <w:pStyle w:val="14"/>
              <w:spacing w:before="4" w:line="25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860" w:type="dxa"/>
            <w:tcBorders>
              <w:bottom w:val="single" w:color="000000" w:sz="8" w:space="0"/>
            </w:tcBorders>
          </w:tcPr>
          <w:p>
            <w:pPr>
              <w:pStyle w:val="14"/>
              <w:spacing w:before="4" w:line="259" w:lineRule="exact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701" w:type="dxa"/>
            <w:tcBorders>
              <w:bottom w:val="single" w:color="000000" w:sz="8" w:space="0"/>
            </w:tcBorders>
          </w:tcPr>
          <w:p>
            <w:pPr>
              <w:pStyle w:val="14"/>
              <w:spacing w:before="4" w:line="259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03" w:type="dxa"/>
            <w:tcBorders>
              <w:bottom w:val="single" w:color="000000" w:sz="8" w:space="0"/>
            </w:tcBorders>
          </w:tcPr>
          <w:p>
            <w:pPr>
              <w:pStyle w:val="14"/>
              <w:spacing w:before="4" w:line="259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805" w:type="dxa"/>
            <w:tcBorders>
              <w:bottom w:val="single" w:color="000000" w:sz="8" w:space="0"/>
            </w:tcBorders>
          </w:tcPr>
          <w:p>
            <w:pPr>
              <w:pStyle w:val="14"/>
              <w:spacing w:before="4" w:line="259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805" w:type="dxa"/>
            <w:tcBorders>
              <w:bottom w:val="single" w:color="000000" w:sz="8" w:space="0"/>
            </w:tcBorders>
          </w:tcPr>
          <w:p>
            <w:pPr>
              <w:pStyle w:val="14"/>
              <w:spacing w:before="4" w:line="25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</w:t>
            </w:r>
          </w:p>
        </w:tc>
        <w:tc>
          <w:tcPr>
            <w:tcW w:w="850" w:type="dxa"/>
            <w:tcBorders>
              <w:bottom w:val="single" w:color="000000" w:sz="8" w:space="0"/>
            </w:tcBorders>
          </w:tcPr>
          <w:p>
            <w:pPr>
              <w:pStyle w:val="14"/>
              <w:spacing w:before="4" w:line="259" w:lineRule="exact"/>
              <w:ind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</w:t>
            </w:r>
          </w:p>
        </w:tc>
        <w:tc>
          <w:tcPr>
            <w:tcW w:w="724" w:type="dxa"/>
            <w:tcBorders>
              <w:bottom w:val="single" w:color="000000" w:sz="8" w:space="0"/>
            </w:tcBorders>
          </w:tcPr>
          <w:p>
            <w:pPr>
              <w:pStyle w:val="14"/>
              <w:spacing w:before="4" w:line="259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842" w:type="dxa"/>
            <w:tcBorders>
              <w:bottom w:val="single" w:color="000000" w:sz="8" w:space="0"/>
            </w:tcBorders>
          </w:tcPr>
          <w:p>
            <w:pPr>
              <w:pStyle w:val="14"/>
              <w:spacing w:before="4" w:line="259" w:lineRule="exact"/>
              <w:ind w:lef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593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Grams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stain</w:t>
            </w:r>
          </w:p>
        </w:tc>
        <w:tc>
          <w:tcPr>
            <w:tcW w:w="748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2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7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60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1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4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93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Motility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748" w:type="dxa"/>
          </w:tcPr>
          <w:p>
            <w:pPr>
              <w:pStyle w:val="14"/>
              <w:spacing w:line="256" w:lineRule="exact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7" w:type="dxa"/>
          </w:tcPr>
          <w:p>
            <w:pPr>
              <w:pStyle w:val="14"/>
              <w:spacing w:line="256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>
            <w:pPr>
              <w:pStyle w:val="14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>
            <w:pPr>
              <w:pStyle w:val="14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>
            <w:pPr>
              <w:pStyle w:val="14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14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4" w:type="dxa"/>
          </w:tcPr>
          <w:p>
            <w:pPr>
              <w:pStyle w:val="14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2" w:type="dxa"/>
          </w:tcPr>
          <w:p>
            <w:pPr>
              <w:pStyle w:val="14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93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Catalase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  <w:tc>
          <w:tcPr>
            <w:tcW w:w="748" w:type="dxa"/>
          </w:tcPr>
          <w:p>
            <w:pPr>
              <w:pStyle w:val="14"/>
              <w:spacing w:line="256" w:lineRule="exact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7" w:type="dxa"/>
          </w:tcPr>
          <w:p>
            <w:pPr>
              <w:pStyle w:val="14"/>
              <w:spacing w:line="256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>
            <w:pPr>
              <w:pStyle w:val="14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>
            <w:pPr>
              <w:pStyle w:val="14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>
            <w:pPr>
              <w:pStyle w:val="14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14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4" w:type="dxa"/>
          </w:tcPr>
          <w:p>
            <w:pPr>
              <w:pStyle w:val="14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2" w:type="dxa"/>
          </w:tcPr>
          <w:p>
            <w:pPr>
              <w:pStyle w:val="14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93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Galactose</w:t>
            </w:r>
          </w:p>
        </w:tc>
        <w:tc>
          <w:tcPr>
            <w:tcW w:w="748" w:type="dxa"/>
          </w:tcPr>
          <w:p>
            <w:pPr>
              <w:pStyle w:val="14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7" w:type="dxa"/>
          </w:tcPr>
          <w:p>
            <w:pPr>
              <w:pStyle w:val="14"/>
              <w:spacing w:line="25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60" w:type="dxa"/>
          </w:tcPr>
          <w:p>
            <w:pPr>
              <w:pStyle w:val="14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1" w:type="dxa"/>
          </w:tcPr>
          <w:p>
            <w:pPr>
              <w:pStyle w:val="14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>
            <w:pPr>
              <w:pStyle w:val="14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>
            <w:pPr>
              <w:pStyle w:val="14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4" w:type="dxa"/>
          </w:tcPr>
          <w:p>
            <w:pPr>
              <w:pStyle w:val="14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2" w:type="dxa"/>
          </w:tcPr>
          <w:p>
            <w:pPr>
              <w:pStyle w:val="14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93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Xylose</w:t>
            </w:r>
          </w:p>
        </w:tc>
        <w:tc>
          <w:tcPr>
            <w:tcW w:w="748" w:type="dxa"/>
          </w:tcPr>
          <w:p>
            <w:pPr>
              <w:pStyle w:val="14"/>
              <w:spacing w:line="256" w:lineRule="exact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7" w:type="dxa"/>
          </w:tcPr>
          <w:p>
            <w:pPr>
              <w:pStyle w:val="14"/>
              <w:spacing w:line="256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>
            <w:pPr>
              <w:pStyle w:val="14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1" w:type="dxa"/>
          </w:tcPr>
          <w:p>
            <w:pPr>
              <w:pStyle w:val="14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>
            <w:pPr>
              <w:pStyle w:val="14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>
            <w:pPr>
              <w:pStyle w:val="14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4" w:type="dxa"/>
          </w:tcPr>
          <w:p>
            <w:pPr>
              <w:pStyle w:val="14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2" w:type="dxa"/>
          </w:tcPr>
          <w:p>
            <w:pPr>
              <w:pStyle w:val="14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93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Raffinose</w:t>
            </w:r>
          </w:p>
        </w:tc>
        <w:tc>
          <w:tcPr>
            <w:tcW w:w="748" w:type="dxa"/>
          </w:tcPr>
          <w:p>
            <w:pPr>
              <w:pStyle w:val="14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7" w:type="dxa"/>
          </w:tcPr>
          <w:p>
            <w:pPr>
              <w:pStyle w:val="14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860" w:type="dxa"/>
          </w:tcPr>
          <w:p>
            <w:pPr>
              <w:pStyle w:val="14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1" w:type="dxa"/>
          </w:tcPr>
          <w:p>
            <w:pPr>
              <w:pStyle w:val="14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>
            <w:pPr>
              <w:pStyle w:val="14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>
            <w:pPr>
              <w:pStyle w:val="14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4" w:type="dxa"/>
          </w:tcPr>
          <w:p>
            <w:pPr>
              <w:pStyle w:val="14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842" w:type="dxa"/>
          </w:tcPr>
          <w:p>
            <w:pPr>
              <w:pStyle w:val="14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93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Cellobiose</w:t>
            </w:r>
          </w:p>
        </w:tc>
        <w:tc>
          <w:tcPr>
            <w:tcW w:w="748" w:type="dxa"/>
          </w:tcPr>
          <w:p>
            <w:pPr>
              <w:pStyle w:val="14"/>
              <w:spacing w:line="256" w:lineRule="exact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7" w:type="dxa"/>
          </w:tcPr>
          <w:p>
            <w:pPr>
              <w:pStyle w:val="14"/>
              <w:spacing w:line="256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>
            <w:pPr>
              <w:pStyle w:val="14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1" w:type="dxa"/>
          </w:tcPr>
          <w:p>
            <w:pPr>
              <w:pStyle w:val="14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3" w:type="dxa"/>
          </w:tcPr>
          <w:p>
            <w:pPr>
              <w:pStyle w:val="14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>
            <w:pPr>
              <w:pStyle w:val="14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4" w:type="dxa"/>
          </w:tcPr>
          <w:p>
            <w:pPr>
              <w:pStyle w:val="14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2" w:type="dxa"/>
          </w:tcPr>
          <w:p>
            <w:pPr>
              <w:pStyle w:val="14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93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Lactose</w:t>
            </w:r>
          </w:p>
        </w:tc>
        <w:tc>
          <w:tcPr>
            <w:tcW w:w="748" w:type="dxa"/>
          </w:tcPr>
          <w:p>
            <w:pPr>
              <w:pStyle w:val="14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7" w:type="dxa"/>
          </w:tcPr>
          <w:p>
            <w:pPr>
              <w:pStyle w:val="14"/>
              <w:spacing w:line="256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>
            <w:pPr>
              <w:pStyle w:val="14"/>
              <w:spacing w:line="256" w:lineRule="exact"/>
              <w:ind w:lef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1" w:type="dxa"/>
          </w:tcPr>
          <w:p>
            <w:pPr>
              <w:pStyle w:val="14"/>
              <w:spacing w:line="256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>
            <w:pPr>
              <w:pStyle w:val="14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>
            <w:pPr>
              <w:pStyle w:val="14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4" w:type="dxa"/>
          </w:tcPr>
          <w:p>
            <w:pPr>
              <w:pStyle w:val="14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>
            <w:pPr>
              <w:pStyle w:val="14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93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Glucose</w:t>
            </w:r>
          </w:p>
        </w:tc>
        <w:tc>
          <w:tcPr>
            <w:tcW w:w="748" w:type="dxa"/>
          </w:tcPr>
          <w:p>
            <w:pPr>
              <w:pStyle w:val="14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7" w:type="dxa"/>
          </w:tcPr>
          <w:p>
            <w:pPr>
              <w:pStyle w:val="14"/>
              <w:spacing w:line="25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60" w:type="dxa"/>
          </w:tcPr>
          <w:p>
            <w:pPr>
              <w:pStyle w:val="14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1" w:type="dxa"/>
          </w:tcPr>
          <w:p>
            <w:pPr>
              <w:pStyle w:val="14"/>
              <w:spacing w:line="256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>
            <w:pPr>
              <w:pStyle w:val="14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>
            <w:pPr>
              <w:pStyle w:val="14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4" w:type="dxa"/>
          </w:tcPr>
          <w:p>
            <w:pPr>
              <w:pStyle w:val="14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>
            <w:pPr>
              <w:pStyle w:val="14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93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Rhamnose</w:t>
            </w:r>
          </w:p>
        </w:tc>
        <w:tc>
          <w:tcPr>
            <w:tcW w:w="748" w:type="dxa"/>
          </w:tcPr>
          <w:p>
            <w:pPr>
              <w:pStyle w:val="14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7" w:type="dxa"/>
          </w:tcPr>
          <w:p>
            <w:pPr>
              <w:pStyle w:val="14"/>
              <w:spacing w:line="256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</w:tcPr>
          <w:p>
            <w:pPr>
              <w:pStyle w:val="14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1" w:type="dxa"/>
          </w:tcPr>
          <w:p>
            <w:pPr>
              <w:pStyle w:val="14"/>
              <w:spacing w:line="256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>
            <w:pPr>
              <w:pStyle w:val="14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0" w:type="dxa"/>
          </w:tcPr>
          <w:p>
            <w:pPr>
              <w:pStyle w:val="14"/>
              <w:spacing w:line="256" w:lineRule="exact"/>
              <w:ind w:righ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4" w:type="dxa"/>
          </w:tcPr>
          <w:p>
            <w:pPr>
              <w:pStyle w:val="14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>
            <w:pPr>
              <w:pStyle w:val="14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593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Maltose</w:t>
            </w:r>
          </w:p>
        </w:tc>
        <w:tc>
          <w:tcPr>
            <w:tcW w:w="748" w:type="dxa"/>
          </w:tcPr>
          <w:p>
            <w:pPr>
              <w:pStyle w:val="14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7" w:type="dxa"/>
          </w:tcPr>
          <w:p>
            <w:pPr>
              <w:pStyle w:val="14"/>
              <w:spacing w:line="256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60" w:type="dxa"/>
          </w:tcPr>
          <w:p>
            <w:pPr>
              <w:pStyle w:val="14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1" w:type="dxa"/>
          </w:tcPr>
          <w:p>
            <w:pPr>
              <w:pStyle w:val="14"/>
              <w:spacing w:line="256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>
            <w:pPr>
              <w:pStyle w:val="14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>
            <w:pPr>
              <w:pStyle w:val="14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4" w:type="dxa"/>
          </w:tcPr>
          <w:p>
            <w:pPr>
              <w:pStyle w:val="14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>
            <w:pPr>
              <w:pStyle w:val="14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93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Mannitol</w:t>
            </w:r>
          </w:p>
        </w:tc>
        <w:tc>
          <w:tcPr>
            <w:tcW w:w="748" w:type="dxa"/>
          </w:tcPr>
          <w:p>
            <w:pPr>
              <w:pStyle w:val="14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57" w:type="dxa"/>
          </w:tcPr>
          <w:p>
            <w:pPr>
              <w:pStyle w:val="14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±</w:t>
            </w:r>
          </w:p>
        </w:tc>
        <w:tc>
          <w:tcPr>
            <w:tcW w:w="860" w:type="dxa"/>
          </w:tcPr>
          <w:p>
            <w:pPr>
              <w:pStyle w:val="14"/>
              <w:spacing w:line="256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1" w:type="dxa"/>
          </w:tcPr>
          <w:p>
            <w:pPr>
              <w:pStyle w:val="14"/>
              <w:spacing w:line="256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</w:tcPr>
          <w:p>
            <w:pPr>
              <w:pStyle w:val="14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</w:tcPr>
          <w:p>
            <w:pPr>
              <w:pStyle w:val="14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</w:tcPr>
          <w:p>
            <w:pPr>
              <w:pStyle w:val="14"/>
              <w:spacing w:line="256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4" w:type="dxa"/>
          </w:tcPr>
          <w:p>
            <w:pPr>
              <w:pStyle w:val="14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</w:tcPr>
          <w:p>
            <w:pPr>
              <w:pStyle w:val="14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593" w:type="dxa"/>
            <w:tcBorders>
              <w:bottom w:val="single" w:color="000000" w:sz="8" w:space="0"/>
            </w:tcBorders>
          </w:tcPr>
          <w:p>
            <w:pPr>
              <w:pStyle w:val="14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Sucrose</w:t>
            </w:r>
          </w:p>
        </w:tc>
        <w:tc>
          <w:tcPr>
            <w:tcW w:w="748" w:type="dxa"/>
            <w:tcBorders>
              <w:bottom w:val="single" w:color="000000" w:sz="8" w:space="0"/>
            </w:tcBorders>
          </w:tcPr>
          <w:p>
            <w:pPr>
              <w:pStyle w:val="14"/>
              <w:spacing w:line="259" w:lineRule="exact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7" w:type="dxa"/>
            <w:tcBorders>
              <w:bottom w:val="single" w:color="000000" w:sz="8" w:space="0"/>
            </w:tcBorders>
          </w:tcPr>
          <w:p>
            <w:pPr>
              <w:pStyle w:val="14"/>
              <w:spacing w:line="259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0" w:type="dxa"/>
            <w:tcBorders>
              <w:bottom w:val="single" w:color="000000" w:sz="8" w:space="0"/>
            </w:tcBorders>
          </w:tcPr>
          <w:p>
            <w:pPr>
              <w:pStyle w:val="14"/>
              <w:spacing w:line="259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01" w:type="dxa"/>
            <w:tcBorders>
              <w:bottom w:val="single" w:color="000000" w:sz="8" w:space="0"/>
            </w:tcBorders>
          </w:tcPr>
          <w:p>
            <w:pPr>
              <w:pStyle w:val="14"/>
              <w:spacing w:line="259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03" w:type="dxa"/>
            <w:tcBorders>
              <w:bottom w:val="single" w:color="000000" w:sz="8" w:space="0"/>
            </w:tcBorders>
          </w:tcPr>
          <w:p>
            <w:pPr>
              <w:pStyle w:val="14"/>
              <w:spacing w:line="259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  <w:tcBorders>
              <w:bottom w:val="single" w:color="000000" w:sz="8" w:space="0"/>
            </w:tcBorders>
          </w:tcPr>
          <w:p>
            <w:pPr>
              <w:pStyle w:val="14"/>
              <w:spacing w:line="259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05" w:type="dxa"/>
            <w:tcBorders>
              <w:bottom w:val="single" w:color="000000" w:sz="8" w:space="0"/>
            </w:tcBorders>
          </w:tcPr>
          <w:p>
            <w:pPr>
              <w:pStyle w:val="14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50" w:type="dxa"/>
            <w:tcBorders>
              <w:bottom w:val="single" w:color="000000" w:sz="8" w:space="0"/>
            </w:tcBorders>
          </w:tcPr>
          <w:p>
            <w:pPr>
              <w:pStyle w:val="14"/>
              <w:spacing w:line="259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724" w:type="dxa"/>
            <w:tcBorders>
              <w:bottom w:val="single" w:color="000000" w:sz="8" w:space="0"/>
            </w:tcBorders>
          </w:tcPr>
          <w:p>
            <w:pPr>
              <w:pStyle w:val="14"/>
              <w:spacing w:line="259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842" w:type="dxa"/>
            <w:tcBorders>
              <w:bottom w:val="single" w:color="000000" w:sz="8" w:space="0"/>
            </w:tcBorders>
          </w:tcPr>
          <w:p>
            <w:pPr>
              <w:pStyle w:val="14"/>
              <w:spacing w:line="25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593" w:type="dxa"/>
            <w:tcBorders>
              <w:top w:val="single" w:color="000000" w:sz="8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748" w:type="dxa"/>
            <w:tcBorders>
              <w:top w:val="single" w:color="000000" w:sz="8" w:space="0"/>
            </w:tcBorders>
          </w:tcPr>
          <w:p>
            <w:pPr>
              <w:pStyle w:val="14"/>
              <w:spacing w:line="223" w:lineRule="exact"/>
              <w:ind w:left="53"/>
              <w:rPr>
                <w:i/>
                <w:sz w:val="20"/>
              </w:rPr>
            </w:pPr>
            <w:r>
              <w:rPr>
                <w:i/>
                <w:sz w:val="20"/>
              </w:rPr>
              <w:t>L.</w:t>
            </w:r>
          </w:p>
          <w:p>
            <w:pPr>
              <w:pStyle w:val="14"/>
              <w:spacing w:line="215" w:lineRule="exact"/>
              <w:ind w:left="53"/>
              <w:rPr>
                <w:i/>
                <w:sz w:val="20"/>
              </w:rPr>
            </w:pPr>
            <w:r>
              <w:rPr>
                <w:i/>
                <w:sz w:val="20"/>
              </w:rPr>
              <w:t>acido</w:t>
            </w:r>
          </w:p>
        </w:tc>
        <w:tc>
          <w:tcPr>
            <w:tcW w:w="757" w:type="dxa"/>
            <w:tcBorders>
              <w:top w:val="single" w:color="000000" w:sz="8" w:space="0"/>
            </w:tcBorders>
          </w:tcPr>
          <w:p>
            <w:pPr>
              <w:pStyle w:val="14"/>
              <w:spacing w:line="223" w:lineRule="exact"/>
              <w:ind w:left="246"/>
              <w:rPr>
                <w:i/>
                <w:sz w:val="20"/>
              </w:rPr>
            </w:pPr>
            <w:r>
              <w:rPr>
                <w:i/>
                <w:sz w:val="20"/>
              </w:rPr>
              <w:t>L.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</w:p>
        </w:tc>
        <w:tc>
          <w:tcPr>
            <w:tcW w:w="860" w:type="dxa"/>
            <w:tcBorders>
              <w:top w:val="single" w:color="000000" w:sz="8" w:space="0"/>
            </w:tcBorders>
          </w:tcPr>
          <w:p>
            <w:pPr>
              <w:pStyle w:val="14"/>
              <w:spacing w:line="223" w:lineRule="exact"/>
              <w:ind w:left="134" w:right="9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L.lactis</w:t>
            </w:r>
          </w:p>
        </w:tc>
        <w:tc>
          <w:tcPr>
            <w:tcW w:w="701" w:type="dxa"/>
            <w:tcBorders>
              <w:top w:val="single" w:color="000000" w:sz="8" w:space="0"/>
            </w:tcBorders>
          </w:tcPr>
          <w:p>
            <w:pPr>
              <w:pStyle w:val="14"/>
              <w:spacing w:line="223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L.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</w:t>
            </w:r>
          </w:p>
        </w:tc>
        <w:tc>
          <w:tcPr>
            <w:tcW w:w="903" w:type="dxa"/>
            <w:tcBorders>
              <w:top w:val="single" w:color="000000" w:sz="8" w:space="0"/>
            </w:tcBorders>
          </w:tcPr>
          <w:p>
            <w:pPr>
              <w:pStyle w:val="14"/>
              <w:spacing w:line="223" w:lineRule="exact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L.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ferm</w:t>
            </w:r>
          </w:p>
        </w:tc>
        <w:tc>
          <w:tcPr>
            <w:tcW w:w="805" w:type="dxa"/>
            <w:tcBorders>
              <w:top w:val="single" w:color="000000" w:sz="8" w:space="0"/>
            </w:tcBorders>
          </w:tcPr>
          <w:p>
            <w:pPr>
              <w:pStyle w:val="14"/>
              <w:spacing w:line="223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L.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ferm</w:t>
            </w:r>
          </w:p>
        </w:tc>
        <w:tc>
          <w:tcPr>
            <w:tcW w:w="805" w:type="dxa"/>
            <w:tcBorders>
              <w:top w:val="single" w:color="000000" w:sz="8" w:space="0"/>
            </w:tcBorders>
          </w:tcPr>
          <w:p>
            <w:pPr>
              <w:pStyle w:val="14"/>
              <w:spacing w:line="223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L.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ferm</w:t>
            </w:r>
          </w:p>
        </w:tc>
        <w:tc>
          <w:tcPr>
            <w:tcW w:w="850" w:type="dxa"/>
            <w:tcBorders>
              <w:top w:val="single" w:color="000000" w:sz="8" w:space="0"/>
            </w:tcBorders>
          </w:tcPr>
          <w:p>
            <w:pPr>
              <w:pStyle w:val="14"/>
              <w:spacing w:line="223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L.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ferm</w:t>
            </w:r>
          </w:p>
        </w:tc>
        <w:tc>
          <w:tcPr>
            <w:tcW w:w="724" w:type="dxa"/>
            <w:tcBorders>
              <w:top w:val="single" w:color="000000" w:sz="8" w:space="0"/>
            </w:tcBorders>
          </w:tcPr>
          <w:p>
            <w:pPr>
              <w:pStyle w:val="14"/>
              <w:spacing w:line="223" w:lineRule="exact"/>
              <w:ind w:left="131" w:right="13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L.</w:t>
            </w:r>
          </w:p>
          <w:p>
            <w:pPr>
              <w:pStyle w:val="14"/>
              <w:spacing w:line="215" w:lineRule="exact"/>
              <w:ind w:left="133" w:right="13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plant</w:t>
            </w:r>
          </w:p>
        </w:tc>
        <w:tc>
          <w:tcPr>
            <w:tcW w:w="842" w:type="dxa"/>
            <w:tcBorders>
              <w:top w:val="single" w:color="000000" w:sz="8" w:space="0"/>
            </w:tcBorders>
          </w:tcPr>
          <w:p>
            <w:pPr>
              <w:pStyle w:val="14"/>
              <w:spacing w:line="223" w:lineRule="exact"/>
              <w:ind w:left="143"/>
              <w:rPr>
                <w:i/>
                <w:sz w:val="20"/>
              </w:rPr>
            </w:pPr>
            <w:r>
              <w:rPr>
                <w:i/>
                <w:sz w:val="20"/>
              </w:rPr>
              <w:t>L.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ferm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593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14"/>
              <w:spacing w:line="226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L.</w:t>
            </w:r>
          </w:p>
          <w:p>
            <w:pPr>
              <w:pStyle w:val="14"/>
              <w:spacing w:line="21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brevis</w:t>
            </w:r>
          </w:p>
        </w:tc>
        <w:tc>
          <w:tcPr>
            <w:tcW w:w="860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805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805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724" w:type="dxa"/>
          </w:tcPr>
          <w:p>
            <w:pPr>
              <w:pStyle w:val="14"/>
              <w:spacing w:line="226" w:lineRule="exact"/>
              <w:ind w:left="77"/>
              <w:rPr>
                <w:i/>
                <w:sz w:val="20"/>
              </w:rPr>
            </w:pPr>
            <w:r>
              <w:rPr>
                <w:i/>
                <w:sz w:val="20"/>
              </w:rPr>
              <w:t>L.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acid</w:t>
            </w:r>
          </w:p>
        </w:tc>
        <w:tc>
          <w:tcPr>
            <w:tcW w:w="842" w:type="dxa"/>
          </w:tcPr>
          <w:p>
            <w:pPr>
              <w:pStyle w:val="14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r:id="rId8" w:type="default"/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9"/>
      </w:pPr>
      <w:bookmarkStart w:id="98" w:name="_bookmark68"/>
      <w:bookmarkEnd w:id="98"/>
      <w:r>
        <w:t>4.5</w:t>
      </w:r>
      <w:r>
        <w:rPr>
          <w:spacing w:val="-1"/>
        </w:rPr>
        <w:t xml:space="preserve"> </w:t>
      </w:r>
      <w:r>
        <w:t>Conclusion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60" w:right="733"/>
        <w:jc w:val="both"/>
      </w:pPr>
      <w:r>
        <w:rPr>
          <w:i/>
        </w:rPr>
        <w:t xml:space="preserve">Mkarango </w:t>
      </w:r>
      <w:r>
        <w:t xml:space="preserve">fermentation mainly involves LAB cultures. Growths of </w:t>
      </w:r>
      <w:r>
        <w:rPr>
          <w:i/>
        </w:rPr>
        <w:t>Enterobacteriaceae</w:t>
      </w:r>
      <w:r>
        <w:t>,</w:t>
      </w:r>
      <w:r>
        <w:rPr>
          <w:spacing w:val="60"/>
        </w:rPr>
        <w:t xml:space="preserve"> </w:t>
      </w:r>
      <w:r>
        <w:t>yeast</w:t>
      </w:r>
      <w:r>
        <w:rPr>
          <w:spacing w:val="1"/>
        </w:rPr>
        <w:t xml:space="preserve"> </w:t>
      </w:r>
      <w:r>
        <w:t xml:space="preserve">and moulds and aerobic bacteria also occur in </w:t>
      </w:r>
      <w:r>
        <w:rPr>
          <w:i/>
        </w:rPr>
        <w:t xml:space="preserve">mkarango. </w:t>
      </w:r>
      <w:r>
        <w:t xml:space="preserve">The high aerobic counts in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compromise the safety of the product. The standardization of the product would call for proper</w:t>
      </w:r>
      <w:r>
        <w:rPr>
          <w:spacing w:val="1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treatment to reduce</w:t>
      </w:r>
      <w:r>
        <w:rPr>
          <w:spacing w:val="-1"/>
        </w:rPr>
        <w:t xml:space="preserve"> </w:t>
      </w:r>
      <w:r>
        <w:t>the aerobic counts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levels.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9"/>
        <w:ind w:left="416" w:right="898"/>
        <w:jc w:val="center"/>
      </w:pPr>
      <w:bookmarkStart w:id="99" w:name="_bookmark69"/>
      <w:bookmarkEnd w:id="99"/>
      <w:r>
        <w:t>CHAPTER</w:t>
      </w:r>
      <w:r>
        <w:rPr>
          <w:spacing w:val="-7"/>
        </w:rPr>
        <w:t xml:space="preserve"> </w:t>
      </w:r>
      <w:r>
        <w:t>FIVE</w:t>
      </w:r>
    </w:p>
    <w:p>
      <w:pPr>
        <w:pStyle w:val="2"/>
        <w:spacing w:before="137" w:line="360" w:lineRule="auto"/>
        <w:ind w:left="711" w:right="1188" w:hanging="2"/>
        <w:jc w:val="center"/>
      </w:pPr>
      <w:bookmarkStart w:id="100" w:name="_bookmark70"/>
      <w:bookmarkEnd w:id="100"/>
      <w:r>
        <w:t>FORMULATION OF LACTIC ACID BACTERIA STARTER CULTURE FOR</w:t>
      </w:r>
      <w:r>
        <w:rPr>
          <w:spacing w:val="1"/>
        </w:rPr>
        <w:t xml:space="preserve"> </w:t>
      </w:r>
      <w:r>
        <w:t xml:space="preserve">IMPROVEMENT OF FERMENTED ROASTED MAIZE FLOUR </w:t>
      </w:r>
      <w:r>
        <w:rPr>
          <w:i/>
        </w:rPr>
        <w:t>(MKARANGO)</w:t>
      </w:r>
      <w:r>
        <w:rPr>
          <w:i/>
          <w:spacing w:val="-57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PROCESS</w:t>
      </w:r>
    </w:p>
    <w:p>
      <w:pPr>
        <w:pStyle w:val="2"/>
        <w:spacing w:before="1"/>
      </w:pPr>
      <w:bookmarkStart w:id="101" w:name="_bookmark71"/>
      <w:bookmarkEnd w:id="101"/>
      <w:r>
        <w:t>5.1</w:t>
      </w:r>
      <w:r>
        <w:rPr>
          <w:spacing w:val="-3"/>
        </w:rPr>
        <w:t xml:space="preserve"> </w:t>
      </w:r>
      <w:r>
        <w:t>Abstract</w:t>
      </w:r>
    </w:p>
    <w:p>
      <w:pPr>
        <w:pStyle w:val="5"/>
        <w:spacing w:before="4"/>
        <w:rPr>
          <w:b/>
          <w:sz w:val="27"/>
        </w:rPr>
      </w:pPr>
    </w:p>
    <w:p>
      <w:pPr>
        <w:pStyle w:val="5"/>
        <w:spacing w:line="480" w:lineRule="auto"/>
        <w:ind w:left="260" w:right="735"/>
        <w:jc w:val="both"/>
      </w:pPr>
      <w:r>
        <w:rPr>
          <w:i/>
        </w:rPr>
        <w:t xml:space="preserve">Mkarango </w:t>
      </w:r>
      <w:r>
        <w:t>is a thick roasted porridge produced from maize flour and consumed mainly in the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regions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Kenya.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characterize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 xml:space="preserve">fermentative Lactic acid Bacteria (LAB) for </w:t>
      </w:r>
      <w:r>
        <w:rPr>
          <w:i/>
        </w:rPr>
        <w:t xml:space="preserve">Mkarango </w:t>
      </w:r>
      <w:r>
        <w:t>production process so as to improve the</w:t>
      </w:r>
      <w:r>
        <w:rPr>
          <w:spacing w:val="1"/>
        </w:rPr>
        <w:t xml:space="preserve"> </w:t>
      </w:r>
      <w:r>
        <w:t>safety and quality of Starter cultures of lactic acid bacteria (</w:t>
      </w:r>
      <w:r>
        <w:rPr>
          <w:i/>
        </w:rPr>
        <w:t>Lactobacillus brevis, Lactobacillus</w:t>
      </w:r>
      <w:r>
        <w:rPr>
          <w:i/>
          <w:spacing w:val="1"/>
        </w:rPr>
        <w:t xml:space="preserve"> </w:t>
      </w:r>
      <w:r>
        <w:rPr>
          <w:i/>
        </w:rPr>
        <w:t>plantarum and Pediococcus pentoceus</w:t>
      </w:r>
      <w:r>
        <w:t>) isolated from native Cereal flours. The population of</w:t>
      </w:r>
      <w:r>
        <w:rPr>
          <w:spacing w:val="1"/>
        </w:rPr>
        <w:t xml:space="preserve"> </w:t>
      </w:r>
      <w:r>
        <w:t>Lactic acid bacteria and yeast was enumerated on plate count agar and oxytetracycline Glucose</w:t>
      </w:r>
      <w:r>
        <w:rPr>
          <w:spacing w:val="1"/>
        </w:rPr>
        <w:t xml:space="preserve"> </w:t>
      </w:r>
      <w:r>
        <w:t>Yeast Extract Agar respectively. The microbes were tested alone or in a mixture for their 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ferment</w:t>
      </w:r>
      <w:r>
        <w:rPr>
          <w:spacing w:val="1"/>
        </w:rPr>
        <w:t xml:space="preserve"> </w:t>
      </w:r>
      <w:r>
        <w:t>maize</w:t>
      </w:r>
      <w:r>
        <w:rPr>
          <w:spacing w:val="1"/>
        </w:rPr>
        <w:t xml:space="preserve"> </w:t>
      </w:r>
      <w:r>
        <w:t>flour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rPr>
          <w:i/>
        </w:rPr>
        <w:t>Mkarango</w:t>
      </w:r>
      <w:r>
        <w:t>.</w:t>
      </w:r>
      <w:r>
        <w:rPr>
          <w:spacing w:val="1"/>
        </w:rPr>
        <w:t xml:space="preserve"> </w:t>
      </w:r>
      <w:r>
        <w:t>Baker’s</w:t>
      </w:r>
      <w:r>
        <w:rPr>
          <w:spacing w:val="1"/>
        </w:rPr>
        <w:t xml:space="preserve"> </w:t>
      </w:r>
      <w:r>
        <w:t>yeast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incorporated to simulate the normal environment used during traditional fermentation. Yeasts</w:t>
      </w:r>
      <w:r>
        <w:rPr>
          <w:spacing w:val="1"/>
        </w:rPr>
        <w:t xml:space="preserve"> </w:t>
      </w:r>
      <w:r>
        <w:t>mixed with lactic acid bacteria (LAB) had a modest effect on the final acidity while all species of</w:t>
      </w:r>
      <w:r>
        <w:rPr>
          <w:spacing w:val="-57"/>
        </w:rPr>
        <w:t xml:space="preserve"> </w:t>
      </w:r>
      <w:r>
        <w:t>Lactic</w:t>
      </w:r>
      <w:r>
        <w:rPr>
          <w:spacing w:val="15"/>
        </w:rPr>
        <w:t xml:space="preserve"> </w:t>
      </w:r>
      <w:r>
        <w:t>acid</w:t>
      </w:r>
      <w:r>
        <w:rPr>
          <w:spacing w:val="16"/>
        </w:rPr>
        <w:t xml:space="preserve"> </w:t>
      </w:r>
      <w:r>
        <w:t>bacteria</w:t>
      </w:r>
      <w:r>
        <w:rPr>
          <w:spacing w:val="17"/>
        </w:rPr>
        <w:t xml:space="preserve"> </w:t>
      </w:r>
      <w:r>
        <w:t>fermented</w:t>
      </w:r>
      <w:r>
        <w:rPr>
          <w:spacing w:val="16"/>
        </w:rPr>
        <w:t xml:space="preserve"> </w:t>
      </w:r>
      <w:r>
        <w:t>maize</w:t>
      </w:r>
      <w:r>
        <w:rPr>
          <w:spacing w:val="15"/>
        </w:rPr>
        <w:t xml:space="preserve"> </w:t>
      </w:r>
      <w:r>
        <w:t>flour</w:t>
      </w:r>
      <w:r>
        <w:rPr>
          <w:spacing w:val="15"/>
        </w:rPr>
        <w:t xml:space="preserve"> </w:t>
      </w:r>
      <w:r>
        <w:t>slurry</w:t>
      </w:r>
      <w:r>
        <w:rPr>
          <w:spacing w:val="11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judged</w:t>
      </w:r>
      <w:r>
        <w:rPr>
          <w:spacing w:val="16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lowering</w:t>
      </w:r>
      <w:r>
        <w:rPr>
          <w:spacing w:val="1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pH</w:t>
      </w:r>
      <w:r>
        <w:rPr>
          <w:spacing w:val="16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6.04</w:t>
      </w:r>
      <w:r>
        <w:rPr>
          <w:spacing w:val="16"/>
        </w:rPr>
        <w:t xml:space="preserve"> </w:t>
      </w:r>
      <w:r>
        <w:t>to</w:t>
      </w:r>
    </w:p>
    <w:p>
      <w:pPr>
        <w:pStyle w:val="5"/>
        <w:spacing w:before="2" w:line="480" w:lineRule="auto"/>
        <w:ind w:left="260" w:right="734"/>
        <w:jc w:val="both"/>
        <w:rPr>
          <w:i/>
        </w:rPr>
      </w:pPr>
      <w:r>
        <w:t>4.14 – 4.62 and the increase of the titratable acidity from 0.14% to 0.46–0.63% (w/w, lactic acid)</w:t>
      </w:r>
      <w:r>
        <w:rPr>
          <w:spacing w:val="-57"/>
        </w:rPr>
        <w:t xml:space="preserve"> </w:t>
      </w:r>
      <w:r>
        <w:t>in 12 h. Lactic acid production significantly (p≤0.05) reduced at a faster rate in maize flour</w:t>
      </w:r>
      <w:r>
        <w:rPr>
          <w:spacing w:val="1"/>
        </w:rPr>
        <w:t xml:space="preserve"> </w:t>
      </w:r>
      <w:r>
        <w:t xml:space="preserve">samples fermented by </w:t>
      </w:r>
      <w:r>
        <w:rPr>
          <w:i/>
        </w:rPr>
        <w:t xml:space="preserve">L. plantarum </w:t>
      </w:r>
      <w:r>
        <w:t xml:space="preserve">or </w:t>
      </w:r>
      <w:r>
        <w:rPr>
          <w:i/>
        </w:rPr>
        <w:t xml:space="preserve">L. brevis </w:t>
      </w:r>
      <w:r>
        <w:t>in co-culture with baker’s yeast. Most volatile</w:t>
      </w:r>
      <w:r>
        <w:rPr>
          <w:spacing w:val="1"/>
        </w:rPr>
        <w:t xml:space="preserve"> </w:t>
      </w:r>
      <w:r>
        <w:t xml:space="preserve">flavour compounds were produced by </w:t>
      </w:r>
      <w:r>
        <w:rPr>
          <w:i/>
        </w:rPr>
        <w:t xml:space="preserve">L. pentoceus </w:t>
      </w:r>
      <w:r>
        <w:t xml:space="preserve">and baker’s yeast in co-culture with either </w:t>
      </w:r>
      <w:r>
        <w:rPr>
          <w:i/>
        </w:rPr>
        <w:t>L.</w:t>
      </w:r>
      <w:r>
        <w:rPr>
          <w:i/>
          <w:spacing w:val="1"/>
        </w:rPr>
        <w:t xml:space="preserve"> </w:t>
      </w:r>
      <w:r>
        <w:rPr>
          <w:i/>
        </w:rPr>
        <w:t xml:space="preserve">plantarum </w:t>
      </w:r>
      <w:r>
        <w:t xml:space="preserve">or </w:t>
      </w:r>
      <w:r>
        <w:rPr>
          <w:i/>
        </w:rPr>
        <w:t>L. brevis</w:t>
      </w:r>
      <w:r>
        <w:t>. The use of starter culture bacteria in combination with yeasts decreases</w:t>
      </w:r>
      <w:r>
        <w:rPr>
          <w:spacing w:val="1"/>
        </w:rPr>
        <w:t xml:space="preserve"> </w:t>
      </w:r>
      <w:r>
        <w:t>steeping time of the maize floor and produced acceptable pH results</w:t>
      </w:r>
      <w:r>
        <w:rPr>
          <w:spacing w:val="60"/>
        </w:rPr>
        <w:t xml:space="preserve"> </w:t>
      </w:r>
      <w:r>
        <w:t>and increased the</w:t>
      </w:r>
      <w:r>
        <w:rPr>
          <w:spacing w:val="60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of the titratable acidity.</w:t>
      </w:r>
      <w:r>
        <w:rPr>
          <w:spacing w:val="1"/>
        </w:rPr>
        <w:t xml:space="preserve"> </w:t>
      </w:r>
      <w:r>
        <w:t>A mixed culture of LAB and</w:t>
      </w:r>
      <w:r>
        <w:rPr>
          <w:spacing w:val="1"/>
        </w:rPr>
        <w:t xml:space="preserve"> </w:t>
      </w:r>
      <w:r>
        <w:t>yeast</w:t>
      </w:r>
      <w:r>
        <w:rPr>
          <w:spacing w:val="1"/>
        </w:rPr>
        <w:t xml:space="preserve"> </w:t>
      </w:r>
      <w:r>
        <w:t>are considered the best starter</w:t>
      </w:r>
      <w:r>
        <w:rPr>
          <w:spacing w:val="1"/>
        </w:rPr>
        <w:t xml:space="preserve"> </w:t>
      </w:r>
      <w:r>
        <w:t>organism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production of</w:t>
      </w:r>
      <w:r>
        <w:rPr>
          <w:spacing w:val="-1"/>
        </w:rPr>
        <w:t xml:space="preserve"> </w:t>
      </w:r>
      <w:r>
        <w:rPr>
          <w:i/>
        </w:rPr>
        <w:t>Mkarango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/>
        <w:ind w:left="115"/>
      </w:pPr>
      <w:r>
        <w:rPr>
          <w:b/>
        </w:rPr>
        <w:t>Keywords</w:t>
      </w:r>
      <w:r>
        <w:t>:</w:t>
      </w:r>
      <w:r>
        <w:rPr>
          <w:spacing w:val="-3"/>
        </w:rPr>
        <w:t xml:space="preserve"> </w:t>
      </w:r>
      <w:r>
        <w:t>Cereal</w:t>
      </w:r>
      <w:r>
        <w:rPr>
          <w:spacing w:val="-2"/>
        </w:rPr>
        <w:t xml:space="preserve"> </w:t>
      </w:r>
      <w:r>
        <w:t>fermentation, Lactic</w:t>
      </w:r>
      <w:r>
        <w:rPr>
          <w:spacing w:val="-3"/>
        </w:rPr>
        <w:t xml:space="preserve"> </w:t>
      </w:r>
      <w:r>
        <w:t>acid</w:t>
      </w:r>
      <w:r>
        <w:rPr>
          <w:spacing w:val="-3"/>
        </w:rPr>
        <w:t xml:space="preserve"> </w:t>
      </w:r>
      <w:r>
        <w:t>bacteria,</w:t>
      </w:r>
      <w:r>
        <w:rPr>
          <w:spacing w:val="1"/>
        </w:rPr>
        <w:t xml:space="preserve"> </w:t>
      </w:r>
      <w:r>
        <w:rPr>
          <w:i/>
        </w:rPr>
        <w:t>Mkarango</w:t>
      </w:r>
      <w:r>
        <w:t>,</w:t>
      </w:r>
      <w:r>
        <w:rPr>
          <w:spacing w:val="-2"/>
        </w:rPr>
        <w:t xml:space="preserve"> </w:t>
      </w:r>
      <w:r>
        <w:t>Starter</w:t>
      </w:r>
      <w:r>
        <w:rPr>
          <w:spacing w:val="-3"/>
        </w:rPr>
        <w:t xml:space="preserve"> </w:t>
      </w:r>
      <w:r>
        <w:t>cultures,</w:t>
      </w:r>
      <w:r>
        <w:rPr>
          <w:spacing w:val="-1"/>
        </w:rPr>
        <w:t xml:space="preserve"> </w:t>
      </w:r>
      <w:r>
        <w:t>Yeasts</w:t>
      </w: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13"/>
        </w:numPr>
        <w:tabs>
          <w:tab w:val="left" w:pos="621"/>
        </w:tabs>
        <w:spacing w:before="183" w:after="0" w:line="240" w:lineRule="auto"/>
        <w:ind w:left="620" w:right="0" w:hanging="361"/>
        <w:jc w:val="both"/>
      </w:pPr>
      <w:bookmarkStart w:id="102" w:name="_bookmark72"/>
      <w:bookmarkEnd w:id="102"/>
      <w:bookmarkStart w:id="103" w:name="_bookmark72"/>
      <w:bookmarkEnd w:id="103"/>
      <w:r>
        <w:t>Introduction</w:t>
      </w:r>
    </w:p>
    <w:p>
      <w:pPr>
        <w:pStyle w:val="5"/>
        <w:spacing w:before="157" w:line="480" w:lineRule="auto"/>
        <w:ind w:left="260" w:right="735"/>
        <w:jc w:val="both"/>
      </w:pPr>
      <w:r>
        <w:t>Maize (</w:t>
      </w:r>
      <w:r>
        <w:rPr>
          <w:i/>
        </w:rPr>
        <w:t>Zea mays</w:t>
      </w:r>
      <w:r>
        <w:t>) constitute vital ingredient for most common dishes for majority of the Kenyan</w:t>
      </w:r>
      <w:r>
        <w:rPr>
          <w:spacing w:val="1"/>
        </w:rPr>
        <w:t xml:space="preserve"> </w:t>
      </w:r>
      <w:r>
        <w:t xml:space="preserve">population. The common maize dishes include thick porridge (ugali), and porridge (De Groote </w:t>
      </w:r>
      <w:r>
        <w:rPr>
          <w:i/>
        </w:rPr>
        <w:t>et</w:t>
      </w:r>
      <w:r>
        <w:rPr>
          <w:i/>
          <w:spacing w:val="-57"/>
        </w:rPr>
        <w:t xml:space="preserve"> </w:t>
      </w:r>
      <w:r>
        <w:rPr>
          <w:i/>
        </w:rPr>
        <w:t>al</w:t>
      </w:r>
      <w:r>
        <w:t>., 2010). Maize provides caloric needs for majority of consumers in both urban and rural</w:t>
      </w:r>
      <w:r>
        <w:rPr>
          <w:spacing w:val="1"/>
        </w:rPr>
        <w:t xml:space="preserve"> </w:t>
      </w:r>
      <w:r>
        <w:t xml:space="preserve">dwellers (Nyoro </w:t>
      </w:r>
      <w:r>
        <w:rPr>
          <w:i/>
        </w:rPr>
        <w:t>et al</w:t>
      </w:r>
      <w:r>
        <w:t>., 2007). Fermentation of cereals is one of the oldest traditional methods of</w:t>
      </w:r>
      <w:r>
        <w:rPr>
          <w:spacing w:val="1"/>
        </w:rPr>
        <w:t xml:space="preserve"> </w:t>
      </w:r>
      <w:r>
        <w:t>food preparation and preservation (Katongole, 2008). In many African societies, fermented foods</w:t>
      </w:r>
      <w:r>
        <w:rPr>
          <w:spacing w:val="-57"/>
        </w:rPr>
        <w:t xml:space="preserve"> </w:t>
      </w:r>
      <w:r>
        <w:t>constitute huge part of the diet which consists of sour milk, cassava, fish and cereals. In many</w:t>
      </w:r>
      <w:r>
        <w:rPr>
          <w:spacing w:val="1"/>
        </w:rPr>
        <w:t xml:space="preserve"> </w:t>
      </w:r>
      <w:r>
        <w:t>African societies, the traditionally fermented foods served functions in societal ceremonies such</w:t>
      </w:r>
      <w:r>
        <w:rPr>
          <w:spacing w:val="1"/>
        </w:rPr>
        <w:t xml:space="preserve"> </w:t>
      </w:r>
      <w:r>
        <w:t>as marriage, funeral where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served as drinks.</w:t>
      </w:r>
    </w:p>
    <w:p>
      <w:pPr>
        <w:pStyle w:val="5"/>
        <w:spacing w:before="118" w:line="480" w:lineRule="auto"/>
        <w:ind w:left="260" w:right="735"/>
        <w:jc w:val="both"/>
      </w:pPr>
      <w:r>
        <w:t>Fermentation is</w:t>
      </w:r>
      <w:r>
        <w:rPr>
          <w:spacing w:val="1"/>
        </w:rPr>
        <w:t xml:space="preserve"> </w:t>
      </w:r>
      <w:r>
        <w:t>a chemical</w:t>
      </w:r>
      <w:r>
        <w:rPr>
          <w:spacing w:val="1"/>
        </w:rPr>
        <w:t xml:space="preserve"> </w:t>
      </w:r>
      <w:r>
        <w:t>anaerobic process</w:t>
      </w:r>
      <w:r>
        <w:rPr>
          <w:spacing w:val="1"/>
        </w:rPr>
        <w:t xml:space="preserve"> </w:t>
      </w:r>
      <w:r>
        <w:t>where carbohydrates are converted to carbon</w:t>
      </w:r>
      <w:r>
        <w:rPr>
          <w:spacing w:val="1"/>
        </w:rPr>
        <w:t xml:space="preserve"> </w:t>
      </w:r>
      <w:r>
        <w:t>dioxide (CO</w:t>
      </w:r>
      <w:r>
        <w:rPr>
          <w:vertAlign w:val="subscript"/>
        </w:rPr>
        <w:t>2</w:t>
      </w:r>
      <w:r>
        <w:rPr>
          <w:vertAlign w:val="baseline"/>
        </w:rPr>
        <w:t>) and alcohol. The conversion of carbohydrates into CO</w:t>
      </w:r>
      <w:r>
        <w:rPr>
          <w:vertAlign w:val="subscript"/>
        </w:rPr>
        <w:t>2</w:t>
      </w:r>
      <w:r>
        <w:rPr>
          <w:vertAlign w:val="baseline"/>
        </w:rPr>
        <w:t xml:space="preserve"> and alcohol with the help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yeast is also called fermentation (Adavachi, 2014). Natural lactic fermentation improves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values of cereals (Kunyanga, 2006). Uji slurry from wet milled maize is nutritionally superior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slurry made from finely sifted maize flour (Mbugua, 1987). Lactic fermentation improves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digestibility of proteins and starch, bioavailability of micronutrients, palatability of porridges 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well as imparting antimicrobial properties in them. Steady metabolism involving LAB and yeasts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is common in many foods, thus exploitation of substances such as starch that are otherwise non-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fermentable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microbial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adaptability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food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ecosystems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(Gobbetti</w:t>
      </w:r>
      <w:r>
        <w:rPr>
          <w:spacing w:val="-1"/>
          <w:vertAlign w:val="baseline"/>
        </w:rPr>
        <w:t xml:space="preserve"> </w:t>
      </w:r>
      <w:r>
        <w:rPr>
          <w:i/>
          <w:vertAlign w:val="baseline"/>
        </w:rPr>
        <w:t>et al</w:t>
      </w:r>
      <w:r>
        <w:rPr>
          <w:vertAlign w:val="baseline"/>
        </w:rPr>
        <w:t>., 1994; Stolz</w:t>
      </w:r>
      <w:r>
        <w:rPr>
          <w:spacing w:val="2"/>
          <w:vertAlign w:val="baseline"/>
        </w:rPr>
        <w:t xml:space="preserve">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1995; Gobbetti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 Corsetti, 1997).</w:t>
      </w:r>
    </w:p>
    <w:p>
      <w:pPr>
        <w:pStyle w:val="5"/>
        <w:spacing w:before="203" w:line="480" w:lineRule="auto"/>
        <w:ind w:left="260" w:right="736"/>
        <w:jc w:val="both"/>
      </w:pP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(LAB)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yeasts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 xml:space="preserve">indigenous fermented foods (Kunene </w:t>
      </w:r>
      <w:r>
        <w:rPr>
          <w:i/>
        </w:rPr>
        <w:t>et al</w:t>
      </w:r>
      <w:r>
        <w:t>., 2000) but according to Sanni (1993), the use of</w:t>
      </w:r>
      <w:r>
        <w:rPr>
          <w:spacing w:val="1"/>
        </w:rPr>
        <w:t xml:space="preserve"> </w:t>
      </w:r>
      <w:r>
        <w:t>starter</w:t>
      </w:r>
      <w:r>
        <w:rPr>
          <w:spacing w:val="7"/>
        </w:rPr>
        <w:t xml:space="preserve"> </w:t>
      </w:r>
      <w:r>
        <w:t>cultures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appropriate</w:t>
      </w:r>
      <w:r>
        <w:rPr>
          <w:spacing w:val="7"/>
        </w:rPr>
        <w:t xml:space="preserve"> </w:t>
      </w:r>
      <w:r>
        <w:t>approach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controlling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optimization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fermentation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1"/>
        <w:jc w:val="both"/>
      </w:pPr>
      <w:r>
        <w:t>process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alleviating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organoleptic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microbiological stability observed in African indigenous fermented foods. There have been no</w:t>
      </w:r>
      <w:r>
        <w:rPr>
          <w:spacing w:val="1"/>
        </w:rPr>
        <w:t xml:space="preserve"> </w:t>
      </w:r>
      <w:r>
        <w:t>LAB starter cultures for commercial use that are available for processing of traditional African</w:t>
      </w:r>
      <w:r>
        <w:rPr>
          <w:spacing w:val="1"/>
        </w:rPr>
        <w:t xml:space="preserve"> </w:t>
      </w:r>
      <w:r>
        <w:t>foods (Holzapfel, 1997). The development of starter cultures is</w:t>
      </w:r>
      <w:r>
        <w:rPr>
          <w:spacing w:val="60"/>
        </w:rPr>
        <w:t xml:space="preserve"> </w:t>
      </w:r>
      <w:r>
        <w:t>a prerequisite for establishment</w:t>
      </w:r>
      <w:r>
        <w:rPr>
          <w:spacing w:val="1"/>
        </w:rPr>
        <w:t xml:space="preserve"> </w:t>
      </w:r>
      <w:r>
        <w:t>of small-scale industrial production of fermented foods in Africa (Sanni, 1993).LAB and yeasts</w:t>
      </w:r>
      <w:r>
        <w:rPr>
          <w:spacing w:val="1"/>
        </w:rPr>
        <w:t xml:space="preserve"> </w:t>
      </w:r>
      <w:r>
        <w:t xml:space="preserve">are the major microorganisms common </w:t>
      </w:r>
      <w:r>
        <w:rPr>
          <w:i/>
        </w:rPr>
        <w:t xml:space="preserve">mkarango </w:t>
      </w:r>
      <w:r>
        <w:t xml:space="preserve">(Mugula </w:t>
      </w:r>
      <w:r>
        <w:rPr>
          <w:i/>
        </w:rPr>
        <w:t>et al</w:t>
      </w:r>
      <w:r>
        <w:t>., 2001). The use of isolated</w:t>
      </w:r>
      <w:r>
        <w:rPr>
          <w:spacing w:val="1"/>
        </w:rPr>
        <w:t xml:space="preserve"> </w:t>
      </w:r>
      <w:r>
        <w:t>strains for cereal fermentation has been reported to minimize dry matter loss, enhance acid</w:t>
      </w:r>
      <w:r>
        <w:rPr>
          <w:spacing w:val="1"/>
        </w:rPr>
        <w:t xml:space="preserve"> </w:t>
      </w:r>
      <w:r>
        <w:t>production thus reduction in pH levels, improve sensory quality and overall acceptability of</w:t>
      </w:r>
      <w:r>
        <w:rPr>
          <w:spacing w:val="1"/>
        </w:rPr>
        <w:t xml:space="preserve"> </w:t>
      </w:r>
      <w:r>
        <w:t>different foods, and lastly enhance the nutritional quality of the product through the formation of</w:t>
      </w:r>
      <w:r>
        <w:rPr>
          <w:spacing w:val="1"/>
        </w:rPr>
        <w:t xml:space="preserve"> </w:t>
      </w:r>
      <w:r>
        <w:t>preservative compounds or a reduction in mycotoxins, such as aflatoxins and fumonisins (Annan</w:t>
      </w:r>
      <w:r>
        <w:rPr>
          <w:spacing w:val="1"/>
        </w:rPr>
        <w:t xml:space="preserve"> </w:t>
      </w:r>
      <w:r>
        <w:rPr>
          <w:i/>
        </w:rPr>
        <w:t>et al</w:t>
      </w:r>
      <w:r>
        <w:t xml:space="preserve">., 2003; Songré-Ouattara </w:t>
      </w:r>
      <w:r>
        <w:rPr>
          <w:i/>
        </w:rPr>
        <w:t>et al</w:t>
      </w:r>
      <w:r>
        <w:t xml:space="preserve">. 2010; Enwa </w:t>
      </w:r>
      <w:r>
        <w:rPr>
          <w:i/>
        </w:rPr>
        <w:t>et al</w:t>
      </w:r>
      <w:r>
        <w:t>. 2011; Ekwem 2014). In order to identify</w:t>
      </w:r>
      <w:r>
        <w:rPr>
          <w:spacing w:val="1"/>
        </w:rPr>
        <w:t xml:space="preserve"> </w:t>
      </w:r>
      <w:r>
        <w:t>those that are function efficiently for the preparation of this product, their role needs to be</w:t>
      </w:r>
      <w:r>
        <w:rPr>
          <w:spacing w:val="1"/>
        </w:rPr>
        <w:t xml:space="preserve"> </w:t>
      </w:r>
      <w:r>
        <w:t>investigated.</w:t>
      </w:r>
      <w:r>
        <w:rPr>
          <w:spacing w:val="16"/>
        </w:rPr>
        <w:t xml:space="preserve"> </w:t>
      </w:r>
      <w:r>
        <w:t>Therefore,</w:t>
      </w:r>
      <w:r>
        <w:rPr>
          <w:spacing w:val="15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study</w:t>
      </w:r>
      <w:r>
        <w:rPr>
          <w:spacing w:val="10"/>
        </w:rPr>
        <w:t xml:space="preserve"> </w:t>
      </w:r>
      <w:r>
        <w:t>intended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develop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pure</w:t>
      </w:r>
      <w:r>
        <w:rPr>
          <w:spacing w:val="14"/>
        </w:rPr>
        <w:t xml:space="preserve"> </w:t>
      </w:r>
      <w:r>
        <w:t>starter</w:t>
      </w:r>
      <w:r>
        <w:rPr>
          <w:spacing w:val="14"/>
        </w:rPr>
        <w:t xml:space="preserve"> </w:t>
      </w:r>
      <w:r>
        <w:t>culture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clarify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role</w:t>
      </w:r>
      <w:r>
        <w:rPr>
          <w:spacing w:val="-57"/>
        </w:rPr>
        <w:t xml:space="preserve"> </w:t>
      </w:r>
      <w:r>
        <w:t>of selected species in their contribution to stability and safety of the product and to the formation</w:t>
      </w:r>
      <w:r>
        <w:rPr>
          <w:spacing w:val="1"/>
        </w:rPr>
        <w:t xml:space="preserve"> </w:t>
      </w:r>
      <w:r>
        <w:t xml:space="preserve">of flavor compounds during fermentation in the preparation of </w:t>
      </w:r>
      <w:r>
        <w:rPr>
          <w:i/>
        </w:rPr>
        <w:t xml:space="preserve">mkarango </w:t>
      </w:r>
      <w:r>
        <w:t>within a short time of</w:t>
      </w:r>
      <w:r>
        <w:rPr>
          <w:spacing w:val="1"/>
        </w:rPr>
        <w:t xml:space="preserve"> </w:t>
      </w:r>
      <w:r>
        <w:t>fermentation.</w:t>
      </w:r>
    </w:p>
    <w:p>
      <w:pPr>
        <w:pStyle w:val="2"/>
        <w:numPr>
          <w:ilvl w:val="1"/>
          <w:numId w:val="13"/>
        </w:numPr>
        <w:tabs>
          <w:tab w:val="left" w:pos="621"/>
        </w:tabs>
        <w:spacing w:before="209" w:after="0" w:line="240" w:lineRule="auto"/>
        <w:ind w:left="620" w:right="0" w:hanging="361"/>
        <w:jc w:val="both"/>
      </w:pPr>
      <w:bookmarkStart w:id="104" w:name="_bookmark73"/>
      <w:bookmarkEnd w:id="104"/>
      <w:bookmarkStart w:id="105" w:name="_bookmark73"/>
      <w:bookmarkEnd w:id="105"/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Methods</w:t>
      </w:r>
    </w:p>
    <w:p>
      <w:pPr>
        <w:pStyle w:val="5"/>
        <w:spacing w:before="10"/>
        <w:rPr>
          <w:b/>
          <w:sz w:val="20"/>
        </w:rPr>
      </w:pPr>
    </w:p>
    <w:p>
      <w:pPr>
        <w:pStyle w:val="2"/>
        <w:numPr>
          <w:ilvl w:val="2"/>
          <w:numId w:val="13"/>
        </w:numPr>
        <w:tabs>
          <w:tab w:val="left" w:pos="801"/>
        </w:tabs>
        <w:spacing w:before="0" w:after="0" w:line="240" w:lineRule="auto"/>
        <w:ind w:left="800" w:right="0" w:hanging="541"/>
        <w:jc w:val="both"/>
      </w:pPr>
      <w:bookmarkStart w:id="106" w:name="_bookmark74"/>
      <w:bookmarkEnd w:id="106"/>
      <w:bookmarkStart w:id="107" w:name="_bookmark74"/>
      <w:bookmarkEnd w:id="107"/>
      <w:r>
        <w:t>Sampling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maize</w:t>
      </w:r>
      <w:r>
        <w:rPr>
          <w:spacing w:val="-3"/>
        </w:rPr>
        <w:t xml:space="preserve"> </w:t>
      </w:r>
      <w:r>
        <w:t>floor</w:t>
      </w:r>
    </w:p>
    <w:p>
      <w:pPr>
        <w:pStyle w:val="5"/>
        <w:spacing w:before="156" w:line="480" w:lineRule="auto"/>
        <w:ind w:left="260" w:right="733"/>
        <w:jc w:val="both"/>
      </w:pPr>
      <w:r>
        <w:t>Maize grains were bought from the local retail markets then milled at the local posho mill and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microbiology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Nairobi for</w:t>
      </w:r>
      <w:r>
        <w:rPr>
          <w:spacing w:val="-2"/>
        </w:rPr>
        <w:t xml:space="preserve"> </w:t>
      </w:r>
      <w:r>
        <w:t>product formulation and analysis.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13"/>
        <w:numPr>
          <w:ilvl w:val="2"/>
          <w:numId w:val="13"/>
        </w:numPr>
        <w:tabs>
          <w:tab w:val="left" w:pos="801"/>
        </w:tabs>
        <w:spacing w:before="74" w:after="0" w:line="240" w:lineRule="auto"/>
        <w:ind w:left="800" w:right="0" w:hanging="541"/>
        <w:jc w:val="both"/>
        <w:rPr>
          <w:b/>
          <w:i/>
          <w:sz w:val="24"/>
        </w:rPr>
      </w:pPr>
      <w:bookmarkStart w:id="108" w:name="_bookmark75"/>
      <w:bookmarkEnd w:id="108"/>
      <w:bookmarkStart w:id="109" w:name="_bookmark75"/>
      <w:bookmarkEnd w:id="109"/>
      <w:r>
        <w:rPr>
          <w:b/>
          <w:sz w:val="24"/>
        </w:rPr>
        <w:t>Preparatio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traditional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fermented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Mkarango</w:t>
      </w:r>
    </w:p>
    <w:p>
      <w:pPr>
        <w:pStyle w:val="5"/>
        <w:spacing w:before="159" w:line="480" w:lineRule="auto"/>
        <w:ind w:left="260" w:right="734"/>
        <w:jc w:val="both"/>
        <w:rPr>
          <w:i/>
        </w:rPr>
      </w:pPr>
      <w:r>
        <w:t>The milled maize flour and water were mixed in the ration 1:2 respectively. The mixture was</w:t>
      </w:r>
      <w:r>
        <w:rPr>
          <w:spacing w:val="1"/>
        </w:rPr>
        <w:t xml:space="preserve"> </w:t>
      </w:r>
      <w:r>
        <w:t>kneaded into a consistent paste and allowed to ferment at the ambient temperature ((28-30</w:t>
      </w:r>
      <w:r>
        <w:rPr>
          <w:vertAlign w:val="superscript"/>
        </w:rPr>
        <w:t>o</w:t>
      </w:r>
      <w:r>
        <w:rPr>
          <w:vertAlign w:val="baseline"/>
        </w:rPr>
        <w:t>C) for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2-3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days.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mixture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then decanted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roasted for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30 minutes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make</w:t>
      </w:r>
      <w:r>
        <w:rPr>
          <w:spacing w:val="2"/>
          <w:vertAlign w:val="baseline"/>
        </w:rPr>
        <w:t xml:space="preserve"> </w:t>
      </w:r>
      <w:r>
        <w:rPr>
          <w:i/>
          <w:vertAlign w:val="baseline"/>
        </w:rPr>
        <w:t>Mkarango.</w:t>
      </w:r>
    </w:p>
    <w:p>
      <w:pPr>
        <w:pStyle w:val="2"/>
        <w:numPr>
          <w:ilvl w:val="2"/>
          <w:numId w:val="13"/>
        </w:numPr>
        <w:tabs>
          <w:tab w:val="left" w:pos="801"/>
        </w:tabs>
        <w:spacing w:before="206" w:after="0" w:line="240" w:lineRule="auto"/>
        <w:ind w:left="800" w:right="0" w:hanging="541"/>
        <w:jc w:val="both"/>
      </w:pPr>
      <w:bookmarkStart w:id="110" w:name="_bookmark76"/>
      <w:bookmarkEnd w:id="110"/>
      <w:bookmarkStart w:id="111" w:name="_bookmark76"/>
      <w:bookmarkEnd w:id="111"/>
      <w:r>
        <w:t>Starter</w:t>
      </w:r>
      <w:r>
        <w:rPr>
          <w:spacing w:val="-7"/>
        </w:rPr>
        <w:t xml:space="preserve"> </w:t>
      </w:r>
      <w:r>
        <w:t>cultures</w:t>
      </w:r>
    </w:p>
    <w:p>
      <w:pPr>
        <w:pStyle w:val="5"/>
        <w:spacing w:before="8"/>
        <w:rPr>
          <w:b/>
          <w:sz w:val="20"/>
        </w:rPr>
      </w:pPr>
    </w:p>
    <w:p>
      <w:pPr>
        <w:spacing w:before="1" w:line="480" w:lineRule="auto"/>
        <w:ind w:left="260" w:right="735" w:firstLine="0"/>
        <w:jc w:val="both"/>
        <w:rPr>
          <w:sz w:val="24"/>
        </w:rPr>
      </w:pPr>
      <w:r>
        <w:rPr>
          <w:sz w:val="24"/>
        </w:rPr>
        <w:t>Two cultures of lactic acid bacteria (</w:t>
      </w:r>
      <w:r>
        <w:rPr>
          <w:i/>
          <w:sz w:val="24"/>
        </w:rPr>
        <w:t xml:space="preserve">L. plantarum, </w:t>
      </w:r>
      <w:r>
        <w:rPr>
          <w:sz w:val="24"/>
        </w:rPr>
        <w:t xml:space="preserve">and </w:t>
      </w:r>
      <w:r>
        <w:rPr>
          <w:i/>
          <w:sz w:val="24"/>
        </w:rPr>
        <w:t xml:space="preserve">L. brevis </w:t>
      </w:r>
      <w:r>
        <w:rPr>
          <w:sz w:val="24"/>
        </w:rPr>
        <w:t>and yeast culture (</w:t>
      </w:r>
      <w:r>
        <w:rPr>
          <w:i/>
          <w:sz w:val="24"/>
        </w:rPr>
        <w:t>S. cerevisiae)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 xml:space="preserve">respectively isolated earlier from fermented </w:t>
      </w:r>
      <w:r>
        <w:rPr>
          <w:i/>
          <w:sz w:val="24"/>
        </w:rPr>
        <w:t xml:space="preserve">Mkarango </w:t>
      </w:r>
      <w:r>
        <w:rPr>
          <w:sz w:val="24"/>
        </w:rPr>
        <w:t>were used. The cultures were stored in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glycerol at</w:t>
      </w:r>
      <w:r>
        <w:rPr>
          <w:spacing w:val="1"/>
          <w:sz w:val="24"/>
        </w:rPr>
        <w:t xml:space="preserve"> </w:t>
      </w:r>
      <w:r>
        <w:rPr>
          <w:sz w:val="24"/>
        </w:rPr>
        <w:t>–20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C.</w:t>
      </w:r>
    </w:p>
    <w:p>
      <w:pPr>
        <w:pStyle w:val="2"/>
        <w:numPr>
          <w:ilvl w:val="2"/>
          <w:numId w:val="13"/>
        </w:numPr>
        <w:tabs>
          <w:tab w:val="left" w:pos="801"/>
        </w:tabs>
        <w:spacing w:before="204" w:after="0" w:line="240" w:lineRule="auto"/>
        <w:ind w:left="800" w:right="0" w:hanging="541"/>
        <w:jc w:val="both"/>
      </w:pPr>
      <w:bookmarkStart w:id="112" w:name="_bookmark77"/>
      <w:bookmarkEnd w:id="112"/>
      <w:bookmarkStart w:id="113" w:name="_bookmark77"/>
      <w:bookmarkEnd w:id="113"/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inoculum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line="480" w:lineRule="auto"/>
        <w:ind w:left="260" w:right="735"/>
        <w:jc w:val="both"/>
      </w:pPr>
      <w:r>
        <w:t xml:space="preserve">Stock cultures of </w:t>
      </w:r>
      <w:r>
        <w:rPr>
          <w:i/>
        </w:rPr>
        <w:t>L. plantarum</w:t>
      </w:r>
      <w:r>
        <w:t xml:space="preserve">, and </w:t>
      </w:r>
      <w:r>
        <w:rPr>
          <w:i/>
        </w:rPr>
        <w:t xml:space="preserve">L. brevis </w:t>
      </w:r>
      <w:r>
        <w:t xml:space="preserve">(lactic acid bacteria) and </w:t>
      </w:r>
      <w:r>
        <w:rPr>
          <w:i/>
        </w:rPr>
        <w:t xml:space="preserve">S. cerevisiae </w:t>
      </w:r>
      <w:r>
        <w:t>(yeasts)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earlier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sub-cultured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MRS</w:t>
      </w:r>
      <w:r>
        <w:rPr>
          <w:spacing w:val="1"/>
        </w:rPr>
        <w:t xml:space="preserve"> </w:t>
      </w:r>
      <w:r>
        <w:t>Broth,</w:t>
      </w:r>
      <w:r>
        <w:rPr>
          <w:spacing w:val="1"/>
        </w:rPr>
        <w:t xml:space="preserve"> </w:t>
      </w:r>
      <w:r>
        <w:t>(MRS,</w:t>
      </w:r>
      <w:r>
        <w:rPr>
          <w:spacing w:val="1"/>
        </w:rPr>
        <w:t xml:space="preserve"> </w:t>
      </w:r>
      <w:r>
        <w:t>Oxoid</w:t>
      </w:r>
      <w:r>
        <w:rPr>
          <w:spacing w:val="-57"/>
        </w:rPr>
        <w:t xml:space="preserve"> </w:t>
      </w:r>
      <w:r>
        <w:t>CM361) and Malt Extract Broth (Oxoid CM57) respectively. Serial dilutions were done by</w:t>
      </w:r>
      <w:r>
        <w:rPr>
          <w:spacing w:val="1"/>
        </w:rPr>
        <w:t xml:space="preserve"> </w:t>
      </w:r>
      <w:r>
        <w:t>transferring 1 ml of the sub- cultures into 9 ml growth media which was then incubated for 24 h</w:t>
      </w:r>
      <w:r>
        <w:rPr>
          <w:spacing w:val="1"/>
        </w:rPr>
        <w:t xml:space="preserve"> </w:t>
      </w:r>
      <w:r>
        <w:t>at 37</w:t>
      </w:r>
      <w:r>
        <w:rPr>
          <w:vertAlign w:val="superscript"/>
        </w:rPr>
        <w:t>o</w:t>
      </w:r>
      <w:r>
        <w:rPr>
          <w:vertAlign w:val="baseline"/>
        </w:rPr>
        <w:t>C. The cells were then harvested by adding 900µl of distilled water to 100μl of culture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1:10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dilution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ratio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(Annan,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2013).The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cells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each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dilution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determined by counting under the microscope using the Thomas counting chamber and 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determined by multiplying the number of cells by a factor of 10</w:t>
      </w:r>
      <w:r>
        <w:rPr>
          <w:vertAlign w:val="superscript"/>
        </w:rPr>
        <w:t>4</w:t>
      </w:r>
      <w:r>
        <w:rPr>
          <w:vertAlign w:val="baseline"/>
        </w:rPr>
        <w:t>: (microscopic count x dilution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factor x 10</w:t>
      </w:r>
      <w:r>
        <w:rPr>
          <w:vertAlign w:val="superscript"/>
        </w:rPr>
        <w:t>4</w:t>
      </w:r>
      <w:r>
        <w:rPr>
          <w:vertAlign w:val="baseline"/>
        </w:rPr>
        <w:t>).Concentration of 10</w:t>
      </w:r>
      <w:r>
        <w:rPr>
          <w:vertAlign w:val="superscript"/>
        </w:rPr>
        <w:t>7</w:t>
      </w:r>
      <w:r>
        <w:rPr>
          <w:vertAlign w:val="baseline"/>
        </w:rPr>
        <w:t xml:space="preserve"> cells/ml was obtained for LAB and 10</w:t>
      </w:r>
      <w:r>
        <w:rPr>
          <w:vertAlign w:val="superscript"/>
        </w:rPr>
        <w:t>6</w:t>
      </w:r>
      <w:r>
        <w:rPr>
          <w:vertAlign w:val="baseline"/>
        </w:rPr>
        <w:t xml:space="preserve"> cells/ml were obtained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yeast.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harvesting,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cultures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inoculation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13"/>
          <w:vertAlign w:val="baseline"/>
        </w:rPr>
        <w:t xml:space="preserve"> </w:t>
      </w:r>
      <w:r>
        <w:rPr>
          <w:vertAlign w:val="baseline"/>
        </w:rPr>
        <w:t>then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centrifuged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5000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rpm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15 minutes after which the supernatant was discarded and the cultures re-suspended in 4 ml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sterile distilled water and centrifuged again. The supernatants were again discarded and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washed cultures reconstituted in sterile distilled water and used to inoculate the whole maize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flour.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2"/>
          <w:numId w:val="13"/>
        </w:numPr>
        <w:tabs>
          <w:tab w:val="left" w:pos="801"/>
        </w:tabs>
        <w:spacing w:before="79" w:after="0" w:line="240" w:lineRule="auto"/>
        <w:ind w:left="800" w:right="0" w:hanging="541"/>
        <w:jc w:val="both"/>
      </w:pPr>
      <w:bookmarkStart w:id="114" w:name="_bookmark78"/>
      <w:bookmarkEnd w:id="114"/>
      <w:bookmarkStart w:id="115" w:name="_bookmark78"/>
      <w:bookmarkEnd w:id="115"/>
      <w:r>
        <w:t>Fermentation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starter</w:t>
      </w:r>
      <w:r>
        <w:rPr>
          <w:spacing w:val="-1"/>
        </w:rPr>
        <w:t xml:space="preserve"> </w:t>
      </w:r>
      <w:r>
        <w:t>cultures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60" w:right="735"/>
        <w:jc w:val="both"/>
      </w:pPr>
      <w:r>
        <w:t>For each of the fermentation trails 1.25kg of whole maize flour was soaked in 2.5litres water in</w:t>
      </w:r>
      <w:r>
        <w:rPr>
          <w:spacing w:val="1"/>
        </w:rPr>
        <w:t xml:space="preserve"> </w:t>
      </w:r>
      <w:r>
        <w:t>5L capacity plastic container. Either 10</w:t>
      </w:r>
      <w:r>
        <w:rPr>
          <w:vertAlign w:val="superscript"/>
        </w:rPr>
        <w:t>7</w:t>
      </w:r>
      <w:r>
        <w:rPr>
          <w:vertAlign w:val="baseline"/>
        </w:rPr>
        <w:t>cfu/ml of lactic acid bacteria or 10</w:t>
      </w:r>
      <w:r>
        <w:rPr>
          <w:vertAlign w:val="superscript"/>
        </w:rPr>
        <w:t>6</w:t>
      </w:r>
      <w:r>
        <w:rPr>
          <w:vertAlign w:val="baseline"/>
        </w:rPr>
        <w:t>cfu/ml of yeast 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inoculated into the maize flour as single starter culture (</w:t>
      </w:r>
      <w:r>
        <w:rPr>
          <w:i/>
          <w:vertAlign w:val="baseline"/>
        </w:rPr>
        <w:t>L. plantarum, L. brevis</w:t>
      </w:r>
      <w:r>
        <w:rPr>
          <w:vertAlign w:val="baseline"/>
        </w:rPr>
        <w:t xml:space="preserve">, </w:t>
      </w:r>
      <w:r>
        <w:rPr>
          <w:i/>
          <w:vertAlign w:val="baseline"/>
        </w:rPr>
        <w:t>S. cerevisiae</w:t>
      </w:r>
      <w:r>
        <w:rPr>
          <w:vertAlign w:val="baseline"/>
        </w:rPr>
        <w:t>).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whole maize grains were left at ambient temperature (28-30</w:t>
      </w:r>
      <w:r>
        <w:rPr>
          <w:vertAlign w:val="superscript"/>
        </w:rPr>
        <w:t>o</w:t>
      </w:r>
      <w:r>
        <w:rPr>
          <w:vertAlign w:val="baseline"/>
        </w:rPr>
        <w:t>C) for 12h and sampled at 0h,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8h,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12h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pH,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titratable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acidity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microbiological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analysis.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After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steeping, the grains were recovered, milled and kneaded into dough. The dough was allowed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ferment for 12 hrs, this is because with pure starter culture bacteria acidification is always fast.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Sampling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8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12h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pH,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titratable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acidity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microbiological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analysis.</w:t>
      </w:r>
    </w:p>
    <w:p>
      <w:pPr>
        <w:pStyle w:val="2"/>
        <w:numPr>
          <w:ilvl w:val="2"/>
          <w:numId w:val="13"/>
        </w:numPr>
        <w:tabs>
          <w:tab w:val="left" w:pos="801"/>
        </w:tabs>
        <w:spacing w:before="206" w:after="0" w:line="240" w:lineRule="auto"/>
        <w:ind w:left="800" w:right="0" w:hanging="541"/>
        <w:jc w:val="both"/>
      </w:pPr>
      <w:bookmarkStart w:id="116" w:name="_bookmark79"/>
      <w:bookmarkEnd w:id="116"/>
      <w:bookmarkStart w:id="117" w:name="_bookmark79"/>
      <w:bookmarkEnd w:id="117"/>
      <w:r>
        <w:t>Fermentation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combined</w:t>
      </w:r>
      <w:r>
        <w:rPr>
          <w:spacing w:val="-3"/>
        </w:rPr>
        <w:t xml:space="preserve"> </w:t>
      </w:r>
      <w:r>
        <w:t>starter</w:t>
      </w:r>
      <w:r>
        <w:rPr>
          <w:spacing w:val="-2"/>
        </w:rPr>
        <w:t xml:space="preserve"> </w:t>
      </w:r>
      <w:r>
        <w:t>culture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before="1" w:line="480" w:lineRule="auto"/>
        <w:ind w:left="260" w:right="735"/>
        <w:jc w:val="both"/>
      </w:pPr>
      <w:r>
        <w:t>Maize flour of 2.5 kg batches were steeped in 5L water (1:2 w/v) in</w:t>
      </w:r>
      <w:r>
        <w:rPr>
          <w:spacing w:val="1"/>
        </w:rPr>
        <w:t xml:space="preserve"> </w:t>
      </w:r>
      <w:r>
        <w:t>10L capacity plastic</w:t>
      </w:r>
      <w:r>
        <w:rPr>
          <w:spacing w:val="1"/>
        </w:rPr>
        <w:t xml:space="preserve"> </w:t>
      </w:r>
      <w:r>
        <w:t>container. Three separate batches were prepared by adding to the steep water and maize flour,</w:t>
      </w:r>
      <w:r>
        <w:rPr>
          <w:spacing w:val="1"/>
        </w:rPr>
        <w:t xml:space="preserve"> </w:t>
      </w:r>
      <w:r>
        <w:t xml:space="preserve">cultures of </w:t>
      </w:r>
      <w:r>
        <w:rPr>
          <w:i/>
        </w:rPr>
        <w:t>L. plantarum, L. brevis</w:t>
      </w:r>
      <w:r>
        <w:t xml:space="preserve">, yeast in the following combinations </w:t>
      </w:r>
      <w:r>
        <w:rPr>
          <w:i/>
        </w:rPr>
        <w:t>L. plantarum</w:t>
      </w:r>
      <w:r>
        <w:t>+ whole</w:t>
      </w:r>
      <w:r>
        <w:rPr>
          <w:spacing w:val="1"/>
        </w:rPr>
        <w:t xml:space="preserve"> </w:t>
      </w:r>
      <w:r>
        <w:t xml:space="preserve">maize flour, </w:t>
      </w:r>
      <w:r>
        <w:rPr>
          <w:i/>
        </w:rPr>
        <w:t>L. brevis</w:t>
      </w:r>
      <w:r>
        <w:t xml:space="preserve">+ maize flour + yeast and </w:t>
      </w:r>
      <w:r>
        <w:rPr>
          <w:i/>
        </w:rPr>
        <w:t xml:space="preserve">L. pentoceous </w:t>
      </w:r>
      <w:r>
        <w:t>+ maize flour + milk. Yeasts</w:t>
      </w:r>
      <w:r>
        <w:rPr>
          <w:spacing w:val="1"/>
        </w:rPr>
        <w:t xml:space="preserve"> </w:t>
      </w:r>
      <w:r>
        <w:t>cultures were inoculated to attain concentrations of 10</w:t>
      </w:r>
      <w:r>
        <w:rPr>
          <w:vertAlign w:val="superscript"/>
        </w:rPr>
        <w:t>6</w:t>
      </w:r>
      <w:r>
        <w:rPr>
          <w:vertAlign w:val="baseline"/>
        </w:rPr>
        <w:t>cells/ml while LAB was inoculated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attain concentrations of 10</w:t>
      </w:r>
      <w:r>
        <w:rPr>
          <w:vertAlign w:val="superscript"/>
        </w:rPr>
        <w:t>7</w:t>
      </w:r>
      <w:r>
        <w:rPr>
          <w:vertAlign w:val="baseline"/>
        </w:rPr>
        <w:t xml:space="preserve"> cells/ml. Samples of steeped water and fermenting maize flour 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collected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 analyses.</w:t>
      </w:r>
    </w:p>
    <w:p>
      <w:pPr>
        <w:pStyle w:val="2"/>
        <w:numPr>
          <w:ilvl w:val="2"/>
          <w:numId w:val="13"/>
        </w:numPr>
        <w:tabs>
          <w:tab w:val="left" w:pos="801"/>
        </w:tabs>
        <w:spacing w:before="204" w:after="0" w:line="240" w:lineRule="auto"/>
        <w:ind w:left="800" w:right="0" w:hanging="541"/>
        <w:jc w:val="both"/>
      </w:pPr>
      <w:bookmarkStart w:id="118" w:name="_bookmark80"/>
      <w:bookmarkEnd w:id="118"/>
      <w:bookmarkStart w:id="119" w:name="_bookmark80"/>
      <w:bookmarkEnd w:id="119"/>
      <w:r>
        <w:t>Chemical</w:t>
      </w:r>
      <w:r>
        <w:rPr>
          <w:spacing w:val="-4"/>
        </w:rPr>
        <w:t xml:space="preserve"> </w:t>
      </w:r>
      <w:r>
        <w:t>analyses</w:t>
      </w:r>
    </w:p>
    <w:p>
      <w:pPr>
        <w:pStyle w:val="5"/>
        <w:spacing w:before="8"/>
        <w:rPr>
          <w:b/>
          <w:sz w:val="20"/>
        </w:rPr>
      </w:pPr>
    </w:p>
    <w:p>
      <w:pPr>
        <w:pStyle w:val="5"/>
        <w:spacing w:line="480" w:lineRule="auto"/>
        <w:ind w:left="260" w:right="731"/>
        <w:jc w:val="both"/>
      </w:pPr>
      <w:r>
        <w:t>The titratable acidity was determined potentiometrically according to Nout</w:t>
      </w:r>
      <w:r>
        <w:rPr>
          <w:spacing w:val="1"/>
        </w:rPr>
        <w:t xml:space="preserve"> </w:t>
      </w:r>
      <w:r>
        <w:rPr>
          <w:i/>
        </w:rPr>
        <w:t>et al</w:t>
      </w:r>
      <w:r>
        <w:t>. (1989) by</w:t>
      </w:r>
      <w:r>
        <w:rPr>
          <w:spacing w:val="1"/>
        </w:rPr>
        <w:t xml:space="preserve"> </w:t>
      </w:r>
      <w:r>
        <w:t>titrating</w:t>
      </w:r>
      <w:r>
        <w:rPr>
          <w:spacing w:val="1"/>
        </w:rPr>
        <w:t xml:space="preserve"> </w:t>
      </w:r>
      <w:r>
        <w:t>10g</w:t>
      </w:r>
      <w:r>
        <w:rPr>
          <w:spacing w:val="1"/>
        </w:rPr>
        <w:t xml:space="preserve"> </w:t>
      </w:r>
      <w:r>
        <w:t>maize</w:t>
      </w:r>
      <w:r>
        <w:rPr>
          <w:spacing w:val="1"/>
        </w:rPr>
        <w:t xml:space="preserve"> </w:t>
      </w:r>
      <w:r>
        <w:t>flour</w:t>
      </w:r>
      <w:r>
        <w:rPr>
          <w:spacing w:val="1"/>
        </w:rPr>
        <w:t xml:space="preserve"> </w:t>
      </w:r>
      <w:r>
        <w:t>slurry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0.1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Sodium</w:t>
      </w:r>
      <w:r>
        <w:rPr>
          <w:spacing w:val="1"/>
        </w:rPr>
        <w:t xml:space="preserve"> </w:t>
      </w:r>
      <w:r>
        <w:t>hypochlorite</w:t>
      </w:r>
      <w:r>
        <w:rPr>
          <w:spacing w:val="1"/>
        </w:rPr>
        <w:t xml:space="preserve"> </w:t>
      </w:r>
      <w:r>
        <w:t>using</w:t>
      </w:r>
      <w:r>
        <w:rPr>
          <w:spacing w:val="60"/>
        </w:rPr>
        <w:t xml:space="preserve"> </w:t>
      </w:r>
      <w:r>
        <w:t>phenolphalein</w:t>
      </w:r>
      <w:r>
        <w:rPr>
          <w:spacing w:val="1"/>
        </w:rPr>
        <w:t xml:space="preserve"> </w:t>
      </w:r>
      <w:r>
        <w:t>indicator. Acidity was calculated as percent (w/w) lactic acid equivalent. The pH was determined</w:t>
      </w:r>
      <w:r>
        <w:rPr>
          <w:spacing w:val="-5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pH</w:t>
      </w:r>
      <w:r>
        <w:rPr>
          <w:spacing w:val="16"/>
        </w:rPr>
        <w:t xml:space="preserve"> </w:t>
      </w:r>
      <w:r>
        <w:t>meter</w:t>
      </w:r>
      <w:r>
        <w:rPr>
          <w:spacing w:val="17"/>
        </w:rPr>
        <w:t xml:space="preserve"> </w:t>
      </w:r>
      <w:r>
        <w:t>(PHM61,</w:t>
      </w:r>
      <w:r>
        <w:rPr>
          <w:spacing w:val="17"/>
        </w:rPr>
        <w:t xml:space="preserve"> </w:t>
      </w:r>
      <w:r>
        <w:t>Radiometer,</w:t>
      </w:r>
      <w:r>
        <w:rPr>
          <w:spacing w:val="16"/>
        </w:rPr>
        <w:t xml:space="preserve"> </w:t>
      </w:r>
      <w:r>
        <w:t>Copenhagen,</w:t>
      </w:r>
      <w:r>
        <w:rPr>
          <w:spacing w:val="17"/>
        </w:rPr>
        <w:t xml:space="preserve"> </w:t>
      </w:r>
      <w:r>
        <w:t>Denmark)</w:t>
      </w:r>
      <w:r>
        <w:rPr>
          <w:spacing w:val="16"/>
        </w:rPr>
        <w:t xml:space="preserve"> </w:t>
      </w:r>
      <w:r>
        <w:t>prepared</w:t>
      </w:r>
      <w:r>
        <w:rPr>
          <w:spacing w:val="20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glass</w:t>
      </w:r>
      <w:r>
        <w:rPr>
          <w:spacing w:val="18"/>
        </w:rPr>
        <w:t xml:space="preserve"> </w:t>
      </w:r>
      <w:r>
        <w:t>electrode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42"/>
      </w:pPr>
      <w:r>
        <w:t>(Orion</w:t>
      </w:r>
      <w:r>
        <w:rPr>
          <w:spacing w:val="3"/>
        </w:rPr>
        <w:t xml:space="preserve"> </w:t>
      </w:r>
      <w:r>
        <w:t>9102,</w:t>
      </w:r>
      <w:r>
        <w:rPr>
          <w:spacing w:val="3"/>
        </w:rPr>
        <w:t xml:space="preserve"> </w:t>
      </w:r>
      <w:r>
        <w:t>Orion</w:t>
      </w:r>
      <w:r>
        <w:rPr>
          <w:spacing w:val="4"/>
        </w:rPr>
        <w:t xml:space="preserve"> </w:t>
      </w:r>
      <w:r>
        <w:t>Research,</w:t>
      </w:r>
      <w:r>
        <w:rPr>
          <w:spacing w:val="5"/>
        </w:rPr>
        <w:t xml:space="preserve"> </w:t>
      </w:r>
      <w:r>
        <w:t>Boston,</w:t>
      </w:r>
      <w:r>
        <w:rPr>
          <w:spacing w:val="3"/>
        </w:rPr>
        <w:t xml:space="preserve"> </w:t>
      </w:r>
      <w:r>
        <w:t>MA,</w:t>
      </w:r>
      <w:r>
        <w:rPr>
          <w:spacing w:val="6"/>
        </w:rPr>
        <w:t xml:space="preserve"> </w:t>
      </w:r>
      <w:r>
        <w:t>USA).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pH</w:t>
      </w:r>
      <w:r>
        <w:rPr>
          <w:spacing w:val="4"/>
        </w:rPr>
        <w:t xml:space="preserve"> </w:t>
      </w:r>
      <w:r>
        <w:t>meter</w:t>
      </w:r>
      <w:r>
        <w:rPr>
          <w:spacing w:val="2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calibrated</w:t>
      </w:r>
      <w:r>
        <w:rPr>
          <w:spacing w:val="4"/>
        </w:rPr>
        <w:t xml:space="preserve"> </w:t>
      </w:r>
      <w:r>
        <w:t>against</w:t>
      </w:r>
      <w:r>
        <w:rPr>
          <w:spacing w:val="4"/>
        </w:rPr>
        <w:t xml:space="preserve"> </w:t>
      </w:r>
      <w:r>
        <w:t>standard</w:t>
      </w:r>
      <w:r>
        <w:rPr>
          <w:spacing w:val="-57"/>
        </w:rPr>
        <w:t xml:space="preserve"> </w:t>
      </w:r>
      <w:r>
        <w:t>buffer</w:t>
      </w:r>
      <w:r>
        <w:rPr>
          <w:spacing w:val="-1"/>
        </w:rPr>
        <w:t xml:space="preserve"> </w:t>
      </w:r>
      <w:r>
        <w:t>solutions (Merck)</w:t>
      </w:r>
      <w:r>
        <w:rPr>
          <w:spacing w:val="1"/>
        </w:rPr>
        <w:t xml:space="preserve"> </w:t>
      </w:r>
      <w:r>
        <w:t>at pH 4.0 and 7.0.</w:t>
      </w:r>
    </w:p>
    <w:p>
      <w:pPr>
        <w:pStyle w:val="2"/>
        <w:numPr>
          <w:ilvl w:val="2"/>
          <w:numId w:val="13"/>
        </w:numPr>
        <w:tabs>
          <w:tab w:val="left" w:pos="801"/>
        </w:tabs>
        <w:spacing w:before="7" w:after="0" w:line="240" w:lineRule="auto"/>
        <w:ind w:left="800" w:right="0" w:hanging="541"/>
        <w:jc w:val="left"/>
      </w:pPr>
      <w:bookmarkStart w:id="120" w:name="_bookmark81"/>
      <w:bookmarkEnd w:id="120"/>
      <w:bookmarkStart w:id="121" w:name="_bookmark81"/>
      <w:bookmarkEnd w:id="121"/>
      <w:r>
        <w:t>Statistical</w:t>
      </w:r>
      <w:r>
        <w:rPr>
          <w:spacing w:val="-3"/>
        </w:rPr>
        <w:t xml:space="preserve"> </w:t>
      </w:r>
      <w:r>
        <w:t>analyses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before="1" w:line="480" w:lineRule="auto"/>
        <w:ind w:left="260" w:right="744"/>
      </w:pPr>
      <w:r>
        <w:t>The</w:t>
      </w:r>
      <w:r>
        <w:rPr>
          <w:spacing w:val="3"/>
        </w:rPr>
        <w:t xml:space="preserve"> </w:t>
      </w:r>
      <w:r>
        <w:t>collected</w:t>
      </w:r>
      <w:r>
        <w:rPr>
          <w:spacing w:val="4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subjected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analysis</w:t>
      </w:r>
      <w:r>
        <w:rPr>
          <w:spacing w:val="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variance</w:t>
      </w:r>
      <w:r>
        <w:rPr>
          <w:spacing w:val="3"/>
        </w:rPr>
        <w:t xml:space="preserve"> </w:t>
      </w:r>
      <w:r>
        <w:t>(Genstat,</w:t>
      </w:r>
      <w:r>
        <w:rPr>
          <w:spacing w:val="4"/>
        </w:rPr>
        <w:t xml:space="preserve"> </w:t>
      </w:r>
      <w:r>
        <w:t>2015)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least</w:t>
      </w:r>
      <w:r>
        <w:rPr>
          <w:spacing w:val="5"/>
        </w:rPr>
        <w:t xml:space="preserve"> </w:t>
      </w:r>
      <w:r>
        <w:t>square</w:t>
      </w:r>
      <w:r>
        <w:rPr>
          <w:spacing w:val="-57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determined by</w:t>
      </w:r>
      <w:r>
        <w:rPr>
          <w:spacing w:val="-3"/>
        </w:rPr>
        <w:t xml:space="preserve"> </w:t>
      </w:r>
      <w:r>
        <w:t>Duncan’s</w:t>
      </w:r>
      <w:r>
        <w:rPr>
          <w:spacing w:val="-1"/>
        </w:rPr>
        <w:t xml:space="preserve"> </w:t>
      </w:r>
      <w:r>
        <w:t>multiple range</w:t>
      </w:r>
      <w:r>
        <w:rPr>
          <w:spacing w:val="-1"/>
        </w:rPr>
        <w:t xml:space="preserve"> </w:t>
      </w:r>
      <w:r>
        <w:t>(LSD)</w:t>
      </w:r>
      <w:r>
        <w:rPr>
          <w:spacing w:val="-2"/>
        </w:rPr>
        <w:t xml:space="preserve"> </w:t>
      </w:r>
      <w:r>
        <w:t>test at</w:t>
      </w:r>
      <w:r>
        <w:rPr>
          <w:spacing w:val="-1"/>
        </w:rPr>
        <w:t xml:space="preserve"> </w:t>
      </w:r>
      <w:r>
        <w:t>95%.</w:t>
      </w:r>
    </w:p>
    <w:p>
      <w:pPr>
        <w:pStyle w:val="2"/>
        <w:numPr>
          <w:ilvl w:val="1"/>
          <w:numId w:val="13"/>
        </w:numPr>
        <w:tabs>
          <w:tab w:val="left" w:pos="621"/>
        </w:tabs>
        <w:spacing w:before="4" w:after="0" w:line="240" w:lineRule="auto"/>
        <w:ind w:left="620" w:right="0" w:hanging="361"/>
        <w:jc w:val="left"/>
      </w:pPr>
      <w:bookmarkStart w:id="122" w:name="_bookmark82"/>
      <w:bookmarkEnd w:id="122"/>
      <w:bookmarkStart w:id="123" w:name="_bookmark82"/>
      <w:bookmarkEnd w:id="123"/>
      <w:r>
        <w:t>Results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</w:t>
      </w:r>
    </w:p>
    <w:p>
      <w:pPr>
        <w:pStyle w:val="5"/>
        <w:spacing w:before="157"/>
        <w:ind w:left="260"/>
      </w:pPr>
      <w:r>
        <w:t>pH</w:t>
      </w:r>
      <w:r>
        <w:rPr>
          <w:spacing w:val="12"/>
        </w:rPr>
        <w:t xml:space="preserve"> </w:t>
      </w:r>
      <w:r>
        <w:t>values</w:t>
      </w:r>
      <w:r>
        <w:rPr>
          <w:spacing w:val="12"/>
        </w:rPr>
        <w:t xml:space="preserve"> </w:t>
      </w:r>
      <w:r>
        <w:t>ranged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6.19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6.24</w:t>
      </w:r>
      <w:r>
        <w:rPr>
          <w:spacing w:val="15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fermentation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reduced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4.4</w:t>
      </w:r>
      <w:r>
        <w:rPr>
          <w:spacing w:val="13"/>
        </w:rPr>
        <w:t xml:space="preserve"> </w:t>
      </w:r>
      <w:r>
        <w:t>and</w:t>
      </w:r>
    </w:p>
    <w:p>
      <w:pPr>
        <w:pStyle w:val="5"/>
      </w:pPr>
    </w:p>
    <w:p>
      <w:pPr>
        <w:pStyle w:val="5"/>
        <w:spacing w:line="480" w:lineRule="auto"/>
        <w:ind w:left="260" w:right="734"/>
        <w:jc w:val="both"/>
        <w:rPr>
          <w:i/>
        </w:rPr>
      </w:pPr>
      <w:r>
        <w:t xml:space="preserve">5.7 after 12 hours of fermentation </w:t>
      </w:r>
      <w:r>
        <w:rPr>
          <w:b/>
        </w:rPr>
        <w:t xml:space="preserve">(Table 5.1). </w:t>
      </w:r>
      <w:r>
        <w:t>The most drastic drop in pH was achieved by the</w:t>
      </w:r>
      <w:r>
        <w:rPr>
          <w:spacing w:val="1"/>
        </w:rPr>
        <w:t xml:space="preserve"> </w:t>
      </w:r>
      <w:r>
        <w:t xml:space="preserve">treatment combination of </w:t>
      </w:r>
      <w:r>
        <w:rPr>
          <w:i/>
        </w:rPr>
        <w:t xml:space="preserve">L. brevis </w:t>
      </w:r>
      <w:r>
        <w:t>+ Maize Flour + Yeast after 12 hours of fermentation. The</w:t>
      </w:r>
      <w:r>
        <w:rPr>
          <w:spacing w:val="1"/>
        </w:rPr>
        <w:t xml:space="preserve"> </w:t>
      </w:r>
      <w:r>
        <w:t>other treatment combination also reduced the pH levels but not to the desired levels. Results</w:t>
      </w:r>
      <w:r>
        <w:rPr>
          <w:spacing w:val="1"/>
        </w:rPr>
        <w:t xml:space="preserve"> </w:t>
      </w:r>
      <w:r>
        <w:t>indicated a steady increase in titratable acidity with corresponding reduction in pH values during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fermentation</w:t>
      </w:r>
      <w:r>
        <w:rPr>
          <w:spacing w:val="8"/>
        </w:rPr>
        <w:t xml:space="preserve"> </w:t>
      </w:r>
      <w:r>
        <w:t>process</w:t>
      </w:r>
      <w:r>
        <w:rPr>
          <w:spacing w:val="12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more</w:t>
      </w:r>
      <w:r>
        <w:rPr>
          <w:spacing w:val="7"/>
        </w:rPr>
        <w:t xml:space="preserve"> </w:t>
      </w:r>
      <w:r>
        <w:t>pronounced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treatment</w:t>
      </w:r>
      <w:r>
        <w:rPr>
          <w:spacing w:val="11"/>
        </w:rPr>
        <w:t xml:space="preserve"> </w:t>
      </w:r>
      <w:r>
        <w:t>combination</w:t>
      </w:r>
      <w:r>
        <w:rPr>
          <w:spacing w:val="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i/>
        </w:rPr>
        <w:t>L.</w:t>
      </w:r>
      <w:r>
        <w:rPr>
          <w:i/>
          <w:spacing w:val="8"/>
        </w:rPr>
        <w:t xml:space="preserve"> </w:t>
      </w:r>
      <w:r>
        <w:rPr>
          <w:i/>
        </w:rPr>
        <w:t>brevis</w:t>
      </w:r>
    </w:p>
    <w:p>
      <w:pPr>
        <w:pStyle w:val="5"/>
        <w:spacing w:before="1" w:line="480" w:lineRule="auto"/>
        <w:ind w:left="260" w:right="734"/>
        <w:jc w:val="both"/>
      </w:pPr>
      <w:r>
        <w:t>+ Maize Flour + Yeast. The results concur with findings by Annan, (2013) and Wakil and</w:t>
      </w:r>
      <w:r>
        <w:rPr>
          <w:spacing w:val="1"/>
        </w:rPr>
        <w:t xml:space="preserve"> </w:t>
      </w:r>
      <w:r>
        <w:t>Dobson, (2011) who reported reduced pH levels with increased amounts of titratable acid. This</w:t>
      </w:r>
      <w:r>
        <w:rPr>
          <w:spacing w:val="1"/>
        </w:rPr>
        <w:t xml:space="preserve"> </w:t>
      </w:r>
      <w:r>
        <w:t>can be attributed to increase in growth of lactic acid bacteria and the likely utilization of free</w:t>
      </w:r>
      <w:r>
        <w:rPr>
          <w:spacing w:val="1"/>
        </w:rPr>
        <w:t xml:space="preserve"> </w:t>
      </w:r>
      <w:r>
        <w:t>sugars by</w:t>
      </w:r>
      <w:r>
        <w:rPr>
          <w:spacing w:val="1"/>
        </w:rPr>
        <w:t xml:space="preserve"> </w:t>
      </w:r>
      <w:r>
        <w:t>yeasts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lactic acid</w:t>
      </w:r>
      <w:r>
        <w:rPr>
          <w:spacing w:val="1"/>
        </w:rPr>
        <w:t xml:space="preserve"> </w:t>
      </w:r>
      <w:r>
        <w:t>bacteria (Efiuvwevwere and</w:t>
      </w:r>
      <w:r>
        <w:rPr>
          <w:spacing w:val="1"/>
        </w:rPr>
        <w:t xml:space="preserve"> </w:t>
      </w:r>
      <w:r>
        <w:t>Akona,</w:t>
      </w:r>
      <w:r>
        <w:rPr>
          <w:spacing w:val="60"/>
        </w:rPr>
        <w:t xml:space="preserve"> </w:t>
      </w:r>
      <w:r>
        <w:t>1995).The increase in</w:t>
      </w:r>
      <w:r>
        <w:rPr>
          <w:spacing w:val="1"/>
        </w:rPr>
        <w:t xml:space="preserve"> </w:t>
      </w:r>
      <w:r>
        <w:t>acidity and resultant drop in pH during fermentation of cereals is as a result of production of</w:t>
      </w:r>
      <w:r>
        <w:rPr>
          <w:spacing w:val="1"/>
        </w:rPr>
        <w:t xml:space="preserve"> </w:t>
      </w:r>
      <w:r>
        <w:t>lactic acid by fermentative organisms (Wakil and Dobson., 2011)</w:t>
      </w:r>
      <w:r>
        <w:rPr>
          <w:sz w:val="23"/>
        </w:rPr>
        <w:t>.</w:t>
      </w:r>
      <w:r>
        <w:t>Acidic environments favors</w:t>
      </w:r>
      <w:r>
        <w:rPr>
          <w:spacing w:val="1"/>
        </w:rPr>
        <w:t xml:space="preserve"> </w:t>
      </w:r>
      <w:r>
        <w:t>proliferation of yeasts in foods and this environment is created by LAB while yeasts stimulates</w:t>
      </w:r>
      <w:r>
        <w:rPr>
          <w:spacing w:val="1"/>
        </w:rPr>
        <w:t xml:space="preserve"> </w:t>
      </w:r>
      <w:r>
        <w:t>the increase in the number of bacteria, through provision of growth factors such as vitamins and</w:t>
      </w:r>
      <w:r>
        <w:rPr>
          <w:spacing w:val="1"/>
        </w:rPr>
        <w:t xml:space="preserve"> </w:t>
      </w:r>
      <w:r>
        <w:t>soluble nitrogen compounds. The association of LAB and yeasts during fermentation may also</w:t>
      </w:r>
      <w:r>
        <w:rPr>
          <w:spacing w:val="1"/>
        </w:rPr>
        <w:t xml:space="preserve"> </w:t>
      </w:r>
      <w:r>
        <w:t xml:space="preserve">contribute metabolites, which could impart taste and flavour to foods (Akinrele, 1970; Halm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 1993). The production of acids and other antimicrobial components in maize flour slurry</w:t>
      </w:r>
      <w:r>
        <w:rPr>
          <w:spacing w:val="1"/>
        </w:rPr>
        <w:t xml:space="preserve"> </w:t>
      </w:r>
      <w:r>
        <w:t>during</w:t>
      </w:r>
      <w:r>
        <w:rPr>
          <w:spacing w:val="45"/>
        </w:rPr>
        <w:t xml:space="preserve"> </w:t>
      </w:r>
      <w:r>
        <w:t>fermentation</w:t>
      </w:r>
      <w:r>
        <w:rPr>
          <w:spacing w:val="48"/>
        </w:rPr>
        <w:t xml:space="preserve"> </w:t>
      </w:r>
      <w:r>
        <w:t>may</w:t>
      </w:r>
      <w:r>
        <w:rPr>
          <w:spacing w:val="45"/>
        </w:rPr>
        <w:t xml:space="preserve"> </w:t>
      </w:r>
      <w:r>
        <w:t>promote</w:t>
      </w:r>
      <w:r>
        <w:rPr>
          <w:spacing w:val="46"/>
        </w:rPr>
        <w:t xml:space="preserve"> </w:t>
      </w:r>
      <w:r>
        <w:t>or</w:t>
      </w:r>
      <w:r>
        <w:rPr>
          <w:spacing w:val="48"/>
        </w:rPr>
        <w:t xml:space="preserve"> </w:t>
      </w:r>
      <w:r>
        <w:t>improve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microbiological</w:t>
      </w:r>
      <w:r>
        <w:rPr>
          <w:spacing w:val="48"/>
        </w:rPr>
        <w:t xml:space="preserve"> </w:t>
      </w:r>
      <w:r>
        <w:t>safety</w:t>
      </w:r>
      <w:r>
        <w:rPr>
          <w:spacing w:val="49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stability</w:t>
      </w:r>
      <w:r>
        <w:rPr>
          <w:spacing w:val="4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5"/>
        <w:jc w:val="both"/>
      </w:pPr>
      <w:r>
        <w:t>products</w:t>
      </w:r>
      <w:r>
        <w:rPr>
          <w:spacing w:val="1"/>
        </w:rPr>
        <w:t xml:space="preserve"> </w:t>
      </w:r>
      <w:r>
        <w:t>(Mensah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.,</w:t>
      </w:r>
      <w:r>
        <w:rPr>
          <w:spacing w:val="1"/>
        </w:rPr>
        <w:t xml:space="preserve"> </w:t>
      </w:r>
      <w:r>
        <w:t>1991).Lactic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(LAB)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yeasts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 xml:space="preserve">microorganisms in the African fermented foods (Kunene </w:t>
      </w:r>
      <w:r>
        <w:rPr>
          <w:i/>
        </w:rPr>
        <w:t>et al</w:t>
      </w:r>
      <w:r>
        <w:t>., 2000). According to Sanni (1993)</w:t>
      </w:r>
      <w:r>
        <w:rPr>
          <w:spacing w:val="-57"/>
        </w:rPr>
        <w:t xml:space="preserve"> </w:t>
      </w:r>
      <w:r>
        <w:t xml:space="preserve">and Kimaryo </w:t>
      </w:r>
      <w:r>
        <w:rPr>
          <w:i/>
        </w:rPr>
        <w:t>et al</w:t>
      </w:r>
      <w:r>
        <w:t>. (2000), starter cultures are appropriate for the control and optimization of</w:t>
      </w:r>
      <w:r>
        <w:rPr>
          <w:spacing w:val="1"/>
        </w:rPr>
        <w:t xml:space="preserve"> </w:t>
      </w:r>
      <w:r>
        <w:t>fermentation process in order to alleviate the problems of variations in organoleptic quality and</w:t>
      </w:r>
      <w:r>
        <w:rPr>
          <w:spacing w:val="1"/>
        </w:rPr>
        <w:t xml:space="preserve"> </w:t>
      </w:r>
      <w:r>
        <w:t>microbiological stability observed in African indigenous fermented foods. When introducing</w:t>
      </w:r>
      <w:r>
        <w:rPr>
          <w:spacing w:val="1"/>
        </w:rPr>
        <w:t xml:space="preserve"> </w:t>
      </w:r>
      <w:r>
        <w:t>starter cultures for fermentations factors such as improvement of processing conditions and</w:t>
      </w:r>
      <w:r>
        <w:rPr>
          <w:spacing w:val="1"/>
        </w:rPr>
        <w:t xml:space="preserve"> </w:t>
      </w:r>
      <w:r>
        <w:t>product quality, desirable sensory attributes, safety and reduction of hygienic risks should be</w:t>
      </w:r>
      <w:r>
        <w:rPr>
          <w:spacing w:val="1"/>
        </w:rPr>
        <w:t xml:space="preserve"> </w:t>
      </w:r>
      <w:r>
        <w:t>considered (Holzapfel, 1997). The knowledge gained with controlled starter culture is beneficial</w:t>
      </w:r>
      <w:r>
        <w:rPr>
          <w:spacing w:val="1"/>
        </w:rPr>
        <w:t xml:space="preserve"> </w:t>
      </w:r>
      <w:r>
        <w:t xml:space="preserve">to those operating at a very small scale and practicing backslopping. </w:t>
      </w:r>
      <w:r>
        <w:rPr>
          <w:i/>
        </w:rPr>
        <w:t xml:space="preserve">Mkarango </w:t>
      </w:r>
      <w:r>
        <w:t>is fermented</w:t>
      </w:r>
      <w:r>
        <w:rPr>
          <w:spacing w:val="1"/>
        </w:rPr>
        <w:t xml:space="preserve"> </w:t>
      </w:r>
      <w:r>
        <w:t>cereal flour thick slurry prepared either from</w:t>
      </w:r>
      <w:r>
        <w:rPr>
          <w:spacing w:val="1"/>
        </w:rPr>
        <w:t xml:space="preserve"> </w:t>
      </w:r>
      <w:r>
        <w:t>maize, sorghum, millet or their</w:t>
      </w:r>
      <w:r>
        <w:rPr>
          <w:spacing w:val="1"/>
        </w:rPr>
        <w:t xml:space="preserve"> </w:t>
      </w:r>
      <w:r>
        <w:t>combinations</w:t>
      </w:r>
      <w:r>
        <w:rPr>
          <w:spacing w:val="1"/>
        </w:rPr>
        <w:t xml:space="preserve"> </w:t>
      </w:r>
      <w:r>
        <w:t xml:space="preserve">(Mugula </w:t>
      </w:r>
      <w:r>
        <w:rPr>
          <w:i/>
        </w:rPr>
        <w:t>et al</w:t>
      </w:r>
      <w:r>
        <w:t>., 2001).</w:t>
      </w:r>
    </w:p>
    <w:p>
      <w:pPr>
        <w:pStyle w:val="5"/>
        <w:spacing w:before="122" w:line="480" w:lineRule="auto"/>
        <w:ind w:left="260" w:right="734"/>
        <w:jc w:val="both"/>
      </w:pPr>
      <w:r>
        <w:t>The titratable acidity (TA) values at the initial stage (0 hours) ranged from 0.60 to 0.74 and</w:t>
      </w:r>
      <w:r>
        <w:rPr>
          <w:spacing w:val="1"/>
        </w:rPr>
        <w:t xml:space="preserve"> </w:t>
      </w:r>
      <w:r>
        <w:t>after</w:t>
      </w:r>
      <w:r>
        <w:rPr>
          <w:spacing w:val="-57"/>
        </w:rPr>
        <w:t xml:space="preserve"> </w:t>
      </w:r>
      <w:r>
        <w:t>12</w:t>
      </w:r>
      <w:r>
        <w:rPr>
          <w:spacing w:val="58"/>
        </w:rPr>
        <w:t xml:space="preserve"> </w:t>
      </w:r>
      <w:r>
        <w:t>hours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fermentation</w:t>
      </w:r>
      <w:r>
        <w:rPr>
          <w:spacing w:val="58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levels</w:t>
      </w:r>
      <w:r>
        <w:rPr>
          <w:spacing w:val="59"/>
        </w:rPr>
        <w:t xml:space="preserve"> </w:t>
      </w:r>
      <w:r>
        <w:t>ranged</w:t>
      </w:r>
      <w:r>
        <w:rPr>
          <w:spacing w:val="59"/>
        </w:rPr>
        <w:t xml:space="preserve"> </w:t>
      </w:r>
      <w:r>
        <w:t>from</w:t>
      </w:r>
      <w:r>
        <w:rPr>
          <w:spacing w:val="59"/>
        </w:rPr>
        <w:t xml:space="preserve"> </w:t>
      </w:r>
      <w:r>
        <w:t>0.77</w:t>
      </w:r>
      <w:r>
        <w:rPr>
          <w:spacing w:val="59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0.85</w:t>
      </w:r>
      <w:r>
        <w:rPr>
          <w:spacing w:val="57"/>
        </w:rPr>
        <w:t xml:space="preserve"> </w:t>
      </w:r>
      <w:r>
        <w:t>(</w:t>
      </w:r>
      <w:r>
        <w:rPr>
          <w:b/>
        </w:rPr>
        <w:t>Table</w:t>
      </w:r>
      <w:r>
        <w:rPr>
          <w:b/>
          <w:spacing w:val="56"/>
        </w:rPr>
        <w:t xml:space="preserve"> </w:t>
      </w:r>
      <w:r>
        <w:rPr>
          <w:b/>
        </w:rPr>
        <w:t>5.1</w:t>
      </w:r>
      <w:r>
        <w:t>).  There</w:t>
      </w:r>
      <w:r>
        <w:rPr>
          <w:spacing w:val="57"/>
        </w:rPr>
        <w:t xml:space="preserve"> </w:t>
      </w:r>
      <w:r>
        <w:t>were</w:t>
      </w:r>
      <w:r>
        <w:rPr>
          <w:spacing w:val="57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significant differences between the treatments (p≤0.05). The TA averagely increased from 0.67%</w:t>
      </w:r>
      <w:r>
        <w:rPr>
          <w:spacing w:val="-57"/>
        </w:rPr>
        <w:t xml:space="preserve"> </w:t>
      </w:r>
      <w:r>
        <w:t>from the initial fermentation to 0.82% at the end of fermentation. Titratable acidity increased in</w:t>
      </w:r>
      <w:r>
        <w:rPr>
          <w:spacing w:val="1"/>
        </w:rPr>
        <w:t xml:space="preserve"> </w:t>
      </w:r>
      <w:r>
        <w:t>all samples from all production runs with a corresponding decrease in pH. Titratable acidity was</w:t>
      </w:r>
      <w:r>
        <w:rPr>
          <w:spacing w:val="1"/>
        </w:rPr>
        <w:t xml:space="preserve"> </w:t>
      </w:r>
      <w:r>
        <w:t>used to evaluate the rate of acidification during fermentation. The cause of the increase in acidity</w:t>
      </w:r>
      <w:r>
        <w:rPr>
          <w:spacing w:val="-57"/>
        </w:rPr>
        <w:t xml:space="preserve"> </w:t>
      </w:r>
      <w:r>
        <w:t>and consequent drop in pH during fermentation of cereals is as a result of production of lactic</w:t>
      </w:r>
      <w:r>
        <w:rPr>
          <w:spacing w:val="1"/>
        </w:rPr>
        <w:t xml:space="preserve"> </w:t>
      </w:r>
      <w:r>
        <w:t>acid by fermentative microorganisms. Thus, lactic acid bacteria fermented foods contain lactic</w:t>
      </w:r>
      <w:r>
        <w:rPr>
          <w:spacing w:val="1"/>
        </w:rPr>
        <w:t xml:space="preserve"> </w:t>
      </w:r>
      <w:r>
        <w:t>acid as preservative since lactic acid bacterial growth is accompanied by the production of lactic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acetic</w:t>
      </w:r>
      <w:r>
        <w:rPr>
          <w:spacing w:val="-1"/>
        </w:rPr>
        <w:t xml:space="preserve"> </w:t>
      </w:r>
      <w:r>
        <w:t>acids with decrease</w:t>
      </w:r>
      <w:r>
        <w:rPr>
          <w:spacing w:val="-2"/>
        </w:rPr>
        <w:t xml:space="preserve"> </w:t>
      </w:r>
      <w:r>
        <w:t>in pH</w:t>
      </w:r>
      <w:r>
        <w:rPr>
          <w:spacing w:val="2"/>
        </w:rPr>
        <w:t xml:space="preserve"> </w:t>
      </w:r>
      <w:r>
        <w:t>and increase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titratable</w:t>
      </w:r>
      <w:r>
        <w:rPr>
          <w:spacing w:val="-1"/>
        </w:rPr>
        <w:t xml:space="preserve"> </w:t>
      </w:r>
      <w:r>
        <w:t>acidity.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7" w:line="242" w:lineRule="auto"/>
        <w:ind w:right="739"/>
      </w:pPr>
      <w:bookmarkStart w:id="124" w:name="_bookmark83"/>
      <w:bookmarkEnd w:id="124"/>
      <w:r>
        <w:t>Table 5.1: Effect of three strains of LABs combined with maize flour on pH and titratable</w:t>
      </w:r>
      <w:r>
        <w:rPr>
          <w:spacing w:val="1"/>
        </w:rPr>
        <w:t xml:space="preserve"> </w:t>
      </w:r>
      <w:r>
        <w:t>acidity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dried roasted thick porridge</w:t>
      </w:r>
      <w:r>
        <w:rPr>
          <w:spacing w:val="-1"/>
        </w:rPr>
        <w:t xml:space="preserve"> </w:t>
      </w:r>
      <w:r>
        <w:t>(</w:t>
      </w:r>
      <w:r>
        <w:rPr>
          <w:i/>
        </w:rPr>
        <w:t>Mkarango</w:t>
      </w:r>
      <w:r>
        <w:t>).</w:t>
      </w:r>
    </w:p>
    <w:p>
      <w:pPr>
        <w:pStyle w:val="5"/>
        <w:spacing w:before="1"/>
        <w:rPr>
          <w:b/>
          <w:sz w:val="17"/>
        </w:rPr>
      </w:pPr>
    </w:p>
    <w:tbl>
      <w:tblPr>
        <w:tblStyle w:val="4"/>
        <w:tblW w:w="0" w:type="auto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7"/>
        <w:gridCol w:w="834"/>
        <w:gridCol w:w="2331"/>
        <w:gridCol w:w="1062"/>
        <w:gridCol w:w="2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27" w:type="dxa"/>
            <w:vMerge w:val="restart"/>
            <w:tcBorders>
              <w:top w:val="single" w:color="000000" w:sz="4" w:space="0"/>
            </w:tcBorders>
          </w:tcPr>
          <w:p>
            <w:pPr>
              <w:pStyle w:val="14"/>
              <w:tabs>
                <w:tab w:val="left" w:pos="2964"/>
                <w:tab w:val="left" w:pos="4075"/>
              </w:tabs>
              <w:spacing w:before="135"/>
              <w:ind w:left="117" w:right="-1052"/>
              <w:rPr>
                <w:sz w:val="24"/>
              </w:rPr>
            </w:pPr>
            <w:r>
              <w:rPr>
                <w:sz w:val="24"/>
              </w:rPr>
              <w:t>Treatments</w:t>
            </w:r>
            <w:r>
              <w:rPr>
                <w:sz w:val="24"/>
              </w:rPr>
              <w:tab/>
            </w:r>
            <w:r>
              <w:rPr>
                <w:position w:val="14"/>
                <w:sz w:val="24"/>
                <w:u w:val="single"/>
              </w:rPr>
              <w:t xml:space="preserve"> </w:t>
            </w:r>
            <w:r>
              <w:rPr>
                <w:position w:val="14"/>
                <w:sz w:val="24"/>
                <w:u w:val="single"/>
              </w:rPr>
              <w:tab/>
            </w:r>
          </w:p>
        </w:tc>
        <w:tc>
          <w:tcPr>
            <w:tcW w:w="834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2331" w:type="dxa"/>
            <w:tcBorders>
              <w:top w:val="single" w:color="000000" w:sz="4" w:space="0"/>
            </w:tcBorders>
          </w:tcPr>
          <w:p>
            <w:pPr>
              <w:pStyle w:val="14"/>
              <w:tabs>
                <w:tab w:val="left" w:pos="2091"/>
              </w:tabs>
              <w:spacing w:line="259" w:lineRule="exact"/>
              <w:ind w:left="214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Hours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96" w:type="dxa"/>
            <w:gridSpan w:val="2"/>
            <w:tcBorders>
              <w:top w:val="single" w:color="000000" w:sz="4" w:space="0"/>
            </w:tcBorders>
          </w:tcPr>
          <w:p>
            <w:pPr>
              <w:pStyle w:val="14"/>
              <w:tabs>
                <w:tab w:val="left" w:pos="1325"/>
                <w:tab w:val="left" w:pos="3394"/>
              </w:tabs>
              <w:spacing w:line="259" w:lineRule="exact"/>
              <w:ind w:left="8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12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hours</w:t>
            </w:r>
            <w:r>
              <w:rPr>
                <w:sz w:val="24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30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4" w:type="dxa"/>
          </w:tcPr>
          <w:p>
            <w:pPr>
              <w:pStyle w:val="14"/>
              <w:tabs>
                <w:tab w:val="left" w:pos="1005"/>
              </w:tabs>
              <w:spacing w:before="1" w:line="266" w:lineRule="exact"/>
              <w:ind w:left="-3018" w:right="-17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                                          </w:t>
            </w:r>
            <w:r>
              <w:rPr>
                <w:spacing w:val="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Ph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31" w:type="dxa"/>
          </w:tcPr>
          <w:p>
            <w:pPr>
              <w:pStyle w:val="14"/>
              <w:spacing w:before="1" w:line="266" w:lineRule="exact"/>
              <w:ind w:left="171"/>
              <w:rPr>
                <w:sz w:val="24"/>
              </w:rPr>
            </w:pPr>
            <w:r>
              <w:rPr>
                <w:sz w:val="24"/>
                <w:u w:val="single"/>
              </w:rPr>
              <w:t>Titratable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acid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(%) 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</w:p>
        </w:tc>
        <w:tc>
          <w:tcPr>
            <w:tcW w:w="1062" w:type="dxa"/>
          </w:tcPr>
          <w:p>
            <w:pPr>
              <w:pStyle w:val="14"/>
              <w:tabs>
                <w:tab w:val="left" w:pos="427"/>
                <w:tab w:val="left" w:pos="1320"/>
              </w:tabs>
              <w:spacing w:before="1" w:line="266" w:lineRule="exact"/>
              <w:ind w:left="89" w:right="-2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pH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34" w:type="dxa"/>
          </w:tcPr>
          <w:p>
            <w:pPr>
              <w:pStyle w:val="14"/>
              <w:tabs>
                <w:tab w:val="left" w:pos="2332"/>
              </w:tabs>
              <w:spacing w:before="1" w:line="266" w:lineRule="exact"/>
              <w:ind w:left="258"/>
              <w:rPr>
                <w:sz w:val="24"/>
              </w:rPr>
            </w:pPr>
            <w:r>
              <w:rPr>
                <w:sz w:val="24"/>
                <w:u w:val="single"/>
              </w:rPr>
              <w:t>Titratable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acid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(%)</w:t>
            </w:r>
            <w:r>
              <w:rPr>
                <w:sz w:val="24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3027" w:type="dxa"/>
          </w:tcPr>
          <w:p>
            <w:pPr>
              <w:pStyle w:val="14"/>
              <w:tabs>
                <w:tab w:val="left" w:pos="524"/>
                <w:tab w:val="left" w:pos="1859"/>
                <w:tab w:val="left" w:pos="2267"/>
              </w:tabs>
              <w:spacing w:line="276" w:lineRule="exact"/>
              <w:ind w:left="117" w:right="169"/>
              <w:rPr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>.plantarum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whole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Maize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flour</w:t>
            </w:r>
          </w:p>
        </w:tc>
        <w:tc>
          <w:tcPr>
            <w:tcW w:w="834" w:type="dxa"/>
          </w:tcPr>
          <w:p>
            <w:pPr>
              <w:pStyle w:val="14"/>
              <w:spacing w:before="11"/>
              <w:rPr>
                <w:b/>
                <w:sz w:val="23"/>
              </w:rPr>
            </w:pPr>
          </w:p>
          <w:p>
            <w:pPr>
              <w:pStyle w:val="14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6.19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31" w:type="dxa"/>
          </w:tcPr>
          <w:p>
            <w:pPr>
              <w:pStyle w:val="14"/>
              <w:spacing w:before="11"/>
              <w:rPr>
                <w:b/>
                <w:sz w:val="23"/>
              </w:rPr>
            </w:pPr>
          </w:p>
          <w:p>
            <w:pPr>
              <w:pStyle w:val="14"/>
              <w:spacing w:line="261" w:lineRule="exact"/>
              <w:ind w:left="813" w:right="987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62" w:type="dxa"/>
          </w:tcPr>
          <w:p>
            <w:pPr>
              <w:pStyle w:val="14"/>
              <w:spacing w:before="11"/>
              <w:rPr>
                <w:b/>
                <w:sz w:val="23"/>
              </w:rPr>
            </w:pPr>
          </w:p>
          <w:p>
            <w:pPr>
              <w:pStyle w:val="14"/>
              <w:spacing w:line="261" w:lineRule="exact"/>
              <w:ind w:left="348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2334" w:type="dxa"/>
          </w:tcPr>
          <w:p>
            <w:pPr>
              <w:pStyle w:val="14"/>
              <w:spacing w:before="11"/>
              <w:rPr>
                <w:b/>
                <w:sz w:val="23"/>
              </w:rPr>
            </w:pPr>
          </w:p>
          <w:p>
            <w:pPr>
              <w:pStyle w:val="14"/>
              <w:spacing w:line="261" w:lineRule="exact"/>
              <w:ind w:left="901" w:right="902"/>
              <w:jc w:val="center"/>
              <w:rPr>
                <w:sz w:val="24"/>
              </w:rPr>
            </w:pPr>
            <w:r>
              <w:rPr>
                <w:sz w:val="24"/>
              </w:rPr>
              <w:t>0.85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027" w:type="dxa"/>
          </w:tcPr>
          <w:p>
            <w:pPr>
              <w:pStyle w:val="14"/>
              <w:spacing w:line="271" w:lineRule="exact"/>
              <w:ind w:left="117"/>
              <w:rPr>
                <w:sz w:val="24"/>
              </w:rPr>
            </w:pPr>
            <w:r>
              <w:rPr>
                <w:i/>
                <w:sz w:val="24"/>
              </w:rPr>
              <w:t>L.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i/>
                <w:sz w:val="24"/>
              </w:rPr>
              <w:t>brevis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Maize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Flour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</w:p>
          <w:p>
            <w:pPr>
              <w:pStyle w:val="14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Yeast</w:t>
            </w:r>
          </w:p>
        </w:tc>
        <w:tc>
          <w:tcPr>
            <w:tcW w:w="834" w:type="dxa"/>
          </w:tcPr>
          <w:p>
            <w:pPr>
              <w:pStyle w:val="14"/>
              <w:spacing w:before="6"/>
              <w:rPr>
                <w:b/>
                <w:sz w:val="23"/>
              </w:rPr>
            </w:pPr>
          </w:p>
          <w:p>
            <w:pPr>
              <w:pStyle w:val="14"/>
              <w:spacing w:line="261" w:lineRule="exact"/>
              <w:ind w:left="170"/>
              <w:rPr>
                <w:sz w:val="24"/>
              </w:rPr>
            </w:pPr>
            <w:r>
              <w:rPr>
                <w:sz w:val="24"/>
              </w:rPr>
              <w:t>6.21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31" w:type="dxa"/>
          </w:tcPr>
          <w:p>
            <w:pPr>
              <w:pStyle w:val="14"/>
              <w:spacing w:before="6"/>
              <w:rPr>
                <w:b/>
                <w:sz w:val="23"/>
              </w:rPr>
            </w:pPr>
          </w:p>
          <w:p>
            <w:pPr>
              <w:pStyle w:val="14"/>
              <w:spacing w:line="261" w:lineRule="exact"/>
              <w:ind w:left="813" w:right="987"/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62" w:type="dxa"/>
          </w:tcPr>
          <w:p>
            <w:pPr>
              <w:pStyle w:val="14"/>
              <w:spacing w:before="6"/>
              <w:rPr>
                <w:b/>
                <w:sz w:val="23"/>
              </w:rPr>
            </w:pPr>
          </w:p>
          <w:p>
            <w:pPr>
              <w:pStyle w:val="14"/>
              <w:spacing w:line="261" w:lineRule="exact"/>
              <w:ind w:left="384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334" w:type="dxa"/>
          </w:tcPr>
          <w:p>
            <w:pPr>
              <w:pStyle w:val="14"/>
              <w:spacing w:before="6"/>
              <w:rPr>
                <w:b/>
                <w:sz w:val="23"/>
              </w:rPr>
            </w:pPr>
          </w:p>
          <w:p>
            <w:pPr>
              <w:pStyle w:val="14"/>
              <w:spacing w:line="261" w:lineRule="exact"/>
              <w:ind w:left="901" w:right="902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027" w:type="dxa"/>
            <w:tcBorders>
              <w:bottom w:val="single" w:color="000000" w:sz="4" w:space="0"/>
            </w:tcBorders>
          </w:tcPr>
          <w:p>
            <w:pPr>
              <w:pStyle w:val="14"/>
              <w:spacing w:line="271" w:lineRule="exact"/>
              <w:ind w:left="117"/>
              <w:rPr>
                <w:sz w:val="24"/>
              </w:rPr>
            </w:pPr>
            <w:r>
              <w:rPr>
                <w:i/>
                <w:sz w:val="24"/>
              </w:rPr>
              <w:t>L.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pentoceus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Maize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flour</w:t>
            </w:r>
          </w:p>
          <w:p>
            <w:pPr>
              <w:pStyle w:val="14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</w:p>
        </w:tc>
        <w:tc>
          <w:tcPr>
            <w:tcW w:w="834" w:type="dxa"/>
            <w:tcBorders>
              <w:bottom w:val="single" w:color="000000" w:sz="4" w:space="0"/>
            </w:tcBorders>
          </w:tcPr>
          <w:p>
            <w:pPr>
              <w:pStyle w:val="14"/>
              <w:spacing w:before="6"/>
              <w:rPr>
                <w:b/>
                <w:sz w:val="23"/>
              </w:rPr>
            </w:pPr>
          </w:p>
          <w:p>
            <w:pPr>
              <w:pStyle w:val="14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6.24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31" w:type="dxa"/>
            <w:tcBorders>
              <w:bottom w:val="single" w:color="000000" w:sz="4" w:space="0"/>
            </w:tcBorders>
          </w:tcPr>
          <w:p>
            <w:pPr>
              <w:pStyle w:val="14"/>
              <w:spacing w:before="6"/>
              <w:rPr>
                <w:b/>
                <w:sz w:val="23"/>
              </w:rPr>
            </w:pPr>
          </w:p>
          <w:p>
            <w:pPr>
              <w:pStyle w:val="14"/>
              <w:spacing w:line="264" w:lineRule="exact"/>
              <w:ind w:left="813" w:right="987"/>
              <w:jc w:val="center"/>
              <w:rPr>
                <w:sz w:val="24"/>
              </w:rPr>
            </w:pPr>
            <w:r>
              <w:rPr>
                <w:sz w:val="24"/>
              </w:rPr>
              <w:t>0.66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62" w:type="dxa"/>
            <w:tcBorders>
              <w:bottom w:val="single" w:color="000000" w:sz="4" w:space="0"/>
            </w:tcBorders>
          </w:tcPr>
          <w:p>
            <w:pPr>
              <w:pStyle w:val="14"/>
              <w:spacing w:before="6"/>
              <w:rPr>
                <w:b/>
                <w:sz w:val="23"/>
              </w:rPr>
            </w:pPr>
          </w:p>
          <w:p>
            <w:pPr>
              <w:pStyle w:val="14"/>
              <w:spacing w:line="264" w:lineRule="exact"/>
              <w:ind w:left="389"/>
              <w:rPr>
                <w:sz w:val="24"/>
              </w:rPr>
            </w:pPr>
            <w:r>
              <w:rPr>
                <w:sz w:val="24"/>
              </w:rPr>
              <w:t>5.7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34" w:type="dxa"/>
            <w:tcBorders>
              <w:bottom w:val="single" w:color="000000" w:sz="4" w:space="0"/>
            </w:tcBorders>
          </w:tcPr>
          <w:p>
            <w:pPr>
              <w:pStyle w:val="14"/>
              <w:spacing w:before="6"/>
              <w:rPr>
                <w:b/>
                <w:sz w:val="23"/>
              </w:rPr>
            </w:pPr>
          </w:p>
          <w:p>
            <w:pPr>
              <w:pStyle w:val="14"/>
              <w:spacing w:line="264" w:lineRule="exact"/>
              <w:ind w:left="901" w:right="902"/>
              <w:jc w:val="center"/>
              <w:rPr>
                <w:sz w:val="24"/>
              </w:rPr>
            </w:pPr>
            <w:r>
              <w:rPr>
                <w:sz w:val="24"/>
              </w:rPr>
              <w:t>0.77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027" w:type="dxa"/>
            <w:tcBorders>
              <w:top w:val="single" w:color="000000" w:sz="4" w:space="0"/>
            </w:tcBorders>
          </w:tcPr>
          <w:p>
            <w:pPr>
              <w:pStyle w:val="14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34" w:type="dxa"/>
            <w:tcBorders>
              <w:top w:val="single" w:color="000000" w:sz="4" w:space="0"/>
            </w:tcBorders>
          </w:tcPr>
          <w:p>
            <w:pPr>
              <w:pStyle w:val="14"/>
              <w:spacing w:line="253" w:lineRule="exact"/>
              <w:ind w:left="266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331" w:type="dxa"/>
            <w:tcBorders>
              <w:top w:val="single" w:color="000000" w:sz="4" w:space="0"/>
            </w:tcBorders>
          </w:tcPr>
          <w:p>
            <w:pPr>
              <w:pStyle w:val="14"/>
              <w:spacing w:line="253" w:lineRule="exact"/>
              <w:ind w:left="813" w:right="987"/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1062" w:type="dxa"/>
            <w:tcBorders>
              <w:top w:val="single" w:color="000000" w:sz="4" w:space="0"/>
            </w:tcBorders>
          </w:tcPr>
          <w:p>
            <w:pPr>
              <w:pStyle w:val="14"/>
              <w:spacing w:line="253" w:lineRule="exact"/>
              <w:ind w:left="42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334" w:type="dxa"/>
            <w:tcBorders>
              <w:top w:val="single" w:color="000000" w:sz="4" w:space="0"/>
            </w:tcBorders>
          </w:tcPr>
          <w:p>
            <w:pPr>
              <w:pStyle w:val="14"/>
              <w:spacing w:line="253" w:lineRule="exact"/>
              <w:ind w:left="901" w:right="902"/>
              <w:jc w:val="center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027" w:type="dxa"/>
          </w:tcPr>
          <w:p>
            <w:pPr>
              <w:pStyle w:val="14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LSD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(p≤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0.05)</w:t>
            </w:r>
          </w:p>
        </w:tc>
        <w:tc>
          <w:tcPr>
            <w:tcW w:w="834" w:type="dxa"/>
          </w:tcPr>
          <w:p>
            <w:pPr>
              <w:pStyle w:val="14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2331" w:type="dxa"/>
          </w:tcPr>
          <w:p>
            <w:pPr>
              <w:pStyle w:val="14"/>
              <w:spacing w:line="256" w:lineRule="exact"/>
              <w:ind w:left="813" w:right="987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062" w:type="dxa"/>
          </w:tcPr>
          <w:p>
            <w:pPr>
              <w:pStyle w:val="14"/>
              <w:spacing w:line="256" w:lineRule="exact"/>
              <w:ind w:left="42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334" w:type="dxa"/>
          </w:tcPr>
          <w:p>
            <w:pPr>
              <w:pStyle w:val="14"/>
              <w:spacing w:line="256" w:lineRule="exact"/>
              <w:ind w:left="901" w:right="902"/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027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834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26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331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813" w:right="987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062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425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2334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901" w:right="902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</w:tbl>
    <w:p>
      <w:pPr>
        <w:spacing w:before="0" w:line="273" w:lineRule="auto"/>
        <w:ind w:left="260" w:right="741" w:firstLine="0"/>
        <w:jc w:val="both"/>
        <w:rPr>
          <w:sz w:val="20"/>
        </w:rPr>
      </w:pPr>
      <w:r>
        <w:rPr>
          <w:sz w:val="20"/>
        </w:rPr>
        <w:t>Values followed by the same letter within the same column are not significantly different between the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pStyle w:val="5"/>
      </w:pPr>
    </w:p>
    <w:p>
      <w:pPr>
        <w:pStyle w:val="5"/>
        <w:spacing w:line="480" w:lineRule="auto"/>
        <w:ind w:left="260" w:right="733"/>
        <w:jc w:val="both"/>
      </w:pPr>
      <w:bookmarkStart w:id="125" w:name="_bookmark84"/>
      <w:bookmarkEnd w:id="125"/>
      <w:r>
        <w:t xml:space="preserve">A combination of flour and </w:t>
      </w:r>
      <w:r>
        <w:rPr>
          <w:i/>
        </w:rPr>
        <w:t xml:space="preserve">L. p </w:t>
      </w:r>
      <w:r>
        <w:t>and yeast resulted in reduced pH and produced high amounts of</w:t>
      </w:r>
      <w:r>
        <w:rPr>
          <w:spacing w:val="1"/>
        </w:rPr>
        <w:t xml:space="preserve"> </w:t>
      </w:r>
      <w:r>
        <w:t xml:space="preserve">lactic acid </w:t>
      </w:r>
      <w:r>
        <w:rPr>
          <w:b/>
        </w:rPr>
        <w:t>(Table 5.2).</w:t>
      </w:r>
      <w:r>
        <w:t xml:space="preserve">A combination of </w:t>
      </w:r>
      <w:r>
        <w:rPr>
          <w:i/>
        </w:rPr>
        <w:t xml:space="preserve">L. pentocious </w:t>
      </w:r>
      <w:r>
        <w:t>and yeast demonstrated higher capacity to</w:t>
      </w:r>
      <w:r>
        <w:rPr>
          <w:spacing w:val="-57"/>
        </w:rPr>
        <w:t xml:space="preserve"> </w:t>
      </w:r>
      <w:r>
        <w:t>acidify maize flour and the fastest rate of acidification. The role of lactic acid bacteria in food</w:t>
      </w:r>
      <w:r>
        <w:rPr>
          <w:spacing w:val="1"/>
        </w:rPr>
        <w:t xml:space="preserve"> </w:t>
      </w:r>
      <w:r>
        <w:t>processing is to preserve by converting sugars to organic acids thus a reduction in pH (Annan,</w:t>
      </w:r>
      <w:r>
        <w:rPr>
          <w:spacing w:val="1"/>
        </w:rPr>
        <w:t xml:space="preserve"> </w:t>
      </w:r>
      <w:r>
        <w:t xml:space="preserve">2013). Presence of yeast in the study had significant effect on fermentation. Halm </w:t>
      </w:r>
      <w:r>
        <w:rPr>
          <w:i/>
        </w:rPr>
        <w:t>et al</w:t>
      </w:r>
      <w:r>
        <w:t>., (1993)</w:t>
      </w:r>
      <w:r>
        <w:rPr>
          <w:spacing w:val="1"/>
        </w:rPr>
        <w:t xml:space="preserve"> </w:t>
      </w:r>
      <w:r>
        <w:t xml:space="preserve">reported </w:t>
      </w:r>
      <w:r>
        <w:rPr>
          <w:i/>
        </w:rPr>
        <w:t xml:space="preserve">Candida </w:t>
      </w:r>
      <w:r>
        <w:t xml:space="preserve">and </w:t>
      </w:r>
      <w:r>
        <w:rPr>
          <w:i/>
        </w:rPr>
        <w:t xml:space="preserve">Saccharomyces </w:t>
      </w:r>
      <w:r>
        <w:t>species as the most frequent during maize fermentation.</w:t>
      </w:r>
      <w:r>
        <w:rPr>
          <w:spacing w:val="1"/>
        </w:rPr>
        <w:t xml:space="preserve"> </w:t>
      </w:r>
      <w:r>
        <w:t>According to Obiri-Danso, (1994).</w:t>
      </w:r>
      <w:r>
        <w:rPr>
          <w:i/>
        </w:rPr>
        <w:t xml:space="preserve">S. cerevisiae </w:t>
      </w:r>
      <w:r>
        <w:t>is dominant during fermentation of maize dough.</w:t>
      </w:r>
      <w:r>
        <w:rPr>
          <w:spacing w:val="-57"/>
        </w:rPr>
        <w:t xml:space="preserve"> </w:t>
      </w:r>
      <w:r>
        <w:t>Yeasts are known to produce aromatic compounds that are likely to influence the sensory quality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fermented maize</w:t>
      </w:r>
      <w:r>
        <w:rPr>
          <w:spacing w:val="-1"/>
        </w:rPr>
        <w:t xml:space="preserve"> </w:t>
      </w:r>
      <w:r>
        <w:t>dough.</w:t>
      </w:r>
    </w:p>
    <w:p>
      <w:pPr>
        <w:pStyle w:val="5"/>
        <w:spacing w:before="234" w:line="480" w:lineRule="auto"/>
        <w:ind w:left="260" w:right="734"/>
        <w:jc w:val="both"/>
      </w:pPr>
      <w:r>
        <w:t>The main aim of choosing a starter culture is to produce food with consistent quality with a</w:t>
      </w:r>
      <w:r>
        <w:rPr>
          <w:spacing w:val="1"/>
        </w:rPr>
        <w:t xml:space="preserve"> </w:t>
      </w:r>
      <w:r>
        <w:t>preserved</w:t>
      </w:r>
      <w:r>
        <w:rPr>
          <w:spacing w:val="9"/>
        </w:rPr>
        <w:t xml:space="preserve"> </w:t>
      </w:r>
      <w:r>
        <w:t>sweet</w:t>
      </w:r>
      <w:r>
        <w:rPr>
          <w:spacing w:val="13"/>
        </w:rPr>
        <w:t xml:space="preserve"> </w:t>
      </w:r>
      <w:r>
        <w:t>flavour</w:t>
      </w:r>
      <w:r>
        <w:rPr>
          <w:spacing w:val="1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aroma</w:t>
      </w:r>
      <w:r>
        <w:rPr>
          <w:spacing w:val="11"/>
        </w:rPr>
        <w:t xml:space="preserve"> </w:t>
      </w:r>
      <w:r>
        <w:t>(Glover</w:t>
      </w:r>
      <w:r>
        <w:rPr>
          <w:spacing w:val="10"/>
        </w:rPr>
        <w:t xml:space="preserve"> </w:t>
      </w:r>
      <w:r>
        <w:t>et</w:t>
      </w:r>
      <w:r>
        <w:rPr>
          <w:spacing w:val="13"/>
        </w:rPr>
        <w:t xml:space="preserve"> </w:t>
      </w:r>
      <w:r>
        <w:t>al.,</w:t>
      </w:r>
      <w:r>
        <w:rPr>
          <w:spacing w:val="13"/>
        </w:rPr>
        <w:t xml:space="preserve"> </w:t>
      </w:r>
      <w:r>
        <w:t>2009).</w:t>
      </w:r>
      <w:r>
        <w:rPr>
          <w:spacing w:val="15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present</w:t>
      </w:r>
      <w:r>
        <w:rPr>
          <w:spacing w:val="11"/>
        </w:rPr>
        <w:t xml:space="preserve"> </w:t>
      </w:r>
      <w:r>
        <w:t>study,</w:t>
      </w:r>
      <w:r>
        <w:rPr>
          <w:spacing w:val="10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decline</w:t>
      </w:r>
      <w:r>
        <w:rPr>
          <w:spacing w:val="-58"/>
        </w:rPr>
        <w:t xml:space="preserve"> </w:t>
      </w:r>
      <w:r>
        <w:t xml:space="preserve">in pH with corresponding increase in titratable acidity following treatment application of </w:t>
      </w:r>
      <w:r>
        <w:rPr>
          <w:i/>
        </w:rPr>
        <w:t>L.</w:t>
      </w:r>
      <w:r>
        <w:rPr>
          <w:i/>
          <w:spacing w:val="1"/>
        </w:rPr>
        <w:t xml:space="preserve"> </w:t>
      </w:r>
      <w:r>
        <w:rPr>
          <w:i/>
        </w:rPr>
        <w:t>brevis</w:t>
      </w:r>
      <w:r>
        <w:t>. Fermentations with starter cultures of lactic acid bacteria are characterized by a drop in</w:t>
      </w:r>
      <w:r>
        <w:rPr>
          <w:spacing w:val="1"/>
        </w:rPr>
        <w:t xml:space="preserve"> </w:t>
      </w:r>
      <w:r>
        <w:t xml:space="preserve">pH. Therefore a mixed culture inoculum of </w:t>
      </w:r>
      <w:r>
        <w:rPr>
          <w:i/>
        </w:rPr>
        <w:t xml:space="preserve">L. brevis </w:t>
      </w:r>
      <w:r>
        <w:t>and yeasts improved the conditions of the</w:t>
      </w:r>
      <w:r>
        <w:rPr>
          <w:spacing w:val="1"/>
        </w:rPr>
        <w:t xml:space="preserve"> </w:t>
      </w:r>
      <w:r>
        <w:t>final</w:t>
      </w:r>
      <w:r>
        <w:rPr>
          <w:spacing w:val="50"/>
        </w:rPr>
        <w:t xml:space="preserve"> </w:t>
      </w:r>
      <w:r>
        <w:t>products</w:t>
      </w:r>
      <w:r>
        <w:rPr>
          <w:spacing w:val="51"/>
        </w:rPr>
        <w:t xml:space="preserve"> </w:t>
      </w:r>
      <w:r>
        <w:t>which</w:t>
      </w:r>
      <w:r>
        <w:rPr>
          <w:spacing w:val="50"/>
        </w:rPr>
        <w:t xml:space="preserve"> </w:t>
      </w:r>
      <w:r>
        <w:t>resulted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increased</w:t>
      </w:r>
      <w:r>
        <w:rPr>
          <w:spacing w:val="52"/>
        </w:rPr>
        <w:t xml:space="preserve"> </w:t>
      </w:r>
      <w:r>
        <w:t>rate</w:t>
      </w:r>
      <w:r>
        <w:rPr>
          <w:spacing w:val="49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souring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rPr>
          <w:i/>
        </w:rPr>
        <w:t>Mkarango</w:t>
      </w:r>
      <w:r>
        <w:t>.</w:t>
      </w:r>
      <w:r>
        <w:rPr>
          <w:spacing w:val="50"/>
        </w:rPr>
        <w:t xml:space="preserve"> </w:t>
      </w:r>
      <w:r>
        <w:t>Overall,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44"/>
        <w:jc w:val="both"/>
      </w:pPr>
      <w:r>
        <w:rPr>
          <w:i/>
        </w:rPr>
        <w:t xml:space="preserve">Lactobacillus brevis </w:t>
      </w:r>
      <w:r>
        <w:t>demonstrated the fastest rate of acidification and this occurred during 0 h to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hours of</w:t>
      </w:r>
      <w:r>
        <w:rPr>
          <w:spacing w:val="-2"/>
        </w:rPr>
        <w:t xml:space="preserve"> </w:t>
      </w:r>
      <w:r>
        <w:t>fermentation.</w:t>
      </w:r>
    </w:p>
    <w:p>
      <w:pPr>
        <w:pStyle w:val="2"/>
        <w:spacing w:before="5" w:line="242" w:lineRule="auto"/>
        <w:ind w:right="736"/>
      </w:pPr>
      <w:r>
        <w:t>Table 5.2: Effect of two strains of LABs combined with maize flour on pH and titratable</w:t>
      </w:r>
      <w:r>
        <w:rPr>
          <w:spacing w:val="1"/>
        </w:rPr>
        <w:t xml:space="preserve"> </w:t>
      </w:r>
      <w:r>
        <w:t>acidity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dried roasted thick porridge</w:t>
      </w:r>
      <w:r>
        <w:rPr>
          <w:spacing w:val="-1"/>
        </w:rPr>
        <w:t xml:space="preserve"> </w:t>
      </w:r>
      <w:r>
        <w:t>(</w:t>
      </w:r>
      <w:r>
        <w:rPr>
          <w:i/>
        </w:rPr>
        <w:t>Mkarango</w:t>
      </w:r>
      <w:r>
        <w:t>)</w:t>
      </w:r>
    </w:p>
    <w:p>
      <w:pPr>
        <w:pStyle w:val="5"/>
        <w:spacing w:before="1"/>
        <w:rPr>
          <w:b/>
          <w:sz w:val="17"/>
        </w:rPr>
      </w:pPr>
    </w:p>
    <w:tbl>
      <w:tblPr>
        <w:tblStyle w:val="4"/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3"/>
        <w:gridCol w:w="1500"/>
        <w:gridCol w:w="2266"/>
        <w:gridCol w:w="1495"/>
        <w:gridCol w:w="21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2213" w:type="dxa"/>
            <w:vMerge w:val="restart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47"/>
              <w:ind w:left="116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3766" w:type="dxa"/>
            <w:gridSpan w:val="2"/>
            <w:tcBorders>
              <w:top w:val="single" w:color="000000" w:sz="4" w:space="0"/>
            </w:tcBorders>
          </w:tcPr>
          <w:p>
            <w:pPr>
              <w:pStyle w:val="14"/>
              <w:tabs>
                <w:tab w:val="left" w:pos="1501"/>
                <w:tab w:val="left" w:pos="3628"/>
              </w:tabs>
              <w:spacing w:before="3" w:line="268" w:lineRule="exact"/>
              <w:ind w:left="14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0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Hours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612" w:type="dxa"/>
            <w:gridSpan w:val="2"/>
            <w:tcBorders>
              <w:top w:val="single" w:color="000000" w:sz="4" w:space="0"/>
            </w:tcBorders>
          </w:tcPr>
          <w:p>
            <w:pPr>
              <w:pStyle w:val="14"/>
              <w:tabs>
                <w:tab w:val="left" w:pos="1429"/>
                <w:tab w:val="left" w:pos="3606"/>
              </w:tabs>
              <w:spacing w:before="3" w:line="268" w:lineRule="exact"/>
              <w:ind w:left="13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12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Hours</w:t>
            </w:r>
            <w:r>
              <w:rPr>
                <w:sz w:val="24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2213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color="000000" w:sz="4" w:space="0"/>
            </w:tcBorders>
          </w:tcPr>
          <w:p>
            <w:pPr>
              <w:pStyle w:val="14"/>
              <w:spacing w:before="2"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266" w:type="dxa"/>
            <w:tcBorders>
              <w:bottom w:val="single" w:color="000000" w:sz="4" w:space="0"/>
            </w:tcBorders>
          </w:tcPr>
          <w:p>
            <w:pPr>
              <w:pStyle w:val="14"/>
              <w:spacing w:before="2" w:line="264" w:lineRule="exact"/>
              <w:ind w:left="205"/>
              <w:rPr>
                <w:sz w:val="24"/>
              </w:rPr>
            </w:pPr>
            <w:r>
              <w:rPr>
                <w:sz w:val="24"/>
              </w:rPr>
              <w:t>Titratable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495" w:type="dxa"/>
            <w:tcBorders>
              <w:bottom w:val="single" w:color="000000" w:sz="4" w:space="0"/>
            </w:tcBorders>
          </w:tcPr>
          <w:p>
            <w:pPr>
              <w:pStyle w:val="14"/>
              <w:spacing w:before="2"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117" w:type="dxa"/>
            <w:tcBorders>
              <w:bottom w:val="single" w:color="000000" w:sz="4" w:space="0"/>
            </w:tcBorders>
          </w:tcPr>
          <w:p>
            <w:pPr>
              <w:pStyle w:val="14"/>
              <w:spacing w:before="2"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Titratable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2213" w:type="dxa"/>
            <w:tcBorders>
              <w:top w:val="single" w:color="000000" w:sz="4" w:space="0"/>
            </w:tcBorders>
          </w:tcPr>
          <w:p>
            <w:pPr>
              <w:pStyle w:val="14"/>
              <w:spacing w:before="3" w:line="247" w:lineRule="exact"/>
              <w:ind w:left="116"/>
              <w:rPr>
                <w:sz w:val="24"/>
              </w:rPr>
            </w:pPr>
            <w:r>
              <w:rPr>
                <w:sz w:val="24"/>
              </w:rPr>
              <w:t>Flour+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Milk+ 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500" w:type="dxa"/>
            <w:tcBorders>
              <w:top w:val="single" w:color="000000" w:sz="4" w:space="0"/>
            </w:tcBorders>
          </w:tcPr>
          <w:p>
            <w:pPr>
              <w:pStyle w:val="14"/>
              <w:spacing w:before="3" w:line="247" w:lineRule="exact"/>
              <w:ind w:left="248"/>
              <w:rPr>
                <w:sz w:val="24"/>
              </w:rPr>
            </w:pPr>
            <w:r>
              <w:rPr>
                <w:sz w:val="24"/>
              </w:rPr>
              <w:t>6.08±0.03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66" w:type="dxa"/>
            <w:tcBorders>
              <w:top w:val="single" w:color="000000" w:sz="4" w:space="0"/>
            </w:tcBorders>
          </w:tcPr>
          <w:p>
            <w:pPr>
              <w:pStyle w:val="14"/>
              <w:spacing w:before="3" w:line="247" w:lineRule="exact"/>
              <w:ind w:left="205"/>
              <w:rPr>
                <w:sz w:val="24"/>
              </w:rPr>
            </w:pPr>
            <w:r>
              <w:rPr>
                <w:sz w:val="24"/>
              </w:rPr>
              <w:t>0.2±0.02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95" w:type="dxa"/>
            <w:tcBorders>
              <w:top w:val="single" w:color="000000" w:sz="4" w:space="0"/>
            </w:tcBorders>
          </w:tcPr>
          <w:p>
            <w:pPr>
              <w:pStyle w:val="14"/>
              <w:spacing w:before="3" w:line="247" w:lineRule="exact"/>
              <w:ind w:left="246"/>
              <w:rPr>
                <w:sz w:val="24"/>
              </w:rPr>
            </w:pPr>
            <w:r>
              <w:rPr>
                <w:sz w:val="24"/>
              </w:rPr>
              <w:t>4.17±0.08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117" w:type="dxa"/>
            <w:tcBorders>
              <w:top w:val="single" w:color="000000" w:sz="4" w:space="0"/>
            </w:tcBorders>
          </w:tcPr>
          <w:p>
            <w:pPr>
              <w:pStyle w:val="14"/>
              <w:spacing w:before="3" w:line="247" w:lineRule="exact"/>
              <w:ind w:left="189"/>
              <w:rPr>
                <w:sz w:val="24"/>
              </w:rPr>
            </w:pPr>
            <w:r>
              <w:rPr>
                <w:sz w:val="24"/>
              </w:rPr>
              <w:t>0.61±0.03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2213" w:type="dxa"/>
            <w:tcBorders>
              <w:bottom w:val="single" w:color="000000" w:sz="4" w:space="0"/>
            </w:tcBorders>
          </w:tcPr>
          <w:p>
            <w:pPr>
              <w:pStyle w:val="14"/>
              <w:spacing w:before="21"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Flour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yeast+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</w:t>
            </w:r>
          </w:p>
        </w:tc>
        <w:tc>
          <w:tcPr>
            <w:tcW w:w="1500" w:type="dxa"/>
            <w:tcBorders>
              <w:bottom w:val="single" w:color="000000" w:sz="4" w:space="0"/>
            </w:tcBorders>
          </w:tcPr>
          <w:p>
            <w:pPr>
              <w:pStyle w:val="14"/>
              <w:spacing w:before="21" w:line="264" w:lineRule="exact"/>
              <w:ind w:left="248"/>
              <w:rPr>
                <w:sz w:val="24"/>
              </w:rPr>
            </w:pPr>
            <w:r>
              <w:rPr>
                <w:sz w:val="24"/>
              </w:rPr>
              <w:t>6.12±0.03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66" w:type="dxa"/>
            <w:tcBorders>
              <w:bottom w:val="single" w:color="000000" w:sz="4" w:space="0"/>
            </w:tcBorders>
          </w:tcPr>
          <w:p>
            <w:pPr>
              <w:pStyle w:val="14"/>
              <w:spacing w:before="21" w:line="264" w:lineRule="exact"/>
              <w:ind w:left="205"/>
              <w:rPr>
                <w:sz w:val="24"/>
              </w:rPr>
            </w:pPr>
            <w:r>
              <w:rPr>
                <w:sz w:val="24"/>
              </w:rPr>
              <w:t>0.2±0.02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495" w:type="dxa"/>
            <w:tcBorders>
              <w:bottom w:val="single" w:color="000000" w:sz="4" w:space="0"/>
            </w:tcBorders>
          </w:tcPr>
          <w:p>
            <w:pPr>
              <w:pStyle w:val="14"/>
              <w:spacing w:before="21"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4.44±0.08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17" w:type="dxa"/>
            <w:tcBorders>
              <w:bottom w:val="single" w:color="000000" w:sz="4" w:space="0"/>
            </w:tcBorders>
          </w:tcPr>
          <w:p>
            <w:pPr>
              <w:pStyle w:val="14"/>
              <w:spacing w:before="21"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0.51±0.03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2213" w:type="dxa"/>
            <w:tcBorders>
              <w:top w:val="single" w:color="000000" w:sz="4" w:space="0"/>
            </w:tcBorders>
          </w:tcPr>
          <w:p>
            <w:pPr>
              <w:pStyle w:val="14"/>
              <w:spacing w:before="3" w:line="262" w:lineRule="exact"/>
              <w:ind w:left="11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00" w:type="dxa"/>
            <w:tcBorders>
              <w:top w:val="single" w:color="000000" w:sz="4" w:space="0"/>
            </w:tcBorders>
          </w:tcPr>
          <w:p>
            <w:pPr>
              <w:pStyle w:val="14"/>
              <w:spacing w:before="3"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2266" w:type="dxa"/>
            <w:tcBorders>
              <w:top w:val="single" w:color="000000" w:sz="4" w:space="0"/>
            </w:tcBorders>
          </w:tcPr>
          <w:p>
            <w:pPr>
              <w:pStyle w:val="14"/>
              <w:spacing w:before="3" w:line="262" w:lineRule="exact"/>
              <w:ind w:left="205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95" w:type="dxa"/>
            <w:tcBorders>
              <w:top w:val="single" w:color="000000" w:sz="4" w:space="0"/>
            </w:tcBorders>
          </w:tcPr>
          <w:p>
            <w:pPr>
              <w:pStyle w:val="14"/>
              <w:spacing w:before="3"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2117" w:type="dxa"/>
            <w:tcBorders>
              <w:top w:val="single" w:color="000000" w:sz="4" w:space="0"/>
            </w:tcBorders>
          </w:tcPr>
          <w:p>
            <w:pPr>
              <w:pStyle w:val="14"/>
              <w:spacing w:before="3"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13" w:type="dxa"/>
          </w:tcPr>
          <w:p>
            <w:pPr>
              <w:pStyle w:val="14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LSD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 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0.05)</w:t>
            </w:r>
          </w:p>
        </w:tc>
        <w:tc>
          <w:tcPr>
            <w:tcW w:w="1500" w:type="dxa"/>
          </w:tcPr>
          <w:p>
            <w:pPr>
              <w:pStyle w:val="14"/>
              <w:spacing w:before="34"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2266" w:type="dxa"/>
          </w:tcPr>
          <w:p>
            <w:pPr>
              <w:pStyle w:val="14"/>
              <w:spacing w:before="34" w:line="262" w:lineRule="exact"/>
              <w:ind w:left="205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495" w:type="dxa"/>
          </w:tcPr>
          <w:p>
            <w:pPr>
              <w:pStyle w:val="14"/>
              <w:spacing w:before="34" w:line="262" w:lineRule="exact"/>
              <w:ind w:left="246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2117" w:type="dxa"/>
          </w:tcPr>
          <w:p>
            <w:pPr>
              <w:pStyle w:val="14"/>
              <w:spacing w:before="34" w:line="262" w:lineRule="exact"/>
              <w:ind w:left="189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213" w:type="dxa"/>
            <w:tcBorders>
              <w:bottom w:val="single" w:color="000000" w:sz="4" w:space="0"/>
            </w:tcBorders>
          </w:tcPr>
          <w:p>
            <w:pPr>
              <w:pStyle w:val="14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500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2266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495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2117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</w:tr>
    </w:tbl>
    <w:p>
      <w:pPr>
        <w:spacing w:before="0" w:line="276" w:lineRule="auto"/>
        <w:ind w:left="260" w:right="741" w:firstLine="0"/>
        <w:jc w:val="both"/>
        <w:rPr>
          <w:sz w:val="20"/>
        </w:rPr>
      </w:pPr>
      <w:r>
        <w:rPr>
          <w:sz w:val="20"/>
        </w:rPr>
        <w:t>Values followed by the same letter within the same column are not significantly different between the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pStyle w:val="5"/>
        <w:spacing w:before="8"/>
        <w:rPr>
          <w:sz w:val="20"/>
        </w:rPr>
      </w:pPr>
    </w:p>
    <w:p>
      <w:pPr>
        <w:pStyle w:val="2"/>
      </w:pPr>
      <w:bookmarkStart w:id="126" w:name="_bookmark85"/>
      <w:bookmarkEnd w:id="126"/>
      <w:r>
        <w:t>5.5</w:t>
      </w:r>
      <w:r>
        <w:rPr>
          <w:spacing w:val="-1"/>
        </w:rPr>
        <w:t xml:space="preserve"> </w:t>
      </w:r>
      <w:r>
        <w:t>Conclusion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60" w:right="736"/>
        <w:jc w:val="both"/>
      </w:pPr>
      <w:r>
        <w:t>Increased population of lactic acid bacteria responsible for the fermentation resulted in more</w:t>
      </w:r>
      <w:r>
        <w:rPr>
          <w:spacing w:val="1"/>
        </w:rPr>
        <w:t xml:space="preserve"> </w:t>
      </w:r>
      <w:r>
        <w:t>production of lactic acid and possible utilization of free sugars by yeast and lactic acid bacteria.</w:t>
      </w:r>
      <w:r>
        <w:rPr>
          <w:spacing w:val="1"/>
        </w:rPr>
        <w:t xml:space="preserve"> </w:t>
      </w:r>
      <w:r>
        <w:t>Therefore lactic acid fermentation preserves food by converting sugars to organic acids thus</w:t>
      </w:r>
      <w:r>
        <w:rPr>
          <w:spacing w:val="1"/>
        </w:rPr>
        <w:t xml:space="preserve"> </w:t>
      </w:r>
      <w:r>
        <w:t>causes a reduction in pH. The best starter culture responsible for fermentation was a combination</w:t>
      </w:r>
      <w:r>
        <w:rPr>
          <w:spacing w:val="-57"/>
        </w:rPr>
        <w:t xml:space="preserve"> </w:t>
      </w:r>
      <w:r>
        <w:t xml:space="preserve">of </w:t>
      </w:r>
      <w:r>
        <w:rPr>
          <w:i/>
        </w:rPr>
        <w:t xml:space="preserve">L. brevis </w:t>
      </w:r>
      <w:r>
        <w:t>and yeast which forms the desired pH value with increased volume of titratable</w:t>
      </w:r>
      <w:r>
        <w:rPr>
          <w:spacing w:val="1"/>
        </w:rPr>
        <w:t xml:space="preserve"> </w:t>
      </w:r>
      <w:r>
        <w:t>acidity</w:t>
      </w:r>
      <w:r>
        <w:rPr>
          <w:spacing w:val="-5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shortest time.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7"/>
        <w:ind w:left="417" w:right="898"/>
        <w:jc w:val="center"/>
      </w:pPr>
      <w:bookmarkStart w:id="127" w:name="_bookmark86"/>
      <w:bookmarkEnd w:id="127"/>
      <w:r>
        <w:t>CHAPTER</w:t>
      </w:r>
      <w:r>
        <w:rPr>
          <w:spacing w:val="-5"/>
        </w:rPr>
        <w:t xml:space="preserve"> </w:t>
      </w:r>
      <w:r>
        <w:t>SIX</w:t>
      </w:r>
    </w:p>
    <w:p>
      <w:pPr>
        <w:pStyle w:val="5"/>
        <w:spacing w:before="2"/>
        <w:rPr>
          <w:b/>
        </w:rPr>
      </w:pPr>
    </w:p>
    <w:p>
      <w:pPr>
        <w:pStyle w:val="2"/>
        <w:spacing w:line="360" w:lineRule="auto"/>
        <w:ind w:left="416" w:right="898"/>
        <w:jc w:val="center"/>
        <w:rPr>
          <w:i/>
        </w:rPr>
      </w:pPr>
      <w:bookmarkStart w:id="128" w:name="_bookmark87"/>
      <w:bookmarkEnd w:id="128"/>
      <w:r>
        <w:t>EVALUATION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MICROBIAL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FERMENTED</w:t>
      </w:r>
      <w:r>
        <w:rPr>
          <w:spacing w:val="-57"/>
        </w:rPr>
        <w:t xml:space="preserve"> </w:t>
      </w:r>
      <w:r>
        <w:t>DRIED</w:t>
      </w:r>
      <w:r>
        <w:rPr>
          <w:spacing w:val="-1"/>
        </w:rPr>
        <w:t xml:space="preserve"> </w:t>
      </w:r>
      <w:r>
        <w:t>ROASTED THICK PORRIDGE</w:t>
      </w:r>
      <w:r>
        <w:rPr>
          <w:spacing w:val="3"/>
        </w:rPr>
        <w:t xml:space="preserve"> </w:t>
      </w:r>
      <w:r>
        <w:rPr>
          <w:i/>
        </w:rPr>
        <w:t>(MKARANGO)</w:t>
      </w:r>
    </w:p>
    <w:p>
      <w:pPr>
        <w:pStyle w:val="2"/>
        <w:numPr>
          <w:ilvl w:val="1"/>
          <w:numId w:val="14"/>
        </w:numPr>
        <w:tabs>
          <w:tab w:val="left" w:pos="621"/>
        </w:tabs>
        <w:spacing w:before="200" w:after="0" w:line="240" w:lineRule="auto"/>
        <w:ind w:left="620" w:right="0" w:hanging="361"/>
        <w:jc w:val="both"/>
      </w:pPr>
      <w:bookmarkStart w:id="129" w:name="_bookmark88"/>
      <w:bookmarkEnd w:id="129"/>
      <w:bookmarkStart w:id="130" w:name="_bookmark88"/>
      <w:bookmarkEnd w:id="130"/>
      <w:r>
        <w:t>Abstract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line="480" w:lineRule="auto"/>
        <w:ind w:left="260" w:right="733"/>
        <w:jc w:val="both"/>
      </w:pPr>
      <w:r>
        <w:t>Fermented foods constitute diet in African communities and are important means of preserving</w:t>
      </w:r>
      <w:r>
        <w:rPr>
          <w:spacing w:val="1"/>
        </w:rPr>
        <w:t xml:space="preserve"> </w:t>
      </w:r>
      <w:r>
        <w:t>and introducing variety into the diet, which often consists of staple foods such as milk, cassava,</w:t>
      </w:r>
      <w:r>
        <w:rPr>
          <w:spacing w:val="1"/>
        </w:rPr>
        <w:t xml:space="preserve"> </w:t>
      </w:r>
      <w:r>
        <w:t>fish and cereals. The aim of this study was to evaluate the population of lactic acid bacteria, and</w:t>
      </w:r>
      <w:r>
        <w:rPr>
          <w:spacing w:val="1"/>
        </w:rPr>
        <w:t xml:space="preserve"> </w:t>
      </w:r>
      <w:r>
        <w:t>sensory</w:t>
      </w:r>
      <w:r>
        <w:rPr>
          <w:spacing w:val="16"/>
        </w:rPr>
        <w:t xml:space="preserve"> </w:t>
      </w:r>
      <w:r>
        <w:t>characteristics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dried</w:t>
      </w:r>
      <w:r>
        <w:rPr>
          <w:spacing w:val="22"/>
        </w:rPr>
        <w:t xml:space="preserve"> </w:t>
      </w:r>
      <w:r>
        <w:t>roasted</w:t>
      </w:r>
      <w:r>
        <w:rPr>
          <w:spacing w:val="22"/>
        </w:rPr>
        <w:t xml:space="preserve"> </w:t>
      </w:r>
      <w:r>
        <w:t>thick</w:t>
      </w:r>
      <w:r>
        <w:rPr>
          <w:spacing w:val="22"/>
        </w:rPr>
        <w:t xml:space="preserve"> </w:t>
      </w:r>
      <w:r>
        <w:t>porridge</w:t>
      </w:r>
      <w:r>
        <w:rPr>
          <w:spacing w:val="21"/>
        </w:rPr>
        <w:t xml:space="preserve"> </w:t>
      </w:r>
      <w:r>
        <w:t>(</w:t>
      </w:r>
      <w:r>
        <w:rPr>
          <w:i/>
        </w:rPr>
        <w:t>mkarango</w:t>
      </w:r>
      <w:r>
        <w:t>).</w:t>
      </w:r>
      <w:r>
        <w:rPr>
          <w:spacing w:val="25"/>
        </w:rPr>
        <w:t xml:space="preserve"> </w:t>
      </w:r>
      <w:r>
        <w:t>Five</w:t>
      </w:r>
      <w:r>
        <w:rPr>
          <w:spacing w:val="24"/>
        </w:rPr>
        <w:t xml:space="preserve"> </w:t>
      </w:r>
      <w:r>
        <w:t>products</w:t>
      </w:r>
      <w:r>
        <w:rPr>
          <w:spacing w:val="22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addition</w:t>
      </w:r>
      <w:r>
        <w:rPr>
          <w:spacing w:val="-57"/>
        </w:rPr>
        <w:t xml:space="preserve"> </w:t>
      </w:r>
      <w:r>
        <w:t xml:space="preserve">of </w:t>
      </w:r>
      <w:r>
        <w:rPr>
          <w:i/>
        </w:rPr>
        <w:t xml:space="preserve">L. plantarum </w:t>
      </w:r>
      <w:r>
        <w:t xml:space="preserve">and </w:t>
      </w:r>
      <w:r>
        <w:rPr>
          <w:i/>
        </w:rPr>
        <w:t xml:space="preserve">L. brevis </w:t>
      </w:r>
      <w:r>
        <w:t>in different ratios were studied for microbial quality, mineral</w:t>
      </w:r>
      <w:r>
        <w:rPr>
          <w:spacing w:val="1"/>
        </w:rPr>
        <w:t xml:space="preserve"> </w:t>
      </w:r>
      <w:r>
        <w:t>element content and sensory characteristics. Some physicochemical properties of the products</w:t>
      </w:r>
      <w:r>
        <w:rPr>
          <w:spacing w:val="1"/>
        </w:rPr>
        <w:t xml:space="preserve"> </w:t>
      </w:r>
      <w:r>
        <w:t>were also determined. The microbial counts and mineral contents determinations were done</w:t>
      </w:r>
      <w:r>
        <w:rPr>
          <w:spacing w:val="1"/>
        </w:rPr>
        <w:t xml:space="preserve"> </w:t>
      </w:r>
      <w:r>
        <w:t xml:space="preserve">following recommended standards. After 24 hours of fermentation, products with Yeast+ </w:t>
      </w:r>
      <w:r>
        <w:rPr>
          <w:i/>
        </w:rPr>
        <w:t>L.</w:t>
      </w:r>
      <w:r>
        <w:rPr>
          <w:i/>
          <w:spacing w:val="1"/>
        </w:rPr>
        <w:t xml:space="preserve"> </w:t>
      </w:r>
      <w:r>
        <w:rPr>
          <w:i/>
        </w:rPr>
        <w:t xml:space="preserve">Plantarum+ L. brevis </w:t>
      </w:r>
      <w:r>
        <w:t xml:space="preserve">(1:2) and Milk+ </w:t>
      </w:r>
      <w:r>
        <w:rPr>
          <w:i/>
        </w:rPr>
        <w:t>L. Plantarum</w:t>
      </w:r>
      <w:r>
        <w:t xml:space="preserve">+ </w:t>
      </w:r>
      <w:r>
        <w:rPr>
          <w:i/>
        </w:rPr>
        <w:t xml:space="preserve">L. brevis </w:t>
      </w:r>
      <w:r>
        <w:t>(1:2) had the highest pH readings</w:t>
      </w:r>
      <w:r>
        <w:rPr>
          <w:spacing w:val="-57"/>
        </w:rPr>
        <w:t xml:space="preserve"> </w:t>
      </w:r>
      <w:r>
        <w:t xml:space="preserve">(5.12) while products with Milk+ </w:t>
      </w:r>
      <w:r>
        <w:rPr>
          <w:i/>
        </w:rPr>
        <w:t xml:space="preserve">L. Plantarum+ L. brevis </w:t>
      </w:r>
      <w:r>
        <w:t>(2:1) had the least pH readings (4.8).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yeast/</w:t>
      </w:r>
      <w:r>
        <w:rPr>
          <w:spacing w:val="1"/>
        </w:rPr>
        <w:t xml:space="preserve"> </w:t>
      </w:r>
      <w:r>
        <w:t>molds,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LABs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rPr>
          <w:i/>
        </w:rPr>
        <w:t xml:space="preserve">Enterobacteriaceae </w:t>
      </w:r>
      <w:r>
        <w:t>was the least. The overall acceptability was maximum for product prepared</w:t>
      </w:r>
      <w:r>
        <w:rPr>
          <w:spacing w:val="1"/>
        </w:rPr>
        <w:t xml:space="preserve"> </w:t>
      </w:r>
      <w:r>
        <w:t>from Milk +</w:t>
      </w:r>
      <w:r>
        <w:rPr>
          <w:i/>
        </w:rPr>
        <w:t xml:space="preserve">L. plantarum +L. brevis </w:t>
      </w:r>
      <w:r>
        <w:t>(2:1) which scored 4.7 on the 5-point hedonic scale. The</w:t>
      </w:r>
      <w:r>
        <w:rPr>
          <w:spacing w:val="1"/>
        </w:rPr>
        <w:t xml:space="preserve"> </w:t>
      </w:r>
      <w:r>
        <w:t>results show that the product samples were rich in trace minerals, zinc and iron contents which</w:t>
      </w:r>
      <w:r>
        <w:rPr>
          <w:spacing w:val="1"/>
        </w:rPr>
        <w:t xml:space="preserve"> </w:t>
      </w:r>
      <w:r>
        <w:t>ranged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2.7mg/100g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3.9mg/100g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2.7mg/100g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16.9mg/100g.</w:t>
      </w:r>
      <w:r>
        <w:rPr>
          <w:spacing w:val="60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improves the nutritional qualities of food. It was also confirmed that increase in lactic acid</w:t>
      </w:r>
      <w:r>
        <w:rPr>
          <w:spacing w:val="1"/>
        </w:rPr>
        <w:t xml:space="preserve"> </w:t>
      </w:r>
      <w:r>
        <w:t>bacteria results in increase of lactic acid thus creates an environment not conducive for enteric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growth thereby</w:t>
      </w:r>
      <w:r>
        <w:rPr>
          <w:spacing w:val="-3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the safety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shelf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products.</w:t>
      </w:r>
    </w:p>
    <w:p>
      <w:pPr>
        <w:spacing w:before="202"/>
        <w:ind w:left="260" w:right="0" w:firstLine="0"/>
        <w:jc w:val="both"/>
        <w:rPr>
          <w:sz w:val="24"/>
        </w:rPr>
      </w:pPr>
      <w:r>
        <w:rPr>
          <w:b/>
          <w:sz w:val="24"/>
        </w:rPr>
        <w:t>Key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Fermentation,</w:t>
      </w:r>
      <w:r>
        <w:rPr>
          <w:spacing w:val="1"/>
          <w:sz w:val="24"/>
        </w:rPr>
        <w:t xml:space="preserve"> </w:t>
      </w:r>
      <w:r>
        <w:rPr>
          <w:sz w:val="24"/>
        </w:rPr>
        <w:t>Lactic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Bacteria,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Mkarango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Sensory</w:t>
      </w:r>
      <w:r>
        <w:rPr>
          <w:spacing w:val="-6"/>
          <w:sz w:val="24"/>
        </w:rPr>
        <w:t xml:space="preserve"> </w:t>
      </w:r>
      <w:r>
        <w:rPr>
          <w:sz w:val="24"/>
        </w:rPr>
        <w:t>scores</w:t>
      </w:r>
    </w:p>
    <w:p>
      <w:pPr>
        <w:spacing w:after="0"/>
        <w:jc w:val="both"/>
        <w:rPr>
          <w:sz w:val="24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1"/>
          <w:numId w:val="14"/>
        </w:numPr>
        <w:tabs>
          <w:tab w:val="left" w:pos="621"/>
        </w:tabs>
        <w:spacing w:before="79" w:after="0" w:line="240" w:lineRule="auto"/>
        <w:ind w:left="620" w:right="0" w:hanging="361"/>
        <w:jc w:val="both"/>
      </w:pPr>
      <w:bookmarkStart w:id="131" w:name="_bookmark89"/>
      <w:bookmarkEnd w:id="131"/>
      <w:bookmarkStart w:id="132" w:name="_bookmark89"/>
      <w:bookmarkEnd w:id="132"/>
      <w:r>
        <w:t>Introduction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480" w:lineRule="auto"/>
        <w:ind w:left="260" w:right="733"/>
        <w:jc w:val="both"/>
      </w:pPr>
      <w:r>
        <w:t>Fermented foods constitute diets in many African communities and are important means of</w:t>
      </w:r>
      <w:r>
        <w:rPr>
          <w:spacing w:val="1"/>
        </w:rPr>
        <w:t xml:space="preserve"> </w:t>
      </w:r>
      <w:r>
        <w:t>preserving</w:t>
      </w:r>
      <w:r>
        <w:rPr>
          <w:spacing w:val="34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introducing</w:t>
      </w:r>
      <w:r>
        <w:rPr>
          <w:spacing w:val="36"/>
        </w:rPr>
        <w:t xml:space="preserve"> </w:t>
      </w:r>
      <w:r>
        <w:t>variety</w:t>
      </w:r>
      <w:r>
        <w:rPr>
          <w:spacing w:val="33"/>
        </w:rPr>
        <w:t xml:space="preserve"> </w:t>
      </w:r>
      <w:r>
        <w:t>into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diet,</w:t>
      </w:r>
      <w:r>
        <w:rPr>
          <w:spacing w:val="38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often</w:t>
      </w:r>
      <w:r>
        <w:rPr>
          <w:spacing w:val="37"/>
        </w:rPr>
        <w:t xml:space="preserve"> </w:t>
      </w:r>
      <w:r>
        <w:t>consists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staple</w:t>
      </w:r>
      <w:r>
        <w:rPr>
          <w:spacing w:val="36"/>
        </w:rPr>
        <w:t xml:space="preserve"> </w:t>
      </w:r>
      <w:r>
        <w:t>foods</w:t>
      </w:r>
      <w:r>
        <w:rPr>
          <w:spacing w:val="37"/>
        </w:rPr>
        <w:t xml:space="preserve"> </w:t>
      </w:r>
      <w:r>
        <w:t>such</w:t>
      </w:r>
      <w:r>
        <w:rPr>
          <w:spacing w:val="36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milk, cassava, fish and cereals (Belton and Taylor, 2004).Fermentation is an old form of food</w:t>
      </w:r>
      <w:r>
        <w:rPr>
          <w:spacing w:val="1"/>
        </w:rPr>
        <w:t xml:space="preserve"> </w:t>
      </w:r>
      <w:r>
        <w:t>preservation in the world (Rhee et al., 2011). Maize are the major sources of carbohydrates in the</w:t>
      </w:r>
      <w:r>
        <w:rPr>
          <w:spacing w:val="-57"/>
        </w:rPr>
        <w:t xml:space="preserve"> </w:t>
      </w:r>
      <w:r>
        <w:t>Western part of the Country and also a source of vitamins, minerals like manganese, zinc, copper</w:t>
      </w:r>
      <w:r>
        <w:rPr>
          <w:spacing w:val="-57"/>
        </w:rPr>
        <w:t xml:space="preserve"> </w:t>
      </w:r>
      <w:r>
        <w:t>and magnesium and considerable iron but its bio- availability is low (Oyarekua, 2011). Although</w:t>
      </w:r>
      <w:r>
        <w:rPr>
          <w:spacing w:val="1"/>
        </w:rPr>
        <w:t xml:space="preserve"> </w:t>
      </w:r>
      <w:r>
        <w:t>cereals are deficient in essential amino acids and iron, fermentation of these cereals by lactic acid</w:t>
      </w:r>
      <w:r>
        <w:rPr>
          <w:spacing w:val="-57"/>
        </w:rPr>
        <w:t xml:space="preserve"> </w:t>
      </w:r>
      <w:r>
        <w:t>bacteria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nutritional level and sensory</w:t>
      </w:r>
      <w:r>
        <w:rPr>
          <w:spacing w:val="-5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(Dada</w:t>
      </w:r>
      <w:r>
        <w:rPr>
          <w:spacing w:val="1"/>
        </w:rPr>
        <w:t xml:space="preserve"> </w:t>
      </w:r>
      <w:r>
        <w:t>and Muller</w:t>
      </w:r>
      <w:r>
        <w:rPr>
          <w:spacing w:val="-3"/>
        </w:rPr>
        <w:t xml:space="preserve"> </w:t>
      </w:r>
      <w:r>
        <w:t>1970).</w:t>
      </w:r>
    </w:p>
    <w:p>
      <w:pPr>
        <w:pStyle w:val="5"/>
        <w:rPr>
          <w:sz w:val="21"/>
        </w:rPr>
      </w:pPr>
    </w:p>
    <w:p>
      <w:pPr>
        <w:pStyle w:val="5"/>
        <w:spacing w:line="480" w:lineRule="auto"/>
        <w:ind w:left="260" w:right="732"/>
        <w:jc w:val="both"/>
      </w:pPr>
      <w:r>
        <w:t>Foods can be fermented following different methods through alcoholic, lactic acid and alkali</w:t>
      </w:r>
      <w:r>
        <w:rPr>
          <w:spacing w:val="1"/>
        </w:rPr>
        <w:t xml:space="preserve"> </w:t>
      </w:r>
      <w:r>
        <w:t>methods (Katongole, 2008). Alcoholic fermentation results in the production of ethanol and</w:t>
      </w:r>
      <w:r>
        <w:rPr>
          <w:spacing w:val="1"/>
        </w:rPr>
        <w:t xml:space="preserve"> </w:t>
      </w:r>
      <w:r>
        <w:t>yeasts are the main organisms for beers as well as wine. However, lactic acid fermentation is</w:t>
      </w:r>
      <w:r>
        <w:rPr>
          <w:spacing w:val="1"/>
        </w:rPr>
        <w:t xml:space="preserve"> </w:t>
      </w:r>
      <w:r>
        <w:t>mainly done by lactic acid bacteria and acetic acid producing bacteria. Fermentation is important</w:t>
      </w:r>
      <w:r>
        <w:rPr>
          <w:spacing w:val="1"/>
        </w:rPr>
        <w:t xml:space="preserve"> </w:t>
      </w:r>
      <w:r>
        <w:t>as it reduces loss of raw materials, and cooking time, improves protein quality and carbohydrate</w:t>
      </w:r>
      <w:r>
        <w:rPr>
          <w:spacing w:val="1"/>
        </w:rPr>
        <w:t xml:space="preserve"> </w:t>
      </w:r>
      <w:r>
        <w:t>digestibility and also enhances availability of micronutrients and eradication of toxic and ant-</w:t>
      </w:r>
      <w:r>
        <w:rPr>
          <w:spacing w:val="1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factors (Sindhu and Khertarpaul, 2001).</w:t>
      </w:r>
    </w:p>
    <w:p>
      <w:pPr>
        <w:spacing w:before="233" w:line="480" w:lineRule="auto"/>
        <w:ind w:left="260" w:right="737" w:firstLine="0"/>
        <w:jc w:val="both"/>
        <w:rPr>
          <w:sz w:val="24"/>
        </w:rPr>
      </w:pPr>
      <w:r>
        <w:rPr>
          <w:sz w:val="24"/>
        </w:rPr>
        <w:t>The process of fermentation through microorganisms is a complex process, this process is natural</w:t>
      </w:r>
      <w:r>
        <w:rPr>
          <w:spacing w:val="-57"/>
          <w:sz w:val="24"/>
        </w:rPr>
        <w:t xml:space="preserve"> </w:t>
      </w:r>
      <w:r>
        <w:rPr>
          <w:sz w:val="24"/>
        </w:rPr>
        <w:t>and involves a mixture of cultures of yeasts, bacteria and fungi (Katongole, 2008). Mostly used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fermenting bacterial species include </w:t>
      </w:r>
      <w:r>
        <w:rPr>
          <w:i/>
          <w:sz w:val="24"/>
        </w:rPr>
        <w:t>Leuconostoc</w:t>
      </w:r>
      <w:r>
        <w:rPr>
          <w:sz w:val="24"/>
        </w:rPr>
        <w:t xml:space="preserve">, </w:t>
      </w:r>
      <w:r>
        <w:rPr>
          <w:i/>
          <w:sz w:val="24"/>
        </w:rPr>
        <w:t>Lactobacillus</w:t>
      </w:r>
      <w:r>
        <w:rPr>
          <w:sz w:val="24"/>
        </w:rPr>
        <w:t xml:space="preserve">, </w:t>
      </w:r>
      <w:r>
        <w:rPr>
          <w:i/>
          <w:sz w:val="24"/>
        </w:rPr>
        <w:t>Streptococcus</w:t>
      </w:r>
      <w:r>
        <w:rPr>
          <w:sz w:val="24"/>
        </w:rPr>
        <w:t xml:space="preserve">, </w:t>
      </w:r>
      <w:r>
        <w:rPr>
          <w:i/>
          <w:sz w:val="24"/>
        </w:rPr>
        <w:t>Pediococcus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Micrococcus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fungal</w:t>
      </w:r>
      <w:r>
        <w:rPr>
          <w:spacing w:val="1"/>
          <w:sz w:val="24"/>
        </w:rPr>
        <w:t xml:space="preserve"> </w:t>
      </w:r>
      <w:r>
        <w:rPr>
          <w:sz w:val="24"/>
        </w:rPr>
        <w:t>genera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Aspergillus,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Paecilomyces,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Cladosporium, Fusarium, Penicillium </w:t>
      </w:r>
      <w:r>
        <w:rPr>
          <w:sz w:val="24"/>
        </w:rPr>
        <w:t xml:space="preserve">and </w:t>
      </w:r>
      <w:r>
        <w:rPr>
          <w:i/>
          <w:sz w:val="24"/>
        </w:rPr>
        <w:t xml:space="preserve">Trichothecium </w:t>
      </w:r>
      <w:r>
        <w:rPr>
          <w:sz w:val="24"/>
        </w:rPr>
        <w:t>while the most common fermenting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yeast species is </w:t>
      </w:r>
      <w:r>
        <w:rPr>
          <w:i/>
          <w:sz w:val="24"/>
        </w:rPr>
        <w:t>Saccharomyces</w:t>
      </w:r>
      <w:r>
        <w:rPr>
          <w:sz w:val="24"/>
        </w:rPr>
        <w:t>, which is involved in alcoholic fermentation (Steinkraus, 1998;</w:t>
      </w:r>
      <w:r>
        <w:rPr>
          <w:spacing w:val="1"/>
          <w:sz w:val="24"/>
        </w:rPr>
        <w:t xml:space="preserve"> </w:t>
      </w:r>
      <w:r>
        <w:rPr>
          <w:sz w:val="24"/>
        </w:rPr>
        <w:t>Nigatu,</w:t>
      </w:r>
      <w:r>
        <w:rPr>
          <w:spacing w:val="-1"/>
          <w:sz w:val="24"/>
        </w:rPr>
        <w:t xml:space="preserve"> </w:t>
      </w:r>
      <w:r>
        <w:rPr>
          <w:sz w:val="24"/>
        </w:rPr>
        <w:t>1998;</w:t>
      </w:r>
      <w:r>
        <w:rPr>
          <w:spacing w:val="2"/>
          <w:sz w:val="24"/>
        </w:rPr>
        <w:t xml:space="preserve"> </w:t>
      </w:r>
      <w:r>
        <w:rPr>
          <w:sz w:val="24"/>
        </w:rPr>
        <w:t>Lei, 2006).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5"/>
        <w:jc w:val="both"/>
      </w:pPr>
      <w:r>
        <w:t>Isolation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selection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microorganisms</w:t>
      </w:r>
      <w:r>
        <w:rPr>
          <w:spacing w:val="23"/>
        </w:rPr>
        <w:t xml:space="preserve"> </w:t>
      </w:r>
      <w:r>
        <w:t>like</w:t>
      </w:r>
      <w:r>
        <w:rPr>
          <w:spacing w:val="21"/>
        </w:rPr>
        <w:t xml:space="preserve"> </w:t>
      </w:r>
      <w:r>
        <w:t>lactic</w:t>
      </w:r>
      <w:r>
        <w:rPr>
          <w:spacing w:val="21"/>
        </w:rPr>
        <w:t xml:space="preserve"> </w:t>
      </w:r>
      <w:r>
        <w:t>acid</w:t>
      </w:r>
      <w:r>
        <w:rPr>
          <w:spacing w:val="23"/>
        </w:rPr>
        <w:t xml:space="preserve"> </w:t>
      </w:r>
      <w:r>
        <w:t>bacterial</w:t>
      </w:r>
      <w:r>
        <w:rPr>
          <w:spacing w:val="22"/>
        </w:rPr>
        <w:t xml:space="preserve"> </w:t>
      </w:r>
      <w:r>
        <w:t>strains</w:t>
      </w:r>
      <w:r>
        <w:rPr>
          <w:spacing w:val="23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used</w:t>
      </w:r>
      <w:r>
        <w:rPr>
          <w:spacing w:val="-58"/>
        </w:rPr>
        <w:t xml:space="preserve"> </w:t>
      </w:r>
      <w:r>
        <w:t>for the improvement</w:t>
      </w:r>
      <w:r>
        <w:rPr>
          <w:spacing w:val="1"/>
        </w:rPr>
        <w:t xml:space="preserve"> </w:t>
      </w:r>
      <w:r>
        <w:t>of nutritional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properties of various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(Perez-</w:t>
      </w:r>
      <w:r>
        <w:rPr>
          <w:spacing w:val="1"/>
        </w:rPr>
        <w:t xml:space="preserve"> </w:t>
      </w:r>
      <w:r>
        <w:t xml:space="preserve">Chabel, </w:t>
      </w:r>
      <w:r>
        <w:rPr>
          <w:i/>
        </w:rPr>
        <w:t>et al</w:t>
      </w:r>
      <w:r>
        <w:t>., 2006). Isolated strain of lactic acid bacteria have been reported to inhibit spoilage</w:t>
      </w:r>
      <w:r>
        <w:rPr>
          <w:spacing w:val="1"/>
        </w:rPr>
        <w:t xml:space="preserve"> </w:t>
      </w:r>
      <w:r>
        <w:t>by other microorganisms, lengthen the shelf life of products and may therefore improve food</w:t>
      </w:r>
      <w:r>
        <w:rPr>
          <w:spacing w:val="1"/>
        </w:rPr>
        <w:t xml:space="preserve"> </w:t>
      </w:r>
      <w:r>
        <w:t>safety. Lactic acid bacteria are food-grade microorganisms that are generally considered safe</w:t>
      </w:r>
      <w:r>
        <w:rPr>
          <w:spacing w:val="1"/>
        </w:rPr>
        <w:t xml:space="preserve"> </w:t>
      </w:r>
      <w:r>
        <w:t xml:space="preserve">(Badanirath, </w:t>
      </w:r>
      <w:r>
        <w:rPr>
          <w:i/>
        </w:rPr>
        <w:t>et al</w:t>
      </w:r>
      <w:r>
        <w:t>., 2009). The aim of this study was to study the growth of microorganisms in</w:t>
      </w:r>
      <w:r>
        <w:rPr>
          <w:spacing w:val="1"/>
        </w:rPr>
        <w:t xml:space="preserve"> </w:t>
      </w:r>
      <w:r>
        <w:t>cereal</w:t>
      </w:r>
      <w:r>
        <w:rPr>
          <w:spacing w:val="-1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fermented products during</w:t>
      </w:r>
      <w:r>
        <w:rPr>
          <w:spacing w:val="-4"/>
        </w:rPr>
        <w:t xml:space="preserve"> </w:t>
      </w:r>
      <w:r>
        <w:t>fermentation period of 24</w:t>
      </w:r>
      <w:r>
        <w:rPr>
          <w:spacing w:val="-1"/>
        </w:rPr>
        <w:t xml:space="preserve"> </w:t>
      </w:r>
      <w:r>
        <w:t>hours.</w:t>
      </w:r>
    </w:p>
    <w:p>
      <w:pPr>
        <w:pStyle w:val="2"/>
        <w:numPr>
          <w:ilvl w:val="1"/>
          <w:numId w:val="14"/>
        </w:numPr>
        <w:tabs>
          <w:tab w:val="left" w:pos="621"/>
        </w:tabs>
        <w:spacing w:before="207" w:after="0" w:line="240" w:lineRule="auto"/>
        <w:ind w:left="620" w:right="0" w:hanging="361"/>
        <w:jc w:val="both"/>
      </w:pPr>
      <w:bookmarkStart w:id="133" w:name="_bookmark90"/>
      <w:bookmarkEnd w:id="133"/>
      <w:bookmarkStart w:id="134" w:name="_bookmark90"/>
      <w:bookmarkEnd w:id="134"/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Methods</w:t>
      </w:r>
    </w:p>
    <w:p>
      <w:pPr>
        <w:pStyle w:val="5"/>
        <w:spacing w:before="10"/>
        <w:rPr>
          <w:b/>
          <w:sz w:val="20"/>
        </w:rPr>
      </w:pPr>
    </w:p>
    <w:p>
      <w:pPr>
        <w:pStyle w:val="2"/>
        <w:numPr>
          <w:ilvl w:val="2"/>
          <w:numId w:val="14"/>
        </w:numPr>
        <w:tabs>
          <w:tab w:val="left" w:pos="801"/>
        </w:tabs>
        <w:spacing w:before="0" w:after="0" w:line="240" w:lineRule="auto"/>
        <w:ind w:left="800" w:right="0" w:hanging="541"/>
        <w:jc w:val="both"/>
      </w:pPr>
      <w:bookmarkStart w:id="135" w:name="_bookmark91"/>
      <w:bookmarkEnd w:id="135"/>
      <w:bookmarkStart w:id="136" w:name="_bookmark91"/>
      <w:bookmarkEnd w:id="136"/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samples</w:t>
      </w:r>
    </w:p>
    <w:p>
      <w:pPr>
        <w:pStyle w:val="5"/>
        <w:spacing w:before="8"/>
        <w:rPr>
          <w:b/>
          <w:sz w:val="20"/>
        </w:rPr>
      </w:pPr>
    </w:p>
    <w:p>
      <w:pPr>
        <w:pStyle w:val="5"/>
        <w:spacing w:line="480" w:lineRule="auto"/>
        <w:ind w:left="260" w:right="733"/>
        <w:jc w:val="both"/>
      </w:pPr>
      <w:r>
        <w:t>400 ml quantities of Maize flour in 1000 ml screw-capped bottles and 1000ml of distilled water</w:t>
      </w:r>
      <w:r>
        <w:rPr>
          <w:spacing w:val="1"/>
        </w:rPr>
        <w:t xml:space="preserve"> </w:t>
      </w:r>
      <w:r>
        <w:t>were sterilized separately by autoclaving at 121</w:t>
      </w:r>
      <w:r>
        <w:rPr>
          <w:vertAlign w:val="superscript"/>
        </w:rPr>
        <w:t>0</w:t>
      </w:r>
      <w:r>
        <w:rPr>
          <w:vertAlign w:val="baseline"/>
        </w:rPr>
        <w:t>C for 15 minutes and cooled down to 30</w:t>
      </w:r>
      <w:r>
        <w:rPr>
          <w:vertAlign w:val="superscript"/>
        </w:rPr>
        <w:t>0</w:t>
      </w:r>
      <w:r>
        <w:rPr>
          <w:vertAlign w:val="baseline"/>
        </w:rPr>
        <w:t>C then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mixed to make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aslurry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prior to inoculation.</w:t>
      </w:r>
    </w:p>
    <w:p>
      <w:pPr>
        <w:pStyle w:val="2"/>
        <w:numPr>
          <w:ilvl w:val="2"/>
          <w:numId w:val="14"/>
        </w:numPr>
        <w:tabs>
          <w:tab w:val="left" w:pos="801"/>
        </w:tabs>
        <w:spacing w:before="205" w:after="0" w:line="240" w:lineRule="auto"/>
        <w:ind w:left="800" w:right="0" w:hanging="541"/>
        <w:jc w:val="both"/>
      </w:pPr>
      <w:bookmarkStart w:id="137" w:name="_bookmark92"/>
      <w:bookmarkEnd w:id="137"/>
      <w:bookmarkStart w:id="138" w:name="_bookmark92"/>
      <w:bookmarkEnd w:id="138"/>
      <w:r>
        <w:t>Fermentation of</w:t>
      </w:r>
      <w:r>
        <w:rPr>
          <w:spacing w:val="-1"/>
        </w:rPr>
        <w:t xml:space="preserve"> </w:t>
      </w:r>
      <w:r>
        <w:t>maize</w:t>
      </w:r>
      <w:r>
        <w:rPr>
          <w:spacing w:val="-3"/>
        </w:rPr>
        <w:t xml:space="preserve"> </w:t>
      </w:r>
      <w:r>
        <w:t>flour</w:t>
      </w:r>
      <w:r>
        <w:rPr>
          <w:spacing w:val="-3"/>
        </w:rPr>
        <w:t xml:space="preserve"> </w:t>
      </w:r>
      <w:r>
        <w:t>slurry</w:t>
      </w:r>
    </w:p>
    <w:p>
      <w:pPr>
        <w:pStyle w:val="5"/>
        <w:spacing w:before="156" w:line="480" w:lineRule="auto"/>
        <w:ind w:left="260" w:right="738"/>
        <w:jc w:val="both"/>
      </w:pPr>
      <w:r>
        <w:t>For spontaneous fermentation, maize flour slurry (1:2w/v) was inoculated differently with 3% of</w:t>
      </w:r>
      <w:r>
        <w:rPr>
          <w:spacing w:val="1"/>
        </w:rPr>
        <w:t xml:space="preserve"> </w:t>
      </w:r>
      <w:r>
        <w:t>LAB inoculum in pellet form to initiate fermentation. Inoculated samples were thoroughly mixed</w:t>
      </w:r>
      <w:r>
        <w:rPr>
          <w:spacing w:val="-57"/>
        </w:rPr>
        <w:t xml:space="preserve"> </w:t>
      </w:r>
      <w:r>
        <w:t>and incubated at 30</w:t>
      </w:r>
      <w:r>
        <w:rPr>
          <w:vertAlign w:val="superscript"/>
        </w:rPr>
        <w:t>0</w:t>
      </w:r>
      <w:r>
        <w:rPr>
          <w:vertAlign w:val="baseline"/>
        </w:rPr>
        <w:t>C. At 0, 4, 8, 12, and 24 hours intervals of fermentation, the samples 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withdrawn for microbial counts, pH and organic acids(Lactic acid) analysis. The experiments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replicated three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times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(Oguntoyinbo, 2008).</w:t>
      </w:r>
    </w:p>
    <w:p>
      <w:pPr>
        <w:pStyle w:val="2"/>
        <w:numPr>
          <w:ilvl w:val="3"/>
          <w:numId w:val="14"/>
        </w:numPr>
        <w:tabs>
          <w:tab w:val="left" w:pos="922"/>
        </w:tabs>
        <w:spacing w:before="207" w:after="0" w:line="240" w:lineRule="auto"/>
        <w:ind w:left="921" w:right="0" w:hanging="662"/>
        <w:jc w:val="both"/>
      </w:pPr>
      <w:r>
        <w:t>Chemical</w:t>
      </w:r>
      <w:r>
        <w:rPr>
          <w:spacing w:val="-2"/>
        </w:rPr>
        <w:t xml:space="preserve"> </w:t>
      </w:r>
      <w:r>
        <w:t>analyses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60" w:right="734"/>
        <w:jc w:val="both"/>
      </w:pPr>
      <w:r>
        <w:t>The</w:t>
      </w:r>
      <w:r>
        <w:rPr>
          <w:spacing w:val="1"/>
        </w:rPr>
        <w:t xml:space="preserve"> </w:t>
      </w:r>
      <w:r>
        <w:t>titratable</w:t>
      </w:r>
      <w:r>
        <w:rPr>
          <w:spacing w:val="1"/>
        </w:rPr>
        <w:t xml:space="preserve"> </w:t>
      </w:r>
      <w:r>
        <w:t>acidity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potentiometrically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Nout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</w:t>
      </w:r>
      <w:r>
        <w:t>.</w:t>
      </w:r>
      <w:r>
        <w:rPr>
          <w:spacing w:val="1"/>
        </w:rPr>
        <w:t xml:space="preserve"> </w:t>
      </w:r>
      <w:r>
        <w:t>(1989)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titrating 10 g of maize flour slurry against 0.1 M NaOH using phenolphalein indicator. The</w:t>
      </w:r>
      <w:r>
        <w:rPr>
          <w:spacing w:val="1"/>
        </w:rPr>
        <w:t xml:space="preserve"> </w:t>
      </w:r>
      <w:r>
        <w:t>acidity was calculated as percent (w/w) lactic acid equivalent. The pH was determined with a pH</w:t>
      </w:r>
      <w:r>
        <w:rPr>
          <w:spacing w:val="1"/>
        </w:rPr>
        <w:t xml:space="preserve"> </w:t>
      </w:r>
      <w:r>
        <w:t>meter</w:t>
      </w:r>
      <w:r>
        <w:rPr>
          <w:spacing w:val="45"/>
        </w:rPr>
        <w:t xml:space="preserve"> </w:t>
      </w:r>
      <w:r>
        <w:t>(PHM61,</w:t>
      </w:r>
      <w:r>
        <w:rPr>
          <w:spacing w:val="48"/>
        </w:rPr>
        <w:t xml:space="preserve"> </w:t>
      </w:r>
      <w:r>
        <w:t>Radiometer,</w:t>
      </w:r>
      <w:r>
        <w:rPr>
          <w:spacing w:val="46"/>
        </w:rPr>
        <w:t xml:space="preserve"> </w:t>
      </w:r>
      <w:r>
        <w:t>Copenhagen,</w:t>
      </w:r>
      <w:r>
        <w:rPr>
          <w:spacing w:val="48"/>
        </w:rPr>
        <w:t xml:space="preserve"> </w:t>
      </w:r>
      <w:r>
        <w:t>Denmark)</w:t>
      </w:r>
      <w:r>
        <w:rPr>
          <w:spacing w:val="48"/>
        </w:rPr>
        <w:t xml:space="preserve"> </w:t>
      </w:r>
      <w:r>
        <w:t>equipped</w:t>
      </w:r>
      <w:r>
        <w:rPr>
          <w:spacing w:val="46"/>
        </w:rPr>
        <w:t xml:space="preserve"> </w:t>
      </w:r>
      <w:r>
        <w:t>with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glass</w:t>
      </w:r>
      <w:r>
        <w:rPr>
          <w:spacing w:val="49"/>
        </w:rPr>
        <w:t xml:space="preserve"> </w:t>
      </w:r>
      <w:r>
        <w:t>electrode</w:t>
      </w:r>
      <w:r>
        <w:rPr>
          <w:spacing w:val="47"/>
        </w:rPr>
        <w:t xml:space="preserve"> </w:t>
      </w:r>
      <w:r>
        <w:t>(Orion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44"/>
        <w:jc w:val="both"/>
      </w:pPr>
      <w:r>
        <w:t>9102, Orion Research, Boston, MA, USA). The pH meter was calibrated against standard buffer</w:t>
      </w:r>
      <w:r>
        <w:rPr>
          <w:spacing w:val="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(Merck)</w:t>
      </w:r>
      <w:r>
        <w:rPr>
          <w:spacing w:val="-1"/>
        </w:rPr>
        <w:t xml:space="preserve"> </w:t>
      </w:r>
      <w:r>
        <w:t>at pH</w:t>
      </w:r>
      <w:r>
        <w:rPr>
          <w:spacing w:val="2"/>
        </w:rPr>
        <w:t xml:space="preserve"> </w:t>
      </w:r>
      <w:r>
        <w:t>4.0 and 7.0.</w:t>
      </w:r>
    </w:p>
    <w:p>
      <w:pPr>
        <w:pStyle w:val="13"/>
        <w:numPr>
          <w:ilvl w:val="3"/>
          <w:numId w:val="14"/>
        </w:numPr>
        <w:tabs>
          <w:tab w:val="left" w:pos="922"/>
        </w:tabs>
        <w:spacing w:before="207" w:after="0" w:line="240" w:lineRule="auto"/>
        <w:ind w:left="921" w:right="0" w:hanging="662"/>
        <w:jc w:val="both"/>
        <w:rPr>
          <w:b/>
          <w:sz w:val="24"/>
        </w:rPr>
      </w:pPr>
      <w:r>
        <w:rPr>
          <w:b/>
          <w:sz w:val="24"/>
        </w:rPr>
        <w:t>Enumeration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LAB, </w:t>
      </w:r>
      <w:r>
        <w:rPr>
          <w:b/>
          <w:i/>
          <w:sz w:val="24"/>
        </w:rPr>
        <w:t>Enterobacteriaceae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yeasts/molds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line="480" w:lineRule="auto"/>
        <w:ind w:left="260" w:right="737"/>
        <w:jc w:val="both"/>
      </w:pPr>
      <w:r>
        <w:t>The pure bacterial cultures in flour pellets were inoculated into appropriate maize flour slurry.</w:t>
      </w:r>
      <w:r>
        <w:rPr>
          <w:spacing w:val="1"/>
        </w:rPr>
        <w:t xml:space="preserve"> </w:t>
      </w:r>
      <w:r>
        <w:t>Duplicate samples of maize flour slurry (10 ml) were homogenized in 90 ml sterile peptone</w:t>
      </w:r>
      <w:r>
        <w:rPr>
          <w:spacing w:val="1"/>
        </w:rPr>
        <w:t xml:space="preserve"> </w:t>
      </w:r>
      <w:r>
        <w:t>physiological saline solution (5 g peptone, 8.5 g NaCl, 1000 ml distilled water, pH 7.0F0.2). The</w:t>
      </w:r>
      <w:r>
        <w:rPr>
          <w:spacing w:val="1"/>
        </w:rPr>
        <w:t xml:space="preserve"> </w:t>
      </w:r>
      <w:r>
        <w:t>homogenate</w:t>
      </w:r>
      <w:r>
        <w:rPr>
          <w:spacing w:val="18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decimal</w:t>
      </w:r>
      <w:r>
        <w:rPr>
          <w:spacing w:val="20"/>
        </w:rPr>
        <w:t xml:space="preserve"> </w:t>
      </w:r>
      <w:r>
        <w:t>diluted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relevant</w:t>
      </w:r>
      <w:r>
        <w:rPr>
          <w:spacing w:val="20"/>
        </w:rPr>
        <w:t xml:space="preserve"> </w:t>
      </w:r>
      <w:r>
        <w:t>dilutions</w:t>
      </w:r>
      <w:r>
        <w:rPr>
          <w:spacing w:val="17"/>
        </w:rPr>
        <w:t xml:space="preserve"> </w:t>
      </w:r>
      <w:r>
        <w:t>surface</w:t>
      </w:r>
      <w:r>
        <w:rPr>
          <w:spacing w:val="18"/>
        </w:rPr>
        <w:t xml:space="preserve"> </w:t>
      </w:r>
      <w:r>
        <w:t>plated.</w:t>
      </w:r>
      <w:r>
        <w:rPr>
          <w:spacing w:val="20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enumeration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(LAB)MRS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(Merck)</w:t>
      </w:r>
      <w:r>
        <w:rPr>
          <w:spacing w:val="1"/>
        </w:rPr>
        <w:t xml:space="preserve"> </w:t>
      </w:r>
      <w:r>
        <w:t>plates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0.1%</w:t>
      </w:r>
      <w:r>
        <w:rPr>
          <w:spacing w:val="1"/>
        </w:rPr>
        <w:t xml:space="preserve"> </w:t>
      </w:r>
      <w:r>
        <w:t>(w/v)</w:t>
      </w:r>
      <w:r>
        <w:rPr>
          <w:spacing w:val="1"/>
        </w:rPr>
        <w:t xml:space="preserve"> </w:t>
      </w:r>
      <w:r>
        <w:t>natamycin</w:t>
      </w:r>
      <w:r>
        <w:rPr>
          <w:spacing w:val="60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incubated anaerobically at 30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i/>
          <w:vertAlign w:val="baseline"/>
        </w:rPr>
        <w:t xml:space="preserve">Enterobacteriaceae </w:t>
      </w:r>
      <w:r>
        <w:rPr>
          <w:vertAlign w:val="baseline"/>
        </w:rPr>
        <w:t>was incubated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 violet red bile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glucose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(VRBGA, Oxoid)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37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Yeasts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were enumerated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after incubation for 3–5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days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25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on potato dextrose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agar (PDA,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Oxoid).</w:t>
      </w:r>
    </w:p>
    <w:p>
      <w:pPr>
        <w:pStyle w:val="2"/>
        <w:numPr>
          <w:ilvl w:val="2"/>
          <w:numId w:val="14"/>
        </w:numPr>
        <w:tabs>
          <w:tab w:val="left" w:pos="801"/>
        </w:tabs>
        <w:spacing w:before="206" w:after="0" w:line="240" w:lineRule="auto"/>
        <w:ind w:left="800" w:right="0" w:hanging="541"/>
        <w:jc w:val="both"/>
      </w:pPr>
      <w:r>
        <w:t>Sensory</w:t>
      </w:r>
      <w:r>
        <w:rPr>
          <w:spacing w:val="-2"/>
        </w:rPr>
        <w:t xml:space="preserve"> </w:t>
      </w:r>
      <w:r>
        <w:t>evaluation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60" w:right="735"/>
        <w:jc w:val="both"/>
      </w:pPr>
      <w:r>
        <w:t xml:space="preserve">A panel of 10 persons evaluated the sensory properties of the different fermented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samples. The panel consisted of trained staff and semi trained students from the Department of</w:t>
      </w:r>
      <w:r>
        <w:rPr>
          <w:spacing w:val="1"/>
        </w:rPr>
        <w:t xml:space="preserve"> </w:t>
      </w:r>
      <w:r>
        <w:t>Food Science and Technology, University of Nairobi. Each parameter in sensorial analysis was</w:t>
      </w:r>
      <w:r>
        <w:rPr>
          <w:spacing w:val="1"/>
        </w:rPr>
        <w:t xml:space="preserve"> </w:t>
      </w:r>
      <w:r>
        <w:t>evaluated using a 5 point hedonic scale. The panelists on sensory evaluation sheet did not have to</w:t>
      </w:r>
      <w:r>
        <w:rPr>
          <w:spacing w:val="-57"/>
        </w:rPr>
        <w:t xml:space="preserve"> </w:t>
      </w:r>
      <w:r>
        <w:t>mark on the basis of the intensity perceived 5-</w:t>
      </w:r>
      <w:r>
        <w:rPr>
          <w:spacing w:val="60"/>
        </w:rPr>
        <w:t xml:space="preserve"> </w:t>
      </w:r>
      <w:r>
        <w:t>Like very much, 4- Like a little, 3- like nor</w:t>
      </w:r>
      <w:r>
        <w:rPr>
          <w:spacing w:val="1"/>
        </w:rPr>
        <w:t xml:space="preserve"> </w:t>
      </w:r>
      <w:r>
        <w:t>dislike, 2- Dislike a little, 1- Dislike very much. Prior to tasting, colour, appearance and smell</w:t>
      </w:r>
      <w:r>
        <w:rPr>
          <w:spacing w:val="1"/>
        </w:rPr>
        <w:t xml:space="preserve"> </w:t>
      </w:r>
      <w:r>
        <w:t>were evaluated. The samples were marked with a code and the products were tasted and graded</w:t>
      </w:r>
      <w:r>
        <w:rPr>
          <w:spacing w:val="1"/>
        </w:rPr>
        <w:t xml:space="preserve"> </w:t>
      </w:r>
      <w:r>
        <w:t>for colour, taste, flavor, mouth feel texture and overall flavor. Finally, the panelists graded the</w:t>
      </w:r>
      <w:r>
        <w:rPr>
          <w:spacing w:val="1"/>
        </w:rPr>
        <w:t xml:space="preserve"> </w:t>
      </w:r>
      <w:r>
        <w:t>overall acceptability.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2"/>
          <w:numId w:val="14"/>
        </w:numPr>
        <w:tabs>
          <w:tab w:val="left" w:pos="801"/>
        </w:tabs>
        <w:spacing w:before="79" w:after="0" w:line="240" w:lineRule="auto"/>
        <w:ind w:left="800" w:right="0" w:hanging="541"/>
        <w:jc w:val="left"/>
      </w:pPr>
      <w:r>
        <w:t>Mineral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analysis</w:t>
      </w:r>
    </w:p>
    <w:p>
      <w:pPr>
        <w:pStyle w:val="5"/>
        <w:spacing w:before="34" w:line="480" w:lineRule="auto"/>
        <w:ind w:left="260" w:right="742"/>
      </w:pPr>
      <w:r>
        <w:t>The analyses for essential minerals, zinc and iron were determined using AOAC 1997 method by</w:t>
      </w:r>
      <w:r>
        <w:rPr>
          <w:spacing w:val="-57"/>
        </w:rPr>
        <w:t xml:space="preserve"> </w:t>
      </w:r>
      <w:r>
        <w:t>Atomic</w:t>
      </w:r>
      <w:r>
        <w:rPr>
          <w:spacing w:val="-2"/>
        </w:rPr>
        <w:t xml:space="preserve"> </w:t>
      </w:r>
      <w:r>
        <w:t>Absorption</w:t>
      </w:r>
      <w:r>
        <w:rPr>
          <w:spacing w:val="-1"/>
        </w:rPr>
        <w:t xml:space="preserve"> </w:t>
      </w:r>
      <w:r>
        <w:t>Spectrophotometer</w:t>
      </w:r>
      <w:r>
        <w:rPr>
          <w:spacing w:val="-3"/>
        </w:rPr>
        <w:t xml:space="preserve"> </w:t>
      </w:r>
      <w:r>
        <w:t>(Perkin</w:t>
      </w:r>
      <w:r>
        <w:rPr>
          <w:spacing w:val="-1"/>
        </w:rPr>
        <w:t xml:space="preserve"> </w:t>
      </w:r>
      <w:r>
        <w:t>Elmer,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402) method</w:t>
      </w:r>
      <w:r>
        <w:rPr>
          <w:spacing w:val="1"/>
        </w:rPr>
        <w:t xml:space="preserve"> </w:t>
      </w:r>
      <w:r>
        <w:t xml:space="preserve">(Oladeji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.,</w:t>
      </w:r>
      <w:r>
        <w:rPr>
          <w:spacing w:val="-1"/>
        </w:rPr>
        <w:t xml:space="preserve"> </w:t>
      </w:r>
      <w:r>
        <w:t>2018).</w:t>
      </w:r>
    </w:p>
    <w:p>
      <w:pPr>
        <w:pStyle w:val="2"/>
        <w:numPr>
          <w:ilvl w:val="2"/>
          <w:numId w:val="14"/>
        </w:numPr>
        <w:tabs>
          <w:tab w:val="left" w:pos="801"/>
        </w:tabs>
        <w:spacing w:before="206" w:after="0" w:line="240" w:lineRule="auto"/>
        <w:ind w:left="800" w:right="0" w:hanging="541"/>
        <w:jc w:val="left"/>
      </w:pPr>
      <w:bookmarkStart w:id="139" w:name="_bookmark93"/>
      <w:bookmarkEnd w:id="139"/>
      <w:bookmarkStart w:id="140" w:name="_bookmark93"/>
      <w:bookmarkEnd w:id="140"/>
      <w:r>
        <w:t>Statistical</w:t>
      </w:r>
      <w:r>
        <w:rPr>
          <w:spacing w:val="-3"/>
        </w:rPr>
        <w:t xml:space="preserve"> </w:t>
      </w:r>
      <w:r>
        <w:t>analyses</w:t>
      </w:r>
    </w:p>
    <w:p>
      <w:pPr>
        <w:pStyle w:val="5"/>
        <w:spacing w:before="8"/>
        <w:rPr>
          <w:b/>
          <w:sz w:val="20"/>
        </w:rPr>
      </w:pPr>
    </w:p>
    <w:p>
      <w:pPr>
        <w:pStyle w:val="5"/>
        <w:spacing w:line="477" w:lineRule="auto"/>
        <w:ind w:left="260" w:right="735"/>
      </w:pPr>
      <w:r>
        <w:t>The</w:t>
      </w:r>
      <w:r>
        <w:rPr>
          <w:spacing w:val="18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obtained</w:t>
      </w:r>
      <w:r>
        <w:rPr>
          <w:spacing w:val="20"/>
        </w:rPr>
        <w:t xml:space="preserve"> </w:t>
      </w:r>
      <w:r>
        <w:t>were</w:t>
      </w:r>
      <w:r>
        <w:rPr>
          <w:spacing w:val="19"/>
        </w:rPr>
        <w:t xml:space="preserve"> </w:t>
      </w:r>
      <w:r>
        <w:t>subjected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analysis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variance</w:t>
      </w:r>
      <w:r>
        <w:rPr>
          <w:spacing w:val="18"/>
        </w:rPr>
        <w:t xml:space="preserve"> </w:t>
      </w:r>
      <w:r>
        <w:t>(Genstat,</w:t>
      </w:r>
      <w:r>
        <w:rPr>
          <w:spacing w:val="20"/>
        </w:rPr>
        <w:t xml:space="preserve"> </w:t>
      </w:r>
      <w:r>
        <w:t>2015)</w:t>
      </w:r>
      <w:r>
        <w:rPr>
          <w:spacing w:val="2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mean</w:t>
      </w:r>
      <w:r>
        <w:rPr>
          <w:spacing w:val="19"/>
        </w:rPr>
        <w:t xml:space="preserve"> </w:t>
      </w:r>
      <w:r>
        <w:t>differences</w:t>
      </w:r>
      <w:r>
        <w:rPr>
          <w:spacing w:val="-57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Duncan’s</w:t>
      </w:r>
      <w:r>
        <w:rPr>
          <w:spacing w:val="2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or the</w:t>
      </w:r>
      <w:r>
        <w:rPr>
          <w:spacing w:val="-3"/>
        </w:rPr>
        <w:t xml:space="preserve"> </w:t>
      </w:r>
      <w:r>
        <w:t>least square</w:t>
      </w:r>
      <w:r>
        <w:rPr>
          <w:spacing w:val="-2"/>
        </w:rPr>
        <w:t xml:space="preserve"> </w:t>
      </w:r>
      <w:r>
        <w:t>difference</w:t>
      </w:r>
      <w:r>
        <w:rPr>
          <w:spacing w:val="-2"/>
        </w:rPr>
        <w:t xml:space="preserve"> </w:t>
      </w:r>
      <w:r>
        <w:t>(LSD) test</w:t>
      </w:r>
      <w:r>
        <w:rPr>
          <w:spacing w:val="-2"/>
        </w:rPr>
        <w:t xml:space="preserve"> </w:t>
      </w:r>
      <w:r>
        <w:t>(P≤0.05).</w:t>
      </w:r>
    </w:p>
    <w:p>
      <w:pPr>
        <w:pStyle w:val="2"/>
        <w:numPr>
          <w:ilvl w:val="1"/>
          <w:numId w:val="14"/>
        </w:numPr>
        <w:tabs>
          <w:tab w:val="left" w:pos="621"/>
        </w:tabs>
        <w:spacing w:before="210" w:after="0" w:line="240" w:lineRule="auto"/>
        <w:ind w:left="620" w:right="0" w:hanging="361"/>
        <w:jc w:val="left"/>
      </w:pPr>
      <w:bookmarkStart w:id="141" w:name="_bookmark94"/>
      <w:bookmarkEnd w:id="141"/>
      <w:bookmarkStart w:id="142" w:name="_bookmark94"/>
      <w:bookmarkEnd w:id="142"/>
      <w:r>
        <w:t>Results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</w:t>
      </w:r>
    </w:p>
    <w:p>
      <w:pPr>
        <w:pStyle w:val="5"/>
        <w:spacing w:before="1"/>
        <w:rPr>
          <w:b/>
          <w:sz w:val="21"/>
        </w:rPr>
      </w:pPr>
    </w:p>
    <w:p>
      <w:pPr>
        <w:pStyle w:val="2"/>
        <w:numPr>
          <w:ilvl w:val="2"/>
          <w:numId w:val="14"/>
        </w:numPr>
        <w:tabs>
          <w:tab w:val="left" w:pos="801"/>
        </w:tabs>
        <w:spacing w:before="0" w:after="0" w:line="240" w:lineRule="auto"/>
        <w:ind w:left="800" w:right="0" w:hanging="541"/>
        <w:jc w:val="both"/>
      </w:pPr>
      <w:bookmarkStart w:id="143" w:name="_bookmark95"/>
      <w:bookmarkEnd w:id="143"/>
      <w:bookmarkStart w:id="144" w:name="_bookmark95"/>
      <w:bookmarkEnd w:id="144"/>
      <w:r>
        <w:t>Chemical</w:t>
      </w:r>
      <w:r>
        <w:rPr>
          <w:spacing w:val="-4"/>
        </w:rPr>
        <w:t xml:space="preserve"> </w:t>
      </w:r>
      <w:r>
        <w:t>analysis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60" w:right="735"/>
        <w:jc w:val="both"/>
      </w:pPr>
      <w:r>
        <w:t>There was significant difference (p ≤ 0.05) in the pH of cofermenting mixtures after 0, 4, 12 and</w:t>
      </w:r>
      <w:r>
        <w:rPr>
          <w:spacing w:val="1"/>
        </w:rPr>
        <w:t xml:space="preserve"> </w:t>
      </w:r>
      <w:r>
        <w:t xml:space="preserve">24 hours </w:t>
      </w:r>
      <w:r>
        <w:rPr>
          <w:b/>
        </w:rPr>
        <w:t xml:space="preserve">(Table 6.1) </w:t>
      </w:r>
      <w:r>
        <w:t>leading to acid production. Product D1, after 0, 4, 8 hours had the highest</w:t>
      </w:r>
      <w:r>
        <w:rPr>
          <w:spacing w:val="1"/>
        </w:rPr>
        <w:t xml:space="preserve"> </w:t>
      </w:r>
      <w:r>
        <w:t>pH readings while treatment A1 had the least pH reading. However, the pH reading was from 5.9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5.6 after 8 hours. After 12 hours, product</w:t>
      </w:r>
      <w:r>
        <w:rPr>
          <w:spacing w:val="1"/>
        </w:rPr>
        <w:t xml:space="preserve"> </w:t>
      </w:r>
      <w:r>
        <w:t>C1</w:t>
      </w:r>
      <w:r>
        <w:rPr>
          <w:spacing w:val="1"/>
        </w:rPr>
        <w:t xml:space="preserve"> </w:t>
      </w:r>
      <w:r>
        <w:t>recorded the highest</w:t>
      </w:r>
      <w:r>
        <w:rPr>
          <w:spacing w:val="1"/>
        </w:rPr>
        <w:t xml:space="preserve"> </w:t>
      </w:r>
      <w:r>
        <w:t>pH</w:t>
      </w:r>
      <w:r>
        <w:rPr>
          <w:spacing w:val="60"/>
        </w:rPr>
        <w:t xml:space="preserve"> </w:t>
      </w:r>
      <w:r>
        <w:t>reading while product</w:t>
      </w:r>
      <w:r>
        <w:rPr>
          <w:spacing w:val="-57"/>
        </w:rPr>
        <w:t xml:space="preserve"> </w:t>
      </w:r>
      <w:r>
        <w:t>F1 recorded the least pH readings. However, after 24 hours products E1 and A1 had the highest</w:t>
      </w:r>
      <w:r>
        <w:rPr>
          <w:spacing w:val="1"/>
        </w:rPr>
        <w:t xml:space="preserve"> </w:t>
      </w:r>
      <w:r>
        <w:t>pH readings while C1 recorded the least pH readings. The pH significantly (p ≤ 0.05) in all the</w:t>
      </w:r>
      <w:r>
        <w:rPr>
          <w:spacing w:val="1"/>
        </w:rPr>
        <w:t xml:space="preserve"> </w:t>
      </w:r>
      <w:r>
        <w:t>products dropped as the fermentation time continued to increase such that after 24 hours average</w:t>
      </w:r>
      <w:r>
        <w:rPr>
          <w:spacing w:val="1"/>
        </w:rPr>
        <w:t xml:space="preserve"> </w:t>
      </w:r>
      <w:r>
        <w:t>pH for all the products was 3.5. In general, after 24 hours of fermentation, products B1 and F1</w:t>
      </w:r>
      <w:r>
        <w:rPr>
          <w:spacing w:val="1"/>
        </w:rPr>
        <w:t xml:space="preserve"> </w:t>
      </w:r>
      <w:r>
        <w:t>were the best</w:t>
      </w:r>
      <w:r>
        <w:rPr>
          <w:spacing w:val="1"/>
        </w:rPr>
        <w:t xml:space="preserve"> </w:t>
      </w:r>
      <w:r>
        <w:t>since they had the lowest</w:t>
      </w:r>
      <w:r>
        <w:rPr>
          <w:spacing w:val="1"/>
        </w:rPr>
        <w:t xml:space="preserve"> </w:t>
      </w:r>
      <w:r>
        <w:t>pH readings</w:t>
      </w:r>
      <w:r>
        <w:rPr>
          <w:spacing w:val="1"/>
        </w:rPr>
        <w:t xml:space="preserve"> </w:t>
      </w:r>
      <w:r>
        <w:t>(4.85</w:t>
      </w:r>
      <w:r>
        <w:rPr>
          <w:spacing w:val="1"/>
        </w:rPr>
        <w:t xml:space="preserve"> </w:t>
      </w:r>
      <w:r>
        <w:t>and 4.84 respectively)</w:t>
      </w:r>
      <w:r>
        <w:rPr>
          <w:spacing w:val="60"/>
        </w:rPr>
        <w:t xml:space="preserve"> </w:t>
      </w:r>
      <w:r>
        <w:t>while C1 had</w:t>
      </w:r>
      <w:r>
        <w:rPr>
          <w:spacing w:val="-5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highest</w:t>
      </w:r>
      <w:r>
        <w:rPr>
          <w:spacing w:val="18"/>
        </w:rPr>
        <w:t xml:space="preserve"> </w:t>
      </w:r>
      <w:r>
        <w:t>pH</w:t>
      </w:r>
      <w:r>
        <w:rPr>
          <w:spacing w:val="17"/>
        </w:rPr>
        <w:t xml:space="preserve"> </w:t>
      </w:r>
      <w:r>
        <w:t>readings</w:t>
      </w:r>
      <w:r>
        <w:rPr>
          <w:spacing w:val="18"/>
        </w:rPr>
        <w:t xml:space="preserve"> </w:t>
      </w:r>
      <w:r>
        <w:t>(5.14).</w:t>
      </w:r>
      <w:r>
        <w:rPr>
          <w:spacing w:val="17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24</w:t>
      </w:r>
      <w:r>
        <w:rPr>
          <w:spacing w:val="17"/>
        </w:rPr>
        <w:t xml:space="preserve"> </w:t>
      </w:r>
      <w:r>
        <w:t>hours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fermentation,</w:t>
      </w:r>
      <w:r>
        <w:rPr>
          <w:spacing w:val="18"/>
        </w:rPr>
        <w:t xml:space="preserve"> </w:t>
      </w:r>
      <w:r>
        <w:t>products</w:t>
      </w:r>
      <w:r>
        <w:rPr>
          <w:spacing w:val="24"/>
        </w:rPr>
        <w:t xml:space="preserve"> </w:t>
      </w:r>
      <w:r>
        <w:t>Yeast+</w:t>
      </w:r>
      <w:r>
        <w:rPr>
          <w:spacing w:val="18"/>
        </w:rPr>
        <w:t xml:space="preserve"> </w:t>
      </w:r>
      <w:r>
        <w:rPr>
          <w:i/>
        </w:rPr>
        <w:t>L.</w:t>
      </w:r>
      <w:r>
        <w:rPr>
          <w:i/>
          <w:spacing w:val="17"/>
        </w:rPr>
        <w:t xml:space="preserve"> </w:t>
      </w:r>
      <w:r>
        <w:rPr>
          <w:i/>
        </w:rPr>
        <w:t>plantarum</w:t>
      </w:r>
      <w:r>
        <w:t>+</w:t>
      </w:r>
    </w:p>
    <w:p>
      <w:pPr>
        <w:pStyle w:val="5"/>
        <w:spacing w:line="480" w:lineRule="auto"/>
        <w:ind w:left="260" w:right="736"/>
        <w:jc w:val="both"/>
      </w:pPr>
      <w:r>
        <w:rPr>
          <w:i/>
        </w:rPr>
        <w:t xml:space="preserve">L. brevis </w:t>
      </w:r>
      <w:r>
        <w:t xml:space="preserve">(1:2) and Milk+ </w:t>
      </w:r>
      <w:r>
        <w:rPr>
          <w:i/>
        </w:rPr>
        <w:t>L. plantarum</w:t>
      </w:r>
      <w:r>
        <w:t xml:space="preserve">+ </w:t>
      </w:r>
      <w:r>
        <w:rPr>
          <w:i/>
        </w:rPr>
        <w:t xml:space="preserve">L. brevis </w:t>
      </w:r>
      <w:r>
        <w:t>(1:2)had the highest pH readings (5.12) while</w:t>
      </w:r>
      <w:r>
        <w:rPr>
          <w:spacing w:val="1"/>
        </w:rPr>
        <w:t xml:space="preserve"> </w:t>
      </w:r>
      <w:r>
        <w:t xml:space="preserve">Milk+ L. </w:t>
      </w:r>
      <w:r>
        <w:rPr>
          <w:i/>
        </w:rPr>
        <w:t>plantarum</w:t>
      </w:r>
      <w:r>
        <w:t>+ L. brevis (2:1) had the least pH readings (4.8). The pH significantly</w:t>
      </w:r>
      <w:r>
        <w:rPr>
          <w:spacing w:val="1"/>
        </w:rPr>
        <w:t xml:space="preserve"> </w:t>
      </w:r>
      <w:r>
        <w:t>dropped in all the products as the fermentation time continued to increase which is inhibitory to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Katongole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reported</w:t>
      </w:r>
      <w:r>
        <w:rPr>
          <w:spacing w:val="-57"/>
        </w:rPr>
        <w:t xml:space="preserve"> </w:t>
      </w:r>
      <w:r>
        <w:t>decrease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pH</w:t>
      </w:r>
      <w:r>
        <w:rPr>
          <w:spacing w:val="13"/>
        </w:rPr>
        <w:t xml:space="preserve"> </w:t>
      </w:r>
      <w:r>
        <w:t>level</w:t>
      </w:r>
      <w:r>
        <w:rPr>
          <w:spacing w:val="17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increased</w:t>
      </w:r>
      <w:r>
        <w:rPr>
          <w:spacing w:val="13"/>
        </w:rPr>
        <w:t xml:space="preserve"> </w:t>
      </w:r>
      <w:r>
        <w:t>fermentation</w:t>
      </w:r>
      <w:r>
        <w:rPr>
          <w:spacing w:val="16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after</w:t>
      </w:r>
      <w:r>
        <w:rPr>
          <w:spacing w:val="12"/>
        </w:rPr>
        <w:t xml:space="preserve"> </w:t>
      </w:r>
      <w:r>
        <w:t>48</w:t>
      </w:r>
      <w:r>
        <w:rPr>
          <w:spacing w:val="15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products</w:t>
      </w:r>
      <w:r>
        <w:rPr>
          <w:spacing w:val="13"/>
        </w:rPr>
        <w:t xml:space="preserve"> </w:t>
      </w:r>
      <w:r>
        <w:t>had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7"/>
        <w:jc w:val="both"/>
      </w:pPr>
      <w:r>
        <w:t>lowest pH levels of about 3.5. During fermentation, lactic acid bacteria produce lactic acid that</w:t>
      </w:r>
      <w:r>
        <w:rPr>
          <w:spacing w:val="1"/>
        </w:rPr>
        <w:t xml:space="preserve"> </w:t>
      </w:r>
      <w:r>
        <w:t xml:space="preserve">causes reduction in pH due to increased colony forming units of lactic acid bacteria (Jay </w:t>
      </w:r>
      <w:r>
        <w:rPr>
          <w:i/>
        </w:rPr>
        <w:t>et al</w:t>
      </w:r>
      <w:r>
        <w:t>.,</w:t>
      </w:r>
      <w:r>
        <w:rPr>
          <w:spacing w:val="1"/>
        </w:rPr>
        <w:t xml:space="preserve"> </w:t>
      </w:r>
      <w:r>
        <w:t xml:space="preserve">2005). Rapid decrease in pH is accompanied by intensive increase in lactic acid (Zdolec </w:t>
      </w:r>
      <w:r>
        <w:rPr>
          <w:i/>
        </w:rPr>
        <w:t>et al</w:t>
      </w:r>
      <w:r>
        <w:t>.,</w:t>
      </w:r>
      <w:r>
        <w:rPr>
          <w:spacing w:val="1"/>
        </w:rPr>
        <w:t xml:space="preserve"> </w:t>
      </w:r>
      <w:r>
        <w:t>2008). The decrease in pH may be due to availability of nutrients in the products that may</w:t>
      </w:r>
      <w:r>
        <w:rPr>
          <w:spacing w:val="1"/>
        </w:rPr>
        <w:t xml:space="preserve"> </w:t>
      </w:r>
      <w:r>
        <w:t>enhance the population of lactic acid bacteria and their subsequent production of lactic acid</w:t>
      </w:r>
      <w:r>
        <w:rPr>
          <w:spacing w:val="1"/>
        </w:rPr>
        <w:t xml:space="preserve"> </w:t>
      </w:r>
      <w:r>
        <w:t>(Oyerakua,</w:t>
      </w:r>
      <w:r>
        <w:rPr>
          <w:spacing w:val="-1"/>
        </w:rPr>
        <w:t xml:space="preserve"> </w:t>
      </w:r>
      <w:r>
        <w:t>2011).</w:t>
      </w:r>
    </w:p>
    <w:p>
      <w:pPr>
        <w:pStyle w:val="5"/>
        <w:spacing w:before="10"/>
      </w:pPr>
    </w:p>
    <w:p>
      <w:pPr>
        <w:pStyle w:val="2"/>
        <w:spacing w:before="1" w:line="242" w:lineRule="auto"/>
        <w:ind w:right="748"/>
      </w:pPr>
      <w:bookmarkStart w:id="145" w:name="_bookmark96"/>
      <w:bookmarkEnd w:id="145"/>
      <w:r>
        <w:t>Table 6.1: pH values during different hours of controlled fermentation of different roasted</w:t>
      </w:r>
      <w:r>
        <w:rPr>
          <w:spacing w:val="1"/>
        </w:rPr>
        <w:t xml:space="preserve"> </w:t>
      </w:r>
      <w:r>
        <w:t>thick</w:t>
      </w:r>
      <w:r>
        <w:rPr>
          <w:spacing w:val="-1"/>
        </w:rPr>
        <w:t xml:space="preserve"> </w:t>
      </w:r>
      <w:r>
        <w:t>porridge</w:t>
      </w:r>
      <w:r>
        <w:rPr>
          <w:spacing w:val="-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rPr>
          <w:i/>
        </w:rPr>
        <w:t>(mkarango</w:t>
      </w:r>
      <w:r>
        <w:t>)</w:t>
      </w:r>
    </w:p>
    <w:p>
      <w:pPr>
        <w:pStyle w:val="5"/>
        <w:spacing w:before="1"/>
        <w:rPr>
          <w:b/>
          <w:sz w:val="17"/>
        </w:rPr>
      </w:pPr>
    </w:p>
    <w:tbl>
      <w:tblPr>
        <w:tblStyle w:val="4"/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3"/>
        <w:gridCol w:w="1106"/>
        <w:gridCol w:w="966"/>
        <w:gridCol w:w="987"/>
        <w:gridCol w:w="1126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4123" w:type="dxa"/>
            <w:vMerge w:val="restart"/>
            <w:tcBorders>
              <w:top w:val="single" w:color="000000" w:sz="4" w:space="0"/>
            </w:tcBorders>
          </w:tcPr>
          <w:p>
            <w:pPr>
              <w:pStyle w:val="14"/>
              <w:spacing w:before="6"/>
              <w:rPr>
                <w:b/>
                <w:sz w:val="30"/>
              </w:rPr>
            </w:pPr>
          </w:p>
          <w:p>
            <w:pPr>
              <w:pStyle w:val="14"/>
              <w:spacing w:line="228" w:lineRule="exact"/>
              <w:ind w:left="116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5465" w:type="dxa"/>
            <w:gridSpan w:val="5"/>
            <w:tcBorders>
              <w:top w:val="single" w:color="000000" w:sz="4" w:space="0"/>
            </w:tcBorders>
          </w:tcPr>
          <w:p>
            <w:pPr>
              <w:pStyle w:val="14"/>
              <w:tabs>
                <w:tab w:val="left" w:pos="1478"/>
                <w:tab w:val="left" w:pos="5463"/>
              </w:tabs>
              <w:spacing w:before="147" w:line="266" w:lineRule="exact"/>
              <w:ind w:left="2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Fermentation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Period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(hours)</w:t>
            </w:r>
            <w:r>
              <w:rPr>
                <w:sz w:val="24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41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Merge w:val="restart"/>
            <w:tcBorders>
              <w:bottom w:val="single" w:color="000000" w:sz="4" w:space="0"/>
            </w:tcBorders>
          </w:tcPr>
          <w:p>
            <w:pPr>
              <w:pStyle w:val="14"/>
              <w:spacing w:line="276" w:lineRule="exact"/>
              <w:ind w:left="323" w:right="309"/>
              <w:rPr>
                <w:sz w:val="24"/>
              </w:rPr>
            </w:pPr>
            <w:r>
              <w:rPr>
                <w:sz w:val="24"/>
              </w:rPr>
              <w:t>Zero time</w:t>
            </w:r>
          </w:p>
        </w:tc>
        <w:tc>
          <w:tcPr>
            <w:tcW w:w="966" w:type="dxa"/>
          </w:tcPr>
          <w:p>
            <w:pPr>
              <w:pStyle w:val="14"/>
              <w:rPr>
                <w:sz w:val="10"/>
              </w:rPr>
            </w:pPr>
          </w:p>
        </w:tc>
        <w:tc>
          <w:tcPr>
            <w:tcW w:w="987" w:type="dxa"/>
          </w:tcPr>
          <w:p>
            <w:pPr>
              <w:pStyle w:val="14"/>
              <w:rPr>
                <w:sz w:val="10"/>
              </w:rPr>
            </w:pPr>
          </w:p>
        </w:tc>
        <w:tc>
          <w:tcPr>
            <w:tcW w:w="1126" w:type="dxa"/>
          </w:tcPr>
          <w:p>
            <w:pPr>
              <w:pStyle w:val="14"/>
              <w:rPr>
                <w:sz w:val="10"/>
              </w:rPr>
            </w:pPr>
          </w:p>
        </w:tc>
        <w:tc>
          <w:tcPr>
            <w:tcW w:w="1280" w:type="dxa"/>
          </w:tcPr>
          <w:p>
            <w:pPr>
              <w:pStyle w:val="14"/>
              <w:rPr>
                <w:sz w:val="1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4123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1106" w:type="dxa"/>
            <w:vMerge w:val="continue"/>
            <w:tcBorders>
              <w:top w:val="nil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tcBorders>
              <w:bottom w:val="single" w:color="000000" w:sz="4" w:space="0"/>
            </w:tcBorders>
          </w:tcPr>
          <w:p>
            <w:pPr>
              <w:pStyle w:val="14"/>
              <w:spacing w:line="238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7" w:type="dxa"/>
            <w:tcBorders>
              <w:bottom w:val="single" w:color="000000" w:sz="4" w:space="0"/>
            </w:tcBorders>
          </w:tcPr>
          <w:p>
            <w:pPr>
              <w:pStyle w:val="14"/>
              <w:spacing w:line="238" w:lineRule="exact"/>
              <w:ind w:left="18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6" w:type="dxa"/>
            <w:tcBorders>
              <w:bottom w:val="single" w:color="000000" w:sz="4" w:space="0"/>
            </w:tcBorders>
          </w:tcPr>
          <w:p>
            <w:pPr>
              <w:pStyle w:val="14"/>
              <w:spacing w:line="238" w:lineRule="exact"/>
              <w:ind w:left="3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0" w:type="dxa"/>
            <w:tcBorders>
              <w:bottom w:val="single" w:color="000000" w:sz="4" w:space="0"/>
            </w:tcBorders>
          </w:tcPr>
          <w:p>
            <w:pPr>
              <w:pStyle w:val="14"/>
              <w:spacing w:line="238" w:lineRule="exact"/>
              <w:ind w:left="28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4123" w:type="dxa"/>
            <w:tcBorders>
              <w:top w:val="single" w:color="000000" w:sz="4" w:space="0"/>
            </w:tcBorders>
          </w:tcPr>
          <w:p>
            <w:pPr>
              <w:pStyle w:val="14"/>
              <w:spacing w:before="71"/>
              <w:ind w:left="116"/>
              <w:rPr>
                <w:sz w:val="24"/>
              </w:rPr>
            </w:pPr>
            <w:r>
              <w:rPr>
                <w:sz w:val="24"/>
              </w:rPr>
              <w:t>A1.Yeast+L.Plantarum+L.brevis(1:1)</w:t>
            </w:r>
          </w:p>
        </w:tc>
        <w:tc>
          <w:tcPr>
            <w:tcW w:w="1106" w:type="dxa"/>
            <w:tcBorders>
              <w:top w:val="single" w:color="000000" w:sz="4" w:space="0"/>
            </w:tcBorders>
          </w:tcPr>
          <w:p>
            <w:pPr>
              <w:pStyle w:val="14"/>
              <w:spacing w:before="147"/>
              <w:ind w:left="323"/>
              <w:rPr>
                <w:sz w:val="24"/>
              </w:rPr>
            </w:pPr>
            <w:r>
              <w:rPr>
                <w:sz w:val="24"/>
              </w:rPr>
              <w:t>5.65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966" w:type="dxa"/>
            <w:tcBorders>
              <w:top w:val="single" w:color="000000" w:sz="4" w:space="0"/>
            </w:tcBorders>
          </w:tcPr>
          <w:p>
            <w:pPr>
              <w:pStyle w:val="14"/>
              <w:spacing w:before="147"/>
              <w:ind w:left="206"/>
              <w:rPr>
                <w:sz w:val="24"/>
              </w:rPr>
            </w:pPr>
            <w:r>
              <w:rPr>
                <w:sz w:val="24"/>
              </w:rPr>
              <w:t>5.41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987" w:type="dxa"/>
            <w:tcBorders>
              <w:top w:val="single" w:color="000000" w:sz="4" w:space="0"/>
            </w:tcBorders>
          </w:tcPr>
          <w:p>
            <w:pPr>
              <w:pStyle w:val="14"/>
              <w:spacing w:before="147"/>
              <w:ind w:left="184"/>
              <w:rPr>
                <w:sz w:val="24"/>
              </w:rPr>
            </w:pPr>
            <w:r>
              <w:rPr>
                <w:sz w:val="24"/>
              </w:rPr>
              <w:t>5.26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126" w:type="dxa"/>
            <w:tcBorders>
              <w:top w:val="single" w:color="000000" w:sz="4" w:space="0"/>
            </w:tcBorders>
          </w:tcPr>
          <w:p>
            <w:pPr>
              <w:pStyle w:val="14"/>
              <w:spacing w:before="147"/>
              <w:ind w:left="301"/>
              <w:rPr>
                <w:sz w:val="24"/>
              </w:rPr>
            </w:pPr>
            <w:r>
              <w:rPr>
                <w:sz w:val="24"/>
              </w:rPr>
              <w:t>4.75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280" w:type="dxa"/>
            <w:tcBorders>
              <w:top w:val="single" w:color="000000" w:sz="4" w:space="0"/>
            </w:tcBorders>
          </w:tcPr>
          <w:p>
            <w:pPr>
              <w:pStyle w:val="14"/>
              <w:spacing w:before="147"/>
              <w:ind w:left="282"/>
              <w:rPr>
                <w:sz w:val="24"/>
              </w:rPr>
            </w:pPr>
            <w:r>
              <w:rPr>
                <w:sz w:val="24"/>
              </w:rPr>
              <w:t>3.69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123" w:type="dxa"/>
          </w:tcPr>
          <w:p>
            <w:pPr>
              <w:pStyle w:val="14"/>
              <w:spacing w:before="34"/>
              <w:ind w:left="116"/>
              <w:rPr>
                <w:sz w:val="24"/>
              </w:rPr>
            </w:pPr>
            <w:r>
              <w:rPr>
                <w:sz w:val="24"/>
              </w:rPr>
              <w:t>B1.Milk+L.Plantarum+L.brevis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(2:1)</w:t>
            </w:r>
          </w:p>
        </w:tc>
        <w:tc>
          <w:tcPr>
            <w:tcW w:w="1106" w:type="dxa"/>
          </w:tcPr>
          <w:p>
            <w:pPr>
              <w:pStyle w:val="14"/>
              <w:spacing w:before="111"/>
              <w:ind w:left="323"/>
              <w:rPr>
                <w:sz w:val="24"/>
              </w:rPr>
            </w:pPr>
            <w:r>
              <w:rPr>
                <w:sz w:val="24"/>
              </w:rPr>
              <w:t>5.73</w:t>
            </w:r>
            <w:r>
              <w:rPr>
                <w:sz w:val="24"/>
                <w:vertAlign w:val="superscript"/>
              </w:rPr>
              <w:t>cd</w:t>
            </w:r>
          </w:p>
        </w:tc>
        <w:tc>
          <w:tcPr>
            <w:tcW w:w="966" w:type="dxa"/>
          </w:tcPr>
          <w:p>
            <w:pPr>
              <w:pStyle w:val="14"/>
              <w:spacing w:before="111"/>
              <w:ind w:left="206"/>
              <w:rPr>
                <w:sz w:val="24"/>
              </w:rPr>
            </w:pPr>
            <w:r>
              <w:rPr>
                <w:sz w:val="24"/>
              </w:rPr>
              <w:t>5.62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987" w:type="dxa"/>
          </w:tcPr>
          <w:p>
            <w:pPr>
              <w:pStyle w:val="14"/>
              <w:spacing w:before="111"/>
              <w:ind w:left="184"/>
              <w:rPr>
                <w:sz w:val="24"/>
              </w:rPr>
            </w:pPr>
            <w:r>
              <w:rPr>
                <w:sz w:val="24"/>
              </w:rPr>
              <w:t>5.22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126" w:type="dxa"/>
          </w:tcPr>
          <w:p>
            <w:pPr>
              <w:pStyle w:val="14"/>
              <w:spacing w:before="111"/>
              <w:ind w:left="301"/>
              <w:rPr>
                <w:sz w:val="24"/>
              </w:rPr>
            </w:pPr>
            <w:r>
              <w:rPr>
                <w:sz w:val="24"/>
              </w:rPr>
              <w:t>4.21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280" w:type="dxa"/>
          </w:tcPr>
          <w:p>
            <w:pPr>
              <w:pStyle w:val="14"/>
              <w:spacing w:before="111"/>
              <w:ind w:left="282"/>
              <w:rPr>
                <w:sz w:val="24"/>
              </w:rPr>
            </w:pPr>
            <w:r>
              <w:rPr>
                <w:sz w:val="24"/>
              </w:rPr>
              <w:t>3.47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123" w:type="dxa"/>
          </w:tcPr>
          <w:p>
            <w:pPr>
              <w:pStyle w:val="14"/>
              <w:spacing w:before="34"/>
              <w:ind w:left="116"/>
              <w:rPr>
                <w:sz w:val="24"/>
              </w:rPr>
            </w:pPr>
            <w:r>
              <w:rPr>
                <w:sz w:val="24"/>
              </w:rPr>
              <w:t>C1.Yeast+L.Plantarum+L.brevis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(1:2)</w:t>
            </w:r>
          </w:p>
        </w:tc>
        <w:tc>
          <w:tcPr>
            <w:tcW w:w="1106" w:type="dxa"/>
          </w:tcPr>
          <w:p>
            <w:pPr>
              <w:pStyle w:val="14"/>
              <w:spacing w:before="111"/>
              <w:ind w:left="323"/>
              <w:rPr>
                <w:sz w:val="24"/>
              </w:rPr>
            </w:pPr>
            <w:r>
              <w:rPr>
                <w:sz w:val="24"/>
              </w:rPr>
              <w:t>5.78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66" w:type="dxa"/>
          </w:tcPr>
          <w:p>
            <w:pPr>
              <w:pStyle w:val="14"/>
              <w:spacing w:before="111"/>
              <w:ind w:left="206"/>
              <w:rPr>
                <w:sz w:val="24"/>
              </w:rPr>
            </w:pPr>
            <w:r>
              <w:rPr>
                <w:sz w:val="24"/>
              </w:rPr>
              <w:t>5.69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87" w:type="dxa"/>
          </w:tcPr>
          <w:p>
            <w:pPr>
              <w:pStyle w:val="14"/>
              <w:spacing w:before="111"/>
              <w:ind w:left="184"/>
              <w:rPr>
                <w:sz w:val="24"/>
              </w:rPr>
            </w:pPr>
            <w:r>
              <w:rPr>
                <w:sz w:val="24"/>
              </w:rPr>
              <w:t>5.56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126" w:type="dxa"/>
          </w:tcPr>
          <w:p>
            <w:pPr>
              <w:pStyle w:val="14"/>
              <w:spacing w:before="111"/>
              <w:ind w:left="301"/>
              <w:rPr>
                <w:sz w:val="24"/>
              </w:rPr>
            </w:pPr>
            <w:r>
              <w:rPr>
                <w:sz w:val="24"/>
              </w:rPr>
              <w:t>5.29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80" w:type="dxa"/>
          </w:tcPr>
          <w:p>
            <w:pPr>
              <w:pStyle w:val="14"/>
              <w:spacing w:before="111"/>
              <w:ind w:left="282"/>
              <w:rPr>
                <w:sz w:val="24"/>
              </w:rPr>
            </w:pPr>
            <w:r>
              <w:rPr>
                <w:sz w:val="24"/>
              </w:rPr>
              <w:t>3.40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4123" w:type="dxa"/>
          </w:tcPr>
          <w:p>
            <w:pPr>
              <w:pStyle w:val="14"/>
              <w:spacing w:before="34"/>
              <w:ind w:left="116"/>
              <w:rPr>
                <w:sz w:val="24"/>
              </w:rPr>
            </w:pPr>
            <w:r>
              <w:rPr>
                <w:sz w:val="24"/>
              </w:rPr>
              <w:t>D1.Yeast+L.Plantarum+L.brevis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(2:1)</w:t>
            </w:r>
          </w:p>
        </w:tc>
        <w:tc>
          <w:tcPr>
            <w:tcW w:w="1106" w:type="dxa"/>
          </w:tcPr>
          <w:p>
            <w:pPr>
              <w:pStyle w:val="14"/>
              <w:spacing w:before="111"/>
              <w:ind w:left="323"/>
              <w:rPr>
                <w:sz w:val="24"/>
              </w:rPr>
            </w:pPr>
            <w:r>
              <w:rPr>
                <w:sz w:val="24"/>
              </w:rPr>
              <w:t>5.94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66" w:type="dxa"/>
          </w:tcPr>
          <w:p>
            <w:pPr>
              <w:pStyle w:val="14"/>
              <w:spacing w:before="111"/>
              <w:ind w:left="206"/>
              <w:rPr>
                <w:sz w:val="24"/>
              </w:rPr>
            </w:pPr>
            <w:r>
              <w:rPr>
                <w:sz w:val="24"/>
              </w:rPr>
              <w:t>5.85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7" w:type="dxa"/>
          </w:tcPr>
          <w:p>
            <w:pPr>
              <w:pStyle w:val="14"/>
              <w:spacing w:before="111"/>
              <w:ind w:left="184"/>
              <w:rPr>
                <w:sz w:val="24"/>
              </w:rPr>
            </w:pPr>
            <w:r>
              <w:rPr>
                <w:sz w:val="24"/>
              </w:rPr>
              <w:t>5.67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26" w:type="dxa"/>
          </w:tcPr>
          <w:p>
            <w:pPr>
              <w:pStyle w:val="14"/>
              <w:spacing w:before="111"/>
              <w:ind w:left="301"/>
              <w:rPr>
                <w:sz w:val="24"/>
              </w:rPr>
            </w:pPr>
            <w:r>
              <w:rPr>
                <w:sz w:val="24"/>
              </w:rPr>
              <w:t>4.29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280" w:type="dxa"/>
          </w:tcPr>
          <w:p>
            <w:pPr>
              <w:pStyle w:val="14"/>
              <w:spacing w:before="111"/>
              <w:ind w:left="282"/>
              <w:rPr>
                <w:sz w:val="24"/>
              </w:rPr>
            </w:pPr>
            <w:r>
              <w:rPr>
                <w:sz w:val="24"/>
              </w:rPr>
              <w:t>3.50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123" w:type="dxa"/>
          </w:tcPr>
          <w:p>
            <w:pPr>
              <w:pStyle w:val="14"/>
              <w:spacing w:before="34"/>
              <w:ind w:left="116"/>
              <w:rPr>
                <w:sz w:val="24"/>
              </w:rPr>
            </w:pPr>
            <w:r>
              <w:rPr>
                <w:sz w:val="24"/>
              </w:rPr>
              <w:t>E1.Milk+L.Plantarum+L.brevis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(1:2)</w:t>
            </w:r>
          </w:p>
        </w:tc>
        <w:tc>
          <w:tcPr>
            <w:tcW w:w="1106" w:type="dxa"/>
          </w:tcPr>
          <w:p>
            <w:pPr>
              <w:pStyle w:val="14"/>
              <w:spacing w:before="111"/>
              <w:ind w:left="323"/>
              <w:rPr>
                <w:sz w:val="24"/>
              </w:rPr>
            </w:pPr>
            <w:r>
              <w:rPr>
                <w:sz w:val="24"/>
              </w:rPr>
              <w:t>5.85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66" w:type="dxa"/>
          </w:tcPr>
          <w:p>
            <w:pPr>
              <w:pStyle w:val="14"/>
              <w:spacing w:before="111"/>
              <w:ind w:left="206"/>
              <w:rPr>
                <w:sz w:val="24"/>
              </w:rPr>
            </w:pPr>
            <w:r>
              <w:rPr>
                <w:sz w:val="24"/>
              </w:rPr>
              <w:t>5.79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7" w:type="dxa"/>
          </w:tcPr>
          <w:p>
            <w:pPr>
              <w:pStyle w:val="14"/>
              <w:spacing w:before="111"/>
              <w:ind w:left="184"/>
              <w:rPr>
                <w:sz w:val="24"/>
              </w:rPr>
            </w:pPr>
            <w:r>
              <w:rPr>
                <w:sz w:val="24"/>
              </w:rPr>
              <w:t>5.37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126" w:type="dxa"/>
          </w:tcPr>
          <w:p>
            <w:pPr>
              <w:pStyle w:val="14"/>
              <w:spacing w:before="111"/>
              <w:ind w:left="301"/>
              <w:rPr>
                <w:sz w:val="24"/>
              </w:rPr>
            </w:pPr>
            <w:r>
              <w:rPr>
                <w:sz w:val="24"/>
              </w:rPr>
              <w:t>4.80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280" w:type="dxa"/>
          </w:tcPr>
          <w:p>
            <w:pPr>
              <w:pStyle w:val="14"/>
              <w:spacing w:before="111"/>
              <w:ind w:left="282"/>
              <w:rPr>
                <w:sz w:val="24"/>
              </w:rPr>
            </w:pPr>
            <w:r>
              <w:rPr>
                <w:sz w:val="24"/>
              </w:rPr>
              <w:t>3.75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123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/>
              <w:ind w:left="116"/>
              <w:rPr>
                <w:sz w:val="24"/>
              </w:rPr>
            </w:pPr>
            <w:r>
              <w:rPr>
                <w:sz w:val="24"/>
              </w:rPr>
              <w:t>F1.Flour+L.Plantarum+L.brevis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(1:1)</w:t>
            </w:r>
          </w:p>
        </w:tc>
        <w:tc>
          <w:tcPr>
            <w:tcW w:w="1106" w:type="dxa"/>
            <w:tcBorders>
              <w:bottom w:val="single" w:color="000000" w:sz="4" w:space="0"/>
            </w:tcBorders>
          </w:tcPr>
          <w:p>
            <w:pPr>
              <w:pStyle w:val="14"/>
              <w:spacing w:before="111"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5.78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66" w:type="dxa"/>
            <w:tcBorders>
              <w:bottom w:val="single" w:color="000000" w:sz="4" w:space="0"/>
            </w:tcBorders>
          </w:tcPr>
          <w:p>
            <w:pPr>
              <w:pStyle w:val="14"/>
              <w:spacing w:before="111"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5.74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87" w:type="dxa"/>
            <w:tcBorders>
              <w:bottom w:val="single" w:color="000000" w:sz="4" w:space="0"/>
            </w:tcBorders>
          </w:tcPr>
          <w:p>
            <w:pPr>
              <w:pStyle w:val="14"/>
              <w:spacing w:before="111"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5.48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126" w:type="dxa"/>
            <w:tcBorders>
              <w:bottom w:val="single" w:color="000000" w:sz="4" w:space="0"/>
            </w:tcBorders>
          </w:tcPr>
          <w:p>
            <w:pPr>
              <w:pStyle w:val="14"/>
              <w:spacing w:before="111" w:line="264" w:lineRule="exact"/>
              <w:ind w:left="301"/>
              <w:rPr>
                <w:sz w:val="24"/>
              </w:rPr>
            </w:pPr>
            <w:r>
              <w:rPr>
                <w:sz w:val="24"/>
              </w:rPr>
              <w:t>3.92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280" w:type="dxa"/>
            <w:tcBorders>
              <w:bottom w:val="single" w:color="000000" w:sz="4" w:space="0"/>
            </w:tcBorders>
          </w:tcPr>
          <w:p>
            <w:pPr>
              <w:pStyle w:val="14"/>
              <w:spacing w:before="111"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3.26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123" w:type="dxa"/>
            <w:tcBorders>
              <w:top w:val="single" w:color="000000" w:sz="4" w:space="0"/>
            </w:tcBorders>
          </w:tcPr>
          <w:p>
            <w:pPr>
              <w:pStyle w:val="14"/>
              <w:spacing w:before="150"/>
              <w:ind w:left="11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06" w:type="dxa"/>
            <w:tcBorders>
              <w:top w:val="single" w:color="000000" w:sz="4" w:space="0"/>
            </w:tcBorders>
          </w:tcPr>
          <w:p>
            <w:pPr>
              <w:pStyle w:val="14"/>
              <w:spacing w:before="150"/>
              <w:ind w:left="323"/>
              <w:rPr>
                <w:sz w:val="24"/>
              </w:rPr>
            </w:pPr>
            <w:r>
              <w:rPr>
                <w:sz w:val="24"/>
              </w:rPr>
              <w:t>5.79</w:t>
            </w:r>
          </w:p>
        </w:tc>
        <w:tc>
          <w:tcPr>
            <w:tcW w:w="966" w:type="dxa"/>
            <w:tcBorders>
              <w:top w:val="single" w:color="000000" w:sz="4" w:space="0"/>
            </w:tcBorders>
          </w:tcPr>
          <w:p>
            <w:pPr>
              <w:pStyle w:val="14"/>
              <w:spacing w:before="150"/>
              <w:ind w:left="206"/>
              <w:rPr>
                <w:sz w:val="24"/>
              </w:rPr>
            </w:pPr>
            <w:r>
              <w:rPr>
                <w:sz w:val="24"/>
              </w:rPr>
              <w:t>5.68</w:t>
            </w:r>
          </w:p>
        </w:tc>
        <w:tc>
          <w:tcPr>
            <w:tcW w:w="987" w:type="dxa"/>
            <w:tcBorders>
              <w:top w:val="single" w:color="000000" w:sz="4" w:space="0"/>
            </w:tcBorders>
          </w:tcPr>
          <w:p>
            <w:pPr>
              <w:pStyle w:val="14"/>
              <w:spacing w:before="150"/>
              <w:ind w:left="184"/>
              <w:rPr>
                <w:sz w:val="24"/>
              </w:rPr>
            </w:pPr>
            <w:r>
              <w:rPr>
                <w:sz w:val="24"/>
              </w:rPr>
              <w:t>5.42</w:t>
            </w:r>
          </w:p>
        </w:tc>
        <w:tc>
          <w:tcPr>
            <w:tcW w:w="1126" w:type="dxa"/>
            <w:tcBorders>
              <w:top w:val="single" w:color="000000" w:sz="4" w:space="0"/>
            </w:tcBorders>
          </w:tcPr>
          <w:p>
            <w:pPr>
              <w:pStyle w:val="14"/>
              <w:spacing w:before="150"/>
              <w:ind w:left="301"/>
              <w:rPr>
                <w:sz w:val="24"/>
              </w:rPr>
            </w:pPr>
            <w:r>
              <w:rPr>
                <w:sz w:val="24"/>
              </w:rPr>
              <w:t>4.54</w:t>
            </w:r>
          </w:p>
        </w:tc>
        <w:tc>
          <w:tcPr>
            <w:tcW w:w="1280" w:type="dxa"/>
            <w:tcBorders>
              <w:top w:val="single" w:color="000000" w:sz="4" w:space="0"/>
            </w:tcBorders>
          </w:tcPr>
          <w:p>
            <w:pPr>
              <w:pStyle w:val="14"/>
              <w:spacing w:before="150"/>
              <w:ind w:left="282"/>
              <w:rPr>
                <w:sz w:val="24"/>
              </w:rPr>
            </w:pPr>
            <w:r>
              <w:rPr>
                <w:sz w:val="24"/>
              </w:rPr>
              <w:t>3.51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4123" w:type="dxa"/>
          </w:tcPr>
          <w:p>
            <w:pPr>
              <w:pStyle w:val="14"/>
              <w:spacing w:before="52"/>
              <w:ind w:left="116"/>
              <w:rPr>
                <w:sz w:val="24"/>
              </w:rPr>
            </w:pPr>
            <w:r>
              <w:rPr>
                <w:sz w:val="24"/>
              </w:rPr>
              <w:t>LSD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 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0.05)</w:t>
            </w:r>
          </w:p>
        </w:tc>
        <w:tc>
          <w:tcPr>
            <w:tcW w:w="1106" w:type="dxa"/>
          </w:tcPr>
          <w:p>
            <w:pPr>
              <w:pStyle w:val="14"/>
              <w:spacing w:before="93"/>
              <w:ind w:left="323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66" w:type="dxa"/>
          </w:tcPr>
          <w:p>
            <w:pPr>
              <w:pStyle w:val="14"/>
              <w:spacing w:before="93"/>
              <w:ind w:left="206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87" w:type="dxa"/>
          </w:tcPr>
          <w:p>
            <w:pPr>
              <w:pStyle w:val="14"/>
              <w:spacing w:before="93"/>
              <w:ind w:left="184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126" w:type="dxa"/>
          </w:tcPr>
          <w:p>
            <w:pPr>
              <w:pStyle w:val="14"/>
              <w:spacing w:before="93"/>
              <w:ind w:left="301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  <w:tc>
          <w:tcPr>
            <w:tcW w:w="1280" w:type="dxa"/>
          </w:tcPr>
          <w:p>
            <w:pPr>
              <w:pStyle w:val="14"/>
              <w:spacing w:before="93"/>
              <w:ind w:left="282"/>
              <w:rPr>
                <w:sz w:val="24"/>
              </w:rPr>
            </w:pPr>
            <w:r>
              <w:rPr>
                <w:sz w:val="24"/>
              </w:rPr>
              <w:t>0.036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123" w:type="dxa"/>
            <w:tcBorders>
              <w:bottom w:val="single" w:color="000000" w:sz="4" w:space="0"/>
            </w:tcBorders>
          </w:tcPr>
          <w:p>
            <w:pPr>
              <w:pStyle w:val="14"/>
              <w:spacing w:before="53"/>
              <w:ind w:left="116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06" w:type="dxa"/>
            <w:tcBorders>
              <w:bottom w:val="single" w:color="000000" w:sz="4" w:space="0"/>
            </w:tcBorders>
          </w:tcPr>
          <w:p>
            <w:pPr>
              <w:pStyle w:val="14"/>
              <w:spacing w:before="93"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66" w:type="dxa"/>
            <w:tcBorders>
              <w:bottom w:val="single" w:color="000000" w:sz="4" w:space="0"/>
            </w:tcBorders>
          </w:tcPr>
          <w:p>
            <w:pPr>
              <w:pStyle w:val="14"/>
              <w:spacing w:before="93" w:line="264" w:lineRule="exact"/>
              <w:ind w:left="206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987" w:type="dxa"/>
            <w:tcBorders>
              <w:bottom w:val="single" w:color="000000" w:sz="4" w:space="0"/>
            </w:tcBorders>
          </w:tcPr>
          <w:p>
            <w:pPr>
              <w:pStyle w:val="14"/>
              <w:spacing w:before="93" w:line="264" w:lineRule="exact"/>
              <w:ind w:left="18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26" w:type="dxa"/>
            <w:tcBorders>
              <w:bottom w:val="single" w:color="000000" w:sz="4" w:space="0"/>
            </w:tcBorders>
          </w:tcPr>
          <w:p>
            <w:pPr>
              <w:pStyle w:val="14"/>
              <w:spacing w:before="93" w:line="264" w:lineRule="exact"/>
              <w:ind w:left="30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80" w:type="dxa"/>
            <w:tcBorders>
              <w:bottom w:val="single" w:color="000000" w:sz="4" w:space="0"/>
            </w:tcBorders>
          </w:tcPr>
          <w:p>
            <w:pPr>
              <w:pStyle w:val="14"/>
              <w:spacing w:before="93"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</w:tbl>
    <w:p>
      <w:pPr>
        <w:spacing w:before="0" w:line="276" w:lineRule="auto"/>
        <w:ind w:left="260" w:right="741" w:firstLine="0"/>
        <w:jc w:val="both"/>
        <w:rPr>
          <w:sz w:val="20"/>
        </w:rPr>
      </w:pPr>
      <w:r>
        <w:rPr>
          <w:sz w:val="20"/>
        </w:rPr>
        <w:t>Values followed by the same letter within the same column are not significantly different between the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pStyle w:val="5"/>
        <w:rPr>
          <w:sz w:val="22"/>
        </w:rPr>
      </w:pPr>
    </w:p>
    <w:p>
      <w:pPr>
        <w:pStyle w:val="5"/>
        <w:spacing w:before="6"/>
        <w:rPr>
          <w:sz w:val="19"/>
        </w:rPr>
      </w:pPr>
    </w:p>
    <w:p>
      <w:pPr>
        <w:pStyle w:val="2"/>
        <w:numPr>
          <w:ilvl w:val="2"/>
          <w:numId w:val="14"/>
        </w:numPr>
        <w:tabs>
          <w:tab w:val="left" w:pos="801"/>
        </w:tabs>
        <w:spacing w:before="0" w:after="0" w:line="240" w:lineRule="auto"/>
        <w:ind w:left="800" w:right="0" w:hanging="541"/>
        <w:jc w:val="left"/>
      </w:pPr>
      <w:bookmarkStart w:id="146" w:name="_bookmark97"/>
      <w:bookmarkEnd w:id="146"/>
      <w:bookmarkStart w:id="147" w:name="_bookmark97"/>
      <w:bookmarkEnd w:id="147"/>
      <w:r>
        <w:t>Titratable</w:t>
      </w:r>
      <w:r>
        <w:rPr>
          <w:spacing w:val="-5"/>
        </w:rPr>
        <w:t xml:space="preserve"> </w:t>
      </w:r>
      <w:r>
        <w:t>acidity</w:t>
      </w:r>
    </w:p>
    <w:p>
      <w:pPr>
        <w:pStyle w:val="5"/>
        <w:spacing w:before="6"/>
        <w:rPr>
          <w:b/>
          <w:sz w:val="33"/>
        </w:rPr>
      </w:pPr>
    </w:p>
    <w:p>
      <w:pPr>
        <w:pStyle w:val="5"/>
        <w:spacing w:before="1" w:line="480" w:lineRule="auto"/>
        <w:ind w:left="260" w:right="735"/>
        <w:jc w:val="both"/>
      </w:pPr>
      <w:r>
        <w:t xml:space="preserve">There were significant differences (p ≤ 0.05) for the products and fermentation time </w:t>
      </w:r>
      <w:r>
        <w:rPr>
          <w:b/>
        </w:rPr>
        <w:t>(Table 6.2)</w:t>
      </w:r>
      <w:r>
        <w:t>.</w:t>
      </w:r>
      <w:r>
        <w:rPr>
          <w:spacing w:val="1"/>
        </w:rPr>
        <w:t xml:space="preserve"> </w:t>
      </w:r>
      <w:r>
        <w:t>After four hours of fermentation, product A1 had the highest amount of titratable acid while E1</w:t>
      </w:r>
      <w:r>
        <w:rPr>
          <w:spacing w:val="1"/>
        </w:rPr>
        <w:t xml:space="preserve"> </w:t>
      </w:r>
      <w:r>
        <w:t>had the least amount. However, eight hours later product B1 had the highest amount of titratable</w:t>
      </w:r>
      <w:r>
        <w:rPr>
          <w:spacing w:val="1"/>
        </w:rPr>
        <w:t xml:space="preserve"> </w:t>
      </w:r>
      <w:r>
        <w:t>acidity</w:t>
      </w:r>
      <w:r>
        <w:rPr>
          <w:spacing w:val="2"/>
        </w:rPr>
        <w:t xml:space="preserve"> </w:t>
      </w:r>
      <w:r>
        <w:t>while</w:t>
      </w:r>
      <w:r>
        <w:rPr>
          <w:spacing w:val="7"/>
        </w:rPr>
        <w:t xml:space="preserve"> </w:t>
      </w:r>
      <w:r>
        <w:t>E1</w:t>
      </w:r>
      <w:r>
        <w:rPr>
          <w:spacing w:val="8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least</w:t>
      </w:r>
      <w:r>
        <w:rPr>
          <w:spacing w:val="9"/>
        </w:rPr>
        <w:t xml:space="preserve"> </w:t>
      </w:r>
      <w:r>
        <w:t>amount.</w:t>
      </w:r>
      <w:r>
        <w:rPr>
          <w:spacing w:val="8"/>
        </w:rPr>
        <w:t xml:space="preserve"> </w:t>
      </w:r>
      <w:r>
        <w:t>Product</w:t>
      </w:r>
      <w:r>
        <w:rPr>
          <w:spacing w:val="8"/>
        </w:rPr>
        <w:t xml:space="preserve"> </w:t>
      </w:r>
      <w:r>
        <w:t>F1</w:t>
      </w:r>
      <w:r>
        <w:rPr>
          <w:spacing w:val="8"/>
        </w:rPr>
        <w:t xml:space="preserve"> </w:t>
      </w:r>
      <w:r>
        <w:t>had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highest</w:t>
      </w:r>
      <w:r>
        <w:rPr>
          <w:spacing w:val="9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titratable</w:t>
      </w:r>
      <w:r>
        <w:rPr>
          <w:spacing w:val="7"/>
        </w:rPr>
        <w:t xml:space="preserve"> </w:t>
      </w:r>
      <w:r>
        <w:t>acid</w:t>
      </w:r>
      <w:r>
        <w:rPr>
          <w:spacing w:val="8"/>
        </w:rPr>
        <w:t xml:space="preserve"> </w:t>
      </w:r>
      <w:r>
        <w:t>after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spacing w:before="72" w:line="480" w:lineRule="auto"/>
        <w:ind w:left="260" w:right="736" w:firstLine="0"/>
        <w:jc w:val="both"/>
        <w:rPr>
          <w:sz w:val="23"/>
        </w:rPr>
      </w:pPr>
      <w:r>
        <w:rPr>
          <w:sz w:val="24"/>
        </w:rPr>
        <w:t>12 and 24 hours. The amount of titratable acid continued to increase with increased fermentation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48"/>
          <w:sz w:val="24"/>
        </w:rPr>
        <w:t xml:space="preserve"> </w:t>
      </w:r>
      <w:r>
        <w:rPr>
          <w:sz w:val="24"/>
        </w:rPr>
        <w:t>such</w:t>
      </w:r>
      <w:r>
        <w:rPr>
          <w:spacing w:val="48"/>
          <w:sz w:val="24"/>
        </w:rPr>
        <w:t xml:space="preserve"> </w:t>
      </w:r>
      <w:r>
        <w:rPr>
          <w:sz w:val="24"/>
        </w:rPr>
        <w:t>that</w:t>
      </w:r>
      <w:r>
        <w:rPr>
          <w:spacing w:val="50"/>
          <w:sz w:val="24"/>
        </w:rPr>
        <w:t xml:space="preserve"> </w:t>
      </w:r>
      <w:r>
        <w:rPr>
          <w:sz w:val="24"/>
        </w:rPr>
        <w:t>after</w:t>
      </w:r>
      <w:r>
        <w:rPr>
          <w:spacing w:val="48"/>
          <w:sz w:val="24"/>
        </w:rPr>
        <w:t xml:space="preserve"> </w:t>
      </w:r>
      <w:r>
        <w:rPr>
          <w:sz w:val="24"/>
        </w:rPr>
        <w:t>24</w:t>
      </w:r>
      <w:r>
        <w:rPr>
          <w:spacing w:val="52"/>
          <w:sz w:val="24"/>
        </w:rPr>
        <w:t xml:space="preserve"> </w:t>
      </w:r>
      <w:r>
        <w:rPr>
          <w:sz w:val="24"/>
        </w:rPr>
        <w:t>hours</w:t>
      </w:r>
      <w:r>
        <w:rPr>
          <w:spacing w:val="48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products</w:t>
      </w:r>
      <w:r>
        <w:rPr>
          <w:spacing w:val="50"/>
          <w:sz w:val="24"/>
        </w:rPr>
        <w:t xml:space="preserve"> </w:t>
      </w:r>
      <w:r>
        <w:rPr>
          <w:sz w:val="24"/>
        </w:rPr>
        <w:t>had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highest</w:t>
      </w:r>
      <w:r>
        <w:rPr>
          <w:spacing w:val="49"/>
          <w:sz w:val="24"/>
        </w:rPr>
        <w:t xml:space="preserve"> </w:t>
      </w:r>
      <w:r>
        <w:rPr>
          <w:sz w:val="24"/>
        </w:rPr>
        <w:t>amount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51"/>
          <w:sz w:val="24"/>
        </w:rPr>
        <w:t xml:space="preserve"> </w:t>
      </w:r>
      <w:r>
        <w:rPr>
          <w:sz w:val="24"/>
        </w:rPr>
        <w:t>titratable</w:t>
      </w:r>
      <w:r>
        <w:rPr>
          <w:spacing w:val="48"/>
          <w:sz w:val="24"/>
        </w:rPr>
        <w:t xml:space="preserve"> </w:t>
      </w:r>
      <w:r>
        <w:rPr>
          <w:sz w:val="24"/>
        </w:rPr>
        <w:t>acid</w:t>
      </w:r>
      <w:r>
        <w:rPr>
          <w:spacing w:val="50"/>
          <w:sz w:val="24"/>
        </w:rPr>
        <w:t xml:space="preserve"> </w:t>
      </w:r>
      <w:r>
        <w:rPr>
          <w:sz w:val="24"/>
        </w:rPr>
        <w:t>(0.46).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Similar results </w:t>
      </w:r>
      <w:r>
        <w:rPr>
          <w:sz w:val="23"/>
        </w:rPr>
        <w:t xml:space="preserve">in maize steeping and dough fermentation </w:t>
      </w:r>
      <w:r>
        <w:rPr>
          <w:sz w:val="24"/>
        </w:rPr>
        <w:t xml:space="preserve">by </w:t>
      </w:r>
      <w:r>
        <w:rPr>
          <w:sz w:val="23"/>
        </w:rPr>
        <w:t xml:space="preserve">Kalui </w:t>
      </w:r>
      <w:r>
        <w:rPr>
          <w:i/>
          <w:sz w:val="23"/>
        </w:rPr>
        <w:t>et al</w:t>
      </w:r>
      <w:r>
        <w:rPr>
          <w:sz w:val="23"/>
        </w:rPr>
        <w:t>; 2009).Wakil and Daodu</w:t>
      </w:r>
      <w:r>
        <w:rPr>
          <w:spacing w:val="1"/>
          <w:sz w:val="23"/>
        </w:rPr>
        <w:t xml:space="preserve"> </w:t>
      </w:r>
      <w:r>
        <w:rPr>
          <w:sz w:val="23"/>
        </w:rPr>
        <w:t>(2011).This observation could be due to the increased population of lactic acid bacteria responsible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-1"/>
          <w:sz w:val="23"/>
        </w:rPr>
        <w:t xml:space="preserve"> </w:t>
      </w:r>
      <w:r>
        <w:rPr>
          <w:sz w:val="23"/>
        </w:rPr>
        <w:t>fermentation</w:t>
      </w:r>
      <w:r>
        <w:rPr>
          <w:spacing w:val="-1"/>
          <w:sz w:val="23"/>
        </w:rPr>
        <w:t xml:space="preserve"> </w:t>
      </w:r>
      <w:r>
        <w:rPr>
          <w:sz w:val="23"/>
        </w:rPr>
        <w:t>which</w:t>
      </w:r>
      <w:r>
        <w:rPr>
          <w:spacing w:val="-3"/>
          <w:sz w:val="23"/>
        </w:rPr>
        <w:t xml:space="preserve"> </w:t>
      </w:r>
      <w:r>
        <w:rPr>
          <w:sz w:val="23"/>
        </w:rPr>
        <w:t>resulted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increased</w:t>
      </w:r>
      <w:r>
        <w:rPr>
          <w:spacing w:val="-2"/>
          <w:sz w:val="23"/>
        </w:rPr>
        <w:t xml:space="preserve"> </w:t>
      </w:r>
      <w:r>
        <w:rPr>
          <w:sz w:val="23"/>
        </w:rPr>
        <w:t>volume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lactic</w:t>
      </w:r>
      <w:r>
        <w:rPr>
          <w:spacing w:val="-2"/>
          <w:sz w:val="23"/>
        </w:rPr>
        <w:t xml:space="preserve"> </w:t>
      </w:r>
      <w:r>
        <w:rPr>
          <w:sz w:val="23"/>
        </w:rPr>
        <w:t>acid</w:t>
      </w:r>
      <w:r>
        <w:rPr>
          <w:spacing w:val="-2"/>
          <w:sz w:val="23"/>
        </w:rPr>
        <w:t xml:space="preserve"> </w:t>
      </w:r>
      <w:r>
        <w:rPr>
          <w:sz w:val="23"/>
        </w:rPr>
        <w:t>(Efiuvwevwere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Akona,</w:t>
      </w:r>
      <w:r>
        <w:rPr>
          <w:spacing w:val="-2"/>
          <w:sz w:val="23"/>
        </w:rPr>
        <w:t xml:space="preserve"> </w:t>
      </w:r>
      <w:r>
        <w:rPr>
          <w:sz w:val="23"/>
        </w:rPr>
        <w:t>1995).</w:t>
      </w:r>
    </w:p>
    <w:p>
      <w:pPr>
        <w:pStyle w:val="2"/>
        <w:spacing w:before="5"/>
        <w:ind w:right="739"/>
      </w:pPr>
      <w:r>
        <w:pict>
          <v:shape id="_x0000_s1044" o:spid="_x0000_s1044" style="position:absolute;left:0pt;margin-left:66.6pt;margin-top:62.6pt;height:0.5pt;width:478.9pt;mso-position-horizontal-relative:page;z-index:-251650048;mso-width-relative:page;mso-height-relative:page;" fillcolor="#000000" filled="t" stroked="f" coordorigin="1332,1252" coordsize="9578,10" path="m9818,1252l8740,1252,8730,1252,7758,1252,7749,1252,6798,1252,6789,1252,6789,1252,5499,1252,5490,1252,1332,1252,1332,1262,5490,1262,5499,1262,6789,1262,6789,1262,6798,1262,7749,1262,7758,1262,8730,1262,8740,1262,9818,1262,9818,1252xm10910,1252l9828,1252,9818,1252,9818,1262,9828,1262,10910,1262,10910,1252xe">
            <v:path arrowok="t"/>
            <v:fill on="t" focussize="0,0"/>
            <v:stroke on="f"/>
            <v:imagedata o:title=""/>
            <o:lock v:ext="edit"/>
          </v:shape>
        </w:pict>
      </w:r>
      <w:bookmarkStart w:id="148" w:name="_bookmark98"/>
      <w:bookmarkEnd w:id="148"/>
      <w:r>
        <w:t>Table 6.2: Titratable acidity values during different hours of controlled fermentation of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roasted thick porridge</w:t>
      </w:r>
      <w:r>
        <w:rPr>
          <w:spacing w:val="-1"/>
        </w:rPr>
        <w:t xml:space="preserve"> </w:t>
      </w:r>
      <w:r>
        <w:t>products</w:t>
      </w:r>
    </w:p>
    <w:p>
      <w:pPr>
        <w:pStyle w:val="5"/>
        <w:spacing w:before="9"/>
        <w:rPr>
          <w:b/>
          <w:sz w:val="10"/>
        </w:rPr>
      </w:pPr>
    </w:p>
    <w:tbl>
      <w:tblPr>
        <w:tblStyle w:val="4"/>
        <w:tblW w:w="0" w:type="auto"/>
        <w:tblInd w:w="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7"/>
        <w:gridCol w:w="1356"/>
        <w:gridCol w:w="982"/>
        <w:gridCol w:w="935"/>
        <w:gridCol w:w="1017"/>
        <w:gridCol w:w="1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037" w:type="dxa"/>
            <w:vMerge w:val="restart"/>
            <w:tcBorders>
              <w:top w:val="single" w:color="000000" w:sz="4" w:space="0"/>
            </w:tcBorders>
          </w:tcPr>
          <w:p>
            <w:pPr>
              <w:pStyle w:val="14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Treatments</w:t>
            </w:r>
          </w:p>
        </w:tc>
        <w:tc>
          <w:tcPr>
            <w:tcW w:w="5547" w:type="dxa"/>
            <w:gridSpan w:val="5"/>
            <w:tcBorders>
              <w:top w:val="single" w:color="000000" w:sz="4" w:space="0"/>
            </w:tcBorders>
          </w:tcPr>
          <w:p>
            <w:pPr>
              <w:pStyle w:val="14"/>
              <w:tabs>
                <w:tab w:val="left" w:pos="1601"/>
                <w:tab w:val="left" w:pos="5549"/>
              </w:tabs>
              <w:spacing w:line="258" w:lineRule="exact"/>
              <w:ind w:left="129" w:right="-1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Fermentation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Period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(Hours)</w:t>
            </w:r>
            <w:r>
              <w:rPr>
                <w:sz w:val="24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40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6" w:type="dxa"/>
          </w:tcPr>
          <w:p>
            <w:pPr>
              <w:pStyle w:val="14"/>
              <w:spacing w:line="241" w:lineRule="exact"/>
              <w:ind w:left="237"/>
              <w:rPr>
                <w:sz w:val="24"/>
              </w:rPr>
            </w:pPr>
            <w:r>
              <w:rPr>
                <w:sz w:val="24"/>
              </w:rPr>
              <w:t>Zero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982" w:type="dxa"/>
          </w:tcPr>
          <w:p>
            <w:pPr>
              <w:pStyle w:val="14"/>
              <w:spacing w:line="241" w:lineRule="exact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" w:type="dxa"/>
          </w:tcPr>
          <w:p>
            <w:pPr>
              <w:pStyle w:val="14"/>
              <w:spacing w:line="241" w:lineRule="exact"/>
              <w:ind w:left="1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7" w:type="dxa"/>
          </w:tcPr>
          <w:p>
            <w:pPr>
              <w:pStyle w:val="14"/>
              <w:spacing w:line="241" w:lineRule="exact"/>
              <w:ind w:left="2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7" w:type="dxa"/>
          </w:tcPr>
          <w:p>
            <w:pPr>
              <w:pStyle w:val="14"/>
              <w:spacing w:line="241" w:lineRule="exact"/>
              <w:ind w:left="27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037" w:type="dxa"/>
          </w:tcPr>
          <w:p>
            <w:pPr>
              <w:pStyle w:val="14"/>
              <w:spacing w:before="24"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A1.Yeast+L.Plantarum+L.brevis(1:1)</w:t>
            </w:r>
          </w:p>
        </w:tc>
        <w:tc>
          <w:tcPr>
            <w:tcW w:w="1356" w:type="dxa"/>
          </w:tcPr>
          <w:p>
            <w:pPr>
              <w:pStyle w:val="14"/>
              <w:spacing w:before="24" w:line="241" w:lineRule="exact"/>
              <w:ind w:left="237"/>
              <w:rPr>
                <w:sz w:val="24"/>
              </w:rPr>
            </w:pPr>
            <w:r>
              <w:rPr>
                <w:sz w:val="24"/>
              </w:rPr>
              <w:t>0.19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2" w:type="dxa"/>
          </w:tcPr>
          <w:p>
            <w:pPr>
              <w:pStyle w:val="14"/>
              <w:spacing w:before="24" w:line="241" w:lineRule="exact"/>
              <w:ind w:left="180"/>
              <w:rPr>
                <w:sz w:val="24"/>
              </w:rPr>
            </w:pPr>
            <w:r>
              <w:rPr>
                <w:sz w:val="24"/>
              </w:rPr>
              <w:t>0.24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35" w:type="dxa"/>
          </w:tcPr>
          <w:p>
            <w:pPr>
              <w:pStyle w:val="14"/>
              <w:spacing w:before="24" w:line="241" w:lineRule="exact"/>
              <w:ind w:left="158"/>
              <w:rPr>
                <w:sz w:val="24"/>
              </w:rPr>
            </w:pPr>
            <w:r>
              <w:rPr>
                <w:sz w:val="24"/>
              </w:rPr>
              <w:t>0.31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017" w:type="dxa"/>
          </w:tcPr>
          <w:p>
            <w:pPr>
              <w:pStyle w:val="14"/>
              <w:spacing w:before="24" w:line="241" w:lineRule="exact"/>
              <w:ind w:left="205"/>
              <w:rPr>
                <w:sz w:val="24"/>
              </w:rPr>
            </w:pPr>
            <w:r>
              <w:rPr>
                <w:sz w:val="24"/>
              </w:rPr>
              <w:t>0.34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257" w:type="dxa"/>
          </w:tcPr>
          <w:p>
            <w:pPr>
              <w:pStyle w:val="14"/>
              <w:spacing w:before="24" w:line="241" w:lineRule="exact"/>
              <w:ind w:left="275"/>
              <w:rPr>
                <w:sz w:val="24"/>
              </w:rPr>
            </w:pPr>
            <w:r>
              <w:rPr>
                <w:sz w:val="24"/>
              </w:rPr>
              <w:t>0.39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037" w:type="dxa"/>
          </w:tcPr>
          <w:p>
            <w:pPr>
              <w:pStyle w:val="14"/>
              <w:spacing w:before="15"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B1.Milk+L.Plantarum+L.brevis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(2:1)</w:t>
            </w:r>
          </w:p>
        </w:tc>
        <w:tc>
          <w:tcPr>
            <w:tcW w:w="1356" w:type="dxa"/>
          </w:tcPr>
          <w:p>
            <w:pPr>
              <w:pStyle w:val="14"/>
              <w:spacing w:before="15" w:line="241" w:lineRule="exact"/>
              <w:ind w:left="237"/>
              <w:rPr>
                <w:sz w:val="24"/>
              </w:rPr>
            </w:pPr>
            <w:r>
              <w:rPr>
                <w:sz w:val="24"/>
              </w:rPr>
              <w:t>0.16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2" w:type="dxa"/>
          </w:tcPr>
          <w:p>
            <w:pPr>
              <w:pStyle w:val="14"/>
              <w:spacing w:before="15" w:line="241" w:lineRule="exact"/>
              <w:ind w:left="180"/>
              <w:rPr>
                <w:sz w:val="24"/>
              </w:rPr>
            </w:pPr>
            <w:r>
              <w:rPr>
                <w:sz w:val="24"/>
              </w:rPr>
              <w:t>0.19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35" w:type="dxa"/>
          </w:tcPr>
          <w:p>
            <w:pPr>
              <w:pStyle w:val="14"/>
              <w:spacing w:before="15" w:line="241" w:lineRule="exact"/>
              <w:ind w:left="158"/>
              <w:rPr>
                <w:sz w:val="24"/>
              </w:rPr>
            </w:pPr>
            <w:r>
              <w:rPr>
                <w:sz w:val="24"/>
              </w:rPr>
              <w:t>0.43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17" w:type="dxa"/>
          </w:tcPr>
          <w:p>
            <w:pPr>
              <w:pStyle w:val="14"/>
              <w:spacing w:before="15" w:line="241" w:lineRule="exact"/>
              <w:ind w:left="205"/>
              <w:rPr>
                <w:sz w:val="24"/>
              </w:rPr>
            </w:pPr>
            <w:r>
              <w:rPr>
                <w:sz w:val="24"/>
              </w:rPr>
              <w:t>0.46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257" w:type="dxa"/>
          </w:tcPr>
          <w:p>
            <w:pPr>
              <w:pStyle w:val="14"/>
              <w:spacing w:before="15" w:line="241" w:lineRule="exact"/>
              <w:ind w:left="275"/>
              <w:rPr>
                <w:sz w:val="24"/>
              </w:rPr>
            </w:pPr>
            <w:r>
              <w:rPr>
                <w:sz w:val="24"/>
              </w:rPr>
              <w:t>0.48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37" w:type="dxa"/>
          </w:tcPr>
          <w:p>
            <w:pPr>
              <w:pStyle w:val="14"/>
              <w:spacing w:before="15"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C1.Yeast+L.Plantarum+L.brevis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(1:2)</w:t>
            </w:r>
          </w:p>
        </w:tc>
        <w:tc>
          <w:tcPr>
            <w:tcW w:w="1356" w:type="dxa"/>
          </w:tcPr>
          <w:p>
            <w:pPr>
              <w:pStyle w:val="14"/>
              <w:spacing w:before="15" w:line="241" w:lineRule="exact"/>
              <w:ind w:left="237"/>
              <w:rPr>
                <w:sz w:val="24"/>
              </w:rPr>
            </w:pPr>
            <w:r>
              <w:rPr>
                <w:sz w:val="24"/>
              </w:rPr>
              <w:t>0.18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2" w:type="dxa"/>
          </w:tcPr>
          <w:p>
            <w:pPr>
              <w:pStyle w:val="14"/>
              <w:spacing w:before="15" w:line="241" w:lineRule="exact"/>
              <w:ind w:left="180"/>
              <w:rPr>
                <w:sz w:val="24"/>
              </w:rPr>
            </w:pPr>
            <w:r>
              <w:rPr>
                <w:sz w:val="24"/>
              </w:rPr>
              <w:t>0.20</w:t>
            </w:r>
            <w:r>
              <w:rPr>
                <w:sz w:val="24"/>
                <w:vertAlign w:val="superscript"/>
              </w:rPr>
              <w:t>abc</w:t>
            </w:r>
          </w:p>
        </w:tc>
        <w:tc>
          <w:tcPr>
            <w:tcW w:w="935" w:type="dxa"/>
          </w:tcPr>
          <w:p>
            <w:pPr>
              <w:pStyle w:val="14"/>
              <w:spacing w:before="15" w:line="241" w:lineRule="exact"/>
              <w:ind w:left="158"/>
              <w:rPr>
                <w:sz w:val="24"/>
              </w:rPr>
            </w:pPr>
            <w:r>
              <w:rPr>
                <w:sz w:val="24"/>
              </w:rPr>
              <w:t>0.25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017" w:type="dxa"/>
          </w:tcPr>
          <w:p>
            <w:pPr>
              <w:pStyle w:val="14"/>
              <w:spacing w:before="15" w:line="241" w:lineRule="exact"/>
              <w:ind w:left="205"/>
              <w:rPr>
                <w:sz w:val="24"/>
              </w:rPr>
            </w:pPr>
            <w:r>
              <w:rPr>
                <w:sz w:val="24"/>
              </w:rPr>
              <w:t>0.28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257" w:type="dxa"/>
          </w:tcPr>
          <w:p>
            <w:pPr>
              <w:pStyle w:val="14"/>
              <w:spacing w:before="15" w:line="241" w:lineRule="exact"/>
              <w:ind w:left="275"/>
              <w:rPr>
                <w:sz w:val="24"/>
              </w:rPr>
            </w:pPr>
            <w:r>
              <w:rPr>
                <w:sz w:val="24"/>
              </w:rPr>
              <w:t>0.34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37" w:type="dxa"/>
          </w:tcPr>
          <w:p>
            <w:pPr>
              <w:pStyle w:val="14"/>
              <w:spacing w:before="15"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D1.Yeast+L.Plantarum+L.brevis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(2:1)</w:t>
            </w:r>
          </w:p>
        </w:tc>
        <w:tc>
          <w:tcPr>
            <w:tcW w:w="1356" w:type="dxa"/>
          </w:tcPr>
          <w:p>
            <w:pPr>
              <w:pStyle w:val="14"/>
              <w:spacing w:before="15" w:line="241" w:lineRule="exact"/>
              <w:ind w:left="237"/>
              <w:rPr>
                <w:sz w:val="24"/>
              </w:rPr>
            </w:pPr>
            <w:r>
              <w:rPr>
                <w:sz w:val="24"/>
              </w:rPr>
              <w:t>0.16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2" w:type="dxa"/>
          </w:tcPr>
          <w:p>
            <w:pPr>
              <w:pStyle w:val="14"/>
              <w:spacing w:before="15" w:line="241" w:lineRule="exact"/>
              <w:ind w:left="180"/>
              <w:rPr>
                <w:sz w:val="24"/>
              </w:rPr>
            </w:pPr>
            <w:r>
              <w:rPr>
                <w:sz w:val="24"/>
              </w:rPr>
              <w:t>0.19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935" w:type="dxa"/>
          </w:tcPr>
          <w:p>
            <w:pPr>
              <w:pStyle w:val="14"/>
              <w:spacing w:before="15" w:line="241" w:lineRule="exact"/>
              <w:ind w:left="158"/>
              <w:rPr>
                <w:sz w:val="24"/>
              </w:rPr>
            </w:pPr>
            <w:r>
              <w:rPr>
                <w:sz w:val="24"/>
              </w:rPr>
              <w:t>0.35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1017" w:type="dxa"/>
          </w:tcPr>
          <w:p>
            <w:pPr>
              <w:pStyle w:val="14"/>
              <w:spacing w:before="15" w:line="241" w:lineRule="exact"/>
              <w:ind w:left="205"/>
              <w:rPr>
                <w:sz w:val="24"/>
              </w:rPr>
            </w:pPr>
            <w:r>
              <w:rPr>
                <w:sz w:val="24"/>
              </w:rPr>
              <w:t>0.41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257" w:type="dxa"/>
          </w:tcPr>
          <w:p>
            <w:pPr>
              <w:pStyle w:val="14"/>
              <w:spacing w:before="15" w:line="241" w:lineRule="exact"/>
              <w:ind w:left="275"/>
              <w:rPr>
                <w:sz w:val="24"/>
              </w:rPr>
            </w:pPr>
            <w:r>
              <w:rPr>
                <w:sz w:val="24"/>
              </w:rPr>
              <w:t>0.49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37" w:type="dxa"/>
          </w:tcPr>
          <w:p>
            <w:pPr>
              <w:pStyle w:val="14"/>
              <w:spacing w:before="15" w:line="241" w:lineRule="exact"/>
              <w:ind w:left="117"/>
              <w:rPr>
                <w:sz w:val="24"/>
              </w:rPr>
            </w:pPr>
            <w:r>
              <w:rPr>
                <w:sz w:val="24"/>
              </w:rPr>
              <w:t>E1.Milk+L.Plantarum+L.brevis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(1:2)</w:t>
            </w:r>
          </w:p>
        </w:tc>
        <w:tc>
          <w:tcPr>
            <w:tcW w:w="1356" w:type="dxa"/>
          </w:tcPr>
          <w:p>
            <w:pPr>
              <w:pStyle w:val="14"/>
              <w:spacing w:before="15" w:line="241" w:lineRule="exact"/>
              <w:ind w:left="237"/>
              <w:rPr>
                <w:sz w:val="24"/>
              </w:rPr>
            </w:pPr>
            <w:r>
              <w:rPr>
                <w:sz w:val="24"/>
              </w:rPr>
              <w:t>0.11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2" w:type="dxa"/>
          </w:tcPr>
          <w:p>
            <w:pPr>
              <w:pStyle w:val="14"/>
              <w:spacing w:before="15" w:line="241" w:lineRule="exact"/>
              <w:ind w:left="180"/>
              <w:rPr>
                <w:sz w:val="24"/>
              </w:rPr>
            </w:pPr>
            <w:r>
              <w:rPr>
                <w:sz w:val="24"/>
              </w:rPr>
              <w:t>0.15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935" w:type="dxa"/>
          </w:tcPr>
          <w:p>
            <w:pPr>
              <w:pStyle w:val="14"/>
              <w:spacing w:before="15" w:line="241" w:lineRule="exact"/>
              <w:ind w:left="158"/>
              <w:rPr>
                <w:sz w:val="24"/>
              </w:rPr>
            </w:pPr>
            <w:r>
              <w:rPr>
                <w:sz w:val="24"/>
              </w:rPr>
              <w:t>0.26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017" w:type="dxa"/>
          </w:tcPr>
          <w:p>
            <w:pPr>
              <w:pStyle w:val="14"/>
              <w:spacing w:before="15" w:line="241" w:lineRule="exact"/>
              <w:ind w:left="205"/>
              <w:rPr>
                <w:sz w:val="24"/>
              </w:rPr>
            </w:pPr>
            <w:r>
              <w:rPr>
                <w:sz w:val="24"/>
              </w:rPr>
              <w:t>0.32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257" w:type="dxa"/>
          </w:tcPr>
          <w:p>
            <w:pPr>
              <w:pStyle w:val="14"/>
              <w:spacing w:before="15" w:line="241" w:lineRule="exact"/>
              <w:ind w:left="275"/>
              <w:rPr>
                <w:sz w:val="24"/>
              </w:rPr>
            </w:pPr>
            <w:r>
              <w:rPr>
                <w:sz w:val="24"/>
              </w:rPr>
              <w:t>0.51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037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F1.Flour+L.Plantarum+L.brevis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(1:1)</w:t>
            </w:r>
          </w:p>
        </w:tc>
        <w:tc>
          <w:tcPr>
            <w:tcW w:w="1356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0.18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2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0.23</w:t>
            </w:r>
            <w:r>
              <w:rPr>
                <w:sz w:val="24"/>
                <w:vertAlign w:val="superscript"/>
              </w:rPr>
              <w:t>ab</w:t>
            </w:r>
          </w:p>
        </w:tc>
        <w:tc>
          <w:tcPr>
            <w:tcW w:w="935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0.38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17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205"/>
              <w:rPr>
                <w:sz w:val="24"/>
              </w:rPr>
            </w:pPr>
            <w:r>
              <w:rPr>
                <w:sz w:val="24"/>
              </w:rPr>
              <w:t>0.50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257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0.55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37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56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237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982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180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935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017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205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257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275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37" w:type="dxa"/>
          </w:tcPr>
          <w:p>
            <w:pPr>
              <w:pStyle w:val="14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LSD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 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0.05)</w:t>
            </w:r>
          </w:p>
        </w:tc>
        <w:tc>
          <w:tcPr>
            <w:tcW w:w="1356" w:type="dxa"/>
          </w:tcPr>
          <w:p>
            <w:pPr>
              <w:pStyle w:val="14"/>
              <w:spacing w:before="37" w:line="262" w:lineRule="exact"/>
              <w:ind w:left="237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82" w:type="dxa"/>
          </w:tcPr>
          <w:p>
            <w:pPr>
              <w:pStyle w:val="14"/>
              <w:spacing w:before="37" w:line="262" w:lineRule="exact"/>
              <w:ind w:left="18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35" w:type="dxa"/>
          </w:tcPr>
          <w:p>
            <w:pPr>
              <w:pStyle w:val="14"/>
              <w:spacing w:before="37" w:line="262" w:lineRule="exact"/>
              <w:ind w:left="158"/>
              <w:rPr>
                <w:sz w:val="24"/>
              </w:rPr>
            </w:pPr>
            <w:r>
              <w:rPr>
                <w:sz w:val="24"/>
              </w:rPr>
              <w:t>0.031</w:t>
            </w:r>
          </w:p>
        </w:tc>
        <w:tc>
          <w:tcPr>
            <w:tcW w:w="1017" w:type="dxa"/>
          </w:tcPr>
          <w:p>
            <w:pPr>
              <w:pStyle w:val="14"/>
              <w:spacing w:before="37" w:line="262" w:lineRule="exact"/>
              <w:ind w:left="205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  <w:tc>
          <w:tcPr>
            <w:tcW w:w="1257" w:type="dxa"/>
          </w:tcPr>
          <w:p>
            <w:pPr>
              <w:pStyle w:val="14"/>
              <w:spacing w:before="37" w:line="262" w:lineRule="exact"/>
              <w:ind w:left="275"/>
              <w:rPr>
                <w:sz w:val="24"/>
              </w:rPr>
            </w:pPr>
            <w:r>
              <w:rPr>
                <w:sz w:val="24"/>
              </w:rPr>
              <w:t>0.033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37" w:type="dxa"/>
            <w:tcBorders>
              <w:bottom w:val="single" w:color="000000" w:sz="4" w:space="0"/>
            </w:tcBorders>
          </w:tcPr>
          <w:p>
            <w:pPr>
              <w:pStyle w:val="14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356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  <w:tc>
          <w:tcPr>
            <w:tcW w:w="982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935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17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2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57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</w:tbl>
    <w:p>
      <w:pPr>
        <w:spacing w:before="0"/>
        <w:ind w:left="260" w:right="741" w:firstLine="0"/>
        <w:jc w:val="both"/>
        <w:rPr>
          <w:sz w:val="20"/>
        </w:rPr>
      </w:pPr>
      <w:r>
        <w:rPr>
          <w:sz w:val="20"/>
        </w:rPr>
        <w:t>Values followed by the same letter within the same column are not significantly different between the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pStyle w:val="5"/>
        <w:spacing w:before="10"/>
        <w:rPr>
          <w:sz w:val="20"/>
        </w:rPr>
      </w:pPr>
    </w:p>
    <w:p>
      <w:pPr>
        <w:pStyle w:val="2"/>
        <w:numPr>
          <w:ilvl w:val="2"/>
          <w:numId w:val="14"/>
        </w:numPr>
        <w:tabs>
          <w:tab w:val="left" w:pos="801"/>
        </w:tabs>
        <w:spacing w:before="0" w:after="0" w:line="240" w:lineRule="auto"/>
        <w:ind w:left="800" w:right="0" w:hanging="541"/>
        <w:jc w:val="both"/>
      </w:pPr>
      <w:bookmarkStart w:id="149" w:name="_bookmark99"/>
      <w:bookmarkEnd w:id="149"/>
      <w:bookmarkStart w:id="150" w:name="_bookmark99"/>
      <w:bookmarkEnd w:id="150"/>
      <w:r>
        <w:t>Microbial</w:t>
      </w:r>
      <w:r>
        <w:rPr>
          <w:spacing w:val="-4"/>
        </w:rPr>
        <w:t xml:space="preserve"> </w:t>
      </w:r>
      <w:r>
        <w:t>analysis</w:t>
      </w:r>
    </w:p>
    <w:p>
      <w:pPr>
        <w:pStyle w:val="5"/>
        <w:spacing w:before="33" w:line="480" w:lineRule="auto"/>
        <w:ind w:left="260" w:right="735"/>
        <w:jc w:val="both"/>
      </w:pPr>
      <w:r>
        <w:t>Table 6.3 shows changes in population of</w:t>
      </w:r>
      <w:r>
        <w:rPr>
          <w:spacing w:val="1"/>
        </w:rPr>
        <w:t xml:space="preserve"> </w:t>
      </w:r>
      <w:r>
        <w:t>yeasts/molds, LABs and</w:t>
      </w:r>
      <w:r>
        <w:rPr>
          <w:spacing w:val="60"/>
        </w:rPr>
        <w:t xml:space="preserve"> </w:t>
      </w:r>
      <w:r>
        <w:rPr>
          <w:i/>
        </w:rPr>
        <w:t xml:space="preserve">Enterobacteriaceae </w:t>
      </w:r>
      <w:r>
        <w:t>during</w:t>
      </w:r>
      <w:r>
        <w:rPr>
          <w:spacing w:val="1"/>
        </w:rPr>
        <w:t xml:space="preserve"> </w:t>
      </w:r>
      <w:r>
        <w:t>the fermentation period. There were significant differences in population of microbes in the</w:t>
      </w:r>
      <w:r>
        <w:rPr>
          <w:spacing w:val="1"/>
        </w:rPr>
        <w:t xml:space="preserve"> </w:t>
      </w:r>
      <w:r>
        <w:t>products and fermentation time (p≤0.05). After zero hours of fermentation, the population of</w:t>
      </w:r>
      <w:r>
        <w:rPr>
          <w:spacing w:val="1"/>
        </w:rPr>
        <w:t xml:space="preserve"> </w:t>
      </w:r>
      <w:r>
        <w:t>yeasts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molds</w:t>
      </w:r>
      <w:r>
        <w:rPr>
          <w:spacing w:val="11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highest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product</w:t>
      </w:r>
      <w:r>
        <w:rPr>
          <w:spacing w:val="11"/>
        </w:rPr>
        <w:t xml:space="preserve"> </w:t>
      </w:r>
      <w:r>
        <w:t>D1</w:t>
      </w:r>
      <w:r>
        <w:rPr>
          <w:spacing w:val="10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C1</w:t>
      </w:r>
      <w:r>
        <w:rPr>
          <w:spacing w:val="10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CFUs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LABs</w:t>
      </w:r>
      <w:r>
        <w:rPr>
          <w:spacing w:val="12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highest</w:t>
      </w:r>
      <w:r>
        <w:rPr>
          <w:spacing w:val="-57"/>
        </w:rPr>
        <w:t xml:space="preserve"> </w:t>
      </w:r>
      <w:r>
        <w:t xml:space="preserve">in product E1. The CFUs of </w:t>
      </w:r>
      <w:r>
        <w:rPr>
          <w:i/>
        </w:rPr>
        <w:t xml:space="preserve">Enterobacteriaceae </w:t>
      </w:r>
      <w:r>
        <w:t>in product E1 was not detected compared with</w:t>
      </w:r>
      <w:r>
        <w:rPr>
          <w:spacing w:val="1"/>
        </w:rPr>
        <w:t xml:space="preserve"> </w:t>
      </w:r>
      <w:r>
        <w:t>other product samples. After eight hours of fermentation, the populations of different microbes</w:t>
      </w:r>
      <w:r>
        <w:rPr>
          <w:spacing w:val="1"/>
        </w:rPr>
        <w:t xml:space="preserve"> </w:t>
      </w:r>
      <w:r>
        <w:t>significantly (p≤ 0.05) increased. The product D1 had the highest population of yeast and molds</w:t>
      </w:r>
      <w:r>
        <w:rPr>
          <w:spacing w:val="1"/>
        </w:rPr>
        <w:t xml:space="preserve"> </w:t>
      </w:r>
      <w:r>
        <w:t>but product F1 had the least population while product B1 had the highest population for both</w:t>
      </w:r>
      <w:r>
        <w:rPr>
          <w:spacing w:val="1"/>
        </w:rPr>
        <w:t xml:space="preserve"> </w:t>
      </w:r>
      <w:r>
        <w:t xml:space="preserve">LABs and </w:t>
      </w:r>
      <w:r>
        <w:rPr>
          <w:i/>
        </w:rPr>
        <w:t xml:space="preserve">Enterobacteriaceae </w:t>
      </w:r>
      <w:r>
        <w:t>while products A1 was the least for LABs and D1 and C1 had the</w:t>
      </w:r>
      <w:r>
        <w:rPr>
          <w:spacing w:val="1"/>
        </w:rPr>
        <w:t xml:space="preserve"> </w:t>
      </w:r>
      <w:r>
        <w:t>least</w:t>
      </w:r>
      <w:r>
        <w:rPr>
          <w:spacing w:val="45"/>
        </w:rPr>
        <w:t xml:space="preserve"> </w:t>
      </w:r>
      <w:r>
        <w:t>population</w:t>
      </w:r>
      <w:r>
        <w:rPr>
          <w:spacing w:val="46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rPr>
          <w:i/>
        </w:rPr>
        <w:t>Enterobacteriaceae.</w:t>
      </w:r>
      <w:r>
        <w:rPr>
          <w:i/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population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yeast/molds,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LABs</w:t>
      </w:r>
      <w:r>
        <w:rPr>
          <w:spacing w:val="46"/>
        </w:rPr>
        <w:t xml:space="preserve"> </w:t>
      </w:r>
      <w:r>
        <w:t>were</w:t>
      </w:r>
      <w:r>
        <w:rPr>
          <w:spacing w:val="44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5"/>
        <w:jc w:val="both"/>
      </w:pPr>
      <w:r>
        <w:t xml:space="preserve">highest in all the samples while </w:t>
      </w:r>
      <w:r>
        <w:rPr>
          <w:i/>
        </w:rPr>
        <w:t xml:space="preserve">Enterobacteriaceae </w:t>
      </w:r>
      <w:r>
        <w:t>was the least. The initial counts of the</w:t>
      </w:r>
      <w:r>
        <w:rPr>
          <w:spacing w:val="1"/>
        </w:rPr>
        <w:t xml:space="preserve"> </w:t>
      </w:r>
      <w:r>
        <w:t>microbes were least but continued to increase with increase in fermentation time. The population</w:t>
      </w:r>
      <w:r>
        <w:rPr>
          <w:spacing w:val="1"/>
        </w:rPr>
        <w:t xml:space="preserve"> </w:t>
      </w:r>
      <w:r>
        <w:t>of yeasts and mould were high and continued to increase with increase in fermentation time.</w:t>
      </w:r>
      <w:r>
        <w:rPr>
          <w:spacing w:val="1"/>
        </w:rPr>
        <w:t xml:space="preserve"> </w:t>
      </w:r>
      <w:r>
        <w:t>However, yeast and molds are known not to play considerable role in fermentation and therefore</w:t>
      </w:r>
      <w:r>
        <w:rPr>
          <w:spacing w:val="1"/>
        </w:rPr>
        <w:t xml:space="preserve"> </w:t>
      </w:r>
      <w:r>
        <w:t>may be considered as contaminants. However, microbial combinations between the lactic acid</w:t>
      </w:r>
      <w:r>
        <w:rPr>
          <w:spacing w:val="1"/>
        </w:rPr>
        <w:t xml:space="preserve"> </w:t>
      </w:r>
      <w:r>
        <w:t>bacteria and yeasts may play significant role in the nutritional content and sensory characteristics</w:t>
      </w:r>
      <w:r>
        <w:rPr>
          <w:spacing w:val="-57"/>
        </w:rPr>
        <w:t xml:space="preserve"> </w:t>
      </w:r>
      <w:r>
        <w:t xml:space="preserve">of the end product (Oyerakua, 2011). According to Hama, </w:t>
      </w:r>
      <w:r>
        <w:rPr>
          <w:i/>
        </w:rPr>
        <w:t>et al. (</w:t>
      </w:r>
      <w:r>
        <w:t>2009) lactic acid bacteria are</w:t>
      </w:r>
      <w:r>
        <w:rPr>
          <w:spacing w:val="1"/>
        </w:rPr>
        <w:t xml:space="preserve"> </w:t>
      </w:r>
      <w:r>
        <w:t>stimulated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yeasts which</w:t>
      </w:r>
      <w:r>
        <w:rPr>
          <w:spacing w:val="-1"/>
        </w:rPr>
        <w:t xml:space="preserve"> </w:t>
      </w:r>
      <w:r>
        <w:t>act as a</w:t>
      </w:r>
      <w:r>
        <w:rPr>
          <w:spacing w:val="-1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 soluble</w:t>
      </w:r>
      <w:r>
        <w:rPr>
          <w:spacing w:val="-1"/>
        </w:rPr>
        <w:t xml:space="preserve"> </w:t>
      </w:r>
      <w:r>
        <w:t>nitrogen</w:t>
      </w:r>
      <w:r>
        <w:rPr>
          <w:spacing w:val="1"/>
        </w:rPr>
        <w:t xml:space="preserve"> </w:t>
      </w:r>
      <w:r>
        <w:t>compounds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vitamin B.</w:t>
      </w:r>
    </w:p>
    <w:p>
      <w:pPr>
        <w:pStyle w:val="5"/>
        <w:spacing w:before="1" w:line="480" w:lineRule="auto"/>
        <w:ind w:left="260" w:right="734"/>
        <w:jc w:val="both"/>
        <w:rPr>
          <w:i/>
        </w:rPr>
      </w:pPr>
      <w:r>
        <w:t>Sixteen hours later, the population of Yeasts and molds were highest in the product A1, those of</w:t>
      </w:r>
      <w:r>
        <w:rPr>
          <w:spacing w:val="1"/>
        </w:rPr>
        <w:t xml:space="preserve"> </w:t>
      </w:r>
      <w:r>
        <w:t xml:space="preserve">LABs were highest in B1 while those of </w:t>
      </w:r>
      <w:r>
        <w:rPr>
          <w:i/>
        </w:rPr>
        <w:t xml:space="preserve">Enterobacteriaceae </w:t>
      </w:r>
      <w:r>
        <w:t>were highest in product C1.The</w:t>
      </w:r>
      <w:r>
        <w:rPr>
          <w:spacing w:val="1"/>
        </w:rPr>
        <w:t xml:space="preserve"> </w:t>
      </w:r>
      <w:r>
        <w:t xml:space="preserve">reason for the high counts of </w:t>
      </w:r>
      <w:r>
        <w:rPr>
          <w:i/>
        </w:rPr>
        <w:t xml:space="preserve">Enterobacteriaceae </w:t>
      </w:r>
      <w:r>
        <w:t>even at the lower pH and high titratable acidity</w:t>
      </w:r>
      <w:r>
        <w:rPr>
          <w:spacing w:val="1"/>
        </w:rPr>
        <w:t xml:space="preserve"> </w:t>
      </w:r>
      <w:r>
        <w:t>could be the post contamination both from the environment, personnel and the equipment 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Enterobacteriaceae</w:t>
      </w:r>
      <w:r>
        <w:rPr>
          <w:i/>
          <w:spacing w:val="39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least</w:t>
      </w:r>
      <w:r>
        <w:rPr>
          <w:spacing w:val="40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products</w:t>
      </w:r>
      <w:r>
        <w:rPr>
          <w:spacing w:val="41"/>
        </w:rPr>
        <w:t xml:space="preserve"> </w:t>
      </w:r>
      <w:r>
        <w:t>while</w:t>
      </w:r>
      <w:r>
        <w:rPr>
          <w:spacing w:val="43"/>
        </w:rPr>
        <w:t xml:space="preserve"> </w:t>
      </w:r>
      <w:r>
        <w:t>yeasts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molds</w:t>
      </w:r>
      <w:r>
        <w:rPr>
          <w:spacing w:val="40"/>
        </w:rPr>
        <w:t xml:space="preserve"> </w:t>
      </w:r>
      <w:r>
        <w:t>were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highest.</w:t>
      </w:r>
      <w:r>
        <w:rPr>
          <w:spacing w:val="-57"/>
        </w:rPr>
        <w:t xml:space="preserve"> </w:t>
      </w:r>
      <w:r>
        <w:t>There was a high population of lactic acid bacteria. The predominance of these acid producing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secretion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conducive for the growth of other bacteria (Oyerakua, 2011) and yeast. However, in the present</w:t>
      </w:r>
      <w:r>
        <w:rPr>
          <w:spacing w:val="1"/>
        </w:rPr>
        <w:t xml:space="preserve"> </w:t>
      </w:r>
      <w:r>
        <w:t>study, the population of yeast was not affected by the acid producing bacteria. Lactic acid is the</w:t>
      </w:r>
      <w:r>
        <w:rPr>
          <w:spacing w:val="1"/>
        </w:rPr>
        <w:t xml:space="preserve"> </w:t>
      </w:r>
      <w:r>
        <w:t>main microorganism involved in fermentation. The population of yeasts and molds continued to</w:t>
      </w:r>
      <w:r>
        <w:rPr>
          <w:spacing w:val="1"/>
        </w:rPr>
        <w:t xml:space="preserve"> </w:t>
      </w:r>
      <w:r>
        <w:t>increase</w:t>
      </w:r>
      <w:r>
        <w:rPr>
          <w:spacing w:val="35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increase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fermentation</w:t>
      </w:r>
      <w:r>
        <w:rPr>
          <w:spacing w:val="37"/>
        </w:rPr>
        <w:t xml:space="preserve"> </w:t>
      </w:r>
      <w:r>
        <w:t>time</w:t>
      </w:r>
      <w:r>
        <w:rPr>
          <w:spacing w:val="35"/>
        </w:rPr>
        <w:t xml:space="preserve"> </w:t>
      </w:r>
      <w:r>
        <w:t>while</w:t>
      </w:r>
      <w:r>
        <w:rPr>
          <w:spacing w:val="36"/>
        </w:rPr>
        <w:t xml:space="preserve"> </w:t>
      </w:r>
      <w:r>
        <w:t>those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i/>
        </w:rPr>
        <w:t>Enterobacteriaceae</w:t>
      </w:r>
      <w:r>
        <w:rPr>
          <w:i/>
          <w:spacing w:val="36"/>
        </w:rPr>
        <w:t xml:space="preserve"> </w:t>
      </w:r>
      <w:r>
        <w:t>remained</w:t>
      </w:r>
      <w:r>
        <w:rPr>
          <w:spacing w:val="37"/>
        </w:rPr>
        <w:t xml:space="preserve"> </w:t>
      </w:r>
      <w:r>
        <w:t>very</w:t>
      </w:r>
      <w:r>
        <w:rPr>
          <w:spacing w:val="-58"/>
        </w:rPr>
        <w:t xml:space="preserve"> </w:t>
      </w:r>
      <w:r>
        <w:t>low in all the fermentation periods. The increase in population of yeasts and molds may be due to</w:t>
      </w:r>
      <w:r>
        <w:rPr>
          <w:spacing w:val="-57"/>
        </w:rPr>
        <w:t xml:space="preserve"> </w:t>
      </w:r>
      <w:r>
        <w:t>the fact that these microorganisms utilize available oxygen and produce carbon dioxide which is</w:t>
      </w:r>
      <w:r>
        <w:rPr>
          <w:spacing w:val="1"/>
        </w:rPr>
        <w:t xml:space="preserve"> </w:t>
      </w:r>
      <w:r>
        <w:t>inhibitory</w:t>
      </w:r>
      <w:r>
        <w:rPr>
          <w:spacing w:val="5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growth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probable</w:t>
      </w:r>
      <w:r>
        <w:rPr>
          <w:spacing w:val="3"/>
        </w:rPr>
        <w:t xml:space="preserve"> </w:t>
      </w:r>
      <w:r>
        <w:t>microorganism</w:t>
      </w:r>
      <w:r>
        <w:rPr>
          <w:spacing w:val="2"/>
        </w:rPr>
        <w:t xml:space="preserve"> </w:t>
      </w:r>
      <w:r>
        <w:t>involved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decay</w:t>
      </w:r>
      <w:r>
        <w:rPr>
          <w:spacing w:val="53"/>
        </w:rPr>
        <w:t xml:space="preserve"> </w:t>
      </w:r>
      <w:r>
        <w:t>like</w:t>
      </w:r>
      <w:r>
        <w:rPr>
          <w:spacing w:val="2"/>
        </w:rPr>
        <w:t xml:space="preserve"> </w:t>
      </w:r>
      <w:r>
        <w:rPr>
          <w:i/>
        </w:rPr>
        <w:t>Enterobacteriaceae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8"/>
        <w:jc w:val="both"/>
      </w:pPr>
      <w:r>
        <w:t xml:space="preserve">(Abegaz </w:t>
      </w:r>
      <w:r>
        <w:rPr>
          <w:i/>
        </w:rPr>
        <w:t>et al</w:t>
      </w:r>
      <w:r>
        <w:t xml:space="preserve">., 2002). The small population of </w:t>
      </w:r>
      <w:r>
        <w:rPr>
          <w:i/>
        </w:rPr>
        <w:t xml:space="preserve">Enterobacteriaceae </w:t>
      </w:r>
      <w:r>
        <w:t>might also be due to the fact</w:t>
      </w:r>
      <w:r>
        <w:rPr>
          <w:spacing w:val="1"/>
        </w:rPr>
        <w:t xml:space="preserve"> </w:t>
      </w:r>
      <w:r>
        <w:t>their growth might have been inhibited by the</w:t>
      </w:r>
      <w:r>
        <w:rPr>
          <w:spacing w:val="1"/>
        </w:rPr>
        <w:t xml:space="preserve"> </w:t>
      </w:r>
      <w:r>
        <w:t>presence of lactobacilli which produced</w:t>
      </w:r>
      <w:r>
        <w:rPr>
          <w:spacing w:val="60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acid.</w:t>
      </w:r>
      <w:r>
        <w:rPr>
          <w:spacing w:val="-1"/>
        </w:rPr>
        <w:t xml:space="preserve"> </w:t>
      </w:r>
      <w:r>
        <w:t>(Omemu</w:t>
      </w:r>
      <w:r>
        <w:rPr>
          <w:spacing w:val="-1"/>
        </w:rPr>
        <w:t xml:space="preserve"> </w:t>
      </w:r>
      <w:r>
        <w:rPr>
          <w:i/>
        </w:rPr>
        <w:t>et al</w:t>
      </w:r>
      <w:r>
        <w:t>., 2007).</w:t>
      </w:r>
    </w:p>
    <w:p>
      <w:pPr>
        <w:pStyle w:val="2"/>
        <w:spacing w:before="5" w:line="242" w:lineRule="auto"/>
        <w:ind w:right="745"/>
      </w:pPr>
      <w:bookmarkStart w:id="151" w:name="_bookmark100"/>
      <w:bookmarkEnd w:id="151"/>
      <w:r>
        <w:t>Table 6.3. Viable cell</w:t>
      </w:r>
      <w:r>
        <w:rPr>
          <w:spacing w:val="1"/>
        </w:rPr>
        <w:t xml:space="preserve"> </w:t>
      </w:r>
      <w:r>
        <w:t>counts during controlled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 roasted</w:t>
      </w:r>
      <w:r>
        <w:rPr>
          <w:spacing w:val="1"/>
        </w:rPr>
        <w:t xml:space="preserve"> </w:t>
      </w:r>
      <w:r>
        <w:t>thick</w:t>
      </w:r>
      <w:r>
        <w:rPr>
          <w:spacing w:val="1"/>
        </w:rPr>
        <w:t xml:space="preserve"> </w:t>
      </w:r>
      <w:r>
        <w:t>porridge maize</w:t>
      </w:r>
      <w:r>
        <w:rPr>
          <w:spacing w:val="-2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0, 8</w:t>
      </w:r>
      <w:r>
        <w:rPr>
          <w:spacing w:val="-1"/>
        </w:rPr>
        <w:t xml:space="preserve"> </w:t>
      </w:r>
      <w:r>
        <w:t>and 16 hours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fermentation</w:t>
      </w:r>
    </w:p>
    <w:p>
      <w:pPr>
        <w:pStyle w:val="5"/>
        <w:spacing w:before="1"/>
        <w:rPr>
          <w:b/>
          <w:sz w:val="17"/>
        </w:rPr>
      </w:pPr>
    </w:p>
    <w:tbl>
      <w:tblPr>
        <w:tblStyle w:val="4"/>
        <w:tblW w:w="0" w:type="auto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62"/>
        <w:gridCol w:w="1977"/>
        <w:gridCol w:w="1146"/>
        <w:gridCol w:w="2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0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Treatments/</w:t>
            </w:r>
          </w:p>
          <w:p>
            <w:pPr>
              <w:pStyle w:val="14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Fermentation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5533" w:type="dxa"/>
            <w:gridSpan w:val="3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267" w:line="264" w:lineRule="exact"/>
              <w:ind w:left="1920" w:right="2126"/>
              <w:jc w:val="center"/>
              <w:rPr>
                <w:sz w:val="24"/>
              </w:rPr>
            </w:pPr>
            <w:r>
              <w:rPr>
                <w:sz w:val="24"/>
              </w:rPr>
              <w:t>Microbes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z w:val="24"/>
                <w:vertAlign w:val="superscript"/>
              </w:rPr>
              <w:t>5</w:t>
            </w:r>
            <w:r>
              <w:rPr>
                <w:sz w:val="24"/>
                <w:vertAlign w:val="baseline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406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7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309"/>
              <w:rPr>
                <w:sz w:val="24"/>
              </w:rPr>
            </w:pPr>
            <w:r>
              <w:rPr>
                <w:sz w:val="24"/>
              </w:rPr>
              <w:t>Yeasts/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molds</w:t>
            </w:r>
          </w:p>
        </w:tc>
        <w:tc>
          <w:tcPr>
            <w:tcW w:w="114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312"/>
              <w:rPr>
                <w:sz w:val="24"/>
              </w:rPr>
            </w:pPr>
            <w:r>
              <w:rPr>
                <w:sz w:val="24"/>
              </w:rPr>
              <w:t>LABs</w:t>
            </w:r>
          </w:p>
        </w:tc>
        <w:tc>
          <w:tcPr>
            <w:tcW w:w="241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258"/>
              <w:rPr>
                <w:i/>
                <w:sz w:val="24"/>
              </w:rPr>
            </w:pPr>
            <w:r>
              <w:rPr>
                <w:i/>
                <w:sz w:val="24"/>
              </w:rPr>
              <w:t>Enterobacteriaceae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2" w:type="dxa"/>
            <w:tcBorders>
              <w:top w:val="single" w:color="000000" w:sz="4" w:space="0"/>
            </w:tcBorders>
          </w:tcPr>
          <w:p>
            <w:pPr>
              <w:pStyle w:val="14"/>
              <w:spacing w:line="233" w:lineRule="exact"/>
              <w:ind w:left="122"/>
              <w:rPr>
                <w:sz w:val="24"/>
              </w:rPr>
            </w:pPr>
            <w:r>
              <w:rPr>
                <w:sz w:val="24"/>
              </w:rPr>
              <w:t>A1:Yeast+L.Plantarum+L.brevis(1:1)</w:t>
            </w:r>
          </w:p>
        </w:tc>
        <w:tc>
          <w:tcPr>
            <w:tcW w:w="1977" w:type="dxa"/>
            <w:tcBorders>
              <w:top w:val="single" w:color="000000" w:sz="4" w:space="0"/>
            </w:tcBorders>
          </w:tcPr>
          <w:p>
            <w:pPr>
              <w:pStyle w:val="14"/>
              <w:spacing w:line="233" w:lineRule="exact"/>
              <w:ind w:left="309"/>
              <w:rPr>
                <w:sz w:val="24"/>
              </w:rPr>
            </w:pPr>
            <w:r>
              <w:rPr>
                <w:sz w:val="24"/>
              </w:rPr>
              <w:t>6.39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146" w:type="dxa"/>
            <w:tcBorders>
              <w:top w:val="single" w:color="000000" w:sz="4" w:space="0"/>
            </w:tcBorders>
          </w:tcPr>
          <w:p>
            <w:pPr>
              <w:pStyle w:val="14"/>
              <w:spacing w:line="233" w:lineRule="exact"/>
              <w:ind w:left="312"/>
              <w:rPr>
                <w:sz w:val="24"/>
              </w:rPr>
            </w:pPr>
            <w:r>
              <w:rPr>
                <w:sz w:val="24"/>
              </w:rPr>
              <w:t>5.89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410" w:type="dxa"/>
            <w:tcBorders>
              <w:top w:val="single" w:color="000000" w:sz="4" w:space="0"/>
            </w:tcBorders>
          </w:tcPr>
          <w:p>
            <w:pPr>
              <w:pStyle w:val="14"/>
              <w:spacing w:line="233" w:lineRule="exact"/>
              <w:ind w:left="258"/>
              <w:rPr>
                <w:sz w:val="24"/>
              </w:rPr>
            </w:pPr>
            <w:r>
              <w:rPr>
                <w:sz w:val="24"/>
              </w:rPr>
              <w:t>4.73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B1:Milk+L.Plantarum+L.brevis(2:1)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6.00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6.00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4.10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C1:Yeast+L.Plantarum+L.brevis(1:2)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5.62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6.11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3.20</w:t>
            </w:r>
            <w:r>
              <w:rPr>
                <w:sz w:val="24"/>
                <w:vertAlign w:val="superscript"/>
              </w:rPr>
              <w:t>cd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D1:Yeast+L.Plantarum+L.brevis(2:1)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6.71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5.42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E1:Milk+L.Plantarum+L.brevis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(1:2)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6.40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6.89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2.50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062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F1:Flour+L.Plantarum+L.brevis(1:1)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309"/>
              <w:rPr>
                <w:sz w:val="24"/>
              </w:rPr>
            </w:pPr>
            <w:r>
              <w:rPr>
                <w:sz w:val="24"/>
              </w:rPr>
              <w:t>6.03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146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5.54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3.51</w:t>
            </w:r>
            <w:r>
              <w:rPr>
                <w:sz w:val="24"/>
                <w:vertAlign w:val="superscript"/>
              </w:rPr>
              <w:t>bc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2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977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309"/>
              <w:rPr>
                <w:sz w:val="24"/>
              </w:rPr>
            </w:pPr>
            <w:r>
              <w:rPr>
                <w:sz w:val="24"/>
              </w:rPr>
              <w:t>6.19</w:t>
            </w:r>
          </w:p>
        </w:tc>
        <w:tc>
          <w:tcPr>
            <w:tcW w:w="1146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312"/>
              <w:rPr>
                <w:sz w:val="24"/>
              </w:rPr>
            </w:pPr>
            <w:r>
              <w:rPr>
                <w:sz w:val="24"/>
              </w:rPr>
              <w:t>5.97</w:t>
            </w:r>
          </w:p>
        </w:tc>
        <w:tc>
          <w:tcPr>
            <w:tcW w:w="2410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258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062" w:type="dxa"/>
          </w:tcPr>
          <w:p>
            <w:pPr>
              <w:pStyle w:val="14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LSD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 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0.05)</w:t>
            </w:r>
          </w:p>
        </w:tc>
        <w:tc>
          <w:tcPr>
            <w:tcW w:w="1977" w:type="dxa"/>
          </w:tcPr>
          <w:p>
            <w:pPr>
              <w:pStyle w:val="14"/>
              <w:spacing w:before="34" w:line="262" w:lineRule="exact"/>
              <w:ind w:left="309"/>
              <w:rPr>
                <w:sz w:val="24"/>
              </w:rPr>
            </w:pPr>
            <w:r>
              <w:rPr>
                <w:sz w:val="24"/>
              </w:rPr>
              <w:t>0.031</w:t>
            </w:r>
          </w:p>
        </w:tc>
        <w:tc>
          <w:tcPr>
            <w:tcW w:w="1146" w:type="dxa"/>
          </w:tcPr>
          <w:p>
            <w:pPr>
              <w:pStyle w:val="14"/>
              <w:spacing w:before="34" w:line="262" w:lineRule="exact"/>
              <w:ind w:left="312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  <w:tc>
          <w:tcPr>
            <w:tcW w:w="2410" w:type="dxa"/>
          </w:tcPr>
          <w:p>
            <w:pPr>
              <w:pStyle w:val="14"/>
              <w:spacing w:before="34" w:line="262" w:lineRule="exact"/>
              <w:ind w:left="258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62" w:type="dxa"/>
            <w:tcBorders>
              <w:bottom w:val="single" w:color="000000" w:sz="4" w:space="0"/>
            </w:tcBorders>
          </w:tcPr>
          <w:p>
            <w:pPr>
              <w:pStyle w:val="14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309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46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62" w:type="dxa"/>
            <w:tcBorders>
              <w:top w:val="single" w:color="000000" w:sz="4" w:space="0"/>
            </w:tcBorders>
          </w:tcPr>
          <w:p>
            <w:pPr>
              <w:pStyle w:val="14"/>
              <w:spacing w:line="23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77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62" w:type="dxa"/>
          </w:tcPr>
          <w:p>
            <w:pPr>
              <w:pStyle w:val="14"/>
              <w:spacing w:before="12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A1:Yeast+L.Plantarum+L.brevis(1:1)</w:t>
            </w:r>
          </w:p>
        </w:tc>
        <w:tc>
          <w:tcPr>
            <w:tcW w:w="1977" w:type="dxa"/>
          </w:tcPr>
          <w:p>
            <w:pPr>
              <w:pStyle w:val="14"/>
              <w:spacing w:before="12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7.59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146" w:type="dxa"/>
          </w:tcPr>
          <w:p>
            <w:pPr>
              <w:pStyle w:val="14"/>
              <w:spacing w:before="12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7.28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410" w:type="dxa"/>
          </w:tcPr>
          <w:p>
            <w:pPr>
              <w:pStyle w:val="14"/>
              <w:spacing w:before="12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3.66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B1:Milk+L.Plantarum+L.brevis(2:1)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7.03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8.46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5.25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C1:Yeast+L.Plantarum+L.brevis(1:2)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7.39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6.83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3.35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D1:Yeast+L.Plantarum+L.brevis(2:1)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7.96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7.63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2.63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E1:Milk+L.Plantarum+L.brevis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(1:2)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7.12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6.98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2.83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062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F1:Flour+L.Plantarum+L.brevis(1:1)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309"/>
              <w:rPr>
                <w:sz w:val="24"/>
              </w:rPr>
            </w:pPr>
            <w:r>
              <w:rPr>
                <w:sz w:val="24"/>
              </w:rPr>
              <w:t>7.04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146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6.47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5.10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62" w:type="dxa"/>
            <w:tcBorders>
              <w:top w:val="single" w:color="000000" w:sz="4" w:space="0"/>
            </w:tcBorders>
          </w:tcPr>
          <w:p>
            <w:pPr>
              <w:pStyle w:val="14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977" w:type="dxa"/>
            <w:tcBorders>
              <w:top w:val="single" w:color="000000" w:sz="4" w:space="0"/>
            </w:tcBorders>
          </w:tcPr>
          <w:p>
            <w:pPr>
              <w:pStyle w:val="14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7.35</w:t>
            </w:r>
          </w:p>
        </w:tc>
        <w:tc>
          <w:tcPr>
            <w:tcW w:w="1146" w:type="dxa"/>
            <w:tcBorders>
              <w:top w:val="single" w:color="000000" w:sz="4" w:space="0"/>
            </w:tcBorders>
          </w:tcPr>
          <w:p>
            <w:pPr>
              <w:pStyle w:val="14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7.27</w:t>
            </w:r>
          </w:p>
        </w:tc>
        <w:tc>
          <w:tcPr>
            <w:tcW w:w="2410" w:type="dxa"/>
            <w:tcBorders>
              <w:top w:val="single" w:color="000000" w:sz="4" w:space="0"/>
            </w:tcBorders>
          </w:tcPr>
          <w:p>
            <w:pPr>
              <w:pStyle w:val="14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062" w:type="dxa"/>
          </w:tcPr>
          <w:p>
            <w:pPr>
              <w:pStyle w:val="14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LSD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 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0.05)</w:t>
            </w:r>
          </w:p>
        </w:tc>
        <w:tc>
          <w:tcPr>
            <w:tcW w:w="1977" w:type="dxa"/>
          </w:tcPr>
          <w:p>
            <w:pPr>
              <w:pStyle w:val="14"/>
              <w:spacing w:before="34" w:line="262" w:lineRule="exact"/>
              <w:ind w:left="309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146" w:type="dxa"/>
          </w:tcPr>
          <w:p>
            <w:pPr>
              <w:pStyle w:val="14"/>
              <w:spacing w:before="34" w:line="262" w:lineRule="exact"/>
              <w:ind w:left="312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2410" w:type="dxa"/>
          </w:tcPr>
          <w:p>
            <w:pPr>
              <w:pStyle w:val="14"/>
              <w:spacing w:before="34" w:line="262" w:lineRule="exact"/>
              <w:ind w:left="258"/>
              <w:rPr>
                <w:sz w:val="24"/>
              </w:rPr>
            </w:pPr>
            <w:r>
              <w:rPr>
                <w:sz w:val="24"/>
              </w:rPr>
              <w:t>0.102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62" w:type="dxa"/>
            <w:tcBorders>
              <w:bottom w:val="single" w:color="000000" w:sz="4" w:space="0"/>
            </w:tcBorders>
          </w:tcPr>
          <w:p>
            <w:pPr>
              <w:pStyle w:val="14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30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146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062" w:type="dxa"/>
            <w:tcBorders>
              <w:top w:val="single" w:color="000000" w:sz="4" w:space="0"/>
            </w:tcBorders>
          </w:tcPr>
          <w:p>
            <w:pPr>
              <w:pStyle w:val="14"/>
              <w:spacing w:line="23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  <w:tc>
          <w:tcPr>
            <w:tcW w:w="1977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18"/>
              </w:rPr>
            </w:pPr>
          </w:p>
        </w:tc>
        <w:tc>
          <w:tcPr>
            <w:tcW w:w="2410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4062" w:type="dxa"/>
          </w:tcPr>
          <w:p>
            <w:pPr>
              <w:pStyle w:val="14"/>
              <w:spacing w:before="12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A1:Yeast+L.Plantarum+L.brevis(1:1)</w:t>
            </w:r>
          </w:p>
        </w:tc>
        <w:tc>
          <w:tcPr>
            <w:tcW w:w="1977" w:type="dxa"/>
          </w:tcPr>
          <w:p>
            <w:pPr>
              <w:pStyle w:val="14"/>
              <w:spacing w:before="12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9.85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46" w:type="dxa"/>
          </w:tcPr>
          <w:p>
            <w:pPr>
              <w:pStyle w:val="14"/>
              <w:spacing w:before="12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7.27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410" w:type="dxa"/>
          </w:tcPr>
          <w:p>
            <w:pPr>
              <w:pStyle w:val="14"/>
              <w:spacing w:before="12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2.83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B1:Milk+L.Plantarum+L.brevis(2:1)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9.25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8.45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2.69</w:t>
            </w:r>
            <w:r>
              <w:rPr>
                <w:sz w:val="24"/>
                <w:vertAlign w:val="superscript"/>
              </w:rPr>
              <w:t>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C1:Yeast+L.Plantarum+L.brevis(1:2)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9.54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7.82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4.39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D1:Yeast+L.Plantarum+L.brevis(2:1)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9.44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7.04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3.29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062" w:type="dxa"/>
          </w:tcPr>
          <w:p>
            <w:pPr>
              <w:pStyle w:val="14"/>
              <w:spacing w:before="15" w:line="241" w:lineRule="exact"/>
              <w:ind w:left="122"/>
              <w:rPr>
                <w:sz w:val="24"/>
              </w:rPr>
            </w:pPr>
            <w:r>
              <w:rPr>
                <w:sz w:val="24"/>
              </w:rPr>
              <w:t>E1:Milk+L.Plantarum+L.brevis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(1:2)</w:t>
            </w:r>
          </w:p>
        </w:tc>
        <w:tc>
          <w:tcPr>
            <w:tcW w:w="1977" w:type="dxa"/>
          </w:tcPr>
          <w:p>
            <w:pPr>
              <w:pStyle w:val="14"/>
              <w:spacing w:before="15" w:line="241" w:lineRule="exact"/>
              <w:ind w:left="309"/>
              <w:rPr>
                <w:sz w:val="24"/>
              </w:rPr>
            </w:pPr>
            <w:r>
              <w:rPr>
                <w:sz w:val="24"/>
              </w:rPr>
              <w:t>9.41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146" w:type="dxa"/>
          </w:tcPr>
          <w:p>
            <w:pPr>
              <w:pStyle w:val="14"/>
              <w:spacing w:before="15" w:line="241" w:lineRule="exact"/>
              <w:ind w:left="312"/>
              <w:rPr>
                <w:sz w:val="24"/>
              </w:rPr>
            </w:pPr>
            <w:r>
              <w:rPr>
                <w:sz w:val="24"/>
              </w:rPr>
              <w:t>6.53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2410" w:type="dxa"/>
          </w:tcPr>
          <w:p>
            <w:pPr>
              <w:pStyle w:val="14"/>
              <w:spacing w:before="15" w:line="241" w:lineRule="exact"/>
              <w:ind w:left="258"/>
              <w:rPr>
                <w:sz w:val="24"/>
              </w:rPr>
            </w:pPr>
            <w:r>
              <w:rPr>
                <w:sz w:val="24"/>
              </w:rPr>
              <w:t>3.02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062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F1:Flour+L.Plantarum+L.brevis(1:1)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309"/>
              <w:rPr>
                <w:sz w:val="24"/>
              </w:rPr>
            </w:pPr>
            <w:r>
              <w:rPr>
                <w:sz w:val="24"/>
              </w:rPr>
              <w:t>9.41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146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7.56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>
            <w:pPr>
              <w:pStyle w:val="14"/>
              <w:spacing w:before="15"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3.96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4062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12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977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309"/>
              <w:rPr>
                <w:sz w:val="24"/>
              </w:rPr>
            </w:pPr>
            <w:r>
              <w:rPr>
                <w:sz w:val="24"/>
              </w:rPr>
              <w:t>9.48</w:t>
            </w:r>
          </w:p>
        </w:tc>
        <w:tc>
          <w:tcPr>
            <w:tcW w:w="1146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312"/>
              <w:rPr>
                <w:sz w:val="24"/>
              </w:rPr>
            </w:pPr>
            <w:r>
              <w:rPr>
                <w:sz w:val="24"/>
              </w:rPr>
              <w:t>7.45</w:t>
            </w:r>
          </w:p>
        </w:tc>
        <w:tc>
          <w:tcPr>
            <w:tcW w:w="2410" w:type="dxa"/>
            <w:tcBorders>
              <w:top w:val="single" w:color="000000" w:sz="4" w:space="0"/>
            </w:tcBorders>
          </w:tcPr>
          <w:p>
            <w:pPr>
              <w:pStyle w:val="14"/>
              <w:spacing w:line="254" w:lineRule="exact"/>
              <w:ind w:left="258"/>
              <w:rPr>
                <w:sz w:val="24"/>
              </w:rPr>
            </w:pPr>
            <w:r>
              <w:rPr>
                <w:sz w:val="24"/>
              </w:rPr>
              <w:t>3.36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062" w:type="dxa"/>
          </w:tcPr>
          <w:p>
            <w:pPr>
              <w:pStyle w:val="14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LSD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 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0.05)</w:t>
            </w:r>
          </w:p>
        </w:tc>
        <w:tc>
          <w:tcPr>
            <w:tcW w:w="1977" w:type="dxa"/>
          </w:tcPr>
          <w:p>
            <w:pPr>
              <w:pStyle w:val="14"/>
              <w:spacing w:before="37" w:line="262" w:lineRule="exact"/>
              <w:ind w:left="309"/>
              <w:rPr>
                <w:sz w:val="24"/>
              </w:rPr>
            </w:pPr>
            <w:r>
              <w:rPr>
                <w:sz w:val="24"/>
              </w:rPr>
              <w:t>0.011</w:t>
            </w:r>
          </w:p>
        </w:tc>
        <w:tc>
          <w:tcPr>
            <w:tcW w:w="1146" w:type="dxa"/>
          </w:tcPr>
          <w:p>
            <w:pPr>
              <w:pStyle w:val="14"/>
              <w:spacing w:before="37" w:line="262" w:lineRule="exact"/>
              <w:ind w:left="312"/>
              <w:rPr>
                <w:sz w:val="24"/>
              </w:rPr>
            </w:pPr>
            <w:r>
              <w:rPr>
                <w:sz w:val="24"/>
              </w:rPr>
              <w:t>0.034</w:t>
            </w:r>
          </w:p>
        </w:tc>
        <w:tc>
          <w:tcPr>
            <w:tcW w:w="2410" w:type="dxa"/>
          </w:tcPr>
          <w:p>
            <w:pPr>
              <w:pStyle w:val="14"/>
              <w:spacing w:before="37" w:line="262" w:lineRule="exact"/>
              <w:ind w:left="258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062" w:type="dxa"/>
            <w:tcBorders>
              <w:bottom w:val="single" w:color="000000" w:sz="4" w:space="0"/>
            </w:tcBorders>
          </w:tcPr>
          <w:p>
            <w:pPr>
              <w:pStyle w:val="14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977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309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46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312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410" w:type="dxa"/>
            <w:tcBorders>
              <w:bottom w:val="single" w:color="000000" w:sz="4" w:space="0"/>
            </w:tcBorders>
          </w:tcPr>
          <w:p>
            <w:pPr>
              <w:pStyle w:val="14"/>
              <w:spacing w:before="34"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</w:tbl>
    <w:p>
      <w:pPr>
        <w:spacing w:before="0"/>
        <w:ind w:left="260" w:right="743" w:firstLine="0"/>
        <w:jc w:val="both"/>
        <w:rPr>
          <w:sz w:val="20"/>
        </w:rPr>
      </w:pPr>
      <w:r>
        <w:rPr>
          <w:sz w:val="20"/>
        </w:rPr>
        <w:t>Values followed by the same letter within the same column are not significantly different between the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spacing w:after="0"/>
        <w:jc w:val="both"/>
        <w:rPr>
          <w:sz w:val="20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2"/>
          <w:numId w:val="14"/>
        </w:numPr>
        <w:tabs>
          <w:tab w:val="left" w:pos="801"/>
        </w:tabs>
        <w:spacing w:before="79" w:after="0" w:line="240" w:lineRule="auto"/>
        <w:ind w:left="800" w:right="0" w:hanging="541"/>
        <w:jc w:val="both"/>
      </w:pPr>
      <w:bookmarkStart w:id="152" w:name="_bookmark101"/>
      <w:bookmarkEnd w:id="152"/>
      <w:bookmarkStart w:id="153" w:name="_bookmark101"/>
      <w:bookmarkEnd w:id="153"/>
      <w:r>
        <w:t>Sensory</w:t>
      </w:r>
      <w:r>
        <w:rPr>
          <w:spacing w:val="-4"/>
        </w:rPr>
        <w:t xml:space="preserve"> </w:t>
      </w:r>
      <w:r>
        <w:t>evaluation</w:t>
      </w:r>
    </w:p>
    <w:p>
      <w:pPr>
        <w:pStyle w:val="5"/>
        <w:spacing w:before="34"/>
        <w:ind w:left="260"/>
        <w:rPr>
          <w:b/>
        </w:rPr>
      </w:pPr>
      <w:r>
        <w:t>The</w:t>
      </w:r>
      <w:r>
        <w:rPr>
          <w:spacing w:val="29"/>
        </w:rPr>
        <w:t xml:space="preserve"> </w:t>
      </w:r>
      <w:r>
        <w:t>sensory</w:t>
      </w:r>
      <w:r>
        <w:rPr>
          <w:spacing w:val="28"/>
        </w:rPr>
        <w:t xml:space="preserve"> </w:t>
      </w:r>
      <w:r>
        <w:t>analyses</w:t>
      </w:r>
      <w:r>
        <w:rPr>
          <w:spacing w:val="32"/>
        </w:rPr>
        <w:t xml:space="preserve"> </w:t>
      </w:r>
      <w:r>
        <w:t>results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products</w:t>
      </w:r>
      <w:r>
        <w:rPr>
          <w:spacing w:val="31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different</w:t>
      </w:r>
      <w:r>
        <w:rPr>
          <w:spacing w:val="31"/>
        </w:rPr>
        <w:t xml:space="preserve"> </w:t>
      </w:r>
      <w:r>
        <w:t>ingredients</w:t>
      </w:r>
      <w:r>
        <w:rPr>
          <w:spacing w:val="31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presented</w:t>
      </w:r>
      <w:r>
        <w:rPr>
          <w:spacing w:val="29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rPr>
          <w:b/>
        </w:rPr>
        <w:t>Table</w:t>
      </w:r>
    </w:p>
    <w:p>
      <w:pPr>
        <w:pStyle w:val="5"/>
        <w:rPr>
          <w:b/>
        </w:rPr>
      </w:pPr>
    </w:p>
    <w:p>
      <w:pPr>
        <w:pStyle w:val="5"/>
        <w:spacing w:line="480" w:lineRule="auto"/>
        <w:ind w:left="260" w:right="732"/>
        <w:jc w:val="both"/>
      </w:pPr>
      <w:r>
        <w:rPr>
          <w:b/>
        </w:rPr>
        <w:t>6.4</w:t>
      </w:r>
      <w:r>
        <w:t xml:space="preserve">. Results of the final products showed that the addition of Milk+ </w:t>
      </w:r>
      <w:r>
        <w:rPr>
          <w:i/>
        </w:rPr>
        <w:t xml:space="preserve">L. Plantarum+ L. brevis </w:t>
      </w:r>
      <w:r>
        <w:t>in</w:t>
      </w:r>
      <w:r>
        <w:rPr>
          <w:spacing w:val="1"/>
        </w:rPr>
        <w:t xml:space="preserve"> </w:t>
      </w:r>
      <w:r>
        <w:t xml:space="preserve">the ratio 2:1 impacted positively on sensory properties of the </w:t>
      </w:r>
      <w:r>
        <w:rPr>
          <w:i/>
        </w:rPr>
        <w:t>Mkarango</w:t>
      </w:r>
      <w:r>
        <w:t xml:space="preserve">. Furthermore,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by 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yeast,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L.</w:t>
      </w:r>
      <w:r>
        <w:rPr>
          <w:i/>
          <w:spacing w:val="1"/>
        </w:rPr>
        <w:t xml:space="preserve"> </w:t>
      </w:r>
      <w:r>
        <w:rPr>
          <w:i/>
        </w:rPr>
        <w:t>Plantarum+ L.</w:t>
      </w:r>
      <w:r>
        <w:rPr>
          <w:i/>
          <w:spacing w:val="1"/>
        </w:rPr>
        <w:t xml:space="preserve"> </w:t>
      </w:r>
      <w:r>
        <w:rPr>
          <w:i/>
        </w:rPr>
        <w:t>brevis</w:t>
      </w:r>
      <w:r>
        <w:rPr>
          <w:i/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evaluated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inferior</w:t>
      </w:r>
      <w:r>
        <w:rPr>
          <w:spacing w:val="26"/>
        </w:rPr>
        <w:t xml:space="preserve"> </w:t>
      </w:r>
      <w:r>
        <w:t>product.</w:t>
      </w:r>
      <w:r>
        <w:rPr>
          <w:spacing w:val="28"/>
        </w:rPr>
        <w:t xml:space="preserve"> </w:t>
      </w:r>
      <w:r>
        <w:t>Overall,</w:t>
      </w:r>
      <w:r>
        <w:rPr>
          <w:spacing w:val="29"/>
        </w:rPr>
        <w:t xml:space="preserve"> </w:t>
      </w:r>
      <w:r>
        <w:rPr>
          <w:i/>
        </w:rPr>
        <w:t>Mkarango</w:t>
      </w:r>
      <w:r>
        <w:rPr>
          <w:i/>
          <w:spacing w:val="28"/>
        </w:rPr>
        <w:t xml:space="preserve"> </w:t>
      </w:r>
      <w:r>
        <w:t>product</w:t>
      </w:r>
      <w:r>
        <w:rPr>
          <w:spacing w:val="28"/>
        </w:rPr>
        <w:t xml:space="preserve"> </w:t>
      </w:r>
      <w:r>
        <w:t>produced</w:t>
      </w:r>
      <w:r>
        <w:rPr>
          <w:spacing w:val="27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Milk+</w:t>
      </w:r>
      <w:r>
        <w:rPr>
          <w:spacing w:val="29"/>
        </w:rPr>
        <w:t xml:space="preserve"> </w:t>
      </w:r>
      <w:r>
        <w:rPr>
          <w:i/>
        </w:rPr>
        <w:t>L.</w:t>
      </w:r>
      <w:r>
        <w:rPr>
          <w:i/>
          <w:spacing w:val="27"/>
        </w:rPr>
        <w:t xml:space="preserve"> </w:t>
      </w:r>
      <w:r>
        <w:rPr>
          <w:i/>
        </w:rPr>
        <w:t>Plantarum+</w:t>
      </w:r>
      <w:r>
        <w:rPr>
          <w:i/>
          <w:spacing w:val="26"/>
        </w:rPr>
        <w:t xml:space="preserve"> </w:t>
      </w:r>
      <w:r>
        <w:rPr>
          <w:i/>
        </w:rPr>
        <w:t>L.</w:t>
      </w:r>
      <w:r>
        <w:rPr>
          <w:i/>
          <w:spacing w:val="27"/>
        </w:rPr>
        <w:t xml:space="preserve"> </w:t>
      </w:r>
      <w:r>
        <w:rPr>
          <w:i/>
        </w:rPr>
        <w:t>brevis</w:t>
      </w:r>
      <w:r>
        <w:rPr>
          <w:i/>
          <w:spacing w:val="30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 ratio 2:1 was accepted (4.7) by the majority of the panelist. The overall acceptability was</w:t>
      </w:r>
      <w:r>
        <w:rPr>
          <w:spacing w:val="1"/>
        </w:rPr>
        <w:t xml:space="preserve"> </w:t>
      </w:r>
      <w:r>
        <w:t xml:space="preserve">highest for product prepared from Milk+ </w:t>
      </w:r>
      <w:r>
        <w:rPr>
          <w:i/>
        </w:rPr>
        <w:t xml:space="preserve">L. Plantarum+ L. brevis </w:t>
      </w:r>
      <w:r>
        <w:t>(2:1) which scored 4.7 on the</w:t>
      </w:r>
      <w:r>
        <w:rPr>
          <w:spacing w:val="1"/>
        </w:rPr>
        <w:t xml:space="preserve"> </w:t>
      </w:r>
      <w:r>
        <w:t>5-point hedonic scale. Sensorial evaluation of the final products showed that increased ratio of</w:t>
      </w:r>
      <w:r>
        <w:rPr>
          <w:spacing w:val="1"/>
        </w:rPr>
        <w:t xml:space="preserve"> </w:t>
      </w:r>
      <w:r>
        <w:t>plantarum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brevis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sensory</w:t>
      </w:r>
      <w:r>
        <w:rPr>
          <w:spacing w:val="1"/>
        </w:rPr>
        <w:t xml:space="preserve"> </w:t>
      </w:r>
      <w:r>
        <w:t>characteristics evaluated and on the overall quality of the product,</w:t>
      </w:r>
      <w:r>
        <w:rPr>
          <w:spacing w:val="1"/>
        </w:rPr>
        <w:t xml:space="preserve"> </w:t>
      </w:r>
      <w:r>
        <w:t>Improvement of sensory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arises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microbiological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acidification</w:t>
      </w:r>
      <w:r>
        <w:rPr>
          <w:spacing w:val="-1"/>
        </w:rPr>
        <w:t xml:space="preserve"> </w:t>
      </w:r>
      <w:r>
        <w:t>and proteolysis microorganisms</w:t>
      </w:r>
      <w:r>
        <w:rPr>
          <w:spacing w:val="-1"/>
        </w:rPr>
        <w:t xml:space="preserve"> </w:t>
      </w:r>
      <w:r>
        <w:t>added (Zdolec</w:t>
      </w:r>
      <w:r>
        <w:rPr>
          <w:spacing w:val="1"/>
        </w:rPr>
        <w:t xml:space="preserve"> </w:t>
      </w:r>
      <w:r>
        <w:rPr>
          <w:i/>
        </w:rPr>
        <w:t>et al</w:t>
      </w:r>
      <w:r>
        <w:t>.,</w:t>
      </w:r>
      <w:r>
        <w:rPr>
          <w:spacing w:val="-1"/>
        </w:rPr>
        <w:t xml:space="preserve"> </w:t>
      </w:r>
      <w:r>
        <w:t>2008).</w:t>
      </w:r>
    </w:p>
    <w:p>
      <w:pPr>
        <w:pStyle w:val="2"/>
        <w:spacing w:before="11" w:after="10" w:line="235" w:lineRule="auto"/>
        <w:ind w:right="734"/>
        <w:jc w:val="left"/>
        <w:rPr>
          <w:b w:val="0"/>
        </w:rPr>
      </w:pPr>
      <w:bookmarkStart w:id="154" w:name="_bookmark102"/>
      <w:bookmarkEnd w:id="154"/>
      <w:r>
        <w:t>Table</w:t>
      </w:r>
      <w:r>
        <w:rPr>
          <w:spacing w:val="7"/>
        </w:rPr>
        <w:t xml:space="preserve"> </w:t>
      </w:r>
      <w:r>
        <w:t>6.4:</w:t>
      </w:r>
      <w:r>
        <w:rPr>
          <w:spacing w:val="7"/>
        </w:rPr>
        <w:t xml:space="preserve"> </w:t>
      </w:r>
      <w:r>
        <w:t>Sensory</w:t>
      </w:r>
      <w:r>
        <w:rPr>
          <w:spacing w:val="7"/>
        </w:rPr>
        <w:t xml:space="preserve"> </w:t>
      </w:r>
      <w:r>
        <w:t>evaluation</w:t>
      </w:r>
      <w:r>
        <w:rPr>
          <w:spacing w:val="10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fermented</w:t>
      </w:r>
      <w:r>
        <w:rPr>
          <w:spacing w:val="9"/>
        </w:rPr>
        <w:t xml:space="preserve"> </w:t>
      </w:r>
      <w:r>
        <w:t>roasted</w:t>
      </w:r>
      <w:r>
        <w:rPr>
          <w:spacing w:val="12"/>
        </w:rPr>
        <w:t xml:space="preserve"> </w:t>
      </w:r>
      <w:r>
        <w:t>maize</w:t>
      </w:r>
      <w:r>
        <w:rPr>
          <w:spacing w:val="6"/>
        </w:rPr>
        <w:t xml:space="preserve"> </w:t>
      </w:r>
      <w:r>
        <w:t>flour</w:t>
      </w:r>
      <w:r>
        <w:rPr>
          <w:spacing w:val="7"/>
        </w:rPr>
        <w:t xml:space="preserve"> </w:t>
      </w:r>
      <w:r>
        <w:t>(</w:t>
      </w:r>
      <w:r>
        <w:rPr>
          <w:i/>
        </w:rPr>
        <w:t>Mkarango)</w:t>
      </w:r>
      <w:r>
        <w:rPr>
          <w:i/>
          <w:spacing w:val="8"/>
        </w:rPr>
        <w:t xml:space="preserve"> </w:t>
      </w:r>
      <w:r>
        <w:t>food</w:t>
      </w:r>
      <w:r>
        <w:rPr>
          <w:spacing w:val="9"/>
        </w:rPr>
        <w:t xml:space="preserve"> </w:t>
      </w:r>
      <w:r>
        <w:t>produced</w:t>
      </w:r>
      <w:r>
        <w:rPr>
          <w:spacing w:val="-57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24hrs of</w:t>
      </w:r>
      <w:r>
        <w:rPr>
          <w:spacing w:val="1"/>
        </w:rPr>
        <w:t xml:space="preserve"> </w:t>
      </w:r>
      <w:r>
        <w:t>fermentation</w:t>
      </w:r>
      <w:r>
        <w:rPr>
          <w:b w:val="0"/>
        </w:rPr>
        <w:t>.</w:t>
      </w:r>
    </w:p>
    <w:tbl>
      <w:tblPr>
        <w:tblStyle w:val="4"/>
        <w:tblW w:w="0" w:type="auto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2"/>
        <w:gridCol w:w="534"/>
        <w:gridCol w:w="1142"/>
        <w:gridCol w:w="1121"/>
        <w:gridCol w:w="1230"/>
        <w:gridCol w:w="1114"/>
        <w:gridCol w:w="1125"/>
        <w:gridCol w:w="1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7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53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68" w:lineRule="exact"/>
              <w:ind w:right="16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42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Taste</w:t>
            </w:r>
          </w:p>
        </w:tc>
        <w:tc>
          <w:tcPr>
            <w:tcW w:w="1121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Colour</w:t>
            </w:r>
          </w:p>
        </w:tc>
        <w:tc>
          <w:tcPr>
            <w:tcW w:w="1230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Flavor</w:t>
            </w:r>
          </w:p>
        </w:tc>
        <w:tc>
          <w:tcPr>
            <w:tcW w:w="111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Mouth</w:t>
            </w:r>
          </w:p>
          <w:p>
            <w:pPr>
              <w:pStyle w:val="14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feel</w:t>
            </w:r>
          </w:p>
        </w:tc>
        <w:tc>
          <w:tcPr>
            <w:tcW w:w="1125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Texture</w:t>
            </w:r>
          </w:p>
        </w:tc>
        <w:tc>
          <w:tcPr>
            <w:tcW w:w="1674" w:type="dxa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pStyle w:val="14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Overall</w:t>
            </w:r>
          </w:p>
          <w:p>
            <w:pPr>
              <w:pStyle w:val="14"/>
              <w:spacing w:line="264" w:lineRule="exact"/>
              <w:ind w:left="156"/>
              <w:rPr>
                <w:sz w:val="24"/>
              </w:rPr>
            </w:pPr>
            <w:r>
              <w:rPr>
                <w:sz w:val="24"/>
              </w:rPr>
              <w:t>Acceptability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72" w:type="dxa"/>
            <w:tcBorders>
              <w:top w:val="single" w:color="000000" w:sz="8" w:space="0"/>
            </w:tcBorders>
          </w:tcPr>
          <w:p>
            <w:pPr>
              <w:pStyle w:val="14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A1:Yeast+Plantaru</w:t>
            </w:r>
          </w:p>
          <w:p>
            <w:pPr>
              <w:pStyle w:val="14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m+Brevis(1:1)</w:t>
            </w:r>
          </w:p>
        </w:tc>
        <w:tc>
          <w:tcPr>
            <w:tcW w:w="534" w:type="dxa"/>
            <w:tcBorders>
              <w:top w:val="single" w:color="000000" w:sz="8" w:space="0"/>
            </w:tcBorders>
          </w:tcPr>
          <w:p>
            <w:pPr>
              <w:pStyle w:val="14"/>
              <w:spacing w:line="270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top w:val="single" w:color="000000" w:sz="8" w:space="0"/>
            </w:tcBorders>
          </w:tcPr>
          <w:p>
            <w:pPr>
              <w:pStyle w:val="14"/>
              <w:spacing w:line="270" w:lineRule="exact"/>
              <w:ind w:left="130"/>
              <w:rPr>
                <w:sz w:val="24"/>
              </w:rPr>
            </w:pPr>
            <w:r>
              <w:rPr>
                <w:sz w:val="24"/>
              </w:rPr>
              <w:t>4.3±0.82</w:t>
            </w:r>
          </w:p>
        </w:tc>
        <w:tc>
          <w:tcPr>
            <w:tcW w:w="1121" w:type="dxa"/>
            <w:tcBorders>
              <w:top w:val="single" w:color="000000" w:sz="8" w:space="0"/>
            </w:tcBorders>
          </w:tcPr>
          <w:p>
            <w:pPr>
              <w:pStyle w:val="14"/>
              <w:spacing w:line="270" w:lineRule="exact"/>
              <w:ind w:left="157"/>
              <w:rPr>
                <w:sz w:val="24"/>
              </w:rPr>
            </w:pPr>
            <w:r>
              <w:rPr>
                <w:sz w:val="24"/>
              </w:rPr>
              <w:t>3.7±0.95</w:t>
            </w:r>
          </w:p>
        </w:tc>
        <w:tc>
          <w:tcPr>
            <w:tcW w:w="1230" w:type="dxa"/>
            <w:tcBorders>
              <w:top w:val="single" w:color="000000" w:sz="8" w:space="0"/>
            </w:tcBorders>
          </w:tcPr>
          <w:p>
            <w:pPr>
              <w:pStyle w:val="14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3.6±1.07</w:t>
            </w:r>
          </w:p>
        </w:tc>
        <w:tc>
          <w:tcPr>
            <w:tcW w:w="1114" w:type="dxa"/>
            <w:tcBorders>
              <w:top w:val="single" w:color="000000" w:sz="8" w:space="0"/>
            </w:tcBorders>
          </w:tcPr>
          <w:p>
            <w:pPr>
              <w:pStyle w:val="14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3.1±1.37</w:t>
            </w:r>
          </w:p>
        </w:tc>
        <w:tc>
          <w:tcPr>
            <w:tcW w:w="1125" w:type="dxa"/>
            <w:tcBorders>
              <w:top w:val="single" w:color="000000" w:sz="8" w:space="0"/>
            </w:tcBorders>
          </w:tcPr>
          <w:p>
            <w:pPr>
              <w:pStyle w:val="14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3.4±1.35</w:t>
            </w:r>
          </w:p>
        </w:tc>
        <w:tc>
          <w:tcPr>
            <w:tcW w:w="1674" w:type="dxa"/>
            <w:tcBorders>
              <w:top w:val="single" w:color="000000" w:sz="8" w:space="0"/>
            </w:tcBorders>
          </w:tcPr>
          <w:p>
            <w:pPr>
              <w:pStyle w:val="14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3.6±0.84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72" w:type="dxa"/>
          </w:tcPr>
          <w:p>
            <w:pPr>
              <w:pStyle w:val="14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B1:Milk+Plantarum</w:t>
            </w:r>
          </w:p>
          <w:p>
            <w:pPr>
              <w:pStyle w:val="14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+Brevis(2:1)</w:t>
            </w:r>
          </w:p>
        </w:tc>
        <w:tc>
          <w:tcPr>
            <w:tcW w:w="534" w:type="dxa"/>
          </w:tcPr>
          <w:p>
            <w:pPr>
              <w:pStyle w:val="14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</w:tcPr>
          <w:p>
            <w:pPr>
              <w:pStyle w:val="14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4.7±0.48</w:t>
            </w:r>
          </w:p>
        </w:tc>
        <w:tc>
          <w:tcPr>
            <w:tcW w:w="1121" w:type="dxa"/>
          </w:tcPr>
          <w:p>
            <w:pPr>
              <w:pStyle w:val="14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4.5±0.53</w:t>
            </w:r>
          </w:p>
        </w:tc>
        <w:tc>
          <w:tcPr>
            <w:tcW w:w="1230" w:type="dxa"/>
          </w:tcPr>
          <w:p>
            <w:pPr>
              <w:pStyle w:val="14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4.4±0.51</w:t>
            </w:r>
          </w:p>
        </w:tc>
        <w:tc>
          <w:tcPr>
            <w:tcW w:w="1114" w:type="dxa"/>
          </w:tcPr>
          <w:p>
            <w:pPr>
              <w:pStyle w:val="14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4.4±0.69</w:t>
            </w:r>
          </w:p>
        </w:tc>
        <w:tc>
          <w:tcPr>
            <w:tcW w:w="1125" w:type="dxa"/>
          </w:tcPr>
          <w:p>
            <w:pPr>
              <w:pStyle w:val="14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4.2±0.42</w:t>
            </w:r>
          </w:p>
        </w:tc>
        <w:tc>
          <w:tcPr>
            <w:tcW w:w="1674" w:type="dxa"/>
          </w:tcPr>
          <w:p>
            <w:pPr>
              <w:pStyle w:val="14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4.7±0.48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72" w:type="dxa"/>
          </w:tcPr>
          <w:p>
            <w:pPr>
              <w:pStyle w:val="14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C1:Yeast+Plantaru</w:t>
            </w:r>
          </w:p>
          <w:p>
            <w:pPr>
              <w:pStyle w:val="14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m+Brevis(1:2)</w:t>
            </w:r>
          </w:p>
        </w:tc>
        <w:tc>
          <w:tcPr>
            <w:tcW w:w="534" w:type="dxa"/>
          </w:tcPr>
          <w:p>
            <w:pPr>
              <w:pStyle w:val="14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</w:tcPr>
          <w:p>
            <w:pPr>
              <w:pStyle w:val="14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4.1±0.87</w:t>
            </w:r>
          </w:p>
        </w:tc>
        <w:tc>
          <w:tcPr>
            <w:tcW w:w="1121" w:type="dxa"/>
          </w:tcPr>
          <w:p>
            <w:pPr>
              <w:pStyle w:val="14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3.0±1.15</w:t>
            </w:r>
          </w:p>
        </w:tc>
        <w:tc>
          <w:tcPr>
            <w:tcW w:w="1230" w:type="dxa"/>
          </w:tcPr>
          <w:p>
            <w:pPr>
              <w:pStyle w:val="14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3.0±1.24</w:t>
            </w:r>
          </w:p>
        </w:tc>
        <w:tc>
          <w:tcPr>
            <w:tcW w:w="1114" w:type="dxa"/>
          </w:tcPr>
          <w:p>
            <w:pPr>
              <w:pStyle w:val="14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3.4±1.51</w:t>
            </w:r>
          </w:p>
        </w:tc>
        <w:tc>
          <w:tcPr>
            <w:tcW w:w="1125" w:type="dxa"/>
          </w:tcPr>
          <w:p>
            <w:pPr>
              <w:pStyle w:val="14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3.0±1.41</w:t>
            </w:r>
          </w:p>
        </w:tc>
        <w:tc>
          <w:tcPr>
            <w:tcW w:w="1674" w:type="dxa"/>
          </w:tcPr>
          <w:p>
            <w:pPr>
              <w:pStyle w:val="14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3.1±0.87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72" w:type="dxa"/>
          </w:tcPr>
          <w:p>
            <w:pPr>
              <w:pStyle w:val="14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D1:Yeast+Plantaru</w:t>
            </w:r>
          </w:p>
          <w:p>
            <w:pPr>
              <w:pStyle w:val="14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m+Brevis(2:1)</w:t>
            </w:r>
          </w:p>
        </w:tc>
        <w:tc>
          <w:tcPr>
            <w:tcW w:w="534" w:type="dxa"/>
          </w:tcPr>
          <w:p>
            <w:pPr>
              <w:pStyle w:val="14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</w:tcPr>
          <w:p>
            <w:pPr>
              <w:pStyle w:val="14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3.7±0.48</w:t>
            </w:r>
          </w:p>
        </w:tc>
        <w:tc>
          <w:tcPr>
            <w:tcW w:w="1121" w:type="dxa"/>
          </w:tcPr>
          <w:p>
            <w:pPr>
              <w:pStyle w:val="14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3.7±1.33</w:t>
            </w:r>
          </w:p>
        </w:tc>
        <w:tc>
          <w:tcPr>
            <w:tcW w:w="1230" w:type="dxa"/>
          </w:tcPr>
          <w:p>
            <w:pPr>
              <w:pStyle w:val="14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3.7±1.33</w:t>
            </w:r>
          </w:p>
        </w:tc>
        <w:tc>
          <w:tcPr>
            <w:tcW w:w="1114" w:type="dxa"/>
          </w:tcPr>
          <w:p>
            <w:pPr>
              <w:pStyle w:val="14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3.3±1.05</w:t>
            </w:r>
          </w:p>
        </w:tc>
        <w:tc>
          <w:tcPr>
            <w:tcW w:w="1125" w:type="dxa"/>
          </w:tcPr>
          <w:p>
            <w:pPr>
              <w:pStyle w:val="14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3.3±0.82</w:t>
            </w:r>
          </w:p>
        </w:tc>
        <w:tc>
          <w:tcPr>
            <w:tcW w:w="1674" w:type="dxa"/>
          </w:tcPr>
          <w:p>
            <w:pPr>
              <w:pStyle w:val="14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3.4±0.96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72" w:type="dxa"/>
          </w:tcPr>
          <w:p>
            <w:pPr>
              <w:pStyle w:val="14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E1:Milk+Plantarum</w:t>
            </w:r>
          </w:p>
          <w:p>
            <w:pPr>
              <w:pStyle w:val="14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+Brevis(1:2)</w:t>
            </w:r>
          </w:p>
        </w:tc>
        <w:tc>
          <w:tcPr>
            <w:tcW w:w="534" w:type="dxa"/>
          </w:tcPr>
          <w:p>
            <w:pPr>
              <w:pStyle w:val="14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</w:tcPr>
          <w:p>
            <w:pPr>
              <w:pStyle w:val="14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4.2±0.63</w:t>
            </w:r>
          </w:p>
        </w:tc>
        <w:tc>
          <w:tcPr>
            <w:tcW w:w="1121" w:type="dxa"/>
          </w:tcPr>
          <w:p>
            <w:pPr>
              <w:pStyle w:val="14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3.3±1.33</w:t>
            </w:r>
          </w:p>
        </w:tc>
        <w:tc>
          <w:tcPr>
            <w:tcW w:w="1230" w:type="dxa"/>
          </w:tcPr>
          <w:p>
            <w:pPr>
              <w:pStyle w:val="14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3.5±1.43</w:t>
            </w:r>
          </w:p>
        </w:tc>
        <w:tc>
          <w:tcPr>
            <w:tcW w:w="1114" w:type="dxa"/>
          </w:tcPr>
          <w:p>
            <w:pPr>
              <w:pStyle w:val="14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3.2±1.22</w:t>
            </w:r>
          </w:p>
        </w:tc>
        <w:tc>
          <w:tcPr>
            <w:tcW w:w="1125" w:type="dxa"/>
          </w:tcPr>
          <w:p>
            <w:pPr>
              <w:pStyle w:val="14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3.6±1.17</w:t>
            </w:r>
          </w:p>
        </w:tc>
        <w:tc>
          <w:tcPr>
            <w:tcW w:w="1674" w:type="dxa"/>
          </w:tcPr>
          <w:p>
            <w:pPr>
              <w:pStyle w:val="14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3.6±1.35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172" w:type="dxa"/>
            <w:tcBorders>
              <w:bottom w:val="single" w:color="000000" w:sz="8" w:space="0"/>
            </w:tcBorders>
          </w:tcPr>
          <w:p>
            <w:pPr>
              <w:pStyle w:val="14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F1:M.Flour+Plantar</w:t>
            </w:r>
          </w:p>
          <w:p>
            <w:pPr>
              <w:pStyle w:val="14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um+Brevis(1:1)</w:t>
            </w:r>
          </w:p>
        </w:tc>
        <w:tc>
          <w:tcPr>
            <w:tcW w:w="534" w:type="dxa"/>
            <w:tcBorders>
              <w:bottom w:val="single" w:color="000000" w:sz="8" w:space="0"/>
            </w:tcBorders>
          </w:tcPr>
          <w:p>
            <w:pPr>
              <w:pStyle w:val="14"/>
              <w:spacing w:line="271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2" w:type="dxa"/>
            <w:tcBorders>
              <w:bottom w:val="single" w:color="000000" w:sz="8" w:space="0"/>
            </w:tcBorders>
          </w:tcPr>
          <w:p>
            <w:pPr>
              <w:pStyle w:val="14"/>
              <w:spacing w:line="271" w:lineRule="exact"/>
              <w:ind w:left="130"/>
              <w:rPr>
                <w:sz w:val="24"/>
              </w:rPr>
            </w:pPr>
            <w:r>
              <w:rPr>
                <w:sz w:val="24"/>
              </w:rPr>
              <w:t>4.5±0.53</w:t>
            </w:r>
          </w:p>
        </w:tc>
        <w:tc>
          <w:tcPr>
            <w:tcW w:w="1121" w:type="dxa"/>
            <w:tcBorders>
              <w:bottom w:val="single" w:color="000000" w:sz="8" w:space="0"/>
            </w:tcBorders>
          </w:tcPr>
          <w:p>
            <w:pPr>
              <w:pStyle w:val="14"/>
              <w:spacing w:line="271" w:lineRule="exact"/>
              <w:ind w:left="157"/>
              <w:rPr>
                <w:sz w:val="24"/>
              </w:rPr>
            </w:pPr>
            <w:r>
              <w:rPr>
                <w:sz w:val="24"/>
              </w:rPr>
              <w:t>4.4±0.52</w:t>
            </w:r>
          </w:p>
        </w:tc>
        <w:tc>
          <w:tcPr>
            <w:tcW w:w="1230" w:type="dxa"/>
            <w:tcBorders>
              <w:bottom w:val="single" w:color="000000" w:sz="8" w:space="0"/>
            </w:tcBorders>
          </w:tcPr>
          <w:p>
            <w:pPr>
              <w:pStyle w:val="14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4.3±0.67</w:t>
            </w:r>
          </w:p>
        </w:tc>
        <w:tc>
          <w:tcPr>
            <w:tcW w:w="1114" w:type="dxa"/>
            <w:tcBorders>
              <w:bottom w:val="single" w:color="000000" w:sz="8" w:space="0"/>
            </w:tcBorders>
          </w:tcPr>
          <w:p>
            <w:pPr>
              <w:pStyle w:val="14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4.2±0.63</w:t>
            </w:r>
          </w:p>
        </w:tc>
        <w:tc>
          <w:tcPr>
            <w:tcW w:w="1125" w:type="dxa"/>
            <w:tcBorders>
              <w:bottom w:val="single" w:color="000000" w:sz="8" w:space="0"/>
            </w:tcBorders>
          </w:tcPr>
          <w:p>
            <w:pPr>
              <w:pStyle w:val="14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4.2±0.63</w:t>
            </w:r>
          </w:p>
        </w:tc>
        <w:tc>
          <w:tcPr>
            <w:tcW w:w="1674" w:type="dxa"/>
            <w:tcBorders>
              <w:bottom w:val="single" w:color="000000" w:sz="8" w:space="0"/>
            </w:tcBorders>
          </w:tcPr>
          <w:p>
            <w:pPr>
              <w:pStyle w:val="14"/>
              <w:spacing w:line="271" w:lineRule="exact"/>
              <w:ind w:left="156"/>
              <w:rPr>
                <w:sz w:val="24"/>
              </w:rPr>
            </w:pPr>
            <w:r>
              <w:rPr>
                <w:sz w:val="24"/>
              </w:rPr>
              <w:t>4.3±0.48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172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34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42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4.3±0.70</w:t>
            </w:r>
          </w:p>
        </w:tc>
        <w:tc>
          <w:tcPr>
            <w:tcW w:w="1121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3.7±1.12</w:t>
            </w:r>
          </w:p>
        </w:tc>
        <w:tc>
          <w:tcPr>
            <w:tcW w:w="1230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3.75±1.15</w:t>
            </w:r>
          </w:p>
        </w:tc>
        <w:tc>
          <w:tcPr>
            <w:tcW w:w="1114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46"/>
              <w:rPr>
                <w:sz w:val="24"/>
              </w:rPr>
            </w:pPr>
            <w:r>
              <w:rPr>
                <w:sz w:val="24"/>
              </w:rPr>
              <w:t>3.6±1.19</w:t>
            </w:r>
          </w:p>
        </w:tc>
        <w:tc>
          <w:tcPr>
            <w:tcW w:w="1125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3.6±1.09</w:t>
            </w:r>
          </w:p>
        </w:tc>
        <w:tc>
          <w:tcPr>
            <w:tcW w:w="1674" w:type="dxa"/>
            <w:tcBorders>
              <w:top w:val="single" w:color="000000" w:sz="8" w:space="0"/>
            </w:tcBorders>
          </w:tcPr>
          <w:p>
            <w:pPr>
              <w:pStyle w:val="14"/>
              <w:spacing w:line="253" w:lineRule="exact"/>
              <w:ind w:left="156"/>
              <w:rPr>
                <w:sz w:val="24"/>
              </w:rPr>
            </w:pPr>
            <w:r>
              <w:rPr>
                <w:sz w:val="24"/>
              </w:rPr>
              <w:t>3.7±1.01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172" w:type="dxa"/>
          </w:tcPr>
          <w:p>
            <w:pPr>
              <w:pStyle w:val="14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  <w:tc>
          <w:tcPr>
            <w:tcW w:w="534" w:type="dxa"/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14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2.758</w:t>
            </w:r>
          </w:p>
        </w:tc>
        <w:tc>
          <w:tcPr>
            <w:tcW w:w="1121" w:type="dxa"/>
          </w:tcPr>
          <w:p>
            <w:pPr>
              <w:pStyle w:val="14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3.31</w:t>
            </w:r>
          </w:p>
        </w:tc>
        <w:tc>
          <w:tcPr>
            <w:tcW w:w="1230" w:type="dxa"/>
          </w:tcPr>
          <w:p>
            <w:pPr>
              <w:pStyle w:val="14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2.267</w:t>
            </w:r>
          </w:p>
        </w:tc>
        <w:tc>
          <w:tcPr>
            <w:tcW w:w="1114" w:type="dxa"/>
          </w:tcPr>
          <w:p>
            <w:pPr>
              <w:pStyle w:val="14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1125" w:type="dxa"/>
          </w:tcPr>
          <w:p>
            <w:pPr>
              <w:pStyle w:val="14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2.246</w:t>
            </w:r>
          </w:p>
        </w:tc>
        <w:tc>
          <w:tcPr>
            <w:tcW w:w="1674" w:type="dxa"/>
          </w:tcPr>
          <w:p>
            <w:pPr>
              <w:pStyle w:val="14"/>
              <w:spacing w:line="256" w:lineRule="exact"/>
              <w:ind w:left="156"/>
              <w:rPr>
                <w:sz w:val="24"/>
              </w:rPr>
            </w:pPr>
            <w:r>
              <w:rPr>
                <w:sz w:val="24"/>
              </w:rPr>
              <w:t>4.566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172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  <w:tc>
          <w:tcPr>
            <w:tcW w:w="534" w:type="dxa"/>
            <w:tcBorders>
              <w:bottom w:val="single" w:color="000000" w:sz="4" w:space="0"/>
            </w:tcBorders>
          </w:tcPr>
          <w:p>
            <w:pPr>
              <w:pStyle w:val="14"/>
              <w:rPr>
                <w:sz w:val="20"/>
              </w:rPr>
            </w:pPr>
          </w:p>
        </w:tc>
        <w:tc>
          <w:tcPr>
            <w:tcW w:w="1142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130"/>
              <w:rPr>
                <w:sz w:val="24"/>
              </w:rPr>
            </w:pPr>
            <w:r>
              <w:rPr>
                <w:sz w:val="24"/>
              </w:rPr>
              <w:t>0.027</w:t>
            </w:r>
          </w:p>
        </w:tc>
        <w:tc>
          <w:tcPr>
            <w:tcW w:w="1121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157"/>
              <w:rPr>
                <w:sz w:val="24"/>
              </w:rPr>
            </w:pPr>
            <w:r>
              <w:rPr>
                <w:sz w:val="24"/>
              </w:rPr>
              <w:t>0.011</w:t>
            </w:r>
          </w:p>
        </w:tc>
        <w:tc>
          <w:tcPr>
            <w:tcW w:w="1230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0.061</w:t>
            </w:r>
          </w:p>
        </w:tc>
        <w:tc>
          <w:tcPr>
            <w:tcW w:w="1114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146"/>
              <w:rPr>
                <w:sz w:val="24"/>
              </w:rPr>
            </w:pPr>
            <w:r>
              <w:rPr>
                <w:sz w:val="24"/>
              </w:rPr>
              <w:t>0.048</w:t>
            </w:r>
          </w:p>
        </w:tc>
        <w:tc>
          <w:tcPr>
            <w:tcW w:w="1125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0.063</w:t>
            </w:r>
          </w:p>
        </w:tc>
        <w:tc>
          <w:tcPr>
            <w:tcW w:w="1674" w:type="dxa"/>
            <w:tcBorders>
              <w:bottom w:val="single" w:color="000000" w:sz="4" w:space="0"/>
            </w:tcBorders>
          </w:tcPr>
          <w:p>
            <w:pPr>
              <w:pStyle w:val="14"/>
              <w:spacing w:line="259" w:lineRule="exact"/>
              <w:ind w:left="156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</w:tbl>
    <w:p>
      <w:pPr>
        <w:spacing w:before="115"/>
        <w:ind w:left="260" w:right="0" w:firstLine="0"/>
        <w:jc w:val="left"/>
        <w:rPr>
          <w:sz w:val="20"/>
        </w:rPr>
      </w:pPr>
      <w:r>
        <w:rPr>
          <w:sz w:val="20"/>
        </w:rPr>
        <w:t>Grade</w:t>
      </w:r>
      <w:r>
        <w:rPr>
          <w:spacing w:val="-1"/>
          <w:sz w:val="20"/>
        </w:rPr>
        <w:t xml:space="preserve"> </w:t>
      </w:r>
      <w:r>
        <w:rPr>
          <w:sz w:val="20"/>
        </w:rPr>
        <w:t>scale</w:t>
      </w:r>
      <w:r>
        <w:rPr>
          <w:spacing w:val="-1"/>
          <w:sz w:val="20"/>
        </w:rPr>
        <w:t xml:space="preserve"> </w:t>
      </w:r>
      <w:r>
        <w:rPr>
          <w:sz w:val="20"/>
        </w:rPr>
        <w:t>1–5.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2"/>
          <w:numId w:val="14"/>
        </w:numPr>
        <w:tabs>
          <w:tab w:val="left" w:pos="801"/>
        </w:tabs>
        <w:spacing w:before="79" w:after="0" w:line="240" w:lineRule="auto"/>
        <w:ind w:left="800" w:right="0" w:hanging="541"/>
        <w:jc w:val="both"/>
      </w:pPr>
      <w:bookmarkStart w:id="155" w:name="_bookmark103"/>
      <w:bookmarkEnd w:id="155"/>
      <w:bookmarkStart w:id="156" w:name="_bookmark103"/>
      <w:bookmarkEnd w:id="156"/>
      <w:r>
        <w:t>Mineral</w:t>
      </w:r>
      <w:r>
        <w:rPr>
          <w:spacing w:val="-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composition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flour</w:t>
      </w:r>
      <w:r>
        <w:rPr>
          <w:spacing w:val="-6"/>
        </w:rPr>
        <w:t xml:space="preserve"> </w:t>
      </w:r>
      <w:r>
        <w:t>samples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60" w:right="736"/>
        <w:jc w:val="both"/>
      </w:pPr>
      <w:r>
        <w:t>The quantity of mineral elements varied from 2.7mg/100g to 3.9mg/100g and 2.7mg/100g to</w:t>
      </w:r>
      <w:r>
        <w:rPr>
          <w:spacing w:val="1"/>
        </w:rPr>
        <w:t xml:space="preserve"> </w:t>
      </w:r>
      <w:r>
        <w:t>16.9mg/100g for zinc and iron respectively (Table 5). Different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had different</w:t>
      </w:r>
      <w:r>
        <w:rPr>
          <w:spacing w:val="60"/>
        </w:rPr>
        <w:t xml:space="preserve"> </w:t>
      </w:r>
      <w:r>
        <w:t>contents</w:t>
      </w:r>
      <w:r>
        <w:rPr>
          <w:spacing w:val="-57"/>
        </w:rPr>
        <w:t xml:space="preserve"> </w:t>
      </w:r>
      <w:r>
        <w:t xml:space="preserve">of zinc and iron, product maize flour + </w:t>
      </w:r>
      <w:r>
        <w:rPr>
          <w:i/>
        </w:rPr>
        <w:t>L. Plantarum</w:t>
      </w:r>
      <w:r>
        <w:t xml:space="preserve">+ </w:t>
      </w:r>
      <w:r>
        <w:rPr>
          <w:i/>
        </w:rPr>
        <w:t>L. brevis</w:t>
      </w:r>
      <w:r>
        <w:t>(1:1) had the highest quantity of</w:t>
      </w:r>
      <w:r>
        <w:rPr>
          <w:spacing w:val="1"/>
        </w:rPr>
        <w:t xml:space="preserve"> </w:t>
      </w:r>
      <w:r>
        <w:t xml:space="preserve">zinc while Milk+ </w:t>
      </w:r>
      <w:r>
        <w:rPr>
          <w:i/>
        </w:rPr>
        <w:t>L. plantarum</w:t>
      </w:r>
      <w:r>
        <w:t xml:space="preserve">+ </w:t>
      </w:r>
      <w:r>
        <w:rPr>
          <w:i/>
        </w:rPr>
        <w:t>L. brevis</w:t>
      </w:r>
      <w:r>
        <w:t xml:space="preserve">(1:2) had the least amount. However, for iron, yeast+ </w:t>
      </w:r>
      <w:r>
        <w:rPr>
          <w:i/>
        </w:rPr>
        <w:t>L.</w:t>
      </w:r>
      <w:r>
        <w:rPr>
          <w:i/>
          <w:spacing w:val="-57"/>
        </w:rPr>
        <w:t xml:space="preserve"> </w:t>
      </w:r>
      <w:r>
        <w:rPr>
          <w:i/>
        </w:rPr>
        <w:t>plantarum</w:t>
      </w:r>
      <w:r>
        <w:t xml:space="preserve">+ </w:t>
      </w:r>
      <w:r>
        <w:rPr>
          <w:i/>
        </w:rPr>
        <w:t xml:space="preserve">L. brevis </w:t>
      </w:r>
      <w:r>
        <w:t xml:space="preserve">(1:2) had the largest amount of iron while Yeast+ </w:t>
      </w:r>
      <w:r>
        <w:rPr>
          <w:i/>
        </w:rPr>
        <w:t>L. plantarum</w:t>
      </w:r>
      <w:r>
        <w:t xml:space="preserve">+ </w:t>
      </w:r>
      <w:r>
        <w:rPr>
          <w:i/>
        </w:rPr>
        <w:t>L. brevis</w:t>
      </w:r>
      <w:r>
        <w:rPr>
          <w:i/>
          <w:spacing w:val="1"/>
        </w:rPr>
        <w:t xml:space="preserve"> </w:t>
      </w:r>
      <w:r>
        <w:t>(1:1) had</w:t>
      </w:r>
      <w:r>
        <w:rPr>
          <w:spacing w:val="1"/>
        </w:rPr>
        <w:t xml:space="preserve"> </w:t>
      </w:r>
      <w:r>
        <w:t>the least.</w:t>
      </w:r>
      <w:r>
        <w:rPr>
          <w:spacing w:val="1"/>
        </w:rPr>
        <w:t xml:space="preserve"> </w:t>
      </w:r>
      <w:r>
        <w:t>The results show that</w:t>
      </w:r>
      <w:r>
        <w:rPr>
          <w:spacing w:val="60"/>
        </w:rPr>
        <w:t xml:space="preserve"> </w:t>
      </w:r>
      <w:r>
        <w:t>the product samples were rich in trace minerals, iron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zinc</w:t>
      </w:r>
      <w:r>
        <w:rPr>
          <w:spacing w:val="1"/>
        </w:rPr>
        <w:t xml:space="preserve"> </w:t>
      </w:r>
      <w:r>
        <w:t>contents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ranging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2.7mg/100g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3.9mg/100g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2.7mg/100g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16.9mg/100g for zinc and iron respectively and the different products had different contents of</w:t>
      </w:r>
      <w:r>
        <w:rPr>
          <w:spacing w:val="1"/>
        </w:rPr>
        <w:t xml:space="preserve"> </w:t>
      </w:r>
      <w:r>
        <w:t>zinc and iron. Significant difference was (p≤0.05) found in trace mineral contents in the sampled</w:t>
      </w:r>
      <w:r>
        <w:rPr>
          <w:spacing w:val="1"/>
        </w:rPr>
        <w:t xml:space="preserve"> </w:t>
      </w:r>
      <w:r>
        <w:t>products. The results agree with those that were reported by Blair et al., (2009) who reported</w:t>
      </w:r>
      <w:r>
        <w:rPr>
          <w:spacing w:val="1"/>
        </w:rPr>
        <w:t xml:space="preserve"> </w:t>
      </w:r>
      <w:r>
        <w:t>values between 40.0 and 84.6 mg/kg for iron and 17.7 and 42.4 mg/kg for zinc.   The results of</w:t>
      </w:r>
      <w:r>
        <w:rPr>
          <w:spacing w:val="1"/>
        </w:rPr>
        <w:t xml:space="preserve"> </w:t>
      </w:r>
      <w:r>
        <w:t>the present study contradict findings by Adeoti (2013), who reported lower iron value of 0.64</w:t>
      </w:r>
      <w:r>
        <w:rPr>
          <w:spacing w:val="1"/>
        </w:rPr>
        <w:t xml:space="preserve"> </w:t>
      </w:r>
      <w:r>
        <w:t>mg/100g</w:t>
      </w:r>
      <w:r>
        <w:rPr>
          <w:spacing w:val="-4"/>
        </w:rPr>
        <w:t xml:space="preserve"> </w:t>
      </w:r>
      <w:r>
        <w:t>and zinc value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1.13 mg/100gfor 90% maize</w:t>
      </w:r>
      <w:r>
        <w:rPr>
          <w:spacing w:val="-1"/>
        </w:rPr>
        <w:t xml:space="preserve"> </w:t>
      </w:r>
      <w:r>
        <w:t>flour.</w:t>
      </w:r>
    </w:p>
    <w:p>
      <w:pPr>
        <w:pStyle w:val="2"/>
        <w:spacing w:before="4" w:line="242" w:lineRule="auto"/>
        <w:ind w:right="739"/>
      </w:pPr>
      <w:r>
        <w:t>Table 6.5: Mineral elements composition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60"/>
        </w:rPr>
        <w:t xml:space="preserve"> </w:t>
      </w:r>
      <w:r>
        <w:t>products treated with various isolates</w:t>
      </w:r>
      <w:r>
        <w:rPr>
          <w:spacing w:val="-57"/>
        </w:rPr>
        <w:t xml:space="preserve"> </w:t>
      </w:r>
      <w:r>
        <w:t>in different ratios.</w:t>
      </w:r>
    </w:p>
    <w:p>
      <w:pPr>
        <w:pStyle w:val="5"/>
        <w:spacing w:before="4"/>
        <w:rPr>
          <w:b/>
          <w:sz w:val="17"/>
        </w:rPr>
      </w:pPr>
    </w:p>
    <w:tbl>
      <w:tblPr>
        <w:tblStyle w:val="4"/>
        <w:tblW w:w="0" w:type="auto"/>
        <w:tblInd w:w="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29"/>
        <w:gridCol w:w="2205"/>
        <w:gridCol w:w="32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12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75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220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75"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Zinc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(mg/100g)</w:t>
            </w:r>
          </w:p>
        </w:tc>
        <w:tc>
          <w:tcPr>
            <w:tcW w:w="325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75"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(mg/100g)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129" w:type="dxa"/>
            <w:tcBorders>
              <w:top w:val="single" w:color="000000" w:sz="4" w:space="0"/>
            </w:tcBorders>
          </w:tcPr>
          <w:p>
            <w:pPr>
              <w:pStyle w:val="14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A1:Yeast+L.Plantarum+L.brevis(1:1)</w:t>
            </w:r>
          </w:p>
        </w:tc>
        <w:tc>
          <w:tcPr>
            <w:tcW w:w="2205" w:type="dxa"/>
            <w:tcBorders>
              <w:top w:val="single" w:color="000000" w:sz="4" w:space="0"/>
            </w:tcBorders>
          </w:tcPr>
          <w:p>
            <w:pPr>
              <w:pStyle w:val="14"/>
              <w:spacing w:before="76" w:line="261" w:lineRule="exact"/>
              <w:ind w:left="323"/>
              <w:rPr>
                <w:sz w:val="24"/>
              </w:rPr>
            </w:pPr>
            <w:r>
              <w:rPr>
                <w:sz w:val="24"/>
              </w:rPr>
              <w:t>3.2±0.03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251" w:type="dxa"/>
            <w:tcBorders>
              <w:top w:val="single" w:color="000000" w:sz="4" w:space="0"/>
            </w:tcBorders>
          </w:tcPr>
          <w:p>
            <w:pPr>
              <w:pStyle w:val="14"/>
              <w:spacing w:before="76"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2.7±0.03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29" w:type="dxa"/>
          </w:tcPr>
          <w:p>
            <w:pPr>
              <w:pStyle w:val="14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B1:Milk+L.Plantarum+L.brevis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(2:1)</w:t>
            </w:r>
          </w:p>
        </w:tc>
        <w:tc>
          <w:tcPr>
            <w:tcW w:w="2205" w:type="dxa"/>
          </w:tcPr>
          <w:p>
            <w:pPr>
              <w:pStyle w:val="14"/>
              <w:spacing w:before="79" w:line="261" w:lineRule="exact"/>
              <w:ind w:left="323"/>
              <w:rPr>
                <w:sz w:val="24"/>
              </w:rPr>
            </w:pPr>
            <w:r>
              <w:rPr>
                <w:sz w:val="24"/>
              </w:rPr>
              <w:t>3.2±0.05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251" w:type="dxa"/>
          </w:tcPr>
          <w:p>
            <w:pPr>
              <w:pStyle w:val="14"/>
              <w:spacing w:before="79"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7.5±0.08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29" w:type="dxa"/>
          </w:tcPr>
          <w:p>
            <w:pPr>
              <w:pStyle w:val="14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C1:Yeast+L.Plantarum+L.brevis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(1:2)</w:t>
            </w:r>
          </w:p>
        </w:tc>
        <w:tc>
          <w:tcPr>
            <w:tcW w:w="2205" w:type="dxa"/>
          </w:tcPr>
          <w:p>
            <w:pPr>
              <w:pStyle w:val="14"/>
              <w:spacing w:before="79" w:line="261" w:lineRule="exact"/>
              <w:ind w:left="323"/>
              <w:rPr>
                <w:sz w:val="24"/>
              </w:rPr>
            </w:pPr>
            <w:r>
              <w:rPr>
                <w:sz w:val="24"/>
              </w:rPr>
              <w:t>3.4±0.05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251" w:type="dxa"/>
          </w:tcPr>
          <w:p>
            <w:pPr>
              <w:pStyle w:val="14"/>
              <w:spacing w:before="79"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16.9±0.81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29" w:type="dxa"/>
          </w:tcPr>
          <w:p>
            <w:pPr>
              <w:pStyle w:val="14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D1:Yeast+L.Plantarum+L.brevis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(2:1)</w:t>
            </w:r>
          </w:p>
        </w:tc>
        <w:tc>
          <w:tcPr>
            <w:tcW w:w="2205" w:type="dxa"/>
          </w:tcPr>
          <w:p>
            <w:pPr>
              <w:pStyle w:val="14"/>
              <w:spacing w:before="79" w:line="261" w:lineRule="exact"/>
              <w:ind w:left="323"/>
              <w:rPr>
                <w:sz w:val="24"/>
              </w:rPr>
            </w:pPr>
            <w:r>
              <w:rPr>
                <w:sz w:val="24"/>
              </w:rPr>
              <w:t>3.2±0.005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3251" w:type="dxa"/>
          </w:tcPr>
          <w:p>
            <w:pPr>
              <w:pStyle w:val="14"/>
              <w:spacing w:before="79"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7.6±0.17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29" w:type="dxa"/>
          </w:tcPr>
          <w:p>
            <w:pPr>
              <w:pStyle w:val="14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E1:Milk+L.Plantarum+L.brevis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(1:2)</w:t>
            </w:r>
          </w:p>
        </w:tc>
        <w:tc>
          <w:tcPr>
            <w:tcW w:w="2205" w:type="dxa"/>
          </w:tcPr>
          <w:p>
            <w:pPr>
              <w:pStyle w:val="14"/>
              <w:spacing w:before="79" w:line="261" w:lineRule="exact"/>
              <w:ind w:left="323"/>
              <w:rPr>
                <w:sz w:val="24"/>
              </w:rPr>
            </w:pPr>
            <w:r>
              <w:rPr>
                <w:sz w:val="24"/>
              </w:rPr>
              <w:t>2.7±0.06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3251" w:type="dxa"/>
          </w:tcPr>
          <w:p>
            <w:pPr>
              <w:pStyle w:val="14"/>
              <w:spacing w:before="79"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10.6±0.2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129" w:type="dxa"/>
            <w:tcBorders>
              <w:bottom w:val="single" w:color="000000" w:sz="4" w:space="0"/>
            </w:tcBorders>
          </w:tcPr>
          <w:p>
            <w:pPr>
              <w:pStyle w:val="14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F1:Flour+L.Plantarum+L.brevis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(1:1)</w:t>
            </w:r>
          </w:p>
        </w:tc>
        <w:tc>
          <w:tcPr>
            <w:tcW w:w="2205" w:type="dxa"/>
            <w:tcBorders>
              <w:bottom w:val="single" w:color="000000" w:sz="4" w:space="0"/>
            </w:tcBorders>
          </w:tcPr>
          <w:p>
            <w:pPr>
              <w:pStyle w:val="14"/>
              <w:spacing w:before="79"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3.9±0.06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3251" w:type="dxa"/>
            <w:tcBorders>
              <w:bottom w:val="single" w:color="000000" w:sz="4" w:space="0"/>
            </w:tcBorders>
          </w:tcPr>
          <w:p>
            <w:pPr>
              <w:pStyle w:val="14"/>
              <w:spacing w:before="79"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8.9±0.44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129" w:type="dxa"/>
            <w:tcBorders>
              <w:top w:val="single" w:color="000000" w:sz="4" w:space="0"/>
            </w:tcBorders>
          </w:tcPr>
          <w:p>
            <w:pPr>
              <w:pStyle w:val="14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205" w:type="dxa"/>
            <w:tcBorders>
              <w:top w:val="single" w:color="000000" w:sz="4" w:space="0"/>
            </w:tcBorders>
          </w:tcPr>
          <w:p>
            <w:pPr>
              <w:pStyle w:val="14"/>
              <w:spacing w:before="75" w:line="261" w:lineRule="exact"/>
              <w:ind w:left="32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51" w:type="dxa"/>
            <w:tcBorders>
              <w:top w:val="single" w:color="000000" w:sz="4" w:space="0"/>
            </w:tcBorders>
          </w:tcPr>
          <w:p>
            <w:pPr>
              <w:pStyle w:val="14"/>
              <w:spacing w:before="75"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29" w:type="dxa"/>
          </w:tcPr>
          <w:p>
            <w:pPr>
              <w:pStyle w:val="14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LSD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(P≤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0.05)</w:t>
            </w:r>
          </w:p>
        </w:tc>
        <w:tc>
          <w:tcPr>
            <w:tcW w:w="2205" w:type="dxa"/>
          </w:tcPr>
          <w:p>
            <w:pPr>
              <w:pStyle w:val="14"/>
              <w:spacing w:before="79" w:line="261" w:lineRule="exact"/>
              <w:ind w:left="323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3251" w:type="dxa"/>
          </w:tcPr>
          <w:p>
            <w:pPr>
              <w:pStyle w:val="14"/>
              <w:spacing w:before="79" w:line="261" w:lineRule="exact"/>
              <w:ind w:left="37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4129" w:type="dxa"/>
            <w:tcBorders>
              <w:bottom w:val="single" w:color="000000" w:sz="4" w:space="0"/>
            </w:tcBorders>
          </w:tcPr>
          <w:p>
            <w:pPr>
              <w:pStyle w:val="14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CV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2205" w:type="dxa"/>
            <w:tcBorders>
              <w:bottom w:val="single" w:color="000000" w:sz="4" w:space="0"/>
            </w:tcBorders>
          </w:tcPr>
          <w:p>
            <w:pPr>
              <w:pStyle w:val="14"/>
              <w:spacing w:before="79"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3251" w:type="dxa"/>
            <w:tcBorders>
              <w:bottom w:val="single" w:color="000000" w:sz="4" w:space="0"/>
            </w:tcBorders>
          </w:tcPr>
          <w:p>
            <w:pPr>
              <w:pStyle w:val="14"/>
              <w:spacing w:before="79"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</w:tr>
    </w:tbl>
    <w:p>
      <w:pPr>
        <w:spacing w:before="0"/>
        <w:ind w:left="260" w:right="743" w:firstLine="0"/>
        <w:jc w:val="both"/>
        <w:rPr>
          <w:sz w:val="20"/>
        </w:rPr>
      </w:pPr>
      <w:r>
        <w:rPr>
          <w:sz w:val="20"/>
        </w:rPr>
        <w:t>Values followed by the same letter within the same column are not significantly different between the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Fishers</w:t>
      </w:r>
      <w:r>
        <w:rPr>
          <w:spacing w:val="-1"/>
          <w:sz w:val="20"/>
        </w:rPr>
        <w:t xml:space="preserve"> </w:t>
      </w:r>
      <w:r>
        <w:rPr>
          <w:sz w:val="20"/>
        </w:rPr>
        <w:t>Protected</w:t>
      </w:r>
      <w:r>
        <w:rPr>
          <w:spacing w:val="1"/>
          <w:sz w:val="20"/>
        </w:rPr>
        <w:t xml:space="preserve"> </w:t>
      </w:r>
      <w:r>
        <w:rPr>
          <w:sz w:val="20"/>
        </w:rPr>
        <w:t>LSD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(p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sz w:val="20"/>
        </w:rPr>
        <w:t>0.05).</w:t>
      </w:r>
    </w:p>
    <w:p>
      <w:pPr>
        <w:spacing w:after="0"/>
        <w:jc w:val="both"/>
        <w:rPr>
          <w:sz w:val="20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numPr>
          <w:ilvl w:val="2"/>
          <w:numId w:val="14"/>
        </w:numPr>
        <w:tabs>
          <w:tab w:val="left" w:pos="801"/>
        </w:tabs>
        <w:spacing w:before="79" w:after="0" w:line="240" w:lineRule="auto"/>
        <w:ind w:left="800" w:right="0" w:hanging="541"/>
        <w:jc w:val="both"/>
      </w:pPr>
      <w:bookmarkStart w:id="157" w:name="_bookmark104"/>
      <w:bookmarkEnd w:id="157"/>
      <w:bookmarkStart w:id="158" w:name="_bookmark104"/>
      <w:bookmarkEnd w:id="158"/>
      <w:r>
        <w:t>Correlation</w:t>
      </w:r>
      <w:r>
        <w:rPr>
          <w:spacing w:val="-5"/>
        </w:rPr>
        <w:t xml:space="preserve"> </w:t>
      </w:r>
      <w:r>
        <w:t>analysis</w:t>
      </w:r>
    </w:p>
    <w:p>
      <w:pPr>
        <w:pStyle w:val="5"/>
        <w:spacing w:before="5"/>
        <w:rPr>
          <w:b/>
          <w:sz w:val="20"/>
        </w:rPr>
      </w:pPr>
    </w:p>
    <w:p>
      <w:pPr>
        <w:spacing w:before="0" w:line="480" w:lineRule="auto"/>
        <w:ind w:left="260" w:right="738" w:firstLine="0"/>
        <w:jc w:val="both"/>
        <w:rPr>
          <w:sz w:val="23"/>
        </w:rPr>
      </w:pPr>
      <w:r>
        <w:rPr>
          <w:sz w:val="24"/>
        </w:rPr>
        <w:t>According to</w:t>
      </w:r>
      <w:r>
        <w:rPr>
          <w:spacing w:val="1"/>
          <w:sz w:val="24"/>
        </w:rPr>
        <w:t xml:space="preserve"> </w:t>
      </w:r>
      <w:r>
        <w:rPr>
          <w:sz w:val="24"/>
        </w:rPr>
        <w:t>correlation</w:t>
      </w:r>
      <w:r>
        <w:rPr>
          <w:spacing w:val="1"/>
          <w:sz w:val="24"/>
        </w:rPr>
        <w:t xml:space="preserve"> </w:t>
      </w:r>
      <w:r>
        <w:rPr>
          <w:sz w:val="24"/>
        </w:rPr>
        <w:t>analysis, significant but</w:t>
      </w:r>
      <w:r>
        <w:rPr>
          <w:spacing w:val="60"/>
          <w:sz w:val="24"/>
        </w:rPr>
        <w:t xml:space="preserve"> </w:t>
      </w:r>
      <w:r>
        <w:rPr>
          <w:sz w:val="24"/>
        </w:rPr>
        <w:t>negative relation was displayed between pH</w:t>
      </w:r>
      <w:r>
        <w:rPr>
          <w:spacing w:val="1"/>
          <w:sz w:val="24"/>
        </w:rPr>
        <w:t xml:space="preserve"> </w:t>
      </w:r>
      <w:r>
        <w:rPr>
          <w:sz w:val="24"/>
        </w:rPr>
        <w:t>and titratable acid (-0.8463, p ≤ 0.05) (Table 6). However, positive correlation was displayed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between pH and </w:t>
      </w:r>
      <w:r>
        <w:rPr>
          <w:i/>
          <w:sz w:val="24"/>
        </w:rPr>
        <w:t xml:space="preserve">Enterobacteriaceae </w:t>
      </w:r>
      <w:r>
        <w:rPr>
          <w:sz w:val="24"/>
        </w:rPr>
        <w:t>(0.3977, p ≤ 0.05). Isolation frequency of yeasts and molds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negatively correlated with population of LABS and </w:t>
      </w:r>
      <w:r>
        <w:rPr>
          <w:i/>
          <w:sz w:val="24"/>
        </w:rPr>
        <w:t xml:space="preserve">Enterobacteriaceae </w:t>
      </w:r>
      <w:r>
        <w:rPr>
          <w:sz w:val="24"/>
        </w:rPr>
        <w:t>(-0.4062, -0.0639, p≤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0.05). The observation of a negative correlation has been reported by </w:t>
      </w:r>
      <w:r>
        <w:rPr>
          <w:sz w:val="23"/>
        </w:rPr>
        <w:t>Efiuvwevwere and Akona,</w:t>
      </w:r>
      <w:r>
        <w:rPr>
          <w:spacing w:val="1"/>
          <w:sz w:val="23"/>
        </w:rPr>
        <w:t xml:space="preserve"> </w:t>
      </w:r>
      <w:r>
        <w:rPr>
          <w:sz w:val="23"/>
        </w:rPr>
        <w:t>(1995) and this was attributed to increased population of lactic acid bacteria that is responsible for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fermentation of the </w:t>
      </w:r>
      <w:r>
        <w:rPr>
          <w:i/>
          <w:sz w:val="23"/>
        </w:rPr>
        <w:t xml:space="preserve">Mkarango </w:t>
      </w:r>
      <w:r>
        <w:rPr>
          <w:sz w:val="23"/>
        </w:rPr>
        <w:t>which had produced more lactic acid and likely utilization of free</w:t>
      </w:r>
      <w:r>
        <w:rPr>
          <w:spacing w:val="1"/>
          <w:sz w:val="23"/>
        </w:rPr>
        <w:t xml:space="preserve"> </w:t>
      </w:r>
      <w:r>
        <w:rPr>
          <w:sz w:val="23"/>
        </w:rPr>
        <w:t>sugars</w:t>
      </w:r>
      <w:r>
        <w:rPr>
          <w:spacing w:val="-2"/>
          <w:sz w:val="23"/>
        </w:rPr>
        <w:t xml:space="preserve"> </w:t>
      </w:r>
      <w:r>
        <w:rPr>
          <w:sz w:val="23"/>
        </w:rPr>
        <w:t>by</w:t>
      </w:r>
      <w:r>
        <w:rPr>
          <w:spacing w:val="-1"/>
          <w:sz w:val="23"/>
        </w:rPr>
        <w:t xml:space="preserve"> </w:t>
      </w:r>
      <w:r>
        <w:rPr>
          <w:sz w:val="23"/>
        </w:rPr>
        <w:t>yeast and lactic</w:t>
      </w:r>
      <w:r>
        <w:rPr>
          <w:spacing w:val="-2"/>
          <w:sz w:val="23"/>
        </w:rPr>
        <w:t xml:space="preserve"> </w:t>
      </w:r>
      <w:r>
        <w:rPr>
          <w:sz w:val="23"/>
        </w:rPr>
        <w:t>acid bacteria</w:t>
      </w:r>
    </w:p>
    <w:p>
      <w:pPr>
        <w:pStyle w:val="5"/>
        <w:spacing w:before="202"/>
        <w:ind w:left="260"/>
      </w:pPr>
      <w:bookmarkStart w:id="159" w:name="_bookmark105"/>
      <w:bookmarkEnd w:id="159"/>
      <w:r>
        <w:t>Table</w:t>
      </w:r>
      <w:r>
        <w:rPr>
          <w:spacing w:val="34"/>
        </w:rPr>
        <w:t xml:space="preserve"> </w:t>
      </w:r>
      <w:r>
        <w:t>6.5:</w:t>
      </w:r>
      <w:r>
        <w:rPr>
          <w:spacing w:val="36"/>
        </w:rPr>
        <w:t xml:space="preserve"> </w:t>
      </w:r>
      <w:r>
        <w:t>Correlation</w:t>
      </w:r>
      <w:r>
        <w:rPr>
          <w:spacing w:val="35"/>
        </w:rPr>
        <w:t xml:space="preserve"> </w:t>
      </w:r>
      <w:r>
        <w:t>analysis</w:t>
      </w:r>
      <w:r>
        <w:rPr>
          <w:spacing w:val="36"/>
        </w:rPr>
        <w:t xml:space="preserve"> </w:t>
      </w:r>
      <w:r>
        <w:t>between</w:t>
      </w:r>
      <w:r>
        <w:rPr>
          <w:spacing w:val="35"/>
        </w:rPr>
        <w:t xml:space="preserve"> </w:t>
      </w:r>
      <w:r>
        <w:t>pH,</w:t>
      </w:r>
      <w:r>
        <w:rPr>
          <w:spacing w:val="35"/>
        </w:rPr>
        <w:t xml:space="preserve"> </w:t>
      </w:r>
      <w:r>
        <w:t>titratable</w:t>
      </w:r>
      <w:r>
        <w:rPr>
          <w:spacing w:val="34"/>
        </w:rPr>
        <w:t xml:space="preserve"> </w:t>
      </w:r>
      <w:r>
        <w:t>acid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microorganisms</w:t>
      </w:r>
      <w:r>
        <w:rPr>
          <w:spacing w:val="36"/>
        </w:rPr>
        <w:t xml:space="preserve"> </w:t>
      </w:r>
      <w:r>
        <w:t>isolated</w:t>
      </w:r>
      <w:r>
        <w:rPr>
          <w:spacing w:val="34"/>
        </w:rPr>
        <w:t xml:space="preserve"> </w:t>
      </w:r>
      <w:r>
        <w:t>from</w:t>
      </w:r>
    </w:p>
    <w:p>
      <w:pPr>
        <w:spacing w:before="41" w:after="47"/>
        <w:ind w:left="260" w:right="0" w:firstLine="0"/>
        <w:jc w:val="left"/>
        <w:rPr>
          <w:i/>
          <w:sz w:val="24"/>
        </w:rPr>
      </w:pPr>
      <w:r>
        <w:rPr>
          <w:i/>
          <w:sz w:val="24"/>
        </w:rPr>
        <w:t>Mkarango</w:t>
      </w:r>
    </w:p>
    <w:tbl>
      <w:tblPr>
        <w:tblStyle w:val="4"/>
        <w:tblW w:w="0" w:type="auto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8"/>
        <w:gridCol w:w="1071"/>
        <w:gridCol w:w="1318"/>
        <w:gridCol w:w="1251"/>
        <w:gridCol w:w="1072"/>
        <w:gridCol w:w="24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44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i/>
                <w:sz w:val="26"/>
              </w:rPr>
            </w:pPr>
          </w:p>
          <w:p>
            <w:pPr>
              <w:pStyle w:val="14"/>
              <w:spacing w:before="173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31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85" w:line="274" w:lineRule="exact"/>
              <w:ind w:left="108" w:right="257"/>
              <w:rPr>
                <w:sz w:val="24"/>
              </w:rPr>
            </w:pPr>
            <w:r>
              <w:rPr>
                <w:sz w:val="24"/>
              </w:rPr>
              <w:t>Titratable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</w:tc>
        <w:tc>
          <w:tcPr>
            <w:tcW w:w="125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185" w:line="274" w:lineRule="exact"/>
              <w:ind w:left="107" w:right="516"/>
              <w:rPr>
                <w:sz w:val="24"/>
              </w:rPr>
            </w:pPr>
            <w:r>
              <w:rPr>
                <w:spacing w:val="-1"/>
                <w:sz w:val="24"/>
              </w:rPr>
              <w:t>Yeast/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molds</w:t>
            </w:r>
          </w:p>
        </w:tc>
        <w:tc>
          <w:tcPr>
            <w:tcW w:w="107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i/>
                <w:sz w:val="26"/>
              </w:rPr>
            </w:pPr>
          </w:p>
          <w:p>
            <w:pPr>
              <w:pStyle w:val="14"/>
              <w:spacing w:before="17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LABS</w:t>
            </w:r>
          </w:p>
        </w:tc>
        <w:tc>
          <w:tcPr>
            <w:tcW w:w="243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4"/>
              <w:rPr>
                <w:i/>
                <w:sz w:val="26"/>
              </w:rPr>
            </w:pPr>
          </w:p>
          <w:p>
            <w:pPr>
              <w:pStyle w:val="14"/>
              <w:spacing w:before="173" w:line="261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Enterobacteriaceae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448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193"/>
              <w:ind w:left="122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Style w:val="14"/>
              <w:spacing w:before="193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8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1072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2433" w:type="dxa"/>
            <w:tcBorders>
              <w:top w:val="single" w:color="000000" w:sz="4" w:space="0"/>
            </w:tcBorders>
          </w:tcPr>
          <w:p>
            <w:pPr>
              <w:pStyle w:val="14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448" w:type="dxa"/>
            <w:tcBorders>
              <w:right w:val="single" w:color="000000" w:sz="4" w:space="0"/>
            </w:tcBorders>
          </w:tcPr>
          <w:p>
            <w:pPr>
              <w:pStyle w:val="14"/>
              <w:spacing w:before="94"/>
              <w:ind w:left="122"/>
              <w:rPr>
                <w:sz w:val="24"/>
              </w:rPr>
            </w:pPr>
            <w:r>
              <w:rPr>
                <w:sz w:val="24"/>
              </w:rPr>
              <w:t>Titratable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</w:p>
        </w:tc>
        <w:tc>
          <w:tcPr>
            <w:tcW w:w="1071" w:type="dxa"/>
            <w:tcBorders>
              <w:left w:val="single" w:color="000000" w:sz="4" w:space="0"/>
            </w:tcBorders>
          </w:tcPr>
          <w:p>
            <w:pPr>
              <w:pStyle w:val="14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-0.8463</w:t>
            </w:r>
          </w:p>
        </w:tc>
        <w:tc>
          <w:tcPr>
            <w:tcW w:w="1318" w:type="dxa"/>
          </w:tcPr>
          <w:p>
            <w:pPr>
              <w:pStyle w:val="14"/>
              <w:spacing w:before="94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51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1072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2433" w:type="dxa"/>
          </w:tcPr>
          <w:p>
            <w:pPr>
              <w:pStyle w:val="14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448" w:type="dxa"/>
            <w:tcBorders>
              <w:right w:val="single" w:color="000000" w:sz="4" w:space="0"/>
            </w:tcBorders>
          </w:tcPr>
          <w:p>
            <w:pPr>
              <w:pStyle w:val="14"/>
              <w:spacing w:before="95"/>
              <w:ind w:left="122"/>
              <w:rPr>
                <w:sz w:val="24"/>
              </w:rPr>
            </w:pPr>
            <w:r>
              <w:rPr>
                <w:sz w:val="24"/>
              </w:rPr>
              <w:t>Yeast/molds</w:t>
            </w:r>
          </w:p>
        </w:tc>
        <w:tc>
          <w:tcPr>
            <w:tcW w:w="1071" w:type="dxa"/>
            <w:tcBorders>
              <w:left w:val="single" w:color="000000" w:sz="4" w:space="0"/>
            </w:tcBorders>
          </w:tcPr>
          <w:p>
            <w:pPr>
              <w:pStyle w:val="14"/>
              <w:spacing w:before="9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0.0607</w:t>
            </w:r>
          </w:p>
        </w:tc>
        <w:tc>
          <w:tcPr>
            <w:tcW w:w="1318" w:type="dxa"/>
          </w:tcPr>
          <w:p>
            <w:pPr>
              <w:pStyle w:val="14"/>
              <w:spacing w:before="95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-0.3198</w:t>
            </w:r>
          </w:p>
        </w:tc>
        <w:tc>
          <w:tcPr>
            <w:tcW w:w="1251" w:type="dxa"/>
          </w:tcPr>
          <w:p>
            <w:pPr>
              <w:pStyle w:val="14"/>
              <w:spacing w:before="95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2" w:type="dxa"/>
          </w:tcPr>
          <w:p>
            <w:pPr>
              <w:pStyle w:val="14"/>
              <w:rPr>
                <w:sz w:val="22"/>
              </w:rPr>
            </w:pPr>
          </w:p>
        </w:tc>
        <w:tc>
          <w:tcPr>
            <w:tcW w:w="2433" w:type="dxa"/>
          </w:tcPr>
          <w:p>
            <w:pPr>
              <w:pStyle w:val="14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2448" w:type="dxa"/>
            <w:tcBorders>
              <w:right w:val="single" w:color="000000" w:sz="4" w:space="0"/>
            </w:tcBorders>
          </w:tcPr>
          <w:p>
            <w:pPr>
              <w:pStyle w:val="14"/>
              <w:spacing w:before="94"/>
              <w:ind w:left="122"/>
              <w:rPr>
                <w:sz w:val="24"/>
              </w:rPr>
            </w:pPr>
            <w:r>
              <w:rPr>
                <w:sz w:val="24"/>
              </w:rPr>
              <w:t>LABS</w:t>
            </w:r>
          </w:p>
        </w:tc>
        <w:tc>
          <w:tcPr>
            <w:tcW w:w="1071" w:type="dxa"/>
            <w:tcBorders>
              <w:left w:val="single" w:color="000000" w:sz="4" w:space="0"/>
            </w:tcBorders>
          </w:tcPr>
          <w:p>
            <w:pPr>
              <w:pStyle w:val="14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-0.4993</w:t>
            </w:r>
          </w:p>
        </w:tc>
        <w:tc>
          <w:tcPr>
            <w:tcW w:w="1318" w:type="dxa"/>
          </w:tcPr>
          <w:p>
            <w:pPr>
              <w:pStyle w:val="14"/>
              <w:spacing w:before="9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0.3413</w:t>
            </w:r>
          </w:p>
        </w:tc>
        <w:tc>
          <w:tcPr>
            <w:tcW w:w="1251" w:type="dxa"/>
          </w:tcPr>
          <w:p>
            <w:pPr>
              <w:pStyle w:val="14"/>
              <w:spacing w:before="94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-0.4062</w:t>
            </w:r>
          </w:p>
        </w:tc>
        <w:tc>
          <w:tcPr>
            <w:tcW w:w="1072" w:type="dxa"/>
          </w:tcPr>
          <w:p>
            <w:pPr>
              <w:pStyle w:val="14"/>
              <w:spacing w:before="94"/>
              <w:ind w:left="1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33" w:type="dxa"/>
          </w:tcPr>
          <w:p>
            <w:pPr>
              <w:pStyle w:val="14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44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14"/>
              <w:spacing w:before="94" w:line="264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Enterobacteriaceae</w:t>
            </w:r>
          </w:p>
        </w:tc>
        <w:tc>
          <w:tcPr>
            <w:tcW w:w="1071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14"/>
              <w:spacing w:before="94" w:line="264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0.3977</w:t>
            </w:r>
          </w:p>
        </w:tc>
        <w:tc>
          <w:tcPr>
            <w:tcW w:w="1318" w:type="dxa"/>
            <w:tcBorders>
              <w:bottom w:val="single" w:color="000000" w:sz="4" w:space="0"/>
            </w:tcBorders>
          </w:tcPr>
          <w:p>
            <w:pPr>
              <w:pStyle w:val="14"/>
              <w:spacing w:before="94" w:line="264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-0.4067</w:t>
            </w:r>
          </w:p>
        </w:tc>
        <w:tc>
          <w:tcPr>
            <w:tcW w:w="1251" w:type="dxa"/>
            <w:tcBorders>
              <w:bottom w:val="single" w:color="000000" w:sz="4" w:space="0"/>
            </w:tcBorders>
          </w:tcPr>
          <w:p>
            <w:pPr>
              <w:pStyle w:val="14"/>
              <w:spacing w:before="94"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-0.0639</w:t>
            </w:r>
          </w:p>
        </w:tc>
        <w:tc>
          <w:tcPr>
            <w:tcW w:w="1072" w:type="dxa"/>
            <w:tcBorders>
              <w:bottom w:val="single" w:color="000000" w:sz="4" w:space="0"/>
            </w:tcBorders>
          </w:tcPr>
          <w:p>
            <w:pPr>
              <w:pStyle w:val="14"/>
              <w:spacing w:before="94"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-0.1035</w:t>
            </w:r>
          </w:p>
        </w:tc>
        <w:tc>
          <w:tcPr>
            <w:tcW w:w="2433" w:type="dxa"/>
            <w:tcBorders>
              <w:bottom w:val="single" w:color="000000" w:sz="4" w:space="0"/>
            </w:tcBorders>
          </w:tcPr>
          <w:p>
            <w:pPr>
              <w:pStyle w:val="14"/>
              <w:spacing w:before="94" w:line="264" w:lineRule="exact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2"/>
        <w:numPr>
          <w:ilvl w:val="1"/>
          <w:numId w:val="14"/>
        </w:numPr>
        <w:tabs>
          <w:tab w:val="left" w:pos="621"/>
        </w:tabs>
        <w:spacing w:before="199" w:after="0" w:line="240" w:lineRule="auto"/>
        <w:ind w:left="620" w:right="0" w:hanging="361"/>
        <w:jc w:val="both"/>
      </w:pPr>
      <w:bookmarkStart w:id="160" w:name="_bookmark106"/>
      <w:bookmarkEnd w:id="160"/>
      <w:bookmarkStart w:id="161" w:name="_bookmark106"/>
      <w:bookmarkEnd w:id="161"/>
      <w:r>
        <w:t>Conclusion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60" w:right="736"/>
        <w:jc w:val="both"/>
      </w:pPr>
      <w:r>
        <w:t>It was also confirmed that increase in lactic acid bacteria results in increase of lactic acid thus</w:t>
      </w:r>
      <w:r>
        <w:rPr>
          <w:spacing w:val="1"/>
        </w:rPr>
        <w:t xml:space="preserve"> </w:t>
      </w:r>
      <w:r>
        <w:t>creates an environment not conducive for enteric bacterial growth thereby increasing the safety</w:t>
      </w:r>
      <w:r>
        <w:rPr>
          <w:spacing w:val="1"/>
        </w:rPr>
        <w:t xml:space="preserve"> </w:t>
      </w:r>
      <w:r>
        <w:t>and shelf life of the products. Results in this study show that fermentation produced a better</w:t>
      </w:r>
      <w:r>
        <w:rPr>
          <w:spacing w:val="1"/>
        </w:rPr>
        <w:t xml:space="preserve"> </w:t>
      </w:r>
      <w:r>
        <w:t>product,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both</w:t>
      </w:r>
      <w:r>
        <w:rPr>
          <w:spacing w:val="23"/>
        </w:rPr>
        <w:t xml:space="preserve"> </w:t>
      </w:r>
      <w:r>
        <w:t>bacteria</w:t>
      </w:r>
      <w:r>
        <w:rPr>
          <w:spacing w:val="21"/>
        </w:rPr>
        <w:t xml:space="preserve"> </w:t>
      </w:r>
      <w:r>
        <w:t>produced</w:t>
      </w:r>
      <w:r>
        <w:rPr>
          <w:spacing w:val="22"/>
        </w:rPr>
        <w:t xml:space="preserve"> </w:t>
      </w:r>
      <w:r>
        <w:t>significant</w:t>
      </w:r>
      <w:r>
        <w:rPr>
          <w:spacing w:val="23"/>
        </w:rPr>
        <w:t xml:space="preserve"> </w:t>
      </w:r>
      <w:r>
        <w:t>improvement</w:t>
      </w:r>
      <w:r>
        <w:rPr>
          <w:spacing w:val="25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nutritional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sensory</w:t>
      </w:r>
      <w:r>
        <w:rPr>
          <w:spacing w:val="17"/>
        </w:rPr>
        <w:t xml:space="preserve"> </w:t>
      </w:r>
      <w:r>
        <w:t>quality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maize</w:t>
      </w:r>
      <w:r>
        <w:rPr>
          <w:spacing w:val="-2"/>
        </w:rPr>
        <w:t xml:space="preserve"> </w:t>
      </w:r>
      <w:r>
        <w:t>product.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7"/>
        <w:ind w:left="420" w:right="898"/>
        <w:jc w:val="center"/>
      </w:pPr>
      <w:bookmarkStart w:id="162" w:name="_bookmark107"/>
      <w:bookmarkEnd w:id="162"/>
      <w:r>
        <w:t>CHAPTER</w:t>
      </w:r>
      <w:r>
        <w:rPr>
          <w:spacing w:val="-5"/>
        </w:rPr>
        <w:t xml:space="preserve"> </w:t>
      </w:r>
      <w:r>
        <w:t>7</w:t>
      </w:r>
    </w:p>
    <w:p>
      <w:pPr>
        <w:pStyle w:val="5"/>
        <w:rPr>
          <w:b/>
        </w:rPr>
      </w:pPr>
    </w:p>
    <w:p>
      <w:pPr>
        <w:pStyle w:val="2"/>
        <w:ind w:left="419" w:right="898"/>
        <w:jc w:val="center"/>
      </w:pPr>
      <w:bookmarkStart w:id="163" w:name="_bookmark108"/>
      <w:bookmarkEnd w:id="163"/>
      <w:r>
        <w:t>GENERAL</w:t>
      </w:r>
      <w:r>
        <w:rPr>
          <w:spacing w:val="-2"/>
        </w:rPr>
        <w:t xml:space="preserve"> </w:t>
      </w:r>
      <w:r>
        <w:t>DISCUSSION,</w:t>
      </w:r>
      <w:r>
        <w:rPr>
          <w:spacing w:val="-2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RECOMMENDATIONS</w:t>
      </w:r>
    </w:p>
    <w:p>
      <w:pPr>
        <w:pStyle w:val="5"/>
        <w:rPr>
          <w:b/>
          <w:sz w:val="26"/>
        </w:rPr>
      </w:pPr>
    </w:p>
    <w:p>
      <w:pPr>
        <w:pStyle w:val="2"/>
        <w:numPr>
          <w:ilvl w:val="1"/>
          <w:numId w:val="15"/>
        </w:numPr>
        <w:tabs>
          <w:tab w:val="left" w:pos="621"/>
        </w:tabs>
        <w:spacing w:before="179" w:after="0" w:line="240" w:lineRule="auto"/>
        <w:ind w:left="620" w:right="0" w:hanging="361"/>
        <w:jc w:val="both"/>
      </w:pPr>
      <w:bookmarkStart w:id="164" w:name="_bookmark109"/>
      <w:bookmarkEnd w:id="164"/>
      <w:bookmarkStart w:id="165" w:name="_bookmark109"/>
      <w:bookmarkEnd w:id="165"/>
      <w:r>
        <w:t>General</w:t>
      </w:r>
      <w:r>
        <w:rPr>
          <w:spacing w:val="-5"/>
        </w:rPr>
        <w:t xml:space="preserve"> </w:t>
      </w:r>
      <w:r>
        <w:t>Discussion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line="480" w:lineRule="auto"/>
        <w:ind w:left="260" w:right="736"/>
        <w:jc w:val="both"/>
      </w:pPr>
      <w:r>
        <w:t>Fermentation of maize flour results into production of functional foods which have bioactive</w:t>
      </w:r>
      <w:r>
        <w:rPr>
          <w:spacing w:val="1"/>
        </w:rPr>
        <w:t xml:space="preserve"> </w:t>
      </w:r>
      <w:r>
        <w:t>components</w:t>
      </w:r>
      <w:r>
        <w:rPr>
          <w:spacing w:val="44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have</w:t>
      </w:r>
      <w:r>
        <w:rPr>
          <w:spacing w:val="43"/>
        </w:rPr>
        <w:t xml:space="preserve"> </w:t>
      </w:r>
      <w:r>
        <w:t>beneficial</w:t>
      </w:r>
      <w:r>
        <w:rPr>
          <w:spacing w:val="45"/>
        </w:rPr>
        <w:t xml:space="preserve"> </w:t>
      </w:r>
      <w:r>
        <w:t>health</w:t>
      </w:r>
      <w:r>
        <w:rPr>
          <w:spacing w:val="44"/>
        </w:rPr>
        <w:t xml:space="preserve"> </w:t>
      </w:r>
      <w:r>
        <w:t>effects</w:t>
      </w:r>
      <w:r>
        <w:rPr>
          <w:spacing w:val="45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consumers.</w:t>
      </w:r>
      <w:r>
        <w:rPr>
          <w:spacing w:val="43"/>
        </w:rPr>
        <w:t xml:space="preserve"> </w:t>
      </w:r>
      <w:r>
        <w:t>During</w:t>
      </w:r>
      <w:r>
        <w:rPr>
          <w:spacing w:val="41"/>
        </w:rPr>
        <w:t xml:space="preserve"> </w:t>
      </w:r>
      <w:r>
        <w:t>fermentation,</w:t>
      </w:r>
      <w:r>
        <w:rPr>
          <w:spacing w:val="45"/>
        </w:rPr>
        <w:t xml:space="preserve"> </w:t>
      </w:r>
      <w:r>
        <w:t>lactic</w:t>
      </w:r>
      <w:r>
        <w:rPr>
          <w:spacing w:val="-58"/>
        </w:rPr>
        <w:t xml:space="preserve"> </w:t>
      </w:r>
      <w:r>
        <w:t>acid, acetic acid, ethanol and other antimicrobials are formed by the microbiota and these are</w:t>
      </w:r>
      <w:r>
        <w:rPr>
          <w:spacing w:val="1"/>
        </w:rPr>
        <w:t xml:space="preserve"> </w:t>
      </w:r>
      <w:r>
        <w:t xml:space="preserve">responsible for inhibition of pathogenic microorganisms that can grow in food (Avit </w:t>
      </w:r>
      <w:r>
        <w:rPr>
          <w:i/>
        </w:rPr>
        <w:t>et al.</w:t>
      </w:r>
      <w:r>
        <w:t>, 2014;</w:t>
      </w:r>
      <w:r>
        <w:rPr>
          <w:spacing w:val="1"/>
        </w:rPr>
        <w:t xml:space="preserve"> </w:t>
      </w:r>
      <w:r>
        <w:t>Ojokoh</w:t>
      </w:r>
      <w:r>
        <w:rPr>
          <w:spacing w:val="-2"/>
        </w:rPr>
        <w:t xml:space="preserve"> </w:t>
      </w:r>
      <w:r>
        <w:rPr>
          <w:i/>
        </w:rPr>
        <w:t>et al.</w:t>
      </w:r>
      <w:r>
        <w:t>, 2015).</w:t>
      </w:r>
    </w:p>
    <w:p>
      <w:pPr>
        <w:pStyle w:val="5"/>
        <w:spacing w:before="200" w:line="480" w:lineRule="auto"/>
        <w:ind w:left="260" w:right="735"/>
        <w:jc w:val="both"/>
      </w:pPr>
      <w:r>
        <w:t>Different composite cereal flours,</w:t>
      </w:r>
      <w:r>
        <w:rPr>
          <w:spacing w:val="1"/>
        </w:rPr>
        <w:t xml:space="preserve"> </w:t>
      </w:r>
      <w:r>
        <w:t>the period of fermentation and</w:t>
      </w:r>
      <w:r>
        <w:rPr>
          <w:spacing w:val="60"/>
        </w:rPr>
        <w:t xml:space="preserve"> </w:t>
      </w:r>
      <w:r>
        <w:t>the interaction of the two</w:t>
      </w:r>
      <w:r>
        <w:rPr>
          <w:spacing w:val="1"/>
        </w:rPr>
        <w:t xml:space="preserve"> </w:t>
      </w:r>
      <w:r>
        <w:t>factors affected the pH, titratable acidity and tannin content. The results indicate that increasing</w:t>
      </w:r>
      <w:r>
        <w:rPr>
          <w:spacing w:val="1"/>
        </w:rPr>
        <w:t xml:space="preserve"> </w:t>
      </w:r>
      <w:r>
        <w:t>the length of the period of fermentation decreases the pH of the product. The findings agree with</w:t>
      </w:r>
      <w:r>
        <w:rPr>
          <w:spacing w:val="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results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similar</w:t>
      </w:r>
      <w:r>
        <w:rPr>
          <w:spacing w:val="19"/>
        </w:rPr>
        <w:t xml:space="preserve"> </w:t>
      </w:r>
      <w:r>
        <w:t>studies</w:t>
      </w:r>
      <w:r>
        <w:rPr>
          <w:spacing w:val="21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Alka</w:t>
      </w:r>
      <w:r>
        <w:rPr>
          <w:i/>
        </w:rPr>
        <w:t>et</w:t>
      </w:r>
      <w:r>
        <w:rPr>
          <w:i/>
          <w:spacing w:val="20"/>
        </w:rPr>
        <w:t xml:space="preserve"> </w:t>
      </w:r>
      <w:r>
        <w:rPr>
          <w:i/>
        </w:rPr>
        <w:t>al</w:t>
      </w:r>
      <w:r>
        <w:t>.,</w:t>
      </w:r>
      <w:r>
        <w:rPr>
          <w:spacing w:val="20"/>
        </w:rPr>
        <w:t xml:space="preserve"> </w:t>
      </w:r>
      <w:r>
        <w:t>(2012)and</w:t>
      </w:r>
      <w:r>
        <w:rPr>
          <w:spacing w:val="21"/>
        </w:rPr>
        <w:t xml:space="preserve"> </w:t>
      </w:r>
      <w:r>
        <w:t>Marko</w:t>
      </w:r>
      <w:r>
        <w:rPr>
          <w:spacing w:val="21"/>
        </w:rPr>
        <w:t xml:space="preserve"> </w:t>
      </w:r>
      <w:r>
        <w:rPr>
          <w:i/>
        </w:rPr>
        <w:t>et</w:t>
      </w:r>
      <w:r>
        <w:rPr>
          <w:i/>
          <w:spacing w:val="20"/>
        </w:rPr>
        <w:t xml:space="preserve"> </w:t>
      </w:r>
      <w:r>
        <w:rPr>
          <w:i/>
        </w:rPr>
        <w:t>al</w:t>
      </w:r>
      <w:r>
        <w:t>.,</w:t>
      </w:r>
      <w:r>
        <w:rPr>
          <w:spacing w:val="20"/>
        </w:rPr>
        <w:t xml:space="preserve"> </w:t>
      </w:r>
      <w:r>
        <w:t>(2014)</w:t>
      </w:r>
      <w:r>
        <w:rPr>
          <w:spacing w:val="20"/>
        </w:rPr>
        <w:t xml:space="preserve"> </w:t>
      </w:r>
      <w:r>
        <w:t>where</w:t>
      </w:r>
      <w:r>
        <w:rPr>
          <w:spacing w:val="18"/>
        </w:rPr>
        <w:t xml:space="preserve"> </w:t>
      </w:r>
      <w:r>
        <w:t>increasing</w:t>
      </w:r>
      <w:r>
        <w:rPr>
          <w:spacing w:val="-57"/>
        </w:rPr>
        <w:t xml:space="preserve"> </w:t>
      </w:r>
      <w:r>
        <w:t>the period of fermentation decreased the pH further. Lactic acid bacteria utilize fermentable</w:t>
      </w:r>
      <w:r>
        <w:rPr>
          <w:spacing w:val="1"/>
        </w:rPr>
        <w:t xml:space="preserve"> </w:t>
      </w:r>
      <w:r>
        <w:t>sugars in the cereals to release lactic acid that is responsible for the reduction of the pH of the</w:t>
      </w:r>
      <w:r>
        <w:rPr>
          <w:spacing w:val="1"/>
        </w:rPr>
        <w:t xml:space="preserve"> </w:t>
      </w:r>
      <w:r>
        <w:t>cereals. Fermentation of cereals resulted in the reduction of anti-nutritional such as phytic and</w:t>
      </w:r>
      <w:r>
        <w:rPr>
          <w:spacing w:val="1"/>
        </w:rPr>
        <w:t xml:space="preserve"> </w:t>
      </w:r>
      <w:r>
        <w:t>tannins. This agrees with the findings</w:t>
      </w:r>
      <w:r>
        <w:rPr>
          <w:spacing w:val="61"/>
        </w:rPr>
        <w:t xml:space="preserve"> </w:t>
      </w:r>
      <w:r>
        <w:t xml:space="preserve">of Roger </w:t>
      </w:r>
      <w:r>
        <w:rPr>
          <w:i/>
        </w:rPr>
        <w:t>et al</w:t>
      </w:r>
      <w:r>
        <w:t xml:space="preserve">., (2015) and Ojha </w:t>
      </w:r>
      <w:r>
        <w:rPr>
          <w:i/>
        </w:rPr>
        <w:t>et al</w:t>
      </w:r>
      <w:r>
        <w:t>., (2018) who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decreases</w:t>
      </w:r>
      <w:r>
        <w:rPr>
          <w:spacing w:val="1"/>
        </w:rPr>
        <w:t xml:space="preserve"> </w:t>
      </w:r>
      <w:r>
        <w:t>volumes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tannins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phytic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sorghum</w:t>
      </w:r>
      <w:r>
        <w:rPr>
          <w:spacing w:val="1"/>
        </w:rPr>
        <w:t xml:space="preserve"> </w:t>
      </w:r>
      <w:r>
        <w:t>respectively. LAB cultures have phytase enzymes that is known to break down the phytic acid</w:t>
      </w:r>
      <w:r>
        <w:rPr>
          <w:spacing w:val="1"/>
        </w:rPr>
        <w:t xml:space="preserve"> </w:t>
      </w:r>
      <w:r>
        <w:t xml:space="preserve">into inorganic phosphates (Coulibaly </w:t>
      </w:r>
      <w:r>
        <w:rPr>
          <w:i/>
        </w:rPr>
        <w:t>et al.</w:t>
      </w:r>
      <w:r>
        <w:t>, 2011; Osman, 2011). Reduction of anti-nutritional</w:t>
      </w:r>
      <w:r>
        <w:rPr>
          <w:spacing w:val="1"/>
        </w:rPr>
        <w:t xml:space="preserve"> </w:t>
      </w:r>
      <w:r>
        <w:t>factors has been promoted as a way of ameliorating nutritional quality of products known to be</w:t>
      </w:r>
      <w:r>
        <w:rPr>
          <w:spacing w:val="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in anti-nutritional factors.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4" w:line="480" w:lineRule="auto"/>
        <w:ind w:left="260" w:right="734"/>
        <w:jc w:val="both"/>
      </w:pPr>
      <w:r>
        <w:t xml:space="preserve">The wholly maize flour based </w:t>
      </w:r>
      <w:r>
        <w:rPr>
          <w:i/>
        </w:rPr>
        <w:t xml:space="preserve">Mkarango </w:t>
      </w:r>
      <w:r>
        <w:t>had high levels of microbial counts. According to</w:t>
      </w:r>
      <w:r>
        <w:rPr>
          <w:spacing w:val="1"/>
        </w:rPr>
        <w:t xml:space="preserve"> </w:t>
      </w:r>
      <w:r>
        <w:t xml:space="preserve">Mwizerwa et al. (2018) the optimal increase in microbial counts in maize based </w:t>
      </w:r>
      <w:r>
        <w:rPr>
          <w:i/>
        </w:rPr>
        <w:t>mkarango</w:t>
      </w:r>
      <w:r>
        <w:t>dough</w:t>
      </w:r>
      <w:r>
        <w:rPr>
          <w:spacing w:val="1"/>
        </w:rPr>
        <w:t xml:space="preserve"> </w:t>
      </w:r>
      <w:r>
        <w:t xml:space="preserve">is realized in the third day of fermentation. Muyanja </w:t>
      </w:r>
      <w:r>
        <w:rPr>
          <w:i/>
        </w:rPr>
        <w:t>et al</w:t>
      </w:r>
      <w:r>
        <w:t>., (2004) reported a progressive increase</w:t>
      </w:r>
      <w:r>
        <w:rPr>
          <w:spacing w:val="-57"/>
        </w:rPr>
        <w:t xml:space="preserve"> </w:t>
      </w:r>
      <w:r>
        <w:t>in LAB counts during the 96 hours fermentation period. However, Onuoha, et al., 2017) found</w:t>
      </w:r>
      <w:r>
        <w:rPr>
          <w:spacing w:val="1"/>
        </w:rPr>
        <w:t xml:space="preserve"> </w:t>
      </w:r>
      <w:r>
        <w:t>low LAB counts in fermented pearl millet based dough compared with our present study. The</w:t>
      </w:r>
      <w:r>
        <w:rPr>
          <w:spacing w:val="1"/>
        </w:rPr>
        <w:t xml:space="preserve"> </w:t>
      </w:r>
      <w:r>
        <w:t>difference in the microbial counts in the fermentation of these cereals is mainly due to the type of</w:t>
      </w:r>
      <w:r>
        <w:rPr>
          <w:spacing w:val="-57"/>
        </w:rPr>
        <w:t xml:space="preserve"> </w:t>
      </w:r>
      <w:r>
        <w:t>cereal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fermentative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observed.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traditionally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cereal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differ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factors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 parameters that</w:t>
      </w:r>
      <w:r>
        <w:rPr>
          <w:spacing w:val="1"/>
        </w:rPr>
        <w:t xml:space="preserve"> </w:t>
      </w:r>
      <w:r>
        <w:t>are used. Traditionally,</w:t>
      </w:r>
      <w:r>
        <w:rPr>
          <w:spacing w:val="1"/>
        </w:rPr>
        <w:t xml:space="preserve"> </w:t>
      </w:r>
      <w:r>
        <w:t>fermented cereal based</w:t>
      </w:r>
      <w:r>
        <w:rPr>
          <w:spacing w:val="1"/>
        </w:rPr>
        <w:t xml:space="preserve"> </w:t>
      </w:r>
      <w:r>
        <w:t>dough have aerobic</w:t>
      </w:r>
      <w:r>
        <w:rPr>
          <w:spacing w:val="1"/>
        </w:rPr>
        <w:t xml:space="preserve"> </w:t>
      </w:r>
      <w:r>
        <w:t>counts within the microbial profile (Izah, Kigigha, &amp; Okowa, 2016). The yeast and mould counts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composite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maize</w:t>
      </w:r>
      <w:r>
        <w:rPr>
          <w:spacing w:val="1"/>
        </w:rPr>
        <w:t xml:space="preserve"> </w:t>
      </w:r>
      <w:r>
        <w:t>flour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rPr>
          <w:i/>
        </w:rPr>
        <w:t>mkarango</w:t>
      </w:r>
      <w:r>
        <w:rPr>
          <w:i/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fermentation. These results are comparable to those of Ali and Mustafa (2009). Yeasts are known</w:t>
      </w:r>
      <w:r>
        <w:rPr>
          <w:spacing w:val="-57"/>
        </w:rPr>
        <w:t xml:space="preserve"> </w:t>
      </w:r>
      <w:r>
        <w:t>to be tolerant to acidic pH generated through fermentation and are responsible for distinctive</w:t>
      </w:r>
      <w:r>
        <w:rPr>
          <w:spacing w:val="1"/>
        </w:rPr>
        <w:t xml:space="preserve"> </w:t>
      </w:r>
      <w:r>
        <w:t>sensory qualities of these fermented cereals. Some of the mould species that have also been</w:t>
      </w:r>
      <w:r>
        <w:rPr>
          <w:spacing w:val="1"/>
        </w:rPr>
        <w:t xml:space="preserve"> </w:t>
      </w:r>
      <w:r>
        <w:t xml:space="preserve">isolated from the fermentation of cereal dough include </w:t>
      </w:r>
      <w:r>
        <w:rPr>
          <w:i/>
        </w:rPr>
        <w:t xml:space="preserve">Aspergillus </w:t>
      </w:r>
      <w:r>
        <w:t xml:space="preserve">and </w:t>
      </w:r>
      <w:r>
        <w:rPr>
          <w:i/>
        </w:rPr>
        <w:t>Penicillium</w:t>
      </w:r>
      <w:r>
        <w:t>, pointing</w:t>
      </w:r>
      <w:r>
        <w:rPr>
          <w:spacing w:val="1"/>
        </w:rPr>
        <w:t xml:space="preserve"> </w:t>
      </w:r>
      <w:r>
        <w:t>towards the survival of these microbes in the fermented cereal dough(Osamwonyi&amp; Wakil,</w:t>
      </w:r>
      <w:r>
        <w:rPr>
          <w:spacing w:val="1"/>
        </w:rPr>
        <w:t xml:space="preserve"> </w:t>
      </w:r>
      <w:r>
        <w:t>2012). Starter cultures are appropriate for the control and optimization of fermentation process in</w:t>
      </w:r>
      <w:r>
        <w:rPr>
          <w:spacing w:val="-57"/>
        </w:rPr>
        <w:t xml:space="preserve"> </w:t>
      </w:r>
      <w:r>
        <w:t>order to alleviate the problems of variations in organoleptic quality and microbiological stability</w:t>
      </w:r>
      <w:r>
        <w:rPr>
          <w:spacing w:val="1"/>
        </w:rPr>
        <w:t xml:space="preserve"> </w:t>
      </w:r>
      <w:r>
        <w:t>observed in African indigenous fermented foods. The knowledge gained with controlled starter</w:t>
      </w:r>
      <w:r>
        <w:rPr>
          <w:spacing w:val="1"/>
        </w:rPr>
        <w:t xml:space="preserve"> </w:t>
      </w:r>
      <w:r>
        <w:t>culture is beneficial to those operating at a very small scale and practicing backslopping. A</w:t>
      </w:r>
      <w:r>
        <w:rPr>
          <w:spacing w:val="1"/>
        </w:rPr>
        <w:t xml:space="preserve"> </w:t>
      </w:r>
      <w:r>
        <w:t xml:space="preserve">combination of </w:t>
      </w:r>
      <w:r>
        <w:rPr>
          <w:i/>
        </w:rPr>
        <w:t xml:space="preserve">L. brevis </w:t>
      </w:r>
      <w:r>
        <w:t>and yeast demonstrated higher capacity to acidify maize flour and the</w:t>
      </w:r>
      <w:r>
        <w:rPr>
          <w:spacing w:val="1"/>
        </w:rPr>
        <w:t xml:space="preserve"> </w:t>
      </w:r>
      <w:r>
        <w:t>fastest rate of acidification. The role of lactic acid bacteria in food processing is to preserve by</w:t>
      </w:r>
      <w:r>
        <w:rPr>
          <w:spacing w:val="1"/>
        </w:rPr>
        <w:t xml:space="preserve"> </w:t>
      </w:r>
      <w:r>
        <w:t>converting</w:t>
      </w:r>
      <w:r>
        <w:rPr>
          <w:spacing w:val="44"/>
        </w:rPr>
        <w:t xml:space="preserve"> </w:t>
      </w:r>
      <w:r>
        <w:t>sugars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organic</w:t>
      </w:r>
      <w:r>
        <w:rPr>
          <w:spacing w:val="46"/>
        </w:rPr>
        <w:t xml:space="preserve"> </w:t>
      </w:r>
      <w:r>
        <w:t>acids</w:t>
      </w:r>
      <w:r>
        <w:rPr>
          <w:spacing w:val="47"/>
        </w:rPr>
        <w:t xml:space="preserve"> </w:t>
      </w:r>
      <w:r>
        <w:t>thus</w:t>
      </w:r>
      <w:r>
        <w:rPr>
          <w:spacing w:val="47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reduction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pH</w:t>
      </w:r>
      <w:r>
        <w:rPr>
          <w:spacing w:val="46"/>
        </w:rPr>
        <w:t xml:space="preserve"> </w:t>
      </w:r>
      <w:r>
        <w:t>(Annan,</w:t>
      </w:r>
      <w:r>
        <w:rPr>
          <w:spacing w:val="46"/>
        </w:rPr>
        <w:t xml:space="preserve"> </w:t>
      </w:r>
      <w:r>
        <w:t>2013).</w:t>
      </w:r>
      <w:r>
        <w:rPr>
          <w:spacing w:val="4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main</w:t>
      </w:r>
      <w:r>
        <w:rPr>
          <w:spacing w:val="46"/>
        </w:rPr>
        <w:t xml:space="preserve"> </w:t>
      </w:r>
      <w:r>
        <w:t>aim</w:t>
      </w:r>
      <w:r>
        <w:rPr>
          <w:spacing w:val="48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43"/>
        <w:jc w:val="both"/>
      </w:pPr>
      <w:r>
        <w:t>choosing a starter culture is to produce food with consistent quality with a preserved sweet</w:t>
      </w:r>
      <w:r>
        <w:rPr>
          <w:spacing w:val="1"/>
        </w:rPr>
        <w:t xml:space="preserve"> </w:t>
      </w:r>
      <w:r>
        <w:t>flavour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aroma</w:t>
      </w:r>
      <w:r>
        <w:rPr>
          <w:spacing w:val="-2"/>
        </w:rPr>
        <w:t xml:space="preserve"> </w:t>
      </w:r>
      <w:r>
        <w:t>(Glover et al., 2009).</w:t>
      </w:r>
    </w:p>
    <w:p>
      <w:pPr>
        <w:pStyle w:val="5"/>
        <w:spacing w:before="202" w:line="480" w:lineRule="auto"/>
        <w:ind w:left="260" w:right="738"/>
        <w:jc w:val="both"/>
      </w:pPr>
      <w:r>
        <w:t>Sensorial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plantarum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corresponding reduction of brevis had positive impact on the sensory characteristics evaluated</w:t>
      </w:r>
      <w:r>
        <w:rPr>
          <w:spacing w:val="1"/>
        </w:rPr>
        <w:t xml:space="preserve"> </w:t>
      </w:r>
      <w:r>
        <w:t>and on the overall quality of the product. Product samples were rich in trace minerals, iron and</w:t>
      </w:r>
      <w:r>
        <w:rPr>
          <w:spacing w:val="1"/>
        </w:rPr>
        <w:t xml:space="preserve"> </w:t>
      </w:r>
      <w:r>
        <w:t>zinc contents. The results agree with those that were reported by Blair et al., (2009) who reported</w:t>
      </w:r>
      <w:r>
        <w:rPr>
          <w:spacing w:val="-57"/>
        </w:rPr>
        <w:t xml:space="preserve"> </w:t>
      </w:r>
      <w:r>
        <w:t>increased values for both zinc and iron. However, the results contradict the findings by Adeoti</w:t>
      </w:r>
      <w:r>
        <w:rPr>
          <w:spacing w:val="1"/>
        </w:rPr>
        <w:t xml:space="preserve"> </w:t>
      </w:r>
      <w:r>
        <w:t>(2013)</w:t>
      </w:r>
      <w:r>
        <w:rPr>
          <w:spacing w:val="-1"/>
        </w:rPr>
        <w:t xml:space="preserve"> </w:t>
      </w:r>
      <w:r>
        <w:t>who reported lower iron value</w:t>
      </w:r>
      <w:r>
        <w:rPr>
          <w:spacing w:val="1"/>
        </w:rPr>
        <w:t xml:space="preserve"> </w:t>
      </w:r>
      <w:r>
        <w:t>and zinc value</w:t>
      </w:r>
      <w:r>
        <w:rPr>
          <w:spacing w:val="-2"/>
        </w:rPr>
        <w:t xml:space="preserve"> </w:t>
      </w:r>
      <w:r>
        <w:t>in maize</w:t>
      </w:r>
      <w:r>
        <w:rPr>
          <w:spacing w:val="-1"/>
        </w:rPr>
        <w:t xml:space="preserve"> </w:t>
      </w:r>
      <w:r>
        <w:t>flour.</w:t>
      </w:r>
    </w:p>
    <w:p>
      <w:pPr>
        <w:pStyle w:val="2"/>
        <w:numPr>
          <w:ilvl w:val="1"/>
          <w:numId w:val="15"/>
        </w:numPr>
        <w:tabs>
          <w:tab w:val="left" w:pos="621"/>
        </w:tabs>
        <w:spacing w:before="205" w:after="0" w:line="240" w:lineRule="auto"/>
        <w:ind w:left="620" w:right="0" w:hanging="361"/>
        <w:jc w:val="both"/>
      </w:pPr>
      <w:bookmarkStart w:id="166" w:name="_bookmark110"/>
      <w:bookmarkEnd w:id="166"/>
      <w:bookmarkStart w:id="167" w:name="_bookmark110"/>
      <w:bookmarkEnd w:id="167"/>
      <w:r>
        <w:t>Conclusions</w:t>
      </w:r>
    </w:p>
    <w:p>
      <w:pPr>
        <w:pStyle w:val="5"/>
        <w:spacing w:before="7"/>
        <w:rPr>
          <w:b/>
          <w:sz w:val="20"/>
        </w:rPr>
      </w:pPr>
    </w:p>
    <w:p>
      <w:pPr>
        <w:pStyle w:val="5"/>
        <w:spacing w:line="480" w:lineRule="auto"/>
        <w:ind w:left="260" w:right="734"/>
        <w:jc w:val="both"/>
      </w:pPr>
      <w:r>
        <w:t>The fermentative action reduces the pH and phytic acid and tannin contents of the products while</w:t>
      </w:r>
      <w:r>
        <w:rPr>
          <w:spacing w:val="-57"/>
        </w:rPr>
        <w:t xml:space="preserve"> </w:t>
      </w:r>
      <w:r>
        <w:t>increasing the titratable acidity. However, this is largely dependent on the period of fermentation</w:t>
      </w:r>
      <w:r>
        <w:rPr>
          <w:spacing w:val="1"/>
        </w:rPr>
        <w:t xml:space="preserve"> </w:t>
      </w:r>
      <w:r>
        <w:t>and the type of flour that has been used as the ingredient. Fermentation of cereals products</w:t>
      </w:r>
      <w:r>
        <w:rPr>
          <w:spacing w:val="1"/>
        </w:rPr>
        <w:t xml:space="preserve"> </w:t>
      </w:r>
      <w:r>
        <w:t xml:space="preserve">involves the action of hetero fermentative bacteria and </w:t>
      </w:r>
      <w:r>
        <w:rPr>
          <w:i/>
        </w:rPr>
        <w:t xml:space="preserve">Mkarango </w:t>
      </w:r>
      <w:r>
        <w:t>fermentation mainly involves</w:t>
      </w:r>
      <w:r>
        <w:rPr>
          <w:spacing w:val="1"/>
        </w:rPr>
        <w:t xml:space="preserve"> </w:t>
      </w:r>
      <w:r>
        <w:t>Lactic Acid Bacterial cultures. This study points to a mixture of more than one culture as the</w:t>
      </w:r>
      <w:r>
        <w:rPr>
          <w:spacing w:val="1"/>
        </w:rPr>
        <w:t xml:space="preserve"> </w:t>
      </w:r>
      <w:r>
        <w:t xml:space="preserve">determinant of </w:t>
      </w:r>
      <w:r>
        <w:rPr>
          <w:i/>
        </w:rPr>
        <w:t xml:space="preserve">Mkarango </w:t>
      </w:r>
      <w:r>
        <w:t>product quality, since multiple LAB cultures were in isolates from</w:t>
      </w:r>
      <w:r>
        <w:rPr>
          <w:spacing w:val="1"/>
        </w:rPr>
        <w:t xml:space="preserve"> </w:t>
      </w:r>
      <w:r>
        <w:rPr>
          <w:i/>
        </w:rPr>
        <w:t>mkarango.</w:t>
      </w:r>
      <w:r>
        <w:rPr>
          <w:i/>
          <w:spacing w:val="17"/>
        </w:rPr>
        <w:t xml:space="preserve"> </w:t>
      </w:r>
      <w:r>
        <w:t>Increased</w:t>
      </w:r>
      <w:r>
        <w:rPr>
          <w:spacing w:val="14"/>
        </w:rPr>
        <w:t xml:space="preserve"> </w:t>
      </w:r>
      <w:r>
        <w:t>population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lactic</w:t>
      </w:r>
      <w:r>
        <w:rPr>
          <w:spacing w:val="16"/>
        </w:rPr>
        <w:t xml:space="preserve"> </w:t>
      </w:r>
      <w:r>
        <w:t>acid</w:t>
      </w:r>
      <w:r>
        <w:rPr>
          <w:spacing w:val="16"/>
        </w:rPr>
        <w:t xml:space="preserve"> </w:t>
      </w:r>
      <w:r>
        <w:t>bacteria</w:t>
      </w:r>
      <w:r>
        <w:rPr>
          <w:spacing w:val="16"/>
        </w:rPr>
        <w:t xml:space="preserve"> </w:t>
      </w:r>
      <w:r>
        <w:t>responsible</w:t>
      </w:r>
      <w:r>
        <w:rPr>
          <w:spacing w:val="1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fermentation</w:t>
      </w:r>
      <w:r>
        <w:rPr>
          <w:spacing w:val="15"/>
        </w:rPr>
        <w:t xml:space="preserve"> </w:t>
      </w:r>
      <w:r>
        <w:t>resulted</w:t>
      </w:r>
      <w:r>
        <w:rPr>
          <w:spacing w:val="-58"/>
        </w:rPr>
        <w:t xml:space="preserve"> </w:t>
      </w:r>
      <w:r>
        <w:t>in more production of lactic acid and possible utilization of free sugars by yeast and lactic acid</w:t>
      </w:r>
      <w:r>
        <w:rPr>
          <w:spacing w:val="1"/>
        </w:rPr>
        <w:t xml:space="preserve"> </w:t>
      </w:r>
      <w:r>
        <w:t>bacteria. Therefore, lactic acid fermentation in preserve food, by converting sugars to organic</w:t>
      </w:r>
      <w:r>
        <w:rPr>
          <w:spacing w:val="1"/>
        </w:rPr>
        <w:t xml:space="preserve"> </w:t>
      </w:r>
      <w:r>
        <w:t xml:space="preserve">acids causes a reduction in pH. The lactic acid bacteria responsible for fermentation is </w:t>
      </w:r>
      <w:r>
        <w:rPr>
          <w:i/>
        </w:rPr>
        <w:t>L. brevis</w:t>
      </w:r>
      <w:r>
        <w:rPr>
          <w:i/>
          <w:spacing w:val="1"/>
        </w:rPr>
        <w:t xml:space="preserve"> </w:t>
      </w:r>
      <w:r>
        <w:t>which forms the desired pH value with increased volume of titratable acidity. Growths of yeast</w:t>
      </w:r>
      <w:r>
        <w:rPr>
          <w:spacing w:val="1"/>
        </w:rPr>
        <w:t xml:space="preserve"> </w:t>
      </w:r>
      <w:r>
        <w:t xml:space="preserve">and moulds and aerobic bacteria also occur in </w:t>
      </w:r>
      <w:r>
        <w:rPr>
          <w:i/>
        </w:rPr>
        <w:t xml:space="preserve">mkarango. </w:t>
      </w:r>
      <w:r>
        <w:t>Yeast and molds are known not to play</w:t>
      </w:r>
      <w:r>
        <w:rPr>
          <w:spacing w:val="1"/>
        </w:rPr>
        <w:t xml:space="preserve"> </w:t>
      </w:r>
      <w:r>
        <w:t>considerable</w:t>
      </w:r>
      <w:r>
        <w:rPr>
          <w:spacing w:val="28"/>
        </w:rPr>
        <w:t xml:space="preserve"> </w:t>
      </w:r>
      <w:r>
        <w:t>role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fermentation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therefore</w:t>
      </w:r>
      <w:r>
        <w:rPr>
          <w:spacing w:val="31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considered</w:t>
      </w:r>
      <w:r>
        <w:rPr>
          <w:spacing w:val="29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contaminants.</w:t>
      </w:r>
      <w:r>
        <w:rPr>
          <w:spacing w:val="30"/>
        </w:rPr>
        <w:t xml:space="preserve"> </w:t>
      </w:r>
      <w:r>
        <w:t>However,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45"/>
      </w:pPr>
      <w:r>
        <w:t>microbial</w:t>
      </w:r>
      <w:r>
        <w:rPr>
          <w:spacing w:val="17"/>
        </w:rPr>
        <w:t xml:space="preserve"> </w:t>
      </w:r>
      <w:r>
        <w:t>combinations</w:t>
      </w:r>
      <w:r>
        <w:rPr>
          <w:spacing w:val="20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lactic</w:t>
      </w:r>
      <w:r>
        <w:rPr>
          <w:spacing w:val="19"/>
        </w:rPr>
        <w:t xml:space="preserve"> </w:t>
      </w:r>
      <w:r>
        <w:t>acid</w:t>
      </w:r>
      <w:r>
        <w:rPr>
          <w:spacing w:val="18"/>
        </w:rPr>
        <w:t xml:space="preserve"> </w:t>
      </w:r>
      <w:r>
        <w:t>bacteria</w:t>
      </w:r>
      <w:r>
        <w:rPr>
          <w:spacing w:val="18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yeasts</w:t>
      </w:r>
      <w:r>
        <w:rPr>
          <w:spacing w:val="21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play</w:t>
      </w:r>
      <w:r>
        <w:rPr>
          <w:spacing w:val="15"/>
        </w:rPr>
        <w:t xml:space="preserve"> </w:t>
      </w:r>
      <w:r>
        <w:t>significant</w:t>
      </w:r>
      <w:r>
        <w:rPr>
          <w:spacing w:val="20"/>
        </w:rPr>
        <w:t xml:space="preserve"> </w:t>
      </w:r>
      <w:r>
        <w:t>role</w:t>
      </w:r>
      <w:r>
        <w:rPr>
          <w:spacing w:val="1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nutritional content and sensory</w:t>
      </w:r>
      <w:r>
        <w:rPr>
          <w:spacing w:val="-5"/>
        </w:rPr>
        <w:t xml:space="preserve"> </w:t>
      </w:r>
      <w:r>
        <w:t>characteristics of the</w:t>
      </w:r>
      <w:r>
        <w:rPr>
          <w:spacing w:val="-1"/>
        </w:rPr>
        <w:t xml:space="preserve"> </w:t>
      </w:r>
      <w:r>
        <w:t>end product</w:t>
      </w:r>
    </w:p>
    <w:p>
      <w:pPr>
        <w:pStyle w:val="5"/>
        <w:spacing w:before="10"/>
      </w:pPr>
    </w:p>
    <w:p>
      <w:pPr>
        <w:pStyle w:val="2"/>
        <w:numPr>
          <w:ilvl w:val="1"/>
          <w:numId w:val="15"/>
        </w:numPr>
        <w:tabs>
          <w:tab w:val="left" w:pos="621"/>
        </w:tabs>
        <w:spacing w:before="0" w:after="0" w:line="240" w:lineRule="auto"/>
        <w:ind w:left="620" w:right="0" w:hanging="361"/>
        <w:jc w:val="left"/>
      </w:pPr>
      <w:bookmarkStart w:id="168" w:name="_bookmark111"/>
      <w:bookmarkEnd w:id="168"/>
      <w:bookmarkStart w:id="169" w:name="_bookmark111"/>
      <w:bookmarkEnd w:id="169"/>
      <w:r>
        <w:t>Recommendations</w:t>
      </w:r>
    </w:p>
    <w:p>
      <w:pPr>
        <w:pStyle w:val="5"/>
        <w:spacing w:before="6"/>
        <w:rPr>
          <w:b/>
          <w:sz w:val="27"/>
        </w:rPr>
      </w:pPr>
    </w:p>
    <w:p>
      <w:pPr>
        <w:pStyle w:val="13"/>
        <w:numPr>
          <w:ilvl w:val="2"/>
          <w:numId w:val="15"/>
        </w:numPr>
        <w:tabs>
          <w:tab w:val="left" w:pos="980"/>
          <w:tab w:val="left" w:pos="981"/>
        </w:tabs>
        <w:spacing w:before="0" w:after="0" w:line="240" w:lineRule="auto"/>
        <w:ind w:left="980" w:right="0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best</w:t>
      </w:r>
      <w:r>
        <w:rPr>
          <w:spacing w:val="1"/>
          <w:sz w:val="24"/>
        </w:rPr>
        <w:t xml:space="preserve"> </w:t>
      </w:r>
      <w:r>
        <w:rPr>
          <w:sz w:val="24"/>
        </w:rPr>
        <w:t>starter</w:t>
      </w:r>
      <w:r>
        <w:rPr>
          <w:spacing w:val="58"/>
          <w:sz w:val="24"/>
        </w:rPr>
        <w:t xml:space="preserve"> </w:t>
      </w:r>
      <w:r>
        <w:rPr>
          <w:sz w:val="24"/>
        </w:rPr>
        <w:t>cultures</w:t>
      </w:r>
      <w:r>
        <w:rPr>
          <w:spacing w:val="60"/>
          <w:sz w:val="24"/>
        </w:rPr>
        <w:t xml:space="preserve"> </w:t>
      </w:r>
      <w:r>
        <w:rPr>
          <w:sz w:val="24"/>
        </w:rPr>
        <w:t>for</w:t>
      </w:r>
      <w:r>
        <w:rPr>
          <w:spacing w:val="62"/>
          <w:sz w:val="24"/>
        </w:rPr>
        <w:t xml:space="preserve"> </w:t>
      </w:r>
      <w:r>
        <w:rPr>
          <w:i/>
          <w:sz w:val="24"/>
        </w:rPr>
        <w:t>mkarango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production</w:t>
      </w:r>
      <w:r>
        <w:rPr>
          <w:spacing w:val="60"/>
          <w:sz w:val="24"/>
        </w:rPr>
        <w:t xml:space="preserve"> </w:t>
      </w:r>
      <w:r>
        <w:rPr>
          <w:sz w:val="24"/>
        </w:rPr>
        <w:t>consisted  of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L.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brevis</w:t>
      </w:r>
      <w:r>
        <w:rPr>
          <w:i/>
          <w:spacing w:val="62"/>
          <w:sz w:val="24"/>
        </w:rPr>
        <w:t xml:space="preserve"> </w:t>
      </w:r>
      <w:r>
        <w:rPr>
          <w:sz w:val="24"/>
        </w:rPr>
        <w:t>and</w:t>
      </w:r>
      <w:r>
        <w:rPr>
          <w:spacing w:val="62"/>
          <w:sz w:val="24"/>
        </w:rPr>
        <w:t xml:space="preserve"> </w:t>
      </w:r>
      <w:r>
        <w:rPr>
          <w:sz w:val="24"/>
        </w:rPr>
        <w:t>yeast.</w:t>
      </w:r>
    </w:p>
    <w:p>
      <w:pPr>
        <w:pStyle w:val="5"/>
      </w:pPr>
    </w:p>
    <w:p>
      <w:pPr>
        <w:pStyle w:val="5"/>
        <w:spacing w:line="477" w:lineRule="auto"/>
        <w:ind w:left="980" w:right="742"/>
        <w:jc w:val="both"/>
      </w:pP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rPr>
          <w:i/>
        </w:rPr>
        <w:t>L.</w:t>
      </w:r>
      <w:r>
        <w:rPr>
          <w:i/>
          <w:spacing w:val="1"/>
        </w:rPr>
        <w:t xml:space="preserve"> </w:t>
      </w:r>
      <w:r>
        <w:rPr>
          <w:i/>
        </w:rPr>
        <w:t>brevis</w:t>
      </w:r>
      <w:r>
        <w:rPr>
          <w:i/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foods</w:t>
      </w:r>
    </w:p>
    <w:p>
      <w:pPr>
        <w:pStyle w:val="13"/>
        <w:numPr>
          <w:ilvl w:val="2"/>
          <w:numId w:val="15"/>
        </w:numPr>
        <w:tabs>
          <w:tab w:val="left" w:pos="981"/>
        </w:tabs>
        <w:spacing w:before="4" w:after="0" w:line="480" w:lineRule="auto"/>
        <w:ind w:left="980" w:right="740" w:hanging="555"/>
        <w:jc w:val="both"/>
        <w:rPr>
          <w:sz w:val="24"/>
        </w:rPr>
      </w:pP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standardizations</w:t>
      </w:r>
      <w:r>
        <w:rPr>
          <w:spacing w:val="1"/>
          <w:sz w:val="24"/>
        </w:rPr>
        <w:t xml:space="preserve"> </w:t>
      </w:r>
      <w:r>
        <w:rPr>
          <w:sz w:val="24"/>
        </w:rPr>
        <w:t>procedures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preparing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mkarango </w:t>
      </w:r>
      <w:r>
        <w:rPr>
          <w:sz w:val="24"/>
        </w:rPr>
        <w:t>since there were high isolations of aerobic microbes which may interfere with</w:t>
      </w:r>
      <w:r>
        <w:rPr>
          <w:spacing w:val="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</w:t>
      </w:r>
    </w:p>
    <w:p>
      <w:pPr>
        <w:pStyle w:val="13"/>
        <w:numPr>
          <w:ilvl w:val="2"/>
          <w:numId w:val="15"/>
        </w:numPr>
        <w:tabs>
          <w:tab w:val="left" w:pos="981"/>
        </w:tabs>
        <w:spacing w:before="0" w:after="0" w:line="480" w:lineRule="auto"/>
        <w:ind w:left="980" w:right="736" w:hanging="620"/>
        <w:jc w:val="both"/>
        <w:rPr>
          <w:sz w:val="24"/>
        </w:rPr>
      </w:pPr>
      <w:r>
        <w:rPr>
          <w:sz w:val="24"/>
        </w:rPr>
        <w:t xml:space="preserve">People should embrace </w:t>
      </w:r>
      <w:r>
        <w:rPr>
          <w:i/>
          <w:sz w:val="24"/>
        </w:rPr>
        <w:t xml:space="preserve">mkarango </w:t>
      </w:r>
      <w:r>
        <w:rPr>
          <w:sz w:val="24"/>
        </w:rPr>
        <w:t>prepared through controlled fermentation, since it is</w:t>
      </w:r>
      <w:r>
        <w:rPr>
          <w:spacing w:val="1"/>
          <w:sz w:val="24"/>
        </w:rPr>
        <w:t xml:space="preserve"> </w:t>
      </w:r>
      <w:r>
        <w:rPr>
          <w:sz w:val="24"/>
        </w:rPr>
        <w:t>safe</w:t>
      </w:r>
      <w:r>
        <w:rPr>
          <w:spacing w:val="-3"/>
          <w:sz w:val="24"/>
        </w:rPr>
        <w:t xml:space="preserve"> </w:t>
      </w:r>
      <w:r>
        <w:rPr>
          <w:sz w:val="24"/>
        </w:rPr>
        <w:t>and nutritious for</w:t>
      </w:r>
      <w:r>
        <w:rPr>
          <w:spacing w:val="1"/>
          <w:sz w:val="24"/>
        </w:rPr>
        <w:t xml:space="preserve"> </w:t>
      </w:r>
      <w:r>
        <w:rPr>
          <w:sz w:val="24"/>
        </w:rPr>
        <w:t>consumption.</w:t>
      </w:r>
    </w:p>
    <w:p>
      <w:pPr>
        <w:pStyle w:val="13"/>
        <w:numPr>
          <w:ilvl w:val="2"/>
          <w:numId w:val="15"/>
        </w:numPr>
        <w:tabs>
          <w:tab w:val="left" w:pos="981"/>
        </w:tabs>
        <w:spacing w:before="1" w:after="0" w:line="480" w:lineRule="auto"/>
        <w:ind w:left="980" w:right="746" w:hanging="608"/>
        <w:jc w:val="both"/>
        <w:rPr>
          <w:sz w:val="24"/>
        </w:rPr>
      </w:pPr>
      <w:r>
        <w:rPr>
          <w:sz w:val="24"/>
        </w:rPr>
        <w:t>Additional research should be done on the potential effect of fermentation of cereal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-1"/>
          <w:sz w:val="24"/>
        </w:rPr>
        <w:t xml:space="preserve"> </w:t>
      </w:r>
      <w:r>
        <w:rPr>
          <w:sz w:val="24"/>
        </w:rPr>
        <w:t>on other</w:t>
      </w:r>
      <w:r>
        <w:rPr>
          <w:spacing w:val="-2"/>
          <w:sz w:val="24"/>
        </w:rPr>
        <w:t xml:space="preserve"> </w:t>
      </w:r>
      <w:r>
        <w:rPr>
          <w:sz w:val="24"/>
        </w:rPr>
        <w:t>elements and</w:t>
      </w:r>
      <w:r>
        <w:rPr>
          <w:spacing w:val="1"/>
          <w:sz w:val="24"/>
        </w:rPr>
        <w:t xml:space="preserve"> </w:t>
      </w:r>
      <w:r>
        <w:rPr>
          <w:sz w:val="24"/>
        </w:rPr>
        <w:t>amount of vitamins</w:t>
      </w:r>
    </w:p>
    <w:p>
      <w:pPr>
        <w:pStyle w:val="13"/>
        <w:numPr>
          <w:ilvl w:val="2"/>
          <w:numId w:val="15"/>
        </w:numPr>
        <w:tabs>
          <w:tab w:val="left" w:pos="981"/>
        </w:tabs>
        <w:spacing w:before="0" w:after="0" w:line="480" w:lineRule="auto"/>
        <w:ind w:left="980" w:right="741" w:hanging="540"/>
        <w:jc w:val="both"/>
        <w:rPr>
          <w:sz w:val="24"/>
        </w:rPr>
      </w:pPr>
      <w:r>
        <w:rPr>
          <w:sz w:val="24"/>
        </w:rPr>
        <w:t>Additional</w:t>
      </w:r>
      <w:r>
        <w:rPr>
          <w:spacing w:val="1"/>
          <w:sz w:val="24"/>
        </w:rPr>
        <w:t xml:space="preserve"> </w:t>
      </w:r>
      <w:r>
        <w:rPr>
          <w:sz w:val="24"/>
        </w:rPr>
        <w:t>research should also</w:t>
      </w:r>
      <w:r>
        <w:rPr>
          <w:spacing w:val="1"/>
          <w:sz w:val="24"/>
        </w:rPr>
        <w:t xml:space="preserve"> </w:t>
      </w:r>
      <w:r>
        <w:rPr>
          <w:sz w:val="24"/>
        </w:rPr>
        <w:t>be done on the preservative activity of</w:t>
      </w:r>
      <w:r>
        <w:rPr>
          <w:spacing w:val="1"/>
          <w:sz w:val="24"/>
        </w:rPr>
        <w:t xml:space="preserve"> </w:t>
      </w:r>
      <w:r>
        <w:rPr>
          <w:sz w:val="24"/>
        </w:rPr>
        <w:t>Lactic Acid</w:t>
      </w:r>
      <w:r>
        <w:rPr>
          <w:spacing w:val="1"/>
          <w:sz w:val="24"/>
        </w:rPr>
        <w:t xml:space="preserve"> </w:t>
      </w:r>
      <w:r>
        <w:rPr>
          <w:sz w:val="24"/>
        </w:rPr>
        <w:t>Bacteria,</w:t>
      </w:r>
      <w:r>
        <w:rPr>
          <w:spacing w:val="3"/>
          <w:sz w:val="24"/>
        </w:rPr>
        <w:t xml:space="preserve"> </w:t>
      </w:r>
      <w:r>
        <w:rPr>
          <w:sz w:val="24"/>
        </w:rPr>
        <w:t>yeasts and molds</w:t>
      </w:r>
    </w:p>
    <w:p>
      <w:pPr>
        <w:pStyle w:val="13"/>
        <w:numPr>
          <w:ilvl w:val="2"/>
          <w:numId w:val="15"/>
        </w:numPr>
        <w:tabs>
          <w:tab w:val="left" w:pos="981"/>
        </w:tabs>
        <w:spacing w:before="0" w:after="0" w:line="480" w:lineRule="auto"/>
        <w:ind w:left="980" w:right="736" w:hanging="608"/>
        <w:jc w:val="both"/>
        <w:rPr>
          <w:sz w:val="24"/>
        </w:rPr>
      </w:pPr>
      <w:r>
        <w:rPr>
          <w:sz w:val="24"/>
        </w:rPr>
        <w:t>Molecular characterization of different lactic acid bacteria (LAB) should be done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confirm species of the dominant lactic acid bacteria and yeasts responsible for </w:t>
      </w:r>
      <w:r>
        <w:rPr>
          <w:i/>
          <w:sz w:val="24"/>
        </w:rPr>
        <w:t>Mkarango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fermentation.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9"/>
        <w:ind w:left="421" w:right="898"/>
        <w:jc w:val="center"/>
      </w:pPr>
      <w:bookmarkStart w:id="170" w:name="_bookmark112"/>
      <w:bookmarkEnd w:id="170"/>
      <w:r>
        <w:t>REFERENCES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2"/>
        </w:rPr>
      </w:pPr>
    </w:p>
    <w:p>
      <w:pPr>
        <w:pStyle w:val="5"/>
        <w:spacing w:line="480" w:lineRule="auto"/>
        <w:ind w:left="980" w:right="737" w:hanging="720"/>
        <w:jc w:val="both"/>
      </w:pPr>
      <w:r>
        <w:t>Abegaz,</w:t>
      </w:r>
      <w:r>
        <w:rPr>
          <w:spacing w:val="31"/>
        </w:rPr>
        <w:t xml:space="preserve"> </w:t>
      </w:r>
      <w:r>
        <w:t>K.</w:t>
      </w:r>
      <w:r>
        <w:rPr>
          <w:spacing w:val="30"/>
        </w:rPr>
        <w:t xml:space="preserve"> </w:t>
      </w:r>
      <w:r>
        <w:t>Fekadu,</w:t>
      </w:r>
      <w:r>
        <w:rPr>
          <w:spacing w:val="34"/>
        </w:rPr>
        <w:t xml:space="preserve"> </w:t>
      </w:r>
      <w:r>
        <w:t>B.</w:t>
      </w:r>
      <w:r>
        <w:rPr>
          <w:spacing w:val="33"/>
        </w:rPr>
        <w:t xml:space="preserve"> </w:t>
      </w:r>
      <w:r>
        <w:t>Langsrud,</w:t>
      </w:r>
      <w:r>
        <w:rPr>
          <w:spacing w:val="30"/>
        </w:rPr>
        <w:t xml:space="preserve"> </w:t>
      </w:r>
      <w:r>
        <w:t>T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Narvhus,</w:t>
      </w:r>
      <w:r>
        <w:rPr>
          <w:spacing w:val="31"/>
        </w:rPr>
        <w:t xml:space="preserve"> </w:t>
      </w:r>
      <w:r>
        <w:t>J.A.</w:t>
      </w:r>
      <w:r>
        <w:rPr>
          <w:spacing w:val="29"/>
        </w:rPr>
        <w:t xml:space="preserve"> </w:t>
      </w:r>
      <w:r>
        <w:t>(2002).Indigenous</w:t>
      </w:r>
      <w:r>
        <w:rPr>
          <w:spacing w:val="31"/>
        </w:rPr>
        <w:t xml:space="preserve"> </w:t>
      </w:r>
      <w:r>
        <w:t>processing</w:t>
      </w:r>
      <w:r>
        <w:rPr>
          <w:spacing w:val="29"/>
        </w:rPr>
        <w:t xml:space="preserve"> </w:t>
      </w:r>
      <w:r>
        <w:t>methods</w:t>
      </w:r>
      <w:r>
        <w:rPr>
          <w:spacing w:val="-58"/>
        </w:rPr>
        <w:t xml:space="preserve"> </w:t>
      </w:r>
      <w:r>
        <w:t>and raw materials of borde, an Ethiopian traditional fermented beverage. Journal of Food</w:t>
      </w:r>
      <w:r>
        <w:rPr>
          <w:spacing w:val="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7(2):</w:t>
      </w:r>
      <w:r>
        <w:rPr>
          <w:spacing w:val="-1"/>
        </w:rPr>
        <w:t xml:space="preserve"> </w:t>
      </w:r>
      <w:r>
        <w:t>59-64.</w:t>
      </w:r>
    </w:p>
    <w:p>
      <w:pPr>
        <w:pStyle w:val="5"/>
        <w:spacing w:line="480" w:lineRule="auto"/>
        <w:ind w:left="980" w:right="737" w:hanging="720"/>
        <w:jc w:val="both"/>
      </w:pPr>
      <w:r>
        <w:t>Abegaz, K. (2013). Isolation , characterization and identification of lactic acid bacteria involved</w:t>
      </w:r>
      <w:r>
        <w:rPr>
          <w:spacing w:val="1"/>
        </w:rPr>
        <w:t xml:space="preserve"> </w:t>
      </w:r>
      <w:r>
        <w:t>in traditional fermentation of borde, An Ethiopian Cereal Beverage.African Journal Of</w:t>
      </w:r>
      <w:r>
        <w:rPr>
          <w:spacing w:val="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1(3): 24–32.</w:t>
      </w:r>
    </w:p>
    <w:p>
      <w:pPr>
        <w:pStyle w:val="5"/>
        <w:spacing w:before="1"/>
        <w:ind w:left="260"/>
        <w:jc w:val="both"/>
      </w:pPr>
      <w:r>
        <w:t>Achi,</w:t>
      </w:r>
      <w:r>
        <w:rPr>
          <w:spacing w:val="5"/>
        </w:rPr>
        <w:t xml:space="preserve"> </w:t>
      </w:r>
      <w:r>
        <w:t>O.</w:t>
      </w:r>
      <w:r>
        <w:rPr>
          <w:spacing w:val="5"/>
        </w:rPr>
        <w:t xml:space="preserve"> </w:t>
      </w:r>
      <w:r>
        <w:t>K.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Ukwuru,</w:t>
      </w:r>
      <w:r>
        <w:rPr>
          <w:spacing w:val="8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(2015).</w:t>
      </w:r>
      <w:r>
        <w:rPr>
          <w:spacing w:val="5"/>
        </w:rPr>
        <w:t xml:space="preserve"> </w:t>
      </w:r>
      <w:r>
        <w:t>Cereal-based</w:t>
      </w:r>
      <w:r>
        <w:rPr>
          <w:spacing w:val="8"/>
        </w:rPr>
        <w:t xml:space="preserve"> </w:t>
      </w:r>
      <w:r>
        <w:t>fermented</w:t>
      </w:r>
      <w:r>
        <w:rPr>
          <w:spacing w:val="5"/>
        </w:rPr>
        <w:t xml:space="preserve"> </w:t>
      </w:r>
      <w:r>
        <w:t>foods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africa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functional</w:t>
      </w:r>
      <w:r>
        <w:rPr>
          <w:spacing w:val="9"/>
        </w:rPr>
        <w:t xml:space="preserve"> </w:t>
      </w:r>
      <w:r>
        <w:t>foods.</w:t>
      </w:r>
    </w:p>
    <w:p>
      <w:pPr>
        <w:pStyle w:val="5"/>
      </w:pPr>
    </w:p>
    <w:p>
      <w:pPr>
        <w:pStyle w:val="5"/>
        <w:ind w:left="980"/>
      </w:pPr>
      <w:r>
        <w:rPr>
          <w:color w:val="212121"/>
        </w:rPr>
        <w:t>Bioactive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Molecules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Food</w:t>
      </w:r>
      <w:r>
        <w:t>2</w:t>
      </w:r>
      <w:r>
        <w:rPr>
          <w:spacing w:val="-1"/>
        </w:rPr>
        <w:t xml:space="preserve"> </w:t>
      </w:r>
      <w:r>
        <w:t>(4): 71–83.</w:t>
      </w:r>
    </w:p>
    <w:p>
      <w:pPr>
        <w:pStyle w:val="5"/>
      </w:pPr>
    </w:p>
    <w:p>
      <w:pPr>
        <w:pStyle w:val="5"/>
        <w:spacing w:line="480" w:lineRule="auto"/>
        <w:ind w:left="980" w:right="740" w:hanging="720"/>
        <w:jc w:val="both"/>
      </w:pPr>
      <w:r>
        <w:t>Adeola, A.A., Ogunjemilusi, M.A. and Akanbi, C.T. (2012). Effects of carrot pomace on the</w:t>
      </w:r>
      <w:r>
        <w:rPr>
          <w:spacing w:val="1"/>
        </w:rPr>
        <w:t xml:space="preserve"> </w:t>
      </w:r>
      <w:r>
        <w:t>chemical and sensory attributes of ogi, a Nigerian fermented Food. Nigerian Journal of</w:t>
      </w:r>
      <w:r>
        <w:rPr>
          <w:spacing w:val="1"/>
        </w:rPr>
        <w:t xml:space="preserve"> </w:t>
      </w:r>
      <w:r>
        <w:t>Nutritional</w:t>
      </w:r>
      <w:r>
        <w:rPr>
          <w:spacing w:val="-1"/>
        </w:rPr>
        <w:t xml:space="preserve"> </w:t>
      </w:r>
      <w:r>
        <w:t>Sciences 33(2): 21-25.</w:t>
      </w:r>
    </w:p>
    <w:p>
      <w:pPr>
        <w:pStyle w:val="5"/>
        <w:spacing w:before="1" w:line="480" w:lineRule="auto"/>
        <w:ind w:left="980" w:right="734" w:hanging="720"/>
        <w:jc w:val="both"/>
      </w:pPr>
      <w:r>
        <w:t>Adeoti, O.A., Elutilo, O.O., Babalola, J.O., Jimoh, K.O., Azeez, L.A. and Rafiu, K.A. (2013).</w:t>
      </w:r>
      <w:r>
        <w:rPr>
          <w:spacing w:val="1"/>
        </w:rPr>
        <w:t xml:space="preserve"> </w:t>
      </w:r>
      <w:r>
        <w:t>Proximate, mineral, amino acid and fatty acid compositions of maize tuwo-cirinaforda</w:t>
      </w:r>
      <w:r>
        <w:rPr>
          <w:spacing w:val="1"/>
        </w:rPr>
        <w:t xml:space="preserve"> </w:t>
      </w:r>
      <w:r>
        <w:t>flour</w:t>
      </w:r>
      <w:r>
        <w:rPr>
          <w:spacing w:val="-2"/>
        </w:rPr>
        <w:t xml:space="preserve"> </w:t>
      </w:r>
      <w:r>
        <w:t>blends. Greener Journal of</w:t>
      </w:r>
      <w:r>
        <w:rPr>
          <w:spacing w:val="-1"/>
        </w:rPr>
        <w:t xml:space="preserve"> </w:t>
      </w:r>
      <w:r>
        <w:t>Biological Sciences 3(4):165-171.</w:t>
      </w:r>
    </w:p>
    <w:p>
      <w:pPr>
        <w:pStyle w:val="5"/>
        <w:spacing w:line="480" w:lineRule="auto"/>
        <w:ind w:left="980" w:right="739" w:hanging="720"/>
        <w:jc w:val="both"/>
      </w:pPr>
      <w:r>
        <w:t>Adesulu,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Awojobi,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Microbiology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8(12): 1338-1343.</w:t>
      </w:r>
    </w:p>
    <w:p>
      <w:pPr>
        <w:pStyle w:val="5"/>
        <w:spacing w:line="480" w:lineRule="auto"/>
        <w:ind w:left="980" w:right="737" w:hanging="720"/>
        <w:jc w:val="both"/>
      </w:pPr>
      <w:r>
        <w:t>Adavachi</w:t>
      </w:r>
      <w:r>
        <w:rPr>
          <w:spacing w:val="59"/>
        </w:rPr>
        <w:t xml:space="preserve"> </w:t>
      </w:r>
      <w:r>
        <w:t>W.</w:t>
      </w:r>
      <w:r>
        <w:rPr>
          <w:spacing w:val="58"/>
        </w:rPr>
        <w:t xml:space="preserve"> </w:t>
      </w:r>
      <w:r>
        <w:t>(2017).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role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fermented</w:t>
      </w:r>
      <w:r>
        <w:rPr>
          <w:spacing w:val="58"/>
        </w:rPr>
        <w:t xml:space="preserve"> </w:t>
      </w:r>
      <w:r>
        <w:t>maize-based</w:t>
      </w:r>
      <w:r>
        <w:rPr>
          <w:spacing w:val="58"/>
        </w:rPr>
        <w:t xml:space="preserve"> </w:t>
      </w:r>
      <w:r>
        <w:t>products</w:t>
      </w:r>
      <w:r>
        <w:rPr>
          <w:spacing w:val="59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t>nutrition</w:t>
      </w:r>
      <w:r>
        <w:rPr>
          <w:spacing w:val="59"/>
        </w:rPr>
        <w:t xml:space="preserve"> </w:t>
      </w:r>
      <w:r>
        <w:t>status</w:t>
      </w:r>
      <w:r>
        <w:rPr>
          <w:spacing w:val="5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morbidity of children 6-59 months old in Western Kenya.M.Sc. Disertation, University of</w:t>
      </w:r>
      <w:r>
        <w:rPr>
          <w:spacing w:val="-57"/>
        </w:rPr>
        <w:t xml:space="preserve"> </w:t>
      </w:r>
      <w:r>
        <w:t>Nairobi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980" w:right="735" w:hanging="720"/>
        <w:jc w:val="both"/>
      </w:pPr>
      <w:r>
        <w:t>Agarry, O.O, Nkama, I and Akoma O. (2010).Production of kununzakia Nigerian fermented</w:t>
      </w:r>
      <w:r>
        <w:rPr>
          <w:spacing w:val="1"/>
        </w:rPr>
        <w:t xml:space="preserve"> </w:t>
      </w:r>
      <w:r>
        <w:t>cereal beverage) using starter culture. International Research Journal of Microbiology</w:t>
      </w:r>
      <w:r>
        <w:rPr>
          <w:spacing w:val="1"/>
        </w:rPr>
        <w:t xml:space="preserve"> </w:t>
      </w:r>
      <w:r>
        <w:t>1(2):</w:t>
      </w:r>
      <w:r>
        <w:rPr>
          <w:spacing w:val="-1"/>
        </w:rPr>
        <w:t xml:space="preserve"> </w:t>
      </w:r>
      <w:r>
        <w:t>18–25.</w:t>
      </w:r>
    </w:p>
    <w:p>
      <w:pPr>
        <w:pStyle w:val="5"/>
        <w:spacing w:line="480" w:lineRule="auto"/>
        <w:ind w:left="980" w:right="738" w:hanging="720"/>
        <w:jc w:val="both"/>
      </w:pPr>
      <w:r>
        <w:t>Akabanda, F., Owusu-Kwarteng, J., Tano-Debrah, K., Parkouda, C. And Jespersen, L. (2014).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Starter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Nunu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Spontaneously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Ghana.International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Science24:</w:t>
      </w:r>
      <w:r>
        <w:rPr>
          <w:spacing w:val="-1"/>
        </w:rPr>
        <w:t xml:space="preserve"> </w:t>
      </w:r>
      <w:r>
        <w:t xml:space="preserve">1–11. Doi: </w:t>
      </w:r>
      <w:r>
        <w:fldChar w:fldCharType="begin"/>
      </w:r>
      <w:r>
        <w:instrText xml:space="preserve"> HYPERLINK "http://Dx.Doi.Org/10.1155/2014/721067" \h </w:instrText>
      </w:r>
      <w:r>
        <w:fldChar w:fldCharType="separate"/>
      </w:r>
      <w:r>
        <w:t>Http://Dx.Doi.Org/10.1155/2014/721067.</w:t>
      </w:r>
      <w:r>
        <w:fldChar w:fldCharType="end"/>
      </w:r>
    </w:p>
    <w:p>
      <w:pPr>
        <w:pStyle w:val="5"/>
        <w:spacing w:before="1" w:line="480" w:lineRule="auto"/>
        <w:ind w:left="980" w:right="742" w:hanging="720"/>
        <w:jc w:val="both"/>
      </w:pPr>
      <w:r>
        <w:t>Akinrele, L.A., (1970). Fermentation studies on maize during the preparation of a traditional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cake</w:t>
      </w:r>
      <w:r>
        <w:rPr>
          <w:spacing w:val="-1"/>
        </w:rPr>
        <w:t xml:space="preserve"> </w:t>
      </w:r>
      <w:r>
        <w:t>food. Journal</w:t>
      </w:r>
      <w:r>
        <w:rPr>
          <w:spacing w:val="-1"/>
        </w:rPr>
        <w:t xml:space="preserve"> </w:t>
      </w:r>
      <w:r>
        <w:t>of the Food</w:t>
      </w:r>
      <w:r>
        <w:rPr>
          <w:spacing w:val="-1"/>
        </w:rPr>
        <w:t xml:space="preserve"> </w:t>
      </w:r>
      <w:r>
        <w:t>Science</w:t>
      </w:r>
      <w:r>
        <w:rPr>
          <w:spacing w:val="2"/>
        </w:rPr>
        <w:t xml:space="preserve"> </w:t>
      </w:r>
      <w:r>
        <w:t>and Agriculture</w:t>
      </w:r>
      <w:r>
        <w:rPr>
          <w:spacing w:val="-2"/>
        </w:rPr>
        <w:t xml:space="preserve"> </w:t>
      </w:r>
      <w:r>
        <w:t>21:</w:t>
      </w:r>
      <w:r>
        <w:rPr>
          <w:spacing w:val="-1"/>
        </w:rPr>
        <w:t xml:space="preserve"> </w:t>
      </w:r>
      <w:r>
        <w:t>619-625.</w:t>
      </w:r>
    </w:p>
    <w:p>
      <w:pPr>
        <w:pStyle w:val="5"/>
        <w:ind w:left="260"/>
        <w:jc w:val="both"/>
      </w:pPr>
      <w:r>
        <w:t>Alais,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And Linden,</w:t>
      </w:r>
      <w:r>
        <w:rPr>
          <w:spacing w:val="-1"/>
        </w:rPr>
        <w:t xml:space="preserve"> </w:t>
      </w:r>
      <w:r>
        <w:t>G. 1991.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Biochemistry. Ellis</w:t>
      </w:r>
      <w:r>
        <w:rPr>
          <w:spacing w:val="-1"/>
        </w:rPr>
        <w:t xml:space="preserve"> </w:t>
      </w:r>
      <w:r>
        <w:t>Horwood Ltd.,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York.</w:t>
      </w:r>
    </w:p>
    <w:p>
      <w:pPr>
        <w:pStyle w:val="5"/>
      </w:pPr>
    </w:p>
    <w:p>
      <w:pPr>
        <w:pStyle w:val="5"/>
        <w:spacing w:line="480" w:lineRule="auto"/>
        <w:ind w:left="980" w:right="747" w:hanging="720"/>
        <w:jc w:val="both"/>
      </w:pPr>
      <w:r>
        <w:t>Ali,</w:t>
      </w:r>
      <w:r>
        <w:rPr>
          <w:spacing w:val="13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t>(2010).</w:t>
      </w:r>
      <w:r>
        <w:rPr>
          <w:spacing w:val="15"/>
        </w:rPr>
        <w:t xml:space="preserve"> </w:t>
      </w:r>
      <w:r>
        <w:t>Beneficial</w:t>
      </w:r>
      <w:r>
        <w:rPr>
          <w:spacing w:val="13"/>
        </w:rPr>
        <w:t xml:space="preserve"> </w:t>
      </w:r>
      <w:r>
        <w:t>role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lactic</w:t>
      </w:r>
      <w:r>
        <w:rPr>
          <w:spacing w:val="15"/>
        </w:rPr>
        <w:t xml:space="preserve"> </w:t>
      </w:r>
      <w:r>
        <w:t>acid</w:t>
      </w:r>
      <w:r>
        <w:rPr>
          <w:spacing w:val="13"/>
        </w:rPr>
        <w:t xml:space="preserve"> </w:t>
      </w:r>
      <w:r>
        <w:t>bacteria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food</w:t>
      </w:r>
      <w:r>
        <w:rPr>
          <w:spacing w:val="13"/>
        </w:rPr>
        <w:t xml:space="preserve"> </w:t>
      </w:r>
      <w:r>
        <w:t>preservation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human</w:t>
      </w:r>
      <w:r>
        <w:rPr>
          <w:spacing w:val="13"/>
        </w:rPr>
        <w:t xml:space="preserve"> </w:t>
      </w:r>
      <w:r>
        <w:t>health: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Review’,</w:t>
      </w:r>
      <w:r>
        <w:rPr>
          <w:spacing w:val="-1"/>
        </w:rPr>
        <w:t xml:space="preserve"> </w:t>
      </w:r>
      <w:r>
        <w:t>Research Journal Of Microbiology, 5(12): 1213–1221.</w:t>
      </w:r>
    </w:p>
    <w:p>
      <w:pPr>
        <w:pStyle w:val="5"/>
        <w:spacing w:before="1" w:line="480" w:lineRule="auto"/>
        <w:ind w:left="740" w:right="737" w:hanging="480"/>
        <w:jc w:val="both"/>
      </w:pPr>
      <w:r>
        <w:t>Alka,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Neelam,</w:t>
      </w:r>
      <w:r>
        <w:rPr>
          <w:spacing w:val="1"/>
        </w:rPr>
        <w:t xml:space="preserve"> </w:t>
      </w:r>
      <w:r>
        <w:t>Y.,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Shruti,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&amp; in</w:t>
      </w:r>
      <w:r>
        <w:rPr>
          <w:spacing w:val="1"/>
        </w:rPr>
        <w:t xml:space="preserve"> </w:t>
      </w:r>
      <w:r>
        <w:t>vitro starch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digestibility of selected</w:t>
      </w:r>
      <w:r>
        <w:rPr>
          <w:spacing w:val="1"/>
        </w:rPr>
        <w:t xml:space="preserve"> </w:t>
      </w:r>
      <w:r>
        <w:t>cereals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Agricultural and Food Science2(3):66–70.</w:t>
      </w:r>
    </w:p>
    <w:p>
      <w:pPr>
        <w:spacing w:before="0" w:line="480" w:lineRule="auto"/>
        <w:ind w:left="980" w:right="738" w:hanging="720"/>
        <w:jc w:val="both"/>
        <w:rPr>
          <w:sz w:val="24"/>
        </w:rPr>
      </w:pPr>
      <w:r>
        <w:rPr>
          <w:sz w:val="24"/>
        </w:rPr>
        <w:t>Annan N T, Poll L, Sefa-Dedeh S, Plahar W A and Jakobsen M (2003). Volatile compounds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produced by </w:t>
      </w:r>
      <w:r>
        <w:rPr>
          <w:i/>
          <w:sz w:val="24"/>
        </w:rPr>
        <w:t xml:space="preserve">Lactobacillus fermentum, Saccharomyces cerevisiae </w:t>
      </w:r>
      <w:r>
        <w:rPr>
          <w:sz w:val="24"/>
        </w:rPr>
        <w:t xml:space="preserve">and </w:t>
      </w:r>
      <w:r>
        <w:rPr>
          <w:i/>
          <w:sz w:val="24"/>
        </w:rPr>
        <w:t xml:space="preserve">Candida krusei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</w:rPr>
        <w:t xml:space="preserve"> </w:t>
      </w:r>
      <w:r>
        <w:rPr>
          <w:sz w:val="24"/>
        </w:rPr>
        <w:t>starter</w:t>
      </w:r>
      <w:r>
        <w:rPr>
          <w:spacing w:val="1"/>
          <w:sz w:val="24"/>
        </w:rPr>
        <w:t xml:space="preserve"> </w:t>
      </w:r>
      <w:r>
        <w:rPr>
          <w:sz w:val="24"/>
        </w:rPr>
        <w:t>culture</w:t>
      </w:r>
      <w:r>
        <w:rPr>
          <w:spacing w:val="1"/>
          <w:sz w:val="24"/>
        </w:rPr>
        <w:t xml:space="preserve"> </w:t>
      </w:r>
      <w:r>
        <w:rPr>
          <w:sz w:val="24"/>
        </w:rPr>
        <w:t>fermentations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Ghanaian</w:t>
      </w:r>
      <w:r>
        <w:rPr>
          <w:spacing w:val="1"/>
          <w:sz w:val="24"/>
        </w:rPr>
        <w:t xml:space="preserve"> </w:t>
      </w:r>
      <w:r>
        <w:rPr>
          <w:sz w:val="24"/>
        </w:rPr>
        <w:t>maize</w:t>
      </w:r>
      <w:r>
        <w:rPr>
          <w:spacing w:val="1"/>
          <w:sz w:val="24"/>
        </w:rPr>
        <w:t xml:space="preserve"> </w:t>
      </w:r>
      <w:r>
        <w:rPr>
          <w:sz w:val="24"/>
        </w:rPr>
        <w:t>dough.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Microbiology</w:t>
      </w:r>
      <w:r>
        <w:rPr>
          <w:spacing w:val="-5"/>
          <w:sz w:val="24"/>
        </w:rPr>
        <w:t xml:space="preserve"> </w:t>
      </w:r>
      <w:r>
        <w:rPr>
          <w:sz w:val="24"/>
        </w:rPr>
        <w:t>94(3): 462–474.</w:t>
      </w:r>
    </w:p>
    <w:p>
      <w:pPr>
        <w:pStyle w:val="5"/>
        <w:spacing w:before="1" w:line="480" w:lineRule="auto"/>
        <w:ind w:left="740" w:right="739" w:hanging="480"/>
        <w:jc w:val="both"/>
      </w:pPr>
      <w:r>
        <w:t>AOAC.</w:t>
      </w:r>
      <w:r>
        <w:rPr>
          <w:spacing w:val="1"/>
        </w:rPr>
        <w:t xml:space="preserve"> </w:t>
      </w:r>
      <w:r>
        <w:t>(1990).</w:t>
      </w:r>
      <w:r>
        <w:rPr>
          <w:spacing w:val="1"/>
        </w:rPr>
        <w:t xml:space="preserve"> </w:t>
      </w:r>
      <w:r>
        <w:t>AOAC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Chemists.</w:t>
      </w:r>
      <w:r>
        <w:rPr>
          <w:spacing w:val="-1"/>
        </w:rPr>
        <w:t xml:space="preserve"> </w:t>
      </w:r>
      <w:r>
        <w:t>Washington, D.C., 15</w:t>
      </w:r>
      <w:r>
        <w:rPr>
          <w:vertAlign w:val="superscript"/>
        </w:rPr>
        <w:t>th</w:t>
      </w:r>
      <w:r>
        <w:rPr>
          <w:vertAlign w:val="baseline"/>
        </w:rPr>
        <w:t>(Volume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1).</w:t>
      </w:r>
    </w:p>
    <w:p>
      <w:pPr>
        <w:pStyle w:val="5"/>
        <w:spacing w:line="480" w:lineRule="auto"/>
        <w:ind w:left="740" w:right="740" w:hanging="480"/>
        <w:jc w:val="both"/>
      </w:pPr>
      <w:r>
        <w:t>AOAC. (2005). Official methods of analysis of aoac International (Arlington,). Maryland, USA:</w:t>
      </w:r>
      <w:r>
        <w:rPr>
          <w:spacing w:val="1"/>
        </w:rPr>
        <w:t xml:space="preserve"> </w:t>
      </w:r>
      <w:r>
        <w:t>AOAC</w:t>
      </w:r>
      <w:r>
        <w:rPr>
          <w:spacing w:val="1"/>
        </w:rPr>
        <w:t xml:space="preserve"> </w:t>
      </w:r>
      <w:r>
        <w:t>International.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2"/>
        </w:rPr>
      </w:pPr>
    </w:p>
    <w:p>
      <w:pPr>
        <w:pStyle w:val="5"/>
        <w:spacing w:line="480" w:lineRule="auto"/>
        <w:ind w:left="980" w:right="732" w:hanging="720"/>
        <w:jc w:val="both"/>
      </w:pPr>
      <w:r>
        <w:t>Assohoun, M. C. N., Djeni, T. N., Koussémon-Camara, M. And Brou, K. (2013). Effect of</w:t>
      </w:r>
      <w:r>
        <w:rPr>
          <w:spacing w:val="1"/>
        </w:rPr>
        <w:t xml:space="preserve"> </w:t>
      </w:r>
      <w:r>
        <w:t>fermentation process on nutritional composition and aflatoxins concentration of doklu , a</w:t>
      </w:r>
      <w:r>
        <w:rPr>
          <w:spacing w:val="1"/>
        </w:rPr>
        <w:t xml:space="preserve"> </w:t>
      </w:r>
      <w:r>
        <w:t>fermented maize based food. Food And Nutrition Sciences 2013(4): 1120–1127. Doi:</w:t>
      </w:r>
      <w:r>
        <w:rPr>
          <w:spacing w:val="1"/>
        </w:rPr>
        <w:t xml:space="preserve"> </w:t>
      </w:r>
      <w:r>
        <w:t>10.4236/Fns.2013.411146.</w:t>
      </w:r>
    </w:p>
    <w:p>
      <w:pPr>
        <w:pStyle w:val="5"/>
        <w:spacing w:line="480" w:lineRule="auto"/>
        <w:ind w:left="980" w:right="740" w:hanging="720"/>
        <w:jc w:val="both"/>
      </w:pPr>
      <w:r>
        <w:t>Avit, G., Beugre, M.,</w:t>
      </w:r>
      <w:r>
        <w:rPr>
          <w:spacing w:val="1"/>
        </w:rPr>
        <w:t xml:space="preserve"> </w:t>
      </w:r>
      <w:r>
        <w:t>Yapo, B. M.,</w:t>
      </w:r>
      <w:r>
        <w:rPr>
          <w:spacing w:val="1"/>
        </w:rPr>
        <w:t xml:space="preserve"> </w:t>
      </w:r>
      <w:r>
        <w:t>Blei, S. H.</w:t>
      </w:r>
      <w:r>
        <w:rPr>
          <w:spacing w:val="1"/>
        </w:rPr>
        <w:t xml:space="preserve"> </w:t>
      </w:r>
      <w:r>
        <w:t>And Gnakri, D. (2014). Effect of fermentation</w:t>
      </w:r>
      <w:r>
        <w:rPr>
          <w:spacing w:val="1"/>
        </w:rPr>
        <w:t xml:space="preserve"> </w:t>
      </w:r>
      <w:r>
        <w:t>time on the physico-chemical properties of maize flour.International Journal of Food</w:t>
      </w:r>
      <w:r>
        <w:rPr>
          <w:spacing w:val="1"/>
        </w:rPr>
        <w:t xml:space="preserve"> </w:t>
      </w:r>
      <w:r>
        <w:t>Science2(8):</w:t>
      </w:r>
      <w:r>
        <w:rPr>
          <w:spacing w:val="-1"/>
        </w:rPr>
        <w:t xml:space="preserve"> </w:t>
      </w:r>
      <w:r>
        <w:t>30–38.</w:t>
      </w:r>
    </w:p>
    <w:p>
      <w:pPr>
        <w:pStyle w:val="5"/>
        <w:spacing w:before="1" w:line="480" w:lineRule="auto"/>
        <w:ind w:left="980" w:right="738" w:hanging="720"/>
        <w:jc w:val="both"/>
      </w:pPr>
      <w:r>
        <w:t>Badarinath, V., Raghavendra, P., Halami, P, M. (2010). Characterization of lactic acid bacteria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okara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probiotic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Probiotics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Prebiotics</w:t>
      </w:r>
      <w:r>
        <w:rPr>
          <w:spacing w:val="-1"/>
        </w:rPr>
        <w:t xml:space="preserve"> </w:t>
      </w:r>
      <w:r>
        <w:t>5: 149-156</w:t>
      </w:r>
    </w:p>
    <w:p>
      <w:pPr>
        <w:pStyle w:val="5"/>
        <w:spacing w:before="1" w:line="480" w:lineRule="auto"/>
        <w:ind w:left="980" w:right="735" w:hanging="720"/>
        <w:jc w:val="both"/>
      </w:pPr>
      <w:r>
        <w:t>Bao, Q., Chen, X., Liu, H., Zhang, W., Liu, W., Yu, J. And Wang, F. (2011). Isolation and</w:t>
      </w:r>
      <w:r>
        <w:rPr>
          <w:spacing w:val="1"/>
        </w:rPr>
        <w:t xml:space="preserve"> </w:t>
      </w:r>
      <w:r>
        <w:t>identification of cultivable lactic acid bacteria from traditional goat milk cake in yunnan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china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cultivable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traditional goat milk cake In Yunnan Province of China.African Journal Of Microbiology</w:t>
      </w:r>
      <w:r>
        <w:rPr>
          <w:spacing w:val="-57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5(29): 5284–5291. Doi: 10.5897/AJMR11.508.</w:t>
      </w:r>
    </w:p>
    <w:p>
      <w:pPr>
        <w:pStyle w:val="5"/>
        <w:spacing w:line="480" w:lineRule="auto"/>
        <w:ind w:left="980" w:right="744" w:hanging="720"/>
        <w:jc w:val="both"/>
      </w:pPr>
      <w:r>
        <w:t>Beasley, S. (2004). Isolation , identification and exploitation of lactic acid bacteria from human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microbiota.</w:t>
      </w:r>
      <w:r>
        <w:rPr>
          <w:color w:val="212121"/>
        </w:rPr>
        <w:t>Academic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Dissertation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Microbiology.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University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Helsinki</w:t>
      </w:r>
    </w:p>
    <w:p>
      <w:pPr>
        <w:pStyle w:val="5"/>
        <w:spacing w:line="480" w:lineRule="auto"/>
        <w:ind w:left="980" w:right="736" w:hanging="720"/>
        <w:jc w:val="both"/>
      </w:pPr>
      <w:r>
        <w:t>Bede, E. N., Okeke, C. E. And Amandikwa, C. (2015). Physicochemical properties and sensory</w:t>
      </w:r>
      <w:r>
        <w:rPr>
          <w:spacing w:val="1"/>
        </w:rPr>
        <w:t xml:space="preserve"> </w:t>
      </w:r>
      <w:r>
        <w:t>evaluation of kunu- zaki beverage produced by substitution of sweet potatoes with date</w:t>
      </w:r>
      <w:r>
        <w:rPr>
          <w:spacing w:val="1"/>
        </w:rPr>
        <w:t xml:space="preserve"> </w:t>
      </w:r>
      <w:r>
        <w:t>fruits.IOSR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Ver.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9(3):</w:t>
      </w:r>
      <w:r>
        <w:rPr>
          <w:spacing w:val="1"/>
        </w:rPr>
        <w:t xml:space="preserve"> </w:t>
      </w:r>
      <w:r>
        <w:t>2319–2399.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10.9790/2402-09318083.</w:t>
      </w:r>
    </w:p>
    <w:p>
      <w:pPr>
        <w:pStyle w:val="5"/>
        <w:spacing w:before="1"/>
        <w:ind w:left="260"/>
        <w:jc w:val="both"/>
      </w:pPr>
      <w:r>
        <w:t>Bourdichon,</w:t>
      </w:r>
      <w:r>
        <w:rPr>
          <w:spacing w:val="53"/>
        </w:rPr>
        <w:t xml:space="preserve"> </w:t>
      </w:r>
      <w:r>
        <w:t>F.,</w:t>
      </w:r>
      <w:r>
        <w:rPr>
          <w:spacing w:val="53"/>
        </w:rPr>
        <w:t xml:space="preserve"> </w:t>
      </w:r>
      <w:r>
        <w:t>Casaregola,</w:t>
      </w:r>
      <w:r>
        <w:rPr>
          <w:spacing w:val="51"/>
        </w:rPr>
        <w:t xml:space="preserve"> </w:t>
      </w:r>
      <w:r>
        <w:t>S.,</w:t>
      </w:r>
      <w:r>
        <w:rPr>
          <w:spacing w:val="51"/>
        </w:rPr>
        <w:t xml:space="preserve"> </w:t>
      </w:r>
      <w:r>
        <w:t>Farrokh,</w:t>
      </w:r>
      <w:r>
        <w:rPr>
          <w:spacing w:val="53"/>
        </w:rPr>
        <w:t xml:space="preserve"> </w:t>
      </w:r>
      <w:r>
        <w:t>C.,</w:t>
      </w:r>
      <w:r>
        <w:rPr>
          <w:spacing w:val="53"/>
        </w:rPr>
        <w:t xml:space="preserve"> </w:t>
      </w:r>
      <w:r>
        <w:t>Frisvad,</w:t>
      </w:r>
      <w:r>
        <w:rPr>
          <w:spacing w:val="50"/>
        </w:rPr>
        <w:t xml:space="preserve"> </w:t>
      </w:r>
      <w:r>
        <w:t>J.</w:t>
      </w:r>
      <w:r>
        <w:rPr>
          <w:spacing w:val="51"/>
        </w:rPr>
        <w:t xml:space="preserve"> </w:t>
      </w:r>
      <w:r>
        <w:t>C.,</w:t>
      </w:r>
      <w:r>
        <w:rPr>
          <w:spacing w:val="51"/>
        </w:rPr>
        <w:t xml:space="preserve"> </w:t>
      </w:r>
      <w:r>
        <w:t>Gerds,</w:t>
      </w:r>
      <w:r>
        <w:rPr>
          <w:spacing w:val="53"/>
        </w:rPr>
        <w:t xml:space="preserve"> </w:t>
      </w:r>
      <w:r>
        <w:t>M.</w:t>
      </w:r>
      <w:r>
        <w:rPr>
          <w:spacing w:val="54"/>
        </w:rPr>
        <w:t xml:space="preserve"> </w:t>
      </w:r>
      <w:r>
        <w:t>L.,</w:t>
      </w:r>
      <w:r>
        <w:rPr>
          <w:spacing w:val="53"/>
        </w:rPr>
        <w:t xml:space="preserve"> </w:t>
      </w:r>
      <w:r>
        <w:t>Hammes,</w:t>
      </w:r>
      <w:r>
        <w:rPr>
          <w:spacing w:val="51"/>
        </w:rPr>
        <w:t xml:space="preserve"> </w:t>
      </w:r>
      <w:r>
        <w:t>W.</w:t>
      </w:r>
      <w:r>
        <w:rPr>
          <w:spacing w:val="51"/>
        </w:rPr>
        <w:t xml:space="preserve"> </w:t>
      </w:r>
      <w:r>
        <w:t>P.,</w:t>
      </w:r>
    </w:p>
    <w:p>
      <w:pPr>
        <w:spacing w:after="0"/>
        <w:jc w:val="both"/>
        <w:sectPr>
          <w:pgSz w:w="12240" w:h="15840"/>
          <w:pgMar w:top="150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980" w:right="734"/>
        <w:jc w:val="both"/>
      </w:pPr>
      <w:r>
        <w:t>Harnett, J., Huys, G., Laulund, S., Ouwehand, A., Powell, I. B., Prajapati, J. B., Seto, Y.,</w:t>
      </w:r>
      <w:r>
        <w:rPr>
          <w:spacing w:val="1"/>
        </w:rPr>
        <w:t xml:space="preserve"> </w:t>
      </w:r>
      <w:r>
        <w:t>Ter Schure,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Boven,</w:t>
      </w:r>
      <w:r>
        <w:rPr>
          <w:spacing w:val="1"/>
        </w:rPr>
        <w:t xml:space="preserve"> </w:t>
      </w:r>
      <w:r>
        <w:t>A., Vankerckhoven,</w:t>
      </w:r>
      <w:r>
        <w:rPr>
          <w:spacing w:val="1"/>
        </w:rPr>
        <w:t xml:space="preserve"> </w:t>
      </w:r>
      <w:r>
        <w:t>V., Zgoda,</w:t>
      </w:r>
      <w:r>
        <w:rPr>
          <w:spacing w:val="1"/>
        </w:rPr>
        <w:t xml:space="preserve"> </w:t>
      </w:r>
      <w:r>
        <w:t>A., Tuijtelaars, S.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Hansen, E. B. (2012). Food fermentations: microorganisms with technological beneficial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Microbiology</w:t>
      </w:r>
      <w:r>
        <w:rPr>
          <w:spacing w:val="1"/>
        </w:rPr>
        <w:t xml:space="preserve"> </w:t>
      </w:r>
      <w:r>
        <w:t>154(3):</w:t>
      </w:r>
      <w:r>
        <w:rPr>
          <w:spacing w:val="1"/>
        </w:rPr>
        <w:t xml:space="preserve"> </w:t>
      </w:r>
      <w:r>
        <w:t>87–97.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10.1016/J.Ijfoodmicro.2011.12.030.</w:t>
      </w:r>
    </w:p>
    <w:p>
      <w:pPr>
        <w:pStyle w:val="5"/>
        <w:spacing w:line="480" w:lineRule="auto"/>
        <w:ind w:left="980" w:right="736" w:hanging="720"/>
        <w:jc w:val="both"/>
      </w:pPr>
      <w:r>
        <w:t>Brandt, M. J. (2014). Starter cultures for cereal based foods.Food Microbiology 37:41–43. Doi:</w:t>
      </w:r>
      <w:r>
        <w:rPr>
          <w:spacing w:val="1"/>
        </w:rPr>
        <w:t xml:space="preserve"> </w:t>
      </w:r>
      <w:r>
        <w:t>10.1016/J.Fm.2013.06.007.</w:t>
      </w:r>
    </w:p>
    <w:p>
      <w:pPr>
        <w:pStyle w:val="5"/>
        <w:spacing w:before="1" w:line="480" w:lineRule="auto"/>
        <w:ind w:left="980" w:right="736" w:hanging="720"/>
        <w:jc w:val="both"/>
      </w:pPr>
      <w:r>
        <w:t>Chambers, P. J. And Pretorius, I. S. (2010). Fermenting knowledge: The history of winemaking,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yeast</w:t>
      </w:r>
      <w:r>
        <w:rPr>
          <w:spacing w:val="1"/>
        </w:rPr>
        <w:t xml:space="preserve"> </w:t>
      </w:r>
      <w:r>
        <w:t>research..</w:t>
      </w:r>
      <w:r>
        <w:rPr>
          <w:spacing w:val="1"/>
        </w:rPr>
        <w:t xml:space="preserve"> </w:t>
      </w:r>
      <w:r>
        <w:t>EMBO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11(12):</w:t>
      </w:r>
      <w:r>
        <w:rPr>
          <w:spacing w:val="1"/>
        </w:rPr>
        <w:t xml:space="preserve"> </w:t>
      </w:r>
      <w:r>
        <w:t>914–20.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10.1038/Embor.2010.179.</w:t>
      </w:r>
    </w:p>
    <w:p>
      <w:pPr>
        <w:pStyle w:val="5"/>
        <w:spacing w:line="480" w:lineRule="auto"/>
        <w:ind w:left="980" w:right="736" w:hanging="720"/>
        <w:jc w:val="both"/>
      </w:pPr>
      <w:r>
        <w:t>Chaves-Lopez, C., Serio, A., Grande-Tovar, C. D., Cuervo-Mulet, R. And Delgado-Ospina, J.</w:t>
      </w:r>
      <w:r>
        <w:rPr>
          <w:spacing w:val="1"/>
        </w:rPr>
        <w:t xml:space="preserve"> </w:t>
      </w:r>
      <w:r>
        <w:t>(2014). Traditional fermented foods and beverages from a microbiological and nutritional</w:t>
      </w:r>
      <w:r>
        <w:rPr>
          <w:spacing w:val="-57"/>
        </w:rPr>
        <w:t xml:space="preserve"> </w:t>
      </w:r>
      <w:r>
        <w:t>perspective : The Colombian Heritage’.Comprehensive Reviews in Food Science and</w:t>
      </w:r>
      <w:r>
        <w:rPr>
          <w:spacing w:val="1"/>
        </w:rPr>
        <w:t xml:space="preserve"> </w:t>
      </w:r>
      <w:r>
        <w:t>Food Safety</w:t>
      </w:r>
      <w:r>
        <w:rPr>
          <w:spacing w:val="-5"/>
        </w:rPr>
        <w:t xml:space="preserve"> </w:t>
      </w:r>
      <w:r>
        <w:t>13:1031–1048. Doi: 10.1111/1541-4337.12098.</w:t>
      </w:r>
    </w:p>
    <w:p>
      <w:pPr>
        <w:pStyle w:val="5"/>
        <w:spacing w:before="1" w:line="480" w:lineRule="auto"/>
        <w:ind w:left="980" w:right="742" w:hanging="720"/>
        <w:jc w:val="both"/>
      </w:pPr>
      <w:r>
        <w:t>Chelule, P., Mokoena, M. And Gqaleni, N. (2010). Advantages Of Traditional Lactic Acid</w:t>
      </w:r>
      <w:r>
        <w:rPr>
          <w:spacing w:val="1"/>
        </w:rPr>
        <w:t xml:space="preserve"> </w:t>
      </w:r>
      <w:r>
        <w:t>Bacteria Fermentation Of Food In Africa.Current Research, Technology And Education</w:t>
      </w:r>
      <w:r>
        <w:rPr>
          <w:spacing w:val="1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Applied Microbiology</w:t>
      </w:r>
      <w:r>
        <w:rPr>
          <w:spacing w:val="-5"/>
        </w:rPr>
        <w:t xml:space="preserve"> </w:t>
      </w:r>
      <w:r>
        <w:t>And Microbial</w:t>
      </w:r>
      <w:r>
        <w:rPr>
          <w:spacing w:val="4"/>
        </w:rPr>
        <w:t xml:space="preserve"> </w:t>
      </w:r>
      <w:r>
        <w:t>Biotechnology</w:t>
      </w:r>
      <w:r>
        <w:rPr>
          <w:spacing w:val="-4"/>
        </w:rPr>
        <w:t xml:space="preserve"> </w:t>
      </w:r>
      <w:r>
        <w:t>2:1160–1167.</w:t>
      </w:r>
    </w:p>
    <w:p>
      <w:pPr>
        <w:pStyle w:val="5"/>
        <w:spacing w:line="480" w:lineRule="auto"/>
        <w:ind w:left="740" w:right="738" w:hanging="480"/>
        <w:jc w:val="both"/>
      </w:pPr>
      <w:r>
        <w:t>Coulibaly, A., Kouakou, B., &amp; Chen, J. (2011). Phytic acid in cereal grains: structure, healthy or</w:t>
      </w:r>
      <w:r>
        <w:rPr>
          <w:spacing w:val="1"/>
        </w:rPr>
        <w:t xml:space="preserve"> </w:t>
      </w:r>
      <w:r>
        <w:t>harmful ways to reduce phytic acid in cereal grains and their effects on nutritional quality.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Fertilization</w:t>
      </w:r>
      <w:r>
        <w:rPr>
          <w:spacing w:val="1"/>
        </w:rPr>
        <w:t xml:space="preserve"> </w:t>
      </w:r>
      <w:r>
        <w:t>Technology1(1):</w:t>
      </w:r>
      <w:r>
        <w:rPr>
          <w:spacing w:val="1"/>
        </w:rPr>
        <w:t xml:space="preserve"> </w:t>
      </w:r>
      <w:r>
        <w:t>1–22.</w:t>
      </w:r>
      <w:r>
        <w:rPr>
          <w:spacing w:val="1"/>
        </w:rPr>
        <w:t xml:space="preserve"> </w:t>
      </w:r>
      <w:r>
        <w:t>https://doi.org/10.3923/ajpnft.2011.1.22</w:t>
      </w:r>
    </w:p>
    <w:p>
      <w:pPr>
        <w:pStyle w:val="5"/>
        <w:spacing w:before="1" w:line="480" w:lineRule="auto"/>
        <w:ind w:left="980" w:right="743" w:hanging="720"/>
        <w:jc w:val="both"/>
      </w:pPr>
      <w:r>
        <w:t>Dada, L.O and Muller, R.H.G (1983).The fate of aflatoxin B1 in the production of ‘ogi’, a</w:t>
      </w:r>
      <w:r>
        <w:rPr>
          <w:spacing w:val="1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sorghum porridge .Journal of Cereal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1: 63-70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980" w:right="738" w:hanging="720"/>
        <w:jc w:val="both"/>
      </w:pPr>
      <w:r>
        <w:t>Das, D. And Goyal, A. (2012). Lactic acid bacteria in food industry’, In Satyanarayana, T., Johri,</w:t>
      </w:r>
      <w:r>
        <w:rPr>
          <w:spacing w:val="-57"/>
        </w:rPr>
        <w:t xml:space="preserve"> </w:t>
      </w:r>
      <w:r>
        <w:t>B., And Ani,</w:t>
      </w:r>
      <w:r>
        <w:rPr>
          <w:spacing w:val="1"/>
        </w:rPr>
        <w:t xml:space="preserve"> </w:t>
      </w:r>
      <w:r>
        <w:t>L P. (Eds) Microorganisms in Sustainable Agriculture and Biotechnology.</w:t>
      </w:r>
      <w:r>
        <w:rPr>
          <w:spacing w:val="1"/>
        </w:rPr>
        <w:t xml:space="preserve"> </w:t>
      </w:r>
      <w:r>
        <w:t>Dordrecht:</w:t>
      </w:r>
      <w:r>
        <w:rPr>
          <w:spacing w:val="-1"/>
        </w:rPr>
        <w:t xml:space="preserve"> </w:t>
      </w:r>
      <w:r>
        <w:t>Springer,757–772. Doi: 10.1007/978-94-007-2214-9.</w:t>
      </w:r>
    </w:p>
    <w:p>
      <w:pPr>
        <w:pStyle w:val="5"/>
        <w:spacing w:line="480" w:lineRule="auto"/>
        <w:ind w:left="980" w:right="735" w:hanging="720"/>
        <w:jc w:val="both"/>
      </w:pPr>
      <w:r>
        <w:t>Efiuvwevwere B.J.O., Akona O. 1995. The microbiology of kununzaki, a cereal beverage from</w:t>
      </w:r>
      <w:r>
        <w:rPr>
          <w:spacing w:val="1"/>
        </w:rPr>
        <w:t xml:space="preserve"> </w:t>
      </w:r>
      <w:r>
        <w:t>northern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(production)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Microbiology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Biotechnology,</w:t>
      </w:r>
      <w:r>
        <w:rPr>
          <w:spacing w:val="1"/>
        </w:rPr>
        <w:t xml:space="preserve"> </w:t>
      </w:r>
      <w:r>
        <w:t>11:491–493.</w:t>
      </w:r>
    </w:p>
    <w:p>
      <w:pPr>
        <w:pStyle w:val="5"/>
        <w:spacing w:before="1" w:line="480" w:lineRule="auto"/>
        <w:ind w:left="980" w:right="736" w:hanging="720"/>
        <w:jc w:val="both"/>
      </w:pPr>
      <w:r>
        <w:t>Egwim,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>Amanabo,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Yahaya,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Bello,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Worlds</w:t>
      </w:r>
      <w:r>
        <w:rPr>
          <w:spacing w:val="1"/>
        </w:rPr>
        <w:t xml:space="preserve"> </w:t>
      </w:r>
      <w:r>
        <w:t>Largest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Technology &amp; Medicine Open Access Book Publisher Nigerian Indigenous Fermented</w:t>
      </w:r>
      <w:r>
        <w:rPr>
          <w:spacing w:val="1"/>
        </w:rPr>
        <w:t xml:space="preserve"> </w:t>
      </w:r>
      <w:r>
        <w:t>Foods : Processes And Prospects’, In Makun, H. A. (Ed.) Mycotoxin and food safety in</w:t>
      </w:r>
      <w:r>
        <w:rPr>
          <w:spacing w:val="1"/>
        </w:rPr>
        <w:t xml:space="preserve"> </w:t>
      </w:r>
      <w:r>
        <w:t>developing</w:t>
      </w:r>
      <w:r>
        <w:rPr>
          <w:spacing w:val="-2"/>
        </w:rPr>
        <w:t xml:space="preserve"> </w:t>
      </w:r>
      <w:r>
        <w:t>countries. Rijeka:</w:t>
      </w:r>
      <w:r>
        <w:rPr>
          <w:spacing w:val="2"/>
        </w:rPr>
        <w:t xml:space="preserve"> </w:t>
      </w:r>
      <w:r>
        <w:t>Intech, 153–180.</w:t>
      </w:r>
      <w:r>
        <w:rPr>
          <w:spacing w:val="1"/>
        </w:rPr>
        <w:t xml:space="preserve"> </w:t>
      </w:r>
      <w:r>
        <w:t>Doi: 10.5772/3414.</w:t>
      </w:r>
    </w:p>
    <w:p>
      <w:pPr>
        <w:pStyle w:val="5"/>
        <w:spacing w:line="480" w:lineRule="auto"/>
        <w:ind w:left="980" w:right="744" w:hanging="720"/>
        <w:jc w:val="both"/>
      </w:pPr>
      <w:r>
        <w:t>Ekwem O H. (2014). Isolation of antimicrobial producing lactobacilli from akamu(a Nigerian</w:t>
      </w:r>
      <w:r>
        <w:rPr>
          <w:spacing w:val="1"/>
        </w:rPr>
        <w:t xml:space="preserve"> </w:t>
      </w:r>
      <w:r>
        <w:t>fermented cereal</w:t>
      </w:r>
      <w:r>
        <w:rPr>
          <w:spacing w:val="2"/>
        </w:rPr>
        <w:t xml:space="preserve"> </w:t>
      </w:r>
      <w:r>
        <w:t>gruel). African Journal of</w:t>
      </w:r>
      <w:r>
        <w:rPr>
          <w:spacing w:val="-1"/>
        </w:rPr>
        <w:t xml:space="preserve"> </w:t>
      </w:r>
      <w:r>
        <w:t>Microbiology</w:t>
      </w:r>
      <w:r>
        <w:rPr>
          <w:spacing w:val="-5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8(7): 718–720.</w:t>
      </w:r>
    </w:p>
    <w:p>
      <w:pPr>
        <w:pStyle w:val="5"/>
        <w:spacing w:before="1" w:line="480" w:lineRule="auto"/>
        <w:ind w:left="980" w:right="747" w:hanging="720"/>
        <w:jc w:val="both"/>
      </w:pPr>
      <w:r>
        <w:t>Enwa F O, Beal J and Arhewoh M I. (2011).Effect of maize and bacteria starter culture on maize</w:t>
      </w:r>
      <w:r>
        <w:rPr>
          <w:spacing w:val="-57"/>
        </w:rPr>
        <w:t xml:space="preserve"> </w:t>
      </w:r>
      <w:r>
        <w:t>fermentation</w:t>
      </w:r>
      <w:r>
        <w:rPr>
          <w:spacing w:val="-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Journal of</w:t>
      </w:r>
      <w:r>
        <w:rPr>
          <w:spacing w:val="-1"/>
        </w:rPr>
        <w:t xml:space="preserve"> </w:t>
      </w:r>
      <w:r>
        <w:t>Biomedical</w:t>
      </w:r>
      <w:r>
        <w:rPr>
          <w:spacing w:val="-1"/>
        </w:rPr>
        <w:t xml:space="preserve"> </w:t>
      </w:r>
      <w:r>
        <w:t>Research 2(11):</w:t>
      </w:r>
      <w:r>
        <w:rPr>
          <w:spacing w:val="-1"/>
        </w:rPr>
        <w:t xml:space="preserve"> </w:t>
      </w:r>
      <w:r>
        <w:t>561–567.</w:t>
      </w:r>
    </w:p>
    <w:p>
      <w:pPr>
        <w:pStyle w:val="5"/>
        <w:spacing w:line="480" w:lineRule="auto"/>
        <w:ind w:left="740" w:right="737" w:hanging="480"/>
        <w:jc w:val="both"/>
      </w:pPr>
      <w:r>
        <w:t>Enujiugha, V. N., and Badejo, A. A. (2017). Probiotic potentials of cereal-based beverages.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Nutrition57(4):</w:t>
      </w:r>
      <w:r>
        <w:rPr>
          <w:spacing w:val="1"/>
        </w:rPr>
        <w:t xml:space="preserve"> </w:t>
      </w:r>
      <w:r>
        <w:t>790–804.</w:t>
      </w:r>
      <w:r>
        <w:rPr>
          <w:spacing w:val="1"/>
        </w:rPr>
        <w:t xml:space="preserve"> </w:t>
      </w:r>
      <w:r>
        <w:t>https://doi.org/10.1080/10408398.2014.930018</w:t>
      </w:r>
    </w:p>
    <w:p>
      <w:pPr>
        <w:pStyle w:val="5"/>
        <w:spacing w:line="480" w:lineRule="auto"/>
        <w:ind w:left="980" w:right="738" w:hanging="720"/>
        <w:jc w:val="both"/>
      </w:pPr>
      <w:r>
        <w:t>Fguiri, I., Ziadi, M., Atigui, M., Ayeb, N., Arroum, S., Assadi, M. And Khorchani, T. (2016).</w:t>
      </w:r>
      <w:r>
        <w:rPr>
          <w:spacing w:val="1"/>
        </w:rPr>
        <w:t xml:space="preserve"> </w:t>
      </w:r>
      <w:r>
        <w:t>Isolation and characterisation of lactic acid bacteria strains from raw camel milk for</w:t>
      </w:r>
      <w:r>
        <w:rPr>
          <w:spacing w:val="1"/>
        </w:rPr>
        <w:t xml:space="preserve"> </w:t>
      </w:r>
      <w:r>
        <w:t>potential use in the production of fermented tunisian dairy products. International Journal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Dairy</w:t>
      </w:r>
      <w:r>
        <w:rPr>
          <w:spacing w:val="-5"/>
        </w:rPr>
        <w:t xml:space="preserve"> </w:t>
      </w:r>
      <w:r>
        <w:t>Technology</w:t>
      </w:r>
      <w:r>
        <w:rPr>
          <w:spacing w:val="-4"/>
        </w:rPr>
        <w:t xml:space="preserve"> </w:t>
      </w:r>
      <w:r>
        <w:t>69(1): 103–113. Doi: 10.1111/1471-0307.12226.</w:t>
      </w:r>
    </w:p>
    <w:p>
      <w:pPr>
        <w:pStyle w:val="5"/>
        <w:spacing w:before="1" w:line="480" w:lineRule="auto"/>
        <w:ind w:left="980" w:right="737" w:hanging="720"/>
        <w:jc w:val="both"/>
      </w:pPr>
      <w:r>
        <w:t>Fleck, Ž. C., Savi, V., Koza, L., Njari, B., Zdolec, N. And Filipovi, I. (2012). identification of</w:t>
      </w:r>
      <w:r>
        <w:rPr>
          <w:spacing w:val="1"/>
        </w:rPr>
        <w:t xml:space="preserve"> </w:t>
      </w:r>
      <w:r>
        <w:t>lactic</w:t>
      </w:r>
      <w:r>
        <w:rPr>
          <w:spacing w:val="12"/>
        </w:rPr>
        <w:t xml:space="preserve"> </w:t>
      </w:r>
      <w:r>
        <w:t>acid</w:t>
      </w:r>
      <w:r>
        <w:rPr>
          <w:spacing w:val="13"/>
        </w:rPr>
        <w:t xml:space="preserve"> </w:t>
      </w:r>
      <w:r>
        <w:t>bacteria</w:t>
      </w:r>
      <w:r>
        <w:rPr>
          <w:spacing w:val="13"/>
        </w:rPr>
        <w:t xml:space="preserve"> </w:t>
      </w:r>
      <w:r>
        <w:t>isolated</w:t>
      </w:r>
      <w:r>
        <w:rPr>
          <w:spacing w:val="13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dry</w:t>
      </w:r>
      <w:r>
        <w:rPr>
          <w:spacing w:val="9"/>
        </w:rPr>
        <w:t xml:space="preserve"> </w:t>
      </w:r>
      <w:r>
        <w:t>fermented</w:t>
      </w:r>
      <w:r>
        <w:rPr>
          <w:spacing w:val="12"/>
        </w:rPr>
        <w:t xml:space="preserve"> </w:t>
      </w:r>
      <w:r>
        <w:t>sausages.Veterinarski</w:t>
      </w:r>
      <w:r>
        <w:rPr>
          <w:spacing w:val="14"/>
        </w:rPr>
        <w:t xml:space="preserve"> </w:t>
      </w:r>
      <w:r>
        <w:t>Arhiv</w:t>
      </w:r>
      <w:r>
        <w:rPr>
          <w:spacing w:val="14"/>
        </w:rPr>
        <w:t xml:space="preserve"> </w:t>
      </w:r>
      <w:r>
        <w:t>82(3):</w:t>
      </w:r>
      <w:r>
        <w:rPr>
          <w:spacing w:val="13"/>
        </w:rPr>
        <w:t xml:space="preserve"> </w:t>
      </w:r>
      <w:r>
        <w:t>265–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/>
        <w:ind w:left="980"/>
      </w:pPr>
      <w:r>
        <w:t>272.</w:t>
      </w:r>
    </w:p>
    <w:p>
      <w:pPr>
        <w:pStyle w:val="5"/>
      </w:pPr>
    </w:p>
    <w:p>
      <w:pPr>
        <w:pStyle w:val="5"/>
        <w:spacing w:line="480" w:lineRule="auto"/>
        <w:ind w:left="980" w:right="847" w:hanging="720"/>
      </w:pPr>
      <w:r>
        <w:t>Forschungsgemeinschaft,</w:t>
      </w:r>
      <w:r>
        <w:rPr>
          <w:spacing w:val="-1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(2010).</w:t>
      </w:r>
      <w:r>
        <w:rPr>
          <w:spacing w:val="-1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quantity.</w:t>
      </w:r>
      <w:r>
        <w:rPr>
          <w:spacing w:val="-1"/>
        </w:rPr>
        <w:t xml:space="preserve"> </w:t>
      </w:r>
      <w:r>
        <w:t>DFG</w:t>
      </w:r>
      <w:r>
        <w:rPr>
          <w:spacing w:val="-1"/>
        </w:rPr>
        <w:t xml:space="preserve"> </w:t>
      </w:r>
      <w:r>
        <w:t>adopts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counter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flood</w:t>
      </w:r>
      <w:r>
        <w:rPr>
          <w:spacing w:val="-57"/>
        </w:rPr>
        <w:t xml:space="preserve"> </w:t>
      </w:r>
      <w:r>
        <w:t>of publications in research. Press</w:t>
      </w:r>
      <w:r>
        <w:rPr>
          <w:spacing w:val="1"/>
        </w:rPr>
        <w:t xml:space="preserve"> </w:t>
      </w:r>
      <w:r>
        <w:t>release.</w:t>
      </w:r>
      <w:r>
        <w:fldChar w:fldCharType="begin"/>
      </w:r>
      <w:r>
        <w:instrText xml:space="preserve"> HYPERLINK "http://www.dfg.de/en/service/press/press_releases/2010/pressemitteilung_nr_07/" \h </w:instrText>
      </w:r>
      <w:r>
        <w:fldChar w:fldCharType="separate"/>
      </w:r>
      <w:r>
        <w:t>http://www.dfg.de/en/service/press/press_releases/2010/pressemitteilung_nr_07/</w:t>
      </w:r>
      <w:r>
        <w:fldChar w:fldCharType="end"/>
      </w:r>
    </w:p>
    <w:p>
      <w:pPr>
        <w:pStyle w:val="5"/>
        <w:spacing w:line="480" w:lineRule="auto"/>
        <w:ind w:left="980" w:right="736" w:hanging="720"/>
        <w:jc w:val="both"/>
      </w:pPr>
      <w:r>
        <w:t>Franz, C. M. A. P., Huch, M., Maina, J., Abriouel, H., Benomar, N., Reid, G., Galvez, A. And</w:t>
      </w:r>
      <w:r>
        <w:rPr>
          <w:spacing w:val="1"/>
        </w:rPr>
        <w:t xml:space="preserve"> </w:t>
      </w:r>
      <w:r>
        <w:t>Holzapfel, W. H. (2014).</w:t>
      </w:r>
      <w:r>
        <w:rPr>
          <w:spacing w:val="1"/>
        </w:rPr>
        <w:t xml:space="preserve"> </w:t>
      </w:r>
      <w:r>
        <w:t>African Fermented Foods And Probiotics.International Journal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 Microbiology</w:t>
      </w:r>
      <w:r>
        <w:rPr>
          <w:spacing w:val="-4"/>
        </w:rPr>
        <w:t xml:space="preserve"> </w:t>
      </w:r>
      <w:r>
        <w:t>190: 84–96. Doi: 10.1016/J.Ijfoodmicro.2014.08.033.</w:t>
      </w:r>
    </w:p>
    <w:p>
      <w:pPr>
        <w:spacing w:before="1" w:line="480" w:lineRule="auto"/>
        <w:ind w:left="980" w:right="737" w:hanging="720"/>
        <w:jc w:val="both"/>
        <w:rPr>
          <w:sz w:val="24"/>
        </w:rPr>
      </w:pPr>
      <w:r>
        <w:rPr>
          <w:sz w:val="24"/>
        </w:rPr>
        <w:t>Glover,</w:t>
      </w:r>
      <w:r>
        <w:rPr>
          <w:spacing w:val="1"/>
          <w:sz w:val="24"/>
        </w:rPr>
        <w:t xml:space="preserve"> </w:t>
      </w:r>
      <w:r>
        <w:rPr>
          <w:sz w:val="24"/>
        </w:rPr>
        <w:t>R.K.,</w:t>
      </w:r>
      <w:r>
        <w:rPr>
          <w:spacing w:val="1"/>
          <w:sz w:val="24"/>
        </w:rPr>
        <w:t xml:space="preserve"> </w:t>
      </w:r>
      <w:r>
        <w:rPr>
          <w:sz w:val="24"/>
        </w:rPr>
        <w:t>Sawadogo-Lingani,</w:t>
      </w:r>
      <w:r>
        <w:rPr>
          <w:spacing w:val="1"/>
          <w:sz w:val="24"/>
        </w:rPr>
        <w:t xml:space="preserve"> </w:t>
      </w:r>
      <w:r>
        <w:rPr>
          <w:sz w:val="24"/>
        </w:rPr>
        <w:t>H.,</w:t>
      </w:r>
      <w:r>
        <w:rPr>
          <w:spacing w:val="1"/>
          <w:sz w:val="24"/>
        </w:rPr>
        <w:t xml:space="preserve"> </w:t>
      </w:r>
      <w:r>
        <w:rPr>
          <w:sz w:val="24"/>
        </w:rPr>
        <w:t>Diawara,</w:t>
      </w:r>
      <w:r>
        <w:rPr>
          <w:spacing w:val="1"/>
          <w:sz w:val="24"/>
        </w:rPr>
        <w:t xml:space="preserve"> </w:t>
      </w:r>
      <w:r>
        <w:rPr>
          <w:sz w:val="24"/>
        </w:rPr>
        <w:t>B.,</w:t>
      </w:r>
      <w:r>
        <w:rPr>
          <w:spacing w:val="1"/>
          <w:sz w:val="24"/>
        </w:rPr>
        <w:t xml:space="preserve"> </w:t>
      </w:r>
      <w:r>
        <w:rPr>
          <w:sz w:val="24"/>
        </w:rPr>
        <w:t>Jespersen,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Jacobsen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(2009).Utilization of </w:t>
      </w:r>
      <w:r>
        <w:rPr>
          <w:i/>
          <w:sz w:val="24"/>
        </w:rPr>
        <w:t xml:space="preserve">Lactobacillus fermentum </w:t>
      </w:r>
      <w:r>
        <w:rPr>
          <w:sz w:val="24"/>
        </w:rPr>
        <w:t xml:space="preserve">and </w:t>
      </w:r>
      <w:r>
        <w:rPr>
          <w:i/>
          <w:sz w:val="24"/>
        </w:rPr>
        <w:t xml:space="preserve">Saccharomyces cerevisiae </w:t>
      </w:r>
      <w:r>
        <w:rPr>
          <w:sz w:val="24"/>
        </w:rPr>
        <w:t>as starter</w:t>
      </w:r>
      <w:r>
        <w:rPr>
          <w:spacing w:val="1"/>
          <w:sz w:val="24"/>
        </w:rPr>
        <w:t xml:space="preserve"> </w:t>
      </w:r>
      <w:r>
        <w:rPr>
          <w:sz w:val="24"/>
        </w:rPr>
        <w:t>culture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dolo.</w:t>
      </w:r>
      <w:r>
        <w:rPr>
          <w:spacing w:val="2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Bioscience</w:t>
      </w:r>
      <w:r>
        <w:rPr>
          <w:spacing w:val="-1"/>
          <w:sz w:val="24"/>
        </w:rPr>
        <w:t xml:space="preserve"> </w:t>
      </w:r>
      <w:r>
        <w:rPr>
          <w:sz w:val="24"/>
        </w:rPr>
        <w:t>22: 1312-1319.</w:t>
      </w:r>
    </w:p>
    <w:p>
      <w:pPr>
        <w:pStyle w:val="5"/>
        <w:spacing w:line="480" w:lineRule="auto"/>
        <w:ind w:left="980" w:right="736" w:hanging="720"/>
        <w:jc w:val="both"/>
      </w:pPr>
      <w:r>
        <w:t>Hagman, A. And Piškur, J. (2015). A study on the fundamental mechanism and the evolutionary</w:t>
      </w:r>
      <w:r>
        <w:rPr>
          <w:spacing w:val="1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behind</w:t>
      </w:r>
      <w:r>
        <w:rPr>
          <w:spacing w:val="1"/>
        </w:rPr>
        <w:t xml:space="preserve"> </w:t>
      </w:r>
      <w:r>
        <w:t>aerobic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yeast,</w:t>
      </w:r>
      <w:r>
        <w:rPr>
          <w:spacing w:val="1"/>
        </w:rPr>
        <w:t xml:space="preserve"> </w:t>
      </w:r>
      <w:r>
        <w:t>Plos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10(1),</w:t>
      </w:r>
      <w:r>
        <w:rPr>
          <w:spacing w:val="1"/>
        </w:rPr>
        <w:t xml:space="preserve"> </w:t>
      </w:r>
      <w:r>
        <w:t>1–24.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10.1371/Journal.Pone.0116942.</w:t>
      </w:r>
    </w:p>
    <w:p>
      <w:pPr>
        <w:pStyle w:val="5"/>
        <w:spacing w:before="1" w:line="480" w:lineRule="auto"/>
        <w:ind w:left="980" w:right="743" w:hanging="720"/>
        <w:jc w:val="both"/>
      </w:pPr>
      <w:r>
        <w:t>Halm, M., Lillie, A., Sorensen, A.K. and Jakobsen, M. (1993).Microbiological and aromatic</w:t>
      </w:r>
      <w:r>
        <w:rPr>
          <w:spacing w:val="1"/>
        </w:rPr>
        <w:t xml:space="preserve"> </w:t>
      </w:r>
      <w:r>
        <w:t>characteristics of fermented maize dough for kenkey production in Ghana. International</w:t>
      </w:r>
      <w:r>
        <w:rPr>
          <w:spacing w:val="1"/>
        </w:rPr>
        <w:t xml:space="preserve"> </w:t>
      </w:r>
      <w:r>
        <w:t>Journal of Food Microbiology</w:t>
      </w:r>
      <w:r>
        <w:rPr>
          <w:spacing w:val="-5"/>
        </w:rPr>
        <w:t xml:space="preserve"> </w:t>
      </w:r>
      <w:r>
        <w:t>19: 135-144.</w:t>
      </w:r>
    </w:p>
    <w:p>
      <w:pPr>
        <w:pStyle w:val="5"/>
        <w:spacing w:line="480" w:lineRule="auto"/>
        <w:ind w:left="980" w:right="737" w:hanging="720"/>
        <w:jc w:val="both"/>
      </w:pPr>
      <w:r>
        <w:t>Hama,</w:t>
      </w:r>
      <w:r>
        <w:rPr>
          <w:spacing w:val="1"/>
        </w:rPr>
        <w:t xml:space="preserve"> </w:t>
      </w:r>
      <w:r>
        <w:t>F.,</w:t>
      </w:r>
      <w:r>
        <w:rPr>
          <w:spacing w:val="1"/>
        </w:rPr>
        <w:t xml:space="preserve"> </w:t>
      </w:r>
      <w:r>
        <w:t>Savadogo,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Outara,</w:t>
      </w:r>
      <w:r>
        <w:rPr>
          <w:spacing w:val="1"/>
        </w:rPr>
        <w:t xml:space="preserve"> </w:t>
      </w:r>
      <w:r>
        <w:t>C.A.T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Traore,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(2009).Biochemical,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processing study of Degue- a fermented food (from pearl millet dough). Pakistan Journal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Nutrition 8 (96):759-764.</w:t>
      </w:r>
    </w:p>
    <w:p>
      <w:pPr>
        <w:pStyle w:val="5"/>
        <w:spacing w:before="1" w:line="480" w:lineRule="auto"/>
        <w:ind w:left="980" w:right="737" w:hanging="720"/>
        <w:jc w:val="both"/>
      </w:pPr>
      <w:r>
        <w:t>Hatoum, R., Labrie, S. And Fliss, I. (2012).Antimicrobial and probiotic properties of yeasts :</w:t>
      </w:r>
      <w:r>
        <w:rPr>
          <w:spacing w:val="1"/>
        </w:rPr>
        <w:t xml:space="preserve"> </w:t>
      </w:r>
      <w:r>
        <w:t>from fundamental to novel applications.Frontiers in Microbiology 3(December): 1–12.</w:t>
      </w:r>
      <w:r>
        <w:rPr>
          <w:spacing w:val="1"/>
        </w:rPr>
        <w:t xml:space="preserve"> </w:t>
      </w:r>
      <w:r>
        <w:t>Doi:</w:t>
      </w:r>
      <w:r>
        <w:rPr>
          <w:spacing w:val="-1"/>
        </w:rPr>
        <w:t xml:space="preserve"> </w:t>
      </w:r>
      <w:r>
        <w:t>10.3389/Fmicb.2012.00421.</w:t>
      </w:r>
    </w:p>
    <w:p>
      <w:pPr>
        <w:pStyle w:val="5"/>
        <w:ind w:left="260"/>
        <w:jc w:val="both"/>
      </w:pPr>
      <w:r>
        <w:t>Hayek,</w:t>
      </w:r>
      <w:r>
        <w:rPr>
          <w:spacing w:val="43"/>
        </w:rPr>
        <w:t xml:space="preserve"> </w:t>
      </w:r>
      <w:r>
        <w:t>S.</w:t>
      </w:r>
      <w:r>
        <w:rPr>
          <w:spacing w:val="44"/>
        </w:rPr>
        <w:t xml:space="preserve"> </w:t>
      </w:r>
      <w:r>
        <w:t>A.</w:t>
      </w:r>
      <w:r>
        <w:rPr>
          <w:spacing w:val="46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Ibrahim,</w:t>
      </w:r>
      <w:r>
        <w:rPr>
          <w:spacing w:val="44"/>
        </w:rPr>
        <w:t xml:space="preserve"> </w:t>
      </w:r>
      <w:r>
        <w:t>S.</w:t>
      </w:r>
      <w:r>
        <w:rPr>
          <w:spacing w:val="44"/>
        </w:rPr>
        <w:t xml:space="preserve"> </w:t>
      </w:r>
      <w:r>
        <w:t>A.</w:t>
      </w:r>
      <w:r>
        <w:rPr>
          <w:spacing w:val="43"/>
        </w:rPr>
        <w:t xml:space="preserve"> </w:t>
      </w:r>
      <w:r>
        <w:t>(2013).</w:t>
      </w:r>
      <w:r>
        <w:rPr>
          <w:spacing w:val="47"/>
        </w:rPr>
        <w:t xml:space="preserve"> </w:t>
      </w:r>
      <w:r>
        <w:t>Current</w:t>
      </w:r>
      <w:r>
        <w:rPr>
          <w:spacing w:val="44"/>
        </w:rPr>
        <w:t xml:space="preserve"> </w:t>
      </w:r>
      <w:r>
        <w:t>limitations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challenges</w:t>
      </w:r>
      <w:r>
        <w:rPr>
          <w:spacing w:val="46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lactic</w:t>
      </w:r>
      <w:r>
        <w:rPr>
          <w:spacing w:val="45"/>
        </w:rPr>
        <w:t xml:space="preserve"> </w:t>
      </w:r>
      <w:r>
        <w:t>acid</w:t>
      </w:r>
    </w:p>
    <w:p>
      <w:pPr>
        <w:spacing w:after="0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980" w:right="736"/>
        <w:jc w:val="both"/>
      </w:pPr>
      <w:r>
        <w:t>bacteria 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Review’,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4:73–87.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"http://Dx.Doi.Org/10.4236/Fns.201" \h </w:instrText>
      </w:r>
      <w:r>
        <w:fldChar w:fldCharType="separate"/>
      </w:r>
      <w:r>
        <w:t>Http://Dx.Doi.Org/10.4236/Fns.201</w:t>
      </w:r>
      <w:r>
        <w:fldChar w:fldCharType="end"/>
      </w:r>
      <w:r>
        <w:rPr>
          <w:spacing w:val="-1"/>
        </w:rPr>
        <w:t xml:space="preserve"> </w:t>
      </w:r>
      <w:r>
        <w:t>3.411A010.</w:t>
      </w:r>
    </w:p>
    <w:p>
      <w:pPr>
        <w:pStyle w:val="5"/>
        <w:spacing w:line="480" w:lineRule="auto"/>
        <w:ind w:left="980" w:right="735" w:hanging="720"/>
        <w:jc w:val="both"/>
      </w:pPr>
      <w:r>
        <w:t>Jay, M.J., Loessner, M.J., Golden, A.D., (2005). Modern Food Microbiology, 7</w:t>
      </w:r>
      <w:r>
        <w:rPr>
          <w:vertAlign w:val="superscript"/>
        </w:rPr>
        <w:t>th</w:t>
      </w:r>
      <w:r>
        <w:rPr>
          <w:vertAlign w:val="baseline"/>
        </w:rPr>
        <w:t>Ed., Springer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Science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+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Business Media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Inc. New York,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USA.</w:t>
      </w:r>
    </w:p>
    <w:p>
      <w:pPr>
        <w:pStyle w:val="5"/>
        <w:spacing w:line="480" w:lineRule="auto"/>
        <w:ind w:left="980" w:right="737" w:hanging="720"/>
        <w:jc w:val="both"/>
      </w:pPr>
      <w:r>
        <w:t>Jayabalan, R., Malbaˇ, R. V, Lonˇ, E. S., Vitas, J. S. And Sathishkumar, M. (2014) A Review On</w:t>
      </w:r>
      <w:r>
        <w:rPr>
          <w:spacing w:val="-57"/>
        </w:rPr>
        <w:t xml:space="preserve"> </w:t>
      </w:r>
      <w:r>
        <w:t>Kombucha Tea — Microbiology , Composition , Fermentation , Beneficial Effects ,</w:t>
      </w:r>
      <w:r>
        <w:rPr>
          <w:spacing w:val="1"/>
        </w:rPr>
        <w:t xml:space="preserve"> </w:t>
      </w:r>
      <w:r>
        <w:t>Toxicity</w:t>
      </w:r>
      <w:r>
        <w:rPr>
          <w:spacing w:val="-8"/>
        </w:rPr>
        <w:t xml:space="preserve"> </w:t>
      </w:r>
      <w:r>
        <w:t>, and Tea</w:t>
      </w:r>
      <w:r>
        <w:rPr>
          <w:spacing w:val="1"/>
        </w:rPr>
        <w:t xml:space="preserve"> </w:t>
      </w:r>
      <w:r>
        <w:t>Fungus’,</w:t>
      </w:r>
      <w:r>
        <w:rPr>
          <w:spacing w:val="-1"/>
        </w:rPr>
        <w:t xml:space="preserve"> </w:t>
      </w:r>
      <w:r>
        <w:t>13. Doi: 10.1111/1541-4337.12073.</w:t>
      </w:r>
    </w:p>
    <w:p>
      <w:pPr>
        <w:pStyle w:val="5"/>
        <w:spacing w:before="1" w:line="480" w:lineRule="auto"/>
        <w:ind w:left="980" w:right="744" w:hanging="720"/>
        <w:jc w:val="both"/>
      </w:pPr>
      <w:r>
        <w:t>Katongole, Joseph Nicholas (2008). The Microbial Succession in Indigenous Fermented Maize</w:t>
      </w:r>
      <w:r>
        <w:rPr>
          <w:spacing w:val="1"/>
        </w:rPr>
        <w:t xml:space="preserve"> </w:t>
      </w:r>
      <w:r>
        <w:t>Products. Master of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in Agriculture, University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State, Bloemfontein.</w:t>
      </w:r>
    </w:p>
    <w:p>
      <w:pPr>
        <w:pStyle w:val="5"/>
        <w:spacing w:line="480" w:lineRule="auto"/>
        <w:ind w:left="740" w:right="733" w:hanging="480"/>
        <w:jc w:val="both"/>
      </w:pPr>
      <w:r>
        <w:t>Kingamkono, R., Sjogren, E., Svanberg, U., &amp; Kaijser, B. (1997). pH and acidity in lactic-</w:t>
      </w:r>
      <w:r>
        <w:rPr>
          <w:spacing w:val="1"/>
        </w:rPr>
        <w:t xml:space="preserve"> </w:t>
      </w:r>
      <w:r>
        <w:t>fermenting</w:t>
      </w:r>
      <w:r>
        <w:rPr>
          <w:spacing w:val="1"/>
        </w:rPr>
        <w:t xml:space="preserve"> </w:t>
      </w:r>
      <w:r>
        <w:t>cereal</w:t>
      </w:r>
      <w:r>
        <w:rPr>
          <w:spacing w:val="1"/>
        </w:rPr>
        <w:t xml:space="preserve"> </w:t>
      </w:r>
      <w:r>
        <w:t>gruels: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viability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enteropathogenic</w:t>
      </w:r>
      <w:r>
        <w:rPr>
          <w:spacing w:val="1"/>
        </w:rPr>
        <w:t xml:space="preserve"> </w:t>
      </w:r>
      <w:r>
        <w:t>microorganisms.</w:t>
      </w:r>
      <w:r>
        <w:rPr>
          <w:spacing w:val="1"/>
        </w:rPr>
        <w:t xml:space="preserve"> </w:t>
      </w:r>
      <w:r>
        <w:t>Doktorsavhandlingar</w:t>
      </w:r>
      <w:r>
        <w:rPr>
          <w:spacing w:val="1"/>
        </w:rPr>
        <w:t xml:space="preserve"> </w:t>
      </w:r>
      <w:r>
        <w:t>Vid</w:t>
      </w:r>
      <w:r>
        <w:rPr>
          <w:spacing w:val="1"/>
        </w:rPr>
        <w:t xml:space="preserve"> </w:t>
      </w:r>
      <w:r>
        <w:t>Chalmers</w:t>
      </w:r>
      <w:r>
        <w:rPr>
          <w:spacing w:val="1"/>
        </w:rPr>
        <w:t xml:space="preserve"> </w:t>
      </w:r>
      <w:r>
        <w:t>Tekniska</w:t>
      </w:r>
      <w:r>
        <w:rPr>
          <w:spacing w:val="1"/>
        </w:rPr>
        <w:t xml:space="preserve"> </w:t>
      </w:r>
      <w:r>
        <w:t>Hogskola</w:t>
      </w:r>
      <w:r>
        <w:rPr>
          <w:spacing w:val="1"/>
        </w:rPr>
        <w:t xml:space="preserve"> </w:t>
      </w:r>
      <w:r>
        <w:t>10(1340):</w:t>
      </w:r>
      <w:r>
        <w:rPr>
          <w:spacing w:val="1"/>
        </w:rPr>
        <w:t xml:space="preserve"> </w:t>
      </w:r>
      <w:r>
        <w:t>664–669.</w:t>
      </w:r>
      <w:r>
        <w:rPr>
          <w:spacing w:val="1"/>
        </w:rPr>
        <w:t xml:space="preserve"> </w:t>
      </w:r>
      <w:r>
        <w:t>https://doi.org/10.1007/BF00327955</w:t>
      </w:r>
    </w:p>
    <w:p>
      <w:pPr>
        <w:pStyle w:val="5"/>
        <w:spacing w:before="1" w:line="480" w:lineRule="auto"/>
        <w:ind w:left="980" w:right="735" w:hanging="720"/>
        <w:jc w:val="both"/>
      </w:pPr>
      <w:r>
        <w:t>Kirui, M. C., Alakonya, A. E., Talam, K. K., Tohru, G. And Bii, C. C. (2014). Total Aflatoxin ,</w:t>
      </w:r>
      <w:r>
        <w:rPr>
          <w:spacing w:val="1"/>
        </w:rPr>
        <w:t xml:space="preserve"> </w:t>
      </w:r>
      <w:r>
        <w:t>Fumonisin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Deoxynivalenol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Busaa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Bomet</w:t>
      </w:r>
      <w:r>
        <w:rPr>
          <w:spacing w:val="1"/>
        </w:rPr>
        <w:t xml:space="preserve"> </w:t>
      </w:r>
      <w:r>
        <w:t>County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Kenya.African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Biotechnology13(26):</w:t>
      </w:r>
      <w:r>
        <w:rPr>
          <w:spacing w:val="1"/>
        </w:rPr>
        <w:t xml:space="preserve"> </w:t>
      </w:r>
      <w:r>
        <w:t>2675–2678.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10.5897/AJB2014.13754.</w:t>
      </w:r>
    </w:p>
    <w:p>
      <w:pPr>
        <w:pStyle w:val="5"/>
        <w:spacing w:line="480" w:lineRule="auto"/>
        <w:ind w:left="980" w:right="737" w:hanging="720"/>
        <w:jc w:val="both"/>
      </w:pPr>
      <w:r>
        <w:t>Kivanç, M. and Funda, E. G. (2017). A functional food : A traditional tarhana fermentation.Food</w:t>
      </w:r>
      <w:r>
        <w:rPr>
          <w:spacing w:val="1"/>
        </w:rPr>
        <w:t xml:space="preserve"> </w:t>
      </w:r>
      <w:r>
        <w:t xml:space="preserve">Science and Technology 37:269–274. Doi: </w:t>
      </w:r>
      <w:r>
        <w:fldChar w:fldCharType="begin"/>
      </w:r>
      <w:r>
        <w:instrText xml:space="preserve"> HYPERLINK "http://Dx.Doi.Org/10.1590/1678-457X.08815" \h </w:instrText>
      </w:r>
      <w:r>
        <w:fldChar w:fldCharType="separate"/>
      </w:r>
      <w:r>
        <w:t>Http://Dx.Doi.Org/10.1590/1678-457X.08815</w:t>
      </w:r>
      <w:r>
        <w:fldChar w:fldCharType="end"/>
      </w:r>
      <w:r>
        <w:rPr>
          <w:spacing w:val="-57"/>
        </w:rPr>
        <w:t xml:space="preserve"> </w:t>
      </w:r>
      <w:r>
        <w:t>A.</w:t>
      </w:r>
    </w:p>
    <w:p>
      <w:pPr>
        <w:pStyle w:val="5"/>
        <w:spacing w:before="1" w:line="480" w:lineRule="auto"/>
        <w:ind w:left="980" w:right="733" w:hanging="720"/>
        <w:jc w:val="both"/>
      </w:pPr>
      <w:r>
        <w:t>Kohajdova, Z., &amp; Karovicova, J. (2007). Fermentation of cereals for specific purpose. Journal of</w:t>
      </w:r>
      <w:r>
        <w:rPr>
          <w:spacing w:val="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and Nutrition Research46(2): 51–57.</w:t>
      </w:r>
    </w:p>
    <w:p>
      <w:pPr>
        <w:pStyle w:val="5"/>
        <w:ind w:left="260"/>
      </w:pPr>
      <w:r>
        <w:t>Kumar,</w:t>
      </w:r>
      <w:r>
        <w:rPr>
          <w:spacing w:val="5"/>
        </w:rPr>
        <w:t xml:space="preserve"> </w:t>
      </w:r>
      <w:r>
        <w:t>R.</w:t>
      </w:r>
      <w:r>
        <w:rPr>
          <w:spacing w:val="6"/>
        </w:rPr>
        <w:t xml:space="preserve"> </w:t>
      </w:r>
      <w:r>
        <w:t>S.</w:t>
      </w:r>
      <w:r>
        <w:rPr>
          <w:spacing w:val="6"/>
        </w:rPr>
        <w:t xml:space="preserve"> </w:t>
      </w:r>
      <w:r>
        <w:t>(2011).</w:t>
      </w:r>
      <w:r>
        <w:rPr>
          <w:spacing w:val="6"/>
        </w:rPr>
        <w:t xml:space="preserve"> </w:t>
      </w:r>
      <w:r>
        <w:t>Studies</w:t>
      </w:r>
      <w:r>
        <w:rPr>
          <w:spacing w:val="6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properties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lactic</w:t>
      </w:r>
      <w:r>
        <w:rPr>
          <w:spacing w:val="8"/>
        </w:rPr>
        <w:t xml:space="preserve"> </w:t>
      </w:r>
      <w:r>
        <w:t>acid</w:t>
      </w:r>
      <w:r>
        <w:rPr>
          <w:spacing w:val="6"/>
        </w:rPr>
        <w:t xml:space="preserve"> </w:t>
      </w:r>
      <w:r>
        <w:t>bacteria</w:t>
      </w:r>
      <w:r>
        <w:rPr>
          <w:spacing w:val="6"/>
        </w:rPr>
        <w:t xml:space="preserve"> </w:t>
      </w:r>
      <w:r>
        <w:t>isolated</w:t>
      </w:r>
      <w:r>
        <w:rPr>
          <w:spacing w:val="6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marine</w:t>
      </w:r>
      <w:r>
        <w:rPr>
          <w:spacing w:val="8"/>
        </w:rPr>
        <w:t xml:space="preserve"> </w:t>
      </w:r>
      <w:r>
        <w:t>fish</w:t>
      </w:r>
      <w:r>
        <w:rPr>
          <w:spacing w:val="6"/>
        </w:rPr>
        <w:t xml:space="preserve"> </w:t>
      </w:r>
      <w:r>
        <w:t>,</w:t>
      </w:r>
    </w:p>
    <w:p>
      <w:pPr>
        <w:spacing w:after="0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/>
        <w:ind w:left="980"/>
      </w:pPr>
      <w:r>
        <w:t>shrimp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south indian</w:t>
      </w:r>
      <w:r>
        <w:rPr>
          <w:spacing w:val="-1"/>
        </w:rPr>
        <w:t xml:space="preserve"> </w:t>
      </w:r>
      <w:r>
        <w:t>fermented foods. PhD</w:t>
      </w:r>
      <w:r>
        <w:rPr>
          <w:spacing w:val="-2"/>
        </w:rPr>
        <w:t xml:space="preserve"> </w:t>
      </w:r>
      <w:r>
        <w:t>Thesis, University</w:t>
      </w:r>
      <w:r>
        <w:rPr>
          <w:spacing w:val="-6"/>
        </w:rPr>
        <w:t xml:space="preserve"> </w:t>
      </w:r>
      <w:r>
        <w:t>of Pondicherry.</w:t>
      </w:r>
    </w:p>
    <w:p>
      <w:pPr>
        <w:pStyle w:val="5"/>
      </w:pPr>
    </w:p>
    <w:p>
      <w:pPr>
        <w:pStyle w:val="5"/>
        <w:spacing w:line="480" w:lineRule="auto"/>
        <w:ind w:left="980" w:right="737" w:hanging="720"/>
        <w:jc w:val="both"/>
      </w:pPr>
      <w:r>
        <w:t>Laurent-Babot, C., and Guyot, J.-P. (2017). Should research on the nutritional potential 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cereals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status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populations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countries?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5(3):40.</w:t>
      </w:r>
      <w:r>
        <w:rPr>
          <w:spacing w:val="1"/>
        </w:rPr>
        <w:t xml:space="preserve"> </w:t>
      </w:r>
      <w:r>
        <w:t>https://doi.org/10.3390/microorganisms5030040</w:t>
      </w:r>
    </w:p>
    <w:p>
      <w:pPr>
        <w:pStyle w:val="5"/>
        <w:spacing w:line="480" w:lineRule="auto"/>
        <w:ind w:left="980" w:right="740" w:hanging="720"/>
        <w:jc w:val="both"/>
      </w:pPr>
      <w:r>
        <w:t>Lei, V. (2006) Probiotic potential of African fermented millet. Royal Veterinary and Agricultural</w:t>
      </w:r>
      <w:r>
        <w:rPr>
          <w:spacing w:val="-57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Frederiksberg, Denmark.</w:t>
      </w:r>
    </w:p>
    <w:p>
      <w:pPr>
        <w:pStyle w:val="5"/>
        <w:spacing w:before="1" w:line="480" w:lineRule="auto"/>
        <w:ind w:left="980" w:right="735" w:hanging="720"/>
        <w:jc w:val="both"/>
      </w:pPr>
      <w:r>
        <w:t>Mahesh, S., Pavithra, G., Parvathi, M., Reddy, R., Shankar, A. And . (2015). Effect of processing</w:t>
      </w:r>
      <w:r>
        <w:rPr>
          <w:spacing w:val="-57"/>
        </w:rPr>
        <w:t xml:space="preserve"> </w:t>
      </w:r>
      <w:r>
        <w:t>on phytic acid content and nutrient availability in food grains.International Journal of</w:t>
      </w:r>
      <w:r>
        <w:rPr>
          <w:spacing w:val="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5(5): 2167–447. Doi: 10.5897/IJNAM11.068.</w:t>
      </w:r>
    </w:p>
    <w:p>
      <w:pPr>
        <w:pStyle w:val="5"/>
        <w:spacing w:line="480" w:lineRule="auto"/>
        <w:ind w:left="740" w:right="734" w:hanging="480"/>
        <w:jc w:val="both"/>
      </w:pPr>
      <w:r>
        <w:t>Marko,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Rakická,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Mikušová,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Valík,</w:t>
      </w:r>
      <w:r>
        <w:rPr>
          <w:spacing w:val="1"/>
        </w:rPr>
        <w:t xml:space="preserve"> </w:t>
      </w:r>
      <w:r>
        <w:t>Ľ.,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Šturdík,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(2014).</w:t>
      </w:r>
      <w:r>
        <w:rPr>
          <w:spacing w:val="1"/>
        </w:rPr>
        <w:t xml:space="preserve"> </w:t>
      </w:r>
      <w:r>
        <w:t>Lactic</w:t>
      </w:r>
      <w:r>
        <w:rPr>
          <w:spacing w:val="60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cereal</w:t>
      </w:r>
      <w:r>
        <w:rPr>
          <w:spacing w:val="1"/>
        </w:rPr>
        <w:t xml:space="preserve"> </w:t>
      </w:r>
      <w:r>
        <w:t>substrates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perspective.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in Chemistry</w:t>
      </w:r>
      <w:r>
        <w:rPr>
          <w:spacing w:val="-5"/>
        </w:rPr>
        <w:t xml:space="preserve"> </w:t>
      </w:r>
      <w:r>
        <w:t>and Environment</w:t>
      </w:r>
      <w:r>
        <w:rPr>
          <w:spacing w:val="2"/>
        </w:rPr>
        <w:t xml:space="preserve"> </w:t>
      </w:r>
      <w:r>
        <w:t>4(4): 80–92.</w:t>
      </w:r>
    </w:p>
    <w:p>
      <w:pPr>
        <w:pStyle w:val="5"/>
        <w:spacing w:before="1" w:line="480" w:lineRule="auto"/>
        <w:ind w:left="980" w:right="741" w:hanging="720"/>
        <w:jc w:val="both"/>
      </w:pPr>
      <w:r>
        <w:t>Marshall, E. And Mejia, D. (2012).Traditional Fermented Food And Beverages For Improved</w:t>
      </w:r>
      <w:r>
        <w:rPr>
          <w:spacing w:val="1"/>
        </w:rPr>
        <w:t xml:space="preserve"> </w:t>
      </w:r>
      <w:r>
        <w:t>Livelihoods,</w:t>
      </w:r>
      <w:r>
        <w:rPr>
          <w:spacing w:val="-1"/>
        </w:rPr>
        <w:t xml:space="preserve"> </w:t>
      </w:r>
      <w:r>
        <w:t>FAO</w:t>
      </w:r>
      <w:r>
        <w:rPr>
          <w:spacing w:val="-1"/>
        </w:rPr>
        <w:t xml:space="preserve"> </w:t>
      </w:r>
      <w:r>
        <w:t>Diversification Booklet 21,</w:t>
      </w:r>
      <w:r>
        <w:rPr>
          <w:spacing w:val="2"/>
        </w:rPr>
        <w:t xml:space="preserve"> </w:t>
      </w:r>
      <w:r>
        <w:t>FAO, Rome.</w:t>
      </w:r>
    </w:p>
    <w:p>
      <w:pPr>
        <w:pStyle w:val="5"/>
        <w:ind w:left="260"/>
        <w:jc w:val="both"/>
      </w:pPr>
      <w:r>
        <w:t>Maundu,</w:t>
      </w:r>
      <w:r>
        <w:rPr>
          <w:spacing w:val="3"/>
        </w:rPr>
        <w:t xml:space="preserve"> </w:t>
      </w:r>
      <w:r>
        <w:t>P.;</w:t>
      </w:r>
      <w:r>
        <w:rPr>
          <w:spacing w:val="4"/>
        </w:rPr>
        <w:t xml:space="preserve"> </w:t>
      </w:r>
      <w:r>
        <w:t>Muiruri,</w:t>
      </w:r>
      <w:r>
        <w:rPr>
          <w:spacing w:val="5"/>
        </w:rPr>
        <w:t xml:space="preserve"> </w:t>
      </w:r>
      <w:r>
        <w:t>P.;</w:t>
      </w:r>
      <w:r>
        <w:rPr>
          <w:spacing w:val="4"/>
        </w:rPr>
        <w:t xml:space="preserve"> </w:t>
      </w:r>
      <w:r>
        <w:t>Adeka,</w:t>
      </w:r>
      <w:r>
        <w:rPr>
          <w:spacing w:val="3"/>
        </w:rPr>
        <w:t xml:space="preserve"> </w:t>
      </w:r>
      <w:r>
        <w:t>R.;</w:t>
      </w:r>
      <w:r>
        <w:rPr>
          <w:spacing w:val="5"/>
        </w:rPr>
        <w:t xml:space="preserve"> </w:t>
      </w:r>
      <w:r>
        <w:t>Ombonya,</w:t>
      </w:r>
      <w:r>
        <w:rPr>
          <w:spacing w:val="3"/>
        </w:rPr>
        <w:t xml:space="preserve"> </w:t>
      </w:r>
      <w:r>
        <w:t>J.;</w:t>
      </w:r>
      <w:r>
        <w:rPr>
          <w:spacing w:val="5"/>
        </w:rPr>
        <w:t xml:space="preserve"> </w:t>
      </w:r>
      <w:r>
        <w:t>Morimoto,</w:t>
      </w:r>
      <w:r>
        <w:rPr>
          <w:spacing w:val="3"/>
        </w:rPr>
        <w:t xml:space="preserve"> </w:t>
      </w:r>
      <w:r>
        <w:t>Y.;</w:t>
      </w:r>
      <w:r>
        <w:rPr>
          <w:spacing w:val="3"/>
        </w:rPr>
        <w:t xml:space="preserve"> </w:t>
      </w:r>
      <w:r>
        <w:t>Bosibori,</w:t>
      </w:r>
      <w:r>
        <w:rPr>
          <w:spacing w:val="6"/>
        </w:rPr>
        <w:t xml:space="preserve"> </w:t>
      </w:r>
      <w:r>
        <w:t>E.;</w:t>
      </w:r>
      <w:r>
        <w:rPr>
          <w:spacing w:val="3"/>
        </w:rPr>
        <w:t xml:space="preserve"> </w:t>
      </w:r>
      <w:r>
        <w:t>Kibet,</w:t>
      </w:r>
      <w:r>
        <w:rPr>
          <w:spacing w:val="5"/>
        </w:rPr>
        <w:t xml:space="preserve"> </w:t>
      </w:r>
      <w:r>
        <w:t>S.;</w:t>
      </w:r>
      <w:r>
        <w:rPr>
          <w:spacing w:val="4"/>
        </w:rPr>
        <w:t xml:space="preserve"> </w:t>
      </w:r>
      <w:r>
        <w:t>Odubo,</w:t>
      </w:r>
    </w:p>
    <w:p>
      <w:pPr>
        <w:pStyle w:val="5"/>
      </w:pPr>
    </w:p>
    <w:p>
      <w:pPr>
        <w:pStyle w:val="5"/>
        <w:spacing w:line="480" w:lineRule="auto"/>
        <w:ind w:left="980" w:right="737"/>
        <w:jc w:val="both"/>
      </w:pPr>
      <w:r>
        <w:t>A. 2013. Safeguarding Intangible Cultural Heritage: a photobook of traditional foodways</w:t>
      </w:r>
      <w:r>
        <w:rPr>
          <w:spacing w:val="1"/>
        </w:rPr>
        <w:t xml:space="preserve"> </w:t>
      </w:r>
      <w:r>
        <w:t>of the Isukha and East Pokot communities of Kenya. UNESCO Safeguarding Intangible</w:t>
      </w:r>
      <w:r>
        <w:rPr>
          <w:spacing w:val="1"/>
        </w:rPr>
        <w:t xml:space="preserve"> </w:t>
      </w:r>
      <w:r>
        <w:t>Cultural Heritage Mugula, J. K., Nnko, S. A. M. and Sorhaug, T. (2001).Togwa , alactic</w:t>
      </w:r>
      <w:r>
        <w:rPr>
          <w:spacing w:val="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gruel’,</w:t>
      </w:r>
      <w:r>
        <w:rPr>
          <w:spacing w:val="1"/>
        </w:rPr>
        <w:t xml:space="preserve"> </w:t>
      </w:r>
      <w:r>
        <w:t>Journal of Food Safety</w:t>
      </w:r>
      <w:r>
        <w:rPr>
          <w:spacing w:val="-4"/>
        </w:rPr>
        <w:t xml:space="preserve"> </w:t>
      </w:r>
      <w:r>
        <w:t>255(23):181–194.</w:t>
      </w:r>
    </w:p>
    <w:p>
      <w:pPr>
        <w:pStyle w:val="5"/>
        <w:spacing w:before="1" w:line="475" w:lineRule="auto"/>
        <w:ind w:left="740" w:right="737" w:hanging="480"/>
        <w:jc w:val="both"/>
      </w:pPr>
      <w:r>
        <w:t>Mukisa, I. M., Ntaate, D., &amp; Byakika, S. (2017). Application of starter cultures in the 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Enturire–a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sorghum</w:t>
      </w:r>
      <w:r>
        <w:rPr>
          <w:rFonts w:ascii="Cambria Math" w:hAnsi="Cambria Math"/>
        </w:rPr>
        <w:t>‐</w:t>
      </w:r>
      <w:r>
        <w:rPr>
          <w:rFonts w:ascii="Cambria Math" w:hAnsi="Cambria Math"/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alcoholic</w:t>
      </w:r>
      <w:r>
        <w:rPr>
          <w:spacing w:val="1"/>
        </w:rPr>
        <w:t xml:space="preserve"> </w:t>
      </w:r>
      <w:r>
        <w:t>beverage.</w:t>
      </w:r>
      <w:r>
        <w:rPr>
          <w:spacing w:val="1"/>
        </w:rPr>
        <w:t xml:space="preserve"> </w:t>
      </w:r>
      <w:r>
        <w:t>Food</w:t>
      </w:r>
      <w:r>
        <w:rPr>
          <w:spacing w:val="60"/>
        </w:rPr>
        <w:t xml:space="preserve"> </w:t>
      </w:r>
      <w:r>
        <w:t>science</w:t>
      </w:r>
      <w:r>
        <w:rPr>
          <w:spacing w:val="60"/>
        </w:rPr>
        <w:t xml:space="preserve"> </w:t>
      </w:r>
      <w:r>
        <w:t>&amp; nutrition,</w:t>
      </w:r>
      <w:r>
        <w:rPr>
          <w:spacing w:val="-57"/>
        </w:rPr>
        <w:t xml:space="preserve"> </w:t>
      </w:r>
      <w:r>
        <w:t>5(3),</w:t>
      </w:r>
      <w:r>
        <w:rPr>
          <w:spacing w:val="29"/>
        </w:rPr>
        <w:t xml:space="preserve"> </w:t>
      </w:r>
      <w:r>
        <w:t>609-616.Mwizerwa,</w:t>
      </w:r>
      <w:r>
        <w:rPr>
          <w:spacing w:val="29"/>
        </w:rPr>
        <w:t xml:space="preserve"> </w:t>
      </w:r>
      <w:r>
        <w:t>H.,</w:t>
      </w:r>
      <w:r>
        <w:rPr>
          <w:spacing w:val="29"/>
        </w:rPr>
        <w:t xml:space="preserve"> </w:t>
      </w:r>
      <w:r>
        <w:t>Abong,</w:t>
      </w:r>
      <w:r>
        <w:rPr>
          <w:spacing w:val="30"/>
        </w:rPr>
        <w:t xml:space="preserve"> </w:t>
      </w:r>
      <w:r>
        <w:t>G.</w:t>
      </w:r>
      <w:r>
        <w:rPr>
          <w:spacing w:val="29"/>
        </w:rPr>
        <w:t xml:space="preserve"> </w:t>
      </w:r>
      <w:r>
        <w:t>O.,</w:t>
      </w:r>
      <w:r>
        <w:rPr>
          <w:spacing w:val="29"/>
        </w:rPr>
        <w:t xml:space="preserve"> </w:t>
      </w:r>
      <w:r>
        <w:t>Mbugua,</w:t>
      </w:r>
      <w:r>
        <w:rPr>
          <w:spacing w:val="30"/>
        </w:rPr>
        <w:t xml:space="preserve"> </w:t>
      </w:r>
      <w:r>
        <w:t>S.</w:t>
      </w:r>
      <w:r>
        <w:rPr>
          <w:spacing w:val="29"/>
        </w:rPr>
        <w:t xml:space="preserve"> </w:t>
      </w:r>
      <w:r>
        <w:t>K.,</w:t>
      </w:r>
      <w:r>
        <w:rPr>
          <w:spacing w:val="31"/>
        </w:rPr>
        <w:t xml:space="preserve"> </w:t>
      </w:r>
      <w:r>
        <w:t>Okoth,</w:t>
      </w:r>
      <w:r>
        <w:rPr>
          <w:spacing w:val="34"/>
        </w:rPr>
        <w:t xml:space="preserve"> </w:t>
      </w:r>
      <w:r>
        <w:t>M.</w:t>
      </w:r>
      <w:r>
        <w:rPr>
          <w:spacing w:val="33"/>
        </w:rPr>
        <w:t xml:space="preserve"> </w:t>
      </w:r>
      <w:r>
        <w:t>W.,</w:t>
      </w:r>
      <w:r>
        <w:rPr>
          <w:spacing w:val="29"/>
        </w:rPr>
        <w:t xml:space="preserve"> </w:t>
      </w:r>
      <w:r>
        <w:t>Gacheru,</w:t>
      </w:r>
      <w:r>
        <w:rPr>
          <w:spacing w:val="29"/>
        </w:rPr>
        <w:t xml:space="preserve"> </w:t>
      </w:r>
      <w:r>
        <w:t>P.,</w:t>
      </w:r>
    </w:p>
    <w:p>
      <w:pPr>
        <w:spacing w:after="0" w:line="475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740" w:right="740"/>
        <w:jc w:val="both"/>
      </w:pPr>
      <w:r>
        <w:t>Muiru, M., Viljoen, B. (2018). Current Research in Nutrition and Food Science Profiling of</w:t>
      </w:r>
      <w:r>
        <w:rPr>
          <w:spacing w:val="1"/>
        </w:rPr>
        <w:t xml:space="preserve"> </w:t>
      </w:r>
      <w:r>
        <w:t>Microbial Content and Growth in Fermented Maize Based Products from Western Kenya.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Research in Nutrition and Food</w:t>
      </w:r>
      <w:r>
        <w:rPr>
          <w:spacing w:val="-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06(2): 509–519.</w:t>
      </w:r>
    </w:p>
    <w:p>
      <w:pPr>
        <w:pStyle w:val="5"/>
        <w:spacing w:line="480" w:lineRule="auto"/>
        <w:ind w:left="980" w:right="734" w:hanging="720"/>
        <w:jc w:val="both"/>
      </w:pPr>
      <w:r>
        <w:t>Nduko, J. M., Matofari, J. W. andnd Nandi, Z. O. (2017).Spontaneously Fermented Kenyan Milk</w:t>
      </w:r>
      <w:r>
        <w:rPr>
          <w:spacing w:val="-57"/>
        </w:rPr>
        <w:t xml:space="preserve"> </w:t>
      </w:r>
      <w:r>
        <w:t>Products 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Perspectives</w:t>
      </w:r>
      <w:r>
        <w:rPr>
          <w:spacing w:val="1"/>
        </w:rPr>
        <w:t xml:space="preserve"> </w:t>
      </w:r>
      <w:r>
        <w:t>11:1–11.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10.5897/AJFS2016.1516.</w:t>
      </w:r>
    </w:p>
    <w:p>
      <w:pPr>
        <w:pStyle w:val="5"/>
        <w:spacing w:before="1" w:line="480" w:lineRule="auto"/>
        <w:ind w:left="980" w:right="738" w:hanging="720"/>
        <w:jc w:val="both"/>
      </w:pPr>
      <w:r>
        <w:t xml:space="preserve">Nigatu A (1998). Systematics of </w:t>
      </w:r>
      <w:r>
        <w:rPr>
          <w:i/>
        </w:rPr>
        <w:t xml:space="preserve">Lactobacillus </w:t>
      </w:r>
      <w:r>
        <w:t xml:space="preserve">and </w:t>
      </w:r>
      <w:r>
        <w:rPr>
          <w:i/>
        </w:rPr>
        <w:t xml:space="preserve">Pediococcus </w:t>
      </w:r>
      <w:r>
        <w:t>isolates from fermented Tef</w:t>
      </w:r>
      <w:r>
        <w:rPr>
          <w:spacing w:val="1"/>
        </w:rPr>
        <w:t xml:space="preserve"> </w:t>
      </w:r>
      <w:r>
        <w:t>(Eragrostistef)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Kocho</w:t>
      </w:r>
      <w:r>
        <w:rPr>
          <w:spacing w:val="1"/>
        </w:rPr>
        <w:t xml:space="preserve"> </w:t>
      </w:r>
      <w:r>
        <w:t>(Enseteventricosum)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microbiological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baked</w:t>
      </w:r>
      <w:r>
        <w:rPr>
          <w:spacing w:val="1"/>
        </w:rPr>
        <w:t xml:space="preserve"> </w:t>
      </w:r>
      <w:r>
        <w:t>products.</w:t>
      </w:r>
      <w:r>
        <w:rPr>
          <w:spacing w:val="-1"/>
        </w:rPr>
        <w:t xml:space="preserve"> </w:t>
      </w:r>
      <w:r>
        <w:t>Addis Ababa</w:t>
      </w:r>
      <w:r>
        <w:rPr>
          <w:spacing w:val="1"/>
        </w:rPr>
        <w:t xml:space="preserve"> </w:t>
      </w:r>
      <w:r>
        <w:t>University, Addis Ababa,</w:t>
      </w:r>
      <w:r>
        <w:rPr>
          <w:spacing w:val="4"/>
        </w:rPr>
        <w:t xml:space="preserve"> </w:t>
      </w:r>
      <w:r>
        <w:t>Ethiopia.</w:t>
      </w:r>
    </w:p>
    <w:p>
      <w:pPr>
        <w:pStyle w:val="5"/>
        <w:spacing w:line="480" w:lineRule="auto"/>
        <w:ind w:left="980" w:right="737" w:hanging="720"/>
        <w:jc w:val="both"/>
      </w:pPr>
      <w:r>
        <w:t>Nwachukwu, E., Achi, O. K., Ijeoma, I. O. And Okpara, M. (2010). Lactic acid bacteria in</w:t>
      </w:r>
      <w:r>
        <w:rPr>
          <w:spacing w:val="1"/>
        </w:rPr>
        <w:t xml:space="preserve"> </w:t>
      </w:r>
      <w:r>
        <w:t>fermentation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cereals</w:t>
      </w:r>
      <w:r>
        <w:rPr>
          <w:spacing w:val="21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production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indigenous</w:t>
      </w:r>
      <w:r>
        <w:rPr>
          <w:spacing w:val="20"/>
        </w:rPr>
        <w:t xml:space="preserve"> </w:t>
      </w:r>
      <w:r>
        <w:t>Nigerian</w:t>
      </w:r>
      <w:r>
        <w:rPr>
          <w:spacing w:val="20"/>
        </w:rPr>
        <w:t xml:space="preserve"> </w:t>
      </w:r>
      <w:r>
        <w:t>foods.African</w:t>
      </w:r>
      <w:r>
        <w:rPr>
          <w:spacing w:val="20"/>
        </w:rPr>
        <w:t xml:space="preserve"> </w:t>
      </w:r>
      <w:r>
        <w:t>Journal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 Science</w:t>
      </w:r>
      <w:r>
        <w:rPr>
          <w:spacing w:val="-1"/>
        </w:rPr>
        <w:t xml:space="preserve"> </w:t>
      </w:r>
      <w:r>
        <w:t>and Technology</w:t>
      </w:r>
      <w:r>
        <w:rPr>
          <w:spacing w:val="-4"/>
        </w:rPr>
        <w:t xml:space="preserve"> </w:t>
      </w:r>
      <w:r>
        <w:t>1(2): 21–26.</w:t>
      </w:r>
    </w:p>
    <w:p>
      <w:pPr>
        <w:pStyle w:val="5"/>
        <w:spacing w:before="1" w:line="480" w:lineRule="auto"/>
        <w:ind w:left="980" w:right="744" w:hanging="720"/>
        <w:jc w:val="both"/>
      </w:pPr>
      <w:r>
        <w:t>Obiri-Danso,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(1994).</w:t>
      </w:r>
      <w:r>
        <w:rPr>
          <w:spacing w:val="1"/>
        </w:rPr>
        <w:t xml:space="preserve"> </w:t>
      </w:r>
      <w:r>
        <w:t>Microbiological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corn</w:t>
      </w:r>
      <w:r>
        <w:rPr>
          <w:spacing w:val="1"/>
        </w:rPr>
        <w:t xml:space="preserve"> </w:t>
      </w:r>
      <w:r>
        <w:t>dough</w:t>
      </w:r>
      <w:r>
        <w:rPr>
          <w:spacing w:val="1"/>
        </w:rPr>
        <w:t xml:space="preserve"> </w:t>
      </w:r>
      <w:r>
        <w:t>fermentation.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 Cereal Chemists,</w:t>
      </w:r>
      <w:r>
        <w:rPr>
          <w:spacing w:val="2"/>
        </w:rPr>
        <w:t xml:space="preserve"> </w:t>
      </w:r>
      <w:r>
        <w:t>Inc. Washington</w:t>
      </w:r>
      <w:r>
        <w:rPr>
          <w:spacing w:val="1"/>
        </w:rPr>
        <w:t xml:space="preserve"> </w:t>
      </w:r>
      <w:r>
        <w:t>21-25.</w:t>
      </w:r>
    </w:p>
    <w:p>
      <w:pPr>
        <w:pStyle w:val="5"/>
        <w:spacing w:line="480" w:lineRule="auto"/>
        <w:ind w:left="980" w:right="735" w:hanging="720"/>
        <w:jc w:val="both"/>
      </w:pPr>
      <w:r>
        <w:t>Oguntoyinbo. F. A. (2008). Evaluation of diversity of Candida species isolated from fermented</w:t>
      </w:r>
      <w:r>
        <w:rPr>
          <w:spacing w:val="1"/>
        </w:rPr>
        <w:t xml:space="preserve"> </w:t>
      </w:r>
      <w:r>
        <w:t>cassava during traditional small scale gari production in Nigeria. Food Control 19: 465-</w:t>
      </w:r>
      <w:r>
        <w:rPr>
          <w:spacing w:val="1"/>
        </w:rPr>
        <w:t xml:space="preserve"> </w:t>
      </w:r>
      <w:r>
        <w:t>469.</w:t>
      </w:r>
    </w:p>
    <w:p>
      <w:pPr>
        <w:pStyle w:val="5"/>
        <w:spacing w:line="480" w:lineRule="auto"/>
        <w:ind w:left="980" w:right="737" w:hanging="720"/>
        <w:jc w:val="both"/>
      </w:pPr>
      <w:r>
        <w:t>Oladeji,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Irinkoyenikan,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Akanbi,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Gbadamosi,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fermentation on the physicochemical properties, pasting profile and sensory scores of</w:t>
      </w:r>
      <w:r>
        <w:rPr>
          <w:spacing w:val="1"/>
        </w:rPr>
        <w:t xml:space="preserve"> </w:t>
      </w:r>
      <w:r>
        <w:t>normal endosperm maize and quality protein maize flours. International Food Research</w:t>
      </w:r>
      <w:r>
        <w:rPr>
          <w:spacing w:val="1"/>
        </w:rPr>
        <w:t xml:space="preserve"> </w:t>
      </w:r>
      <w:r>
        <w:t>Journal 25(3):</w:t>
      </w:r>
      <w:r>
        <w:rPr>
          <w:spacing w:val="-1"/>
        </w:rPr>
        <w:t xml:space="preserve"> </w:t>
      </w:r>
      <w:r>
        <w:t>1101-1107.</w:t>
      </w:r>
    </w:p>
    <w:p>
      <w:pPr>
        <w:pStyle w:val="5"/>
        <w:spacing w:before="1" w:line="480" w:lineRule="auto"/>
        <w:ind w:left="740" w:right="738" w:hanging="480"/>
        <w:jc w:val="both"/>
      </w:pPr>
      <w:r>
        <w:t>Ojha, P., Adhikari, R., Karki, R., Mishra, A., Subedi, U., and Karki, T. B. (2018). Malting and</w:t>
      </w:r>
      <w:r>
        <w:rPr>
          <w:spacing w:val="1"/>
        </w:rPr>
        <w:t xml:space="preserve"> </w:t>
      </w:r>
      <w:r>
        <w:t>fermentation</w:t>
      </w:r>
      <w:r>
        <w:rPr>
          <w:spacing w:val="49"/>
        </w:rPr>
        <w:t xml:space="preserve"> </w:t>
      </w:r>
      <w:r>
        <w:t>effects</w:t>
      </w:r>
      <w:r>
        <w:rPr>
          <w:spacing w:val="49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antinutritional</w:t>
      </w:r>
      <w:r>
        <w:rPr>
          <w:spacing w:val="49"/>
        </w:rPr>
        <w:t xml:space="preserve"> </w:t>
      </w:r>
      <w:r>
        <w:t>components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functional</w:t>
      </w:r>
      <w:r>
        <w:rPr>
          <w:spacing w:val="49"/>
        </w:rPr>
        <w:t xml:space="preserve"> </w:t>
      </w:r>
      <w:r>
        <w:t>characteristics</w:t>
      </w:r>
      <w:r>
        <w:rPr>
          <w:spacing w:val="49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260" w:right="733" w:firstLine="480"/>
      </w:pPr>
      <w:r>
        <w:t>sorghum flour. Food Science and Nutrition6(1): 47–53. https://doi.org/10.1002/fsn3.525</w:t>
      </w:r>
      <w:r>
        <w:rPr>
          <w:spacing w:val="1"/>
        </w:rPr>
        <w:t xml:space="preserve"> </w:t>
      </w:r>
      <w:r>
        <w:t>Ojokoh,</w:t>
      </w:r>
      <w:r>
        <w:rPr>
          <w:spacing w:val="3"/>
        </w:rPr>
        <w:t xml:space="preserve"> </w:t>
      </w:r>
      <w:r>
        <w:t>A.</w:t>
      </w:r>
      <w:r>
        <w:rPr>
          <w:spacing w:val="4"/>
        </w:rPr>
        <w:t xml:space="preserve"> </w:t>
      </w:r>
      <w:r>
        <w:t>O.</w:t>
      </w:r>
      <w:r>
        <w:rPr>
          <w:spacing w:val="6"/>
        </w:rPr>
        <w:t xml:space="preserve"> </w:t>
      </w:r>
      <w:r>
        <w:t>(2009).</w:t>
      </w:r>
      <w:r>
        <w:rPr>
          <w:spacing w:val="2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comparative</w:t>
      </w:r>
      <w:r>
        <w:rPr>
          <w:spacing w:val="5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effect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traditional</w:t>
      </w:r>
      <w:r>
        <w:rPr>
          <w:spacing w:val="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improved</w:t>
      </w:r>
      <w:r>
        <w:rPr>
          <w:spacing w:val="13"/>
        </w:rPr>
        <w:t xml:space="preserve"> </w:t>
      </w:r>
      <w:r>
        <w:t>methods</w:t>
      </w:r>
      <w:r>
        <w:rPr>
          <w:spacing w:val="3"/>
        </w:rPr>
        <w:t xml:space="preserve"> </w:t>
      </w:r>
      <w:r>
        <w:t>of</w:t>
      </w:r>
    </w:p>
    <w:p>
      <w:pPr>
        <w:pStyle w:val="5"/>
        <w:ind w:left="740"/>
      </w:pPr>
      <w:r>
        <w:t>fermentation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production of</w:t>
      </w:r>
      <w:r>
        <w:rPr>
          <w:spacing w:val="-2"/>
        </w:rPr>
        <w:t xml:space="preserve"> </w:t>
      </w:r>
      <w:r>
        <w:t>Ogi food. Oriental Journal</w:t>
      </w:r>
      <w:r>
        <w:rPr>
          <w:spacing w:val="-1"/>
        </w:rPr>
        <w:t xml:space="preserve"> </w:t>
      </w:r>
      <w:r>
        <w:t>of Chemistry</w:t>
      </w:r>
      <w:r>
        <w:rPr>
          <w:spacing w:val="-5"/>
        </w:rPr>
        <w:t xml:space="preserve"> </w:t>
      </w:r>
      <w:r>
        <w:t>25(3): 471–476.</w:t>
      </w:r>
    </w:p>
    <w:p>
      <w:pPr>
        <w:pStyle w:val="5"/>
      </w:pPr>
    </w:p>
    <w:p>
      <w:pPr>
        <w:pStyle w:val="5"/>
        <w:spacing w:line="480" w:lineRule="auto"/>
        <w:ind w:left="980" w:right="736" w:hanging="720"/>
        <w:jc w:val="both"/>
      </w:pPr>
      <w:r>
        <w:t>Ojokoh, A. O., Fayemi, O. E., Ocloo, F. C. K. And Nwokolo, F. I. (2015).Effect of fermentation</w:t>
      </w:r>
      <w:r>
        <w:rPr>
          <w:spacing w:val="1"/>
        </w:rPr>
        <w:t xml:space="preserve"> </w:t>
      </w:r>
      <w:r>
        <w:t>on proximate composition, physicochemical and microbial characteristics of pearl millet</w:t>
      </w:r>
      <w:r>
        <w:rPr>
          <w:spacing w:val="1"/>
        </w:rPr>
        <w:t xml:space="preserve"> </w:t>
      </w:r>
      <w:r>
        <w:t>(</w:t>
      </w:r>
      <w:r>
        <w:rPr>
          <w:i/>
        </w:rPr>
        <w:t>Pennisetum</w:t>
      </w:r>
      <w:r>
        <w:rPr>
          <w:i/>
          <w:spacing w:val="1"/>
        </w:rPr>
        <w:t xml:space="preserve"> </w:t>
      </w:r>
      <w:r>
        <w:rPr>
          <w:i/>
        </w:rPr>
        <w:t>Glaucum</w:t>
      </w:r>
      <w:r>
        <w:rPr>
          <w:i/>
          <w:spacing w:val="1"/>
        </w:rPr>
        <w:t xml:space="preserve"> </w:t>
      </w:r>
      <w:r>
        <w:t>(L.)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Br.)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acha</w:t>
      </w:r>
      <w:r>
        <w:rPr>
          <w:spacing w:val="1"/>
        </w:rPr>
        <w:t xml:space="preserve"> </w:t>
      </w:r>
      <w:r>
        <w:t>(</w:t>
      </w:r>
      <w:r>
        <w:rPr>
          <w:i/>
        </w:rPr>
        <w:t>Digitaria</w:t>
      </w:r>
      <w:r>
        <w:rPr>
          <w:i/>
          <w:spacing w:val="1"/>
        </w:rPr>
        <w:t xml:space="preserve"> </w:t>
      </w:r>
      <w:r>
        <w:rPr>
          <w:i/>
        </w:rPr>
        <w:t>Exilis</w:t>
      </w:r>
      <w:r>
        <w:rPr>
          <w:i/>
          <w:spacing w:val="1"/>
        </w:rPr>
        <w:t xml:space="preserve"> </w:t>
      </w:r>
      <w:r>
        <w:t>(Kippist)</w:t>
      </w:r>
      <w:r>
        <w:rPr>
          <w:spacing w:val="1"/>
        </w:rPr>
        <w:t xml:space="preserve"> </w:t>
      </w:r>
      <w:r>
        <w:t>Stapf)</w:t>
      </w:r>
      <w:r>
        <w:rPr>
          <w:spacing w:val="1"/>
        </w:rPr>
        <w:t xml:space="preserve"> </w:t>
      </w:r>
      <w:r>
        <w:t>flour</w:t>
      </w:r>
      <w:r>
        <w:rPr>
          <w:spacing w:val="-57"/>
        </w:rPr>
        <w:t xml:space="preserve"> </w:t>
      </w:r>
      <w:r>
        <w:t>blends.Journal</w:t>
      </w:r>
      <w:r>
        <w:rPr>
          <w:spacing w:val="1"/>
        </w:rPr>
        <w:t xml:space="preserve"> </w:t>
      </w:r>
      <w:r>
        <w:t>of Agricultural</w:t>
      </w:r>
      <w:r>
        <w:rPr>
          <w:spacing w:val="1"/>
        </w:rPr>
        <w:t xml:space="preserve"> </w:t>
      </w:r>
      <w:r>
        <w:t>Biotechnology and</w:t>
      </w:r>
      <w:r>
        <w:rPr>
          <w:spacing w:val="1"/>
        </w:rPr>
        <w:t xml:space="preserve"> </w:t>
      </w:r>
      <w:r>
        <w:t>Sustainable Development</w:t>
      </w:r>
      <w:r>
        <w:rPr>
          <w:spacing w:val="1"/>
        </w:rPr>
        <w:t xml:space="preserve"> </w:t>
      </w:r>
      <w:r>
        <w:t>7(1):1–8.</w:t>
      </w:r>
      <w:r>
        <w:rPr>
          <w:spacing w:val="1"/>
        </w:rPr>
        <w:t xml:space="preserve"> </w:t>
      </w:r>
      <w:r>
        <w:t>Doi:</w:t>
      </w:r>
      <w:r>
        <w:rPr>
          <w:spacing w:val="-1"/>
        </w:rPr>
        <w:t xml:space="preserve"> </w:t>
      </w:r>
      <w:r>
        <w:t>10.5897/JABSD2014.0236.</w:t>
      </w:r>
    </w:p>
    <w:p>
      <w:pPr>
        <w:pStyle w:val="5"/>
        <w:spacing w:before="1" w:line="480" w:lineRule="auto"/>
        <w:ind w:left="980" w:right="738" w:hanging="720"/>
        <w:jc w:val="both"/>
      </w:pPr>
      <w:r>
        <w:t>Okoronkwo, C. U. (2014). Isolation and characterization of lactic acid bacteria involved in the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millet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sorgum</w:t>
      </w:r>
      <w:r>
        <w:rPr>
          <w:spacing w:val="1"/>
        </w:rPr>
        <w:t xml:space="preserve"> </w:t>
      </w:r>
      <w:r>
        <w:t>sold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Nkwo-Achara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Abia</w:t>
      </w:r>
      <w:r>
        <w:rPr>
          <w:spacing w:val="1"/>
        </w:rPr>
        <w:t xml:space="preserve"> </w:t>
      </w:r>
      <w:r>
        <w:t>State.IOSR</w:t>
      </w:r>
      <w:r>
        <w:rPr>
          <w:spacing w:val="-57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Toxicology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8(9):</w:t>
      </w:r>
      <w:r>
        <w:rPr>
          <w:spacing w:val="1"/>
        </w:rPr>
        <w:t xml:space="preserve"> </w:t>
      </w:r>
      <w:r>
        <w:t>42–45.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 xml:space="preserve">At: </w:t>
      </w:r>
      <w:r>
        <w:fldChar w:fldCharType="begin"/>
      </w:r>
      <w:r>
        <w:instrText xml:space="preserve"> HYPERLINK "http://www.Iosrjournals.Org/" \h </w:instrText>
      </w:r>
      <w:r>
        <w:fldChar w:fldCharType="separate"/>
      </w:r>
      <w:r>
        <w:t>www.Iosrjournals.Org.</w:t>
      </w:r>
      <w:r>
        <w:fldChar w:fldCharType="end"/>
      </w:r>
    </w:p>
    <w:p>
      <w:pPr>
        <w:pStyle w:val="5"/>
        <w:spacing w:before="1" w:line="480" w:lineRule="auto"/>
        <w:ind w:left="980" w:right="740" w:hanging="720"/>
        <w:jc w:val="both"/>
      </w:pPr>
      <w:r>
        <w:t>Omemu,</w:t>
      </w:r>
      <w:r>
        <w:rPr>
          <w:spacing w:val="1"/>
        </w:rPr>
        <w:t xml:space="preserve"> </w:t>
      </w:r>
      <w:r>
        <w:t>A.M.,</w:t>
      </w:r>
      <w:r>
        <w:rPr>
          <w:spacing w:val="1"/>
        </w:rPr>
        <w:t xml:space="preserve"> </w:t>
      </w:r>
      <w:r>
        <w:t>Oyewole,</w:t>
      </w:r>
      <w:r>
        <w:rPr>
          <w:spacing w:val="1"/>
        </w:rPr>
        <w:t xml:space="preserve"> </w:t>
      </w:r>
      <w:r>
        <w:t>O.B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Bankole,</w:t>
      </w:r>
      <w:r>
        <w:rPr>
          <w:spacing w:val="1"/>
        </w:rPr>
        <w:t xml:space="preserve"> </w:t>
      </w:r>
      <w:r>
        <w:t>M.O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yeasts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fermentation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‘ogi’ production.</w:t>
      </w:r>
      <w:r>
        <w:rPr>
          <w:spacing w:val="1"/>
        </w:rPr>
        <w:t xml:space="preserve"> </w:t>
      </w:r>
      <w:r>
        <w:t>Food Microbiology</w:t>
      </w:r>
      <w:r>
        <w:rPr>
          <w:spacing w:val="-5"/>
        </w:rPr>
        <w:t xml:space="preserve"> </w:t>
      </w:r>
      <w:r>
        <w:t>24(6): 571-576.</w:t>
      </w:r>
    </w:p>
    <w:p>
      <w:pPr>
        <w:pStyle w:val="5"/>
        <w:spacing w:line="480" w:lineRule="auto"/>
        <w:ind w:left="980" w:right="737" w:hanging="720"/>
        <w:jc w:val="both"/>
      </w:pPr>
      <w:r>
        <w:t>Onyeze,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r>
        <w:t>Udeh,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Okwor,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Ugwu,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characterization of bacteria that are associated with the production and spoilage of ogi (</w:t>
      </w:r>
      <w:r>
        <w:rPr>
          <w:spacing w:val="1"/>
        </w:rPr>
        <w:t xml:space="preserve"> </w:t>
      </w:r>
      <w:r>
        <w:t>Akamu ). International Journal Of Pharma Medicine And Biological Sciences 2(3):79–</w:t>
      </w:r>
      <w:r>
        <w:rPr>
          <w:spacing w:val="1"/>
        </w:rPr>
        <w:t xml:space="preserve"> </w:t>
      </w:r>
      <w:r>
        <w:t>85.</w:t>
      </w:r>
    </w:p>
    <w:p>
      <w:pPr>
        <w:pStyle w:val="5"/>
        <w:spacing w:line="480" w:lineRule="auto"/>
        <w:ind w:left="740" w:right="737" w:hanging="480"/>
        <w:jc w:val="both"/>
      </w:pPr>
      <w:r>
        <w:t>Onuoha, E. C., Orukotan, A. A., &amp; Ameh, J. B. (2017). Effect of fermentation (natural and</w:t>
      </w:r>
      <w:r>
        <w:rPr>
          <w:spacing w:val="1"/>
        </w:rPr>
        <w:t xml:space="preserve"> </w:t>
      </w:r>
      <w:r>
        <w:t>starter) on the Physicochemical, anti-nutritional and proximate composition of pearl millet</w:t>
      </w:r>
      <w:r>
        <w:rPr>
          <w:spacing w:val="1"/>
        </w:rPr>
        <w:t xml:space="preserve"> </w:t>
      </w:r>
      <w:r>
        <w:t>used for flour production. American Journal of Bioscience and Bioengineering 5(1): 12.</w:t>
      </w:r>
      <w:r>
        <w:rPr>
          <w:spacing w:val="1"/>
        </w:rPr>
        <w:t xml:space="preserve"> </w:t>
      </w:r>
      <w:r>
        <w:t>https://doi.org/10.11648/j.bio.20170501.13</w:t>
      </w:r>
    </w:p>
    <w:p>
      <w:pPr>
        <w:pStyle w:val="5"/>
        <w:spacing w:before="1"/>
        <w:ind w:left="260"/>
        <w:jc w:val="both"/>
      </w:pPr>
      <w:r>
        <w:t>Osman,</w:t>
      </w:r>
      <w:r>
        <w:rPr>
          <w:spacing w:val="13"/>
        </w:rPr>
        <w:t xml:space="preserve"> </w:t>
      </w:r>
      <w:r>
        <w:t>M.</w:t>
      </w:r>
      <w:r>
        <w:rPr>
          <w:spacing w:val="13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t>(2011).</w:t>
      </w:r>
      <w:r>
        <w:rPr>
          <w:spacing w:val="12"/>
        </w:rPr>
        <w:t xml:space="preserve"> </w:t>
      </w:r>
      <w:r>
        <w:t>Effect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traditional</w:t>
      </w:r>
      <w:r>
        <w:rPr>
          <w:spacing w:val="13"/>
        </w:rPr>
        <w:t xml:space="preserve"> </w:t>
      </w:r>
      <w:r>
        <w:t>fermentation</w:t>
      </w:r>
      <w:r>
        <w:rPr>
          <w:spacing w:val="13"/>
        </w:rPr>
        <w:t xml:space="preserve"> </w:t>
      </w:r>
      <w:r>
        <w:t>process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nutrient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antinutrient</w:t>
      </w:r>
    </w:p>
    <w:p>
      <w:pPr>
        <w:spacing w:after="0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740" w:right="738"/>
        <w:jc w:val="both"/>
      </w:pPr>
      <w:r>
        <w:t>contents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pearl</w:t>
      </w:r>
      <w:r>
        <w:rPr>
          <w:spacing w:val="1"/>
        </w:rPr>
        <w:t xml:space="preserve"> </w:t>
      </w:r>
      <w:r>
        <w:t>millet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Lohoh.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Saudi</w:t>
      </w:r>
      <w:r>
        <w:rPr>
          <w:spacing w:val="1"/>
        </w:rPr>
        <w:t xml:space="preserve"> </w:t>
      </w:r>
      <w:r>
        <w:t>Society of</w:t>
      </w:r>
      <w:r>
        <w:rPr>
          <w:spacing w:val="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Sciences10(1): 1–6. https://doi.org/10.1016/j.jssas.2010.06.001</w:t>
      </w:r>
    </w:p>
    <w:p>
      <w:pPr>
        <w:pStyle w:val="5"/>
        <w:spacing w:line="480" w:lineRule="auto"/>
        <w:ind w:left="980" w:right="737" w:hanging="720"/>
        <w:jc w:val="both"/>
      </w:pPr>
      <w:r>
        <w:t>Osuret, J., Musinguzi, G., Mukama, T., Halage, A. A., Natigo, A. K., Ssempebwa, J. C. And</w:t>
      </w:r>
      <w:r>
        <w:rPr>
          <w:spacing w:val="1"/>
        </w:rPr>
        <w:t xml:space="preserve"> </w:t>
      </w:r>
      <w:r>
        <w:t>Wang, J. S. (2016) ‘Aflatoxin contamination of selected staple foods sold for human</w:t>
      </w:r>
      <w:r>
        <w:rPr>
          <w:spacing w:val="1"/>
        </w:rPr>
        <w:t xml:space="preserve"> </w:t>
      </w:r>
      <w:r>
        <w:t>consumption in Kampala Markets, Uganda’, Journal of Biological Sciences 16(1): 44–48.</w:t>
      </w:r>
      <w:r>
        <w:rPr>
          <w:spacing w:val="-57"/>
        </w:rPr>
        <w:t xml:space="preserve"> </w:t>
      </w:r>
      <w:r>
        <w:t>Doi:</w:t>
      </w:r>
      <w:r>
        <w:rPr>
          <w:spacing w:val="-1"/>
        </w:rPr>
        <w:t xml:space="preserve"> </w:t>
      </w:r>
      <w:r>
        <w:t>10.3923/Jbs.2016.44.48.</w:t>
      </w:r>
    </w:p>
    <w:p>
      <w:pPr>
        <w:pStyle w:val="5"/>
        <w:spacing w:before="1" w:line="480" w:lineRule="auto"/>
        <w:ind w:left="980" w:right="743" w:hanging="720"/>
        <w:jc w:val="both"/>
      </w:pPr>
      <w:r>
        <w:t>Oyewole, O. A. and Isah, P. (2012) Locally Fermented foods in Nigeria and their significance to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economy 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Review.Journal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Recent Advances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1(4):92–102.</w:t>
      </w:r>
    </w:p>
    <w:p>
      <w:pPr>
        <w:pStyle w:val="5"/>
        <w:spacing w:line="480" w:lineRule="auto"/>
        <w:ind w:left="980" w:right="736" w:hanging="720"/>
        <w:jc w:val="both"/>
      </w:pPr>
      <w:r>
        <w:t>Oyarekua, M.A (2009). Evaluation of the nutritional and microbiological status of co-fermented</w:t>
      </w:r>
      <w:r>
        <w:rPr>
          <w:spacing w:val="1"/>
        </w:rPr>
        <w:t xml:space="preserve"> </w:t>
      </w:r>
      <w:r>
        <w:t>cereals/cowpea</w:t>
      </w:r>
      <w:r>
        <w:rPr>
          <w:spacing w:val="-2"/>
        </w:rPr>
        <w:t xml:space="preserve"> </w:t>
      </w:r>
      <w:r>
        <w:t>‘OGI’. Agriculture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Biotechnology</w:t>
      </w:r>
      <w:r>
        <w:rPr>
          <w:spacing w:val="-6"/>
        </w:rPr>
        <w:t xml:space="preserve"> </w:t>
      </w:r>
      <w:r>
        <w:t>Journal 2:61-67.</w:t>
      </w:r>
    </w:p>
    <w:p>
      <w:pPr>
        <w:pStyle w:val="5"/>
        <w:spacing w:line="480" w:lineRule="auto"/>
        <w:ind w:left="980" w:right="746" w:hanging="720"/>
        <w:jc w:val="both"/>
      </w:pPr>
      <w:r>
        <w:t>Patil, M. M., Pal, A. and Ramana, K. V. (2010). Isolation and characterization of lactic acid</w:t>
      </w:r>
      <w:r>
        <w:rPr>
          <w:spacing w:val="1"/>
        </w:rPr>
        <w:t xml:space="preserve"> </w:t>
      </w:r>
      <w:r>
        <w:t>bacteria from curd and</w:t>
      </w:r>
      <w:r>
        <w:rPr>
          <w:spacing w:val="-1"/>
        </w:rPr>
        <w:t xml:space="preserve"> </w:t>
      </w:r>
      <w:r>
        <w:t>cucumber.Indian</w:t>
      </w:r>
      <w:r>
        <w:rPr>
          <w:spacing w:val="-1"/>
        </w:rPr>
        <w:t xml:space="preserve"> </w:t>
      </w:r>
      <w:r>
        <w:t>Journal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Biotechnology</w:t>
      </w:r>
      <w:r>
        <w:rPr>
          <w:spacing w:val="-4"/>
        </w:rPr>
        <w:t xml:space="preserve"> </w:t>
      </w:r>
      <w:r>
        <w:t>9:  166–172.</w:t>
      </w:r>
    </w:p>
    <w:p>
      <w:pPr>
        <w:pStyle w:val="5"/>
        <w:spacing w:before="1" w:line="480" w:lineRule="auto"/>
        <w:ind w:left="980" w:right="743" w:hanging="720"/>
        <w:jc w:val="both"/>
      </w:pPr>
      <w:r>
        <w:t>Quinto, E. J., Jiménez, P., Caro, I., Tejero, J. and Mateo, J. (2014). Probiotic lactic acid bacteria :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Review.Food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Sciences</w:t>
      </w:r>
      <w:r>
        <w:rPr>
          <w:spacing w:val="2"/>
        </w:rPr>
        <w:t xml:space="preserve"> </w:t>
      </w:r>
      <w:r>
        <w:t>5:1765–1775.</w:t>
      </w:r>
      <w:r>
        <w:rPr>
          <w:spacing w:val="-1"/>
        </w:rPr>
        <w:t xml:space="preserve"> </w:t>
      </w:r>
      <w:r>
        <w:t>Doi:</w:t>
      </w:r>
      <w:r>
        <w:rPr>
          <w:spacing w:val="-1"/>
        </w:rPr>
        <w:t xml:space="preserve"> </w:t>
      </w:r>
      <w:r>
        <w:t>10.4236/Fns.2014.518190.</w:t>
      </w:r>
    </w:p>
    <w:p>
      <w:pPr>
        <w:pStyle w:val="5"/>
        <w:spacing w:line="480" w:lineRule="auto"/>
        <w:ind w:left="980" w:right="742" w:hanging="720"/>
        <w:jc w:val="both"/>
      </w:pPr>
      <w:r>
        <w:t>Rhee, S. J., Lee, J. and Lee, C. (2011). Importance of lactic acid bacteria in Asian fermented</w:t>
      </w:r>
      <w:r>
        <w:rPr>
          <w:spacing w:val="1"/>
        </w:rPr>
        <w:t xml:space="preserve"> </w:t>
      </w:r>
      <w:r>
        <w:t>foods.International</w:t>
      </w:r>
      <w:r>
        <w:rPr>
          <w:spacing w:val="-1"/>
        </w:rPr>
        <w:t xml:space="preserve"> </w:t>
      </w:r>
      <w:r>
        <w:t>Journal of Food Science 10:1–13.</w:t>
      </w:r>
    </w:p>
    <w:p>
      <w:pPr>
        <w:pStyle w:val="5"/>
        <w:spacing w:line="480" w:lineRule="auto"/>
        <w:ind w:left="740" w:right="740" w:hanging="480"/>
        <w:jc w:val="both"/>
      </w:pPr>
      <w:r>
        <w:t>Roger,</w:t>
      </w:r>
      <w:r>
        <w:rPr>
          <w:spacing w:val="1"/>
        </w:rPr>
        <w:t xml:space="preserve"> </w:t>
      </w:r>
      <w:r>
        <w:t>T.,</w:t>
      </w:r>
      <w:r>
        <w:rPr>
          <w:spacing w:val="1"/>
        </w:rPr>
        <w:t xml:space="preserve"> </w:t>
      </w:r>
      <w:r>
        <w:t>Léopold,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Funtong,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(2015).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antinutritional factors of corn paste (Kutukutu) fermented by different strains of lactic acid</w:t>
      </w:r>
      <w:r>
        <w:rPr>
          <w:spacing w:val="1"/>
        </w:rPr>
        <w:t xml:space="preserve"> </w:t>
      </w:r>
      <w:r>
        <w:t>bacteria.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Science.</w:t>
      </w:r>
      <w:r>
        <w:rPr>
          <w:spacing w:val="1"/>
        </w:rPr>
        <w:t xml:space="preserve"> </w:t>
      </w:r>
      <w:r>
        <w:t>2015:1-13.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ID</w:t>
      </w:r>
      <w:r>
        <w:rPr>
          <w:spacing w:val="1"/>
        </w:rPr>
        <w:t xml:space="preserve"> </w:t>
      </w:r>
      <w:r>
        <w:t>502910,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https://doi.org/10.1155/2015/502910</w:t>
      </w:r>
    </w:p>
    <w:p>
      <w:pPr>
        <w:pStyle w:val="5"/>
        <w:spacing w:before="1" w:line="480" w:lineRule="auto"/>
        <w:ind w:left="980" w:right="739" w:hanging="720"/>
        <w:jc w:val="both"/>
      </w:pPr>
      <w:r>
        <w:t>Saranraj,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Naidu,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Sivasakthivelan,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antimicrobial properties : A Review.International Journal of Pharmaceutical &amp; Biological</w:t>
      </w:r>
      <w:r>
        <w:rPr>
          <w:spacing w:val="-57"/>
        </w:rPr>
        <w:t xml:space="preserve"> </w:t>
      </w:r>
      <w:r>
        <w:t>Archives</w:t>
      </w:r>
      <w:r>
        <w:rPr>
          <w:spacing w:val="-2"/>
        </w:rPr>
        <w:t xml:space="preserve"> </w:t>
      </w:r>
      <w:r>
        <w:t>4(6):1124–1133.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740" w:right="736" w:hanging="480"/>
        <w:jc w:val="both"/>
      </w:pPr>
      <w:r>
        <w:t>Sherrif, M. (2017). Studies on the nutritive value, antinutritional factors and in vitro protein</w:t>
      </w:r>
      <w:r>
        <w:rPr>
          <w:spacing w:val="1"/>
        </w:rPr>
        <w:t xml:space="preserve"> </w:t>
      </w:r>
      <w:r>
        <w:t>digestibility of maize based food blend fortified with cowpea bambaranut. EC Nutrition</w:t>
      </w:r>
      <w:r>
        <w:rPr>
          <w:spacing w:val="1"/>
        </w:rPr>
        <w:t xml:space="preserve"> </w:t>
      </w:r>
      <w:r>
        <w:t>10(5),</w:t>
      </w:r>
      <w:r>
        <w:rPr>
          <w:spacing w:val="-1"/>
        </w:rPr>
        <w:t xml:space="preserve"> </w:t>
      </w:r>
      <w:r>
        <w:t>199–213.</w:t>
      </w:r>
    </w:p>
    <w:p>
      <w:pPr>
        <w:pStyle w:val="5"/>
        <w:spacing w:line="480" w:lineRule="auto"/>
        <w:ind w:left="980" w:right="741" w:hanging="720"/>
        <w:jc w:val="both"/>
      </w:pPr>
      <w:r>
        <w:t>Sanni, A.I, Lonner, C., Mark-Hinder, I., Johansson M. L and Molin, G. (1994). Starter cultures</w:t>
      </w:r>
      <w:r>
        <w:rPr>
          <w:spacing w:val="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odu</w:t>
      </w:r>
      <w:r>
        <w:rPr>
          <w:spacing w:val="-1"/>
        </w:rPr>
        <w:t>c</w:t>
      </w:r>
      <w:r>
        <w:t>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  <w:w w:val="44"/>
        </w:rPr>
        <w:t>―</w:t>
      </w:r>
      <w:r>
        <w:rPr>
          <w:spacing w:val="1"/>
        </w:rPr>
        <w:t>O</w:t>
      </w:r>
      <w:r>
        <w:rPr>
          <w:spacing w:val="-3"/>
        </w:rPr>
        <w:t>g</w:t>
      </w:r>
      <w:r>
        <w:t>i‟,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rm</w:t>
      </w:r>
      <w:r>
        <w:rPr>
          <w:spacing w:val="-2"/>
        </w:rPr>
        <w:t>e</w:t>
      </w:r>
      <w:r>
        <w:t>nted</w:t>
      </w:r>
      <w:r>
        <w:rPr>
          <w:spacing w:val="23"/>
        </w:rPr>
        <w:t xml:space="preserve"> </w:t>
      </w:r>
      <w:r>
        <w:t>in</w:t>
      </w:r>
      <w:r>
        <w:rPr>
          <w:spacing w:val="1"/>
        </w:rPr>
        <w:t>f</w:t>
      </w:r>
      <w:r>
        <w:rPr>
          <w:spacing w:val="-1"/>
        </w:rPr>
        <w:t>a</w:t>
      </w:r>
      <w:r>
        <w:t>nt</w:t>
      </w:r>
      <w:r>
        <w:rPr>
          <w:spacing w:val="24"/>
        </w:rPr>
        <w:t xml:space="preserve"> </w:t>
      </w:r>
      <w:r>
        <w:t>food</w:t>
      </w:r>
      <w:r>
        <w:rPr>
          <w:spacing w:val="23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24"/>
        </w:rPr>
        <w:t xml:space="preserve"> </w:t>
      </w:r>
      <w:r>
        <w:t>mai</w:t>
      </w:r>
      <w:r>
        <w:rPr>
          <w:spacing w:val="1"/>
        </w:rPr>
        <w:t>z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3"/>
        </w:rPr>
        <w:t xml:space="preserve"> </w:t>
      </w:r>
      <w:r>
        <w:rPr>
          <w:spacing w:val="-1"/>
        </w:rPr>
        <w:t>sor</w:t>
      </w:r>
      <w:r>
        <w:rPr>
          <w:spacing w:val="-3"/>
        </w:rPr>
        <w:t>g</w:t>
      </w:r>
      <w:r>
        <w:t>hum.</w:t>
      </w:r>
      <w:r>
        <w:rPr>
          <w:spacing w:val="24"/>
        </w:rPr>
        <w:t xml:space="preserve"> </w:t>
      </w:r>
      <w:r>
        <w:t>Ch</w:t>
      </w:r>
      <w:r>
        <w:rPr>
          <w:spacing w:val="-1"/>
        </w:rPr>
        <w:t>e</w:t>
      </w:r>
      <w:r>
        <w:t>mie Microbiol</w:t>
      </w:r>
      <w:r>
        <w:rPr>
          <w:spacing w:val="-1"/>
        </w:rPr>
        <w:t xml:space="preserve"> </w:t>
      </w:r>
      <w:r>
        <w:t>TechnolderLebensmittel</w:t>
      </w:r>
      <w:r>
        <w:rPr>
          <w:spacing w:val="2"/>
        </w:rPr>
        <w:t xml:space="preserve"> </w:t>
      </w:r>
      <w:r>
        <w:t>16 (1/2): 29-33.</w:t>
      </w:r>
    </w:p>
    <w:p>
      <w:pPr>
        <w:pStyle w:val="5"/>
        <w:spacing w:before="1" w:line="480" w:lineRule="auto"/>
        <w:ind w:left="980" w:right="736" w:hanging="720"/>
        <w:jc w:val="both"/>
      </w:pPr>
      <w:r>
        <w:t>Sindhu, S.C., Khertapaul, N.(2001). Probiotic fermentation of indigenous food mixture: effect on</w:t>
      </w:r>
      <w:r>
        <w:rPr>
          <w:spacing w:val="-57"/>
        </w:rPr>
        <w:t xml:space="preserve"> </w:t>
      </w:r>
      <w:r>
        <w:t>antinutrients and digestibility of starch and protein. Journal of Food Composition and</w:t>
      </w:r>
      <w:r>
        <w:rPr>
          <w:spacing w:val="1"/>
        </w:rPr>
        <w:t xml:space="preserve"> </w:t>
      </w:r>
      <w:r>
        <w:t>Analysis14:</w:t>
      </w:r>
      <w:r>
        <w:rPr>
          <w:spacing w:val="-1"/>
        </w:rPr>
        <w:t xml:space="preserve"> </w:t>
      </w:r>
      <w:r>
        <w:t>601-609.</w:t>
      </w:r>
    </w:p>
    <w:p>
      <w:pPr>
        <w:pStyle w:val="5"/>
        <w:spacing w:line="480" w:lineRule="auto"/>
        <w:ind w:left="980" w:right="738" w:hanging="720"/>
        <w:jc w:val="both"/>
      </w:pPr>
      <w:r>
        <w:t>Songré-Ouattara, L. T, Mouquet-Rivier, C., Humblot, C., Rochette,I.,Diawara, B and Guyot, J. P.</w:t>
      </w:r>
      <w:r>
        <w:rPr>
          <w:spacing w:val="-57"/>
        </w:rPr>
        <w:t xml:space="preserve"> </w:t>
      </w:r>
      <w:r>
        <w:t>(2010). Ability of selected lactic acid bacteria to ferment a pearl millet-soybean slurry to</w:t>
      </w:r>
      <w:r>
        <w:rPr>
          <w:spacing w:val="1"/>
        </w:rPr>
        <w:t xml:space="preserve"> </w:t>
      </w:r>
      <w:r>
        <w:t>produce gruels for complementary foods for young children. Journal of Food Science</w:t>
      </w:r>
      <w:r>
        <w:rPr>
          <w:spacing w:val="1"/>
        </w:rPr>
        <w:t xml:space="preserve"> </w:t>
      </w:r>
      <w:r>
        <w:t>75(5):</w:t>
      </w:r>
      <w:r>
        <w:rPr>
          <w:spacing w:val="-1"/>
        </w:rPr>
        <w:t xml:space="preserve"> </w:t>
      </w:r>
      <w:r>
        <w:t>261–269.</w:t>
      </w:r>
    </w:p>
    <w:p>
      <w:pPr>
        <w:pStyle w:val="5"/>
        <w:spacing w:before="1" w:line="480" w:lineRule="auto"/>
        <w:ind w:left="980" w:right="738" w:hanging="720"/>
        <w:jc w:val="both"/>
      </w:pPr>
      <w:r>
        <w:t>Sornplang, P. And Piyadeatsoontorn, S. (2016). Probiotic isolates from unconventional sources :</w:t>
      </w:r>
      <w:r>
        <w:rPr>
          <w:spacing w:val="1"/>
        </w:rPr>
        <w:t xml:space="preserve"> </w:t>
      </w:r>
      <w:r>
        <w:t>A Review.Journal of Animal Science And Technology. Journal of Animal Science and</w:t>
      </w:r>
      <w:r>
        <w:rPr>
          <w:spacing w:val="1"/>
        </w:rPr>
        <w:t xml:space="preserve"> </w:t>
      </w:r>
      <w:r>
        <w:t>Technology23:1–11.</w:t>
      </w:r>
      <w:r>
        <w:rPr>
          <w:spacing w:val="-1"/>
        </w:rPr>
        <w:t xml:space="preserve"> </w:t>
      </w:r>
      <w:r>
        <w:t>Doi: 10.1186/S40781-016-0108-2.</w:t>
      </w:r>
    </w:p>
    <w:p>
      <w:pPr>
        <w:pStyle w:val="5"/>
        <w:spacing w:line="480" w:lineRule="auto"/>
        <w:ind w:left="980" w:right="734" w:hanging="720"/>
        <w:jc w:val="both"/>
      </w:pPr>
      <w:r>
        <w:t>Soro-Yao, A. A., Brou, K., Amani, G., Thonart, P. and Djè, K. M. (2014).The Use of lactic acid</w:t>
      </w:r>
      <w:r>
        <w:rPr>
          <w:spacing w:val="1"/>
        </w:rPr>
        <w:t xml:space="preserve"> </w:t>
      </w:r>
      <w:r>
        <w:t>bacteria starter cultures during the processing of fermented cereal-based foods in West</w:t>
      </w:r>
      <w:r>
        <w:rPr>
          <w:spacing w:val="1"/>
        </w:rPr>
        <w:t xml:space="preserve"> </w:t>
      </w:r>
      <w:r>
        <w:t>Africa:</w:t>
      </w:r>
      <w:r>
        <w:rPr>
          <w:spacing w:val="-1"/>
        </w:rPr>
        <w:t xml:space="preserve"> </w:t>
      </w:r>
      <w:r>
        <w:t>A ReviewTropical</w:t>
      </w:r>
      <w:r>
        <w:rPr>
          <w:spacing w:val="2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Sciences Research</w:t>
      </w:r>
      <w:r>
        <w:rPr>
          <w:spacing w:val="5"/>
        </w:rPr>
        <w:t xml:space="preserve"> </w:t>
      </w:r>
      <w:r>
        <w:t>25(2):</w:t>
      </w:r>
      <w:r>
        <w:rPr>
          <w:spacing w:val="-1"/>
        </w:rPr>
        <w:t xml:space="preserve"> </w:t>
      </w:r>
      <w:r>
        <w:t>81–100.</w:t>
      </w:r>
    </w:p>
    <w:p>
      <w:pPr>
        <w:pStyle w:val="5"/>
        <w:spacing w:before="1" w:line="480" w:lineRule="auto"/>
        <w:ind w:left="980" w:right="736" w:hanging="720"/>
        <w:jc w:val="both"/>
      </w:pPr>
      <w:r>
        <w:t>Tamang, J. P., Watanabe, K. And Holzapfel, W. H. (2016).Review: Diversity of microorganisms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foods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beverages.Frontiers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Microbiology</w:t>
      </w:r>
      <w:r>
        <w:rPr>
          <w:spacing w:val="1"/>
        </w:rPr>
        <w:t xml:space="preserve"> </w:t>
      </w:r>
      <w:r>
        <w:t>7(MAR):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Doi:</w:t>
      </w:r>
      <w:r>
        <w:rPr>
          <w:spacing w:val="-57"/>
        </w:rPr>
        <w:t xml:space="preserve"> </w:t>
      </w:r>
      <w:r>
        <w:t>10.3389/Fmicb.2016.00377.</w:t>
      </w:r>
    </w:p>
    <w:p>
      <w:pPr>
        <w:pStyle w:val="5"/>
        <w:ind w:left="260"/>
        <w:jc w:val="both"/>
      </w:pPr>
      <w:r>
        <w:t>Uzochukwu,</w:t>
      </w:r>
      <w:r>
        <w:rPr>
          <w:spacing w:val="37"/>
        </w:rPr>
        <w:t xml:space="preserve"> </w:t>
      </w:r>
      <w:r>
        <w:t>N.,</w:t>
      </w:r>
      <w:r>
        <w:rPr>
          <w:spacing w:val="38"/>
        </w:rPr>
        <w:t xml:space="preserve"> </w:t>
      </w:r>
      <w:r>
        <w:t>Onyefulu,</w:t>
      </w:r>
      <w:r>
        <w:rPr>
          <w:spacing w:val="39"/>
        </w:rPr>
        <w:t xml:space="preserve"> </w:t>
      </w:r>
      <w:r>
        <w:t>C.,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Chukwuemeka,</w:t>
      </w:r>
      <w:r>
        <w:rPr>
          <w:spacing w:val="40"/>
        </w:rPr>
        <w:t xml:space="preserve"> </w:t>
      </w:r>
      <w:r>
        <w:t>I.</w:t>
      </w:r>
      <w:r>
        <w:rPr>
          <w:spacing w:val="38"/>
        </w:rPr>
        <w:t xml:space="preserve"> </w:t>
      </w:r>
      <w:r>
        <w:t>(2016).</w:t>
      </w:r>
      <w:r>
        <w:rPr>
          <w:spacing w:val="40"/>
        </w:rPr>
        <w:t xml:space="preserve"> </w:t>
      </w:r>
      <w:r>
        <w:t>Isolation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lactic</w:t>
      </w:r>
      <w:r>
        <w:rPr>
          <w:spacing w:val="37"/>
        </w:rPr>
        <w:t xml:space="preserve"> </w:t>
      </w:r>
      <w:r>
        <w:t>acid</w:t>
      </w:r>
      <w:r>
        <w:rPr>
          <w:spacing w:val="39"/>
        </w:rPr>
        <w:t xml:space="preserve"> </w:t>
      </w:r>
      <w:r>
        <w:t>bacteria</w:t>
      </w:r>
    </w:p>
    <w:p>
      <w:pPr>
        <w:spacing w:after="0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5"/>
        <w:spacing w:before="72" w:line="480" w:lineRule="auto"/>
        <w:ind w:left="740" w:right="742"/>
        <w:jc w:val="both"/>
      </w:pPr>
      <w:r>
        <w:t>during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cereals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morphological,</w:t>
      </w:r>
      <w:r>
        <w:rPr>
          <w:spacing w:val="1"/>
        </w:rPr>
        <w:t xml:space="preserve"> </w:t>
      </w:r>
      <w:r>
        <w:t>physiological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biochemical</w:t>
      </w:r>
      <w:r>
        <w:rPr>
          <w:spacing w:val="1"/>
        </w:rPr>
        <w:t xml:space="preserve"> </w:t>
      </w:r>
      <w:r>
        <w:t>techniques.African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Agriculture and Food</w:t>
      </w:r>
      <w:r>
        <w:rPr>
          <w:spacing w:val="-1"/>
        </w:rPr>
        <w:t xml:space="preserve"> </w:t>
      </w:r>
      <w:r>
        <w:t>Security. 4</w:t>
      </w:r>
      <w:r>
        <w:rPr>
          <w:spacing w:val="1"/>
        </w:rPr>
        <w:t xml:space="preserve"> </w:t>
      </w:r>
      <w:r>
        <w:t>(1): pp.</w:t>
      </w:r>
      <w:r>
        <w:rPr>
          <w:spacing w:val="-1"/>
        </w:rPr>
        <w:t xml:space="preserve"> </w:t>
      </w:r>
      <w:r>
        <w:t>145-149</w:t>
      </w:r>
    </w:p>
    <w:p>
      <w:pPr>
        <w:pStyle w:val="5"/>
        <w:spacing w:line="480" w:lineRule="auto"/>
        <w:ind w:left="980" w:right="735" w:hanging="720"/>
        <w:jc w:val="both"/>
      </w:pPr>
      <w:r>
        <w:t>Wakil, S. M., Laba, S. A. and Fasiku, S. A. (2014).Isolation and identification of antimicrobial-</w:t>
      </w:r>
      <w:r>
        <w:rPr>
          <w:spacing w:val="1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fermented</w:t>
      </w:r>
      <w:r>
        <w:rPr>
          <w:spacing w:val="1"/>
        </w:rPr>
        <w:t xml:space="preserve"> </w:t>
      </w:r>
      <w:r>
        <w:t>cucumber.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Biotechnology</w:t>
      </w:r>
      <w:r>
        <w:rPr>
          <w:spacing w:val="-5"/>
        </w:rPr>
        <w:t xml:space="preserve"> </w:t>
      </w:r>
      <w:r>
        <w:t>13(25): 2556–2564. Doi: 10.5897/AJB2014.13704.</w:t>
      </w:r>
    </w:p>
    <w:p>
      <w:pPr>
        <w:pStyle w:val="5"/>
        <w:spacing w:line="480" w:lineRule="auto"/>
        <w:ind w:left="980" w:right="734" w:hanging="720"/>
        <w:jc w:val="both"/>
      </w:pPr>
      <w:r>
        <w:t>Wang, D., Liu, W., Ren, Y., De, L., Zhang, D., Yang, Y., ... &amp; Menghe, B. (2016). Isolation and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lactic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dairy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Baotou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Bayannur of Midwestern Inner Mongolia and q-PCR analysis of predominant species.</w:t>
      </w:r>
      <w:r>
        <w:rPr>
          <w:spacing w:val="1"/>
        </w:rPr>
        <w:t xml:space="preserve"> </w:t>
      </w:r>
      <w:r>
        <w:t>Korean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36(4):499–507.</w:t>
      </w:r>
      <w:r>
        <w:rPr>
          <w:spacing w:val="1"/>
        </w:rPr>
        <w:t xml:space="preserve"> </w:t>
      </w:r>
      <w:r>
        <w:t>Doi:</w:t>
      </w:r>
      <w:r>
        <w:rPr>
          <w:spacing w:val="-58"/>
        </w:rPr>
        <w:t xml:space="preserve"> </w:t>
      </w:r>
      <w:r>
        <w:fldChar w:fldCharType="begin"/>
      </w:r>
      <w:r>
        <w:instrText xml:space="preserve"> HYPERLINK "http://Dx.Doi.Org/10.5851/Kosfa.2016.36.4.499" \h </w:instrText>
      </w:r>
      <w:r>
        <w:fldChar w:fldCharType="separate"/>
      </w:r>
      <w:r>
        <w:t>Http://Dx.Doi.Org/10.5851/Kosfa.2016.36.4.499.</w:t>
      </w:r>
      <w:r>
        <w:fldChar w:fldCharType="end"/>
      </w:r>
    </w:p>
    <w:p>
      <w:pPr>
        <w:pStyle w:val="5"/>
        <w:spacing w:before="1" w:line="480" w:lineRule="auto"/>
        <w:ind w:left="980" w:right="739" w:hanging="720"/>
        <w:jc w:val="both"/>
      </w:pPr>
      <w:r>
        <w:t>Westerik, N., Wacoo, A. P., Sybesma, W. and Kort, R. (2016).Novel Production protocol for</w:t>
      </w:r>
      <w:r>
        <w:rPr>
          <w:spacing w:val="1"/>
        </w:rPr>
        <w:t xml:space="preserve"> </w:t>
      </w:r>
      <w:r>
        <w:t>small-scale manufacture of probiotic fermented foods.Journal of Visualized Experiments</w:t>
      </w:r>
      <w:r>
        <w:rPr>
          <w:spacing w:val="1"/>
        </w:rPr>
        <w:t xml:space="preserve"> </w:t>
      </w:r>
      <w:r>
        <w:t>(115):1–8.</w:t>
      </w:r>
      <w:r>
        <w:rPr>
          <w:spacing w:val="-1"/>
        </w:rPr>
        <w:t xml:space="preserve"> </w:t>
      </w:r>
      <w:r>
        <w:t>Doi: 10.3791/54365.</w:t>
      </w:r>
    </w:p>
    <w:p>
      <w:pPr>
        <w:pStyle w:val="5"/>
        <w:spacing w:before="1" w:line="480" w:lineRule="auto"/>
        <w:ind w:left="980" w:right="737" w:hanging="720"/>
        <w:jc w:val="both"/>
      </w:pPr>
      <w:r>
        <w:t>Yahyaoui, A. G., Bouzaiene, T., Aouidi, F., Aydi, A. And Hamdi, M. (2017). Traditional cereal</w:t>
      </w:r>
      <w:r>
        <w:rPr>
          <w:spacing w:val="1"/>
        </w:rPr>
        <w:t xml:space="preserve"> </w:t>
      </w:r>
      <w:r>
        <w:t>food as container of probiotic bacteria (lb. rhamnosus gg): optimization by response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methodology.Journal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ID,</w:t>
      </w:r>
      <w:r>
        <w:rPr>
          <w:spacing w:val="1"/>
        </w:rPr>
        <w:t xml:space="preserve"> </w:t>
      </w:r>
      <w:r>
        <w:t>1742.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10.1155/2017/1742143.</w:t>
      </w:r>
    </w:p>
    <w:p>
      <w:pPr>
        <w:pStyle w:val="5"/>
        <w:spacing w:line="480" w:lineRule="auto"/>
        <w:ind w:left="980" w:right="737" w:hanging="720"/>
        <w:jc w:val="both"/>
      </w:pPr>
      <w:r>
        <w:t>Zdolec,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Iosmanovic,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Kozacinski,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Cvrtila,</w:t>
      </w:r>
      <w:r>
        <w:rPr>
          <w:spacing w:val="1"/>
        </w:rPr>
        <w:t xml:space="preserve"> </w:t>
      </w:r>
      <w:r>
        <w:t>Z.,</w:t>
      </w:r>
      <w:r>
        <w:rPr>
          <w:spacing w:val="1"/>
        </w:rPr>
        <w:t xml:space="preserve"> </w:t>
      </w:r>
      <w:r>
        <w:t>Filipovic,</w:t>
      </w:r>
      <w:r>
        <w:rPr>
          <w:spacing w:val="1"/>
        </w:rPr>
        <w:t xml:space="preserve"> </w:t>
      </w:r>
      <w:r>
        <w:t>I.,</w:t>
      </w:r>
      <w:r>
        <w:rPr>
          <w:spacing w:val="1"/>
        </w:rPr>
        <w:t xml:space="preserve"> </w:t>
      </w:r>
      <w:r>
        <w:t>Skrivanko,</w:t>
      </w:r>
      <w:r>
        <w:rPr>
          <w:spacing w:val="60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Leskovar, K. (2008). Microbial and physicochemical succession in fermented sausages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bacteriocinogenic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Lactobacillus</w:t>
      </w:r>
      <w:r>
        <w:rPr>
          <w:i/>
          <w:spacing w:val="1"/>
        </w:rPr>
        <w:t xml:space="preserve"> </w:t>
      </w:r>
      <w:r>
        <w:rPr>
          <w:i/>
        </w:rPr>
        <w:t>sakei</w:t>
      </w:r>
      <w:r>
        <w:rPr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semi-purified</w:t>
      </w:r>
      <w:r>
        <w:rPr>
          <w:spacing w:val="1"/>
        </w:rPr>
        <w:t xml:space="preserve"> </w:t>
      </w:r>
      <w:r>
        <w:t>bacteriocinmesenterocin</w:t>
      </w:r>
      <w:r>
        <w:rPr>
          <w:spacing w:val="-1"/>
        </w:rPr>
        <w:t xml:space="preserve"> </w:t>
      </w:r>
      <w:r>
        <w:t>Y. Meat Science</w:t>
      </w:r>
      <w:r>
        <w:rPr>
          <w:spacing w:val="-1"/>
        </w:rPr>
        <w:t xml:space="preserve"> </w:t>
      </w:r>
      <w:r>
        <w:t>80: 480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487.</w:t>
      </w:r>
    </w:p>
    <w:p>
      <w:pPr>
        <w:spacing w:after="0" w:line="480" w:lineRule="auto"/>
        <w:jc w:val="both"/>
        <w:sectPr>
          <w:pgSz w:w="12240" w:h="15840"/>
          <w:pgMar w:top="1360" w:right="700" w:bottom="1260" w:left="1180" w:header="0" w:footer="1067" w:gutter="0"/>
          <w:cols w:space="720" w:num="1"/>
        </w:sectPr>
      </w:pPr>
    </w:p>
    <w:p>
      <w:pPr>
        <w:pStyle w:val="2"/>
        <w:spacing w:before="77"/>
        <w:ind w:left="418" w:right="898"/>
        <w:jc w:val="center"/>
      </w:pPr>
      <w:bookmarkStart w:id="171" w:name="_bookmark113"/>
      <w:bookmarkEnd w:id="171"/>
      <w:r>
        <w:t>APPENDICES</w:t>
      </w:r>
    </w:p>
    <w:p>
      <w:pPr>
        <w:pStyle w:val="5"/>
        <w:spacing w:before="2"/>
        <w:rPr>
          <w:b/>
          <w:sz w:val="28"/>
        </w:rPr>
      </w:pPr>
    </w:p>
    <w:p>
      <w:pPr>
        <w:spacing w:before="0"/>
        <w:ind w:left="260" w:right="0" w:firstLine="0"/>
        <w:jc w:val="left"/>
        <w:rPr>
          <w:b/>
          <w:sz w:val="24"/>
        </w:rPr>
      </w:pPr>
      <w:bookmarkStart w:id="172" w:name="_bookmark114"/>
      <w:bookmarkEnd w:id="172"/>
      <w:r>
        <w:rPr>
          <w:b/>
          <w:sz w:val="24"/>
        </w:rPr>
        <w:t>Appendix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1.1: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SENSORY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EVALUATION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QUESTIONNAIRE</w:t>
      </w:r>
    </w:p>
    <w:p>
      <w:pPr>
        <w:pStyle w:val="5"/>
        <w:spacing w:before="194"/>
        <w:ind w:left="260"/>
      </w:pPr>
      <w:r>
        <w:t>Date.........................</w:t>
      </w:r>
    </w:p>
    <w:p>
      <w:pPr>
        <w:pStyle w:val="5"/>
        <w:spacing w:before="10"/>
        <w:rPr>
          <w:sz w:val="20"/>
        </w:rPr>
      </w:pPr>
    </w:p>
    <w:p>
      <w:pPr>
        <w:pStyle w:val="5"/>
        <w:ind w:left="260"/>
      </w:pPr>
      <w:r>
        <w:t>Gender...........................</w:t>
      </w:r>
    </w:p>
    <w:p>
      <w:pPr>
        <w:pStyle w:val="5"/>
        <w:spacing w:before="1"/>
        <w:rPr>
          <w:sz w:val="21"/>
        </w:rPr>
      </w:pPr>
    </w:p>
    <w:p>
      <w:pPr>
        <w:pStyle w:val="5"/>
        <w:ind w:left="260"/>
      </w:pPr>
      <w:r>
        <w:t>Respondent</w:t>
      </w:r>
      <w:r>
        <w:rPr>
          <w:spacing w:val="-1"/>
        </w:rPr>
        <w:t xml:space="preserve"> </w:t>
      </w:r>
      <w:r>
        <w:t>number.....................</w:t>
      </w:r>
    </w:p>
    <w:p>
      <w:pPr>
        <w:pStyle w:val="5"/>
        <w:spacing w:before="1"/>
        <w:rPr>
          <w:sz w:val="21"/>
        </w:rPr>
      </w:pPr>
    </w:p>
    <w:p>
      <w:pPr>
        <w:pStyle w:val="5"/>
        <w:spacing w:after="47"/>
        <w:ind w:left="260"/>
      </w:pPr>
      <w:r>
        <w:t>Kindly</w:t>
      </w:r>
      <w:r>
        <w:rPr>
          <w:spacing w:val="-5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sensory</w:t>
      </w:r>
      <w:r>
        <w:rPr>
          <w:spacing w:val="-5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1 to</w:t>
      </w:r>
      <w:r>
        <w:rPr>
          <w:spacing w:val="1"/>
        </w:rPr>
        <w:t xml:space="preserve"> </w:t>
      </w:r>
      <w:r>
        <w:t>7</w:t>
      </w:r>
    </w:p>
    <w:tbl>
      <w:tblPr>
        <w:tblStyle w:val="4"/>
        <w:tblW w:w="0" w:type="auto"/>
        <w:tblInd w:w="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7"/>
        <w:gridCol w:w="1798"/>
        <w:gridCol w:w="1678"/>
        <w:gridCol w:w="1678"/>
        <w:gridCol w:w="16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747" w:type="dxa"/>
          </w:tcPr>
          <w:p>
            <w:pPr>
              <w:pStyle w:val="14"/>
              <w:spacing w:before="194"/>
              <w:ind w:left="588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798" w:type="dxa"/>
            <w:vMerge w:val="restart"/>
          </w:tcPr>
          <w:p>
            <w:pPr>
              <w:pStyle w:val="14"/>
              <w:spacing w:before="194"/>
              <w:ind w:left="58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1678" w:type="dxa"/>
            <w:vMerge w:val="restart"/>
          </w:tcPr>
          <w:p>
            <w:pPr>
              <w:pStyle w:val="14"/>
              <w:spacing w:before="194"/>
              <w:ind w:left="584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</w:p>
        </w:tc>
        <w:tc>
          <w:tcPr>
            <w:tcW w:w="1678" w:type="dxa"/>
            <w:vMerge w:val="restart"/>
          </w:tcPr>
          <w:p>
            <w:pPr>
              <w:pStyle w:val="14"/>
              <w:spacing w:before="194"/>
              <w:ind w:left="58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</w:p>
        </w:tc>
        <w:tc>
          <w:tcPr>
            <w:tcW w:w="1679" w:type="dxa"/>
            <w:vMerge w:val="restart"/>
          </w:tcPr>
          <w:p>
            <w:pPr>
              <w:pStyle w:val="14"/>
              <w:spacing w:before="194"/>
              <w:ind w:left="58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747" w:type="dxa"/>
          </w:tcPr>
          <w:p>
            <w:pPr>
              <w:pStyle w:val="14"/>
              <w:spacing w:before="193"/>
              <w:ind w:left="588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179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747" w:type="dxa"/>
          </w:tcPr>
          <w:p>
            <w:pPr>
              <w:pStyle w:val="14"/>
              <w:spacing w:before="193"/>
              <w:ind w:left="588"/>
              <w:rPr>
                <w:sz w:val="24"/>
              </w:rPr>
            </w:pPr>
            <w:r>
              <w:rPr>
                <w:sz w:val="24"/>
              </w:rPr>
              <w:t>Color</w:t>
            </w:r>
          </w:p>
        </w:tc>
        <w:tc>
          <w:tcPr>
            <w:tcW w:w="179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747" w:type="dxa"/>
          </w:tcPr>
          <w:p>
            <w:pPr>
              <w:pStyle w:val="14"/>
              <w:spacing w:before="195"/>
              <w:ind w:left="588"/>
              <w:rPr>
                <w:sz w:val="24"/>
              </w:rPr>
            </w:pPr>
            <w:r>
              <w:rPr>
                <w:sz w:val="24"/>
              </w:rPr>
              <w:t>Texture</w:t>
            </w:r>
          </w:p>
        </w:tc>
        <w:tc>
          <w:tcPr>
            <w:tcW w:w="179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747" w:type="dxa"/>
          </w:tcPr>
          <w:p>
            <w:pPr>
              <w:pStyle w:val="14"/>
              <w:spacing w:before="193"/>
              <w:ind w:left="588"/>
              <w:rPr>
                <w:sz w:val="24"/>
              </w:rPr>
            </w:pPr>
            <w:r>
              <w:rPr>
                <w:sz w:val="24"/>
              </w:rPr>
              <w:t>Aroma</w:t>
            </w:r>
          </w:p>
        </w:tc>
        <w:tc>
          <w:tcPr>
            <w:tcW w:w="179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747" w:type="dxa"/>
          </w:tcPr>
          <w:p>
            <w:pPr>
              <w:pStyle w:val="14"/>
              <w:spacing w:before="193"/>
              <w:ind w:left="588"/>
              <w:rPr>
                <w:sz w:val="24"/>
              </w:rPr>
            </w:pPr>
            <w:r>
              <w:rPr>
                <w:sz w:val="24"/>
              </w:rPr>
              <w:t>Taste</w:t>
            </w:r>
          </w:p>
        </w:tc>
        <w:tc>
          <w:tcPr>
            <w:tcW w:w="179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14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2747" w:type="dxa"/>
          </w:tcPr>
          <w:p>
            <w:pPr>
              <w:pStyle w:val="14"/>
              <w:spacing w:before="193"/>
              <w:ind w:left="588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acceptability</w:t>
            </w:r>
          </w:p>
        </w:tc>
        <w:tc>
          <w:tcPr>
            <w:tcW w:w="179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14"/>
              <w:rPr>
                <w:sz w:val="24"/>
              </w:rPr>
            </w:pPr>
          </w:p>
        </w:tc>
        <w:tc>
          <w:tcPr>
            <w:tcW w:w="1679" w:type="dxa"/>
          </w:tcPr>
          <w:p>
            <w:pPr>
              <w:pStyle w:val="14"/>
              <w:rPr>
                <w:sz w:val="24"/>
              </w:rPr>
            </w:pPr>
          </w:p>
        </w:tc>
      </w:tr>
    </w:tbl>
    <w:p>
      <w:pPr>
        <w:pStyle w:val="5"/>
        <w:spacing w:before="193"/>
        <w:ind w:left="260"/>
      </w:pPr>
      <w:r>
        <w:t>Score</w:t>
      </w:r>
      <w:r>
        <w:rPr>
          <w:spacing w:val="-2"/>
        </w:rPr>
        <w:t xml:space="preserve"> </w:t>
      </w:r>
      <w:r>
        <w:t>scale</w:t>
      </w:r>
    </w:p>
    <w:p>
      <w:pPr>
        <w:pStyle w:val="5"/>
        <w:spacing w:before="10"/>
        <w:rPr>
          <w:sz w:val="20"/>
        </w:rPr>
      </w:pPr>
    </w:p>
    <w:p>
      <w:pPr>
        <w:pStyle w:val="13"/>
        <w:numPr>
          <w:ilvl w:val="0"/>
          <w:numId w:val="16"/>
        </w:numPr>
        <w:tabs>
          <w:tab w:val="left" w:pos="981"/>
        </w:tabs>
        <w:spacing w:before="0" w:after="0" w:line="240" w:lineRule="auto"/>
        <w:ind w:left="980" w:right="0" w:hanging="361"/>
        <w:jc w:val="left"/>
        <w:rPr>
          <w:sz w:val="24"/>
        </w:rPr>
      </w:pPr>
      <w:r>
        <w:rPr>
          <w:sz w:val="24"/>
        </w:rPr>
        <w:t>Dislike very</w:t>
      </w:r>
      <w:r>
        <w:rPr>
          <w:spacing w:val="-5"/>
          <w:sz w:val="24"/>
        </w:rPr>
        <w:t xml:space="preserve"> </w:t>
      </w:r>
      <w:r>
        <w:rPr>
          <w:sz w:val="24"/>
        </w:rPr>
        <w:t>much</w:t>
      </w:r>
    </w:p>
    <w:p>
      <w:pPr>
        <w:pStyle w:val="13"/>
        <w:numPr>
          <w:ilvl w:val="0"/>
          <w:numId w:val="16"/>
        </w:numPr>
        <w:tabs>
          <w:tab w:val="left" w:pos="981"/>
        </w:tabs>
        <w:spacing w:before="140" w:after="0" w:line="240" w:lineRule="auto"/>
        <w:ind w:left="980" w:right="0" w:hanging="361"/>
        <w:jc w:val="left"/>
        <w:rPr>
          <w:sz w:val="24"/>
        </w:rPr>
      </w:pPr>
      <w:r>
        <w:rPr>
          <w:sz w:val="24"/>
        </w:rPr>
        <w:t>Dislike</w:t>
      </w:r>
      <w:r>
        <w:rPr>
          <w:spacing w:val="-2"/>
          <w:sz w:val="24"/>
        </w:rPr>
        <w:t xml:space="preserve"> </w:t>
      </w:r>
      <w:r>
        <w:rPr>
          <w:sz w:val="24"/>
        </w:rPr>
        <w:t>slightly</w:t>
      </w:r>
    </w:p>
    <w:p>
      <w:pPr>
        <w:pStyle w:val="13"/>
        <w:numPr>
          <w:ilvl w:val="0"/>
          <w:numId w:val="16"/>
        </w:numPr>
        <w:tabs>
          <w:tab w:val="left" w:pos="981"/>
        </w:tabs>
        <w:spacing w:before="136" w:after="0" w:line="240" w:lineRule="auto"/>
        <w:ind w:left="980" w:right="0" w:hanging="361"/>
        <w:jc w:val="left"/>
        <w:rPr>
          <w:sz w:val="24"/>
        </w:rPr>
      </w:pPr>
      <w:r>
        <w:rPr>
          <w:sz w:val="24"/>
        </w:rPr>
        <w:t>Dislike</w:t>
      </w:r>
      <w:r>
        <w:rPr>
          <w:spacing w:val="-1"/>
          <w:sz w:val="24"/>
        </w:rPr>
        <w:t xml:space="preserve"> </w:t>
      </w:r>
      <w:r>
        <w:rPr>
          <w:sz w:val="24"/>
        </w:rPr>
        <w:t>moderately</w:t>
      </w:r>
    </w:p>
    <w:p>
      <w:pPr>
        <w:pStyle w:val="13"/>
        <w:numPr>
          <w:ilvl w:val="0"/>
          <w:numId w:val="16"/>
        </w:numPr>
        <w:tabs>
          <w:tab w:val="left" w:pos="981"/>
        </w:tabs>
        <w:spacing w:before="140" w:after="0" w:line="240" w:lineRule="auto"/>
        <w:ind w:left="980" w:right="0" w:hanging="361"/>
        <w:jc w:val="left"/>
        <w:rPr>
          <w:sz w:val="24"/>
        </w:rPr>
      </w:pPr>
      <w:r>
        <w:rPr>
          <w:sz w:val="24"/>
        </w:rPr>
        <w:t>Neither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2"/>
          <w:sz w:val="24"/>
        </w:rPr>
        <w:t xml:space="preserve"> </w:t>
      </w:r>
      <w:r>
        <w:rPr>
          <w:sz w:val="24"/>
        </w:rPr>
        <w:t>nor</w:t>
      </w:r>
      <w:r>
        <w:rPr>
          <w:spacing w:val="-1"/>
          <w:sz w:val="24"/>
        </w:rPr>
        <w:t xml:space="preserve"> </w:t>
      </w:r>
      <w:r>
        <w:rPr>
          <w:sz w:val="24"/>
        </w:rPr>
        <w:t>dislike</w:t>
      </w:r>
    </w:p>
    <w:p>
      <w:pPr>
        <w:pStyle w:val="13"/>
        <w:numPr>
          <w:ilvl w:val="0"/>
          <w:numId w:val="16"/>
        </w:numPr>
        <w:tabs>
          <w:tab w:val="left" w:pos="981"/>
        </w:tabs>
        <w:spacing w:before="137" w:after="0" w:line="240" w:lineRule="auto"/>
        <w:ind w:left="980" w:right="0" w:hanging="361"/>
        <w:jc w:val="left"/>
        <w:rPr>
          <w:sz w:val="24"/>
        </w:rPr>
      </w:pPr>
      <w:r>
        <w:rPr>
          <w:sz w:val="24"/>
        </w:rPr>
        <w:t>Like moderately</w:t>
      </w:r>
    </w:p>
    <w:p>
      <w:pPr>
        <w:pStyle w:val="13"/>
        <w:numPr>
          <w:ilvl w:val="0"/>
          <w:numId w:val="16"/>
        </w:numPr>
        <w:tabs>
          <w:tab w:val="left" w:pos="981"/>
        </w:tabs>
        <w:spacing w:before="139" w:after="0" w:line="240" w:lineRule="auto"/>
        <w:ind w:left="980" w:right="0" w:hanging="361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slightly</w:t>
      </w:r>
    </w:p>
    <w:p>
      <w:pPr>
        <w:pStyle w:val="13"/>
        <w:numPr>
          <w:ilvl w:val="0"/>
          <w:numId w:val="16"/>
        </w:numPr>
        <w:tabs>
          <w:tab w:val="left" w:pos="981"/>
        </w:tabs>
        <w:spacing w:before="137" w:after="0" w:line="240" w:lineRule="auto"/>
        <w:ind w:left="980" w:right="0" w:hanging="361"/>
        <w:jc w:val="left"/>
        <w:rPr>
          <w:sz w:val="24"/>
        </w:rPr>
      </w:pPr>
      <w:r>
        <w:rPr>
          <w:sz w:val="24"/>
        </w:rPr>
        <w:t>Like very</w:t>
      </w:r>
      <w:r>
        <w:rPr>
          <w:spacing w:val="-5"/>
          <w:sz w:val="24"/>
        </w:rPr>
        <w:t xml:space="preserve"> </w:t>
      </w:r>
      <w:r>
        <w:rPr>
          <w:sz w:val="24"/>
        </w:rPr>
        <w:t>much</w:t>
      </w:r>
    </w:p>
    <w:p>
      <w:pPr>
        <w:pStyle w:val="5"/>
        <w:spacing w:before="7"/>
        <w:rPr>
          <w:sz w:val="21"/>
        </w:rPr>
      </w:pPr>
    </w:p>
    <w:p>
      <w:pPr>
        <w:pStyle w:val="2"/>
        <w:spacing w:before="90"/>
        <w:jc w:val="left"/>
        <w:rPr>
          <w:b w:val="0"/>
        </w:rPr>
      </w:pPr>
      <w:r>
        <w:t>Total</w:t>
      </w:r>
      <w:r>
        <w:rPr>
          <w:spacing w:val="-2"/>
        </w:rPr>
        <w:t xml:space="preserve"> </w:t>
      </w:r>
      <w:r>
        <w:t>score</w:t>
      </w:r>
      <w:r>
        <w:rPr>
          <w:b w:val="0"/>
        </w:rPr>
        <w:t>:</w:t>
      </w:r>
    </w:p>
    <w:p>
      <w:pPr>
        <w:pStyle w:val="5"/>
        <w:spacing w:before="3"/>
        <w:rPr>
          <w:sz w:val="21"/>
        </w:rPr>
      </w:pPr>
    </w:p>
    <w:p>
      <w:pPr>
        <w:spacing w:before="0"/>
        <w:ind w:left="2300" w:right="0" w:firstLine="0"/>
        <w:jc w:val="left"/>
        <w:rPr>
          <w:b/>
          <w:sz w:val="24"/>
        </w:rPr>
      </w:pPr>
      <w:r>
        <w:rPr>
          <w:b/>
          <w:sz w:val="24"/>
        </w:rPr>
        <w:t>THANK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 PARTICIPATING</w:t>
      </w:r>
    </w:p>
    <w:sectPr>
      <w:pgSz w:w="12240" w:h="15840"/>
      <w:pgMar w:top="1360" w:right="700" w:bottom="1260" w:left="1180" w:header="0" w:footer="106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2pt;margin-top:727.6pt;height:15.3pt;width:28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xviii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97pt;margin-top:727.6pt;height:15.3pt;width:18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71pt;margin-top:688.15pt;height:26.35pt;width:469.8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6" w:line="278" w:lineRule="auto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Values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followed</w:t>
                </w:r>
                <w:r>
                  <w:rPr>
                    <w:spacing w:val="2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by</w:t>
                </w:r>
                <w:r>
                  <w:rPr>
                    <w:spacing w:val="1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1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same</w:t>
                </w:r>
                <w:r>
                  <w:rPr>
                    <w:spacing w:val="2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letter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within</w:t>
                </w:r>
                <w:r>
                  <w:rPr>
                    <w:spacing w:val="1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1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same</w:t>
                </w:r>
                <w:r>
                  <w:rPr>
                    <w:spacing w:val="1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column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are</w:t>
                </w:r>
                <w:r>
                  <w:rPr>
                    <w:spacing w:val="20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not</w:t>
                </w:r>
                <w:r>
                  <w:rPr>
                    <w:spacing w:val="1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significantly</w:t>
                </w:r>
                <w:r>
                  <w:rPr>
                    <w:spacing w:val="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different</w:t>
                </w:r>
                <w:r>
                  <w:rPr>
                    <w:spacing w:val="1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between</w:t>
                </w:r>
                <w:r>
                  <w:rPr>
                    <w:spacing w:val="1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19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treatments</w:t>
                </w:r>
                <w:r>
                  <w:rPr>
                    <w:spacing w:val="-4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using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Fishers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Protected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LSD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test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(p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≤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0.05).</w:t>
                </w:r>
              </w:p>
            </w:txbxContent>
          </v:textbox>
        </v:shape>
      </w:pict>
    </w:r>
    <w:r>
      <w:pict>
        <v:shape id="_x0000_s2053" o:spid="_x0000_s2053" o:spt="202" type="#_x0000_t202" style="position:absolute;left:0pt;margin-left:297pt;margin-top:727.6pt;height:15.3pt;width:18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297pt;margin-top:727.6pt;height:15.3pt;width:18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5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1"/>
      <w:numFmt w:val="decimal"/>
      <w:lvlText w:val="%1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1">
    <w:nsid w:val="8CAEB125"/>
    <w:multiLevelType w:val="multilevel"/>
    <w:tmpl w:val="8CAEB125"/>
    <w:lvl w:ilvl="0" w:tentative="0">
      <w:start w:val="3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98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decimal"/>
      <w:lvlText w:val="%1.%2.%3.%4"/>
      <w:lvlJc w:val="left"/>
      <w:pPr>
        <w:ind w:left="9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0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48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33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75" w:hanging="720"/>
      </w:pPr>
      <w:rPr>
        <w:rFonts w:hint="default"/>
        <w:lang w:val="en-US" w:eastAsia="en-US" w:bidi="ar-SA"/>
      </w:rPr>
    </w:lvl>
  </w:abstractNum>
  <w:abstractNum w:abstractNumId="2">
    <w:nsid w:val="91995D4F"/>
    <w:multiLevelType w:val="multilevel"/>
    <w:tmpl w:val="91995D4F"/>
    <w:lvl w:ilvl="0" w:tentative="0">
      <w:start w:val="6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2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97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6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15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4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33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42" w:hanging="540"/>
      </w:pPr>
      <w:rPr>
        <w:rFonts w:hint="default"/>
        <w:lang w:val="en-US" w:eastAsia="en-US" w:bidi="ar-SA"/>
      </w:rPr>
    </w:lvl>
  </w:abstractNum>
  <w:abstractNum w:abstractNumId="3">
    <w:nsid w:val="B8CEF35B"/>
    <w:multiLevelType w:val="multilevel"/>
    <w:tmpl w:val="B8CEF35B"/>
    <w:lvl w:ilvl="0" w:tentative="0">
      <w:start w:val="7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1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4">
    <w:nsid w:val="BB64CFA9"/>
    <w:multiLevelType w:val="multilevel"/>
    <w:tmpl w:val="BB64CFA9"/>
    <w:lvl w:ilvl="0" w:tentative="0">
      <w:start w:val="5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2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97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6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15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4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33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42" w:hanging="540"/>
      </w:pPr>
      <w:rPr>
        <w:rFonts w:hint="default"/>
        <w:lang w:val="en-US" w:eastAsia="en-US" w:bidi="ar-SA"/>
      </w:rPr>
    </w:lvl>
  </w:abstractNum>
  <w:abstractNum w:abstractNumId="5">
    <w:nsid w:val="E093A4B0"/>
    <w:multiLevelType w:val="multilevel"/>
    <w:tmpl w:val="E093A4B0"/>
    <w:lvl w:ilvl="0" w:tentative="0">
      <w:start w:val="2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6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2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97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6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15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4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33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42" w:hanging="540"/>
      </w:pPr>
      <w:rPr>
        <w:rFonts w:hint="default"/>
        <w:lang w:val="en-US" w:eastAsia="en-US" w:bidi="ar-SA"/>
      </w:rPr>
    </w:lvl>
  </w:abstractNum>
  <w:abstractNum w:abstractNumId="6">
    <w:nsid w:val="F7735DC9"/>
    <w:multiLevelType w:val="multilevel"/>
    <w:tmpl w:val="F7735DC9"/>
    <w:lvl w:ilvl="0" w:tentative="0">
      <w:start w:val="1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58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31" w:hanging="8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06" w:hanging="8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82" w:hanging="8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57" w:hanging="8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33" w:hanging="8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08" w:hanging="840"/>
      </w:pPr>
      <w:rPr>
        <w:rFonts w:hint="default"/>
        <w:lang w:val="en-US" w:eastAsia="en-US" w:bidi="ar-SA"/>
      </w:rPr>
    </w:lvl>
  </w:abstractNum>
  <w:abstractNum w:abstractNumId="7">
    <w:nsid w:val="1ACDE60F"/>
    <w:multiLevelType w:val="multilevel"/>
    <w:tmpl w:val="1ACDE60F"/>
    <w:lvl w:ilvl="0" w:tentative="0">
      <w:start w:val="2"/>
      <w:numFmt w:val="decimal"/>
      <w:lvlText w:val="%1"/>
      <w:lvlJc w:val="left"/>
      <w:pPr>
        <w:ind w:left="98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980" w:hanging="6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94" w:hanging="62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32" w:hanging="62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70" w:hanging="62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08" w:hanging="62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62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84" w:hanging="622"/>
      </w:pPr>
      <w:rPr>
        <w:rFonts w:hint="default"/>
        <w:lang w:val="en-US" w:eastAsia="en-US" w:bidi="ar-SA"/>
      </w:rPr>
    </w:lvl>
  </w:abstractNum>
  <w:abstractNum w:abstractNumId="8">
    <w:nsid w:val="30FC5B15"/>
    <w:multiLevelType w:val="multilevel"/>
    <w:tmpl w:val="30FC5B15"/>
    <w:lvl w:ilvl="0" w:tentative="0">
      <w:start w:val="3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280" w:hanging="5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1"/>
      <w:numFmt w:val="decimal"/>
      <w:lvlText w:val="%1.%2.%3.%4"/>
      <w:lvlJc w:val="left"/>
      <w:pPr>
        <w:ind w:left="14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85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97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2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35" w:hanging="720"/>
      </w:pPr>
      <w:rPr>
        <w:rFonts w:hint="default"/>
        <w:lang w:val="en-US" w:eastAsia="en-US" w:bidi="ar-SA"/>
      </w:rPr>
    </w:lvl>
  </w:abstractNum>
  <w:abstractNum w:abstractNumId="9">
    <w:nsid w:val="322D85CA"/>
    <w:multiLevelType w:val="multilevel"/>
    <w:tmpl w:val="322D85CA"/>
    <w:lvl w:ilvl="0" w:tentative="0">
      <w:start w:val="7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9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64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06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48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91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33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75" w:hanging="488"/>
      </w:pPr>
      <w:rPr>
        <w:rFonts w:hint="default"/>
        <w:lang w:val="en-US" w:eastAsia="en-US" w:bidi="ar-SA"/>
      </w:rPr>
    </w:lvl>
  </w:abstractNum>
  <w:abstractNum w:abstractNumId="10">
    <w:nsid w:val="4C3D7A74"/>
    <w:multiLevelType w:val="multilevel"/>
    <w:tmpl w:val="4C3D7A74"/>
    <w:lvl w:ilvl="0" w:tentative="0">
      <w:start w:val="6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decimal"/>
      <w:lvlText w:val="%1.%2.%3.%4"/>
      <w:lvlJc w:val="left"/>
      <w:pPr>
        <w:ind w:left="921" w:hanging="66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80" w:hanging="6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460" w:hanging="6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40" w:hanging="6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20" w:hanging="6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00" w:hanging="661"/>
      </w:pPr>
      <w:rPr>
        <w:rFonts w:hint="default"/>
        <w:lang w:val="en-US" w:eastAsia="en-US" w:bidi="ar-SA"/>
      </w:rPr>
    </w:lvl>
  </w:abstractNum>
  <w:abstractNum w:abstractNumId="11">
    <w:nsid w:val="5E29AB5A"/>
    <w:multiLevelType w:val="multilevel"/>
    <w:tmpl w:val="5E29AB5A"/>
    <w:lvl w:ilvl="0" w:tentative="0">
      <w:start w:val="1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9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decimal"/>
      <w:lvlText w:val="%4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48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</w:abstractNum>
  <w:abstractNum w:abstractNumId="12">
    <w:nsid w:val="5FFFB1A7"/>
    <w:multiLevelType w:val="multilevel"/>
    <w:tmpl w:val="5FFFB1A7"/>
    <w:lvl w:ilvl="0" w:tentative="0">
      <w:start w:val="4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decimal"/>
      <w:lvlText w:val="%1.%2.%3.%4"/>
      <w:lvlJc w:val="left"/>
      <w:pPr>
        <w:ind w:left="9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325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497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15" w:hanging="720"/>
      </w:pPr>
      <w:rPr>
        <w:rFonts w:hint="default"/>
        <w:lang w:val="en-US" w:eastAsia="en-US" w:bidi="ar-SA"/>
      </w:rPr>
    </w:lvl>
  </w:abstractNum>
  <w:abstractNum w:abstractNumId="13">
    <w:nsid w:val="65CD0074"/>
    <w:multiLevelType w:val="multilevel"/>
    <w:tmpl w:val="65CD0074"/>
    <w:lvl w:ilvl="0" w:tentative="0">
      <w:start w:val="1"/>
      <w:numFmt w:val="decimal"/>
      <w:lvlText w:val="%1.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9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4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14">
    <w:nsid w:val="74C28B35"/>
    <w:multiLevelType w:val="multilevel"/>
    <w:tmpl w:val="74C28B35"/>
    <w:lvl w:ilvl="0" w:tentative="0">
      <w:start w:val="5"/>
      <w:numFmt w:val="decimal"/>
      <w:lvlText w:val="%1"/>
      <w:lvlJc w:val="left"/>
      <w:pPr>
        <w:ind w:left="620" w:hanging="360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6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24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6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48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1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73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35" w:hanging="540"/>
      </w:pPr>
      <w:rPr>
        <w:rFonts w:hint="default"/>
        <w:lang w:val="en-US" w:eastAsia="en-US" w:bidi="ar-SA"/>
      </w:rPr>
    </w:lvl>
  </w:abstractNum>
  <w:abstractNum w:abstractNumId="15">
    <w:nsid w:val="79AA4FA4"/>
    <w:multiLevelType w:val="multilevel"/>
    <w:tmpl w:val="79AA4FA4"/>
    <w:lvl w:ilvl="0" w:tentative="0">
      <w:start w:val="4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12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415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550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685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20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55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90" w:hanging="54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5"/>
  </w:num>
  <w:num w:numId="5">
    <w:abstractNumId w:val="4"/>
  </w:num>
  <w:num w:numId="6">
    <w:abstractNumId w:val="2"/>
  </w:num>
  <w:num w:numId="7">
    <w:abstractNumId w:val="3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12"/>
  </w:num>
  <w:num w:numId="13">
    <w:abstractNumId w:val="14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30853EE"/>
    <w:rsid w:val="43A949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qFormat="1" w:unhideWhenUsed="0" w:uiPriority="1" w:semiHidden="0" w:name="toc 5"/>
    <w:lsdException w:qFormat="1" w:unhideWhenUsed="0" w:uiPriority="1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2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toc 1"/>
    <w:basedOn w:val="1"/>
    <w:qFormat/>
    <w:uiPriority w:val="1"/>
    <w:pPr>
      <w:spacing w:before="240"/>
      <w:ind w:right="482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2"/>
    <w:basedOn w:val="1"/>
    <w:qFormat/>
    <w:uiPriority w:val="1"/>
    <w:pPr>
      <w:spacing w:before="240"/>
      <w:ind w:left="2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8">
    <w:name w:val="toc 3"/>
    <w:basedOn w:val="1"/>
    <w:qFormat/>
    <w:uiPriority w:val="1"/>
    <w:pPr>
      <w:spacing w:before="242"/>
      <w:ind w:left="8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9">
    <w:name w:val="toc 4"/>
    <w:basedOn w:val="1"/>
    <w:qFormat/>
    <w:uiPriority w:val="1"/>
    <w:pPr>
      <w:spacing w:before="240"/>
      <w:ind w:left="1040" w:hanging="54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type="paragraph" w:styleId="10">
    <w:name w:val="toc 5"/>
    <w:basedOn w:val="1"/>
    <w:qFormat/>
    <w:uiPriority w:val="1"/>
    <w:pPr>
      <w:spacing w:before="240"/>
      <w:ind w:left="128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11">
    <w:name w:val="toc 6"/>
    <w:basedOn w:val="1"/>
    <w:qFormat/>
    <w:uiPriority w:val="1"/>
    <w:pPr>
      <w:spacing w:before="242"/>
      <w:ind w:left="1460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980" w:hanging="36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4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1034"/>
    <customShpInfo spid="_x0000_s1035"/>
    <customShpInfo spid="_x0000_s1033"/>
    <customShpInfo spid="_x0000_s1037"/>
    <customShpInfo spid="_x0000_s1038"/>
    <customShpInfo spid="_x0000_s1036"/>
    <customShpInfo spid="_x0000_s1039"/>
    <customShpInfo spid="_x0000_s1040"/>
    <customShpInfo spid="_x0000_s1041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2024-03-13T15:28:00Z</dcterms:created>
  <dc:creator>user</dc:creator>
  <cp:lastModifiedBy>user</cp:lastModifiedBy>
  <dcterms:modified xsi:type="dcterms:W3CDTF">2024-04-21T09:07:48Z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2024-03-13T00:00:00Z</vt:filetime>
  </property>
  <property fmtid="{D5CDD505-2E9C-101B-9397-08002B2CF9AE}" pid="3" name="KSOProductBuildVer">
    <vt:lpwstr>1033-12.2.0.13472</vt:lpwstr>
  </property>
  <property fmtid="{D5CDD505-2E9C-101B-9397-08002B2CF9AE}" pid="4" name="ICV">
    <vt:lpwstr>3A66E13AA578424DB81E82AD176ED254_12</vt:lpwstr>
  </property>
</Properties>
</file>