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300" w:lineRule="auto"/>
        <w:ind w:left="108" w:right="107" w:firstLine="0"/>
        <w:jc w:val="center"/>
        <w:rPr>
          <w:b/>
          <w:sz w:val="36"/>
        </w:rPr>
      </w:pPr>
      <w:bookmarkStart w:id="2" w:name="_GoBack"/>
      <w:bookmarkEnd w:id="2"/>
      <w:bookmarkStart w:id="0" w:name="Nnenna's COVER PAGE ON THESIS (Autosaved"/>
      <w:bookmarkEnd w:id="0"/>
      <w:r>
        <w:rPr>
          <w:b/>
          <w:sz w:val="36"/>
        </w:rPr>
        <w:t>INVESTIGATION OF PERFORMANCE 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PARLIAMENTARY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STAFF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SUPPORT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SERVICES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TO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NATIONAL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ASSEMBLY,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ABUJA</w:t>
      </w:r>
    </w:p>
    <w:p>
      <w:pPr>
        <w:pStyle w:val="6"/>
        <w:rPr>
          <w:b/>
          <w:sz w:val="40"/>
        </w:rPr>
      </w:pPr>
    </w:p>
    <w:p>
      <w:pPr>
        <w:pStyle w:val="6"/>
        <w:spacing w:before="8"/>
        <w:rPr>
          <w:b/>
          <w:sz w:val="37"/>
        </w:rPr>
      </w:pPr>
    </w:p>
    <w:p>
      <w:pPr>
        <w:pStyle w:val="2"/>
        <w:spacing w:before="78"/>
        <w:ind w:left="3507" w:right="3266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</w:t>
      </w:r>
    </w:p>
    <w:p>
      <w:pPr>
        <w:pStyle w:val="6"/>
        <w:spacing w:before="9"/>
        <w:rPr>
          <w:b/>
          <w:sz w:val="29"/>
        </w:rPr>
      </w:pPr>
    </w:p>
    <w:p>
      <w:pPr>
        <w:pStyle w:val="6"/>
        <w:spacing w:before="90"/>
        <w:ind w:left="360"/>
        <w:jc w:val="both"/>
      </w:pPr>
      <w:r>
        <w:t>Title</w:t>
      </w:r>
      <w:r>
        <w:rPr>
          <w:spacing w:val="-2"/>
        </w:rPr>
        <w:t xml:space="preserve"> </w:t>
      </w:r>
      <w:r>
        <w:t>page</w:t>
      </w:r>
    </w:p>
    <w:p>
      <w:pPr>
        <w:pStyle w:val="6"/>
        <w:spacing w:before="9"/>
        <w:rPr>
          <w:sz w:val="37"/>
        </w:rPr>
      </w:pPr>
    </w:p>
    <w:p>
      <w:pPr>
        <w:pStyle w:val="6"/>
        <w:tabs>
          <w:tab w:val="left" w:pos="6733"/>
          <w:tab w:val="left" w:pos="8229"/>
          <w:tab w:val="left" w:pos="8985"/>
          <w:tab w:val="left" w:pos="9025"/>
          <w:tab w:val="left" w:pos="9105"/>
          <w:tab w:val="left" w:pos="9145"/>
          <w:tab w:val="left" w:pos="9186"/>
          <w:tab w:val="left" w:pos="9225"/>
        </w:tabs>
        <w:spacing w:line="619" w:lineRule="auto"/>
        <w:ind w:left="360" w:right="170"/>
        <w:jc w:val="both"/>
        <w:rPr>
          <w:b/>
        </w:rPr>
      </w:pPr>
      <w:r>
        <w:t xml:space="preserve">Certification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w w:val="23"/>
          <w:u w:val="dotted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</w:t>
      </w:r>
      <w:r>
        <w:rPr>
          <w:spacing w:val="-58"/>
        </w:rPr>
        <w:t xml:space="preserve"> </w:t>
      </w:r>
      <w:r>
        <w:t xml:space="preserve">Declaration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w w:val="43"/>
          <w:u w:val="dotted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page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iii</w:t>
      </w:r>
      <w:r>
        <w:rPr>
          <w:spacing w:val="-58"/>
        </w:rPr>
        <w:t xml:space="preserve"> </w:t>
      </w:r>
      <w:r>
        <w:t xml:space="preserve">Dedication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w w:val="23"/>
          <w:u w:val="dotted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iv</w:t>
      </w:r>
      <w:r>
        <w:rPr>
          <w:spacing w:val="-58"/>
        </w:rPr>
        <w:t xml:space="preserve"> </w:t>
      </w:r>
      <w:r>
        <w:t>Acknowledgement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</w:t>
      </w:r>
      <w:r>
        <w:rPr>
          <w:spacing w:val="-58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vi</w:t>
      </w:r>
      <w:r>
        <w:rPr>
          <w:spacing w:val="-58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Abbreviations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x</w:t>
      </w:r>
      <w:r>
        <w:rPr>
          <w:spacing w:val="-57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xi</w:t>
      </w:r>
      <w:r>
        <w:rPr>
          <w:spacing w:val="-58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Figures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>xii</w:t>
      </w:r>
      <w:r>
        <w:rPr>
          <w:spacing w:val="1"/>
        </w:rPr>
        <w:t xml:space="preserve"> </w:t>
      </w:r>
      <w:r>
        <w:t>Abstract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xiii</w:t>
      </w:r>
      <w:r>
        <w:rPr>
          <w:spacing w:val="-58"/>
        </w:rPr>
        <w:t xml:space="preserve"> </w:t>
      </w:r>
      <w:r>
        <w:rPr>
          <w:b/>
        </w:rPr>
        <w:t>CHAPTER</w:t>
      </w:r>
      <w:r>
        <w:rPr>
          <w:b/>
          <w:spacing w:val="-1"/>
        </w:rPr>
        <w:t xml:space="preserve"> </w:t>
      </w:r>
      <w:r>
        <w:rPr>
          <w:b/>
        </w:rPr>
        <w:t>ONE:</w:t>
      </w:r>
      <w:r>
        <w:rPr>
          <w:b/>
          <w:spacing w:val="-1"/>
        </w:rPr>
        <w:t xml:space="preserve"> </w:t>
      </w:r>
      <w:r>
        <w:rPr>
          <w:b/>
        </w:rPr>
        <w:t>INTRODUCTION</w:t>
      </w:r>
    </w:p>
    <w:p>
      <w:pPr>
        <w:pStyle w:val="6"/>
        <w:tabs>
          <w:tab w:val="left" w:pos="1493"/>
          <w:tab w:val="right" w:leader="hyphen" w:pos="9361"/>
        </w:tabs>
        <w:spacing w:line="480" w:lineRule="auto"/>
        <w:ind w:left="360" w:right="125"/>
      </w:pPr>
      <w:r>
        <w:t>1.1.</w:t>
      </w:r>
      <w:r>
        <w:tab/>
      </w:r>
      <w:r>
        <w:t>Background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study </w:t>
      </w:r>
      <w:r>
        <w:rPr>
          <w:u w:val="dotted"/>
        </w:rPr>
        <w:t xml:space="preserve">                                                                                        </w:t>
      </w:r>
      <w:r>
        <w:rPr>
          <w:spacing w:val="12"/>
          <w:u w:val="dotted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1.2.</w:t>
      </w:r>
      <w:r>
        <w:tab/>
      </w:r>
      <w:r>
        <w:t>Statement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problem</w:t>
      </w:r>
      <w:r>
        <w:tab/>
      </w:r>
      <w:r>
        <w:t>3</w:t>
      </w:r>
    </w:p>
    <w:p>
      <w:pPr>
        <w:pStyle w:val="9"/>
        <w:numPr>
          <w:ilvl w:val="1"/>
          <w:numId w:val="1"/>
        </w:numPr>
        <w:tabs>
          <w:tab w:val="left" w:pos="1493"/>
          <w:tab w:val="left" w:pos="1494"/>
          <w:tab w:val="left" w:pos="9246"/>
        </w:tabs>
        <w:spacing w:before="1" w:after="0" w:line="240" w:lineRule="auto"/>
        <w:ind w:left="1493" w:right="0" w:hanging="1134"/>
        <w:jc w:val="left"/>
        <w:rPr>
          <w:sz w:val="24"/>
        </w:rPr>
      </w:pPr>
      <w:r>
        <w:rPr>
          <w:sz w:val="24"/>
        </w:rPr>
        <w:t>Objectives of the Study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9"/>
        <w:numPr>
          <w:ilvl w:val="1"/>
          <w:numId w:val="1"/>
        </w:numPr>
        <w:tabs>
          <w:tab w:val="left" w:pos="1493"/>
          <w:tab w:val="left" w:pos="1494"/>
          <w:tab w:val="left" w:pos="9263"/>
        </w:tabs>
        <w:spacing w:before="276" w:after="0" w:line="240" w:lineRule="auto"/>
        <w:ind w:left="1493" w:right="0" w:hanging="1134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z w:val="24"/>
        </w:rPr>
        <w:t>Propositions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9"/>
        <w:numPr>
          <w:ilvl w:val="1"/>
          <w:numId w:val="1"/>
        </w:numPr>
        <w:tabs>
          <w:tab w:val="left" w:pos="1493"/>
          <w:tab w:val="left" w:pos="1494"/>
          <w:tab w:val="right" w:leader="hyphen" w:pos="9381"/>
        </w:tabs>
        <w:spacing w:before="276" w:after="0" w:line="480" w:lineRule="auto"/>
        <w:ind w:left="360" w:right="120" w:firstLine="0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study </w:t>
      </w:r>
      <w:r>
        <w:rPr>
          <w:sz w:val="24"/>
          <w:u w:val="dotted"/>
        </w:rPr>
        <w:t xml:space="preserve">                                                                                        </w:t>
      </w:r>
      <w:r>
        <w:rPr>
          <w:spacing w:val="1"/>
          <w:sz w:val="24"/>
          <w:u w:val="dotted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1.6.</w:t>
      </w:r>
      <w:r>
        <w:rPr>
          <w:sz w:val="24"/>
        </w:rPr>
        <w:tab/>
      </w: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Limitations 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6</w:t>
      </w:r>
    </w:p>
    <w:p>
      <w:pPr>
        <w:pStyle w:val="6"/>
        <w:tabs>
          <w:tab w:val="left" w:pos="1493"/>
          <w:tab w:val="left" w:pos="9225"/>
        </w:tabs>
        <w:ind w:left="360"/>
      </w:pPr>
      <w:r>
        <w:t>1.7.</w:t>
      </w:r>
      <w:r>
        <w:tab/>
      </w: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terms</w:t>
      </w:r>
      <w:r>
        <w:rPr>
          <w:u w:val="dotted"/>
        </w:rPr>
        <w:tab/>
      </w:r>
      <w:r>
        <w:t>6</w:t>
      </w:r>
    </w:p>
    <w:p>
      <w:pPr>
        <w:spacing w:after="0"/>
        <w:sectPr>
          <w:footerReference r:id="rId5" w:type="default"/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60"/>
        <w:jc w:val="left"/>
      </w:pPr>
      <w:r>
        <w:t>CHAPTER</w:t>
      </w:r>
      <w:r>
        <w:rPr>
          <w:spacing w:val="-2"/>
        </w:rPr>
        <w:t xml:space="preserve"> </w:t>
      </w:r>
      <w:r>
        <w:t>TWO: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THEORETICAL</w:t>
      </w:r>
      <w:r>
        <w:rPr>
          <w:spacing w:val="-4"/>
        </w:rPr>
        <w:t xml:space="preserve"> </w:t>
      </w:r>
      <w:r>
        <w:t>FRAMEWORK</w:t>
      </w:r>
    </w:p>
    <w:p>
      <w:pPr>
        <w:pStyle w:val="6"/>
        <w:spacing w:before="7"/>
        <w:rPr>
          <w:b/>
          <w:sz w:val="37"/>
        </w:rPr>
      </w:pPr>
    </w:p>
    <w:p>
      <w:pPr>
        <w:pStyle w:val="9"/>
        <w:numPr>
          <w:ilvl w:val="1"/>
          <w:numId w:val="2"/>
        </w:numPr>
        <w:tabs>
          <w:tab w:val="left" w:pos="781"/>
          <w:tab w:val="left" w:pos="9265"/>
        </w:tabs>
        <w:spacing w:before="0" w:after="0" w:line="240" w:lineRule="auto"/>
        <w:ind w:left="780" w:right="0" w:hanging="4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9"/>
          <w:sz w:val="24"/>
        </w:rPr>
        <w:t xml:space="preserve"> </w:t>
      </w:r>
      <w:r>
        <w:rPr>
          <w:sz w:val="24"/>
        </w:rPr>
        <w:t>Review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6"/>
      </w:pPr>
    </w:p>
    <w:p>
      <w:pPr>
        <w:pStyle w:val="9"/>
        <w:numPr>
          <w:ilvl w:val="2"/>
          <w:numId w:val="2"/>
        </w:numPr>
        <w:tabs>
          <w:tab w:val="left" w:pos="1081"/>
          <w:tab w:val="left" w:pos="9174"/>
        </w:tabs>
        <w:spacing w:before="0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Legislature</w:t>
      </w:r>
      <w:r>
        <w:rPr>
          <w:sz w:val="24"/>
          <w:u w:val="dotted"/>
        </w:rPr>
        <w:tab/>
      </w:r>
      <w:r>
        <w:rPr>
          <w:sz w:val="24"/>
        </w:rPr>
        <w:t>-7</w:t>
      </w:r>
    </w:p>
    <w:p>
      <w:pPr>
        <w:pStyle w:val="6"/>
      </w:pPr>
    </w:p>
    <w:p>
      <w:pPr>
        <w:pStyle w:val="9"/>
        <w:numPr>
          <w:ilvl w:val="2"/>
          <w:numId w:val="2"/>
        </w:numPr>
        <w:tabs>
          <w:tab w:val="left" w:pos="1081"/>
          <w:tab w:val="left" w:leader="hyphen" w:pos="9145"/>
        </w:tabs>
        <w:spacing w:before="0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0"/>
          <w:sz w:val="24"/>
        </w:rPr>
        <w:t xml:space="preserve"> </w:t>
      </w:r>
      <w:r>
        <w:rPr>
          <w:sz w:val="24"/>
        </w:rPr>
        <w:t>Structure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Capacities</w:t>
      </w:r>
      <w:r>
        <w:rPr>
          <w:sz w:val="24"/>
        </w:rPr>
        <w:tab/>
      </w:r>
      <w:r>
        <w:rPr>
          <w:sz w:val="24"/>
        </w:rPr>
        <w:t>10</w:t>
      </w:r>
    </w:p>
    <w:p>
      <w:pPr>
        <w:pStyle w:val="6"/>
      </w:pPr>
    </w:p>
    <w:p>
      <w:pPr>
        <w:pStyle w:val="9"/>
        <w:numPr>
          <w:ilvl w:val="0"/>
          <w:numId w:val="3"/>
        </w:numPr>
        <w:tabs>
          <w:tab w:val="left" w:pos="1142"/>
          <w:tab w:val="left" w:pos="1143"/>
          <w:tab w:val="left" w:pos="5950"/>
          <w:tab w:val="left" w:pos="9145"/>
        </w:tabs>
        <w:spacing w:before="0" w:after="0" w:line="240" w:lineRule="auto"/>
        <w:ind w:left="1142" w:right="0" w:hanging="910"/>
        <w:jc w:val="left"/>
        <w:rPr>
          <w:sz w:val="24"/>
        </w:rPr>
      </w:pPr>
      <w:r>
        <w:rPr>
          <w:spacing w:val="-1"/>
          <w:sz w:val="24"/>
        </w:rPr>
        <w:t>Legislative</w:t>
      </w:r>
      <w:r>
        <w:rPr>
          <w:spacing w:val="-13"/>
          <w:sz w:val="24"/>
        </w:rPr>
        <w:t xml:space="preserve"> </w:t>
      </w:r>
      <w:r>
        <w:rPr>
          <w:sz w:val="24"/>
        </w:rPr>
        <w:t>Capacity</w:t>
      </w:r>
      <w:r>
        <w:rPr>
          <w:spacing w:val="-16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6"/>
      </w:pPr>
    </w:p>
    <w:p>
      <w:pPr>
        <w:pStyle w:val="9"/>
        <w:numPr>
          <w:ilvl w:val="0"/>
          <w:numId w:val="3"/>
        </w:numPr>
        <w:tabs>
          <w:tab w:val="left" w:pos="914"/>
          <w:tab w:val="left" w:pos="915"/>
          <w:tab w:val="left" w:pos="8934"/>
        </w:tabs>
        <w:spacing w:before="0" w:after="0" w:line="240" w:lineRule="auto"/>
        <w:ind w:left="1080" w:right="164" w:hanging="1081"/>
        <w:jc w:val="right"/>
        <w:rPr>
          <w:sz w:val="24"/>
        </w:rPr>
      </w:pPr>
      <w:r>
        <w:rPr>
          <w:sz w:val="24"/>
        </w:rPr>
        <w:t>Representational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6"/>
        <w:spacing w:before="1"/>
      </w:pPr>
    </w:p>
    <w:p>
      <w:pPr>
        <w:pStyle w:val="9"/>
        <w:numPr>
          <w:ilvl w:val="0"/>
          <w:numId w:val="3"/>
        </w:numPr>
        <w:tabs>
          <w:tab w:val="left" w:pos="979"/>
          <w:tab w:val="left" w:pos="980"/>
          <w:tab w:val="left" w:pos="9045"/>
        </w:tabs>
        <w:spacing w:before="0" w:after="0" w:line="240" w:lineRule="auto"/>
        <w:ind w:left="1080" w:right="118" w:hanging="1081"/>
        <w:jc w:val="right"/>
        <w:rPr>
          <w:sz w:val="24"/>
        </w:rPr>
      </w:pPr>
      <w:r>
        <w:rPr>
          <w:sz w:val="24"/>
        </w:rPr>
        <w:t>Oversight</w:t>
      </w:r>
      <w:r>
        <w:rPr>
          <w:spacing w:val="-6"/>
          <w:sz w:val="24"/>
        </w:rPr>
        <w:t xml:space="preserve"> </w:t>
      </w:r>
      <w:r>
        <w:rPr>
          <w:sz w:val="24"/>
        </w:rPr>
        <w:t>Capacity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6"/>
      </w:pPr>
    </w:p>
    <w:p>
      <w:pPr>
        <w:pStyle w:val="9"/>
        <w:numPr>
          <w:ilvl w:val="0"/>
          <w:numId w:val="3"/>
        </w:numPr>
        <w:tabs>
          <w:tab w:val="left" w:pos="1140"/>
          <w:tab w:val="left" w:pos="1141"/>
          <w:tab w:val="left" w:leader="hyphen" w:pos="9145"/>
        </w:tabs>
        <w:spacing w:before="0" w:after="0" w:line="480" w:lineRule="auto"/>
        <w:ind w:left="360" w:right="118" w:hanging="248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Capacity </w:t>
      </w:r>
      <w:r>
        <w:rPr>
          <w:sz w:val="24"/>
          <w:u w:val="dotted"/>
        </w:rPr>
        <w:t xml:space="preserve">                                                                                            </w:t>
      </w:r>
      <w:r>
        <w:rPr>
          <w:spacing w:val="10"/>
          <w:sz w:val="24"/>
          <w:u w:val="dotted"/>
        </w:rPr>
        <w:t xml:space="preserve"> </w:t>
      </w:r>
      <w:r>
        <w:rPr>
          <w:sz w:val="24"/>
        </w:rPr>
        <w:t>12</w:t>
      </w:r>
      <w:r>
        <w:rPr>
          <w:spacing w:val="-57"/>
          <w:sz w:val="24"/>
        </w:rPr>
        <w:t xml:space="preserve"> </w:t>
      </w:r>
      <w:r>
        <w:rPr>
          <w:sz w:val="24"/>
        </w:rPr>
        <w:t>2.1.3.</w:t>
      </w:r>
      <w:r>
        <w:rPr>
          <w:sz w:val="24"/>
        </w:rPr>
        <w:tab/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Parliamentarians</w:t>
      </w:r>
      <w:r>
        <w:rPr>
          <w:sz w:val="24"/>
        </w:rPr>
        <w:tab/>
      </w:r>
      <w:r>
        <w:rPr>
          <w:spacing w:val="-1"/>
          <w:sz w:val="24"/>
        </w:rPr>
        <w:t>12</w:t>
      </w:r>
    </w:p>
    <w:p>
      <w:pPr>
        <w:pStyle w:val="9"/>
        <w:numPr>
          <w:ilvl w:val="2"/>
          <w:numId w:val="4"/>
        </w:numPr>
        <w:tabs>
          <w:tab w:val="left" w:pos="1081"/>
          <w:tab w:val="left" w:leader="hyphen" w:pos="9145"/>
        </w:tabs>
        <w:spacing w:before="0" w:after="0" w:line="274" w:lineRule="exact"/>
        <w:ind w:left="1080" w:right="0" w:hanging="72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Support and</w:t>
      </w:r>
      <w:r>
        <w:rPr>
          <w:spacing w:val="-1"/>
          <w:sz w:val="24"/>
        </w:rPr>
        <w:t xml:space="preserve"> </w:t>
      </w:r>
      <w:r>
        <w:rPr>
          <w:sz w:val="24"/>
        </w:rPr>
        <w:t>Donor</w:t>
      </w:r>
      <w:r>
        <w:rPr>
          <w:spacing w:val="-1"/>
          <w:sz w:val="24"/>
        </w:rPr>
        <w:t xml:space="preserve"> </w:t>
      </w:r>
      <w:r>
        <w:rPr>
          <w:sz w:val="24"/>
        </w:rPr>
        <w:t>Policies</w:t>
      </w:r>
      <w:r>
        <w:rPr>
          <w:sz w:val="24"/>
        </w:rPr>
        <w:tab/>
      </w:r>
      <w:r>
        <w:rPr>
          <w:sz w:val="24"/>
        </w:rPr>
        <w:t>14</w:t>
      </w:r>
    </w:p>
    <w:p>
      <w:pPr>
        <w:pStyle w:val="6"/>
      </w:pPr>
    </w:p>
    <w:p>
      <w:pPr>
        <w:pStyle w:val="9"/>
        <w:numPr>
          <w:ilvl w:val="2"/>
          <w:numId w:val="4"/>
        </w:numPr>
        <w:tabs>
          <w:tab w:val="left" w:pos="1081"/>
        </w:tabs>
        <w:spacing w:before="0" w:after="0" w:line="240" w:lineRule="auto"/>
        <w:ind w:left="1080" w:right="116" w:hanging="1081"/>
        <w:jc w:val="right"/>
        <w:rPr>
          <w:sz w:val="24"/>
        </w:rPr>
      </w:pPr>
      <w:r>
        <w:rPr>
          <w:sz w:val="24"/>
        </w:rPr>
        <w:t>Administration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Services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3"/>
          <w:sz w:val="24"/>
        </w:rPr>
        <w:t xml:space="preserve"> </w:t>
      </w:r>
      <w:r>
        <w:rPr>
          <w:sz w:val="24"/>
        </w:rPr>
        <w:t>Staff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National</w:t>
      </w:r>
      <w:r>
        <w:rPr>
          <w:spacing w:val="7"/>
          <w:sz w:val="24"/>
        </w:rPr>
        <w:t xml:space="preserve"> </w:t>
      </w:r>
      <w:r>
        <w:rPr>
          <w:sz w:val="24"/>
        </w:rPr>
        <w:t>Assembly</w:t>
      </w:r>
    </w:p>
    <w:p>
      <w:pPr>
        <w:pStyle w:val="6"/>
        <w:spacing w:before="2"/>
        <w:rPr>
          <w:sz w:val="16"/>
        </w:rPr>
      </w:pPr>
    </w:p>
    <w:p>
      <w:pPr>
        <w:pStyle w:val="6"/>
        <w:tabs>
          <w:tab w:val="left" w:pos="9071"/>
        </w:tabs>
        <w:spacing w:before="90" w:line="480" w:lineRule="auto"/>
        <w:ind w:left="360" w:right="123" w:firstLine="719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16</w:t>
      </w:r>
      <w:r>
        <w:rPr>
          <w:spacing w:val="1"/>
        </w:rPr>
        <w:t xml:space="preserve"> </w:t>
      </w:r>
      <w:r>
        <w:t>2.1.6.</w:t>
      </w:r>
      <w:r>
        <w:rPr>
          <w:spacing w:val="110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-----------------------------------------------19</w:t>
      </w:r>
    </w:p>
    <w:p>
      <w:pPr>
        <w:pStyle w:val="9"/>
        <w:numPr>
          <w:ilvl w:val="0"/>
          <w:numId w:val="5"/>
        </w:numPr>
        <w:tabs>
          <w:tab w:val="left" w:pos="1080"/>
          <w:tab w:val="left" w:pos="1081"/>
          <w:tab w:val="left" w:leader="hyphen" w:pos="9145"/>
        </w:tabs>
        <w:spacing w:before="0" w:after="0" w:line="240" w:lineRule="auto"/>
        <w:ind w:left="1080" w:right="0" w:hanging="84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Rationalization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z w:val="24"/>
        </w:rPr>
        <w:tab/>
      </w:r>
      <w:r>
        <w:rPr>
          <w:sz w:val="24"/>
        </w:rPr>
        <w:t>19</w:t>
      </w:r>
    </w:p>
    <w:p>
      <w:pPr>
        <w:pStyle w:val="9"/>
        <w:numPr>
          <w:ilvl w:val="0"/>
          <w:numId w:val="5"/>
        </w:numPr>
        <w:tabs>
          <w:tab w:val="left" w:pos="1080"/>
          <w:tab w:val="left" w:pos="1081"/>
          <w:tab w:val="left" w:leader="hyphen" w:pos="9145"/>
        </w:tabs>
        <w:spacing w:before="276" w:after="0" w:line="480" w:lineRule="auto"/>
        <w:ind w:left="100" w:right="118" w:firstLine="64"/>
        <w:jc w:val="left"/>
        <w:rPr>
          <w:sz w:val="24"/>
        </w:rPr>
      </w:pPr>
      <w:r>
        <w:rPr>
          <w:spacing w:val="-1"/>
          <w:sz w:val="24"/>
        </w:rPr>
        <w:t>Training</w:t>
      </w:r>
      <w:r>
        <w:rPr>
          <w:spacing w:val="58"/>
          <w:sz w:val="24"/>
          <w:u w:val="dotted"/>
        </w:rPr>
        <w:t xml:space="preserve">                                                             </w:t>
      </w:r>
      <w:r>
        <w:rPr>
          <w:sz w:val="24"/>
        </w:rPr>
        <w:t>19</w:t>
      </w:r>
      <w:r>
        <w:rPr>
          <w:spacing w:val="-57"/>
          <w:sz w:val="24"/>
        </w:rPr>
        <w:t xml:space="preserve"> </w:t>
      </w:r>
      <w:r>
        <w:rPr>
          <w:sz w:val="24"/>
        </w:rPr>
        <w:t>iii.</w:t>
      </w:r>
      <w:r>
        <w:rPr>
          <w:sz w:val="24"/>
        </w:rPr>
        <w:tab/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1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</w:rPr>
        <w:tab/>
      </w:r>
      <w:r>
        <w:rPr>
          <w:spacing w:val="-1"/>
          <w:sz w:val="24"/>
        </w:rPr>
        <w:t>20</w:t>
      </w:r>
    </w:p>
    <w:p>
      <w:pPr>
        <w:pStyle w:val="9"/>
        <w:numPr>
          <w:ilvl w:val="0"/>
          <w:numId w:val="6"/>
        </w:numPr>
        <w:tabs>
          <w:tab w:val="left" w:pos="1080"/>
          <w:tab w:val="left" w:pos="1081"/>
          <w:tab w:val="left" w:pos="9145"/>
        </w:tabs>
        <w:spacing w:before="1" w:after="0" w:line="240" w:lineRule="auto"/>
        <w:ind w:left="1080" w:right="0" w:hanging="969"/>
        <w:jc w:val="left"/>
        <w:rPr>
          <w:sz w:val="24"/>
        </w:rPr>
      </w:pPr>
      <w:r>
        <w:rPr>
          <w:sz w:val="24"/>
        </w:rPr>
        <w:t>Communication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Information</w:t>
      </w:r>
      <w:r>
        <w:rPr>
          <w:sz w:val="24"/>
          <w:u w:val="dotted"/>
        </w:rPr>
        <w:tab/>
      </w:r>
      <w:r>
        <w:rPr>
          <w:sz w:val="24"/>
        </w:rPr>
        <w:t>21</w:t>
      </w:r>
    </w:p>
    <w:p>
      <w:pPr>
        <w:pStyle w:val="9"/>
        <w:numPr>
          <w:ilvl w:val="0"/>
          <w:numId w:val="6"/>
        </w:numPr>
        <w:tabs>
          <w:tab w:val="left" w:pos="1080"/>
          <w:tab w:val="left" w:pos="1081"/>
          <w:tab w:val="left" w:leader="hyphen" w:pos="9145"/>
        </w:tabs>
        <w:spacing w:before="276" w:after="0" w:line="480" w:lineRule="auto"/>
        <w:ind w:left="1080" w:right="116" w:hanging="901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Institution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Strategy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Interparliamentary</w:t>
      </w:r>
      <w:r>
        <w:rPr>
          <w:spacing w:val="23"/>
          <w:sz w:val="24"/>
        </w:rPr>
        <w:t xml:space="preserve"> </w:t>
      </w:r>
      <w:r>
        <w:rPr>
          <w:sz w:val="24"/>
        </w:rPr>
        <w:t>Co-operation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Relations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14"/>
          <w:sz w:val="24"/>
        </w:rPr>
        <w:t xml:space="preserve"> </w:t>
      </w:r>
      <w:r>
        <w:rPr>
          <w:sz w:val="24"/>
        </w:rPr>
        <w:t>Organizations</w:t>
      </w:r>
      <w:r>
        <w:rPr>
          <w:sz w:val="24"/>
        </w:rPr>
        <w:tab/>
      </w:r>
      <w:r>
        <w:rPr>
          <w:sz w:val="24"/>
        </w:rPr>
        <w:t>22</w:t>
      </w:r>
    </w:p>
    <w:p>
      <w:pPr>
        <w:pStyle w:val="9"/>
        <w:numPr>
          <w:ilvl w:val="1"/>
          <w:numId w:val="2"/>
        </w:numPr>
        <w:tabs>
          <w:tab w:val="left" w:pos="722"/>
          <w:tab w:val="left" w:pos="9133"/>
        </w:tabs>
        <w:spacing w:before="0" w:after="0" w:line="240" w:lineRule="auto"/>
        <w:ind w:left="721" w:right="0" w:hanging="362"/>
        <w:jc w:val="left"/>
        <w:rPr>
          <w:sz w:val="24"/>
        </w:rPr>
      </w:pPr>
      <w:r>
        <w:rPr>
          <w:sz w:val="24"/>
        </w:rPr>
        <w:t>cal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z w:val="24"/>
          <w:u w:val="dotted"/>
        </w:rPr>
        <w:tab/>
      </w:r>
      <w:r>
        <w:rPr>
          <w:sz w:val="24"/>
        </w:rPr>
        <w:t>22</w:t>
      </w:r>
    </w:p>
    <w:p>
      <w:pPr>
        <w:pStyle w:val="9"/>
        <w:numPr>
          <w:ilvl w:val="1"/>
          <w:numId w:val="2"/>
        </w:numPr>
        <w:tabs>
          <w:tab w:val="left" w:pos="662"/>
          <w:tab w:val="left" w:pos="9114"/>
        </w:tabs>
        <w:spacing w:before="276" w:after="0" w:line="240" w:lineRule="auto"/>
        <w:ind w:left="661" w:right="0" w:hanging="302"/>
        <w:jc w:val="left"/>
        <w:rPr>
          <w:sz w:val="24"/>
        </w:rPr>
      </w:pPr>
      <w:r>
        <w:rPr>
          <w:sz w:val="24"/>
        </w:rPr>
        <w:t>eoretical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z w:val="24"/>
          <w:u w:val="dotted"/>
        </w:rPr>
        <w:tab/>
      </w:r>
      <w:r>
        <w:rPr>
          <w:sz w:val="24"/>
        </w:rPr>
        <w:t>30</w:t>
      </w:r>
    </w:p>
    <w:p>
      <w:pPr>
        <w:pStyle w:val="9"/>
        <w:numPr>
          <w:ilvl w:val="2"/>
          <w:numId w:val="2"/>
        </w:numPr>
        <w:tabs>
          <w:tab w:val="left" w:pos="1081"/>
          <w:tab w:val="left" w:leader="hyphen" w:pos="9145"/>
        </w:tabs>
        <w:spacing w:before="276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Structural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Functionalism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z w:val="24"/>
        </w:rPr>
        <w:tab/>
      </w:r>
      <w:r>
        <w:rPr>
          <w:sz w:val="24"/>
        </w:rPr>
        <w:t>30</w:t>
      </w:r>
    </w:p>
    <w:p>
      <w:pPr>
        <w:pStyle w:val="9"/>
        <w:numPr>
          <w:ilvl w:val="1"/>
          <w:numId w:val="2"/>
        </w:numPr>
        <w:tabs>
          <w:tab w:val="left" w:pos="722"/>
          <w:tab w:val="left" w:pos="9145"/>
        </w:tabs>
        <w:spacing w:before="276" w:after="0" w:line="240" w:lineRule="auto"/>
        <w:ind w:left="721" w:right="0" w:hanging="362"/>
        <w:jc w:val="left"/>
        <w:rPr>
          <w:sz w:val="24"/>
        </w:rPr>
      </w:pPr>
      <w:r>
        <w:rPr>
          <w:sz w:val="24"/>
        </w:rPr>
        <w:t>Gap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  <w:u w:val="dotted"/>
        </w:rPr>
        <w:tab/>
      </w:r>
      <w:r>
        <w:rPr>
          <w:sz w:val="24"/>
        </w:rPr>
        <w:t>33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60"/>
        <w:jc w:val="left"/>
      </w:pPr>
      <w:r>
        <w:t>CHAPTER</w:t>
      </w:r>
      <w:r>
        <w:rPr>
          <w:spacing w:val="-3"/>
        </w:rPr>
        <w:t xml:space="preserve"> </w:t>
      </w:r>
      <w:r>
        <w:t>THREE:</w:t>
      </w:r>
      <w:r>
        <w:rPr>
          <w:spacing w:val="-2"/>
        </w:rPr>
        <w:t xml:space="preserve"> </w:t>
      </w:r>
      <w:r>
        <w:t>METHODOLOGY</w:t>
      </w:r>
    </w:p>
    <w:p>
      <w:pPr>
        <w:pStyle w:val="6"/>
        <w:spacing w:before="7"/>
        <w:rPr>
          <w:b/>
          <w:sz w:val="37"/>
        </w:rPr>
      </w:pPr>
    </w:p>
    <w:p>
      <w:pPr>
        <w:pStyle w:val="9"/>
        <w:numPr>
          <w:ilvl w:val="1"/>
          <w:numId w:val="7"/>
        </w:numPr>
        <w:tabs>
          <w:tab w:val="left" w:pos="1493"/>
          <w:tab w:val="left" w:pos="1494"/>
          <w:tab w:val="left" w:pos="9145"/>
        </w:tabs>
        <w:spacing w:before="0" w:after="0" w:line="240" w:lineRule="auto"/>
        <w:ind w:left="1493" w:right="0" w:hanging="1134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  <w:u w:val="dotted"/>
        </w:rPr>
        <w:tab/>
      </w:r>
      <w:r>
        <w:rPr>
          <w:sz w:val="24"/>
        </w:rPr>
        <w:t>34</w:t>
      </w:r>
    </w:p>
    <w:p>
      <w:pPr>
        <w:pStyle w:val="6"/>
      </w:pPr>
    </w:p>
    <w:p>
      <w:pPr>
        <w:pStyle w:val="9"/>
        <w:numPr>
          <w:ilvl w:val="1"/>
          <w:numId w:val="7"/>
        </w:numPr>
        <w:tabs>
          <w:tab w:val="left" w:pos="1493"/>
          <w:tab w:val="left" w:pos="1494"/>
          <w:tab w:val="left" w:pos="9145"/>
        </w:tabs>
        <w:spacing w:before="0" w:after="0" w:line="240" w:lineRule="auto"/>
        <w:ind w:left="1493" w:right="0" w:hanging="1134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dotted"/>
        </w:rPr>
        <w:tab/>
      </w:r>
      <w:r>
        <w:rPr>
          <w:sz w:val="24"/>
        </w:rPr>
        <w:t>34</w:t>
      </w:r>
    </w:p>
    <w:p>
      <w:pPr>
        <w:pStyle w:val="6"/>
      </w:pPr>
    </w:p>
    <w:p>
      <w:pPr>
        <w:pStyle w:val="9"/>
        <w:numPr>
          <w:ilvl w:val="1"/>
          <w:numId w:val="7"/>
        </w:numPr>
        <w:tabs>
          <w:tab w:val="left" w:pos="1493"/>
          <w:tab w:val="left" w:pos="1494"/>
          <w:tab w:val="left" w:pos="9100"/>
        </w:tabs>
        <w:spacing w:before="0" w:after="0" w:line="240" w:lineRule="auto"/>
        <w:ind w:left="1493" w:right="0" w:hanging="1134"/>
        <w:jc w:val="left"/>
        <w:rPr>
          <w:sz w:val="24"/>
        </w:rPr>
      </w:pP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Location</w:t>
      </w:r>
      <w:r>
        <w:rPr>
          <w:sz w:val="24"/>
          <w:u w:val="dotted"/>
        </w:rPr>
        <w:tab/>
      </w:r>
      <w:r>
        <w:rPr>
          <w:sz w:val="24"/>
        </w:rPr>
        <w:t>35</w:t>
      </w:r>
    </w:p>
    <w:p>
      <w:pPr>
        <w:pStyle w:val="6"/>
      </w:pPr>
    </w:p>
    <w:p>
      <w:pPr>
        <w:pStyle w:val="9"/>
        <w:numPr>
          <w:ilvl w:val="1"/>
          <w:numId w:val="7"/>
        </w:numPr>
        <w:tabs>
          <w:tab w:val="left" w:pos="1493"/>
          <w:tab w:val="left" w:pos="1494"/>
          <w:tab w:val="left" w:leader="hyphen" w:pos="9145"/>
        </w:tabs>
        <w:spacing w:before="0" w:after="0" w:line="480" w:lineRule="auto"/>
        <w:ind w:left="360" w:right="118" w:firstLine="0"/>
        <w:jc w:val="left"/>
        <w:rPr>
          <w:sz w:val="24"/>
        </w:rPr>
      </w:pPr>
      <w:r>
        <w:rPr>
          <w:w w:val="95"/>
          <w:sz w:val="24"/>
        </w:rPr>
        <w:t>The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Population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Study</w:t>
      </w:r>
      <w:r>
        <w:rPr>
          <w:spacing w:val="56"/>
          <w:sz w:val="24"/>
          <w:u w:val="dotted"/>
        </w:rPr>
        <w:t xml:space="preserve">                                           </w:t>
      </w:r>
      <w:r>
        <w:rPr>
          <w:sz w:val="24"/>
        </w:rPr>
        <w:t>35</w:t>
      </w:r>
      <w:r>
        <w:rPr>
          <w:spacing w:val="-57"/>
          <w:sz w:val="24"/>
        </w:rPr>
        <w:t xml:space="preserve"> </w:t>
      </w:r>
      <w:r>
        <w:rPr>
          <w:sz w:val="24"/>
        </w:rPr>
        <w:t>3.5.</w:t>
      </w:r>
      <w:r>
        <w:rPr>
          <w:sz w:val="24"/>
        </w:rPr>
        <w:tab/>
      </w:r>
      <w:r>
        <w:rPr>
          <w:sz w:val="24"/>
        </w:rPr>
        <w:t>Sampling</w:t>
      </w:r>
      <w:r>
        <w:rPr>
          <w:spacing w:val="-15"/>
          <w:sz w:val="24"/>
        </w:rPr>
        <w:t xml:space="preserve"> </w:t>
      </w:r>
      <w:r>
        <w:rPr>
          <w:sz w:val="24"/>
        </w:rPr>
        <w:t>Technique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Sample</w:t>
      </w:r>
      <w:r>
        <w:rPr>
          <w:spacing w:val="-13"/>
          <w:sz w:val="24"/>
        </w:rPr>
        <w:t xml:space="preserve"> </w:t>
      </w:r>
      <w:r>
        <w:rPr>
          <w:sz w:val="24"/>
        </w:rPr>
        <w:t>Size</w:t>
      </w:r>
      <w:r>
        <w:rPr>
          <w:sz w:val="24"/>
        </w:rPr>
        <w:tab/>
      </w:r>
      <w:r>
        <w:rPr>
          <w:spacing w:val="-1"/>
          <w:sz w:val="24"/>
        </w:rPr>
        <w:t>37</w:t>
      </w:r>
    </w:p>
    <w:p>
      <w:pPr>
        <w:pStyle w:val="6"/>
        <w:tabs>
          <w:tab w:val="left" w:pos="1493"/>
          <w:tab w:val="left" w:leader="hyphen" w:pos="9145"/>
        </w:tabs>
        <w:spacing w:before="1" w:line="480" w:lineRule="auto"/>
        <w:ind w:left="360" w:right="118"/>
      </w:pPr>
      <w:r>
        <w:t>3.6.</w:t>
      </w:r>
      <w:r>
        <w:tab/>
      </w:r>
      <w:r>
        <w:rPr>
          <w:spacing w:val="-1"/>
        </w:rPr>
        <w:t xml:space="preserve">Survey </w:t>
      </w:r>
      <w:r>
        <w:t>Instrument</w:t>
      </w:r>
      <w:r>
        <w:rPr>
          <w:u w:val="dotted"/>
        </w:rPr>
        <w:t xml:space="preserve">                                                                                                  </w:t>
      </w:r>
      <w:r>
        <w:t>39</w:t>
      </w:r>
      <w:r>
        <w:rPr>
          <w:spacing w:val="-57"/>
        </w:rPr>
        <w:t xml:space="preserve"> </w:t>
      </w:r>
      <w:r>
        <w:t>3.7.</w:t>
      </w:r>
      <w:r>
        <w:tab/>
      </w:r>
      <w:r>
        <w:t>Administration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Questionnaire</w:t>
      </w:r>
      <w:r>
        <w:tab/>
      </w:r>
      <w:r>
        <w:rPr>
          <w:spacing w:val="-1"/>
        </w:rPr>
        <w:t>39</w:t>
      </w:r>
    </w:p>
    <w:p>
      <w:pPr>
        <w:tabs>
          <w:tab w:val="left" w:pos="1493"/>
          <w:tab w:val="left" w:pos="6690"/>
          <w:tab w:val="left" w:pos="9085"/>
          <w:tab w:val="left" w:pos="9145"/>
        </w:tabs>
        <w:spacing w:before="0" w:line="619" w:lineRule="auto"/>
        <w:ind w:left="360" w:right="118" w:firstLine="0"/>
        <w:jc w:val="left"/>
        <w:rPr>
          <w:sz w:val="24"/>
        </w:rPr>
      </w:pPr>
      <w:r>
        <w:rPr>
          <w:sz w:val="24"/>
        </w:rPr>
        <w:t>3.8.</w:t>
      </w:r>
      <w:r>
        <w:rPr>
          <w:sz w:val="24"/>
        </w:rPr>
        <w:tab/>
      </w:r>
      <w:r>
        <w:rPr>
          <w:sz w:val="24"/>
        </w:rPr>
        <w:t>Methods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pacing w:val="-1"/>
          <w:sz w:val="24"/>
        </w:rPr>
        <w:t>39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CHAPTER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FOUR: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DATA   PRESENTATION,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ANALYSIS   AND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4.1.Social</w:t>
      </w:r>
      <w:r>
        <w:rPr>
          <w:spacing w:val="-1"/>
          <w:sz w:val="24"/>
        </w:rPr>
        <w:t xml:space="preserve"> </w:t>
      </w:r>
      <w:r>
        <w:rPr>
          <w:sz w:val="24"/>
        </w:rPr>
        <w:t>Demography</w:t>
      </w:r>
      <w:r>
        <w:rPr>
          <w:spacing w:val="-5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>40</w:t>
      </w:r>
    </w:p>
    <w:p>
      <w:pPr>
        <w:pStyle w:val="9"/>
        <w:numPr>
          <w:ilvl w:val="1"/>
          <w:numId w:val="8"/>
        </w:numPr>
        <w:tabs>
          <w:tab w:val="left" w:pos="722"/>
          <w:tab w:val="left" w:pos="9093"/>
        </w:tabs>
        <w:spacing w:before="0" w:after="0" w:line="274" w:lineRule="exact"/>
        <w:ind w:left="721" w:right="0" w:hanging="362"/>
        <w:jc w:val="left"/>
        <w:rPr>
          <w:sz w:val="24"/>
        </w:rPr>
      </w:pPr>
      <w:r>
        <w:rPr>
          <w:sz w:val="24"/>
        </w:rPr>
        <w:t>esearch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z w:val="24"/>
          <w:u w:val="dotted"/>
        </w:rPr>
        <w:tab/>
      </w:r>
      <w:r>
        <w:rPr>
          <w:sz w:val="24"/>
        </w:rPr>
        <w:t>43</w:t>
      </w:r>
    </w:p>
    <w:p>
      <w:pPr>
        <w:pStyle w:val="6"/>
        <w:rPr>
          <w:sz w:val="38"/>
        </w:rPr>
      </w:pPr>
    </w:p>
    <w:p>
      <w:pPr>
        <w:pStyle w:val="9"/>
        <w:numPr>
          <w:ilvl w:val="2"/>
          <w:numId w:val="8"/>
        </w:numPr>
        <w:tabs>
          <w:tab w:val="left" w:pos="1081"/>
          <w:tab w:val="left" w:leader="hyphen" w:pos="9105"/>
        </w:tabs>
        <w:spacing w:before="0" w:after="0" w:line="240" w:lineRule="auto"/>
        <w:ind w:left="1080" w:right="0" w:hanging="721"/>
        <w:jc w:val="left"/>
        <w:rPr>
          <w:sz w:val="24"/>
        </w:rPr>
      </w:pPr>
      <w:r>
        <w:rPr>
          <w:sz w:val="24"/>
        </w:rPr>
        <w:t>To Identify</w:t>
      </w:r>
      <w:r>
        <w:rPr>
          <w:spacing w:val="-5"/>
          <w:sz w:val="24"/>
        </w:rPr>
        <w:t xml:space="preserve"> </w:t>
      </w:r>
      <w:r>
        <w:rPr>
          <w:sz w:val="24"/>
        </w:rPr>
        <w:t>the Roles 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6"/>
          <w:sz w:val="24"/>
        </w:rPr>
        <w:t xml:space="preserve"> </w:t>
      </w:r>
      <w:r>
        <w:rPr>
          <w:sz w:val="24"/>
        </w:rPr>
        <w:t>Staff Support in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</w:t>
      </w:r>
      <w:r>
        <w:rPr>
          <w:sz w:val="24"/>
        </w:rPr>
        <w:tab/>
      </w:r>
      <w:r>
        <w:rPr>
          <w:sz w:val="24"/>
        </w:rPr>
        <w:t>43</w:t>
      </w:r>
    </w:p>
    <w:p>
      <w:pPr>
        <w:pStyle w:val="6"/>
        <w:spacing w:before="11"/>
        <w:rPr>
          <w:sz w:val="37"/>
        </w:rPr>
      </w:pPr>
    </w:p>
    <w:p>
      <w:pPr>
        <w:pStyle w:val="9"/>
        <w:numPr>
          <w:ilvl w:val="2"/>
          <w:numId w:val="8"/>
        </w:numPr>
        <w:tabs>
          <w:tab w:val="left" w:pos="1081"/>
          <w:tab w:val="left" w:pos="9145"/>
        </w:tabs>
        <w:spacing w:before="0" w:after="0" w:line="480" w:lineRule="auto"/>
        <w:ind w:left="1080" w:right="11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Examine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Extent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6"/>
          <w:sz w:val="24"/>
        </w:rPr>
        <w:t xml:space="preserve"> </w:t>
      </w:r>
      <w:r>
        <w:rPr>
          <w:sz w:val="24"/>
        </w:rPr>
        <w:t>Services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Assembly</w:t>
      </w:r>
      <w:r>
        <w:rPr>
          <w:sz w:val="24"/>
          <w:u w:val="dotted"/>
        </w:rPr>
        <w:tab/>
      </w:r>
      <w:r>
        <w:rPr>
          <w:spacing w:val="-1"/>
          <w:sz w:val="24"/>
        </w:rPr>
        <w:t>45</w:t>
      </w:r>
    </w:p>
    <w:p>
      <w:pPr>
        <w:pStyle w:val="9"/>
        <w:numPr>
          <w:ilvl w:val="2"/>
          <w:numId w:val="8"/>
        </w:numPr>
        <w:tabs>
          <w:tab w:val="left" w:pos="1081"/>
          <w:tab w:val="left" w:pos="9085"/>
        </w:tabs>
        <w:spacing w:before="159" w:after="0" w:line="480" w:lineRule="auto"/>
        <w:ind w:left="1080" w:right="11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Identify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Factors</w:t>
      </w:r>
      <w:r>
        <w:rPr>
          <w:spacing w:val="52"/>
          <w:sz w:val="24"/>
        </w:rPr>
        <w:t xml:space="preserve"> </w:t>
      </w:r>
      <w:r>
        <w:rPr>
          <w:sz w:val="24"/>
        </w:rPr>
        <w:t>Militating</w:t>
      </w:r>
      <w:r>
        <w:rPr>
          <w:spacing w:val="46"/>
          <w:sz w:val="24"/>
        </w:rPr>
        <w:t xml:space="preserve"> </w:t>
      </w:r>
      <w:r>
        <w:rPr>
          <w:sz w:val="24"/>
        </w:rPr>
        <w:t>against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44"/>
          <w:sz w:val="24"/>
        </w:rPr>
        <w:t xml:space="preserve"> </w:t>
      </w:r>
      <w:r>
        <w:rPr>
          <w:sz w:val="24"/>
        </w:rPr>
        <w:t>Staff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z w:val="24"/>
          <w:u w:val="dotted"/>
        </w:rPr>
        <w:tab/>
      </w:r>
      <w:r>
        <w:rPr>
          <w:sz w:val="24"/>
        </w:rPr>
        <w:t>50</w:t>
      </w:r>
    </w:p>
    <w:p>
      <w:pPr>
        <w:pStyle w:val="9"/>
        <w:numPr>
          <w:ilvl w:val="1"/>
          <w:numId w:val="8"/>
        </w:numPr>
        <w:tabs>
          <w:tab w:val="left" w:pos="662"/>
          <w:tab w:val="left" w:pos="9145"/>
        </w:tabs>
        <w:spacing w:before="161" w:after="0" w:line="240" w:lineRule="auto"/>
        <w:ind w:left="661" w:right="0" w:hanging="302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z w:val="24"/>
          <w:u w:val="dotted"/>
        </w:rPr>
        <w:tab/>
      </w:r>
      <w:r>
        <w:rPr>
          <w:sz w:val="24"/>
        </w:rPr>
        <w:t>55</w:t>
      </w:r>
    </w:p>
    <w:p>
      <w:pPr>
        <w:pStyle w:val="6"/>
        <w:rPr>
          <w:sz w:val="38"/>
        </w:rPr>
      </w:pPr>
    </w:p>
    <w:p>
      <w:pPr>
        <w:pStyle w:val="9"/>
        <w:numPr>
          <w:ilvl w:val="2"/>
          <w:numId w:val="8"/>
        </w:numPr>
        <w:tabs>
          <w:tab w:val="left" w:pos="1081"/>
          <w:tab w:val="left" w:pos="9143"/>
        </w:tabs>
        <w:spacing w:before="0" w:after="0" w:line="480" w:lineRule="auto"/>
        <w:ind w:left="1080" w:right="12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 Staff</w:t>
      </w:r>
      <w:r>
        <w:rPr>
          <w:spacing w:val="1"/>
          <w:sz w:val="24"/>
        </w:rPr>
        <w:t xml:space="preserve"> </w:t>
      </w:r>
      <w:r>
        <w:rPr>
          <w:sz w:val="24"/>
        </w:rPr>
        <w:t>Support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 the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7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National</w:t>
      </w:r>
      <w:r>
        <w:rPr>
          <w:spacing w:val="-14"/>
          <w:sz w:val="24"/>
        </w:rPr>
        <w:t xml:space="preserve"> </w:t>
      </w:r>
      <w:r>
        <w:rPr>
          <w:sz w:val="24"/>
        </w:rPr>
        <w:t>Assembly</w:t>
      </w:r>
      <w:r>
        <w:rPr>
          <w:sz w:val="24"/>
          <w:u w:val="dotted"/>
        </w:rPr>
        <w:tab/>
      </w:r>
      <w:r>
        <w:rPr>
          <w:spacing w:val="-1"/>
          <w:sz w:val="24"/>
        </w:rPr>
        <w:t>55</w:t>
      </w:r>
    </w:p>
    <w:p>
      <w:pPr>
        <w:pStyle w:val="9"/>
        <w:numPr>
          <w:ilvl w:val="2"/>
          <w:numId w:val="8"/>
        </w:numPr>
        <w:tabs>
          <w:tab w:val="left" w:pos="1081"/>
          <w:tab w:val="left" w:pos="8757"/>
        </w:tabs>
        <w:spacing w:before="158" w:after="0" w:line="480" w:lineRule="auto"/>
        <w:ind w:left="1080" w:right="507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3"/>
          <w:sz w:val="24"/>
        </w:rPr>
        <w:t xml:space="preserve"> </w:t>
      </w:r>
      <w:r>
        <w:rPr>
          <w:sz w:val="24"/>
        </w:rPr>
        <w:t>Factors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militating</w:t>
      </w:r>
      <w:r>
        <w:rPr>
          <w:spacing w:val="4"/>
          <w:sz w:val="24"/>
        </w:rPr>
        <w:t xml:space="preserve"> </w:t>
      </w:r>
      <w:r>
        <w:rPr>
          <w:sz w:val="24"/>
        </w:rPr>
        <w:t>against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5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Assembly</w:t>
      </w:r>
      <w:r>
        <w:rPr>
          <w:sz w:val="24"/>
          <w:u w:val="dotted"/>
        </w:rPr>
        <w:tab/>
      </w:r>
      <w:r>
        <w:rPr>
          <w:spacing w:val="-1"/>
          <w:sz w:val="24"/>
        </w:rPr>
        <w:t>56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9"/>
        <w:numPr>
          <w:ilvl w:val="2"/>
          <w:numId w:val="8"/>
        </w:numPr>
        <w:tabs>
          <w:tab w:val="left" w:pos="1081"/>
          <w:tab w:val="right" w:leader="hyphen" w:pos="9383"/>
        </w:tabs>
        <w:spacing w:before="74" w:after="0" w:line="480" w:lineRule="auto"/>
        <w:ind w:left="1080" w:right="120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no</w:t>
      </w:r>
      <w:r>
        <w:rPr>
          <w:spacing w:val="25"/>
          <w:sz w:val="24"/>
        </w:rPr>
        <w:t xml:space="preserve"> </w:t>
      </w:r>
      <w:r>
        <w:rPr>
          <w:sz w:val="24"/>
        </w:rPr>
        <w:t>Strategies</w:t>
      </w:r>
      <w:r>
        <w:rPr>
          <w:spacing w:val="28"/>
          <w:sz w:val="24"/>
        </w:rPr>
        <w:t xml:space="preserve"> </w:t>
      </w:r>
      <w:r>
        <w:rPr>
          <w:sz w:val="24"/>
        </w:rPr>
        <w:t>that</w:t>
      </w:r>
      <w:r>
        <w:rPr>
          <w:spacing w:val="25"/>
          <w:sz w:val="24"/>
        </w:rPr>
        <w:t xml:space="preserve"> </w:t>
      </w:r>
      <w:r>
        <w:rPr>
          <w:sz w:val="24"/>
        </w:rPr>
        <w:t>would</w:t>
      </w:r>
      <w:r>
        <w:rPr>
          <w:spacing w:val="25"/>
          <w:sz w:val="24"/>
        </w:rPr>
        <w:t xml:space="preserve"> </w:t>
      </w:r>
      <w:r>
        <w:rPr>
          <w:sz w:val="24"/>
        </w:rPr>
        <w:t>Enhance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21"/>
          <w:sz w:val="24"/>
        </w:rPr>
        <w:t xml:space="preserve"> </w:t>
      </w:r>
      <w:r>
        <w:rPr>
          <w:sz w:val="24"/>
        </w:rPr>
        <w:t>Staff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Overall 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</w:t>
      </w:r>
      <w:r>
        <w:rPr>
          <w:sz w:val="24"/>
        </w:rPr>
        <w:tab/>
      </w:r>
      <w:r>
        <w:rPr>
          <w:sz w:val="24"/>
        </w:rPr>
        <w:t>58</w:t>
      </w:r>
    </w:p>
    <w:p>
      <w:pPr>
        <w:pStyle w:val="2"/>
        <w:spacing w:before="165"/>
        <w:ind w:left="360"/>
        <w:jc w:val="left"/>
      </w:pPr>
      <w:r>
        <w:t>CHAPTER</w:t>
      </w:r>
      <w:r>
        <w:rPr>
          <w:spacing w:val="-2"/>
        </w:rPr>
        <w:t xml:space="preserve"> </w:t>
      </w:r>
      <w:r>
        <w:t>FIVE:</w:t>
      </w:r>
      <w:r>
        <w:rPr>
          <w:spacing w:val="-2"/>
        </w:rPr>
        <w:t xml:space="preserve"> </w:t>
      </w:r>
      <w:r>
        <w:t>SUMMARY, CONCLUSION,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</w:p>
    <w:p>
      <w:pPr>
        <w:pStyle w:val="6"/>
        <w:spacing w:before="4"/>
        <w:rPr>
          <w:b/>
          <w:sz w:val="37"/>
        </w:rPr>
      </w:pPr>
    </w:p>
    <w:p>
      <w:pPr>
        <w:pStyle w:val="9"/>
        <w:numPr>
          <w:ilvl w:val="1"/>
          <w:numId w:val="9"/>
        </w:numPr>
        <w:tabs>
          <w:tab w:val="left" w:pos="721"/>
          <w:tab w:val="left" w:pos="6747"/>
          <w:tab w:val="left" w:pos="9145"/>
        </w:tabs>
        <w:spacing w:before="0" w:after="0" w:line="240" w:lineRule="auto"/>
        <w:ind w:left="72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 xml:space="preserve"> 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  <w:r>
        <w:rPr>
          <w:sz w:val="24"/>
        </w:rPr>
        <w:t>60</w:t>
      </w:r>
    </w:p>
    <w:p>
      <w:pPr>
        <w:pStyle w:val="6"/>
        <w:rPr>
          <w:sz w:val="38"/>
        </w:rPr>
      </w:pPr>
    </w:p>
    <w:p>
      <w:pPr>
        <w:pStyle w:val="9"/>
        <w:numPr>
          <w:ilvl w:val="1"/>
          <w:numId w:val="9"/>
        </w:numPr>
        <w:tabs>
          <w:tab w:val="left" w:pos="721"/>
          <w:tab w:val="left" w:pos="9145"/>
        </w:tabs>
        <w:spacing w:before="0" w:after="0" w:line="240" w:lineRule="auto"/>
        <w:ind w:left="720" w:right="0" w:hanging="361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ab/>
      </w:r>
      <w:r>
        <w:rPr>
          <w:sz w:val="24"/>
        </w:rPr>
        <w:t>62</w:t>
      </w:r>
    </w:p>
    <w:p>
      <w:pPr>
        <w:pStyle w:val="6"/>
        <w:spacing w:before="1"/>
        <w:rPr>
          <w:sz w:val="38"/>
        </w:rPr>
      </w:pPr>
    </w:p>
    <w:p>
      <w:pPr>
        <w:pStyle w:val="9"/>
        <w:numPr>
          <w:ilvl w:val="1"/>
          <w:numId w:val="9"/>
        </w:numPr>
        <w:tabs>
          <w:tab w:val="left" w:pos="721"/>
          <w:tab w:val="left" w:pos="9119"/>
        </w:tabs>
        <w:spacing w:before="0" w:after="0" w:line="240" w:lineRule="auto"/>
        <w:ind w:left="720" w:right="0" w:hanging="361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ab/>
      </w:r>
      <w:r>
        <w:rPr>
          <w:sz w:val="24"/>
        </w:rPr>
        <w:t>63</w:t>
      </w:r>
    </w:p>
    <w:p>
      <w:pPr>
        <w:pStyle w:val="6"/>
        <w:spacing w:before="9"/>
        <w:rPr>
          <w:sz w:val="37"/>
        </w:rPr>
      </w:pPr>
    </w:p>
    <w:p>
      <w:pPr>
        <w:pStyle w:val="9"/>
        <w:numPr>
          <w:ilvl w:val="1"/>
          <w:numId w:val="9"/>
        </w:numPr>
        <w:tabs>
          <w:tab w:val="left" w:pos="721"/>
          <w:tab w:val="left" w:pos="9095"/>
        </w:tabs>
        <w:spacing w:before="0" w:after="0" w:line="240" w:lineRule="auto"/>
        <w:ind w:left="720" w:right="0" w:hanging="36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z w:val="24"/>
          <w:u w:val="dotted"/>
        </w:rPr>
        <w:tab/>
      </w:r>
      <w:r>
        <w:rPr>
          <w:sz w:val="24"/>
        </w:rPr>
        <w:t>64</w:t>
      </w:r>
    </w:p>
    <w:p>
      <w:pPr>
        <w:pStyle w:val="6"/>
        <w:spacing w:before="11"/>
        <w:rPr>
          <w:sz w:val="37"/>
        </w:rPr>
      </w:pPr>
    </w:p>
    <w:p>
      <w:pPr>
        <w:pStyle w:val="9"/>
        <w:numPr>
          <w:ilvl w:val="1"/>
          <w:numId w:val="9"/>
        </w:numPr>
        <w:tabs>
          <w:tab w:val="left" w:pos="721"/>
          <w:tab w:val="left" w:pos="9145"/>
        </w:tabs>
        <w:spacing w:before="0" w:after="0" w:line="619" w:lineRule="auto"/>
        <w:ind w:left="360" w:right="116" w:firstLine="0"/>
        <w:jc w:val="both"/>
        <w:rPr>
          <w:sz w:val="24"/>
        </w:rPr>
      </w:pPr>
      <w:r>
        <w:rPr>
          <w:sz w:val="24"/>
        </w:rPr>
        <w:t>Suggestion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Further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z w:val="24"/>
          <w:u w:val="dotted"/>
        </w:rPr>
        <w:tab/>
      </w:r>
      <w:r>
        <w:rPr>
          <w:spacing w:val="-1"/>
          <w:sz w:val="24"/>
        </w:rPr>
        <w:t>64</w:t>
      </w:r>
      <w:r>
        <w:rPr>
          <w:spacing w:val="-58"/>
          <w:sz w:val="24"/>
        </w:rPr>
        <w:t xml:space="preserve"> </w:t>
      </w:r>
      <w:r>
        <w:rPr>
          <w:sz w:val="24"/>
        </w:rPr>
        <w:t>References</w:t>
      </w:r>
      <w:r>
        <w:rPr>
          <w:sz w:val="24"/>
          <w:u w:val="dotted"/>
        </w:rPr>
        <w:tab/>
      </w:r>
      <w:r>
        <w:rPr>
          <w:sz w:val="24"/>
        </w:rPr>
        <w:t>65</w:t>
      </w:r>
      <w:r>
        <w:rPr>
          <w:spacing w:val="-58"/>
          <w:sz w:val="24"/>
        </w:rPr>
        <w:t xml:space="preserve"> </w:t>
      </w:r>
      <w:r>
        <w:rPr>
          <w:sz w:val="24"/>
        </w:rPr>
        <w:t>Appendix</w:t>
      </w:r>
    </w:p>
    <w:p>
      <w:pPr>
        <w:spacing w:after="0" w:line="619" w:lineRule="auto"/>
        <w:jc w:val="both"/>
        <w:rPr>
          <w:sz w:val="24"/>
        </w:rPr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545"/>
        <w:jc w:val="left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ABBREVIATIONS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616" w:lineRule="auto"/>
        <w:ind w:left="720" w:right="5250"/>
      </w:pPr>
      <w:r>
        <w:t>APU – African Parliamentary Union</w:t>
      </w:r>
      <w:r>
        <w:rPr>
          <w:spacing w:val="-57"/>
        </w:rPr>
        <w:t xml:space="preserve"> </w:t>
      </w:r>
      <w:r>
        <w:t>AUP</w:t>
      </w:r>
      <w:r>
        <w:rPr>
          <w:spacing w:val="-1"/>
        </w:rPr>
        <w:t xml:space="preserve"> </w:t>
      </w:r>
      <w:r>
        <w:t>– Austrian Parliament</w:t>
      </w:r>
    </w:p>
    <w:p>
      <w:pPr>
        <w:pStyle w:val="6"/>
        <w:spacing w:before="5" w:line="619" w:lineRule="auto"/>
        <w:ind w:left="720" w:right="3930"/>
      </w:pPr>
      <w:r>
        <w:t>CPA – Commonwealth Parliamentary Association</w:t>
      </w:r>
      <w:r>
        <w:rPr>
          <w:spacing w:val="-57"/>
        </w:rPr>
        <w:t xml:space="preserve"> </w:t>
      </w:r>
      <w:r>
        <w:t>CSOs</w:t>
      </w:r>
      <w:r>
        <w:rPr>
          <w:spacing w:val="-1"/>
        </w:rPr>
        <w:t xml:space="preserve"> </w:t>
      </w:r>
      <w:r>
        <w:t>– Civil</w:t>
      </w:r>
      <w:r>
        <w:rPr>
          <w:spacing w:val="-2"/>
        </w:rPr>
        <w:t xml:space="preserve"> </w:t>
      </w:r>
      <w:r>
        <w:t>Society</w:t>
      </w:r>
      <w:r>
        <w:rPr>
          <w:spacing w:val="-5"/>
        </w:rPr>
        <w:t xml:space="preserve"> </w:t>
      </w:r>
      <w:r>
        <w:t>Organizations</w:t>
      </w:r>
    </w:p>
    <w:p>
      <w:pPr>
        <w:pStyle w:val="6"/>
        <w:spacing w:line="276" w:lineRule="exact"/>
        <w:ind w:left="720"/>
      </w:pPr>
      <w:r>
        <w:t>HeP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Hellenic</w:t>
      </w:r>
      <w:r>
        <w:rPr>
          <w:spacing w:val="-1"/>
        </w:rPr>
        <w:t xml:space="preserve"> </w:t>
      </w:r>
      <w:r>
        <w:t>Parliament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619" w:lineRule="auto"/>
        <w:ind w:left="720" w:right="4011"/>
      </w:pPr>
      <w:r>
        <w:t>ICT – Information Communication Technology</w:t>
      </w:r>
      <w:r>
        <w:rPr>
          <w:spacing w:val="1"/>
        </w:rPr>
        <w:t xml:space="preserve"> </w:t>
      </w:r>
      <w:r>
        <w:t>IPOs – International Parliamentary Organizations</w:t>
      </w:r>
      <w:r>
        <w:rPr>
          <w:spacing w:val="-57"/>
        </w:rPr>
        <w:t xml:space="preserve"> </w:t>
      </w:r>
      <w:r>
        <w:t>IPU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Inter-Parliamentary</w:t>
      </w:r>
      <w:r>
        <w:rPr>
          <w:spacing w:val="-3"/>
        </w:rPr>
        <w:t xml:space="preserve"> </w:t>
      </w:r>
      <w:r>
        <w:t>Union</w:t>
      </w:r>
    </w:p>
    <w:p>
      <w:pPr>
        <w:pStyle w:val="6"/>
        <w:spacing w:line="619" w:lineRule="auto"/>
        <w:ind w:left="720" w:right="4984"/>
      </w:pPr>
      <w:r>
        <w:t>IRI – International Republican Institute</w:t>
      </w:r>
      <w:r>
        <w:rPr>
          <w:spacing w:val="-57"/>
        </w:rPr>
        <w:t xml:space="preserve"> </w:t>
      </w:r>
      <w:r>
        <w:t>MP – Member</w:t>
      </w:r>
      <w:r>
        <w:rPr>
          <w:spacing w:val="-2"/>
        </w:rPr>
        <w:t xml:space="preserve"> </w:t>
      </w:r>
      <w:r>
        <w:t>of Parliament</w:t>
      </w:r>
    </w:p>
    <w:p>
      <w:pPr>
        <w:pStyle w:val="6"/>
        <w:spacing w:line="619" w:lineRule="auto"/>
        <w:ind w:left="720" w:right="3477"/>
      </w:pPr>
      <w:r>
        <w:t>NABRO – National Assembly Budget Research Office</w:t>
      </w:r>
      <w:r>
        <w:rPr>
          <w:spacing w:val="-57"/>
        </w:rPr>
        <w:t xml:space="preserve"> </w:t>
      </w:r>
      <w:r>
        <w:t>NARS – National Assembly Republic of Serbia</w:t>
      </w:r>
      <w:r>
        <w:rPr>
          <w:spacing w:val="1"/>
        </w:rPr>
        <w:t xml:space="preserve"> </w:t>
      </w:r>
      <w:r>
        <w:t>NASSCOM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National Assembly</w:t>
      </w:r>
      <w:r>
        <w:rPr>
          <w:spacing w:val="-6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Commission</w:t>
      </w:r>
    </w:p>
    <w:p>
      <w:pPr>
        <w:pStyle w:val="6"/>
        <w:spacing w:line="619" w:lineRule="auto"/>
        <w:ind w:left="720" w:right="2165"/>
      </w:pPr>
      <w:r>
        <w:t>NILDS – National Institute for Legislative and Democratic Studies</w:t>
      </w:r>
      <w:r>
        <w:rPr>
          <w:spacing w:val="1"/>
        </w:rPr>
        <w:t xml:space="preserve"> </w:t>
      </w:r>
      <w:r>
        <w:t>OECD – Organization for Economic Co-operation and Development</w:t>
      </w:r>
      <w:r>
        <w:rPr>
          <w:spacing w:val="-57"/>
        </w:rPr>
        <w:t xml:space="preserve"> </w:t>
      </w:r>
      <w:r>
        <w:t>PaRS – Parliamentary</w:t>
      </w:r>
      <w:r>
        <w:rPr>
          <w:spacing w:val="-5"/>
        </w:rPr>
        <w:t xml:space="preserve"> </w:t>
      </w:r>
      <w:r>
        <w:t>Research Services</w:t>
      </w:r>
    </w:p>
    <w:p>
      <w:pPr>
        <w:pStyle w:val="6"/>
        <w:ind w:left="720"/>
      </w:pPr>
      <w:r>
        <w:t>UNDP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Programme</w:t>
      </w:r>
    </w:p>
    <w:p>
      <w:pPr>
        <w:spacing w:after="0"/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507" w:right="2905"/>
        <w:jc w:val="center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TABLES</w:t>
      </w:r>
    </w:p>
    <w:p>
      <w:pPr>
        <w:pStyle w:val="6"/>
        <w:spacing w:before="9"/>
        <w:rPr>
          <w:b/>
          <w:sz w:val="29"/>
        </w:rPr>
      </w:pPr>
    </w:p>
    <w:p>
      <w:pPr>
        <w:pStyle w:val="6"/>
        <w:spacing w:before="90"/>
        <w:ind w:left="720"/>
      </w:pPr>
      <w:r>
        <w:t>Table 3.1</w:t>
      </w:r>
      <w:r>
        <w:rPr>
          <w:spacing w:val="55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9"/>
        <w:rPr>
          <w:sz w:val="37"/>
        </w:rPr>
      </w:pPr>
    </w:p>
    <w:p>
      <w:pPr>
        <w:pStyle w:val="6"/>
        <w:spacing w:line="619" w:lineRule="auto"/>
        <w:ind w:left="720" w:right="3477"/>
      </w:pPr>
      <w:r>
        <w:t>Table</w:t>
      </w:r>
      <w:r>
        <w:rPr>
          <w:spacing w:val="-1"/>
        </w:rPr>
        <w:t xml:space="preserve"> </w:t>
      </w:r>
      <w:r>
        <w:t>4.1</w:t>
      </w:r>
      <w:r>
        <w:rPr>
          <w:spacing w:val="53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Administered Questionnaire</w:t>
      </w:r>
      <w:r>
        <w:rPr>
          <w:spacing w:val="-57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4.2</w:t>
      </w:r>
      <w:r>
        <w:rPr>
          <w:spacing w:val="56"/>
        </w:rPr>
        <w:t xml:space="preserve"> </w:t>
      </w:r>
      <w:r>
        <w:t>Sex</w:t>
      </w:r>
    </w:p>
    <w:p>
      <w:pPr>
        <w:pStyle w:val="6"/>
        <w:spacing w:before="2" w:line="619" w:lineRule="auto"/>
        <w:ind w:left="720" w:right="5676"/>
      </w:pPr>
      <w:r>
        <w:t>Table 4.3</w:t>
      </w:r>
      <w:r>
        <w:rPr>
          <w:spacing w:val="1"/>
        </w:rPr>
        <w:t xml:space="preserve"> </w:t>
      </w:r>
      <w:r>
        <w:t>Age Distribution</w:t>
      </w:r>
      <w:r>
        <w:rPr>
          <w:spacing w:val="1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4.4</w:t>
      </w:r>
      <w:r>
        <w:rPr>
          <w:spacing w:val="47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Educational</w:t>
      </w:r>
    </w:p>
    <w:p>
      <w:pPr>
        <w:pStyle w:val="6"/>
        <w:spacing w:line="276" w:lineRule="exact"/>
        <w:ind w:left="720"/>
      </w:pPr>
      <w:r>
        <w:t>Table</w:t>
      </w:r>
      <w:r>
        <w:rPr>
          <w:spacing w:val="-3"/>
        </w:rPr>
        <w:t xml:space="preserve"> </w:t>
      </w:r>
      <w:r>
        <w:t>4.5</w:t>
      </w:r>
      <w:r>
        <w:rPr>
          <w:spacing w:val="5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Designation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616" w:lineRule="auto"/>
        <w:ind w:left="720" w:right="1389"/>
      </w:pPr>
      <w:r>
        <w:t>Table</w:t>
      </w:r>
      <w:r>
        <w:rPr>
          <w:spacing w:val="-1"/>
        </w:rPr>
        <w:t xml:space="preserve"> </w:t>
      </w:r>
      <w:r>
        <w:t>4.6</w:t>
      </w:r>
      <w:r>
        <w:rPr>
          <w:spacing w:val="53"/>
        </w:rPr>
        <w:t xml:space="preserve"> </w:t>
      </w:r>
      <w:r>
        <w:t>Do Parliamentary</w:t>
      </w:r>
      <w:r>
        <w:rPr>
          <w:spacing w:val="-6"/>
        </w:rPr>
        <w:t xml:space="preserve"> </w:t>
      </w:r>
      <w:r>
        <w:t>Staff Support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Assembly?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4.7</w:t>
      </w:r>
      <w:r>
        <w:rPr>
          <w:spacing w:val="53"/>
        </w:rPr>
        <w:t xml:space="preserve"> </w:t>
      </w:r>
      <w:r>
        <w:t>Effectiveness of</w:t>
      </w:r>
      <w:r>
        <w:rPr>
          <w:spacing w:val="-1"/>
        </w:rPr>
        <w:t xml:space="preserve"> </w:t>
      </w:r>
      <w:r>
        <w:t>the Roles of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Support Staff</w:t>
      </w:r>
    </w:p>
    <w:p>
      <w:pPr>
        <w:pStyle w:val="6"/>
        <w:spacing w:before="5" w:line="480" w:lineRule="auto"/>
        <w:ind w:left="720"/>
      </w:pPr>
      <w:r>
        <w:t>Table</w:t>
      </w:r>
      <w:r>
        <w:rPr>
          <w:spacing w:val="-1"/>
        </w:rPr>
        <w:t xml:space="preserve"> </w:t>
      </w:r>
      <w:r>
        <w:t>4.8</w:t>
      </w:r>
      <w:r>
        <w:rPr>
          <w:spacing w:val="5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Parliamentary</w:t>
      </w:r>
      <w:r>
        <w:rPr>
          <w:spacing w:val="20"/>
        </w:rPr>
        <w:t xml:space="preserve"> </w:t>
      </w:r>
      <w:r>
        <w:t>Staff</w:t>
      </w:r>
      <w:r>
        <w:rPr>
          <w:spacing w:val="24"/>
        </w:rPr>
        <w:t xml:space="preserve"> </w:t>
      </w:r>
      <w:r>
        <w:t>Support</w:t>
      </w:r>
      <w:r>
        <w:rPr>
          <w:spacing w:val="25"/>
        </w:rPr>
        <w:t xml:space="preserve"> </w:t>
      </w:r>
      <w:r>
        <w:t>Necessary</w:t>
      </w:r>
      <w:r>
        <w:rPr>
          <w:spacing w:val="20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Effectiveness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Assembly?</w:t>
      </w:r>
    </w:p>
    <w:p>
      <w:pPr>
        <w:pStyle w:val="6"/>
        <w:spacing w:before="158" w:line="619" w:lineRule="auto"/>
        <w:ind w:left="720" w:right="5250"/>
      </w:pPr>
      <w:r>
        <w:t>Table</w:t>
      </w:r>
      <w:r>
        <w:rPr>
          <w:spacing w:val="-4"/>
        </w:rPr>
        <w:t xml:space="preserve"> </w:t>
      </w:r>
      <w:r>
        <w:t>4.9</w:t>
      </w:r>
      <w:r>
        <w:rPr>
          <w:spacing w:val="45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Aides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4.10</w:t>
      </w:r>
      <w:r>
        <w:rPr>
          <w:spacing w:val="-6"/>
        </w:rPr>
        <w:t xml:space="preserve"> </w:t>
      </w:r>
      <w:r>
        <w:t>Legal Aides</w:t>
      </w:r>
    </w:p>
    <w:p>
      <w:pPr>
        <w:pStyle w:val="6"/>
        <w:spacing w:before="2" w:line="619" w:lineRule="auto"/>
        <w:ind w:left="720" w:right="4350"/>
      </w:pPr>
      <w:r>
        <w:t>Table</w:t>
      </w:r>
      <w:r>
        <w:rPr>
          <w:spacing w:val="-3"/>
        </w:rPr>
        <w:t xml:space="preserve"> </w:t>
      </w:r>
      <w:r>
        <w:t>4.11</w:t>
      </w:r>
      <w:r>
        <w:rPr>
          <w:spacing w:val="-9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Secretaries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Legislators</w:t>
      </w:r>
      <w:r>
        <w:rPr>
          <w:spacing w:val="-57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4.12</w:t>
      </w:r>
      <w:r>
        <w:rPr>
          <w:spacing w:val="-6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Clerks</w:t>
      </w:r>
    </w:p>
    <w:p>
      <w:pPr>
        <w:pStyle w:val="6"/>
        <w:spacing w:line="276" w:lineRule="exact"/>
        <w:ind w:left="720"/>
      </w:pPr>
      <w:r>
        <w:t>Table</w:t>
      </w:r>
      <w:r>
        <w:rPr>
          <w:spacing w:val="-2"/>
        </w:rPr>
        <w:t xml:space="preserve"> </w:t>
      </w:r>
      <w:r>
        <w:t>4.13</w:t>
      </w:r>
      <w:r>
        <w:rPr>
          <w:spacing w:val="-7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Staff</w:t>
      </w:r>
    </w:p>
    <w:p>
      <w:pPr>
        <w:pStyle w:val="6"/>
        <w:rPr>
          <w:sz w:val="38"/>
        </w:rPr>
      </w:pPr>
    </w:p>
    <w:p>
      <w:pPr>
        <w:pStyle w:val="6"/>
        <w:spacing w:line="616" w:lineRule="auto"/>
        <w:ind w:left="720" w:right="1009"/>
      </w:pPr>
      <w:r>
        <w:t>Table 4.14 Strength of Parliamentary Staff Support in the National Assembly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4.15</w:t>
      </w:r>
      <w:r>
        <w:rPr>
          <w:spacing w:val="-7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hindering</w:t>
      </w:r>
      <w:r>
        <w:rPr>
          <w:spacing w:val="-4"/>
        </w:rPr>
        <w:t xml:space="preserve"> </w:t>
      </w:r>
      <w:r>
        <w:t>the 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</w:p>
    <w:p>
      <w:pPr>
        <w:pStyle w:val="6"/>
        <w:spacing w:before="5"/>
        <w:ind w:left="720"/>
      </w:pPr>
      <w:r>
        <w:t>Table</w:t>
      </w:r>
      <w:r>
        <w:rPr>
          <w:spacing w:val="-2"/>
        </w:rPr>
        <w:t xml:space="preserve"> </w:t>
      </w:r>
      <w:r>
        <w:t>4.16</w:t>
      </w:r>
      <w:r>
        <w:rPr>
          <w:spacing w:val="-6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militating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</w:p>
    <w:p>
      <w:pPr>
        <w:spacing w:after="0"/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6"/>
        <w:spacing w:before="74" w:line="480" w:lineRule="auto"/>
        <w:ind w:left="720"/>
      </w:pPr>
      <w:r>
        <w:t>Table 4.17 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 Support</w:t>
      </w:r>
    </w:p>
    <w:p>
      <w:pPr>
        <w:spacing w:after="0" w:line="480" w:lineRule="auto"/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507" w:right="2908"/>
        <w:jc w:val="center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FIGURES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616" w:lineRule="auto"/>
        <w:ind w:left="720" w:right="3155"/>
      </w:pPr>
      <w:r>
        <w:t>Figure</w:t>
      </w:r>
      <w:r>
        <w:rPr>
          <w:spacing w:val="-3"/>
        </w:rPr>
        <w:t xml:space="preserve"> </w:t>
      </w:r>
      <w:r>
        <w:t>2.1</w:t>
      </w:r>
      <w:r>
        <w:rPr>
          <w:spacing w:val="35"/>
        </w:rPr>
        <w:t xml:space="preserve"> </w:t>
      </w:r>
      <w:r>
        <w:t>Organizational 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National</w:t>
      </w:r>
      <w:r>
        <w:rPr>
          <w:spacing w:val="-1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2.2</w:t>
      </w:r>
      <w:r>
        <w:rPr>
          <w:spacing w:val="34"/>
        </w:rPr>
        <w:t xml:space="preserve"> </w:t>
      </w:r>
      <w:r>
        <w:t>Robinson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Mico’s</w:t>
      </w:r>
      <w:r>
        <w:rPr>
          <w:spacing w:val="-1"/>
        </w:rPr>
        <w:t xml:space="preserve"> </w:t>
      </w:r>
      <w:r>
        <w:t>Typology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</w:t>
      </w:r>
    </w:p>
    <w:p>
      <w:pPr>
        <w:pStyle w:val="6"/>
        <w:spacing w:before="5"/>
        <w:ind w:left="720"/>
      </w:pPr>
      <w:r>
        <w:t>Figure</w:t>
      </w:r>
      <w:r>
        <w:rPr>
          <w:spacing w:val="-4"/>
        </w:rPr>
        <w:t xml:space="preserve"> </w:t>
      </w:r>
      <w:r>
        <w:t>4.1</w:t>
      </w:r>
      <w:r>
        <w:rPr>
          <w:spacing w:val="34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Hindering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480" w:lineRule="auto"/>
        <w:ind w:left="720"/>
      </w:pPr>
      <w:r>
        <w:t>Figure</w:t>
      </w:r>
      <w:r>
        <w:rPr>
          <w:spacing w:val="-3"/>
        </w:rPr>
        <w:t xml:space="preserve"> </w:t>
      </w:r>
      <w:r>
        <w:t>4.2</w:t>
      </w:r>
      <w:r>
        <w:rPr>
          <w:spacing w:val="36"/>
        </w:rPr>
        <w:t xml:space="preserve"> </w:t>
      </w:r>
      <w:r>
        <w:t>Strategies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2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 Support</w:t>
      </w:r>
    </w:p>
    <w:p>
      <w:pPr>
        <w:spacing w:after="0" w:line="480" w:lineRule="auto"/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before="78"/>
        <w:ind w:left="3507" w:right="2906"/>
        <w:jc w:val="center"/>
      </w:pPr>
      <w:r>
        <w:t>ABSTRACT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360" w:right="114"/>
        <w:jc w:val="both"/>
      </w:pPr>
      <w:r>
        <w:t>The study investigated the performance of the support services by parliamentary administra-</w:t>
      </w:r>
      <w:r>
        <w:rPr>
          <w:spacing w:val="1"/>
        </w:rPr>
        <w:t xml:space="preserve"> </w:t>
      </w:r>
      <w:r>
        <w:t>tors. It identified the roles of parliamentary staff support in the National Assembly; examined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parliamentary</w:t>
      </w:r>
      <w:r>
        <w:rPr>
          <w:spacing w:val="-10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factors</w:t>
      </w:r>
      <w:r>
        <w:rPr>
          <w:spacing w:val="-13"/>
        </w:rPr>
        <w:t xml:space="preserve"> </w:t>
      </w:r>
      <w:r>
        <w:t>militating</w:t>
      </w:r>
      <w:r>
        <w:rPr>
          <w:spacing w:val="-12"/>
        </w:rPr>
        <w:t xml:space="preserve"> </w:t>
      </w:r>
      <w:r>
        <w:t>against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parliamentary</w:t>
      </w:r>
      <w:r>
        <w:rPr>
          <w:spacing w:val="-17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support</w:t>
      </w:r>
      <w:r>
        <w:rPr>
          <w:spacing w:val="-12"/>
        </w:rPr>
        <w:t xml:space="preserve"> </w:t>
      </w:r>
      <w:r>
        <w:t>services.</w:t>
      </w:r>
      <w:r>
        <w:rPr>
          <w:spacing w:val="-5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adopted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mixed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instrument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collection. The proportionate stratified sampling technique was used to select the respondents</w:t>
      </w:r>
      <w:r>
        <w:rPr>
          <w:spacing w:val="-57"/>
        </w:rPr>
        <w:t xml:space="preserve"> </w:t>
      </w:r>
      <w:r>
        <w:t>that provided primary data, while secondary data was taken from published materials. The</w:t>
      </w:r>
      <w:r>
        <w:rPr>
          <w:spacing w:val="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method was employed in the</w:t>
      </w:r>
      <w:r>
        <w:rPr>
          <w:spacing w:val="-1"/>
        </w:rPr>
        <w:t xml:space="preserve"> </w:t>
      </w:r>
      <w:r>
        <w:t>analysis of data.</w:t>
      </w:r>
    </w:p>
    <w:p>
      <w:pPr>
        <w:pStyle w:val="6"/>
        <w:spacing w:line="480" w:lineRule="auto"/>
        <w:ind w:left="360" w:right="116"/>
        <w:jc w:val="both"/>
      </w:pPr>
      <w:r>
        <w:t>Findings showed that there is a consensus on the importance of parliamentary staff support</w:t>
      </w:r>
      <w:r>
        <w:rPr>
          <w:spacing w:val="1"/>
        </w:rPr>
        <w:t xml:space="preserve"> </w:t>
      </w:r>
      <w:r>
        <w:t>services in the National Assembly. Hence, the services of Senior Legislative Aides, Legal</w:t>
      </w:r>
      <w:r>
        <w:rPr>
          <w:spacing w:val="1"/>
        </w:rPr>
        <w:t xml:space="preserve"> </w:t>
      </w:r>
      <w:r>
        <w:t>Aides, Principal Secretaries to Legislators, Committee Clerks, and Administrative Staff were</w:t>
      </w:r>
      <w:r>
        <w:rPr>
          <w:spacing w:val="1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noted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challenges</w:t>
      </w:r>
      <w:r>
        <w:rPr>
          <w:spacing w:val="-57"/>
        </w:rPr>
        <w:t xml:space="preserve"> </w:t>
      </w:r>
      <w:r>
        <w:t>militating against the effectiveness of parliamentary staff support services in the National As-</w:t>
      </w:r>
      <w:r>
        <w:rPr>
          <w:spacing w:val="-57"/>
        </w:rPr>
        <w:t xml:space="preserve"> </w:t>
      </w:r>
      <w:r>
        <w:t>sembly to include; inadequate training (48.8%), lack of cooperation with International Parlia-</w:t>
      </w:r>
      <w:r>
        <w:rPr>
          <w:spacing w:val="1"/>
        </w:rPr>
        <w:t xml:space="preserve"> </w:t>
      </w:r>
      <w:r>
        <w:rPr>
          <w:spacing w:val="-1"/>
        </w:rPr>
        <w:t>mentary</w:t>
      </w:r>
      <w:r>
        <w:rPr>
          <w:spacing w:val="-15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t>(6.0%),</w:t>
      </w:r>
      <w:r>
        <w:rPr>
          <w:spacing w:val="-10"/>
        </w:rPr>
        <w:t xml:space="preserve"> </w:t>
      </w:r>
      <w:r>
        <w:t>inadequate</w:t>
      </w:r>
      <w:r>
        <w:rPr>
          <w:spacing w:val="-11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(44.8%),</w:t>
      </w:r>
      <w:r>
        <w:rPr>
          <w:spacing w:val="-8"/>
        </w:rPr>
        <w:t xml:space="preserve"> </w:t>
      </w:r>
      <w:r>
        <w:t>lack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commu-</w:t>
      </w:r>
      <w:r>
        <w:rPr>
          <w:spacing w:val="-57"/>
        </w:rPr>
        <w:t xml:space="preserve"> </w:t>
      </w:r>
      <w:r>
        <w:t>nication</w:t>
      </w:r>
      <w:r>
        <w:rPr>
          <w:spacing w:val="-1"/>
        </w:rPr>
        <w:t xml:space="preserve"> </w:t>
      </w:r>
      <w:r>
        <w:t>(4.4%), among</w:t>
      </w:r>
      <w:r>
        <w:rPr>
          <w:spacing w:val="-3"/>
        </w:rPr>
        <w:t xml:space="preserve"> </w:t>
      </w:r>
      <w:r>
        <w:t>others.</w:t>
      </w:r>
    </w:p>
    <w:p>
      <w:pPr>
        <w:pStyle w:val="6"/>
        <w:spacing w:line="480" w:lineRule="auto"/>
        <w:ind w:left="360" w:right="119"/>
        <w:jc w:val="both"/>
      </w:pPr>
      <w:r>
        <w:t>The study concluded that the performance of parliamentary staff support services in the</w:t>
      </w:r>
      <w:r>
        <w:rPr>
          <w:spacing w:val="1"/>
        </w:rPr>
        <w:t xml:space="preserve"> </w:t>
      </w:r>
      <w:r>
        <w:t>National Assembly is crucial for it to perform its traditional roles satisfactorily, as well as</w:t>
      </w:r>
      <w:r>
        <w:rPr>
          <w:spacing w:val="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 facilitating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lawmaking</w:t>
      </w:r>
      <w:r>
        <w:rPr>
          <w:spacing w:val="-3"/>
        </w:rPr>
        <w:t xml:space="preserve"> </w:t>
      </w:r>
      <w:r>
        <w:t>process.</w:t>
      </w:r>
    </w:p>
    <w:p>
      <w:pPr>
        <w:spacing w:after="0" w:line="480" w:lineRule="auto"/>
        <w:jc w:val="both"/>
        <w:sectPr>
          <w:pgSz w:w="11910" w:h="16840"/>
          <w:pgMar w:top="1340" w:right="1320" w:bottom="1200" w:left="1080" w:header="0" w:footer="1002" w:gutter="0"/>
          <w:cols w:space="720" w:num="1"/>
        </w:sectPr>
      </w:pPr>
    </w:p>
    <w:p>
      <w:pPr>
        <w:pStyle w:val="2"/>
        <w:spacing w:line="619" w:lineRule="auto"/>
        <w:ind w:left="4180" w:right="4437" w:hanging="6"/>
        <w:jc w:val="center"/>
      </w:pPr>
      <w:bookmarkStart w:id="1" w:name="Nnenna's Thesis"/>
      <w:bookmarkEnd w:id="1"/>
      <w:r>
        <w:t>CHAPTER ONE</w:t>
      </w:r>
      <w:r>
        <w:rPr>
          <w:spacing w:val="1"/>
        </w:rPr>
        <w:t xml:space="preserve"> </w:t>
      </w:r>
      <w:r>
        <w:t>INTRODUCTION</w:t>
      </w:r>
    </w:p>
    <w:p>
      <w:pPr>
        <w:pStyle w:val="9"/>
        <w:numPr>
          <w:ilvl w:val="1"/>
          <w:numId w:val="10"/>
        </w:numPr>
        <w:tabs>
          <w:tab w:val="left" w:pos="881"/>
        </w:tabs>
        <w:spacing w:before="0" w:after="0" w:line="240" w:lineRule="auto"/>
        <w:ind w:left="880" w:right="0" w:hanging="4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60" w:right="716" w:firstLine="360"/>
        <w:jc w:val="both"/>
      </w:pPr>
      <w:r>
        <w:t>“Parliaments perform a vital role in any system of representative democracy, but they play an</w:t>
      </w:r>
      <w:r>
        <w:rPr>
          <w:spacing w:val="-57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democracies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public’s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democracy”</w:t>
      </w:r>
      <w:r>
        <w:rPr>
          <w:spacing w:val="1"/>
        </w:rPr>
        <w:t xml:space="preserve"> </w:t>
      </w:r>
      <w:r>
        <w:t>(Organization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Co-operation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OECD,</w:t>
      </w:r>
      <w:r>
        <w:rPr>
          <w:spacing w:val="-4"/>
        </w:rPr>
        <w:t xml:space="preserve"> </w:t>
      </w:r>
      <w:r>
        <w:t>2014:</w:t>
      </w:r>
      <w:r>
        <w:rPr>
          <w:spacing w:val="-3"/>
        </w:rPr>
        <w:t xml:space="preserve"> </w:t>
      </w:r>
      <w:r>
        <w:t>112).</w:t>
      </w:r>
      <w:r>
        <w:rPr>
          <w:spacing w:val="-4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OECD</w:t>
      </w:r>
      <w:r>
        <w:rPr>
          <w:spacing w:val="-4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“parliaments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single</w:t>
      </w:r>
      <w:r>
        <w:rPr>
          <w:spacing w:val="-58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overseeing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scrutinizing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representing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public’s</w:t>
      </w:r>
      <w:r>
        <w:rPr>
          <w:spacing w:val="-4"/>
        </w:rPr>
        <w:t xml:space="preserve"> </w:t>
      </w:r>
      <w:r>
        <w:t>concerns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power”.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legislature</w:t>
      </w:r>
      <w:r>
        <w:rPr>
          <w:spacing w:val="-6"/>
        </w:rPr>
        <w:t xml:space="preserve"> </w:t>
      </w:r>
      <w:r>
        <w:t>(interchangeably</w:t>
      </w:r>
      <w:r>
        <w:rPr>
          <w:spacing w:val="-9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Parliament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Assembly)</w:t>
      </w:r>
      <w:r>
        <w:rPr>
          <w:spacing w:val="-8"/>
        </w:rPr>
        <w:t xml:space="preserve"> </w:t>
      </w:r>
      <w:r>
        <w:t>forms</w:t>
      </w:r>
      <w:r>
        <w:rPr>
          <w:spacing w:val="-12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parts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governments;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separation</w:t>
      </w:r>
      <w:r>
        <w:rPr>
          <w:spacing w:val="-58"/>
        </w:rPr>
        <w:t xml:space="preserve"> </w:t>
      </w:r>
      <w:r>
        <w:t>of power, they are often contrasted with the executive and judicial branches of government. They</w:t>
      </w:r>
      <w:r>
        <w:rPr>
          <w:spacing w:val="-5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charged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law-making,</w:t>
      </w:r>
      <w:r>
        <w:rPr>
          <w:spacing w:val="-11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enforcement,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adjudication</w:t>
      </w:r>
      <w:r>
        <w:rPr>
          <w:spacing w:val="-11"/>
        </w:rPr>
        <w:t xml:space="preserve"> </w:t>
      </w:r>
      <w:r>
        <w:t>function.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such,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said to be</w:t>
      </w:r>
      <w:r>
        <w:rPr>
          <w:spacing w:val="-1"/>
        </w:rPr>
        <w:t xml:space="preserve"> </w:t>
      </w:r>
      <w:r>
        <w:t>the first organ of government.</w:t>
      </w:r>
    </w:p>
    <w:p>
      <w:pPr>
        <w:pStyle w:val="6"/>
        <w:spacing w:before="159" w:line="480" w:lineRule="auto"/>
        <w:ind w:left="460" w:right="713" w:firstLine="360"/>
        <w:jc w:val="both"/>
      </w:pPr>
      <w:r>
        <w:t>According to the United Nations Development Programme, UNDP (2012), “Parliament is a</w:t>
      </w:r>
      <w:r>
        <w:rPr>
          <w:spacing w:val="1"/>
        </w:rPr>
        <w:t xml:space="preserve"> </w:t>
      </w:r>
      <w:r>
        <w:t>complex institution. It functions at different levels and many actors influence what it does.</w:t>
      </w:r>
      <w:r>
        <w:rPr>
          <w:spacing w:val="1"/>
        </w:rPr>
        <w:t xml:space="preserve"> </w:t>
      </w:r>
      <w:r>
        <w:t>Members of parliament, the Speaker and leadership, political parties and groups, Secretaries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clerks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work”.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parliamentary</w:t>
      </w:r>
      <w:r>
        <w:rPr>
          <w:spacing w:val="-15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members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legislature or parliament. They see to the smooth functioning of the members of the legislature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include;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catering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services,</w:t>
      </w:r>
      <w:r>
        <w:rPr>
          <w:spacing w:val="-57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 communication technology</w:t>
      </w:r>
      <w:r>
        <w:rPr>
          <w:spacing w:val="-5"/>
        </w:rPr>
        <w:t xml:space="preserve"> </w:t>
      </w:r>
      <w:r>
        <w:t>support services,</w:t>
      </w:r>
      <w:r>
        <w:rPr>
          <w:spacing w:val="3"/>
        </w:rPr>
        <w:t xml:space="preserve"> </w:t>
      </w:r>
      <w:r>
        <w:t>etc.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1360" w:right="720" w:bottom="1200" w:left="980" w:header="0" w:footer="1015" w:gutter="0"/>
          <w:pgNumType w:start="1"/>
          <w:cols w:space="720" w:num="1"/>
        </w:sectPr>
      </w:pPr>
    </w:p>
    <w:p>
      <w:pPr>
        <w:pStyle w:val="6"/>
        <w:spacing w:before="72" w:line="480" w:lineRule="auto"/>
        <w:ind w:left="460" w:right="714" w:firstLine="360"/>
        <w:jc w:val="both"/>
      </w:pPr>
      <w:r>
        <w:t>For the Legislature to perform its functions effectively, there is the need for well-functioning</w:t>
      </w:r>
      <w:r>
        <w:rPr>
          <w:spacing w:val="1"/>
        </w:rPr>
        <w:t xml:space="preserve"> </w:t>
      </w:r>
      <w:r>
        <w:t>parliamentary staff support assisting, benchmarks in other jurisdictions, as well as technical</w:t>
      </w:r>
      <w:r>
        <w:rPr>
          <w:spacing w:val="1"/>
        </w:rPr>
        <w:t xml:space="preserve"> </w:t>
      </w:r>
      <w:r>
        <w:t>knowledge to inform deliberations made in the Chamber. The crucial role of information support</w:t>
      </w:r>
      <w:r>
        <w:rPr>
          <w:spacing w:val="1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highlighted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Speaker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Parliament</w:t>
      </w:r>
      <w:r>
        <w:rPr>
          <w:spacing w:val="-8"/>
        </w:rPr>
        <w:t xml:space="preserve"> </w:t>
      </w:r>
      <w:r>
        <w:t>during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e–</w:t>
      </w:r>
      <w:r>
        <w:rPr>
          <w:spacing w:val="-6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Conference</w:t>
      </w:r>
      <w:r>
        <w:rPr>
          <w:spacing w:val="-57"/>
        </w:rPr>
        <w:t xml:space="preserve"> </w:t>
      </w:r>
      <w:r>
        <w:t>in 2009.</w:t>
      </w:r>
    </w:p>
    <w:p>
      <w:pPr>
        <w:pStyle w:val="6"/>
        <w:spacing w:before="161" w:line="480" w:lineRule="auto"/>
        <w:ind w:left="460" w:right="715" w:firstLine="360"/>
        <w:jc w:val="both"/>
      </w:pPr>
      <w:r>
        <w:t>In as much as it is the paramount and uttermost obligation of parliamentary staff support</w:t>
      </w:r>
      <w:r>
        <w:rPr>
          <w:spacing w:val="1"/>
        </w:rPr>
        <w:t xml:space="preserve"> </w:t>
      </w:r>
      <w:r>
        <w:t>services to aid in the amicable functioning of the legislative members, these support services</w:t>
      </w:r>
      <w:r>
        <w:rPr>
          <w:spacing w:val="1"/>
        </w:rPr>
        <w:t xml:space="preserve"> </w:t>
      </w:r>
      <w:r>
        <w:t>however often slack in their responsibilities therefore hence the need for a thorough investigation</w:t>
      </w:r>
      <w:r>
        <w:rPr>
          <w:spacing w:val="-57"/>
        </w:rPr>
        <w:t xml:space="preserve"> </w:t>
      </w:r>
      <w:r>
        <w:t>into the performance of these staff services and how their actions affect the performance of</w:t>
      </w:r>
      <w:r>
        <w:rPr>
          <w:spacing w:val="1"/>
        </w:rPr>
        <w:t xml:space="preserve"> </w:t>
      </w:r>
      <w:r>
        <w:t>parliament or legislative members. The parliamentary support staff is also tasked with aiding the</w:t>
      </w:r>
      <w:r>
        <w:rPr>
          <w:spacing w:val="1"/>
        </w:rPr>
        <w:t xml:space="preserve"> </w:t>
      </w:r>
      <w:r>
        <w:t>Member of Parliament in the preparatory and planning work associated with legislative activities,</w:t>
      </w:r>
      <w:r>
        <w:rPr>
          <w:spacing w:val="-58"/>
        </w:rPr>
        <w:t xml:space="preserve"> </w:t>
      </w:r>
      <w:r>
        <w:t>compiling background material and handling communications and correspondence as well as</w:t>
      </w:r>
      <w:r>
        <w:rPr>
          <w:spacing w:val="1"/>
        </w:rPr>
        <w:t xml:space="preserve"> </w:t>
      </w:r>
      <w:r>
        <w:t>performing secretarial and clerical work. The areas of emphasis in their job description are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 needs of</w:t>
      </w:r>
      <w:r>
        <w:rPr>
          <w:spacing w:val="-1"/>
        </w:rPr>
        <w:t xml:space="preserve"> </w:t>
      </w:r>
      <w:r>
        <w:t>Members of</w:t>
      </w:r>
      <w:r>
        <w:rPr>
          <w:spacing w:val="1"/>
        </w:rPr>
        <w:t xml:space="preserve"> </w:t>
      </w:r>
      <w:r>
        <w:t>Parliament (MPs).</w:t>
      </w:r>
    </w:p>
    <w:p>
      <w:pPr>
        <w:pStyle w:val="6"/>
        <w:spacing w:before="160" w:line="480" w:lineRule="auto"/>
        <w:ind w:left="460" w:right="714" w:firstLine="360"/>
        <w:jc w:val="both"/>
      </w:pPr>
      <w:r>
        <w:t>Therefore, with the enactment of the National Assembly Service Commission</w:t>
      </w:r>
      <w:r>
        <w:rPr>
          <w:spacing w:val="1"/>
        </w:rPr>
        <w:t xml:space="preserve"> </w:t>
      </w:r>
      <w:r>
        <w:t>Act 2014</w:t>
      </w:r>
      <w:r>
        <w:rPr>
          <w:spacing w:val="1"/>
        </w:rPr>
        <w:t xml:space="preserve"> </w:t>
      </w:r>
      <w:r>
        <w:t>primarily for the management of the administrative component of the National Assembly, it is</w:t>
      </w:r>
      <w:r>
        <w:rPr>
          <w:spacing w:val="1"/>
        </w:rPr>
        <w:t xml:space="preserve"> </w:t>
      </w:r>
      <w:r>
        <w:t>important to state that the importance of such support staff cannot be overemphasized. It is</w:t>
      </w:r>
      <w:r>
        <w:rPr>
          <w:spacing w:val="1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today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administration</w:t>
      </w:r>
      <w:r>
        <w:rPr>
          <w:spacing w:val="-8"/>
        </w:rPr>
        <w:t xml:space="preserve"> </w:t>
      </w:r>
      <w:r>
        <w:t>plays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ever-growing</w:t>
      </w:r>
      <w:r>
        <w:rPr>
          <w:spacing w:val="-7"/>
        </w:rPr>
        <w:t xml:space="preserve"> </w:t>
      </w:r>
      <w:r>
        <w:t>importance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and the improvement of the quality</w:t>
      </w:r>
      <w:r>
        <w:rPr>
          <w:spacing w:val="-5"/>
        </w:rPr>
        <w:t xml:space="preserve"> </w:t>
      </w:r>
      <w:r>
        <w:t>of parliamentary</w:t>
      </w:r>
      <w:r>
        <w:rPr>
          <w:spacing w:val="-3"/>
        </w:rPr>
        <w:t xml:space="preserve"> </w:t>
      </w:r>
      <w:r>
        <w:t>work.</w:t>
      </w:r>
    </w:p>
    <w:p>
      <w:pPr>
        <w:pStyle w:val="6"/>
        <w:spacing w:before="162" w:line="480" w:lineRule="auto"/>
        <w:ind w:left="460" w:right="717" w:firstLine="360"/>
        <w:jc w:val="both"/>
      </w:pPr>
      <w:r>
        <w:rPr>
          <w:spacing w:val="-1"/>
        </w:rPr>
        <w:t>Hence,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study</w:t>
      </w:r>
      <w:r>
        <w:rPr>
          <w:spacing w:val="-20"/>
        </w:rPr>
        <w:t xml:space="preserve"> </w:t>
      </w:r>
      <w:r>
        <w:t>seeks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2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roles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parliamentary</w:t>
      </w:r>
      <w:r>
        <w:rPr>
          <w:spacing w:val="-20"/>
        </w:rPr>
        <w:t xml:space="preserve"> </w:t>
      </w:r>
      <w:r>
        <w:t>administrators,</w:t>
      </w:r>
      <w:r>
        <w:rPr>
          <w:spacing w:val="-12"/>
        </w:rPr>
        <w:t xml:space="preserve"> </w:t>
      </w:r>
      <w:r>
        <w:t>examine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extent</w:t>
      </w:r>
      <w:r>
        <w:rPr>
          <w:spacing w:val="-57"/>
        </w:rPr>
        <w:t xml:space="preserve"> </w:t>
      </w:r>
      <w:r>
        <w:t>to which they perform those roles, and the overall importance of such roles on the legislative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881"/>
        </w:tabs>
        <w:spacing w:before="76" w:after="0" w:line="240" w:lineRule="auto"/>
        <w:ind w:left="880" w:right="0" w:hanging="421"/>
        <w:jc w:val="left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Problem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5" w:firstLine="719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Zealand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(2016),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administrative and support services to members of parliament. Some parliamentary services it</w:t>
      </w:r>
      <w:r>
        <w:rPr>
          <w:spacing w:val="1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include: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offices,</w:t>
      </w:r>
      <w:r>
        <w:rPr>
          <w:spacing w:val="-8"/>
        </w:rPr>
        <w:t xml:space="preserve"> </w:t>
      </w:r>
      <w:r>
        <w:t>assistance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travel</w:t>
      </w:r>
      <w:r>
        <w:rPr>
          <w:spacing w:val="-10"/>
        </w:rPr>
        <w:t xml:space="preserve"> </w:t>
      </w:r>
      <w:r>
        <w:t>arrangements,</w:t>
      </w:r>
      <w:r>
        <w:rPr>
          <w:spacing w:val="-11"/>
        </w:rPr>
        <w:t xml:space="preserve"> </w:t>
      </w:r>
      <w:r>
        <w:t>policy</w:t>
      </w:r>
      <w:r>
        <w:rPr>
          <w:spacing w:val="-12"/>
        </w:rPr>
        <w:t xml:space="preserve"> </w:t>
      </w:r>
      <w:r>
        <w:t>advice,</w:t>
      </w:r>
      <w:r>
        <w:rPr>
          <w:spacing w:val="-58"/>
        </w:rPr>
        <w:t xml:space="preserve"> </w:t>
      </w:r>
      <w:r>
        <w:t>accounting services, research information services, information, and communications technology</w:t>
      </w:r>
      <w:r>
        <w:rPr>
          <w:spacing w:val="-57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service,</w:t>
      </w:r>
      <w:r>
        <w:rPr>
          <w:spacing w:val="-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Zealand</w:t>
      </w:r>
      <w:r>
        <w:rPr>
          <w:spacing w:val="-1"/>
        </w:rPr>
        <w:t xml:space="preserve"> </w:t>
      </w:r>
      <w:r>
        <w:t>parliament</w:t>
      </w:r>
      <w:r>
        <w:rPr>
          <w:spacing w:val="-3"/>
        </w:rPr>
        <w:t xml:space="preserve"> </w:t>
      </w:r>
      <w:r>
        <w:t>concluded</w:t>
      </w:r>
      <w:r>
        <w:rPr>
          <w:spacing w:val="-58"/>
        </w:rPr>
        <w:t xml:space="preserve"> </w:t>
      </w:r>
      <w:r>
        <w:t>that roles in its administrative setup vary, but every role contributes in some way to its strategic</w:t>
      </w:r>
      <w:r>
        <w:rPr>
          <w:spacing w:val="1"/>
        </w:rPr>
        <w:t xml:space="preserve"> </w:t>
      </w:r>
      <w:r>
        <w:t>objectives.</w:t>
      </w:r>
    </w:p>
    <w:p>
      <w:pPr>
        <w:pStyle w:val="6"/>
        <w:spacing w:before="160" w:line="480" w:lineRule="auto"/>
        <w:ind w:left="460" w:right="713" w:firstLine="360"/>
        <w:jc w:val="both"/>
      </w:pPr>
      <w:r>
        <w:rPr>
          <w:spacing w:val="-1"/>
        </w:rP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foregoing,</w:t>
      </w:r>
      <w:r>
        <w:rPr>
          <w:spacing w:val="-11"/>
        </w:rPr>
        <w:t xml:space="preserve"> </w:t>
      </w:r>
      <w:r>
        <w:t>parliamentary</w:t>
      </w:r>
      <w:r>
        <w:rPr>
          <w:spacing w:val="-17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7"/>
        </w:rPr>
        <w:t xml:space="preserve"> </w:t>
      </w:r>
      <w:r>
        <w:t>aid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smooth</w:t>
      </w:r>
      <w:r>
        <w:rPr>
          <w:spacing w:val="-12"/>
        </w:rPr>
        <w:t xml:space="preserve"> </w:t>
      </w:r>
      <w:r>
        <w:t>running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effective,</w:t>
      </w:r>
      <w:r>
        <w:rPr>
          <w:spacing w:val="-2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Ojogwu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Wakawa</w:t>
      </w:r>
      <w:r>
        <w:rPr>
          <w:spacing w:val="-7"/>
        </w:rPr>
        <w:t xml:space="preserve"> </w:t>
      </w:r>
      <w:r>
        <w:t>(2011),</w:t>
      </w:r>
      <w:r>
        <w:rPr>
          <w:spacing w:val="-5"/>
        </w:rPr>
        <w:t xml:space="preserve"> </w:t>
      </w:r>
      <w:r>
        <w:t>posited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individually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collectively</w:t>
      </w:r>
      <w:r>
        <w:rPr>
          <w:spacing w:val="-57"/>
        </w:rPr>
        <w:t xml:space="preserve"> </w:t>
      </w:r>
      <w:r>
        <w:t>by facilitating the law-making process. Specifically, Ojogwu and Wakawa identified legislative</w:t>
      </w:r>
      <w:r>
        <w:rPr>
          <w:spacing w:val="1"/>
        </w:rPr>
        <w:t xml:space="preserve"> </w:t>
      </w:r>
      <w:r>
        <w:t>aides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special aides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consultancy</w:t>
      </w:r>
      <w:r>
        <w:rPr>
          <w:spacing w:val="-5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as some parliamentary</w:t>
      </w:r>
      <w:r>
        <w:rPr>
          <w:spacing w:val="-5"/>
        </w:rPr>
        <w:t xml:space="preserve"> </w:t>
      </w:r>
      <w:r>
        <w:t>support staff.</w:t>
      </w:r>
    </w:p>
    <w:p>
      <w:pPr>
        <w:pStyle w:val="6"/>
        <w:spacing w:before="161" w:line="480" w:lineRule="auto"/>
        <w:ind w:left="460" w:right="717" w:firstLine="360"/>
        <w:jc w:val="both"/>
      </w:pP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Inter-Parliamentary</w:t>
      </w:r>
      <w:r>
        <w:rPr>
          <w:spacing w:val="1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IPU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 administration include: training, rationalization of the management of resources,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Interparliamentary</w:t>
      </w:r>
      <w:r>
        <w:rPr>
          <w:spacing w:val="1"/>
        </w:rPr>
        <w:t xml:space="preserve"> </w:t>
      </w:r>
      <w:r>
        <w:t>Co-operation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(IPOs).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 as posited by the IPU is that the output of the legislature becomes impaired since,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design, such support service providers are</w:t>
      </w:r>
      <w:r>
        <w:rPr>
          <w:spacing w:val="-3"/>
        </w:rPr>
        <w:t xml:space="preserve"> </w:t>
      </w:r>
      <w:r>
        <w:t>nuanced in legislative</w:t>
      </w:r>
      <w:r>
        <w:rPr>
          <w:spacing w:val="-1"/>
        </w:rPr>
        <w:t xml:space="preserve"> </w:t>
      </w:r>
      <w:r>
        <w:t>activities.</w:t>
      </w:r>
    </w:p>
    <w:p>
      <w:pPr>
        <w:pStyle w:val="6"/>
        <w:spacing w:before="159" w:line="480" w:lineRule="auto"/>
        <w:ind w:left="460" w:right="713" w:firstLine="360"/>
        <w:jc w:val="both"/>
      </w:pPr>
      <w:r>
        <w:t>In essence, the rationalization of the management of resources requires parliament, ditto</w:t>
      </w:r>
      <w:r>
        <w:rPr>
          <w:spacing w:val="1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administration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governance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optimize</w:t>
      </w:r>
      <w:r>
        <w:rPr>
          <w:spacing w:val="-7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3"/>
        <w:jc w:val="both"/>
      </w:pPr>
      <w:r>
        <w:t>performance and costs of its activities. In the same vein, training has been observed to be 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improvement of</w:t>
      </w:r>
      <w:r>
        <w:rPr>
          <w:spacing w:val="-1"/>
        </w:rPr>
        <w:t xml:space="preserve"> </w:t>
      </w:r>
      <w:r>
        <w:t>the quality</w:t>
      </w:r>
      <w:r>
        <w:rPr>
          <w:spacing w:val="-5"/>
        </w:rPr>
        <w:t xml:space="preserve"> </w:t>
      </w:r>
      <w:r>
        <w:t>of their services.</w:t>
      </w:r>
    </w:p>
    <w:p>
      <w:pPr>
        <w:pStyle w:val="6"/>
        <w:spacing w:before="161" w:line="480" w:lineRule="auto"/>
        <w:ind w:left="460" w:right="714" w:firstLine="360"/>
        <w:jc w:val="both"/>
      </w:pPr>
      <w:r>
        <w:t>Furthermore, the development of legislative research is pertinent in the view of the need for</w:t>
      </w:r>
      <w:r>
        <w:rPr>
          <w:spacing w:val="1"/>
        </w:rPr>
        <w:t xml:space="preserve"> </w:t>
      </w:r>
      <w:r>
        <w:t>parliament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examine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direction,</w:t>
      </w:r>
      <w:r>
        <w:rPr>
          <w:spacing w:val="-8"/>
        </w:rPr>
        <w:t xml:space="preserve"> </w:t>
      </w:r>
      <w:r>
        <w:t>foundations,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opportunities</w:t>
      </w:r>
      <w:r>
        <w:rPr>
          <w:spacing w:val="-7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texts</w:t>
      </w:r>
      <w:r>
        <w:rPr>
          <w:spacing w:val="-7"/>
        </w:rPr>
        <w:t xml:space="preserve"> </w:t>
      </w:r>
      <w:r>
        <w:t>submitted</w:t>
      </w:r>
      <w:r>
        <w:rPr>
          <w:spacing w:val="-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 challenge of parliamentary administration</w:t>
      </w:r>
      <w:r>
        <w:rPr>
          <w:spacing w:val="1"/>
        </w:rPr>
        <w:t xml:space="preserve"> </w:t>
      </w:r>
      <w:r>
        <w:t>is in light of the need to conduct its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transparently.</w:t>
      </w:r>
    </w:p>
    <w:p>
      <w:pPr>
        <w:pStyle w:val="6"/>
        <w:spacing w:before="159" w:line="480" w:lineRule="auto"/>
        <w:ind w:left="460" w:right="711" w:firstLine="719"/>
        <w:jc w:val="both"/>
      </w:pPr>
      <w:r>
        <w:t>Finally, an institutional strategy of Interparliamentary co-operation and of reinforcing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International</w:t>
      </w:r>
      <w:r>
        <w:rPr>
          <w:spacing w:val="-3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(IPOs)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major</w:t>
      </w:r>
      <w:r>
        <w:rPr>
          <w:spacing w:val="-6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great need for exchanges and co-operation between administrations for improved parliamentary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 service.</w:t>
      </w:r>
    </w:p>
    <w:p>
      <w:pPr>
        <w:pStyle w:val="6"/>
        <w:spacing w:before="162" w:line="480" w:lineRule="auto"/>
        <w:ind w:left="460" w:right="711" w:firstLine="360"/>
        <w:jc w:val="both"/>
      </w:pP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aforementioned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militating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administration, this study is designed to investigate the performance of the support services by</w:t>
      </w:r>
      <w:r>
        <w:rPr>
          <w:spacing w:val="1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administrators,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10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curb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mitigating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effectiveness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services.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tends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research questions:</w:t>
      </w:r>
    </w:p>
    <w:p>
      <w:pPr>
        <w:pStyle w:val="9"/>
        <w:numPr>
          <w:ilvl w:val="0"/>
          <w:numId w:val="11"/>
        </w:numPr>
        <w:tabs>
          <w:tab w:val="left" w:pos="821"/>
        </w:tabs>
        <w:spacing w:before="158" w:after="0" w:line="240" w:lineRule="auto"/>
        <w:ind w:left="82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roles do parliamentary</w:t>
      </w:r>
      <w:r>
        <w:rPr>
          <w:spacing w:val="-5"/>
          <w:sz w:val="24"/>
        </w:rPr>
        <w:t xml:space="preserve"> </w:t>
      </w:r>
      <w:r>
        <w:rPr>
          <w:sz w:val="24"/>
        </w:rPr>
        <w:t>support staff</w:t>
      </w:r>
      <w:r>
        <w:rPr>
          <w:spacing w:val="-2"/>
          <w:sz w:val="24"/>
        </w:rPr>
        <w:t xml:space="preserve"> </w:t>
      </w:r>
      <w:r>
        <w:rPr>
          <w:sz w:val="24"/>
        </w:rPr>
        <w:t>play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Assembly?</w:t>
      </w:r>
    </w:p>
    <w:p>
      <w:pPr>
        <w:pStyle w:val="6"/>
        <w:spacing w:before="1"/>
      </w:pPr>
    </w:p>
    <w:p>
      <w:pPr>
        <w:pStyle w:val="9"/>
        <w:numPr>
          <w:ilvl w:val="0"/>
          <w:numId w:val="11"/>
        </w:numPr>
        <w:tabs>
          <w:tab w:val="left" w:pos="821"/>
        </w:tabs>
        <w:spacing w:before="0" w:after="0" w:line="240" w:lineRule="auto"/>
        <w:ind w:left="8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extent do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6"/>
          <w:sz w:val="24"/>
        </w:rPr>
        <w:t xml:space="preserve"> </w:t>
      </w:r>
      <w:r>
        <w:rPr>
          <w:sz w:val="24"/>
        </w:rPr>
        <w:t>support staff</w:t>
      </w:r>
      <w:r>
        <w:rPr>
          <w:spacing w:val="-3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their tasks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-1"/>
          <w:sz w:val="24"/>
        </w:rPr>
        <w:t xml:space="preserve"> </w:t>
      </w:r>
      <w:r>
        <w:rPr>
          <w:sz w:val="24"/>
        </w:rPr>
        <w:t>Assembly?</w:t>
      </w:r>
    </w:p>
    <w:p>
      <w:pPr>
        <w:pStyle w:val="6"/>
      </w:pPr>
    </w:p>
    <w:p>
      <w:pPr>
        <w:pStyle w:val="9"/>
        <w:numPr>
          <w:ilvl w:val="0"/>
          <w:numId w:val="11"/>
        </w:numPr>
        <w:tabs>
          <w:tab w:val="left" w:pos="821"/>
        </w:tabs>
        <w:spacing w:before="0" w:after="0" w:line="240" w:lineRule="auto"/>
        <w:ind w:left="820" w:right="0" w:hanging="361"/>
        <w:jc w:val="both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factors</w:t>
      </w:r>
      <w:r>
        <w:rPr>
          <w:spacing w:val="-12"/>
          <w:sz w:val="24"/>
        </w:rPr>
        <w:t xml:space="preserve"> </w:t>
      </w:r>
      <w:r>
        <w:rPr>
          <w:sz w:val="24"/>
        </w:rPr>
        <w:t>militating</w:t>
      </w:r>
      <w:r>
        <w:rPr>
          <w:spacing w:val="-15"/>
          <w:sz w:val="24"/>
        </w:rPr>
        <w:t xml:space="preserve"> </w:t>
      </w:r>
      <w:r>
        <w:rPr>
          <w:sz w:val="24"/>
        </w:rPr>
        <w:t>against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17"/>
          <w:sz w:val="24"/>
        </w:rPr>
        <w:t xml:space="preserve"> </w:t>
      </w:r>
      <w:r>
        <w:rPr>
          <w:sz w:val="24"/>
        </w:rPr>
        <w:t>support</w:t>
      </w:r>
      <w:r>
        <w:rPr>
          <w:spacing w:val="-12"/>
          <w:sz w:val="24"/>
        </w:rPr>
        <w:t xml:space="preserve"> </w:t>
      </w:r>
      <w:r>
        <w:rPr>
          <w:sz w:val="24"/>
        </w:rPr>
        <w:t>staff</w:t>
      </w:r>
      <w:r>
        <w:rPr>
          <w:spacing w:val="-13"/>
          <w:sz w:val="24"/>
        </w:rPr>
        <w:t xml:space="preserve"> </w:t>
      </w:r>
      <w:r>
        <w:rPr>
          <w:sz w:val="24"/>
        </w:rPr>
        <w:t>services?</w:t>
      </w:r>
    </w:p>
    <w:p>
      <w:pPr>
        <w:pStyle w:val="6"/>
      </w:pPr>
    </w:p>
    <w:p>
      <w:pPr>
        <w:pStyle w:val="9"/>
        <w:numPr>
          <w:ilvl w:val="0"/>
          <w:numId w:val="11"/>
        </w:numPr>
        <w:tabs>
          <w:tab w:val="left" w:pos="821"/>
        </w:tabs>
        <w:spacing w:before="0" w:after="0" w:line="480" w:lineRule="auto"/>
        <w:ind w:left="820" w:right="7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2"/>
          <w:sz w:val="24"/>
        </w:rPr>
        <w:t xml:space="preserve"> </w:t>
      </w:r>
      <w:r>
        <w:rPr>
          <w:sz w:val="24"/>
        </w:rPr>
        <w:t>would</w:t>
      </w:r>
      <w:r>
        <w:rPr>
          <w:spacing w:val="10"/>
          <w:sz w:val="24"/>
        </w:rPr>
        <w:t xml:space="preserve"> </w:t>
      </w:r>
      <w:r>
        <w:rPr>
          <w:sz w:val="24"/>
        </w:rPr>
        <w:t>mitigate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challenges</w:t>
      </w:r>
      <w:r>
        <w:rPr>
          <w:spacing w:val="11"/>
          <w:sz w:val="24"/>
        </w:rPr>
        <w:t xml:space="preserve"> </w:t>
      </w:r>
      <w:r>
        <w:rPr>
          <w:sz w:val="24"/>
        </w:rPr>
        <w:t>confronting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57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support services in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881"/>
        </w:tabs>
        <w:spacing w:before="76" w:after="0" w:line="240" w:lineRule="auto"/>
        <w:ind w:left="880" w:right="0" w:hanging="421"/>
        <w:jc w:val="left"/>
      </w:pPr>
      <w:r>
        <w:t>Objectives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8" w:firstLine="360"/>
        <w:jc w:val="both"/>
      </w:pPr>
      <w:r>
        <w:t>The main objective of this study is to investigate the performance of parliamentary staff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 in the</w:t>
      </w:r>
      <w:r>
        <w:rPr>
          <w:spacing w:val="-1"/>
        </w:rPr>
        <w:t xml:space="preserve"> </w:t>
      </w:r>
      <w:r>
        <w:t>National Assembly. The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objectives are:</w:t>
      </w:r>
    </w:p>
    <w:p>
      <w:pPr>
        <w:pStyle w:val="9"/>
        <w:numPr>
          <w:ilvl w:val="0"/>
          <w:numId w:val="12"/>
        </w:numPr>
        <w:tabs>
          <w:tab w:val="left" w:pos="821"/>
        </w:tabs>
        <w:spacing w:before="159" w:after="0" w:line="240" w:lineRule="auto"/>
        <w:ind w:left="820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 roles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6"/>
          <w:sz w:val="24"/>
        </w:rPr>
        <w:t xml:space="preserve"> </w:t>
      </w:r>
      <w:r>
        <w:rPr>
          <w:sz w:val="24"/>
        </w:rPr>
        <w:t>staff support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Assembly;</w:t>
      </w:r>
    </w:p>
    <w:p>
      <w:pPr>
        <w:pStyle w:val="6"/>
      </w:pPr>
    </w:p>
    <w:p>
      <w:pPr>
        <w:pStyle w:val="9"/>
        <w:numPr>
          <w:ilvl w:val="0"/>
          <w:numId w:val="12"/>
        </w:numPr>
        <w:tabs>
          <w:tab w:val="left" w:pos="821"/>
        </w:tabs>
        <w:spacing w:before="0" w:after="0" w:line="480" w:lineRule="auto"/>
        <w:ind w:left="820" w:right="715" w:hanging="360"/>
        <w:jc w:val="left"/>
        <w:rPr>
          <w:sz w:val="24"/>
        </w:rPr>
      </w:pPr>
      <w:r>
        <w:rPr>
          <w:spacing w:val="-1"/>
          <w:sz w:val="24"/>
        </w:rPr>
        <w:t>Determine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extent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17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support</w:t>
      </w:r>
      <w:r>
        <w:rPr>
          <w:spacing w:val="-9"/>
          <w:sz w:val="24"/>
        </w:rPr>
        <w:t xml:space="preserve"> </w:t>
      </w:r>
      <w:r>
        <w:rPr>
          <w:sz w:val="24"/>
        </w:rPr>
        <w:t>services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Assembly;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9"/>
        <w:numPr>
          <w:ilvl w:val="0"/>
          <w:numId w:val="12"/>
        </w:numPr>
        <w:tabs>
          <w:tab w:val="left" w:pos="821"/>
        </w:tabs>
        <w:spacing w:before="1" w:after="0" w:line="240" w:lineRule="auto"/>
        <w:ind w:left="820" w:right="0" w:hanging="361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4"/>
          <w:sz w:val="24"/>
        </w:rPr>
        <w:t xml:space="preserve"> </w:t>
      </w:r>
      <w:r>
        <w:rPr>
          <w:sz w:val="24"/>
        </w:rPr>
        <w:t>militating</w:t>
      </w:r>
      <w:r>
        <w:rPr>
          <w:spacing w:val="-7"/>
          <w:sz w:val="24"/>
        </w:rPr>
        <w:t xml:space="preserve"> </w:t>
      </w:r>
      <w:r>
        <w:rPr>
          <w:sz w:val="24"/>
        </w:rPr>
        <w:t>against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9"/>
          <w:sz w:val="24"/>
        </w:rPr>
        <w:t xml:space="preserve"> </w:t>
      </w:r>
      <w:r>
        <w:rPr>
          <w:sz w:val="24"/>
        </w:rPr>
        <w:t>staff</w:t>
      </w:r>
      <w:r>
        <w:rPr>
          <w:spacing w:val="-6"/>
          <w:sz w:val="24"/>
        </w:rPr>
        <w:t xml:space="preserve"> </w:t>
      </w:r>
      <w:r>
        <w:rPr>
          <w:sz w:val="24"/>
        </w:rPr>
        <w:t>support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>
      <w:pPr>
        <w:pStyle w:val="6"/>
        <w:spacing w:before="4"/>
      </w:pPr>
    </w:p>
    <w:p>
      <w:pPr>
        <w:pStyle w:val="2"/>
        <w:numPr>
          <w:ilvl w:val="1"/>
          <w:numId w:val="10"/>
        </w:numPr>
        <w:tabs>
          <w:tab w:val="left" w:pos="881"/>
        </w:tabs>
        <w:spacing w:before="0" w:after="0" w:line="240" w:lineRule="auto"/>
        <w:ind w:left="880" w:right="0" w:hanging="421"/>
        <w:jc w:val="left"/>
      </w:pPr>
      <w:r>
        <w:t>Research</w:t>
      </w:r>
      <w:r>
        <w:rPr>
          <w:spacing w:val="-2"/>
        </w:rPr>
        <w:t xml:space="preserve"> </w:t>
      </w:r>
      <w:r>
        <w:t>Propositions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ind w:left="820"/>
      </w:pPr>
      <w:r>
        <w:t>The</w:t>
      </w:r>
      <w:r>
        <w:rPr>
          <w:spacing w:val="-2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that:</w:t>
      </w:r>
    </w:p>
    <w:p>
      <w:pPr>
        <w:pStyle w:val="6"/>
        <w:spacing w:before="9"/>
        <w:rPr>
          <w:sz w:val="37"/>
        </w:rPr>
      </w:pPr>
    </w:p>
    <w:p>
      <w:pPr>
        <w:pStyle w:val="9"/>
        <w:numPr>
          <w:ilvl w:val="2"/>
          <w:numId w:val="10"/>
        </w:numPr>
        <w:tabs>
          <w:tab w:val="left" w:pos="1180"/>
          <w:tab w:val="left" w:pos="1181"/>
        </w:tabs>
        <w:spacing w:before="0" w:after="0" w:line="480" w:lineRule="auto"/>
        <w:ind w:left="1180" w:right="715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support</w:t>
      </w:r>
      <w:r>
        <w:rPr>
          <w:spacing w:val="3"/>
          <w:sz w:val="24"/>
        </w:rPr>
        <w:t xml:space="preserve"> </w:t>
      </w:r>
      <w:r>
        <w:rPr>
          <w:sz w:val="24"/>
        </w:rPr>
        <w:t>services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4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efficiency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 Assembly.</w:t>
      </w:r>
    </w:p>
    <w:p>
      <w:pPr>
        <w:pStyle w:val="9"/>
        <w:numPr>
          <w:ilvl w:val="2"/>
          <w:numId w:val="10"/>
        </w:numPr>
        <w:tabs>
          <w:tab w:val="left" w:pos="1180"/>
          <w:tab w:val="left" w:pos="1181"/>
        </w:tabs>
        <w:spacing w:before="0" w:after="0" w:line="480" w:lineRule="auto"/>
        <w:ind w:left="1180" w:right="722" w:hanging="555"/>
        <w:jc w:val="left"/>
        <w:rPr>
          <w:sz w:val="24"/>
        </w:rPr>
      </w:pPr>
      <w:r>
        <w:rPr>
          <w:sz w:val="24"/>
        </w:rPr>
        <w:t>No</w:t>
      </w:r>
      <w:r>
        <w:rPr>
          <w:spacing w:val="9"/>
          <w:sz w:val="24"/>
        </w:rPr>
        <w:t xml:space="preserve"> </w:t>
      </w:r>
      <w:r>
        <w:rPr>
          <w:sz w:val="24"/>
        </w:rPr>
        <w:t>factors</w:t>
      </w:r>
      <w:r>
        <w:rPr>
          <w:spacing w:val="13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militating</w:t>
      </w:r>
      <w:r>
        <w:rPr>
          <w:spacing w:val="11"/>
          <w:sz w:val="24"/>
        </w:rPr>
        <w:t xml:space="preserve"> </w:t>
      </w:r>
      <w:r>
        <w:rPr>
          <w:sz w:val="24"/>
        </w:rPr>
        <w:t>against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5"/>
          <w:sz w:val="24"/>
        </w:rPr>
        <w:t xml:space="preserve"> </w:t>
      </w:r>
      <w:r>
        <w:rPr>
          <w:sz w:val="24"/>
        </w:rPr>
        <w:t>staff</w:t>
      </w:r>
      <w:r>
        <w:rPr>
          <w:spacing w:val="9"/>
          <w:sz w:val="24"/>
        </w:rPr>
        <w:t xml:space="preserve"> </w:t>
      </w:r>
      <w:r>
        <w:rPr>
          <w:sz w:val="24"/>
        </w:rPr>
        <w:t>support</w:t>
      </w:r>
      <w:r>
        <w:rPr>
          <w:spacing w:val="10"/>
          <w:sz w:val="24"/>
        </w:rPr>
        <w:t xml:space="preserve"> </w:t>
      </w:r>
      <w:r>
        <w:rPr>
          <w:sz w:val="24"/>
        </w:rPr>
        <w:t>services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Assembly.</w:t>
      </w:r>
    </w:p>
    <w:p>
      <w:pPr>
        <w:pStyle w:val="9"/>
        <w:numPr>
          <w:ilvl w:val="2"/>
          <w:numId w:val="10"/>
        </w:numPr>
        <w:tabs>
          <w:tab w:val="left" w:pos="1180"/>
          <w:tab w:val="left" w:pos="1181"/>
        </w:tabs>
        <w:spacing w:before="1" w:after="0" w:line="480" w:lineRule="auto"/>
        <w:ind w:left="1180" w:right="721" w:hanging="6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4"/>
          <w:sz w:val="24"/>
        </w:rPr>
        <w:t xml:space="preserve"> </w:t>
      </w:r>
      <w:r>
        <w:rPr>
          <w:sz w:val="24"/>
        </w:rPr>
        <w:t>staff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57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overall 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 Assembly.</w:t>
      </w:r>
    </w:p>
    <w:p>
      <w:pPr>
        <w:pStyle w:val="2"/>
        <w:numPr>
          <w:ilvl w:val="1"/>
          <w:numId w:val="10"/>
        </w:numPr>
        <w:tabs>
          <w:tab w:val="left" w:pos="881"/>
        </w:tabs>
        <w:spacing w:before="4" w:after="0" w:line="240" w:lineRule="auto"/>
        <w:ind w:left="880" w:right="0" w:hanging="421"/>
        <w:jc w:val="left"/>
      </w:pPr>
      <w:r>
        <w:t>Significance</w:t>
      </w:r>
      <w:r>
        <w:rPr>
          <w:spacing w:val="-3"/>
        </w:rPr>
        <w:t xml:space="preserve"> </w:t>
      </w:r>
      <w:r>
        <w:t>of the Study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6" w:firstLine="360"/>
        <w:jc w:val="both"/>
      </w:pPr>
      <w:r>
        <w:t>On the practical significance of the study since it seeks to investigate the performance of</w:t>
      </w:r>
      <w:r>
        <w:rPr>
          <w:spacing w:val="1"/>
        </w:rPr>
        <w:t xml:space="preserve"> </w:t>
      </w:r>
      <w:r>
        <w:t>parliamentary staff support services in legislatures, the first beneficiary would be the National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 reposition</w:t>
      </w:r>
      <w:r>
        <w:rPr>
          <w:spacing w:val="-1"/>
        </w:rPr>
        <w:t xml:space="preserve"> </w:t>
      </w:r>
      <w:r>
        <w:t>its governance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effectiveness.</w:t>
      </w:r>
    </w:p>
    <w:p>
      <w:pPr>
        <w:pStyle w:val="6"/>
        <w:spacing w:before="162" w:line="480" w:lineRule="auto"/>
        <w:ind w:left="460" w:right="715" w:firstLine="360"/>
        <w:jc w:val="both"/>
      </w:pPr>
      <w:r>
        <w:t>This work will also be of benefit to the Inter-Parliamentary Union (IPU), Commonwealth</w:t>
      </w:r>
      <w:r>
        <w:rPr>
          <w:spacing w:val="1"/>
        </w:rPr>
        <w:t xml:space="preserve"> </w:t>
      </w:r>
      <w:r>
        <w:t>Parliamentary Association (CPA) the ACP – EU Joint Assembly, (APU), African Parliamentary</w:t>
      </w:r>
      <w:r>
        <w:rPr>
          <w:spacing w:val="1"/>
        </w:rPr>
        <w:t xml:space="preserve"> </w:t>
      </w:r>
      <w:r>
        <w:t>Union,</w:t>
      </w:r>
      <w:r>
        <w:rPr>
          <w:spacing w:val="17"/>
        </w:rPr>
        <w:t xml:space="preserve"> </w:t>
      </w:r>
      <w:r>
        <w:t>(APU),</w:t>
      </w:r>
      <w:r>
        <w:rPr>
          <w:spacing w:val="17"/>
        </w:rPr>
        <w:t xml:space="preserve"> </w:t>
      </w:r>
      <w:r>
        <w:t>Civil</w:t>
      </w:r>
      <w:r>
        <w:rPr>
          <w:spacing w:val="18"/>
        </w:rPr>
        <w:t xml:space="preserve"> </w:t>
      </w:r>
      <w:r>
        <w:t>Society</w:t>
      </w:r>
      <w:r>
        <w:rPr>
          <w:spacing w:val="14"/>
        </w:rPr>
        <w:t xml:space="preserve"> </w:t>
      </w:r>
      <w:r>
        <w:t>Organizations</w:t>
      </w:r>
      <w:r>
        <w:rPr>
          <w:spacing w:val="18"/>
        </w:rPr>
        <w:t xml:space="preserve"> </w:t>
      </w:r>
      <w:r>
        <w:t>(CSOs),</w:t>
      </w:r>
      <w:r>
        <w:rPr>
          <w:spacing w:val="17"/>
        </w:rPr>
        <w:t xml:space="preserve"> </w:t>
      </w:r>
      <w:r>
        <w:t>etc.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adopting</w:t>
      </w:r>
      <w:r>
        <w:rPr>
          <w:spacing w:val="15"/>
        </w:rPr>
        <w:t xml:space="preserve"> </w:t>
      </w:r>
      <w:r>
        <w:t>measures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would</w:t>
      </w:r>
      <w:r>
        <w:rPr>
          <w:spacing w:val="17"/>
        </w:rPr>
        <w:t xml:space="preserve"> </w:t>
      </w:r>
      <w:r>
        <w:t>serve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administration.</w:t>
      </w:r>
    </w:p>
    <w:p>
      <w:pPr>
        <w:pStyle w:val="6"/>
        <w:spacing w:before="161" w:line="480" w:lineRule="auto"/>
        <w:ind w:left="460" w:right="721" w:firstLine="360"/>
        <w:jc w:val="both"/>
      </w:pPr>
      <w:r>
        <w:t>This study will also contribute to the existing literature on the legislature and its governance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springboard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administration, finally, the study will serve as a resource for consultation by students, scholars,</w:t>
      </w:r>
      <w:r>
        <w:rPr>
          <w:spacing w:val="1"/>
        </w:rPr>
        <w:t xml:space="preserve"> </w:t>
      </w:r>
      <w:r>
        <w:t>policymakers,</w:t>
      </w:r>
      <w:r>
        <w:rPr>
          <w:spacing w:val="-1"/>
        </w:rPr>
        <w:t xml:space="preserve"> </w:t>
      </w:r>
      <w:r>
        <w:t>development partners</w:t>
      </w:r>
      <w:r>
        <w:rPr>
          <w:spacing w:val="2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others.</w:t>
      </w:r>
    </w:p>
    <w:p>
      <w:pPr>
        <w:pStyle w:val="2"/>
        <w:numPr>
          <w:ilvl w:val="1"/>
          <w:numId w:val="10"/>
        </w:numPr>
        <w:tabs>
          <w:tab w:val="left" w:pos="881"/>
        </w:tabs>
        <w:spacing w:before="164" w:after="0" w:line="240" w:lineRule="auto"/>
        <w:ind w:left="880" w:right="0" w:hanging="421"/>
        <w:jc w:val="both"/>
      </w:pPr>
      <w:r>
        <w:t>Scope</w:t>
      </w:r>
      <w:r>
        <w:rPr>
          <w:spacing w:val="-2"/>
        </w:rPr>
        <w:t xml:space="preserve"> </w:t>
      </w:r>
      <w:r>
        <w:t>and Limitations of the 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713" w:firstLine="360"/>
        <w:jc w:val="both"/>
      </w:pPr>
      <w:r>
        <w:t>This study focuses on assessing the performance of parliamentary staff support services in</w:t>
      </w:r>
      <w:r>
        <w:rPr>
          <w:spacing w:val="1"/>
        </w:rPr>
        <w:t xml:space="preserve"> </w:t>
      </w:r>
      <w:r>
        <w:t>legislatures.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limited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excluding</w:t>
      </w:r>
      <w:r>
        <w:rPr>
          <w:spacing w:val="-9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arms</w:t>
      </w:r>
      <w:r>
        <w:rPr>
          <w:spacing w:val="-57"/>
        </w:rPr>
        <w:t xml:space="preserve"> </w:t>
      </w:r>
      <w:r>
        <w:t>like the National Assembly Budget and Research Office (NABRO), the National Institute for</w:t>
      </w:r>
      <w:r>
        <w:rPr>
          <w:spacing w:val="1"/>
        </w:rPr>
        <w:t xml:space="preserve"> </w:t>
      </w:r>
      <w:r>
        <w:t>Legislative and Democratic Studies (NILDS), and the National Assembly Service Commission</w:t>
      </w:r>
      <w:r>
        <w:rPr>
          <w:spacing w:val="1"/>
        </w:rPr>
        <w:t xml:space="preserve"> </w:t>
      </w:r>
      <w:r>
        <w:t>(NASSCOM). This is because while it may be argued that staff members within the precinct of</w:t>
      </w:r>
      <w:r>
        <w:rPr>
          <w:spacing w:val="1"/>
        </w:rPr>
        <w:t xml:space="preserve"> </w:t>
      </w:r>
      <w:r>
        <w:t>the National Assembly are not sufficient to carry out its mandate, it is also safe to state that its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is designed to carry</w:t>
      </w:r>
      <w:r>
        <w:rPr>
          <w:spacing w:val="-5"/>
        </w:rPr>
        <w:t xml:space="preserve"> </w:t>
      </w:r>
      <w:r>
        <w:t>out its</w:t>
      </w:r>
      <w:r>
        <w:rPr>
          <w:spacing w:val="2"/>
        </w:rPr>
        <w:t xml:space="preserve"> </w:t>
      </w:r>
      <w:r>
        <w:t>lawmaking</w:t>
      </w:r>
      <w:r>
        <w:rPr>
          <w:spacing w:val="-3"/>
        </w:rPr>
        <w:t xml:space="preserve"> </w:t>
      </w:r>
      <w:r>
        <w:t>obligations.</w:t>
      </w:r>
    </w:p>
    <w:p>
      <w:pPr>
        <w:pStyle w:val="2"/>
        <w:numPr>
          <w:ilvl w:val="1"/>
          <w:numId w:val="10"/>
        </w:numPr>
        <w:tabs>
          <w:tab w:val="left" w:pos="881"/>
        </w:tabs>
        <w:spacing w:before="164" w:after="0" w:line="240" w:lineRule="auto"/>
        <w:ind w:left="880" w:right="0" w:hanging="421"/>
        <w:jc w:val="both"/>
      </w:pPr>
      <w:r>
        <w:t>Definition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Terms</w:t>
      </w:r>
    </w:p>
    <w:p>
      <w:pPr>
        <w:pStyle w:val="6"/>
        <w:spacing w:before="7"/>
        <w:rPr>
          <w:b/>
          <w:sz w:val="37"/>
        </w:rPr>
      </w:pPr>
    </w:p>
    <w:p>
      <w:pPr>
        <w:spacing w:before="0" w:line="480" w:lineRule="auto"/>
        <w:ind w:left="460" w:right="717" w:firstLine="0"/>
        <w:jc w:val="both"/>
        <w:rPr>
          <w:sz w:val="24"/>
        </w:rPr>
      </w:pPr>
      <w:r>
        <w:rPr>
          <w:b/>
          <w:sz w:val="24"/>
        </w:rPr>
        <w:t xml:space="preserve">Parliamentary Staff Support: </w:t>
      </w:r>
      <w:r>
        <w:rPr>
          <w:sz w:val="24"/>
        </w:rPr>
        <w:t>a large number of people who provide support services in the</w:t>
      </w:r>
      <w:r>
        <w:rPr>
          <w:spacing w:val="1"/>
          <w:sz w:val="24"/>
        </w:rPr>
        <w:t xml:space="preserve"> </w:t>
      </w:r>
      <w:r>
        <w:rPr>
          <w:sz w:val="24"/>
        </w:rPr>
        <w:t>parliament.</w:t>
      </w:r>
    </w:p>
    <w:p>
      <w:pPr>
        <w:spacing w:before="161"/>
        <w:ind w:left="460" w:right="0" w:firstLine="0"/>
        <w:jc w:val="both"/>
        <w:rPr>
          <w:sz w:val="24"/>
        </w:rPr>
      </w:pPr>
      <w:r>
        <w:rPr>
          <w:b/>
          <w:sz w:val="24"/>
        </w:rPr>
        <w:t>Parliament: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-5"/>
          <w:sz w:val="24"/>
        </w:rPr>
        <w:t xml:space="preserve"> </w:t>
      </w:r>
      <w:r>
        <w:rPr>
          <w:sz w:val="24"/>
        </w:rPr>
        <w:t>of elected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representatives.</w:t>
      </w:r>
    </w:p>
    <w:p>
      <w:pPr>
        <w:pStyle w:val="6"/>
        <w:spacing w:before="9"/>
        <w:rPr>
          <w:sz w:val="37"/>
        </w:rPr>
      </w:pPr>
    </w:p>
    <w:p>
      <w:pPr>
        <w:pStyle w:val="6"/>
        <w:spacing w:line="480" w:lineRule="auto"/>
        <w:ind w:left="460" w:right="718"/>
        <w:jc w:val="both"/>
      </w:pPr>
      <w:r>
        <w:rPr>
          <w:b/>
        </w:rPr>
        <w:t xml:space="preserve">Parliamentary Administration: </w:t>
      </w:r>
      <w:r>
        <w:t>refers to the broad range of services aimed at aiding elected</w:t>
      </w:r>
      <w:r>
        <w:rPr>
          <w:spacing w:val="1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individually</w:t>
      </w:r>
      <w:r>
        <w:rPr>
          <w:spacing w:val="-5"/>
        </w:rPr>
        <w:t xml:space="preserve"> </w:t>
      </w:r>
      <w:r>
        <w:t>and collectively, to</w:t>
      </w:r>
      <w:r>
        <w:rPr>
          <w:spacing w:val="2"/>
        </w:rPr>
        <w:t xml:space="preserve"> </w:t>
      </w:r>
      <w:r>
        <w:t>facilitate the</w:t>
      </w:r>
      <w:r>
        <w:rPr>
          <w:spacing w:val="-1"/>
        </w:rPr>
        <w:t xml:space="preserve"> </w:t>
      </w:r>
      <w:r>
        <w:t>lawmaking</w:t>
      </w:r>
      <w:r>
        <w:rPr>
          <w:spacing w:val="-3"/>
        </w:rPr>
        <w:t xml:space="preserve"> </w:t>
      </w:r>
      <w:r>
        <w:t>process.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ind w:left="939" w:right="1196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937" w:right="1196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22" w:firstLine="360"/>
        <w:jc w:val="both"/>
      </w:pPr>
      <w:r>
        <w:t>This chapter discusses the views of scholars on concepts that would be raised in the course of</w:t>
      </w:r>
      <w:r>
        <w:rPr>
          <w:spacing w:val="-57"/>
        </w:rPr>
        <w:t xml:space="preserve"> </w:t>
      </w:r>
      <w:r>
        <w:t>this study. It is therefore divided into three major sections, namely: conceptual review, empirical</w:t>
      </w:r>
      <w:r>
        <w:rPr>
          <w:spacing w:val="1"/>
        </w:rPr>
        <w:t xml:space="preserve"> </w:t>
      </w:r>
      <w:r>
        <w:t>review,</w:t>
      </w:r>
      <w:r>
        <w:rPr>
          <w:spacing w:val="-1"/>
        </w:rPr>
        <w:t xml:space="preserve"> </w:t>
      </w:r>
      <w:r>
        <w:t>and theoretical framework.</w:t>
      </w:r>
    </w:p>
    <w:p>
      <w:pPr>
        <w:pStyle w:val="2"/>
        <w:numPr>
          <w:ilvl w:val="1"/>
          <w:numId w:val="13"/>
        </w:numPr>
        <w:tabs>
          <w:tab w:val="left" w:pos="881"/>
        </w:tabs>
        <w:spacing w:before="166" w:after="0" w:line="240" w:lineRule="auto"/>
        <w:ind w:left="880" w:right="0" w:hanging="421"/>
        <w:jc w:val="both"/>
      </w:pPr>
      <w:r>
        <w:t>Conceptual</w:t>
      </w:r>
      <w:r>
        <w:rPr>
          <w:spacing w:val="-2"/>
        </w:rPr>
        <w:t xml:space="preserve"> </w:t>
      </w:r>
      <w:r>
        <w:t>Review</w:t>
      </w:r>
    </w:p>
    <w:p>
      <w:pPr>
        <w:pStyle w:val="6"/>
        <w:rPr>
          <w:b/>
        </w:rPr>
      </w:pPr>
    </w:p>
    <w:p>
      <w:pPr>
        <w:pStyle w:val="9"/>
        <w:numPr>
          <w:ilvl w:val="2"/>
          <w:numId w:val="13"/>
        </w:numPr>
        <w:tabs>
          <w:tab w:val="left" w:pos="1181"/>
        </w:tabs>
        <w:spacing w:before="0" w:after="0" w:line="240" w:lineRule="auto"/>
        <w:ind w:left="1180" w:right="0" w:hanging="721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Legislature: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8" w:firstLine="360"/>
        <w:jc w:val="both"/>
      </w:pPr>
      <w:r>
        <w:t>The legislature (interchangeably referred to as parliament or national assembly) of a country</w:t>
      </w:r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potentially</w:t>
      </w:r>
      <w:r>
        <w:rPr>
          <w:spacing w:val="-15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powerful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branches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democracy.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rPr>
          <w:spacing w:val="-1"/>
        </w:rPr>
        <w:t>epitomizes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embodies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very</w:t>
      </w:r>
      <w:r>
        <w:rPr>
          <w:spacing w:val="-15"/>
        </w:rPr>
        <w:t xml:space="preserve"> </w:t>
      </w:r>
      <w:r>
        <w:t>idea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democracy;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indicative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healthy</w:t>
      </w:r>
      <w:r>
        <w:rPr>
          <w:spacing w:val="-57"/>
        </w:rPr>
        <w:t xml:space="preserve"> </w:t>
      </w:r>
      <w:r>
        <w:t>democratic governance system (Fish, 2006). According to Mezey (1985), it is normally tasked to</w:t>
      </w:r>
      <w:r>
        <w:rPr>
          <w:spacing w:val="-57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functions:</w:t>
      </w:r>
    </w:p>
    <w:p>
      <w:pPr>
        <w:pStyle w:val="9"/>
        <w:numPr>
          <w:ilvl w:val="0"/>
          <w:numId w:val="14"/>
        </w:numPr>
        <w:tabs>
          <w:tab w:val="left" w:pos="786"/>
        </w:tabs>
        <w:spacing w:before="0" w:after="0" w:line="274" w:lineRule="exact"/>
        <w:ind w:left="785" w:right="0" w:hanging="326"/>
        <w:jc w:val="both"/>
        <w:rPr>
          <w:sz w:val="24"/>
        </w:rPr>
      </w:pPr>
      <w:r>
        <w:rPr>
          <w:sz w:val="24"/>
        </w:rPr>
        <w:t>Representing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electorate;</w:t>
      </w:r>
    </w:p>
    <w:p>
      <w:pPr>
        <w:pStyle w:val="6"/>
      </w:pPr>
    </w:p>
    <w:p>
      <w:pPr>
        <w:pStyle w:val="9"/>
        <w:numPr>
          <w:ilvl w:val="0"/>
          <w:numId w:val="14"/>
        </w:numPr>
        <w:tabs>
          <w:tab w:val="left" w:pos="802"/>
        </w:tabs>
        <w:spacing w:before="0" w:after="0" w:line="240" w:lineRule="auto"/>
        <w:ind w:left="801" w:right="0" w:hanging="342"/>
        <w:jc w:val="left"/>
        <w:rPr>
          <w:sz w:val="24"/>
        </w:rPr>
      </w:pP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lawmaking,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passage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6"/>
      </w:pPr>
    </w:p>
    <w:p>
      <w:pPr>
        <w:pStyle w:val="9"/>
        <w:numPr>
          <w:ilvl w:val="0"/>
          <w:numId w:val="14"/>
        </w:numPr>
        <w:tabs>
          <w:tab w:val="left" w:pos="786"/>
        </w:tabs>
        <w:spacing w:before="0" w:after="0" w:line="240" w:lineRule="auto"/>
        <w:ind w:left="785" w:right="0" w:hanging="326"/>
        <w:jc w:val="left"/>
        <w:rPr>
          <w:sz w:val="24"/>
        </w:rPr>
      </w:pP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2"/>
          <w:sz w:val="24"/>
        </w:rPr>
        <w:t xml:space="preserve"> </w:t>
      </w:r>
      <w:r>
        <w:rPr>
          <w:sz w:val="24"/>
        </w:rPr>
        <w:t>branch</w:t>
      </w:r>
      <w:r>
        <w:rPr>
          <w:spacing w:val="-1"/>
          <w:sz w:val="24"/>
        </w:rPr>
        <w:t xml:space="preserve"> </w:t>
      </w:r>
      <w:r>
        <w:rPr>
          <w:sz w:val="24"/>
        </w:rPr>
        <w:t>of government.</w:t>
      </w:r>
    </w:p>
    <w:p>
      <w:pPr>
        <w:pStyle w:val="6"/>
      </w:pPr>
    </w:p>
    <w:p>
      <w:pPr>
        <w:pStyle w:val="6"/>
        <w:spacing w:line="480" w:lineRule="auto"/>
        <w:ind w:left="460" w:right="717" w:firstLine="719"/>
        <w:jc w:val="both"/>
      </w:pPr>
      <w:r>
        <w:t>Additional functions are normally subsumed under those three. According to O’Brien</w:t>
      </w:r>
      <w:r>
        <w:rPr>
          <w:spacing w:val="1"/>
        </w:rPr>
        <w:t xml:space="preserve"> </w:t>
      </w:r>
      <w:r>
        <w:t>(2005),</w:t>
      </w:r>
      <w:r>
        <w:rPr>
          <w:spacing w:val="-4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parliament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fulfil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functions</w:t>
      </w:r>
      <w:r>
        <w:rPr>
          <w:spacing w:val="-10"/>
        </w:rPr>
        <w:t xml:space="preserve"> </w:t>
      </w:r>
      <w:r>
        <w:t>effectively,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first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elected</w:t>
      </w:r>
      <w:r>
        <w:rPr>
          <w:spacing w:val="-8"/>
        </w:rPr>
        <w:t xml:space="preserve"> </w:t>
      </w:r>
      <w:r>
        <w:t>freely</w:t>
      </w:r>
      <w:r>
        <w:rPr>
          <w:spacing w:val="-58"/>
        </w:rPr>
        <w:t xml:space="preserve"> </w:t>
      </w:r>
      <w:r>
        <w:t>and fairly through periodic elections and thus be representative of the full range of constituencies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confers</w:t>
      </w:r>
      <w:r>
        <w:rPr>
          <w:spacing w:val="1"/>
        </w:rPr>
        <w:t xml:space="preserve"> </w:t>
      </w:r>
      <w:r>
        <w:t>legitimacy onto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precondition for playing its democratic role of representing the people. Second, for lawmaking to</w:t>
      </w:r>
      <w:r>
        <w:rPr>
          <w:spacing w:val="-57"/>
        </w:rPr>
        <w:t xml:space="preserve"> </w:t>
      </w:r>
      <w:r>
        <w:t>be effective the legislators need to have the requisite skills for scrutinizing bills emanating from</w:t>
      </w:r>
      <w:r>
        <w:rPr>
          <w:spacing w:val="1"/>
        </w:rPr>
        <w:t xml:space="preserve"> </w:t>
      </w:r>
      <w:r>
        <w:t>the executive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some extent</w:t>
      </w:r>
      <w:r>
        <w:rPr>
          <w:spacing w:val="2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bills.</w:t>
      </w:r>
      <w:r>
        <w:rPr>
          <w:spacing w:val="2"/>
        </w:rPr>
        <w:t xml:space="preserve"> </w:t>
      </w:r>
      <w:r>
        <w:t>To do</w:t>
      </w:r>
      <w:r>
        <w:rPr>
          <w:spacing w:val="2"/>
        </w:rPr>
        <w:t xml:space="preserve"> </w:t>
      </w:r>
      <w:r>
        <w:t>so, MPs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knowledge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and insights into an array of societal issues and policy fields and be able to deliberate on them.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budget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arguably</w:t>
      </w:r>
      <w:r>
        <w:rPr>
          <w:spacing w:val="-1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important</w:t>
      </w:r>
      <w:r>
        <w:rPr>
          <w:spacing w:val="-10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passed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parliament</w:t>
      </w:r>
      <w:r>
        <w:rPr>
          <w:spacing w:val="-10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distributes</w:t>
      </w:r>
      <w:r>
        <w:rPr>
          <w:spacing w:val="-57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priority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development.</w:t>
      </w:r>
      <w:r>
        <w:rPr>
          <w:spacing w:val="-3"/>
        </w:rPr>
        <w:t xml:space="preserve"> </w:t>
      </w:r>
      <w:r>
        <w:t>Third,</w:t>
      </w:r>
      <w:r>
        <w:rPr>
          <w:spacing w:val="-4"/>
        </w:rPr>
        <w:t xml:space="preserve"> </w:t>
      </w:r>
      <w:r>
        <w:t>well-functioning</w:t>
      </w:r>
      <w:r>
        <w:rPr>
          <w:spacing w:val="-5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requisite powers and be equipped with adequate means to restrain and hold the executive to</w:t>
      </w:r>
      <w:r>
        <w:rPr>
          <w:spacing w:val="1"/>
        </w:rPr>
        <w:t xml:space="preserve"> </w:t>
      </w:r>
      <w:r>
        <w:t>account. In performing these functions, parliament can contribute effectively to guaranteeing the</w:t>
      </w:r>
      <w:r>
        <w:rPr>
          <w:spacing w:val="1"/>
        </w:rPr>
        <w:t xml:space="preserve"> </w:t>
      </w:r>
      <w:r>
        <w:t>people’s rights and liberties, securing civil peace, and ensuring harmonious and sustainable</w:t>
      </w:r>
      <w:r>
        <w:rPr>
          <w:spacing w:val="1"/>
        </w:rPr>
        <w:t xml:space="preserve"> </w:t>
      </w:r>
      <w:r>
        <w:t>development. It is against this backdrop that this study reviewed relevant views and opinions of</w:t>
      </w:r>
      <w:r>
        <w:rPr>
          <w:spacing w:val="1"/>
        </w:rPr>
        <w:t xml:space="preserve"> </w:t>
      </w:r>
      <w:r>
        <w:t>scholars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relates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legislature.</w:t>
      </w:r>
    </w:p>
    <w:p>
      <w:pPr>
        <w:pStyle w:val="6"/>
        <w:spacing w:before="1" w:line="480" w:lineRule="auto"/>
        <w:ind w:left="460" w:right="714" w:firstLine="360"/>
        <w:jc w:val="both"/>
      </w:pPr>
      <w:r>
        <w:t>The legislature is referred to as parliament in Britain, national assembly in Nigeria, congress</w:t>
      </w:r>
      <w:r>
        <w:rPr>
          <w:spacing w:val="1"/>
        </w:rPr>
        <w:t xml:space="preserve"> </w:t>
      </w:r>
      <w:r>
        <w:t>in the United States (Abonyi, 2006). The legislature occupies a key position in the democratic</w:t>
      </w:r>
      <w:r>
        <w:rPr>
          <w:spacing w:val="1"/>
        </w:rPr>
        <w:t xml:space="preserve"> </w:t>
      </w:r>
      <w:r>
        <w:t>process of government, to articulate the collective will of the people through representative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(Okoosi-Simbine,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Awotokun</w:t>
      </w:r>
      <w:r>
        <w:rPr>
          <w:spacing w:val="1"/>
        </w:rPr>
        <w:t xml:space="preserve"> </w:t>
      </w:r>
      <w:r>
        <w:t>(1998)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made up of elected representatives or constituted assembly people whose duty is to</w:t>
      </w:r>
      <w:r>
        <w:rPr>
          <w:spacing w:val="1"/>
        </w:rPr>
        <w:t xml:space="preserve"> </w:t>
      </w:r>
      <w:r>
        <w:t>make laws, control the activities of the executive and safeguard people’s interest. Anyaegbunam</w:t>
      </w:r>
      <w:r>
        <w:rPr>
          <w:spacing w:val="1"/>
        </w:rPr>
        <w:t xml:space="preserve"> </w:t>
      </w:r>
      <w:r>
        <w:t>(2000) defined the legislature as the role of making, revising, amending, and repealing laws for</w:t>
      </w:r>
      <w:r>
        <w:rPr>
          <w:spacing w:val="1"/>
        </w:rPr>
        <w:t xml:space="preserve"> </w:t>
      </w:r>
      <w:r>
        <w:t>the well-being of its citizenry it represents. Lafenwa (2009) defines legislature as people chosen</w:t>
      </w:r>
      <w:r>
        <w:rPr>
          <w:spacing w:val="1"/>
        </w:rPr>
        <w:t xml:space="preserve"> </w:t>
      </w:r>
      <w:r>
        <w:t>by election to represent the constituent units and control government. Okoosi-Simbine (2010)</w:t>
      </w:r>
      <w:r>
        <w:rPr>
          <w:spacing w:val="1"/>
        </w:rPr>
        <w:t xml:space="preserve"> </w:t>
      </w:r>
      <w:r>
        <w:t>asserts that legislature is law-making, and policy influencing body in the democratic political</w:t>
      </w:r>
      <w:r>
        <w:rPr>
          <w:spacing w:val="1"/>
        </w:rPr>
        <w:t xml:space="preserve"> </w:t>
      </w:r>
      <w:r>
        <w:t>system. The law makers can be described in the site of sovereignty, the expression on the will of</w:t>
      </w:r>
      <w:r>
        <w:rPr>
          <w:spacing w:val="1"/>
        </w:rPr>
        <w:t xml:space="preserve"> </w:t>
      </w:r>
      <w:r>
        <w:t>the people. This is derived from the people and should be exercise according to the will of the</w:t>
      </w:r>
      <w:r>
        <w:rPr>
          <w:spacing w:val="1"/>
        </w:rPr>
        <w:t xml:space="preserve"> </w:t>
      </w:r>
      <w:r>
        <w:t>people they represent. Bogdanor (1991) affirms that legislature is derived from a claim that its</w:t>
      </w:r>
      <w:r>
        <w:rPr>
          <w:spacing w:val="1"/>
        </w:rPr>
        <w:t xml:space="preserve"> </w:t>
      </w:r>
      <w:r>
        <w:t>members are representative of the political community, and decisions are collectively made</w:t>
      </w:r>
      <w:r>
        <w:rPr>
          <w:spacing w:val="1"/>
        </w:rPr>
        <w:t xml:space="preserve"> </w:t>
      </w:r>
      <w:r>
        <w:t>according</w:t>
      </w:r>
      <w:r>
        <w:rPr>
          <w:spacing w:val="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complex</w:t>
      </w:r>
      <w:r>
        <w:rPr>
          <w:spacing w:val="8"/>
        </w:rPr>
        <w:t xml:space="preserve"> </w:t>
      </w:r>
      <w:r>
        <w:t>procedures.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state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legislature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identified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strongest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6"/>
        <w:jc w:val="both"/>
      </w:pPr>
      <w:r>
        <w:t>predictors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survival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(Okoosi-Simbine,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centrality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Awotokun</w:t>
      </w:r>
      <w:r>
        <w:rPr>
          <w:spacing w:val="-1"/>
        </w:rPr>
        <w:t xml:space="preserve"> </w:t>
      </w:r>
      <w:r>
        <w:t>(1998)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asserts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pivot of modern democratic systems. Edosa &amp; Azelama (1995) states that legislatures vary in</w:t>
      </w:r>
      <w:r>
        <w:rPr>
          <w:spacing w:val="1"/>
        </w:rPr>
        <w:t xml:space="preserve"> </w:t>
      </w:r>
      <w:r>
        <w:t>design, structure, organization, operational procedures, and selection process as well as sizes,</w:t>
      </w:r>
      <w:r>
        <w:rPr>
          <w:spacing w:val="1"/>
        </w:rPr>
        <w:t xml:space="preserve"> </w:t>
      </w:r>
      <w:r>
        <w:t>tenure</w:t>
      </w:r>
      <w:r>
        <w:rPr>
          <w:spacing w:val="-2"/>
        </w:rPr>
        <w:t xml:space="preserve"> </w:t>
      </w:r>
      <w:r>
        <w:t>of office,</w:t>
      </w:r>
      <w:r>
        <w:rPr>
          <w:spacing w:val="2"/>
        </w:rPr>
        <w:t xml:space="preserve"> </w:t>
      </w:r>
      <w:r>
        <w:t>and nature</w:t>
      </w:r>
      <w:r>
        <w:rPr>
          <w:spacing w:val="-2"/>
        </w:rPr>
        <w:t xml:space="preserve"> </w:t>
      </w:r>
      <w:r>
        <w:t>of meetings.</w:t>
      </w:r>
    </w:p>
    <w:p>
      <w:pPr>
        <w:pStyle w:val="6"/>
        <w:spacing w:before="161" w:line="480" w:lineRule="auto"/>
        <w:ind w:left="460" w:right="713" w:firstLine="362"/>
        <w:jc w:val="both"/>
      </w:pPr>
      <w:r>
        <w:t>In a bicameral type of arrangement two legislative chambers exist in a country; one chamber</w:t>
      </w:r>
      <w:r>
        <w:rPr>
          <w:spacing w:val="1"/>
        </w:rPr>
        <w:t xml:space="preserve"> </w:t>
      </w:r>
      <w:r>
        <w:rPr>
          <w:spacing w:val="-1"/>
        </w:rPr>
        <w:t>seems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dominate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other.</w:t>
      </w:r>
      <w:r>
        <w:rPr>
          <w:spacing w:val="-12"/>
        </w:rPr>
        <w:t xml:space="preserve"> </w:t>
      </w:r>
      <w:r>
        <w:t>Nwabueze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Mueller</w:t>
      </w:r>
      <w:r>
        <w:rPr>
          <w:spacing w:val="-13"/>
        </w:rPr>
        <w:t xml:space="preserve"> </w:t>
      </w:r>
      <w:r>
        <w:t>(1985)</w:t>
      </w:r>
      <w:r>
        <w:rPr>
          <w:spacing w:val="-12"/>
        </w:rPr>
        <w:t xml:space="preserve"> </w:t>
      </w:r>
      <w:r>
        <w:t>noted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viewed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exist some forms of the dominance of one chamber to the other in some legislation, the term of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constituencies</w:t>
      </w:r>
      <w:r>
        <w:rPr>
          <w:spacing w:val="1"/>
        </w:rPr>
        <w:t xml:space="preserve"> </w:t>
      </w:r>
      <w:r>
        <w:t>represented.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harmonize the legislative function of the two chambers (upper and lower chamber). Edosa and</w:t>
      </w:r>
      <w:r>
        <w:rPr>
          <w:spacing w:val="1"/>
        </w:rPr>
        <w:t xml:space="preserve"> </w:t>
      </w:r>
      <w:r>
        <w:t>Azelama (1995) assert that bicameral legislative is common in federal states that stem from the</w:t>
      </w:r>
      <w:r>
        <w:rPr>
          <w:spacing w:val="1"/>
        </w:rPr>
        <w:t xml:space="preserve"> </w:t>
      </w:r>
      <w:r>
        <w:t>imperative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 minority</w:t>
      </w:r>
      <w:r>
        <w:rPr>
          <w:spacing w:val="-9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states.</w:t>
      </w:r>
      <w:r>
        <w:rPr>
          <w:spacing w:val="-4"/>
        </w:rPr>
        <w:t xml:space="preserve"> </w:t>
      </w:r>
      <w:r>
        <w:t>Nigeria</w:t>
      </w:r>
      <w:r>
        <w:rPr>
          <w:spacing w:val="-5"/>
        </w:rPr>
        <w:t xml:space="preserve"> </w:t>
      </w:r>
      <w:r>
        <w:t>operates</w:t>
      </w:r>
      <w:r>
        <w:rPr>
          <w:spacing w:val="-57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federally</w:t>
      </w:r>
      <w:r>
        <w:rPr>
          <w:spacing w:val="-15"/>
        </w:rPr>
        <w:t xml:space="preserve"> </w:t>
      </w:r>
      <w:r>
        <w:t>bicameral</w:t>
      </w:r>
      <w:r>
        <w:rPr>
          <w:spacing w:val="-9"/>
        </w:rPr>
        <w:t xml:space="preserve"> </w:t>
      </w:r>
      <w:r>
        <w:t>arrangement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dictates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1954</w:t>
      </w:r>
      <w:r>
        <w:rPr>
          <w:spacing w:val="-6"/>
        </w:rPr>
        <w:t xml:space="preserve"> </w:t>
      </w:r>
      <w:r>
        <w:t>Lyttleton</w:t>
      </w:r>
      <w:r>
        <w:rPr>
          <w:spacing w:val="-9"/>
        </w:rPr>
        <w:t xml:space="preserve"> </w:t>
      </w:r>
      <w:r>
        <w:t>Constitution.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House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Senate</w:t>
      </w:r>
      <w:r>
        <w:rPr>
          <w:spacing w:val="-4"/>
        </w:rPr>
        <w:t xml:space="preserve"> </w:t>
      </w:r>
      <w:r>
        <w:t>(Upper</w:t>
      </w:r>
      <w:r>
        <w:rPr>
          <w:spacing w:val="-5"/>
        </w:rPr>
        <w:t xml:space="preserve"> </w:t>
      </w:r>
      <w:r>
        <w:t>House) and</w:t>
      </w:r>
      <w:r>
        <w:rPr>
          <w:spacing w:val="-4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(Lower</w:t>
      </w:r>
      <w:r>
        <w:rPr>
          <w:spacing w:val="-5"/>
        </w:rPr>
        <w:t xml:space="preserve"> </w:t>
      </w:r>
      <w:r>
        <w:t>House)</w:t>
      </w:r>
      <w:r>
        <w:rPr>
          <w:spacing w:val="-1"/>
        </w:rPr>
        <w:t xml:space="preserve"> </w:t>
      </w:r>
      <w:r>
        <w:t>jointly</w:t>
      </w:r>
      <w:r>
        <w:rPr>
          <w:spacing w:val="-8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chambers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arms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government;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checks</w:t>
      </w:r>
      <w:r>
        <w:rPr>
          <w:spacing w:val="-58"/>
        </w:rPr>
        <w:t xml:space="preserve"> </w:t>
      </w:r>
      <w:r>
        <w:t>are minimal because the major policy demand debate is on party affiliations rather than national</w:t>
      </w:r>
      <w:r>
        <w:rPr>
          <w:spacing w:val="1"/>
        </w:rPr>
        <w:t xml:space="preserve"> </w:t>
      </w:r>
      <w:r>
        <w:t>interest (Edosa &amp; Azelama, 1995). This arrangement enhances the passage of the law and allows</w:t>
      </w:r>
      <w:r>
        <w:rPr>
          <w:spacing w:val="1"/>
        </w:rPr>
        <w:t xml:space="preserve"> </w:t>
      </w:r>
      <w:r>
        <w:t>the division of labour between the two houses (Okoosi-Simbine, 2010). Besides, the bicameral</w:t>
      </w:r>
      <w:r>
        <w:rPr>
          <w:spacing w:val="1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opportunity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wider</w:t>
      </w:r>
      <w:r>
        <w:rPr>
          <w:spacing w:val="-5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country</w:t>
      </w:r>
      <w:r>
        <w:rPr>
          <w:spacing w:val="-58"/>
        </w:rPr>
        <w:t xml:space="preserve"> </w:t>
      </w:r>
      <w:r>
        <w:t>from one democracy to the other. Nwabuzor and Muller (1985) note that such factors as the</w:t>
      </w:r>
      <w:r>
        <w:rPr>
          <w:spacing w:val="1"/>
        </w:rPr>
        <w:t xml:space="preserve"> </w:t>
      </w:r>
      <w:r>
        <w:t>presiding officer, the order of business, the legislative process, legislative committee, intra-party</w:t>
      </w:r>
      <w:r>
        <w:rPr>
          <w:spacing w:val="1"/>
        </w:rPr>
        <w:t xml:space="preserve"> </w:t>
      </w:r>
      <w:r>
        <w:t>disciplined manner of debate consideration account differences among countries. Nwabuzor and</w:t>
      </w:r>
      <w:r>
        <w:rPr>
          <w:spacing w:val="1"/>
        </w:rPr>
        <w:t xml:space="preserve"> </w:t>
      </w:r>
      <w:r>
        <w:t>Muller</w:t>
      </w:r>
      <w:r>
        <w:rPr>
          <w:spacing w:val="-2"/>
        </w:rPr>
        <w:t xml:space="preserve"> </w:t>
      </w:r>
      <w:r>
        <w:t>(1985)</w:t>
      </w:r>
      <w:r>
        <w:rPr>
          <w:spacing w:val="-2"/>
        </w:rPr>
        <w:t xml:space="preserve"> </w:t>
      </w:r>
      <w:r>
        <w:t>assert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short-term</w:t>
      </w:r>
      <w:r>
        <w:rPr>
          <w:spacing w:val="-1"/>
        </w:rPr>
        <w:t xml:space="preserve"> </w:t>
      </w:r>
      <w:r>
        <w:t>tenure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9"/>
        <w:jc w:val="both"/>
      </w:pPr>
      <w:r>
        <w:t>representatives reflect on the betterment of public preference concerning government policy. The</w:t>
      </w:r>
      <w:r>
        <w:rPr>
          <w:spacing w:val="-57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t>tenure</w:t>
      </w:r>
      <w:r>
        <w:rPr>
          <w:spacing w:val="-1"/>
        </w:rPr>
        <w:t xml:space="preserve"> </w:t>
      </w:r>
      <w:r>
        <w:t>ensures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interests which</w:t>
      </w:r>
      <w:r>
        <w:rPr>
          <w:spacing w:val="-1"/>
        </w:rPr>
        <w:t xml:space="preserve"> </w:t>
      </w:r>
      <w:r>
        <w:t>has no</w:t>
      </w:r>
      <w:r>
        <w:rPr>
          <w:spacing w:val="1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opinion.</w:t>
      </w:r>
    </w:p>
    <w:p>
      <w:pPr>
        <w:pStyle w:val="2"/>
        <w:numPr>
          <w:ilvl w:val="2"/>
          <w:numId w:val="13"/>
        </w:numPr>
        <w:tabs>
          <w:tab w:val="left" w:pos="1181"/>
        </w:tabs>
        <w:spacing w:before="5" w:after="0" w:line="240" w:lineRule="auto"/>
        <w:ind w:left="1180" w:right="0" w:hanging="721"/>
        <w:jc w:val="both"/>
      </w:pPr>
      <w:r>
        <w:t>Concept</w:t>
      </w:r>
      <w:r>
        <w:rPr>
          <w:spacing w:val="-2"/>
        </w:rPr>
        <w:t xml:space="preserve"> </w:t>
      </w:r>
      <w:r>
        <w:t>of Institutional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Capacities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460" w:right="717" w:firstLine="360"/>
        <w:jc w:val="both"/>
      </w:pPr>
      <w:r>
        <w:t>The initial institutional set-up was largely determined by the constitutional provisions at</w:t>
      </w:r>
      <w:r>
        <w:rPr>
          <w:spacing w:val="1"/>
        </w:rPr>
        <w:t xml:space="preserve"> </w:t>
      </w:r>
      <w:r>
        <w:t>independence, often modeled on that of the former colonial powers, sometimes indeed replicas.</w:t>
      </w:r>
      <w:r>
        <w:rPr>
          <w:spacing w:val="1"/>
        </w:rPr>
        <w:t xml:space="preserve"> </w:t>
      </w:r>
      <w:r>
        <w:t>However, with the passage of time and the transition from authoritarian to democratic rule,</w:t>
      </w:r>
      <w:r>
        <w:rPr>
          <w:spacing w:val="1"/>
        </w:rPr>
        <w:t xml:space="preserve"> </w:t>
      </w:r>
      <w:r>
        <w:t>parliamentary reform and institution-building assumed greater significance. Initially, however,</w:t>
      </w:r>
      <w:r>
        <w:rPr>
          <w:spacing w:val="1"/>
        </w:rPr>
        <w:t xml:space="preserve"> </w:t>
      </w:r>
      <w:r>
        <w:t>such matters received little donor attention, because they were regarded as domestic rather than</w:t>
      </w:r>
      <w:r>
        <w:rPr>
          <w:spacing w:val="1"/>
        </w:rPr>
        <w:t xml:space="preserve"> </w:t>
      </w:r>
      <w:r>
        <w:t>international concerns. Only gradually, with the new emphasis in the 1990s on good governance</w:t>
      </w:r>
      <w:r>
        <w:rPr>
          <w:spacing w:val="1"/>
        </w:rPr>
        <w:t xml:space="preserve"> </w:t>
      </w:r>
      <w:r>
        <w:t>and democratization, did support for parliamentary reform and institutional development move</w:t>
      </w:r>
      <w:r>
        <w:rPr>
          <w:spacing w:val="1"/>
        </w:rPr>
        <w:t xml:space="preserve"> </w:t>
      </w:r>
      <w:r>
        <w:t>slowly</w:t>
      </w:r>
      <w:r>
        <w:rPr>
          <w:spacing w:val="-6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agenda.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was linked,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to constitutional</w:t>
      </w:r>
      <w:r>
        <w:rPr>
          <w:spacing w:val="-1"/>
        </w:rPr>
        <w:t xml:space="preserve"> </w:t>
      </w:r>
      <w:r>
        <w:t>reform.</w:t>
      </w:r>
      <w:r>
        <w:rPr>
          <w:spacing w:val="2"/>
        </w:rPr>
        <w:t xml:space="preserve"> </w:t>
      </w:r>
      <w:r>
        <w:t>Heywood (2007).</w:t>
      </w:r>
    </w:p>
    <w:p>
      <w:pPr>
        <w:pStyle w:val="6"/>
        <w:spacing w:before="1" w:line="480" w:lineRule="auto"/>
        <w:ind w:left="460" w:right="716" w:firstLine="719"/>
        <w:jc w:val="both"/>
      </w:pPr>
      <w:r>
        <w:t>It</w:t>
      </w:r>
      <w:r>
        <w:rPr>
          <w:spacing w:val="-8"/>
        </w:rPr>
        <w:t xml:space="preserve"> </w:t>
      </w:r>
      <w:r>
        <w:t>became</w:t>
      </w:r>
      <w:r>
        <w:rPr>
          <w:spacing w:val="-10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delineate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legislature,</w:t>
      </w:r>
      <w:r>
        <w:rPr>
          <w:spacing w:val="-58"/>
        </w:rPr>
        <w:t xml:space="preserve"> </w:t>
      </w:r>
      <w:r>
        <w:t>and other forms of horizontal accountability; to define unequivocally the authority of parliament</w:t>
      </w:r>
      <w:r>
        <w:rPr>
          <w:spacing w:val="1"/>
        </w:rPr>
        <w:t xml:space="preserve"> </w:t>
      </w:r>
      <w:r>
        <w:t>to pass legislation and approve budgets; to specify organizational aspects such as the committee</w:t>
      </w:r>
      <w:r>
        <w:rPr>
          <w:spacing w:val="1"/>
        </w:rPr>
        <w:t xml:space="preserve"> </w:t>
      </w:r>
      <w:r>
        <w:t>structure, the office of the speaker, party groups, and the role of the opposition. Similarly, the</w:t>
      </w:r>
      <w:r>
        <w:rPr>
          <w:spacing w:val="1"/>
        </w:rPr>
        <w:t xml:space="preserve"> </w:t>
      </w:r>
      <w:r>
        <w:rPr>
          <w:spacing w:val="-1"/>
        </w:rPr>
        <w:t>representational</w:t>
      </w:r>
      <w:r>
        <w:rPr>
          <w:spacing w:val="-12"/>
        </w:rPr>
        <w:t xml:space="preserve"> </w:t>
      </w:r>
      <w:r>
        <w:rPr>
          <w:spacing w:val="-1"/>
        </w:rPr>
        <w:t>function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highlighted.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aspects</w:t>
      </w:r>
      <w:r>
        <w:rPr>
          <w:spacing w:val="-11"/>
        </w:rPr>
        <w:t xml:space="preserve"> </w:t>
      </w:r>
      <w:r>
        <w:t>laying</w:t>
      </w:r>
      <w:r>
        <w:rPr>
          <w:spacing w:val="-15"/>
        </w:rPr>
        <w:t xml:space="preserve"> </w:t>
      </w:r>
      <w:r>
        <w:t>down</w:t>
      </w:r>
      <w:r>
        <w:rPr>
          <w:spacing w:val="-12"/>
        </w:rPr>
        <w:t xml:space="preserve"> </w:t>
      </w:r>
      <w:r>
        <w:t>procedures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handling</w:t>
      </w:r>
      <w:r>
        <w:rPr>
          <w:spacing w:val="-58"/>
        </w:rPr>
        <w:t xml:space="preserve"> </w:t>
      </w:r>
      <w:r>
        <w:t>them was considered part of the institution-building endeavor, to preclude arbitrariness Fish</w:t>
      </w:r>
      <w:r>
        <w:rPr>
          <w:spacing w:val="1"/>
        </w:rPr>
        <w:t xml:space="preserve"> </w:t>
      </w:r>
      <w:r>
        <w:t>(2006). Institution-building means achieving predictability in the processing of bills and other</w:t>
      </w:r>
      <w:r>
        <w:rPr>
          <w:spacing w:val="1"/>
        </w:rPr>
        <w:t xml:space="preserve"> </w:t>
      </w:r>
      <w:r>
        <w:t>policy matters through the iterative application of rules and procedures that are known and</w:t>
      </w:r>
      <w:r>
        <w:rPr>
          <w:spacing w:val="1"/>
        </w:rPr>
        <w:t xml:space="preserve"> </w:t>
      </w:r>
      <w:r>
        <w:t>routinely</w:t>
      </w:r>
      <w:r>
        <w:rPr>
          <w:spacing w:val="-6"/>
        </w:rPr>
        <w:t xml:space="preserve"> </w:t>
      </w:r>
      <w:r>
        <w:t>adhered to.</w:t>
      </w:r>
      <w:r>
        <w:rPr>
          <w:spacing w:val="3"/>
        </w:rPr>
        <w:t xml:space="preserve"> </w:t>
      </w:r>
      <w:r>
        <w:t>Institutionalization</w:t>
      </w:r>
      <w:r>
        <w:rPr>
          <w:spacing w:val="1"/>
        </w:rPr>
        <w:t xml:space="preserve"> </w:t>
      </w:r>
      <w:r>
        <w:t>means narrowing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whims.</w:t>
      </w:r>
    </w:p>
    <w:p>
      <w:pPr>
        <w:pStyle w:val="6"/>
        <w:spacing w:before="1" w:line="480" w:lineRule="auto"/>
        <w:ind w:left="460" w:right="720" w:firstLine="779"/>
        <w:jc w:val="both"/>
      </w:pPr>
      <w:r>
        <w:t>Pelizzo and Stapenhurst (2004) noted that the purpose of direct parliamentary support is</w:t>
      </w:r>
      <w:r>
        <w:rPr>
          <w:spacing w:val="1"/>
        </w:rPr>
        <w:t xml:space="preserve"> </w:t>
      </w:r>
      <w:r>
        <w:rPr>
          <w:spacing w:val="-1"/>
        </w:rPr>
        <w:t>relatively</w:t>
      </w:r>
      <w:r>
        <w:rPr>
          <w:spacing w:val="-15"/>
        </w:rPr>
        <w:t xml:space="preserve"> </w:t>
      </w:r>
      <w:r>
        <w:rPr>
          <w:spacing w:val="-1"/>
        </w:rPr>
        <w:t>straightforward: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capacity,</w:t>
      </w:r>
      <w:r>
        <w:rPr>
          <w:spacing w:val="-7"/>
        </w:rPr>
        <w:t xml:space="preserve"> </w:t>
      </w:r>
      <w:r>
        <w:t>legitimacy,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efficiency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core</w:t>
      </w:r>
      <w:r>
        <w:rPr>
          <w:spacing w:val="-10"/>
        </w:rPr>
        <w:t xml:space="preserve"> </w:t>
      </w:r>
      <w:r>
        <w:t>functions</w:t>
      </w:r>
      <w:r>
        <w:rPr>
          <w:spacing w:val="-5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parliaments,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enable</w:t>
      </w:r>
      <w:r>
        <w:rPr>
          <w:spacing w:val="18"/>
        </w:rPr>
        <w:t xml:space="preserve"> </w:t>
      </w:r>
      <w:r>
        <w:t>them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fulfill</w:t>
      </w:r>
      <w:r>
        <w:rPr>
          <w:spacing w:val="17"/>
        </w:rPr>
        <w:t xml:space="preserve"> </w:t>
      </w:r>
      <w:r>
        <w:t>their</w:t>
      </w:r>
      <w:r>
        <w:rPr>
          <w:spacing w:val="15"/>
        </w:rPr>
        <w:t xml:space="preserve"> </w:t>
      </w:r>
      <w:r>
        <w:t>constitutional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political</w:t>
      </w:r>
      <w:r>
        <w:rPr>
          <w:spacing w:val="17"/>
        </w:rPr>
        <w:t xml:space="preserve"> </w:t>
      </w:r>
      <w:r>
        <w:t>role</w:t>
      </w:r>
      <w:r>
        <w:rPr>
          <w:spacing w:val="14"/>
        </w:rPr>
        <w:t xml:space="preserve"> </w:t>
      </w:r>
      <w:r>
        <w:t>better.</w:t>
      </w:r>
      <w:r>
        <w:rPr>
          <w:spacing w:val="15"/>
        </w:rPr>
        <w:t xml:space="preserve"> </w:t>
      </w:r>
      <w:r>
        <w:t>Among</w:t>
      </w:r>
      <w:r>
        <w:rPr>
          <w:spacing w:val="16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9"/>
        <w:jc w:val="both"/>
      </w:pPr>
      <w:r>
        <w:rPr>
          <w:spacing w:val="-1"/>
        </w:rPr>
        <w:t>capacities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parliaments,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strengthened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external</w:t>
      </w:r>
      <w:r>
        <w:rPr>
          <w:spacing w:val="-10"/>
        </w:rPr>
        <w:t xml:space="preserve"> </w:t>
      </w:r>
      <w:r>
        <w:t>support,</w:t>
      </w:r>
      <w:r>
        <w:rPr>
          <w:spacing w:val="-9"/>
        </w:rPr>
        <w:t xml:space="preserve"> </w:t>
      </w:r>
      <w:r>
        <w:t>Pelizzo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Stapenhurst</w:t>
      </w:r>
      <w:r>
        <w:rPr>
          <w:spacing w:val="-57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the following:</w:t>
      </w:r>
    </w:p>
    <w:p>
      <w:pPr>
        <w:pStyle w:val="2"/>
        <w:numPr>
          <w:ilvl w:val="0"/>
          <w:numId w:val="15"/>
        </w:numPr>
        <w:tabs>
          <w:tab w:val="left" w:pos="1653"/>
          <w:tab w:val="left" w:pos="1654"/>
        </w:tabs>
        <w:spacing w:before="5" w:after="0" w:line="240" w:lineRule="auto"/>
        <w:ind w:left="1653" w:right="0" w:hanging="1348"/>
        <w:jc w:val="both"/>
      </w:pPr>
      <w:r>
        <w:t>Legislative</w:t>
      </w:r>
      <w:r>
        <w:rPr>
          <w:spacing w:val="-3"/>
        </w:rPr>
        <w:t xml:space="preserve"> </w:t>
      </w:r>
      <w:r>
        <w:t>Capacity</w:t>
      </w:r>
    </w:p>
    <w:p>
      <w:pPr>
        <w:pStyle w:val="6"/>
        <w:spacing w:before="6"/>
        <w:rPr>
          <w:b/>
          <w:sz w:val="23"/>
        </w:rPr>
      </w:pPr>
    </w:p>
    <w:p>
      <w:pPr>
        <w:pStyle w:val="6"/>
        <w:spacing w:before="1" w:line="480" w:lineRule="auto"/>
        <w:ind w:left="460" w:right="716" w:firstLine="719"/>
        <w:jc w:val="both"/>
      </w:pPr>
      <w:r>
        <w:t>This is a core parliamentary function. Buttressing this capacity involves legal competence</w:t>
      </w:r>
      <w:r>
        <w:rPr>
          <w:spacing w:val="-57"/>
        </w:rPr>
        <w:t xml:space="preserve"> </w:t>
      </w:r>
      <w:r>
        <w:t>building, including the drafting of bills; transfer of know-how; training in the application of</w:t>
      </w:r>
      <w:r>
        <w:rPr>
          <w:spacing w:val="1"/>
        </w:rPr>
        <w:t xml:space="preserve"> </w:t>
      </w:r>
      <w:r>
        <w:t>parliamentary procedures the strengthening of key parliamentary committees on selected policy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legislation</w:t>
      </w:r>
      <w:r>
        <w:rPr>
          <w:spacing w:val="-2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instance</w:t>
      </w:r>
      <w:r>
        <w:rPr>
          <w:spacing w:val="-3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agreements, gender-sensitive</w:t>
      </w:r>
      <w:r>
        <w:rPr>
          <w:spacing w:val="-2"/>
        </w:rPr>
        <w:t xml:space="preserve"> </w:t>
      </w:r>
      <w:r>
        <w:t>legislation,</w:t>
      </w:r>
      <w:r>
        <w:rPr>
          <w:spacing w:val="-58"/>
        </w:rPr>
        <w:t xml:space="preserve"> </w:t>
      </w:r>
      <w:r>
        <w:t>reproductive health (HIV and AIDS), poverty reduction, resource management, budgeting, anti-</w:t>
      </w:r>
      <w:r>
        <w:rPr>
          <w:spacing w:val="1"/>
        </w:rPr>
        <w:t xml:space="preserve"> </w:t>
      </w:r>
      <w:r>
        <w:t>corruption,</w:t>
      </w:r>
      <w:r>
        <w:rPr>
          <w:spacing w:val="-1"/>
        </w:rPr>
        <w:t xml:space="preserve"> </w:t>
      </w:r>
      <w:r>
        <w:t>and other</w:t>
      </w:r>
      <w:r>
        <w:rPr>
          <w:spacing w:val="-2"/>
        </w:rPr>
        <w:t xml:space="preserve"> </w:t>
      </w:r>
      <w:r>
        <w:t>pertinent policy</w:t>
      </w:r>
      <w:r>
        <w:rPr>
          <w:spacing w:val="-4"/>
        </w:rPr>
        <w:t xml:space="preserve"> </w:t>
      </w:r>
      <w:r>
        <w:t>issues. (Hudson and Wren 2007:4).</w:t>
      </w:r>
    </w:p>
    <w:p>
      <w:pPr>
        <w:pStyle w:val="2"/>
        <w:numPr>
          <w:ilvl w:val="0"/>
          <w:numId w:val="15"/>
        </w:numPr>
        <w:tabs>
          <w:tab w:val="left" w:pos="1593"/>
          <w:tab w:val="left" w:pos="1594"/>
        </w:tabs>
        <w:spacing w:before="5" w:after="0" w:line="240" w:lineRule="auto"/>
        <w:ind w:left="1593" w:right="0" w:hanging="1382"/>
        <w:jc w:val="both"/>
      </w:pPr>
      <w:r>
        <w:t>Representational</w:t>
      </w:r>
      <w:r>
        <w:rPr>
          <w:spacing w:val="-2"/>
        </w:rPr>
        <w:t xml:space="preserve"> </w:t>
      </w:r>
      <w:r>
        <w:t>Capacity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460" w:right="716" w:firstLine="60"/>
        <w:jc w:val="both"/>
      </w:pPr>
      <w:r>
        <w:t>Manow (2007) posited that this is also a core parliamentary function that involves education,</w:t>
      </w:r>
      <w:r>
        <w:rPr>
          <w:spacing w:val="1"/>
        </w:rPr>
        <w:t xml:space="preserve"> </w:t>
      </w:r>
      <w:r>
        <w:t>training workshops, conferences, and seminars for ordinary parliamentary members and leaders</w:t>
      </w:r>
      <w:r>
        <w:rPr>
          <w:spacing w:val="1"/>
        </w:rPr>
        <w:t xml:space="preserve"> </w:t>
      </w:r>
      <w:r>
        <w:t>(speakers,</w:t>
      </w:r>
      <w:r>
        <w:rPr>
          <w:spacing w:val="-11"/>
        </w:rPr>
        <w:t xml:space="preserve"> </w:t>
      </w:r>
      <w:r>
        <w:t>presiding</w:t>
      </w:r>
      <w:r>
        <w:rPr>
          <w:spacing w:val="-12"/>
        </w:rPr>
        <w:t xml:space="preserve"> </w:t>
      </w:r>
      <w:r>
        <w:t>officers,</w:t>
      </w:r>
      <w:r>
        <w:rPr>
          <w:spacing w:val="-11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chairs,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party</w:t>
      </w:r>
      <w:r>
        <w:rPr>
          <w:spacing w:val="-14"/>
        </w:rPr>
        <w:t xml:space="preserve"> </w:t>
      </w:r>
      <w:r>
        <w:t>whips),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particular</w:t>
      </w:r>
      <w:r>
        <w:rPr>
          <w:spacing w:val="-11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opposition</w:t>
      </w:r>
      <w:r>
        <w:rPr>
          <w:spacing w:val="-10"/>
        </w:rPr>
        <w:t xml:space="preserve"> </w:t>
      </w:r>
      <w:r>
        <w:t>MPs.</w:t>
      </w:r>
      <w:r>
        <w:rPr>
          <w:spacing w:val="-58"/>
        </w:rPr>
        <w:t xml:space="preserve"> </w:t>
      </w:r>
      <w:r>
        <w:t>Edosa and Azelama (1995) argued that to enhance the representational capacities of MPs their</w:t>
      </w:r>
      <w:r>
        <w:rPr>
          <w:spacing w:val="1"/>
        </w:rPr>
        <w:t xml:space="preserve"> </w:t>
      </w:r>
      <w:r>
        <w:t>communication skills need to be improved to articulate the views and demands not only of their</w:t>
      </w:r>
      <w:r>
        <w:rPr>
          <w:spacing w:val="1"/>
        </w:rPr>
        <w:t xml:space="preserve"> </w:t>
      </w:r>
      <w:r>
        <w:t>constituents but also of other interest groups in civil society (women, youth, minorities) and to</w:t>
      </w:r>
      <w:r>
        <w:rPr>
          <w:spacing w:val="1"/>
        </w:rPr>
        <w:t xml:space="preserve"> </w:t>
      </w:r>
      <w:r>
        <w:t>channel</w:t>
      </w:r>
      <w:r>
        <w:rPr>
          <w:spacing w:val="-12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national</w:t>
      </w:r>
      <w:r>
        <w:rPr>
          <w:spacing w:val="-12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arena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legislature.</w:t>
      </w:r>
      <w:r>
        <w:rPr>
          <w:spacing w:val="-10"/>
        </w:rPr>
        <w:t xml:space="preserve"> </w:t>
      </w:r>
      <w:r>
        <w:t>Imparting</w:t>
      </w:r>
      <w:r>
        <w:rPr>
          <w:spacing w:val="-12"/>
        </w:rPr>
        <w:t xml:space="preserve"> </w:t>
      </w:r>
      <w:r>
        <w:t>communicative</w:t>
      </w:r>
      <w:r>
        <w:rPr>
          <w:spacing w:val="-12"/>
        </w:rPr>
        <w:t xml:space="preserve"> </w:t>
      </w:r>
      <w:r>
        <w:t>skills</w:t>
      </w:r>
      <w:r>
        <w:rPr>
          <w:spacing w:val="-58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mass media</w:t>
      </w:r>
      <w:r>
        <w:rPr>
          <w:spacing w:val="-1"/>
        </w:rPr>
        <w:t xml:space="preserve"> </w:t>
      </w:r>
      <w:r>
        <w:t>is likewise a</w:t>
      </w:r>
      <w:r>
        <w:rPr>
          <w:spacing w:val="-2"/>
        </w:rPr>
        <w:t xml:space="preserve"> </w:t>
      </w:r>
      <w:r>
        <w:t>must.</w:t>
      </w:r>
    </w:p>
    <w:p>
      <w:pPr>
        <w:pStyle w:val="2"/>
        <w:numPr>
          <w:ilvl w:val="0"/>
          <w:numId w:val="15"/>
        </w:numPr>
        <w:tabs>
          <w:tab w:val="left" w:pos="1593"/>
          <w:tab w:val="left" w:pos="1594"/>
        </w:tabs>
        <w:spacing w:before="6" w:after="0" w:line="240" w:lineRule="auto"/>
        <w:ind w:left="1593" w:right="0" w:hanging="1475"/>
        <w:jc w:val="both"/>
      </w:pPr>
      <w:r>
        <w:t>Oversight</w:t>
      </w:r>
      <w:r>
        <w:rPr>
          <w:spacing w:val="-3"/>
        </w:rPr>
        <w:t xml:space="preserve"> </w:t>
      </w:r>
      <w:r>
        <w:t>Capacity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460" w:right="713"/>
        <w:jc w:val="both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third</w:t>
      </w:r>
      <w:r>
        <w:rPr>
          <w:spacing w:val="-5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parliaments.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strengthen this</w:t>
      </w:r>
      <w:r>
        <w:rPr>
          <w:spacing w:val="-4"/>
        </w:rPr>
        <w:t xml:space="preserve"> </w:t>
      </w:r>
      <w:r>
        <w:t>capacity, 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</w:t>
      </w:r>
      <w:r>
        <w:rPr>
          <w:spacing w:val="-57"/>
        </w:rPr>
        <w:t xml:space="preserve"> </w:t>
      </w:r>
      <w:r>
        <w:t>(MPs)</w:t>
      </w:r>
      <w:r>
        <w:rPr>
          <w:spacing w:val="-9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lawmaking,</w:t>
      </w:r>
      <w:r>
        <w:rPr>
          <w:spacing w:val="-9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highly</w:t>
      </w:r>
      <w:r>
        <w:rPr>
          <w:spacing w:val="-13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budgetary</w:t>
      </w:r>
      <w:r>
        <w:rPr>
          <w:spacing w:val="-13"/>
        </w:rPr>
        <w:t xml:space="preserve"> </w:t>
      </w:r>
      <w:r>
        <w:t>matters.</w:t>
      </w:r>
      <w:r>
        <w:rPr>
          <w:spacing w:val="-57"/>
        </w:rPr>
        <w:t xml:space="preserve"> </w:t>
      </w:r>
      <w:r>
        <w:t>The communicative skills which are important in enhancing the representational capacities are</w:t>
      </w:r>
      <w:r>
        <w:rPr>
          <w:spacing w:val="1"/>
        </w:rPr>
        <w:t xml:space="preserve"> </w:t>
      </w:r>
      <w:r>
        <w:t>equally</w:t>
      </w:r>
      <w:r>
        <w:rPr>
          <w:spacing w:val="-13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communicating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Civil</w:t>
      </w:r>
      <w:r>
        <w:rPr>
          <w:spacing w:val="-10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Organizations</w:t>
      </w:r>
      <w:r>
        <w:rPr>
          <w:spacing w:val="-10"/>
        </w:rPr>
        <w:t xml:space="preserve"> </w:t>
      </w:r>
      <w:r>
        <w:t>(CSOs)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allies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scrutiny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6"/>
        <w:jc w:val="both"/>
      </w:pPr>
      <w:r>
        <w:t>of executive action, for example in public hearings. CSOs can be valuable sources of information</w:t>
      </w:r>
      <w:r>
        <w:rPr>
          <w:spacing w:val="-57"/>
        </w:rPr>
        <w:t xml:space="preserve"> </w:t>
      </w:r>
      <w:r>
        <w:t>that MPs can use in their exercising the oversight function. Being able to communicate with civil</w:t>
      </w:r>
      <w:r>
        <w:rPr>
          <w:spacing w:val="-57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is therefore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great importance.</w:t>
      </w:r>
    </w:p>
    <w:p>
      <w:pPr>
        <w:pStyle w:val="2"/>
        <w:numPr>
          <w:ilvl w:val="0"/>
          <w:numId w:val="15"/>
        </w:numPr>
        <w:tabs>
          <w:tab w:val="left" w:pos="1593"/>
          <w:tab w:val="left" w:pos="1594"/>
        </w:tabs>
        <w:spacing w:before="5" w:after="0" w:line="240" w:lineRule="auto"/>
        <w:ind w:left="1593" w:right="0" w:hanging="1461"/>
        <w:jc w:val="both"/>
      </w:pPr>
      <w:r>
        <w:t>Administrative</w:t>
      </w:r>
      <w:r>
        <w:rPr>
          <w:spacing w:val="-1"/>
        </w:rPr>
        <w:t xml:space="preserve"> </w:t>
      </w:r>
      <w:r>
        <w:t>Capacity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460" w:right="717" w:firstLine="60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function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parliaments</w:t>
      </w:r>
      <w:r>
        <w:rPr>
          <w:spacing w:val="-14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rather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capacity</w:t>
      </w:r>
      <w:r>
        <w:rPr>
          <w:spacing w:val="-20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needed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fulfill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core</w:t>
      </w:r>
      <w:r>
        <w:rPr>
          <w:spacing w:val="-17"/>
        </w:rPr>
        <w:t xml:space="preserve"> </w:t>
      </w:r>
      <w:r>
        <w:t>functions.</w:t>
      </w:r>
      <w:r>
        <w:rPr>
          <w:spacing w:val="-57"/>
        </w:rPr>
        <w:t xml:space="preserve"> </w:t>
      </w:r>
      <w:r>
        <w:t>Manow</w:t>
      </w:r>
      <w:r>
        <w:rPr>
          <w:spacing w:val="-8"/>
        </w:rPr>
        <w:t xml:space="preserve"> </w:t>
      </w:r>
      <w:r>
        <w:t>(2007)</w:t>
      </w:r>
      <w:r>
        <w:rPr>
          <w:spacing w:val="-7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administrative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services,</w:t>
      </w:r>
      <w:r>
        <w:rPr>
          <w:spacing w:val="-6"/>
        </w:rPr>
        <w:t xml:space="preserve"> </w:t>
      </w:r>
      <w:r>
        <w:t>parliamentarians</w:t>
      </w:r>
      <w:r>
        <w:rPr>
          <w:spacing w:val="-6"/>
        </w:rPr>
        <w:t xml:space="preserve"> </w:t>
      </w:r>
      <w:r>
        <w:t>will</w:t>
      </w:r>
      <w:r>
        <w:rPr>
          <w:spacing w:val="-5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severely</w:t>
      </w:r>
      <w:r>
        <w:rPr>
          <w:spacing w:val="-9"/>
        </w:rPr>
        <w:t xml:space="preserve"> </w:t>
      </w:r>
      <w:r>
        <w:t>constrained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discharge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duties.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secretarial</w:t>
      </w:r>
      <w:r>
        <w:rPr>
          <w:spacing w:val="-3"/>
        </w:rPr>
        <w:t xml:space="preserve"> </w:t>
      </w:r>
      <w:r>
        <w:t>support,</w:t>
      </w:r>
      <w:r>
        <w:rPr>
          <w:spacing w:val="-58"/>
        </w:rPr>
        <w:t xml:space="preserve"> </w:t>
      </w:r>
      <w:r>
        <w:t>information technology, libraries, and document handling, and short-term assistance to meet</w:t>
      </w:r>
      <w:r>
        <w:rPr>
          <w:spacing w:val="1"/>
        </w:rPr>
        <w:t xml:space="preserve"> </w:t>
      </w:r>
      <w:r>
        <w:t>emergency administrative expenses. Administrative capacity projects have traditionally received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greatest percentage</w:t>
      </w:r>
      <w:r>
        <w:rPr>
          <w:spacing w:val="-1"/>
        </w:rPr>
        <w:t xml:space="preserve"> </w:t>
      </w:r>
      <w:r>
        <w:t>of donor funds.</w:t>
      </w:r>
    </w:p>
    <w:p>
      <w:pPr>
        <w:pStyle w:val="2"/>
        <w:numPr>
          <w:ilvl w:val="2"/>
          <w:numId w:val="13"/>
        </w:numPr>
        <w:tabs>
          <w:tab w:val="left" w:pos="1181"/>
        </w:tabs>
        <w:spacing w:before="5" w:after="0" w:line="240" w:lineRule="auto"/>
        <w:ind w:left="1180" w:right="0" w:hanging="721"/>
        <w:jc w:val="both"/>
      </w:pPr>
      <w:r>
        <w:t>Skills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Parliamentarians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460" w:right="713" w:firstLine="719"/>
        <w:jc w:val="both"/>
      </w:pPr>
      <w:r>
        <w:t>Lafenwa (2009) believes that in addition to the enhancement of the general functions and</w:t>
      </w:r>
      <w:r>
        <w:rPr>
          <w:spacing w:val="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parliaments,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parliamentarians themselves and specific categories of parliamentarians. This emphasis stems</w:t>
      </w:r>
      <w:r>
        <w:rPr>
          <w:spacing w:val="1"/>
        </w:rPr>
        <w:t xml:space="preserve"> </w:t>
      </w:r>
      <w:r>
        <w:t>from the idea that the caliber of MPs and their general level of skills in parliamentary work need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enhanced,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recalled</w:t>
      </w:r>
      <w:r>
        <w:rPr>
          <w:spacing w:val="-58"/>
        </w:rPr>
        <w:t xml:space="preserve"> </w:t>
      </w:r>
      <w:r>
        <w:t>that institutions are made up of individuals, in this case, elected MPs. The capacities, skills, 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parliamentarians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decisively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parliaments as institutions. Although the institutional framework in terms of infrastructure and</w:t>
      </w:r>
      <w:r>
        <w:rPr>
          <w:spacing w:val="1"/>
        </w:rPr>
        <w:t xml:space="preserve"> </w:t>
      </w:r>
      <w:r>
        <w:t>procedures is a necessary precondition for a workable parliament, it does not help much if the</w:t>
      </w:r>
      <w:r>
        <w:rPr>
          <w:spacing w:val="1"/>
        </w:rPr>
        <w:t xml:space="preserve"> </w:t>
      </w:r>
      <w:r>
        <w:t>caliber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MPs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par.</w:t>
      </w:r>
      <w:r>
        <w:rPr>
          <w:spacing w:val="-1"/>
        </w:rPr>
        <w:t xml:space="preserve"> </w:t>
      </w:r>
      <w:r>
        <w:t>Unfortunately,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MPs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developing</w:t>
      </w:r>
      <w:r>
        <w:rPr>
          <w:spacing w:val="-57"/>
        </w:rPr>
        <w:t xml:space="preserve"> </w:t>
      </w:r>
      <w:r>
        <w:t>world have</w:t>
      </w:r>
      <w:r>
        <w:rPr>
          <w:spacing w:val="-2"/>
        </w:rPr>
        <w:t xml:space="preserve"> </w:t>
      </w:r>
      <w:r>
        <w:t>limited formal education, some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even be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semi-literate.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9" w:firstLine="719"/>
        <w:jc w:val="both"/>
      </w:pPr>
      <w:r>
        <w:rPr>
          <w:spacing w:val="-1"/>
        </w:rPr>
        <w:t>Typically,</w:t>
      </w:r>
      <w:r>
        <w:rPr>
          <w:spacing w:val="-12"/>
        </w:rPr>
        <w:t xml:space="preserve"> </w:t>
      </w:r>
      <w:r>
        <w:rPr>
          <w:spacing w:val="-1"/>
        </w:rPr>
        <w:t>projects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category</w:t>
      </w:r>
      <w:r>
        <w:rPr>
          <w:spacing w:val="-15"/>
        </w:rPr>
        <w:t xml:space="preserve"> </w:t>
      </w:r>
      <w:r>
        <w:t>engage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knowledge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skill</w:t>
      </w:r>
      <w:r>
        <w:rPr>
          <w:spacing w:val="-12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training,</w:t>
      </w:r>
      <w:r>
        <w:rPr>
          <w:spacing w:val="-57"/>
        </w:rPr>
        <w:t xml:space="preserve"> </w:t>
      </w:r>
      <w:r>
        <w:t>seminars,</w:t>
      </w:r>
      <w:r>
        <w:rPr>
          <w:spacing w:val="1"/>
        </w:rPr>
        <w:t xml:space="preserve"> </w:t>
      </w:r>
      <w:r>
        <w:t>conferences,</w:t>
      </w:r>
      <w:r>
        <w:rPr>
          <w:spacing w:val="1"/>
        </w:rPr>
        <w:t xml:space="preserve"> </w:t>
      </w:r>
      <w:r>
        <w:t>partnership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programmes,</w:t>
      </w:r>
      <w:r>
        <w:rPr>
          <w:spacing w:val="1"/>
        </w:rPr>
        <w:t xml:space="preserve"> </w:t>
      </w:r>
      <w:r>
        <w:t>networking, and study visits. Furthermore, the trainers are either peers (parliamentary networks,</w:t>
      </w:r>
      <w:r>
        <w:rPr>
          <w:spacing w:val="1"/>
        </w:rPr>
        <w:t xml:space="preserve"> </w:t>
      </w:r>
      <w:r>
        <w:t>international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regional</w:t>
      </w:r>
      <w:r>
        <w:rPr>
          <w:spacing w:val="-11"/>
        </w:rPr>
        <w:t xml:space="preserve"> </w:t>
      </w:r>
      <w:r>
        <w:t>parliaments,</w:t>
      </w:r>
      <w:r>
        <w:rPr>
          <w:spacing w:val="-12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(donor</w:t>
      </w:r>
      <w:r>
        <w:rPr>
          <w:spacing w:val="-9"/>
        </w:rPr>
        <w:t xml:space="preserve"> </w:t>
      </w:r>
      <w:r>
        <w:t>country)</w:t>
      </w:r>
      <w:r>
        <w:rPr>
          <w:spacing w:val="-10"/>
        </w:rPr>
        <w:t xml:space="preserve"> </w:t>
      </w:r>
      <w:r>
        <w:t>parliaments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parliamentarians)</w:t>
      </w:r>
      <w:r>
        <w:rPr>
          <w:spacing w:val="-5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experts (IGO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INGO professionals,</w:t>
      </w:r>
      <w:r>
        <w:rPr>
          <w:spacing w:val="-1"/>
        </w:rPr>
        <w:t xml:space="preserve"> </w:t>
      </w:r>
      <w:r>
        <w:t>and thematic experts).</w:t>
      </w:r>
    </w:p>
    <w:p>
      <w:pPr>
        <w:pStyle w:val="6"/>
        <w:spacing w:line="480" w:lineRule="auto"/>
        <w:ind w:left="460" w:right="713" w:firstLine="719"/>
        <w:jc w:val="both"/>
      </w:pPr>
      <w:r>
        <w:t>Donors, and whoever run training programmes on their behalf, have designed training</w:t>
      </w:r>
      <w:r>
        <w:rPr>
          <w:spacing w:val="1"/>
        </w:rPr>
        <w:t xml:space="preserve"> </w:t>
      </w:r>
      <w:r>
        <w:t>modules</w:t>
      </w:r>
      <w:r>
        <w:rPr>
          <w:spacing w:val="-7"/>
        </w:rPr>
        <w:t xml:space="preserve"> </w:t>
      </w:r>
      <w:r>
        <w:t>covering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wide</w:t>
      </w:r>
      <w:r>
        <w:rPr>
          <w:spacing w:val="-7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issues: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MPs;</w:t>
      </w:r>
      <w:r>
        <w:rPr>
          <w:spacing w:val="-6"/>
        </w:rPr>
        <w:t xml:space="preserve"> </w:t>
      </w:r>
      <w:r>
        <w:t>constitutional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legal</w:t>
      </w:r>
      <w:r>
        <w:rPr>
          <w:spacing w:val="-10"/>
        </w:rPr>
        <w:t xml:space="preserve"> </w:t>
      </w:r>
      <w:r>
        <w:rPr>
          <w:spacing w:val="-1"/>
        </w:rPr>
        <w:t>knowledge;</w:t>
      </w:r>
      <w:r>
        <w:rPr>
          <w:spacing w:val="-6"/>
        </w:rPr>
        <w:t xml:space="preserve"> </w:t>
      </w:r>
      <w:r>
        <w:t>proficiency</w:t>
      </w:r>
      <w:r>
        <w:rPr>
          <w:spacing w:val="-1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procedure;</w:t>
      </w:r>
      <w:r>
        <w:rPr>
          <w:spacing w:val="-10"/>
        </w:rPr>
        <w:t xml:space="preserve"> </w:t>
      </w:r>
      <w:r>
        <w:t>budgeting;</w:t>
      </w:r>
      <w:r>
        <w:rPr>
          <w:spacing w:val="-9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work;</w:t>
      </w:r>
      <w:r>
        <w:rPr>
          <w:spacing w:val="-10"/>
        </w:rPr>
        <w:t xml:space="preserve"> </w:t>
      </w:r>
      <w:r>
        <w:t>policy</w:t>
      </w:r>
      <w:r>
        <w:rPr>
          <w:spacing w:val="-14"/>
        </w:rPr>
        <w:t xml:space="preserve"> </w:t>
      </w:r>
      <w:r>
        <w:t>issues;</w:t>
      </w:r>
      <w:r>
        <w:rPr>
          <w:spacing w:val="-58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co-operation;</w:t>
      </w:r>
      <w:r>
        <w:rPr>
          <w:spacing w:val="1"/>
        </w:rPr>
        <w:t xml:space="preserve"> </w:t>
      </w:r>
      <w:r>
        <w:t>networking;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management;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skills;</w:t>
      </w:r>
      <w:r>
        <w:rPr>
          <w:spacing w:val="1"/>
        </w:rPr>
        <w:t xml:space="preserve"> </w:t>
      </w:r>
      <w:r>
        <w:t>voter</w:t>
      </w:r>
      <w:r>
        <w:rPr>
          <w:spacing w:val="1"/>
        </w:rPr>
        <w:t xml:space="preserve"> </w:t>
      </w:r>
      <w:r>
        <w:t>outreach;</w:t>
      </w:r>
      <w:r>
        <w:rPr>
          <w:spacing w:val="1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communication training, etc.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 issues are</w:t>
      </w:r>
      <w:r>
        <w:rPr>
          <w:spacing w:val="-2"/>
        </w:rPr>
        <w:t xml:space="preserve"> </w:t>
      </w:r>
      <w:r>
        <w:t>unlimited.</w:t>
      </w:r>
    </w:p>
    <w:p>
      <w:pPr>
        <w:pStyle w:val="6"/>
        <w:spacing w:before="1" w:line="480" w:lineRule="auto"/>
        <w:ind w:left="460" w:right="719"/>
        <w:jc w:val="both"/>
      </w:pPr>
      <w:r>
        <w:t>The training of parliamentarians, however, is a Sisyphean task. Not only will the implementation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programmes</w:t>
      </w:r>
      <w:r>
        <w:rPr>
          <w:spacing w:val="-4"/>
        </w:rPr>
        <w:t xml:space="preserve"> </w:t>
      </w:r>
      <w:r>
        <w:t>constantly</w:t>
      </w:r>
      <w:r>
        <w:rPr>
          <w:spacing w:val="-9"/>
        </w:rPr>
        <w:t xml:space="preserve"> </w:t>
      </w:r>
      <w:r>
        <w:t>generate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greater</w:t>
      </w:r>
      <w:r>
        <w:rPr>
          <w:spacing w:val="-7"/>
        </w:rPr>
        <w:t xml:space="preserve"> </w:t>
      </w:r>
      <w:r>
        <w:t>proficiency,</w:t>
      </w:r>
      <w:r>
        <w:rPr>
          <w:spacing w:val="-6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MPs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trained,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4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 will</w:t>
      </w:r>
      <w:r>
        <w:rPr>
          <w:spacing w:val="-2"/>
        </w:rPr>
        <w:t xml:space="preserve"> </w:t>
      </w:r>
      <w:r>
        <w:t>lose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election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be replaced by novices. The turnover rate of parliamentarians often reaches 30–50 percent,</w:t>
      </w:r>
      <w:r>
        <w:rPr>
          <w:spacing w:val="1"/>
        </w:rPr>
        <w:t xml:space="preserve"> </w:t>
      </w:r>
      <w:r>
        <w:t>sometimes</w:t>
      </w:r>
      <w:r>
        <w:rPr>
          <w:spacing w:val="-1"/>
        </w:rPr>
        <w:t xml:space="preserve"> </w:t>
      </w:r>
      <w:r>
        <w:t>even more.</w:t>
      </w:r>
      <w:r>
        <w:rPr>
          <w:spacing w:val="-1"/>
        </w:rPr>
        <w:t xml:space="preserve"> </w:t>
      </w:r>
      <w:r>
        <w:t>Thus, the</w:t>
      </w:r>
      <w:r>
        <w:rPr>
          <w:spacing w:val="-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efforts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 start</w:t>
      </w:r>
      <w:r>
        <w:rPr>
          <w:spacing w:val="-1"/>
        </w:rPr>
        <w:t xml:space="preserve"> </w:t>
      </w:r>
      <w:r>
        <w:t>all over again.</w:t>
      </w:r>
    </w:p>
    <w:p>
      <w:pPr>
        <w:pStyle w:val="6"/>
        <w:spacing w:before="1" w:line="480" w:lineRule="auto"/>
        <w:ind w:left="460" w:right="714" w:firstLine="719"/>
        <w:jc w:val="both"/>
      </w:pPr>
      <w:r>
        <w:t>Apart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skill</w:t>
      </w:r>
      <w:r>
        <w:rPr>
          <w:spacing w:val="-8"/>
        </w:rPr>
        <w:t xml:space="preserve"> </w:t>
      </w:r>
      <w:r>
        <w:t>enhancement,</w:t>
      </w:r>
      <w:r>
        <w:rPr>
          <w:spacing w:val="-8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parliamentarians</w:t>
      </w:r>
      <w:r>
        <w:rPr>
          <w:spacing w:val="-8"/>
        </w:rPr>
        <w:t xml:space="preserve"> </w:t>
      </w:r>
      <w:r>
        <w:t>may</w:t>
      </w:r>
      <w:r>
        <w:rPr>
          <w:spacing w:val="-58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assert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interests.</w:t>
      </w:r>
      <w:r>
        <w:rPr>
          <w:spacing w:val="-11"/>
        </w:rPr>
        <w:t xml:space="preserve"> </w:t>
      </w:r>
      <w:r>
        <w:t>Many</w:t>
      </w:r>
      <w:r>
        <w:rPr>
          <w:spacing w:val="-12"/>
        </w:rPr>
        <w:t xml:space="preserve"> </w:t>
      </w:r>
      <w:r>
        <w:t>parliaments</w:t>
      </w:r>
      <w:r>
        <w:rPr>
          <w:spacing w:val="-11"/>
        </w:rPr>
        <w:t xml:space="preserve"> </w:t>
      </w:r>
      <w:r>
        <w:t>now</w:t>
      </w:r>
      <w:r>
        <w:rPr>
          <w:spacing w:val="-12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women’s</w:t>
      </w:r>
      <w:r>
        <w:rPr>
          <w:spacing w:val="-10"/>
        </w:rPr>
        <w:t xml:space="preserve"> </w:t>
      </w:r>
      <w:r>
        <w:t>caucuses.</w:t>
      </w:r>
      <w:r>
        <w:rPr>
          <w:spacing w:val="-11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the female and male MPs alike may need training in gender issues, the former usually take the</w:t>
      </w:r>
      <w:r>
        <w:rPr>
          <w:spacing w:val="1"/>
        </w:rPr>
        <w:t xml:space="preserve"> </w:t>
      </w:r>
      <w:r>
        <w:t>initiative to organise gender sensitisation sessions. Their purpose is partly to counter gender</w:t>
      </w:r>
      <w:r>
        <w:rPr>
          <w:spacing w:val="1"/>
        </w:rPr>
        <w:t xml:space="preserve"> </w:t>
      </w:r>
      <w:r>
        <w:t>discrimination,</w:t>
      </w:r>
      <w:r>
        <w:rPr>
          <w:spacing w:val="-4"/>
        </w:rPr>
        <w:t xml:space="preserve"> </w:t>
      </w:r>
      <w:r>
        <w:t>sexist</w:t>
      </w:r>
      <w:r>
        <w:rPr>
          <w:spacing w:val="-4"/>
        </w:rPr>
        <w:t xml:space="preserve"> </w:t>
      </w:r>
      <w:r>
        <w:t>practices,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attitudes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male</w:t>
      </w:r>
      <w:r>
        <w:rPr>
          <w:spacing w:val="-5"/>
        </w:rPr>
        <w:t xml:space="preserve"> </w:t>
      </w:r>
      <w:r>
        <w:t>colleagues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elsewhere</w:t>
      </w:r>
      <w:r>
        <w:rPr>
          <w:spacing w:val="-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to ensure fair female representation in the committee system. More broadly, gender sensitisation</w:t>
      </w:r>
      <w:r>
        <w:rPr>
          <w:spacing w:val="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bring</w:t>
      </w:r>
      <w:r>
        <w:rPr>
          <w:spacing w:val="-14"/>
        </w:rPr>
        <w:t xml:space="preserve"> </w:t>
      </w:r>
      <w:r>
        <w:t>gender</w:t>
      </w:r>
      <w:r>
        <w:rPr>
          <w:spacing w:val="-11"/>
        </w:rPr>
        <w:t xml:space="preserve"> </w:t>
      </w:r>
      <w:r>
        <w:t>thinking</w:t>
      </w:r>
      <w:r>
        <w:rPr>
          <w:spacing w:val="-13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process.</w:t>
      </w:r>
      <w:r>
        <w:rPr>
          <w:spacing w:val="-11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special</w:t>
      </w:r>
      <w:r>
        <w:rPr>
          <w:spacing w:val="-11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deserves</w:t>
      </w:r>
      <w:r>
        <w:rPr>
          <w:spacing w:val="36"/>
        </w:rPr>
        <w:t xml:space="preserve"> </w:t>
      </w:r>
      <w:r>
        <w:t>greater</w:t>
      </w:r>
      <w:r>
        <w:rPr>
          <w:spacing w:val="34"/>
        </w:rPr>
        <w:t xml:space="preserve"> </w:t>
      </w:r>
      <w:r>
        <w:t>attention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persons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disabilities.</w:t>
      </w:r>
      <w:r>
        <w:rPr>
          <w:spacing w:val="35"/>
        </w:rPr>
        <w:t xml:space="preserve"> </w:t>
      </w:r>
      <w:r>
        <w:t>They</w:t>
      </w:r>
      <w:r>
        <w:rPr>
          <w:spacing w:val="30"/>
        </w:rPr>
        <w:t xml:space="preserve"> </w:t>
      </w:r>
      <w:r>
        <w:t>face</w:t>
      </w:r>
      <w:r>
        <w:rPr>
          <w:spacing w:val="32"/>
        </w:rPr>
        <w:t xml:space="preserve"> </w:t>
      </w:r>
      <w:r>
        <w:t>obstacles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their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21"/>
        <w:jc w:val="both"/>
      </w:pPr>
      <w:r>
        <w:t>parliamentary work that other MPs can easily negotiate past. It is in order, therefore, that persons</w:t>
      </w:r>
      <w:r>
        <w:rPr>
          <w:spacing w:val="-57"/>
        </w:rPr>
        <w:t xml:space="preserve"> </w:t>
      </w:r>
      <w:r>
        <w:t>with disabilities in parliament receive special training regarding their rights and how to exercise</w:t>
      </w:r>
      <w:r>
        <w:rPr>
          <w:spacing w:val="1"/>
        </w:rPr>
        <w:t xml:space="preserve"> </w:t>
      </w:r>
      <w:r>
        <w:t>them.</w:t>
      </w:r>
    </w:p>
    <w:p>
      <w:pPr>
        <w:pStyle w:val="6"/>
        <w:spacing w:line="480" w:lineRule="auto"/>
        <w:ind w:left="460" w:right="721" w:firstLine="719"/>
        <w:jc w:val="both"/>
      </w:pPr>
      <w:r>
        <w:t>The performance of parliamentarians is greatly influenced by the assistance they receive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institution, i.e.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clerk’s</w:t>
      </w:r>
      <w:r>
        <w:rPr>
          <w:spacing w:val="-1"/>
        </w:rPr>
        <w:t xml:space="preserve"> </w:t>
      </w:r>
      <w:r>
        <w:t>office,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and research</w:t>
      </w:r>
      <w:r>
        <w:rPr>
          <w:spacing w:val="-1"/>
        </w:rPr>
        <w:t xml:space="preserve"> </w:t>
      </w:r>
      <w:r>
        <w:t>staff.</w:t>
      </w:r>
    </w:p>
    <w:p>
      <w:pPr>
        <w:pStyle w:val="2"/>
        <w:numPr>
          <w:ilvl w:val="2"/>
          <w:numId w:val="13"/>
        </w:numPr>
        <w:tabs>
          <w:tab w:val="left" w:pos="1241"/>
        </w:tabs>
        <w:spacing w:before="5" w:after="0" w:line="240" w:lineRule="auto"/>
        <w:ind w:left="1240" w:right="0" w:hanging="781"/>
        <w:jc w:val="both"/>
      </w:pPr>
      <w:r>
        <w:t>External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Donor</w:t>
      </w:r>
      <w:r>
        <w:rPr>
          <w:spacing w:val="-2"/>
        </w:rPr>
        <w:t xml:space="preserve"> </w:t>
      </w:r>
      <w:r>
        <w:t>Policies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60" w:right="716" w:firstLine="360"/>
        <w:jc w:val="both"/>
      </w:pPr>
      <w:r>
        <w:t>There has</w:t>
      </w:r>
      <w:r>
        <w:rPr>
          <w:spacing w:val="1"/>
        </w:rPr>
        <w:t xml:space="preserve"> </w:t>
      </w:r>
      <w:r>
        <w:t>always been</w:t>
      </w:r>
      <w:r>
        <w:rPr>
          <w:spacing w:val="1"/>
        </w:rPr>
        <w:t xml:space="preserve"> </w:t>
      </w:r>
      <w:r>
        <w:t>some circulation of ideas and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 country (and</w:t>
      </w:r>
      <w:r>
        <w:rPr>
          <w:spacing w:val="1"/>
        </w:rPr>
        <w:t xml:space="preserve"> </w:t>
      </w:r>
      <w:r>
        <w:t>continent)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institutions have partly been designed and supported by former colonial powers in the process of</w:t>
      </w:r>
      <w:r>
        <w:rPr>
          <w:spacing w:val="1"/>
        </w:rPr>
        <w:t xml:space="preserve"> </w:t>
      </w:r>
      <w:r>
        <w:t>de-colonisation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latterly</w:t>
      </w:r>
      <w:r>
        <w:rPr>
          <w:spacing w:val="1"/>
        </w:rPr>
        <w:t xml:space="preserve"> </w:t>
      </w:r>
      <w:r>
        <w:t>buttressed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democratisation after the demise of the Soviet system in Eastern and Central Europe, in Central</w:t>
      </w:r>
      <w:r>
        <w:rPr>
          <w:spacing w:val="1"/>
        </w:rPr>
        <w:t xml:space="preserve"> </w:t>
      </w:r>
      <w:r>
        <w:t>Asia and other parts of the world affected by Cold War rivalry. Similarly, parliaments in states</w:t>
      </w:r>
      <w:r>
        <w:rPr>
          <w:spacing w:val="1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from violent conflict have</w:t>
      </w:r>
      <w:r>
        <w:rPr>
          <w:spacing w:val="-2"/>
        </w:rPr>
        <w:t xml:space="preserve"> </w:t>
      </w:r>
      <w:r>
        <w:t>been supported by</w:t>
      </w:r>
      <w:r>
        <w:rPr>
          <w:spacing w:val="-5"/>
        </w:rPr>
        <w:t xml:space="preserve"> </w:t>
      </w:r>
      <w:r>
        <w:t>external actors/donors.</w:t>
      </w:r>
    </w:p>
    <w:p>
      <w:pPr>
        <w:pStyle w:val="6"/>
        <w:spacing w:line="480" w:lineRule="auto"/>
        <w:ind w:left="460" w:right="713" w:firstLine="360"/>
        <w:jc w:val="both"/>
      </w:pPr>
      <w:r>
        <w:rPr>
          <w:spacing w:val="-1"/>
        </w:rPr>
        <w:t>Donor</w:t>
      </w:r>
      <w:r>
        <w:rPr>
          <w:spacing w:val="-11"/>
        </w:rPr>
        <w:t xml:space="preserve"> </w:t>
      </w:r>
      <w:r>
        <w:rPr>
          <w:spacing w:val="-1"/>
        </w:rPr>
        <w:t>assistance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parliaments</w:t>
      </w:r>
      <w:r>
        <w:rPr>
          <w:spacing w:val="-7"/>
        </w:rPr>
        <w:t xml:space="preserve"> </w:t>
      </w:r>
      <w:r>
        <w:t>gained</w:t>
      </w:r>
      <w:r>
        <w:rPr>
          <w:spacing w:val="-7"/>
        </w:rPr>
        <w:t xml:space="preserve"> </w:t>
      </w:r>
      <w:r>
        <w:t>momentum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early</w:t>
      </w:r>
      <w:r>
        <w:rPr>
          <w:spacing w:val="-14"/>
        </w:rPr>
        <w:t xml:space="preserve"> </w:t>
      </w:r>
      <w:r>
        <w:t>1990s.</w:t>
      </w:r>
      <w:r>
        <w:rPr>
          <w:spacing w:val="-6"/>
        </w:rPr>
        <w:t xml:space="preserve"> </w:t>
      </w:r>
      <w:r>
        <w:t>Today,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international</w:t>
      </w:r>
      <w:r>
        <w:rPr>
          <w:spacing w:val="-57"/>
        </w:rPr>
        <w:t xml:space="preserve"> </w:t>
      </w:r>
      <w:r>
        <w:t>community, both through NGOs and government organisations (including developed country</w:t>
      </w:r>
      <w:r>
        <w:rPr>
          <w:spacing w:val="1"/>
        </w:rPr>
        <w:t xml:space="preserve"> </w:t>
      </w:r>
      <w:r>
        <w:t>parliaments and donor agencies) at bilateral and multilateral levels run programmes intended to</w:t>
      </w:r>
      <w:r>
        <w:rPr>
          <w:spacing w:val="1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institutions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world.</w:t>
      </w:r>
      <w:r>
        <w:rPr>
          <w:spacing w:val="-6"/>
        </w:rPr>
        <w:t xml:space="preserve"> </w:t>
      </w:r>
      <w:r>
        <w:t>Strengthening</w:t>
      </w:r>
      <w:r>
        <w:rPr>
          <w:spacing w:val="-10"/>
        </w:rPr>
        <w:t xml:space="preserve"> </w:t>
      </w:r>
      <w:r>
        <w:t>parliaments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become</w:t>
      </w:r>
      <w:r>
        <w:rPr>
          <w:spacing w:val="-58"/>
        </w:rPr>
        <w:t xml:space="preserve"> </w:t>
      </w:r>
      <w:r>
        <w:t>a regular feature of the programmes of some organisations such as the UNDP, the European</w:t>
      </w:r>
      <w:r>
        <w:rPr>
          <w:spacing w:val="1"/>
        </w:rPr>
        <w:t xml:space="preserve"> </w:t>
      </w:r>
      <w:r>
        <w:t>Commission,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USAID,</w:t>
      </w:r>
      <w:r>
        <w:rPr>
          <w:spacing w:val="-6"/>
        </w:rPr>
        <w:t xml:space="preserve"> </w:t>
      </w:r>
      <w:r>
        <w:t>DFID,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(IPU</w:t>
      </w:r>
      <w:r>
        <w:rPr>
          <w:spacing w:val="-4"/>
        </w:rPr>
        <w:t xml:space="preserve"> </w:t>
      </w:r>
      <w:r>
        <w:t>2003:4).</w:t>
      </w:r>
      <w:r>
        <w:rPr>
          <w:spacing w:val="-8"/>
        </w:rPr>
        <w:t xml:space="preserve"> </w:t>
      </w:r>
      <w:r>
        <w:t>Donor</w:t>
      </w:r>
      <w:r>
        <w:rPr>
          <w:spacing w:val="-7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parliaments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seen</w:t>
      </w:r>
      <w:r>
        <w:rPr>
          <w:spacing w:val="-57"/>
        </w:rPr>
        <w:t xml:space="preserve"> </w:t>
      </w:r>
      <w:r>
        <w:t>as an important element in achieving development aid effectiveness in general. It is generally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recipient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mechanisms,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exercised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parliaments.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architecture</w:t>
      </w:r>
      <w:r>
        <w:rPr>
          <w:spacing w:val="30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devolution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project</w:t>
      </w:r>
      <w:r>
        <w:rPr>
          <w:spacing w:val="33"/>
        </w:rPr>
        <w:t xml:space="preserve"> </w:t>
      </w:r>
      <w:r>
        <w:t>execution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recipients</w:t>
      </w:r>
      <w:r>
        <w:rPr>
          <w:spacing w:val="33"/>
        </w:rPr>
        <w:t xml:space="preserve"> </w:t>
      </w:r>
      <w:r>
        <w:t>attests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that,</w:t>
      </w:r>
      <w:r>
        <w:rPr>
          <w:spacing w:val="40"/>
        </w:rPr>
        <w:t xml:space="preserve"> </w:t>
      </w:r>
      <w:r>
        <w:t>perhaps</w:t>
      </w:r>
      <w:r>
        <w:rPr>
          <w:spacing w:val="32"/>
        </w:rPr>
        <w:t xml:space="preserve"> </w:t>
      </w:r>
      <w:r>
        <w:t>best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306" w:right="721"/>
        <w:jc w:val="right"/>
      </w:pPr>
      <w:r>
        <w:t>exemplified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 use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aid</w:t>
      </w:r>
      <w:r>
        <w:rPr>
          <w:spacing w:val="2"/>
        </w:rPr>
        <w:t xml:space="preserve"> </w:t>
      </w:r>
      <w:r>
        <w:t>modality in</w:t>
      </w:r>
      <w:r>
        <w:rPr>
          <w:spacing w:val="2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principles</w:t>
      </w:r>
      <w:r>
        <w:rPr>
          <w:spacing w:val="-57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harmonisation,</w:t>
      </w:r>
      <w:r>
        <w:rPr>
          <w:spacing w:val="12"/>
        </w:rPr>
        <w:t xml:space="preserve"> </w:t>
      </w:r>
      <w:r>
        <w:t>ownership,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alignment</w:t>
      </w:r>
      <w:r>
        <w:rPr>
          <w:spacing w:val="11"/>
        </w:rPr>
        <w:t xml:space="preserve"> </w:t>
      </w:r>
      <w:r>
        <w:t>stemming</w:t>
      </w:r>
      <w:r>
        <w:rPr>
          <w:spacing w:val="9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Paris</w:t>
      </w:r>
      <w:r>
        <w:rPr>
          <w:spacing w:val="13"/>
        </w:rPr>
        <w:t xml:space="preserve"> </w:t>
      </w:r>
      <w:r>
        <w:t>Declaration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Aid</w:t>
      </w:r>
      <w:r>
        <w:rPr>
          <w:spacing w:val="-57"/>
        </w:rPr>
        <w:t xml:space="preserve"> </w:t>
      </w:r>
      <w:r>
        <w:t>Effectiveness.</w:t>
      </w:r>
      <w:r>
        <w:rPr>
          <w:spacing w:val="32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assumed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ownership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national</w:t>
      </w:r>
      <w:r>
        <w:rPr>
          <w:spacing w:val="30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strategies</w:t>
      </w:r>
      <w:r>
        <w:rPr>
          <w:spacing w:val="29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reinforced</w:t>
      </w:r>
      <w:r>
        <w:rPr>
          <w:spacing w:val="29"/>
        </w:rPr>
        <w:t xml:space="preserve"> </w:t>
      </w:r>
      <w:r>
        <w:t>if</w:t>
      </w:r>
      <w:r>
        <w:rPr>
          <w:spacing w:val="-57"/>
        </w:rPr>
        <w:t xml:space="preserve"> </w:t>
      </w:r>
      <w:r>
        <w:t>parliaments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citizens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genuinely</w:t>
      </w:r>
      <w:r>
        <w:rPr>
          <w:spacing w:val="-5"/>
        </w:rPr>
        <w:t xml:space="preserve"> </w:t>
      </w:r>
      <w:r>
        <w:t>engaged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planning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aid</w:t>
      </w:r>
      <w:r>
        <w:rPr>
          <w:spacing w:val="-2"/>
        </w:rPr>
        <w:t xml:space="preserve"> </w:t>
      </w:r>
      <w:r>
        <w:t>flows.</w:t>
      </w:r>
    </w:p>
    <w:p>
      <w:pPr>
        <w:pStyle w:val="6"/>
        <w:spacing w:line="480" w:lineRule="auto"/>
        <w:ind w:left="460" w:right="719" w:firstLine="719"/>
        <w:jc w:val="both"/>
      </w:pPr>
      <w:r>
        <w:t>However, moving into politically charged fields such as parliamentary support has been</w:t>
      </w:r>
      <w:r>
        <w:rPr>
          <w:spacing w:val="1"/>
        </w:rPr>
        <w:t xml:space="preserve"> </w:t>
      </w:r>
      <w:r>
        <w:t>slow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donor</w:t>
      </w:r>
      <w:r>
        <w:rPr>
          <w:spacing w:val="-10"/>
        </w:rPr>
        <w:t xml:space="preserve"> </w:t>
      </w:r>
      <w:r>
        <w:t>community.</w:t>
      </w:r>
      <w:r>
        <w:rPr>
          <w:spacing w:val="-9"/>
        </w:rPr>
        <w:t xml:space="preserve"> </w:t>
      </w:r>
      <w:r>
        <w:t>Conventionally,</w:t>
      </w:r>
      <w:r>
        <w:rPr>
          <w:spacing w:val="-9"/>
        </w:rPr>
        <w:t xml:space="preserve"> </w:t>
      </w:r>
      <w:r>
        <w:t>aid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conceived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apolitical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largely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technical matter</w:t>
      </w:r>
      <w:r>
        <w:rPr>
          <w:spacing w:val="1"/>
        </w:rPr>
        <w:t xml:space="preserve"> </w:t>
      </w:r>
      <w:r>
        <w:t>(Unsworth, 2009):</w:t>
      </w:r>
    </w:p>
    <w:p>
      <w:pPr>
        <w:pStyle w:val="6"/>
        <w:spacing w:before="1"/>
        <w:ind w:left="1180" w:right="1432" w:firstLine="60"/>
        <w:jc w:val="both"/>
        <w:rPr>
          <w:i/>
        </w:rPr>
      </w:pPr>
      <w:r>
        <w:t>The</w:t>
      </w:r>
      <w:r>
        <w:rPr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assumption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 performance are primarily financial, technical and managerial, and</w:t>
      </w:r>
      <w:r>
        <w:rPr>
          <w:spacing w:val="1"/>
        </w:rPr>
        <w:t xml:space="preserve"> </w:t>
      </w:r>
      <w:r>
        <w:t>that progress can be made through more appropriate policies, capacity building,</w:t>
      </w:r>
      <w:r>
        <w:rPr>
          <w:spacing w:val="1"/>
        </w:rPr>
        <w:t xml:space="preserve"> </w:t>
      </w:r>
      <w:r>
        <w:t>strengthening demand from civil society and dialogue or conditionality to change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behaviour of</w:t>
      </w:r>
      <w:r>
        <w:rPr>
          <w:spacing w:val="-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(Unsworth, 2009: 886)</w:t>
      </w:r>
      <w:r>
        <w:rPr>
          <w:i/>
        </w:rPr>
        <w:t>.</w:t>
      </w:r>
    </w:p>
    <w:p>
      <w:pPr>
        <w:pStyle w:val="6"/>
        <w:spacing w:line="480" w:lineRule="auto"/>
        <w:ind w:left="460" w:right="713" w:firstLine="719"/>
        <w:jc w:val="both"/>
      </w:pPr>
      <w:r>
        <w:t>This</w:t>
      </w:r>
      <w:r>
        <w:rPr>
          <w:spacing w:val="1"/>
        </w:rPr>
        <w:t xml:space="preserve"> </w:t>
      </w:r>
      <w:r>
        <w:t>apolitical</w:t>
      </w:r>
      <w:r>
        <w:rPr>
          <w:spacing w:val="1"/>
        </w:rPr>
        <w:t xml:space="preserve"> </w:t>
      </w:r>
      <w:r>
        <w:t>conception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lingers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evidenced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modest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parliaments and the associated field of political party support. The end of the Cold War marked</w:t>
      </w:r>
      <w:r>
        <w:rPr>
          <w:spacing w:val="1"/>
        </w:rPr>
        <w:t xml:space="preserve"> </w:t>
      </w:r>
      <w:r>
        <w:t>the beginning of the donors embracing political approaches and elements in their strategies when</w:t>
      </w:r>
      <w:r>
        <w:rPr>
          <w:spacing w:val="-57"/>
        </w:rPr>
        <w:t xml:space="preserve"> </w:t>
      </w:r>
      <w:r>
        <w:t>good governance was put forcefully on the agenda. Acknowledging, after decades of meager</w:t>
      </w:r>
      <w:r>
        <w:rPr>
          <w:spacing w:val="1"/>
        </w:rPr>
        <w:t xml:space="preserve"> </w:t>
      </w:r>
      <w:r>
        <w:t>results, that the main stumbling blocks to effective aid delivery are political has led to the</w:t>
      </w:r>
      <w:r>
        <w:rPr>
          <w:spacing w:val="1"/>
        </w:rPr>
        <w:t xml:space="preserve"> </w:t>
      </w:r>
      <w:r>
        <w:t>acceptance – however reluctant – of political considerations in aid programmes and negotiations.</w:t>
      </w:r>
      <w:r>
        <w:rPr>
          <w:spacing w:val="-57"/>
        </w:rPr>
        <w:t xml:space="preserve"> </w:t>
      </w:r>
      <w:r>
        <w:t>Even so, throughout most of the 1990s governance was interpreted rather restrictively to mean</w:t>
      </w:r>
      <w:r>
        <w:rPr>
          <w:spacing w:val="1"/>
        </w:rPr>
        <w:t xml:space="preserve"> </w:t>
      </w:r>
      <w:r>
        <w:t>economic</w:t>
      </w:r>
      <w:r>
        <w:rPr>
          <w:spacing w:val="-13"/>
        </w:rPr>
        <w:t xml:space="preserve"> </w:t>
      </w:r>
      <w:r>
        <w:t>governance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sound</w:t>
      </w:r>
      <w:r>
        <w:rPr>
          <w:spacing w:val="-13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economies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recipient</w:t>
      </w:r>
      <w:r>
        <w:rPr>
          <w:spacing w:val="-13"/>
        </w:rPr>
        <w:t xml:space="preserve"> </w:t>
      </w:r>
      <w:r>
        <w:t>countries,</w:t>
      </w:r>
      <w:r>
        <w:rPr>
          <w:spacing w:val="-14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retaining</w:t>
      </w:r>
      <w:r>
        <w:rPr>
          <w:spacing w:val="-58"/>
        </w:rPr>
        <w:t xml:space="preserve"> </w:t>
      </w:r>
      <w:r>
        <w:t>a considerably technical</w:t>
      </w:r>
      <w:r>
        <w:rPr>
          <w:spacing w:val="1"/>
        </w:rPr>
        <w:t xml:space="preserve"> </w:t>
      </w:r>
      <w:r>
        <w:t>imprint. Some donors gradually started to apply political economy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countries</w:t>
      </w:r>
      <w:r>
        <w:rPr>
          <w:spacing w:val="2"/>
        </w:rPr>
        <w:t xml:space="preserve"> </w:t>
      </w:r>
      <w:r>
        <w:t>with which they</w:t>
      </w:r>
      <w:r>
        <w:rPr>
          <w:spacing w:val="-3"/>
        </w:rPr>
        <w:t xml:space="preserve"> </w:t>
      </w:r>
      <w:r>
        <w:t>cooperate.</w:t>
      </w:r>
    </w:p>
    <w:p>
      <w:pPr>
        <w:pStyle w:val="6"/>
        <w:spacing w:before="2" w:line="480" w:lineRule="auto"/>
        <w:ind w:left="460" w:right="718" w:firstLine="360"/>
        <w:jc w:val="both"/>
      </w:pPr>
      <w:r>
        <w:t>But there is still some way to go before donors fully accept that “politics is not an optional</w:t>
      </w:r>
      <w:r>
        <w:rPr>
          <w:spacing w:val="1"/>
        </w:rPr>
        <w:t xml:space="preserve"> </w:t>
      </w:r>
      <w:r>
        <w:t>extra or something that gets in the way of development. It is central to the whole endeavour</w:t>
      </w:r>
      <w:r>
        <w:rPr>
          <w:spacing w:val="1"/>
        </w:rPr>
        <w:t xml:space="preserve"> </w:t>
      </w:r>
      <w:r>
        <w:t>(Unsworth 2009: 891).” Including parliamentary support as an integral element in donors’ aid</w:t>
      </w:r>
      <w:r>
        <w:rPr>
          <w:spacing w:val="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is one step in the</w:t>
      </w:r>
      <w:r>
        <w:rPr>
          <w:spacing w:val="-1"/>
        </w:rPr>
        <w:t xml:space="preserve"> </w:t>
      </w:r>
      <w:r>
        <w:t>right direction.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2"/>
          <w:numId w:val="13"/>
        </w:numPr>
        <w:tabs>
          <w:tab w:val="left" w:pos="1241"/>
        </w:tabs>
        <w:spacing w:before="76" w:after="0" w:line="480" w:lineRule="auto"/>
        <w:ind w:left="1180" w:right="715" w:hanging="720"/>
        <w:jc w:val="both"/>
      </w:pPr>
      <w:r>
        <w:rPr>
          <w:b w:val="0"/>
        </w:rPr>
        <w:tab/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</w:p>
    <w:p>
      <w:pPr>
        <w:pStyle w:val="6"/>
        <w:spacing w:line="480" w:lineRule="auto"/>
        <w:ind w:left="460" w:right="714" w:firstLine="360"/>
        <w:jc w:val="both"/>
      </w:pPr>
      <w:r>
        <w:t>Ojogwu and Wakawa (2011, p. 1) noted that “the structure, organization, facilities, and</w:t>
      </w:r>
      <w:r>
        <w:rPr>
          <w:spacing w:val="1"/>
        </w:rPr>
        <w:t xml:space="preserve"> </w:t>
      </w:r>
      <w:r>
        <w:t>services about a law-making institution are those elements that must be in place to enable it to</w:t>
      </w:r>
      <w:r>
        <w:rPr>
          <w:spacing w:val="1"/>
        </w:rPr>
        <w:t xml:space="preserve"> </w:t>
      </w:r>
      <w:r>
        <w:t>achieve its objectives – principal among which is the making of law or legislating.” However,</w:t>
      </w:r>
      <w:r>
        <w:rPr>
          <w:spacing w:val="1"/>
        </w:rPr>
        <w:t xml:space="preserve"> </w:t>
      </w:r>
      <w:r>
        <w:t>Ojogwu and Wakawa suggested that the structure, which is of physical form, is critical for the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elements they</w:t>
      </w:r>
      <w:r>
        <w:rPr>
          <w:spacing w:val="-5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 relevant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 objectives.</w:t>
      </w:r>
    </w:p>
    <w:p>
      <w:pPr>
        <w:pStyle w:val="6"/>
        <w:spacing w:line="480" w:lineRule="auto"/>
        <w:ind w:left="460" w:right="716" w:firstLine="360"/>
        <w:jc w:val="both"/>
      </w:pPr>
      <w:r>
        <w:t>According to Ojogwu and Wakawa (2011), in the legislature, political functionaries – which</w:t>
      </w:r>
      <w:r>
        <w:rPr>
          <w:spacing w:val="1"/>
        </w:rPr>
        <w:t xml:space="preserve"> </w:t>
      </w:r>
      <w:r>
        <w:t>are in most cases subject to term limits – work alongside legislative officers, which provide</w:t>
      </w:r>
      <w:r>
        <w:rPr>
          <w:spacing w:val="1"/>
        </w:rPr>
        <w:t xml:space="preserve"> </w:t>
      </w:r>
      <w:r>
        <w:t>services required by the functionaries. They identified the functionaries at the National Assembly</w:t>
      </w:r>
      <w:r>
        <w:rPr>
          <w:spacing w:val="-57"/>
        </w:rPr>
        <w:t xml:space="preserve"> </w:t>
      </w:r>
      <w:r>
        <w:t>as;</w:t>
      </w:r>
    </w:p>
    <w:p>
      <w:pPr>
        <w:pStyle w:val="9"/>
        <w:numPr>
          <w:ilvl w:val="0"/>
          <w:numId w:val="16"/>
        </w:numPr>
        <w:tabs>
          <w:tab w:val="left" w:pos="1593"/>
          <w:tab w:val="left" w:pos="1594"/>
        </w:tabs>
        <w:spacing w:before="0" w:after="0" w:line="240" w:lineRule="auto"/>
        <w:ind w:left="1593" w:right="0" w:hanging="1134"/>
        <w:jc w:val="both"/>
        <w:rPr>
          <w:sz w:val="24"/>
        </w:rPr>
      </w:pPr>
      <w:r>
        <w:rPr>
          <w:sz w:val="24"/>
        </w:rPr>
        <w:t>Political</w:t>
      </w:r>
      <w:r>
        <w:rPr>
          <w:spacing w:val="-2"/>
          <w:sz w:val="24"/>
        </w:rPr>
        <w:t xml:space="preserve"> </w:t>
      </w:r>
      <w:r>
        <w:rPr>
          <w:sz w:val="24"/>
        </w:rPr>
        <w:t>functionaries</w:t>
      </w:r>
      <w:r>
        <w:rPr>
          <w:spacing w:val="-2"/>
          <w:sz w:val="24"/>
        </w:rPr>
        <w:t xml:space="preserve"> </w:t>
      </w:r>
      <w:r>
        <w:rPr>
          <w:sz w:val="24"/>
        </w:rPr>
        <w:t>(legislators):</w:t>
      </w:r>
      <w:r>
        <w:rPr>
          <w:spacing w:val="-2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representatives.</w:t>
      </w:r>
    </w:p>
    <w:p>
      <w:pPr>
        <w:pStyle w:val="6"/>
        <w:spacing w:before="9"/>
        <w:rPr>
          <w:sz w:val="23"/>
        </w:rPr>
      </w:pPr>
    </w:p>
    <w:p>
      <w:pPr>
        <w:pStyle w:val="9"/>
        <w:numPr>
          <w:ilvl w:val="0"/>
          <w:numId w:val="16"/>
        </w:numPr>
        <w:tabs>
          <w:tab w:val="left" w:pos="1593"/>
          <w:tab w:val="left" w:pos="1594"/>
        </w:tabs>
        <w:spacing w:before="0" w:after="0" w:line="480" w:lineRule="auto"/>
        <w:ind w:left="1593" w:right="721" w:hanging="1133"/>
        <w:jc w:val="both"/>
        <w:rPr>
          <w:sz w:val="24"/>
        </w:rPr>
      </w:pPr>
      <w:r>
        <w:rPr>
          <w:sz w:val="24"/>
        </w:rPr>
        <w:t>Legislative and administrative functionaries: provides the services necessary for the</w:t>
      </w:r>
      <w:r>
        <w:rPr>
          <w:spacing w:val="1"/>
          <w:sz w:val="24"/>
        </w:rPr>
        <w:t xml:space="preserve"> </w:t>
      </w:r>
      <w:r>
        <w:rPr>
          <w:sz w:val="24"/>
        </w:rPr>
        <w:t>smooth</w:t>
      </w:r>
      <w:r>
        <w:rPr>
          <w:spacing w:val="-1"/>
          <w:sz w:val="24"/>
        </w:rPr>
        <w:t xml:space="preserve"> </w:t>
      </w:r>
      <w:r>
        <w:rPr>
          <w:sz w:val="24"/>
        </w:rPr>
        <w:t>functioning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Assembly.</w:t>
      </w:r>
    </w:p>
    <w:p>
      <w:pPr>
        <w:pStyle w:val="6"/>
        <w:spacing w:line="480" w:lineRule="auto"/>
        <w:ind w:left="460" w:right="716" w:firstLine="360"/>
        <w:jc w:val="both"/>
      </w:pPr>
      <w:r>
        <w:t>Administratively, the National Assembly is organized into specialized departments which</w:t>
      </w:r>
      <w:r>
        <w:rPr>
          <w:spacing w:val="1"/>
        </w:rPr>
        <w:t xml:space="preserve"> </w:t>
      </w:r>
      <w:r>
        <w:t>provide various services for the realization of the objectives of lawmaking. Ojogwu and Wakawa</w:t>
      </w:r>
      <w:r>
        <w:rPr>
          <w:spacing w:val="-57"/>
        </w:rPr>
        <w:t xml:space="preserve"> </w:t>
      </w:r>
      <w:r>
        <w:t>lists the following as departments in the National Assembly: “Personnel Management, 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Accounts,</w:t>
      </w:r>
      <w:r>
        <w:rPr>
          <w:spacing w:val="1"/>
        </w:rPr>
        <w:t xml:space="preserve"> </w:t>
      </w:r>
      <w:r>
        <w:t>Procurement;</w:t>
      </w:r>
      <w:r>
        <w:rPr>
          <w:spacing w:val="1"/>
        </w:rPr>
        <w:t xml:space="preserve"> </w:t>
      </w:r>
      <w:r>
        <w:t>Planning and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Budget;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Publication,</w:t>
      </w:r>
      <w:r>
        <w:rPr>
          <w:spacing w:val="1"/>
        </w:rPr>
        <w:t xml:space="preserve"> </w:t>
      </w:r>
      <w:r>
        <w:t>Library; Research and Computer Services; Medical Services; Estate and Works.” Others include</w:t>
      </w:r>
      <w:r>
        <w:rPr>
          <w:spacing w:val="1"/>
        </w:rPr>
        <w:t xml:space="preserve"> </w:t>
      </w:r>
      <w:r>
        <w:t>those under the direct supervision of the Clerk to the National Assembly: National Secretariat of</w:t>
      </w:r>
      <w:r>
        <w:rPr>
          <w:spacing w:val="1"/>
        </w:rPr>
        <w:t xml:space="preserve"> </w:t>
      </w:r>
      <w:r>
        <w:t>Nigerian Legislatures, Information and Communication Technology (ICT), Pensions, Internal</w:t>
      </w:r>
      <w:r>
        <w:rPr>
          <w:spacing w:val="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and Sergeant-At-Arms.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3" w:firstLine="360"/>
        <w:jc w:val="both"/>
      </w:pPr>
      <w:r>
        <w:t>Subsequently, the services provided within the administrative setup of the National Assembly</w:t>
      </w:r>
      <w:r>
        <w:rPr>
          <w:spacing w:val="-57"/>
        </w:rPr>
        <w:t xml:space="preserve"> </w:t>
      </w:r>
      <w:r>
        <w:t>by its permanent staff are supervised by the Clerk to the National Assembly.</w:t>
      </w:r>
      <w:r>
        <w:rPr>
          <w:spacing w:val="1"/>
        </w:rPr>
        <w:t xml:space="preserve"> </w:t>
      </w:r>
      <w:r>
        <w:t>As the chief</w:t>
      </w:r>
      <w:r>
        <w:rPr>
          <w:spacing w:val="1"/>
        </w:rPr>
        <w:t xml:space="preserve"> </w:t>
      </w:r>
      <w:r>
        <w:t>administrative officer of the National Assembly, the Clerk to the National the presiding officers</w:t>
      </w:r>
      <w:r>
        <w:rPr>
          <w:spacing w:val="1"/>
        </w:rPr>
        <w:t xml:space="preserve"> </w:t>
      </w:r>
      <w:r>
        <w:t>on administrative and legislative matters. The Clerk is often assisted by the Deputy Clerk to the</w:t>
      </w:r>
      <w:r>
        <w:rPr>
          <w:spacing w:val="1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whom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delegated.</w:t>
      </w:r>
      <w:r>
        <w:rPr>
          <w:spacing w:val="-8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Houses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 have Clerks that administer them as heads of departments as shown in the diagram</w:t>
      </w:r>
      <w:r>
        <w:rPr>
          <w:spacing w:val="1"/>
        </w:rPr>
        <w:t xml:space="preserve"> </w:t>
      </w:r>
      <w:r>
        <w:t>below;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ind w:left="460"/>
        <w:rPr>
          <w:sz w:val="20"/>
        </w:rPr>
      </w:pPr>
      <w:r>
        <w:rPr>
          <w:sz w:val="20"/>
        </w:rPr>
        <w:pict>
          <v:group id="_x0000_s1040" o:spid="_x0000_s1040" o:spt="203" alt="D:\chat (2).png" style="height:496.15pt;width:468pt;" coordsize="9360,9923">
            <o:lock v:ext="edit"/>
            <v:shape id="_x0000_s1041" o:spid="_x0000_s1041" o:spt="75" alt="D:\chat (2).png" type="#_x0000_t75" style="position:absolute;left:0;top:0;height:9923;width:936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rect id="_x0000_s1042" o:spid="_x0000_s1042" o:spt="1" style="position:absolute;left:7005;top:330;height:360;width:1485;" fillcolor="#FFFFFF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43" o:spid="_x0000_s1043" o:spt="1" style="position:absolute;left:7005;top:330;height:360;width:1485;" filled="f" stroked="t" coordsize="21600,21600">
              <v:path/>
              <v:fill on="f" focussize="0,0"/>
              <v:stroke weight="1pt" color="#41709C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6"/>
        <w:spacing w:before="2"/>
        <w:rPr>
          <w:sz w:val="14"/>
        </w:rPr>
      </w:pPr>
    </w:p>
    <w:p>
      <w:pPr>
        <w:pStyle w:val="6"/>
        <w:spacing w:before="90" w:line="480" w:lineRule="auto"/>
        <w:ind w:left="460"/>
      </w:pPr>
      <w:r>
        <w:t>Figure</w:t>
      </w:r>
      <w:r>
        <w:rPr>
          <w:spacing w:val="16"/>
        </w:rPr>
        <w:t xml:space="preserve"> </w:t>
      </w:r>
      <w:r>
        <w:t>2.1:</w:t>
      </w:r>
      <w:r>
        <w:rPr>
          <w:spacing w:val="18"/>
        </w:rPr>
        <w:t xml:space="preserve"> </w:t>
      </w:r>
      <w:r>
        <w:t>Organizational</w:t>
      </w:r>
      <w:r>
        <w:rPr>
          <w:spacing w:val="18"/>
        </w:rPr>
        <w:t xml:space="preserve"> </w:t>
      </w:r>
      <w:r>
        <w:t>Chart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t>Assembly</w:t>
      </w:r>
      <w:r>
        <w:rPr>
          <w:spacing w:val="18"/>
        </w:rPr>
        <w:t xml:space="preserve"> </w:t>
      </w:r>
      <w:r>
        <w:t>(Office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Clerk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Assembly,</w:t>
      </w:r>
      <w:r>
        <w:rPr>
          <w:spacing w:val="-1"/>
        </w:rPr>
        <w:t xml:space="preserve"> </w:t>
      </w:r>
      <w:r>
        <w:t>2019).</w:t>
      </w:r>
    </w:p>
    <w:p>
      <w:pPr>
        <w:pStyle w:val="6"/>
        <w:spacing w:before="1" w:line="480" w:lineRule="auto"/>
        <w:ind w:left="460" w:right="722" w:firstLine="719"/>
      </w:pPr>
      <w:r>
        <w:t>The</w:t>
      </w:r>
      <w:r>
        <w:rPr>
          <w:spacing w:val="22"/>
        </w:rPr>
        <w:t xml:space="preserve"> </w:t>
      </w:r>
      <w:r>
        <w:t>diagram</w:t>
      </w:r>
      <w:r>
        <w:rPr>
          <w:spacing w:val="24"/>
        </w:rPr>
        <w:t xml:space="preserve"> </w:t>
      </w:r>
      <w:r>
        <w:t>above,</w:t>
      </w:r>
      <w:r>
        <w:rPr>
          <w:spacing w:val="25"/>
        </w:rPr>
        <w:t xml:space="preserve"> </w:t>
      </w:r>
      <w:r>
        <w:t>shows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hierarchical</w:t>
      </w:r>
      <w:r>
        <w:rPr>
          <w:spacing w:val="24"/>
        </w:rPr>
        <w:t xml:space="preserve"> </w:t>
      </w:r>
      <w:r>
        <w:t>nature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administrative</w:t>
      </w:r>
      <w:r>
        <w:rPr>
          <w:spacing w:val="24"/>
        </w:rPr>
        <w:t xml:space="preserve"> </w:t>
      </w:r>
      <w:r>
        <w:t>structure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spacing w:after="0" w:line="480" w:lineRule="auto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6"/>
        <w:jc w:val="both"/>
      </w:pPr>
      <w:r>
        <w:t>Finally, for the effective administration of the National Assembly, Ojogwu and Wakawa (2011)</w:t>
      </w:r>
      <w:r>
        <w:rPr>
          <w:spacing w:val="1"/>
        </w:rPr>
        <w:t xml:space="preserve"> </w:t>
      </w:r>
      <w:r>
        <w:t>opined that there exist a cadre of non-permanent staff comprising of; legislative aides and special</w:t>
      </w:r>
      <w:r>
        <w:rPr>
          <w:spacing w:val="-57"/>
        </w:rPr>
        <w:t xml:space="preserve"> </w:t>
      </w:r>
      <w:r>
        <w:t>aides on consultancy basis. While the legislative aides attend to elected members but are paid by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Assembly,</w:t>
      </w:r>
      <w:r>
        <w:rPr>
          <w:spacing w:val="-1"/>
        </w:rPr>
        <w:t xml:space="preserve"> </w:t>
      </w:r>
      <w:r>
        <w:t>consultants are</w:t>
      </w:r>
      <w:r>
        <w:rPr>
          <w:spacing w:val="-3"/>
        </w:rPr>
        <w:t xml:space="preserve"> </w:t>
      </w:r>
      <w:r>
        <w:t>offered hired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effectiveness.</w:t>
      </w:r>
    </w:p>
    <w:p>
      <w:pPr>
        <w:pStyle w:val="2"/>
        <w:numPr>
          <w:ilvl w:val="2"/>
          <w:numId w:val="13"/>
        </w:numPr>
        <w:tabs>
          <w:tab w:val="left" w:pos="1181"/>
        </w:tabs>
        <w:spacing w:before="5" w:after="0" w:line="240" w:lineRule="auto"/>
        <w:ind w:left="1180" w:right="0" w:hanging="721"/>
        <w:jc w:val="both"/>
      </w:pPr>
      <w:r>
        <w:t>Challenges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Administration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460" w:right="717" w:firstLine="719"/>
        <w:jc w:val="both"/>
      </w:pPr>
      <w:r>
        <w:t>Like many issues in Nigeria, Parliamentary administration is bedeviled with a number of</w:t>
      </w:r>
      <w:r>
        <w:rPr>
          <w:spacing w:val="1"/>
        </w:rPr>
        <w:t xml:space="preserve"> </w:t>
      </w:r>
      <w:r>
        <w:t>challenges in the National Assembly. The Inter-Parliamentary Union,</w:t>
      </w:r>
      <w:r>
        <w:rPr>
          <w:spacing w:val="1"/>
        </w:rPr>
        <w:t xml:space="preserve"> </w:t>
      </w:r>
      <w:r>
        <w:t>IPU (2008)</w:t>
      </w:r>
      <w:r>
        <w:rPr>
          <w:spacing w:val="1"/>
        </w:rPr>
        <w:t xml:space="preserve"> </w:t>
      </w:r>
      <w:r>
        <w:t>listed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challenges of parliamentary</w:t>
      </w:r>
      <w:r>
        <w:rPr>
          <w:spacing w:val="-5"/>
        </w:rPr>
        <w:t xml:space="preserve"> </w:t>
      </w:r>
      <w:r>
        <w:t>administration;</w:t>
      </w:r>
    </w:p>
    <w:p>
      <w:pPr>
        <w:pStyle w:val="2"/>
        <w:numPr>
          <w:ilvl w:val="1"/>
          <w:numId w:val="15"/>
        </w:numPr>
        <w:tabs>
          <w:tab w:val="left" w:pos="821"/>
        </w:tabs>
        <w:spacing w:before="5" w:after="0" w:line="240" w:lineRule="auto"/>
        <w:ind w:left="820" w:right="0" w:hanging="515"/>
        <w:jc w:val="both"/>
      </w:pPr>
      <w:r>
        <w:t>“The</w:t>
      </w:r>
      <w:r>
        <w:rPr>
          <w:spacing w:val="-4"/>
        </w:rPr>
        <w:t xml:space="preserve"> </w:t>
      </w:r>
      <w:r>
        <w:t>Rationalization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Resources”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8" w:firstLine="719"/>
        <w:jc w:val="both"/>
      </w:pPr>
      <w:r>
        <w:t>It is obvious that society today has become more aware of the requirement for efficiency</w:t>
      </w:r>
      <w:r>
        <w:rPr>
          <w:spacing w:val="1"/>
        </w:rPr>
        <w:t xml:space="preserve"> </w:t>
      </w:r>
      <w:r>
        <w:t>and transparency in parliamentary work.</w:t>
      </w:r>
      <w:r>
        <w:rPr>
          <w:spacing w:val="1"/>
        </w:rPr>
        <w:t xml:space="preserve"> </w:t>
      </w:r>
      <w:r>
        <w:t>This new reality requires Parliament and consequently</w:t>
      </w:r>
      <w:r>
        <w:rPr>
          <w:spacing w:val="1"/>
        </w:rPr>
        <w:t xml:space="preserve"> </w:t>
      </w:r>
      <w:r>
        <w:t>the parliamentary administration to adopt the rules of the good governance in its management so</w:t>
      </w:r>
      <w:r>
        <w:rPr>
          <w:spacing w:val="1"/>
        </w:rPr>
        <w:t xml:space="preserve"> </w:t>
      </w:r>
      <w:r>
        <w:t>as to optimise the performance and costs of its activities.</w:t>
      </w:r>
      <w:r>
        <w:rPr>
          <w:spacing w:val="1"/>
        </w:rPr>
        <w:t xml:space="preserve"> </w:t>
      </w:r>
      <w:r>
        <w:t>For this purpose, the parliamentary</w:t>
      </w:r>
      <w:r>
        <w:rPr>
          <w:spacing w:val="1"/>
        </w:rPr>
        <w:t xml:space="preserve"> </w:t>
      </w:r>
      <w:r>
        <w:t>administration must introduce as much in its organisation as in its operation approaches 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rigour,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professionalism</w:t>
      </w:r>
    </w:p>
    <w:p>
      <w:pPr>
        <w:pStyle w:val="2"/>
        <w:numPr>
          <w:ilvl w:val="1"/>
          <w:numId w:val="15"/>
        </w:numPr>
        <w:tabs>
          <w:tab w:val="left" w:pos="821"/>
        </w:tabs>
        <w:spacing w:before="6" w:after="0" w:line="240" w:lineRule="auto"/>
        <w:ind w:left="820" w:right="0" w:hanging="609"/>
        <w:jc w:val="both"/>
      </w:pPr>
      <w:r>
        <w:t>“Training”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60" w:right="722"/>
        <w:jc w:val="both"/>
      </w:pPr>
      <w:r>
        <w:t>An essential engine for growth and for the evolution of knowledge and professional skills among</w:t>
      </w:r>
      <w:r>
        <w:rPr>
          <w:spacing w:val="-57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incontrovertible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assimilation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working</w:t>
      </w:r>
      <w:r>
        <w:rPr>
          <w:spacing w:val="-10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techniques,</w:t>
      </w:r>
      <w:r>
        <w:rPr>
          <w:spacing w:val="-8"/>
        </w:rPr>
        <w:t xml:space="preserve"> </w:t>
      </w:r>
      <w:r>
        <w:t>thus</w:t>
      </w:r>
      <w:r>
        <w:rPr>
          <w:spacing w:val="-6"/>
        </w:rPr>
        <w:t xml:space="preserve"> </w:t>
      </w:r>
      <w:r>
        <w:t>guaranteeing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means</w:t>
      </w:r>
      <w:r>
        <w:rPr>
          <w:spacing w:val="-58"/>
        </w:rPr>
        <w:t xml:space="preserve"> </w:t>
      </w:r>
      <w:r>
        <w:t>necessary for the permanent improvement of their professional performance and thereby of the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services.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23"/>
        <w:jc w:val="both"/>
      </w:pPr>
      <w:r>
        <w:t>This shows that training is at once a challenge for the parliamentary administration and the place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its interest meets that of its staff.</w:t>
      </w:r>
    </w:p>
    <w:p>
      <w:pPr>
        <w:pStyle w:val="6"/>
        <w:spacing w:before="161" w:line="480" w:lineRule="auto"/>
        <w:ind w:left="460" w:right="721"/>
        <w:jc w:val="both"/>
      </w:pPr>
      <w:r>
        <w:t>As a consequence, training must constitute for Parliament a permanent strategic activity needing</w:t>
      </w:r>
      <w:r>
        <w:rPr>
          <w:spacing w:val="1"/>
        </w:rPr>
        <w:t xml:space="preserve"> </w:t>
      </w:r>
      <w:r>
        <w:t>to be brought into effect through the institution of programmes to evaluate and reinforce the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competences and capabilities of</w:t>
      </w:r>
      <w:r>
        <w:rPr>
          <w:spacing w:val="-1"/>
        </w:rPr>
        <w:t xml:space="preserve"> </w:t>
      </w:r>
      <w:r>
        <w:t>its staff.</w:t>
      </w:r>
    </w:p>
    <w:p>
      <w:pPr>
        <w:pStyle w:val="2"/>
        <w:numPr>
          <w:ilvl w:val="1"/>
          <w:numId w:val="15"/>
        </w:numPr>
        <w:tabs>
          <w:tab w:val="left" w:pos="821"/>
        </w:tabs>
        <w:spacing w:before="5" w:after="0" w:line="240" w:lineRule="auto"/>
        <w:ind w:left="820" w:right="0" w:hanging="702"/>
        <w:jc w:val="both"/>
      </w:pPr>
      <w:r>
        <w:t>“The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Legislative</w:t>
      </w:r>
      <w:r>
        <w:rPr>
          <w:spacing w:val="-2"/>
        </w:rPr>
        <w:t xml:space="preserve"> </w:t>
      </w:r>
      <w:r>
        <w:t>Research”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before="1" w:line="480" w:lineRule="auto"/>
        <w:ind w:left="460" w:right="718" w:firstLine="719"/>
        <w:jc w:val="both"/>
      </w:pPr>
      <w:r>
        <w:t>In</w:t>
      </w:r>
      <w:r>
        <w:rPr>
          <w:spacing w:val="-4"/>
        </w:rPr>
        <w:t xml:space="preserve"> </w:t>
      </w:r>
      <w:r>
        <w:t>effect,</w:t>
      </w:r>
      <w:r>
        <w:rPr>
          <w:spacing w:val="-6"/>
        </w:rPr>
        <w:t xml:space="preserve"> </w:t>
      </w:r>
      <w:r>
        <w:t>albeit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initiate</w:t>
      </w:r>
      <w:r>
        <w:rPr>
          <w:spacing w:val="-5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Parliaments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world,</w:t>
      </w:r>
      <w:r>
        <w:rPr>
          <w:spacing w:val="-58"/>
        </w:rPr>
        <w:t xml:space="preserve"> </w:t>
      </w:r>
      <w:r>
        <w:t>recognized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belonging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parliamentarians,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remains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real</w:t>
      </w:r>
      <w:r>
        <w:rPr>
          <w:spacing w:val="-13"/>
        </w:rPr>
        <w:t xml:space="preserve"> </w:t>
      </w:r>
      <w:r>
        <w:t>source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proposals, and, as a result, has significant resources and skills at its disposal in conceiving,</w:t>
      </w:r>
      <w:r>
        <w:rPr>
          <w:spacing w:val="1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and drafting</w:t>
      </w:r>
      <w:r>
        <w:rPr>
          <w:spacing w:val="-3"/>
        </w:rPr>
        <w:t xml:space="preserve"> </w:t>
      </w:r>
      <w:r>
        <w:t>laws.</w:t>
      </w:r>
    </w:p>
    <w:p>
      <w:pPr>
        <w:pStyle w:val="6"/>
        <w:spacing w:before="161" w:line="480" w:lineRule="auto"/>
        <w:ind w:left="460" w:right="717"/>
        <w:jc w:val="both"/>
      </w:pPr>
      <w:r>
        <w:t>Nevertheless,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 will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Parliament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pertinently</w:t>
      </w:r>
      <w:r>
        <w:rPr>
          <w:spacing w:val="-57"/>
        </w:rPr>
        <w:t xml:space="preserve"> </w:t>
      </w:r>
      <w:r>
        <w:t>the direction and foundations of and opportunities provided by texts submitted to it, and to</w:t>
      </w:r>
      <w:r>
        <w:rPr>
          <w:spacing w:val="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effectively</w:t>
      </w:r>
      <w:r>
        <w:rPr>
          <w:spacing w:val="-5"/>
        </w:rPr>
        <w:t xml:space="preserve"> </w:t>
      </w:r>
      <w:r>
        <w:t>to their improvement.</w:t>
      </w:r>
    </w:p>
    <w:p>
      <w:pPr>
        <w:pStyle w:val="6"/>
        <w:spacing w:before="159" w:line="480" w:lineRule="auto"/>
        <w:ind w:left="460" w:right="717"/>
        <w:jc w:val="both"/>
      </w:pPr>
      <w:r>
        <w:rPr>
          <w:spacing w:val="-1"/>
        </w:rPr>
        <w:t>These</w:t>
      </w:r>
      <w:r>
        <w:rPr>
          <w:spacing w:val="-13"/>
        </w:rPr>
        <w:t xml:space="preserve"> </w:t>
      </w:r>
      <w:r>
        <w:rPr>
          <w:spacing w:val="-1"/>
        </w:rPr>
        <w:t>objectives,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constitute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permanent</w:t>
      </w:r>
      <w:r>
        <w:rPr>
          <w:spacing w:val="-12"/>
        </w:rPr>
        <w:t xml:space="preserve"> </w:t>
      </w:r>
      <w:r>
        <w:t>challenge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Parliament</w:t>
      </w:r>
      <w:r>
        <w:rPr>
          <w:spacing w:val="-12"/>
        </w:rPr>
        <w:t xml:space="preserve"> </w:t>
      </w:r>
      <w:r>
        <w:t>require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pay</w:t>
      </w:r>
      <w:r>
        <w:rPr>
          <w:spacing w:val="-20"/>
        </w:rPr>
        <w:t xml:space="preserve"> </w:t>
      </w:r>
      <w:r>
        <w:t>particular</w:t>
      </w:r>
      <w:r>
        <w:rPr>
          <w:spacing w:val="-57"/>
        </w:rPr>
        <w:t xml:space="preserve"> </w:t>
      </w:r>
      <w:r>
        <w:t>attention to legislative research, which remains one of the means of providing parliamentarians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trustworthy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relevant</w:t>
      </w:r>
      <w:r>
        <w:rPr>
          <w:spacing w:val="-5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studies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expertise,</w:t>
      </w:r>
      <w:r>
        <w:rPr>
          <w:spacing w:val="-6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 their legislative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parliamentary</w:t>
      </w:r>
      <w:r>
        <w:rPr>
          <w:spacing w:val="-3"/>
        </w:rPr>
        <w:t xml:space="preserve"> </w:t>
      </w:r>
      <w:r>
        <w:t>work.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5"/>
        </w:numPr>
        <w:tabs>
          <w:tab w:val="left" w:pos="820"/>
          <w:tab w:val="left" w:pos="821"/>
        </w:tabs>
        <w:spacing w:before="76" w:after="0" w:line="240" w:lineRule="auto"/>
        <w:ind w:left="820" w:right="0" w:hanging="688"/>
        <w:jc w:val="left"/>
      </w:pPr>
      <w:r>
        <w:t>“Communication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Information”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20" w:firstLine="719"/>
        <w:jc w:val="both"/>
      </w:pPr>
      <w:r>
        <w:t>The process of democratization underway in the world has brought about greater freedom</w:t>
      </w:r>
      <w:r>
        <w:rPr>
          <w:spacing w:val="-57"/>
        </w:rPr>
        <w:t xml:space="preserve"> </w:t>
      </w:r>
      <w:r>
        <w:t>of expression, greater freedom of the press and greater transparency in the activities as much of</w:t>
      </w:r>
      <w:r>
        <w:rPr>
          <w:spacing w:val="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bodies as of Parliament.</w:t>
      </w:r>
    </w:p>
    <w:p>
      <w:pPr>
        <w:pStyle w:val="6"/>
        <w:spacing w:before="159" w:line="480" w:lineRule="auto"/>
        <w:ind w:left="460" w:right="715" w:firstLine="719"/>
        <w:jc w:val="both"/>
      </w:pPr>
      <w:r>
        <w:t>Moreover,</w:t>
      </w:r>
      <w:r>
        <w:rPr>
          <w:spacing w:val="-5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sees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participation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becoming</w:t>
      </w:r>
      <w:r>
        <w:rPr>
          <w:spacing w:val="-57"/>
        </w:rPr>
        <w:t xml:space="preserve"> </w:t>
      </w:r>
      <w:r>
        <w:t>increasingly important.</w:t>
      </w:r>
      <w:r>
        <w:rPr>
          <w:spacing w:val="1"/>
        </w:rPr>
        <w:t xml:space="preserve"> </w:t>
      </w:r>
      <w:r>
        <w:t>Its demands in this regard have been increasing for information about</w:t>
      </w:r>
      <w:r>
        <w:rPr>
          <w:spacing w:val="1"/>
        </w:rPr>
        <w:t xml:space="preserve"> </w:t>
      </w:r>
      <w:r>
        <w:t>Parliament,</w:t>
      </w:r>
      <w:r>
        <w:rPr>
          <w:spacing w:val="-9"/>
        </w:rPr>
        <w:t xml:space="preserve"> </w:t>
      </w:r>
      <w:r>
        <w:t>especially</w:t>
      </w:r>
      <w:r>
        <w:rPr>
          <w:spacing w:val="-12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carries</w:t>
      </w:r>
      <w:r>
        <w:rPr>
          <w:spacing w:val="-8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competence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check</w:t>
      </w:r>
      <w:r>
        <w:rPr>
          <w:spacing w:val="-7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government,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work.</w:t>
      </w:r>
    </w:p>
    <w:p>
      <w:pPr>
        <w:pStyle w:val="6"/>
        <w:spacing w:before="162" w:line="480" w:lineRule="auto"/>
        <w:ind w:left="460" w:right="713"/>
        <w:jc w:val="both"/>
      </w:pPr>
      <w:r>
        <w:rPr>
          <w:spacing w:val="-1"/>
        </w:rPr>
        <w:t>Furthermore,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political</w:t>
      </w:r>
      <w:r>
        <w:rPr>
          <w:spacing w:val="-14"/>
        </w:rPr>
        <w:t xml:space="preserve"> </w:t>
      </w:r>
      <w:r>
        <w:t>representation</w:t>
      </w:r>
      <w:r>
        <w:rPr>
          <w:spacing w:val="-13"/>
        </w:rPr>
        <w:t xml:space="preserve"> </w:t>
      </w:r>
      <w:r>
        <w:t>within</w:t>
      </w:r>
      <w:r>
        <w:rPr>
          <w:spacing w:val="-15"/>
        </w:rPr>
        <w:t xml:space="preserve"> </w:t>
      </w:r>
      <w:r>
        <w:t>parliaments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becoming</w:t>
      </w:r>
      <w:r>
        <w:rPr>
          <w:spacing w:val="-14"/>
        </w:rPr>
        <w:t xml:space="preserve"> </w:t>
      </w:r>
      <w:r>
        <w:t>increasingly</w:t>
      </w:r>
      <w:r>
        <w:rPr>
          <w:spacing w:val="-20"/>
        </w:rPr>
        <w:t xml:space="preserve"> </w:t>
      </w:r>
      <w:r>
        <w:t>selective</w:t>
      </w:r>
      <w:r>
        <w:rPr>
          <w:spacing w:val="-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higher quality,</w:t>
      </w:r>
      <w:r>
        <w:rPr>
          <w:spacing w:val="-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debates more</w:t>
      </w:r>
      <w:r>
        <w:rPr>
          <w:spacing w:val="-3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relevant, 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mostly</w:t>
      </w:r>
      <w:r>
        <w:rPr>
          <w:spacing w:val="-5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media. Also,</w:t>
      </w:r>
      <w:r>
        <w:rPr>
          <w:spacing w:val="-3"/>
        </w:rPr>
        <w:t xml:space="preserve"> </w:t>
      </w:r>
      <w:r>
        <w:t>informing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society seems to be a social need.</w:t>
      </w:r>
      <w:r>
        <w:rPr>
          <w:spacing w:val="1"/>
        </w:rPr>
        <w:t xml:space="preserve"> </w:t>
      </w:r>
      <w:r>
        <w:t>This constitutes a genuine challenge for parliament as an</w:t>
      </w:r>
      <w:r>
        <w:rPr>
          <w:spacing w:val="1"/>
        </w:rPr>
        <w:t xml:space="preserve"> </w:t>
      </w:r>
      <w:r>
        <w:t>emanation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people</w:t>
      </w:r>
      <w:r>
        <w:rPr>
          <w:spacing w:val="1"/>
        </w:rPr>
        <w:t xml:space="preserve"> </w:t>
      </w:r>
      <w:r>
        <w:t>and symbol of</w:t>
      </w:r>
      <w:r>
        <w:rPr>
          <w:spacing w:val="-1"/>
        </w:rPr>
        <w:t xml:space="preserve"> </w:t>
      </w:r>
      <w:r>
        <w:t>democracy.</w:t>
      </w:r>
    </w:p>
    <w:p>
      <w:pPr>
        <w:pStyle w:val="6"/>
        <w:spacing w:before="159" w:line="480" w:lineRule="auto"/>
        <w:ind w:left="460" w:right="722" w:firstLine="719"/>
        <w:jc w:val="both"/>
      </w:pPr>
      <w:r>
        <w:t>With this in mind, through its institutional role and constitutional attributes, parliament</w:t>
      </w:r>
      <w:r>
        <w:rPr>
          <w:spacing w:val="1"/>
        </w:rPr>
        <w:t xml:space="preserve"> </w:t>
      </w:r>
      <w:r>
        <w:t>must work unstintingly towards the development of information and communication and towards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promotion of social and political values within society.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5"/>
        </w:numPr>
        <w:tabs>
          <w:tab w:val="left" w:pos="821"/>
        </w:tabs>
        <w:spacing w:before="76" w:after="0" w:line="480" w:lineRule="auto"/>
        <w:ind w:left="1593" w:right="714" w:hanging="1366"/>
        <w:jc w:val="both"/>
      </w:pPr>
      <w:r>
        <w:t>“The Institution of Strategy of Interparliamentary Co-operation and of Reinforcing</w:t>
      </w:r>
      <w:r>
        <w:rPr>
          <w:spacing w:val="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Parliamentary</w:t>
      </w:r>
      <w:r>
        <w:rPr>
          <w:spacing w:val="2"/>
        </w:rPr>
        <w:t xml:space="preserve"> </w:t>
      </w:r>
      <w:r>
        <w:t>Organizations”</w:t>
      </w:r>
    </w:p>
    <w:p>
      <w:pPr>
        <w:pStyle w:val="6"/>
        <w:spacing w:before="157" w:line="480" w:lineRule="auto"/>
        <w:ind w:left="460" w:right="717" w:firstLine="360"/>
        <w:jc w:val="both"/>
      </w:pPr>
      <w:r>
        <w:t>This activity is of a kind to allow, as is obvious, capacity building by the administrations of</w:t>
      </w:r>
      <w:r>
        <w:rPr>
          <w:spacing w:val="1"/>
        </w:rPr>
        <w:t xml:space="preserve"> </w:t>
      </w:r>
      <w:r>
        <w:t>parliamentary institutions, especially African ones, in order to realize their common objective,</w:t>
      </w:r>
      <w:r>
        <w:rPr>
          <w:spacing w:val="1"/>
        </w:rPr>
        <w:t xml:space="preserve"> </w:t>
      </w:r>
      <w:r>
        <w:t>which is to say the permanent improvement of their methods of organization and operation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 their performance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of parliamentarians.</w:t>
      </w:r>
    </w:p>
    <w:p>
      <w:pPr>
        <w:pStyle w:val="6"/>
        <w:spacing w:before="159" w:line="480" w:lineRule="auto"/>
        <w:ind w:left="460" w:right="716" w:firstLine="360"/>
        <w:jc w:val="both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therefore</w:t>
      </w:r>
      <w:r>
        <w:rPr>
          <w:spacing w:val="-5"/>
        </w:rPr>
        <w:t xml:space="preserve"> </w:t>
      </w:r>
      <w:r>
        <w:t>convenient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mind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meetings,</w:t>
      </w:r>
      <w:r>
        <w:rPr>
          <w:spacing w:val="-58"/>
        </w:rPr>
        <w:t xml:space="preserve"> </w:t>
      </w:r>
      <w:r>
        <w:t>exchanges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co-operation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administrations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African</w:t>
      </w:r>
      <w:r>
        <w:rPr>
          <w:spacing w:val="-1"/>
        </w:rPr>
        <w:t xml:space="preserve"> </w:t>
      </w:r>
      <w:r>
        <w:t>parliaments,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hand,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administrations of the</w:t>
      </w:r>
      <w:r>
        <w:rPr>
          <w:spacing w:val="-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of the rest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world on</w:t>
      </w:r>
      <w:r>
        <w:rPr>
          <w:spacing w:val="-1"/>
        </w:rPr>
        <w:t xml:space="preserve"> </w:t>
      </w:r>
      <w:r>
        <w:t>the other.</w:t>
      </w:r>
    </w:p>
    <w:p>
      <w:pPr>
        <w:pStyle w:val="6"/>
        <w:spacing w:before="161" w:line="480" w:lineRule="auto"/>
        <w:ind w:left="460" w:right="716" w:firstLine="360"/>
        <w:jc w:val="both"/>
      </w:pPr>
      <w:r>
        <w:t>This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inter-parliamentary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organisations, such as the</w:t>
      </w:r>
      <w:r>
        <w:rPr>
          <w:spacing w:val="1"/>
        </w:rPr>
        <w:t xml:space="preserve"> </w:t>
      </w:r>
      <w:r>
        <w:t>IPU and the</w:t>
      </w:r>
      <w:r>
        <w:rPr>
          <w:spacing w:val="-2"/>
        </w:rPr>
        <w:t xml:space="preserve"> </w:t>
      </w:r>
      <w:r>
        <w:t>UNDP.</w:t>
      </w:r>
    </w:p>
    <w:p>
      <w:pPr>
        <w:pStyle w:val="2"/>
        <w:numPr>
          <w:ilvl w:val="1"/>
          <w:numId w:val="13"/>
        </w:numPr>
        <w:tabs>
          <w:tab w:val="left" w:pos="881"/>
        </w:tabs>
        <w:spacing w:before="163" w:after="0" w:line="240" w:lineRule="auto"/>
        <w:ind w:left="880" w:right="0" w:hanging="421"/>
        <w:jc w:val="both"/>
      </w:pPr>
      <w:r>
        <w:t>Empirical</w:t>
      </w:r>
      <w:r>
        <w:rPr>
          <w:spacing w:val="-3"/>
        </w:rPr>
        <w:t xml:space="preserve"> </w:t>
      </w:r>
      <w:r>
        <w:t>Review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4" w:firstLine="1079"/>
        <w:jc w:val="both"/>
      </w:pPr>
      <w:r>
        <w:t>Scholars have continued to conduct series of research on parliamentary administration</w:t>
      </w:r>
      <w:r>
        <w:rPr>
          <w:spacing w:val="-57"/>
        </w:rPr>
        <w:t xml:space="preserve"> </w:t>
      </w:r>
      <w:r>
        <w:t>with the objective of arriving at viable recommendations to reposition parliamentary support</w:t>
      </w:r>
      <w:r>
        <w:rPr>
          <w:spacing w:val="1"/>
        </w:rPr>
        <w:t xml:space="preserve"> </w:t>
      </w:r>
      <w:r>
        <w:t>services for effectiveness and efficiency. Fitsilis and Koutsogiannis (2017) conducted a study on</w:t>
      </w:r>
      <w:r>
        <w:rPr>
          <w:spacing w:val="1"/>
        </w:rPr>
        <w:t xml:space="preserve"> </w:t>
      </w:r>
      <w:r>
        <w:rPr>
          <w:i/>
        </w:rPr>
        <w:t>Strengthening the Capacity of Parliaments through Development of Parliamentary Research</w:t>
      </w:r>
      <w:r>
        <w:rPr>
          <w:i/>
          <w:spacing w:val="1"/>
        </w:rPr>
        <w:t xml:space="preserve"> </w:t>
      </w:r>
      <w:r>
        <w:rPr>
          <w:i/>
        </w:rPr>
        <w:t>Services</w:t>
      </w:r>
      <w:r>
        <w:rPr>
          <w:i/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examination between the research services of the parliaments of Greece, Austria and Serbia. The</w:t>
      </w:r>
      <w:r>
        <w:rPr>
          <w:spacing w:val="1"/>
        </w:rPr>
        <w:t xml:space="preserve"> </w:t>
      </w:r>
      <w:r>
        <w:t>study established among other things that Parliamentary Research Services (PaRS) have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clients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independent,</w:t>
      </w:r>
      <w:r>
        <w:rPr>
          <w:spacing w:val="1"/>
        </w:rPr>
        <w:t xml:space="preserve"> </w:t>
      </w:r>
      <w:r>
        <w:t>well-researched,</w:t>
      </w:r>
      <w:r>
        <w:rPr>
          <w:spacing w:val="1"/>
        </w:rPr>
        <w:t xml:space="preserve"> </w:t>
      </w:r>
      <w:r>
        <w:t>timely,</w:t>
      </w:r>
      <w:r>
        <w:rPr>
          <w:spacing w:val="-57"/>
        </w:rPr>
        <w:t xml:space="preserve"> </w:t>
      </w:r>
      <w:r>
        <w:t>structured, and concentrated knowledge products, thus counterbalancing partisan information</w:t>
      </w:r>
      <w:r>
        <w:rPr>
          <w:spacing w:val="1"/>
        </w:rPr>
        <w:t xml:space="preserve"> </w:t>
      </w:r>
      <w:r>
        <w:rPr>
          <w:spacing w:val="-1"/>
        </w:rPr>
        <w:t>flows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2"/>
        </w:rPr>
        <w:t xml:space="preserve"> </w:t>
      </w:r>
      <w:r>
        <w:rPr>
          <w:spacing w:val="-1"/>
        </w:rPr>
        <w:t>even</w:t>
      </w:r>
      <w:r>
        <w:rPr>
          <w:spacing w:val="-9"/>
        </w:rPr>
        <w:t xml:space="preserve"> </w:t>
      </w:r>
      <w:r>
        <w:rPr>
          <w:spacing w:val="-1"/>
        </w:rPr>
        <w:t>governmental</w:t>
      </w:r>
      <w:r>
        <w:rPr>
          <w:spacing w:val="-11"/>
        </w:rPr>
        <w:t xml:space="preserve"> </w:t>
      </w:r>
      <w:r>
        <w:t>superiority</w:t>
      </w:r>
      <w:r>
        <w:rPr>
          <w:spacing w:val="-1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dissemination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information.</w:t>
      </w:r>
      <w:r>
        <w:rPr>
          <w:spacing w:val="-7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averred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further</w:t>
      </w:r>
      <w:r>
        <w:rPr>
          <w:spacing w:val="-11"/>
        </w:rPr>
        <w:t xml:space="preserve"> </w:t>
      </w:r>
      <w:r>
        <w:t>that,</w:t>
      </w:r>
      <w:r>
        <w:rPr>
          <w:spacing w:val="-9"/>
        </w:rPr>
        <w:t xml:space="preserve"> </w:t>
      </w:r>
      <w:r>
        <w:t>PaRS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disinterested</w:t>
      </w:r>
      <w:r>
        <w:rPr>
          <w:spacing w:val="-9"/>
        </w:rPr>
        <w:t xml:space="preserve"> </w:t>
      </w:r>
      <w:r>
        <w:t>subcomponents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institutional</w:t>
      </w:r>
      <w:r>
        <w:rPr>
          <w:spacing w:val="-9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parliaments,</w:t>
      </w:r>
      <w:r>
        <w:rPr>
          <w:spacing w:val="-58"/>
        </w:rPr>
        <w:t xml:space="preserve"> </w:t>
      </w:r>
      <w:r>
        <w:t>but active contributors to the independence of the digital parliament. Therefore, Fitsilis and</w:t>
      </w:r>
      <w:r>
        <w:rPr>
          <w:spacing w:val="1"/>
        </w:rPr>
        <w:t xml:space="preserve"> </w:t>
      </w:r>
      <w:r>
        <w:t>Koutsogiannis</w:t>
      </w:r>
      <w:r>
        <w:rPr>
          <w:spacing w:val="-8"/>
        </w:rPr>
        <w:t xml:space="preserve"> </w:t>
      </w:r>
      <w:r>
        <w:t>concluded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PaRS</w:t>
      </w:r>
      <w:r>
        <w:rPr>
          <w:spacing w:val="-9"/>
        </w:rPr>
        <w:t xml:space="preserve"> </w:t>
      </w:r>
      <w:r>
        <w:t>confirmed</w:t>
      </w:r>
      <w:r>
        <w:rPr>
          <w:spacing w:val="-12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competence</w:t>
      </w:r>
      <w:r>
        <w:rPr>
          <w:spacing w:val="-12"/>
        </w:rPr>
        <w:t xml:space="preserve"> </w:t>
      </w:r>
      <w:r>
        <w:t>does</w:t>
      </w:r>
      <w:r>
        <w:rPr>
          <w:spacing w:val="-57"/>
        </w:rPr>
        <w:t xml:space="preserve"> </w:t>
      </w:r>
      <w:r>
        <w:t>not have necessarily to relate to an internal rigid administrative structure. On the contrary, more</w:t>
      </w:r>
      <w:r>
        <w:rPr>
          <w:spacing w:val="1"/>
        </w:rPr>
        <w:t xml:space="preserve"> </w:t>
      </w:r>
      <w:r>
        <w:t>mature parliamentary institutions, such as the Austrian Parliament (AUP), can afford even to</w:t>
      </w:r>
      <w:r>
        <w:rPr>
          <w:spacing w:val="1"/>
        </w:rPr>
        <w:t xml:space="preserve"> </w:t>
      </w:r>
      <w:r>
        <w:t>drastically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PaRS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compromising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innovate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evolve.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advancements in technology seam to gradually affect PaRS, e.g. the introduction of a state-of-the</w:t>
      </w:r>
      <w:r>
        <w:rPr>
          <w:spacing w:val="-57"/>
        </w:rPr>
        <w:t xml:space="preserve"> </w:t>
      </w:r>
      <w:r>
        <w:t>art DMS system in the research group of National Assembly Republic of Serbia (NARS), and the</w:t>
      </w:r>
      <w:r>
        <w:rPr>
          <w:spacing w:val="-57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advanced</w:t>
      </w:r>
      <w:r>
        <w:rPr>
          <w:spacing w:val="2"/>
        </w:rPr>
        <w:t xml:space="preserve"> </w:t>
      </w:r>
      <w:r>
        <w:t>web repository</w:t>
      </w:r>
      <w:r>
        <w:rPr>
          <w:spacing w:val="-6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Hellenic Parliament (HeP)</w:t>
      </w:r>
      <w:r>
        <w:rPr>
          <w:spacing w:val="-2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service.</w:t>
      </w:r>
    </w:p>
    <w:p>
      <w:pPr>
        <w:pStyle w:val="6"/>
        <w:spacing w:before="159" w:line="480" w:lineRule="auto"/>
        <w:ind w:left="460" w:right="713" w:firstLine="1079"/>
        <w:jc w:val="both"/>
      </w:pP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WB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Role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MPs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 xml:space="preserve">Parliamentary Staff </w:t>
      </w:r>
      <w:r>
        <w:t>which employed the qualitative research approach</w:t>
      </w:r>
      <w:r>
        <w:rPr>
          <w:i/>
        </w:rPr>
        <w:t xml:space="preserve">. </w:t>
      </w:r>
      <w:r>
        <w:t>The study showed that in</w:t>
      </w:r>
      <w:r>
        <w:rPr>
          <w:spacing w:val="-57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rPr>
          <w:spacing w:val="-1"/>
        </w:rPr>
        <w:t>service,</w:t>
      </w:r>
      <w:r>
        <w:rPr>
          <w:spacing w:val="-15"/>
        </w:rPr>
        <w:t xml:space="preserve"> </w:t>
      </w:r>
      <w:r>
        <w:rPr>
          <w:spacing w:val="-1"/>
        </w:rPr>
        <w:t>distinct</w:t>
      </w:r>
      <w:r>
        <w:rPr>
          <w:spacing w:val="-15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civil,</w:t>
      </w:r>
      <w:r>
        <w:rPr>
          <w:spacing w:val="-1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public,</w:t>
      </w:r>
      <w:r>
        <w:rPr>
          <w:spacing w:val="-14"/>
        </w:rPr>
        <w:t xml:space="preserve"> </w:t>
      </w:r>
      <w:r>
        <w:t>service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thus</w:t>
      </w:r>
      <w:r>
        <w:rPr>
          <w:spacing w:val="-13"/>
        </w:rPr>
        <w:t xml:space="preserve"> </w:t>
      </w:r>
      <w:r>
        <w:t>allowed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greater</w:t>
      </w:r>
      <w:r>
        <w:rPr>
          <w:spacing w:val="-15"/>
        </w:rPr>
        <w:t xml:space="preserve"> </w:t>
      </w:r>
      <w:r>
        <w:t>degree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independence</w:t>
      </w:r>
      <w:r>
        <w:rPr>
          <w:spacing w:val="-57"/>
        </w:rPr>
        <w:t xml:space="preserve"> </w:t>
      </w:r>
      <w:r>
        <w:t>in their work, with the post of Clerk constitutionally protected for this same reason. WB noted</w:t>
      </w:r>
      <w:r>
        <w:rPr>
          <w:spacing w:val="1"/>
        </w:rPr>
        <w:t xml:space="preserve"> </w:t>
      </w:r>
      <w:r>
        <w:t>however, that in other countries, even the Clerk is drawn from the public service and may be</w:t>
      </w:r>
      <w:r>
        <w:rPr>
          <w:spacing w:val="1"/>
        </w:rPr>
        <w:t xml:space="preserve"> </w:t>
      </w:r>
      <w:r>
        <w:t>returned to another appointment in that service after his or her term of office is completed. Going</w:t>
      </w:r>
      <w:r>
        <w:rPr>
          <w:spacing w:val="-57"/>
        </w:rPr>
        <w:t xml:space="preserve"> </w:t>
      </w:r>
      <w:r>
        <w:rPr>
          <w:spacing w:val="-1"/>
        </w:rPr>
        <w:t>further,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World</w:t>
      </w:r>
      <w:r>
        <w:rPr>
          <w:spacing w:val="-8"/>
        </w:rPr>
        <w:t xml:space="preserve"> </w:t>
      </w:r>
      <w:r>
        <w:t>Bank,</w:t>
      </w:r>
      <w:r>
        <w:rPr>
          <w:spacing w:val="-8"/>
        </w:rPr>
        <w:t xml:space="preserve"> </w:t>
      </w:r>
      <w:r>
        <w:t>WB</w:t>
      </w:r>
      <w:r>
        <w:rPr>
          <w:spacing w:val="-9"/>
        </w:rPr>
        <w:t xml:space="preserve"> </w:t>
      </w:r>
      <w:r>
        <w:t>(2007)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legislatures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usually</w:t>
      </w:r>
      <w:r>
        <w:rPr>
          <w:spacing w:val="-15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rPr>
          <w:spacing w:val="-1"/>
        </w:rPr>
        <w:t>heads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them: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Clerk/Secretary</w:t>
      </w:r>
      <w:r>
        <w:rPr>
          <w:spacing w:val="-15"/>
        </w:rPr>
        <w:t xml:space="preserve"> </w:t>
      </w:r>
      <w:r>
        <w:t>General,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Sergeant</w:t>
      </w:r>
      <w:r>
        <w:rPr>
          <w:spacing w:val="-7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Arms,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Librarian</w:t>
      </w:r>
      <w:r>
        <w:rPr>
          <w:spacing w:val="-58"/>
        </w:rPr>
        <w:t xml:space="preserve"> </w:t>
      </w:r>
      <w:r>
        <w:t>and the Head of Hansard (the official report), with suitable arrangements for administration and</w:t>
      </w:r>
      <w:r>
        <w:rPr>
          <w:spacing w:val="1"/>
        </w:rPr>
        <w:t xml:space="preserve"> </w:t>
      </w:r>
      <w:r>
        <w:rPr>
          <w:spacing w:val="-1"/>
        </w:rPr>
        <w:t>finance,</w:t>
      </w:r>
      <w:r>
        <w:rPr>
          <w:spacing w:val="-10"/>
        </w:rPr>
        <w:t xml:space="preserve"> </w:t>
      </w:r>
      <w:r>
        <w:rPr>
          <w:spacing w:val="-1"/>
        </w:rPr>
        <w:t>catering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responsibilities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necessary.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noted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staff are expected to be politically impartial in carrying out their functions and, must be willing</w:t>
      </w:r>
      <w:r>
        <w:rPr>
          <w:spacing w:val="1"/>
        </w:rPr>
        <w:t xml:space="preserve"> </w:t>
      </w:r>
      <w:r>
        <w:t>and able to advise any Member on procedures that that Member could take to achieve a specific</w:t>
      </w:r>
      <w:r>
        <w:rPr>
          <w:spacing w:val="1"/>
        </w:rPr>
        <w:t xml:space="preserve"> </w:t>
      </w:r>
      <w:r>
        <w:t>purpose.</w:t>
      </w:r>
      <w:r>
        <w:rPr>
          <w:spacing w:val="6"/>
        </w:rPr>
        <w:t xml:space="preserve"> </w:t>
      </w:r>
      <w:r>
        <w:t>Summarily,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World</w:t>
      </w:r>
      <w:r>
        <w:rPr>
          <w:spacing w:val="6"/>
        </w:rPr>
        <w:t xml:space="preserve"> </w:t>
      </w:r>
      <w:r>
        <w:t>Bank</w:t>
      </w:r>
      <w:r>
        <w:rPr>
          <w:spacing w:val="7"/>
        </w:rPr>
        <w:t xml:space="preserve"> </w:t>
      </w:r>
      <w:r>
        <w:t>noted</w:t>
      </w:r>
      <w:r>
        <w:rPr>
          <w:spacing w:val="9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range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provided</w:t>
      </w:r>
      <w:r>
        <w:rPr>
          <w:spacing w:val="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parliamentary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9"/>
        <w:jc w:val="both"/>
      </w:pPr>
      <w:r>
        <w:t>staff, or demanded of them by Members will grow in the future and part of the responsibility of</w:t>
      </w:r>
      <w:r>
        <w:rPr>
          <w:spacing w:val="1"/>
        </w:rPr>
        <w:t xml:space="preserve"> </w:t>
      </w:r>
      <w:r>
        <w:t>the Clerk/Secretary General is to anticipate these and advise the Speaker and the relevant House</w:t>
      </w:r>
      <w:r>
        <w:rPr>
          <w:spacing w:val="1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on methods of meeting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challenge.</w:t>
      </w:r>
    </w:p>
    <w:p>
      <w:pPr>
        <w:pStyle w:val="6"/>
        <w:spacing w:before="161" w:line="480" w:lineRule="auto"/>
        <w:ind w:left="460" w:right="713" w:firstLine="1079"/>
        <w:jc w:val="both"/>
      </w:pPr>
      <w:r>
        <w:t>To</w:t>
      </w:r>
      <w:r>
        <w:rPr>
          <w:spacing w:val="-10"/>
        </w:rPr>
        <w:t xml:space="preserve"> </w:t>
      </w:r>
      <w:r>
        <w:t>Hudson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Wren</w:t>
      </w:r>
      <w:r>
        <w:rPr>
          <w:spacing w:val="-10"/>
        </w:rPr>
        <w:t xml:space="preserve"> </w:t>
      </w:r>
      <w:r>
        <w:t>(2007)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rPr>
          <w:i/>
        </w:rPr>
        <w:t>Parliamentary</w:t>
      </w:r>
      <w:r>
        <w:rPr>
          <w:i/>
          <w:spacing w:val="-9"/>
        </w:rPr>
        <w:t xml:space="preserve"> </w:t>
      </w:r>
      <w:r>
        <w:rPr>
          <w:i/>
        </w:rPr>
        <w:t>Strengthening</w:t>
      </w:r>
      <w:r>
        <w:rPr>
          <w:i/>
          <w:spacing w:val="-10"/>
        </w:rPr>
        <w:t xml:space="preserve"> </w:t>
      </w:r>
      <w:r>
        <w:rPr>
          <w:i/>
        </w:rPr>
        <w:t>in</w:t>
      </w:r>
      <w:r>
        <w:rPr>
          <w:i/>
          <w:spacing w:val="-7"/>
        </w:rPr>
        <w:t xml:space="preserve"> </w:t>
      </w:r>
      <w:r>
        <w:rPr>
          <w:i/>
        </w:rPr>
        <w:t>Developing</w:t>
      </w:r>
      <w:r>
        <w:rPr>
          <w:i/>
          <w:spacing w:val="-57"/>
        </w:rPr>
        <w:t xml:space="preserve"> </w:t>
      </w:r>
      <w:r>
        <w:rPr>
          <w:i/>
        </w:rPr>
        <w:t xml:space="preserve">Countries </w:t>
      </w:r>
      <w:r>
        <w:t>aimed at helping DFID to make informed decisions about how it can best contribute to</w:t>
      </w:r>
      <w:r>
        <w:rPr>
          <w:spacing w:val="-57"/>
        </w:rPr>
        <w:t xml:space="preserve"> </w:t>
      </w:r>
      <w:r>
        <w:t>strengthening parliaments in developing countries, and in which they used the desk research</w:t>
      </w:r>
      <w:r>
        <w:rPr>
          <w:spacing w:val="1"/>
        </w:rPr>
        <w:t xml:space="preserve"> </w:t>
      </w:r>
      <w:r>
        <w:t>methodology, noted that governance is key to development. Thus, Hudson et al observed that in</w:t>
      </w:r>
      <w:r>
        <w:rPr>
          <w:spacing w:val="1"/>
        </w:rPr>
        <w:t xml:space="preserve"> </w:t>
      </w:r>
      <w:r>
        <w:t>seeking to improve governance in developing countries, donors have tended to work primarily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(CSOs).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beginning to change as donors, including DFID, increasingly recognize that parliaments – and</w:t>
      </w:r>
      <w:r>
        <w:rPr>
          <w:spacing w:val="1"/>
        </w:rPr>
        <w:t xml:space="preserve"> </w:t>
      </w:r>
      <w:r>
        <w:t>other agents of political society – can have an important role to play in delivering governance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effective</w:t>
      </w:r>
      <w:r>
        <w:rPr>
          <w:spacing w:val="-1"/>
        </w:rPr>
        <w:t xml:space="preserve"> </w:t>
      </w:r>
      <w:r>
        <w:t>both in reducing</w:t>
      </w:r>
      <w:r>
        <w:rPr>
          <w:spacing w:val="-3"/>
        </w:rPr>
        <w:t xml:space="preserve"> </w:t>
      </w:r>
      <w:r>
        <w:t>poverty</w:t>
      </w:r>
      <w:r>
        <w:rPr>
          <w:spacing w:val="-3"/>
        </w:rPr>
        <w:t xml:space="preserve"> </w:t>
      </w:r>
      <w:r>
        <w:t>and building</w:t>
      </w:r>
      <w:r>
        <w:rPr>
          <w:spacing w:val="-2"/>
        </w:rPr>
        <w:t xml:space="preserve"> </w:t>
      </w:r>
      <w:r>
        <w:t>democracy.</w:t>
      </w:r>
    </w:p>
    <w:p>
      <w:pPr>
        <w:pStyle w:val="6"/>
        <w:spacing w:before="159" w:line="480" w:lineRule="auto"/>
        <w:ind w:left="460" w:right="714" w:firstLine="1079"/>
        <w:jc w:val="both"/>
      </w:pPr>
      <w:r>
        <w:t>Going further, Hudson and Wren (2007) posited that parliaments are an 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governance: state capability, accountability and responsiveness. But it noted that in practice,</w:t>
      </w:r>
      <w:r>
        <w:rPr>
          <w:spacing w:val="1"/>
        </w:rPr>
        <w:t xml:space="preserve"> </w:t>
      </w:r>
      <w:r>
        <w:t>parliaments in many developing countries especially Africa, are ineffective. Hence, the African</w:t>
      </w:r>
      <w:r>
        <w:rPr>
          <w:spacing w:val="1"/>
        </w:rPr>
        <w:t xml:space="preserve"> </w:t>
      </w:r>
      <w:r>
        <w:t>Governance Report for 2005 reveals that: “in terms of enacting laws, debating national issues,</w:t>
      </w:r>
      <w:r>
        <w:rPr>
          <w:spacing w:val="1"/>
        </w:rPr>
        <w:t xml:space="preserve"> </w:t>
      </w:r>
      <w:r>
        <w:t>checking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activities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government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welfare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people,</w:t>
      </w:r>
      <w:r>
        <w:rPr>
          <w:spacing w:val="-11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duties and obligations are rarely performed with efficiency and effectiveness in many African</w:t>
      </w:r>
      <w:r>
        <w:rPr>
          <w:spacing w:val="1"/>
        </w:rPr>
        <w:t xml:space="preserve"> </w:t>
      </w:r>
      <w:r>
        <w:t>parliaments”</w:t>
      </w:r>
      <w:r>
        <w:rPr>
          <w:spacing w:val="1"/>
        </w:rPr>
        <w:t xml:space="preserve"> </w:t>
      </w:r>
      <w:r>
        <w:t>(UNECA,</w:t>
      </w:r>
      <w:r>
        <w:rPr>
          <w:spacing w:val="1"/>
        </w:rPr>
        <w:t xml:space="preserve"> </w:t>
      </w:r>
      <w:r>
        <w:t>Hudson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Wren,</w:t>
      </w:r>
      <w:r>
        <w:rPr>
          <w:spacing w:val="1"/>
        </w:rPr>
        <w:t xml:space="preserve"> </w:t>
      </w:r>
      <w:r>
        <w:t>2007,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4).</w:t>
      </w:r>
      <w:r>
        <w:rPr>
          <w:spacing w:val="1"/>
        </w:rPr>
        <w:t xml:space="preserve"> </w:t>
      </w:r>
      <w:r>
        <w:t>Hudson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parliamentary performance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effectively, concern of retaining seat than holding the executive to account, lack of institutional</w:t>
      </w:r>
      <w:r>
        <w:rPr>
          <w:spacing w:val="1"/>
        </w:rPr>
        <w:t xml:space="preserve"> </w:t>
      </w:r>
      <w:r>
        <w:rPr>
          <w:spacing w:val="-1"/>
        </w:rPr>
        <w:t>capacity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resources,</w:t>
      </w:r>
      <w:r>
        <w:rPr>
          <w:spacing w:val="-10"/>
        </w:rPr>
        <w:t xml:space="preserve"> </w:t>
      </w:r>
      <w:r>
        <w:t>insufficient</w:t>
      </w:r>
      <w:r>
        <w:rPr>
          <w:spacing w:val="-10"/>
        </w:rPr>
        <w:t xml:space="preserve"> </w:t>
      </w:r>
      <w:r>
        <w:t>finance,</w:t>
      </w:r>
      <w:r>
        <w:rPr>
          <w:spacing w:val="-10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Hudson</w:t>
      </w:r>
      <w:r>
        <w:rPr>
          <w:spacing w:val="-10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concludes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political</w:t>
      </w:r>
      <w:r>
        <w:rPr>
          <w:spacing w:val="-10"/>
        </w:rPr>
        <w:t xml:space="preserve"> </w:t>
      </w:r>
      <w:r>
        <w:t>systems,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7"/>
        <w:jc w:val="both"/>
      </w:pPr>
      <w:r>
        <w:t>including electoral rules, constitutions and the nature of political parties may not facilitate strong</w:t>
      </w:r>
      <w:r>
        <w:rPr>
          <w:spacing w:val="1"/>
        </w:rPr>
        <w:t xml:space="preserve"> </w:t>
      </w:r>
      <w:r>
        <w:t>parliaments and donors’ aid relationships with developing countries – conducted on an executive</w:t>
      </w:r>
      <w:r>
        <w:rPr>
          <w:spacing w:val="-57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serve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marginalize</w:t>
      </w:r>
      <w:r>
        <w:rPr>
          <w:spacing w:val="-7"/>
        </w:rPr>
        <w:t xml:space="preserve"> </w:t>
      </w:r>
      <w:r>
        <w:t>parliaments.</w:t>
      </w:r>
      <w:r>
        <w:rPr>
          <w:spacing w:val="-5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strengthen</w:t>
      </w:r>
      <w:r>
        <w:rPr>
          <w:spacing w:val="-58"/>
        </w:rPr>
        <w:t xml:space="preserve"> </w:t>
      </w:r>
      <w:r>
        <w:t>parliaments in developing countries, these various reasons for poor parliamentary performance</w:t>
      </w:r>
      <w:r>
        <w:rPr>
          <w:spacing w:val="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 into account.</w:t>
      </w:r>
    </w:p>
    <w:p>
      <w:pPr>
        <w:pStyle w:val="6"/>
        <w:spacing w:before="161" w:line="480" w:lineRule="auto"/>
        <w:ind w:left="460" w:right="714" w:firstLine="1079"/>
        <w:jc w:val="both"/>
      </w:pPr>
      <w:r>
        <w:t xml:space="preserve">The Swiss Agency for Development and Cooperation, SDC (2016) in </w:t>
      </w:r>
      <w:r>
        <w:rPr>
          <w:i/>
        </w:rPr>
        <w:t>Supporting</w:t>
      </w:r>
      <w:r>
        <w:rPr>
          <w:i/>
          <w:spacing w:val="1"/>
        </w:rPr>
        <w:t xml:space="preserve"> </w:t>
      </w:r>
      <w:r>
        <w:rPr>
          <w:i/>
        </w:rPr>
        <w:t>Parliamentary</w:t>
      </w:r>
      <w:r>
        <w:rPr>
          <w:i/>
          <w:spacing w:val="-9"/>
        </w:rPr>
        <w:t xml:space="preserve"> </w:t>
      </w:r>
      <w:r>
        <w:rPr>
          <w:i/>
        </w:rPr>
        <w:t>Development</w:t>
      </w:r>
      <w:r>
        <w:rPr>
          <w:i/>
          <w:spacing w:val="-7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firstly,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9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actors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SDC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involvement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support,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secondly,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SDC’s</w:t>
      </w:r>
      <w:r>
        <w:rPr>
          <w:spacing w:val="-4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this area, which also used the Focus Group Discussion (FGD) within the SDC network on</w:t>
      </w:r>
      <w:r>
        <w:rPr>
          <w:spacing w:val="1"/>
        </w:rPr>
        <w:t xml:space="preserve"> </w:t>
      </w:r>
      <w:r>
        <w:t>democratization, decentralization and local governance (DDLGN), including the network’s face</w:t>
      </w:r>
      <w:r>
        <w:rPr>
          <w:spacing w:val="1"/>
        </w:rPr>
        <w:t xml:space="preserve"> </w:t>
      </w:r>
      <w:r>
        <w:t>to face meeting in Pemba/Mozambique in 2015 and a presentation and debate at the regional</w:t>
      </w:r>
      <w:r>
        <w:rPr>
          <w:spacing w:val="1"/>
        </w:rPr>
        <w:t xml:space="preserve"> </w:t>
      </w:r>
      <w:r>
        <w:t>governance network in the Western Balkans in 2015. SDC notes that parliaments are an essential</w:t>
      </w:r>
      <w:r>
        <w:rPr>
          <w:spacing w:val="-57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country’s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transparent,</w:t>
      </w:r>
      <w:r>
        <w:rPr>
          <w:spacing w:val="1"/>
        </w:rPr>
        <w:t xml:space="preserve"> </w:t>
      </w:r>
      <w:r>
        <w:t>accountable and participative. Therefore, it argued that democracy support through international</w:t>
      </w:r>
      <w:r>
        <w:rPr>
          <w:spacing w:val="1"/>
        </w:rPr>
        <w:t xml:space="preserve"> </w:t>
      </w:r>
      <w:r>
        <w:t>cooperation entails transfer of know-how aimed at raising the capacity of actors in a democracy,</w:t>
      </w:r>
      <w:r>
        <w:rPr>
          <w:spacing w:val="1"/>
        </w:rPr>
        <w:t xml:space="preserve"> </w:t>
      </w:r>
      <w:r>
        <w:t>including parliaments, to fulfil their roles and obligations, while fully enjoying their rights.</w:t>
      </w:r>
      <w:r>
        <w:rPr>
          <w:spacing w:val="1"/>
        </w:rPr>
        <w:t xml:space="preserve"> </w:t>
      </w:r>
      <w:r>
        <w:t>Therefore, the SDC observed that development is closely linked to institutional capacity, the</w:t>
      </w:r>
      <w:r>
        <w:rPr>
          <w:spacing w:val="1"/>
        </w:rPr>
        <w:t xml:space="preserve"> </w:t>
      </w:r>
      <w:r>
        <w:t>willingness to react to citizens’ needs and to decide on policies accordingly. Going further, it</w:t>
      </w:r>
      <w:r>
        <w:rPr>
          <w:spacing w:val="1"/>
        </w:rPr>
        <w:t xml:space="preserve"> </w:t>
      </w:r>
      <w:r>
        <w:t>quipped that inter-institutional cooperation and coordination constitutes a characteristic element</w:t>
      </w:r>
      <w:r>
        <w:rPr>
          <w:spacing w:val="1"/>
        </w:rPr>
        <w:t xml:space="preserve"> </w:t>
      </w:r>
      <w:r>
        <w:t>of democratic development, as well as the inclusion of citizens in decision-making processes. In</w:t>
      </w:r>
      <w:r>
        <w:rPr>
          <w:spacing w:val="1"/>
        </w:rPr>
        <w:t xml:space="preserve"> </w:t>
      </w:r>
      <w:r>
        <w:t>this vein, the SDC posited that parliaments can play a central role, it however, questioned why a</w:t>
      </w:r>
      <w:r>
        <w:rPr>
          <w:spacing w:val="1"/>
        </w:rPr>
        <w:t xml:space="preserve"> </w:t>
      </w:r>
      <w:r>
        <w:t>relatively</w:t>
      </w:r>
      <w:r>
        <w:rPr>
          <w:spacing w:val="57"/>
        </w:rPr>
        <w:t xml:space="preserve"> </w:t>
      </w:r>
      <w:r>
        <w:t>small</w:t>
      </w:r>
      <w:r>
        <w:rPr>
          <w:spacing w:val="3"/>
        </w:rPr>
        <w:t xml:space="preserve"> </w:t>
      </w:r>
      <w:r>
        <w:t>percentage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democracy</w:t>
      </w:r>
      <w:r>
        <w:rPr>
          <w:spacing w:val="59"/>
        </w:rPr>
        <w:t xml:space="preserve"> </w:t>
      </w:r>
      <w:r>
        <w:t>assistance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channeled</w:t>
      </w:r>
      <w:r>
        <w:rPr>
          <w:spacing w:val="2"/>
        </w:rPr>
        <w:t xml:space="preserve"> </w:t>
      </w:r>
      <w:r>
        <w:t>towards</w:t>
      </w:r>
      <w:r>
        <w:rPr>
          <w:spacing w:val="2"/>
        </w:rPr>
        <w:t xml:space="preserve"> </w:t>
      </w:r>
      <w:r>
        <w:t>this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parliamentary development. In this vein, SDC concludes that democracy support needs to find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ways of</w:t>
      </w:r>
      <w:r>
        <w:rPr>
          <w:spacing w:val="1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spectrum</w:t>
      </w:r>
      <w:r>
        <w:rPr>
          <w:spacing w:val="-1"/>
        </w:rPr>
        <w:t xml:space="preserve"> </w:t>
      </w:r>
      <w:r>
        <w:t>of actors in a</w:t>
      </w:r>
      <w:r>
        <w:rPr>
          <w:spacing w:val="-1"/>
        </w:rPr>
        <w:t xml:space="preserve"> </w:t>
      </w:r>
      <w:r>
        <w:t>democracy.</w:t>
      </w:r>
    </w:p>
    <w:p>
      <w:pPr>
        <w:pStyle w:val="6"/>
        <w:spacing w:before="161" w:line="480" w:lineRule="auto"/>
        <w:ind w:left="460" w:right="714" w:firstLine="1079"/>
        <w:jc w:val="both"/>
      </w:pPr>
      <w:r>
        <w:t xml:space="preserve">In addition, Couderc (1998) in his survey research titled </w:t>
      </w:r>
      <w:r>
        <w:rPr>
          <w:i/>
        </w:rPr>
        <w:t>The Administrative and</w:t>
      </w:r>
      <w:r>
        <w:rPr>
          <w:i/>
          <w:spacing w:val="1"/>
        </w:rPr>
        <w:t xml:space="preserve"> </w:t>
      </w:r>
      <w:r>
        <w:rPr>
          <w:i/>
        </w:rPr>
        <w:t>Financial</w:t>
      </w:r>
      <w:r>
        <w:rPr>
          <w:i/>
          <w:spacing w:val="-10"/>
        </w:rPr>
        <w:t xml:space="preserve"> </w:t>
      </w:r>
      <w:r>
        <w:rPr>
          <w:i/>
        </w:rPr>
        <w:t>Autonomy</w:t>
      </w:r>
      <w:r>
        <w:rPr>
          <w:i/>
          <w:spacing w:val="-12"/>
        </w:rPr>
        <w:t xml:space="preserve"> </w:t>
      </w:r>
      <w:r>
        <w:rPr>
          <w:i/>
        </w:rPr>
        <w:t>of</w:t>
      </w:r>
      <w:r>
        <w:rPr>
          <w:i/>
          <w:spacing w:val="-10"/>
        </w:rPr>
        <w:t xml:space="preserve"> </w:t>
      </w:r>
      <w:r>
        <w:rPr>
          <w:i/>
        </w:rPr>
        <w:t>Parliamentary</w:t>
      </w:r>
      <w:r>
        <w:rPr>
          <w:i/>
          <w:spacing w:val="-11"/>
        </w:rPr>
        <w:t xml:space="preserve"> </w:t>
      </w:r>
      <w:r>
        <w:rPr>
          <w:i/>
        </w:rPr>
        <w:t>Assemblies</w:t>
      </w:r>
      <w:r>
        <w:rPr>
          <w:i/>
          <w:spacing w:val="-10"/>
        </w:rPr>
        <w:t xml:space="preserve"> </w:t>
      </w:r>
      <w:r>
        <w:t>designed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measure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autonomy observed that the autonomy of parliamentary assemblies is a question which one might</w:t>
      </w:r>
      <w:r>
        <w:rPr>
          <w:spacing w:val="-58"/>
        </w:rPr>
        <w:t xml:space="preserve"> </w:t>
      </w:r>
      <w:r>
        <w:t>describe as "cross-disciplinary" since it touches on all aspects of the organization and functioning</w:t>
      </w:r>
      <w:r>
        <w:rPr>
          <w:spacing w:val="-57"/>
        </w:rPr>
        <w:t xml:space="preserve"> </w:t>
      </w:r>
      <w:r>
        <w:t>of parliaments. Couderc averred further that autonomy is not therefore an "empty shell" but a</w:t>
      </w:r>
      <w:r>
        <w:rPr>
          <w:spacing w:val="1"/>
        </w:rPr>
        <w:t xml:space="preserve"> </w:t>
      </w:r>
      <w:r>
        <w:t>concrete reality which expresses in some way and to various degrees depending on the country,</w:t>
      </w:r>
      <w:r>
        <w:rPr>
          <w:spacing w:val="1"/>
        </w:rPr>
        <w:t xml:space="preserve"> </w:t>
      </w:r>
      <w:r>
        <w:t>the shared</w:t>
      </w:r>
      <w:r>
        <w:rPr>
          <w:spacing w:val="1"/>
        </w:rPr>
        <w:t xml:space="preserve"> </w:t>
      </w:r>
      <w:r>
        <w:t>specificity of the parliamentary phenomenon throughout the world.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vein,</w:t>
      </w:r>
      <w:r>
        <w:rPr>
          <w:spacing w:val="1"/>
        </w:rPr>
        <w:t xml:space="preserve"> </w:t>
      </w:r>
      <w:r>
        <w:t>Couderc pointed out that the principle of the autonomy of Parliament is formally recognized in</w:t>
      </w:r>
      <w:r>
        <w:rPr>
          <w:spacing w:val="1"/>
        </w:rPr>
        <w:t xml:space="preserve"> </w:t>
      </w:r>
      <w:r>
        <w:t>constitutional texts. This, he argues that the recognition of the issue of autonomy is found either</w:t>
      </w:r>
      <w:r>
        <w:rPr>
          <w:spacing w:val="1"/>
        </w:rPr>
        <w:t xml:space="preserve"> </w:t>
      </w:r>
      <w:r>
        <w:t>in the Constitution itself one or more articles of which expressly sanction this autonomy (the</w:t>
      </w:r>
      <w:r>
        <w:rPr>
          <w:spacing w:val="1"/>
        </w:rPr>
        <w:t xml:space="preserve"> </w:t>
      </w:r>
      <w:r>
        <w:t>principle of the separation of powers formally set out either in the text of the constitution or in a</w:t>
      </w:r>
      <w:r>
        <w:rPr>
          <w:spacing w:val="1"/>
        </w:rPr>
        <w:t xml:space="preserve"> </w:t>
      </w:r>
      <w:r>
        <w:t>text having constitutional value, or as found among the general principles of law) or in the actual</w:t>
      </w:r>
      <w:r>
        <w:rPr>
          <w:spacing w:val="1"/>
        </w:rPr>
        <w:t xml:space="preserve"> </w:t>
      </w:r>
      <w:r>
        <w:t>organization of the three powers as described in the Constitution. According to him, it is this</w:t>
      </w:r>
      <w:r>
        <w:rPr>
          <w:spacing w:val="1"/>
        </w:rPr>
        <w:t xml:space="preserve"> </w:t>
      </w:r>
      <w:r>
        <w:t>separation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powers,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relation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Executive,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basis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autonomy</w:t>
      </w:r>
      <w:r>
        <w:rPr>
          <w:spacing w:val="-57"/>
        </w:rPr>
        <w:t xml:space="preserve"> </w:t>
      </w:r>
      <w:r>
        <w:t>of Assemblies. However, the principle of autonomy is expressed differently in those assemblies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 governed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constitution</w:t>
      </w:r>
      <w:r>
        <w:rPr>
          <w:spacing w:val="-1"/>
        </w:rPr>
        <w:t xml:space="preserve"> </w:t>
      </w:r>
      <w:r>
        <w:t>but by</w:t>
      </w:r>
      <w:r>
        <w:rPr>
          <w:spacing w:val="-7"/>
        </w:rPr>
        <w:t xml:space="preserve"> </w:t>
      </w:r>
      <w:r>
        <w:t>conventions</w:t>
      </w:r>
      <w:r>
        <w:rPr>
          <w:spacing w:val="-1"/>
        </w:rPr>
        <w:t xml:space="preserve"> </w:t>
      </w:r>
      <w:r>
        <w:t>and 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powers has a</w:t>
      </w:r>
      <w:r>
        <w:rPr>
          <w:spacing w:val="-1"/>
        </w:rPr>
        <w:t xml:space="preserve"> </w:t>
      </w:r>
      <w:r>
        <w:t>particular meaning.</w:t>
      </w:r>
    </w:p>
    <w:p>
      <w:pPr>
        <w:pStyle w:val="6"/>
        <w:spacing w:before="161" w:line="480" w:lineRule="auto"/>
        <w:ind w:left="460" w:right="718" w:firstLine="1079"/>
        <w:jc w:val="both"/>
      </w:pPr>
      <w:r>
        <w:t>Furthermore,</w:t>
      </w:r>
      <w:r>
        <w:rPr>
          <w:spacing w:val="-4"/>
        </w:rPr>
        <w:t xml:space="preserve"> </w:t>
      </w:r>
      <w:r>
        <w:t>Couderc</w:t>
      </w:r>
      <w:r>
        <w:rPr>
          <w:spacing w:val="-5"/>
        </w:rPr>
        <w:t xml:space="preserve"> </w:t>
      </w:r>
      <w:r>
        <w:t>opined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bicameral</w:t>
      </w:r>
      <w:r>
        <w:rPr>
          <w:spacing w:val="-3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autonomy</w:t>
      </w:r>
      <w:r>
        <w:rPr>
          <w:spacing w:val="-11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peculiar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each assembly, even if these two distinct autonomies have the same constitutional basis. This</w:t>
      </w:r>
      <w:r>
        <w:rPr>
          <w:spacing w:val="1"/>
        </w:rPr>
        <w:t xml:space="preserve"> </w:t>
      </w:r>
      <w:r>
        <w:t>distinction</w:t>
      </w:r>
      <w:r>
        <w:rPr>
          <w:spacing w:val="-4"/>
        </w:rPr>
        <w:t xml:space="preserve"> </w:t>
      </w:r>
      <w:r>
        <w:t>merely</w:t>
      </w:r>
      <w:r>
        <w:rPr>
          <w:spacing w:val="-9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respective</w:t>
      </w:r>
      <w:r>
        <w:rPr>
          <w:spacing w:val="-5"/>
        </w:rPr>
        <w:t xml:space="preserve"> </w:t>
      </w:r>
      <w:r>
        <w:t>roles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chambers,</w:t>
      </w:r>
      <w:r>
        <w:rPr>
          <w:spacing w:val="-5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complementary,</w:t>
      </w:r>
      <w:r>
        <w:rPr>
          <w:spacing w:val="-5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each</w:t>
      </w:r>
      <w:r>
        <w:rPr>
          <w:spacing w:val="2"/>
        </w:rPr>
        <w:t xml:space="preserve"> </w:t>
      </w:r>
      <w:r>
        <w:t>country's</w:t>
      </w:r>
      <w:r>
        <w:rPr>
          <w:spacing w:val="3"/>
        </w:rPr>
        <w:t xml:space="preserve"> </w:t>
      </w:r>
      <w:r>
        <w:t>institutions.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fact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Parliament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integral</w:t>
      </w:r>
      <w:r>
        <w:rPr>
          <w:spacing w:val="4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7"/>
        <w:jc w:val="both"/>
      </w:pPr>
      <w:r>
        <w:t>state</w:t>
      </w:r>
      <w:r>
        <w:rPr>
          <w:spacing w:val="-8"/>
        </w:rPr>
        <w:t xml:space="preserve"> </w:t>
      </w:r>
      <w:r>
        <w:t>explains</w:t>
      </w:r>
      <w:r>
        <w:rPr>
          <w:spacing w:val="-7"/>
        </w:rPr>
        <w:t xml:space="preserve"> </w:t>
      </w:r>
      <w:r>
        <w:t>why</w:t>
      </w:r>
      <w:r>
        <w:rPr>
          <w:spacing w:val="-1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cases</w:t>
      </w:r>
      <w:r>
        <w:rPr>
          <w:spacing w:val="-6"/>
        </w:rPr>
        <w:t xml:space="preserve"> </w:t>
      </w:r>
      <w:r>
        <w:t>assemblies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enjoy</w:t>
      </w:r>
      <w:r>
        <w:rPr>
          <w:spacing w:val="-1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personality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extent</w:t>
      </w:r>
      <w:r>
        <w:rPr>
          <w:spacing w:val="-5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possesses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personality.</w:t>
      </w:r>
      <w:r>
        <w:rPr>
          <w:spacing w:val="-8"/>
        </w:rPr>
        <w:t xml:space="preserve"> </w:t>
      </w:r>
      <w:r>
        <w:t>Succinctly,</w:t>
      </w:r>
      <w:r>
        <w:rPr>
          <w:spacing w:val="-10"/>
        </w:rPr>
        <w:t xml:space="preserve"> </w:t>
      </w:r>
      <w:r>
        <w:t>Couderc</w:t>
      </w:r>
      <w:r>
        <w:rPr>
          <w:spacing w:val="-12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exercise</w:t>
      </w:r>
      <w:r>
        <w:rPr>
          <w:spacing w:val="-58"/>
        </w:rPr>
        <w:t xml:space="preserve"> </w:t>
      </w:r>
      <w:r>
        <w:t>of their prerogatives demonstrates the degree of autonomy for assemblies and which reveals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possess the</w:t>
      </w:r>
      <w:r>
        <w:rPr>
          <w:spacing w:val="1"/>
        </w:rPr>
        <w:t xml:space="preserve"> </w:t>
      </w:r>
      <w:r>
        <w:t>attributes of a</w:t>
      </w:r>
      <w:r>
        <w:rPr>
          <w:spacing w:val="-2"/>
        </w:rPr>
        <w:t xml:space="preserve"> </w:t>
      </w:r>
      <w:r>
        <w:t>legal personality</w:t>
      </w:r>
      <w:r>
        <w:rPr>
          <w:spacing w:val="-5"/>
        </w:rPr>
        <w:t xml:space="preserve"> </w:t>
      </w:r>
      <w:r>
        <w:t>in their totality, in</w:t>
      </w:r>
      <w:r>
        <w:rPr>
          <w:spacing w:val="2"/>
        </w:rPr>
        <w:t xml:space="preserve"> </w:t>
      </w:r>
      <w:r>
        <w:t>part or</w:t>
      </w:r>
      <w:r>
        <w:rPr>
          <w:spacing w:val="-1"/>
        </w:rPr>
        <w:t xml:space="preserve"> </w:t>
      </w:r>
      <w:r>
        <w:t>not at all.</w:t>
      </w:r>
    </w:p>
    <w:p>
      <w:pPr>
        <w:pStyle w:val="6"/>
        <w:spacing w:before="161" w:line="480" w:lineRule="auto"/>
        <w:ind w:left="460" w:right="717" w:firstLine="1079"/>
        <w:jc w:val="both"/>
      </w:pPr>
      <w:r>
        <w:t>On her part, Anu (2008) using analytical methodology, thus, deploying the three</w:t>
      </w:r>
      <w:r>
        <w:rPr>
          <w:spacing w:val="1"/>
        </w:rPr>
        <w:t xml:space="preserve"> </w:t>
      </w:r>
      <w:r>
        <w:t>models of parliamentary administration being – organic, commission, and corporate, in her study</w:t>
      </w:r>
      <w:r>
        <w:rPr>
          <w:spacing w:val="-57"/>
        </w:rPr>
        <w:t xml:space="preserve"> </w:t>
      </w:r>
      <w:r>
        <w:t xml:space="preserve">titled </w:t>
      </w:r>
      <w:r>
        <w:rPr>
          <w:i/>
        </w:rPr>
        <w:t xml:space="preserve">Parliamentary Administration: Why does it Matter? </w:t>
      </w:r>
      <w:r>
        <w:t>Concluded that an examination of</w:t>
      </w:r>
      <w:r>
        <w:rPr>
          <w:spacing w:val="1"/>
        </w:rPr>
        <w:t xml:space="preserve"> </w:t>
      </w:r>
      <w:r>
        <w:t>parliamentary administration is premised on the adequacy of resources for the legislature. She</w:t>
      </w:r>
      <w:r>
        <w:rPr>
          <w:spacing w:val="1"/>
        </w:rPr>
        <w:t xml:space="preserve"> </w:t>
      </w:r>
      <w:r>
        <w:t>argued that the availability of resources, how it is organized, managed and controlled depicts</w:t>
      </w:r>
      <w:r>
        <w:rPr>
          <w:spacing w:val="1"/>
        </w:rPr>
        <w:t xml:space="preserve"> </w:t>
      </w:r>
      <w:r>
        <w:t>parliamentary administration. In this vein, she described the administrative capacity of various</w:t>
      </w:r>
      <w:r>
        <w:rPr>
          <w:spacing w:val="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Robinson and Mico’s typology</w:t>
      </w:r>
      <w:r>
        <w:rPr>
          <w:spacing w:val="-3"/>
        </w:rPr>
        <w:t xml:space="preserve"> </w:t>
      </w:r>
      <w:r>
        <w:t>of parliaments.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10"/>
        <w:rPr>
          <w:sz w:val="2"/>
        </w:rPr>
      </w:pPr>
    </w:p>
    <w:p>
      <w:pPr>
        <w:pStyle w:val="6"/>
        <w:ind w:left="914"/>
        <w:rPr>
          <w:sz w:val="20"/>
        </w:rPr>
      </w:pPr>
      <w:r>
        <w:rPr>
          <w:sz w:val="20"/>
        </w:rPr>
        <w:drawing>
          <wp:inline distT="0" distB="0" distL="0" distR="0">
            <wp:extent cx="5356225" cy="4011295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558" cy="401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18"/>
        </w:rPr>
      </w:pPr>
    </w:p>
    <w:p>
      <w:pPr>
        <w:pStyle w:val="6"/>
        <w:spacing w:before="90"/>
        <w:ind w:left="460"/>
      </w:pPr>
      <w:r>
        <w:t>Figure</w:t>
      </w:r>
      <w:r>
        <w:rPr>
          <w:spacing w:val="-3"/>
        </w:rPr>
        <w:t xml:space="preserve"> </w:t>
      </w:r>
      <w:r>
        <w:t>2.2:</w:t>
      </w:r>
      <w:r>
        <w:rPr>
          <w:spacing w:val="-1"/>
        </w:rPr>
        <w:t xml:space="preserve"> </w:t>
      </w:r>
      <w:r>
        <w:t>Robinson and</w:t>
      </w:r>
      <w:r>
        <w:rPr>
          <w:spacing w:val="1"/>
        </w:rPr>
        <w:t xml:space="preserve"> </w:t>
      </w:r>
      <w:r>
        <w:t>Mico’s</w:t>
      </w:r>
      <w:r>
        <w:rPr>
          <w:spacing w:val="-1"/>
        </w:rPr>
        <w:t xml:space="preserve"> </w:t>
      </w:r>
      <w:r>
        <w:t>Typology</w:t>
      </w:r>
      <w:r>
        <w:rPr>
          <w:spacing w:val="-6"/>
        </w:rPr>
        <w:t xml:space="preserve"> </w:t>
      </w:r>
      <w:r>
        <w:t>of Parliament</w:t>
      </w:r>
      <w:r>
        <w:rPr>
          <w:b/>
        </w:rPr>
        <w:t>s</w:t>
      </w:r>
      <w:r>
        <w:rPr>
          <w:b/>
          <w:spacing w:val="-1"/>
        </w:rPr>
        <w:t xml:space="preserve"> </w:t>
      </w:r>
      <w:r>
        <w:t>(Anu, 2008:</w:t>
      </w:r>
      <w:r>
        <w:rPr>
          <w:spacing w:val="-1"/>
        </w:rPr>
        <w:t xml:space="preserve"> </w:t>
      </w:r>
      <w:r>
        <w:t>3)</w:t>
      </w:r>
    </w:p>
    <w:p>
      <w:pPr>
        <w:pStyle w:val="6"/>
        <w:spacing w:before="10"/>
        <w:rPr>
          <w:sz w:val="37"/>
        </w:rPr>
      </w:pPr>
    </w:p>
    <w:p>
      <w:pPr>
        <w:pStyle w:val="6"/>
        <w:spacing w:line="480" w:lineRule="auto"/>
        <w:ind w:left="460" w:right="711" w:firstLine="1079"/>
        <w:jc w:val="both"/>
      </w:pPr>
      <w:r>
        <w:t>According to Anu, rubber stamp legislatures do not have sufficient machinery or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executive;</w:t>
      </w:r>
      <w:r>
        <w:rPr>
          <w:spacing w:val="1"/>
        </w:rPr>
        <w:t xml:space="preserve"> </w:t>
      </w:r>
      <w:r>
        <w:t>nascent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minimum/developing level of staff and resources; informed legislatures have quality specialist</w:t>
      </w:r>
      <w:r>
        <w:rPr>
          <w:spacing w:val="1"/>
        </w:rPr>
        <w:t xml:space="preserve"> </w:t>
      </w:r>
      <w:r>
        <w:rPr>
          <w:spacing w:val="-1"/>
        </w:rPr>
        <w:t>staff,</w:t>
      </w:r>
      <w:r>
        <w:rPr>
          <w:spacing w:val="-13"/>
        </w:rPr>
        <w:t xml:space="preserve"> </w:t>
      </w:r>
      <w:r>
        <w:rPr>
          <w:spacing w:val="-1"/>
        </w:rPr>
        <w:t>electronic</w:t>
      </w:r>
      <w:r>
        <w:rPr>
          <w:spacing w:val="-11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committees,</w:t>
      </w:r>
      <w:r>
        <w:rPr>
          <w:spacing w:val="-11"/>
        </w:rPr>
        <w:t xml:space="preserve"> </w:t>
      </w:r>
      <w:r>
        <w:t>library</w:t>
      </w:r>
      <w:r>
        <w:rPr>
          <w:spacing w:val="-1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capacity</w:t>
      </w:r>
      <w:r>
        <w:rPr>
          <w:spacing w:val="-58"/>
        </w:rPr>
        <w:t xml:space="preserve"> </w:t>
      </w:r>
      <w:r>
        <w:t>for analysis and generating alternative approaches; and independent legislatures have budgetary</w:t>
      </w:r>
      <w:r>
        <w:rPr>
          <w:spacing w:val="1"/>
        </w:rPr>
        <w:t xml:space="preserve"> </w:t>
      </w:r>
      <w:r>
        <w:t>autonomy, specialist expertise on staff and committees, in the library and the research service,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projections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analyses,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facilities.</w:t>
      </w:r>
      <w:r>
        <w:rPr>
          <w:spacing w:val="-12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Anu</w:t>
      </w:r>
      <w:r>
        <w:rPr>
          <w:spacing w:val="-10"/>
        </w:rPr>
        <w:t xml:space="preserve"> </w:t>
      </w:r>
      <w:r>
        <w:t>concluded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an:</w:t>
      </w:r>
      <w:r>
        <w:rPr>
          <w:spacing w:val="-10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democratic</w:t>
      </w:r>
      <w:r>
        <w:rPr>
          <w:spacing w:val="-13"/>
        </w:rPr>
        <w:t xml:space="preserve"> </w:t>
      </w:r>
      <w:r>
        <w:t>parliament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likely to result from adequate resourcing and efficient parliamentary administration, effective</w:t>
      </w:r>
      <w:r>
        <w:rPr>
          <w:spacing w:val="1"/>
        </w:rPr>
        <w:t xml:space="preserve"> </w:t>
      </w:r>
      <w:r>
        <w:t>parliamentary</w:t>
      </w:r>
      <w:r>
        <w:rPr>
          <w:spacing w:val="3"/>
        </w:rPr>
        <w:t xml:space="preserve"> </w:t>
      </w:r>
      <w:r>
        <w:t>administration</w:t>
      </w:r>
      <w:r>
        <w:rPr>
          <w:spacing w:val="4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characterized</w:t>
      </w:r>
      <w:r>
        <w:rPr>
          <w:spacing w:val="4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machinery</w:t>
      </w:r>
      <w:r>
        <w:rPr>
          <w:spacing w:val="59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gives</w:t>
      </w:r>
      <w:r>
        <w:rPr>
          <w:spacing w:val="4"/>
        </w:rPr>
        <w:t xml:space="preserve"> </w:t>
      </w:r>
      <w:r>
        <w:t>MPs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50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stakeholders - decision making power about the priorities to be set for the use of those resources,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parliamentary</w:t>
      </w:r>
      <w:r>
        <w:rPr>
          <w:spacing w:val="-14"/>
        </w:rPr>
        <w:t xml:space="preserve"> </w:t>
      </w:r>
      <w:r>
        <w:t>officials</w:t>
      </w:r>
      <w:r>
        <w:rPr>
          <w:spacing w:val="-8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constrained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political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rPr>
          <w:spacing w:val="-1"/>
        </w:rPr>
        <w:t>they</w:t>
      </w:r>
      <w:r>
        <w:rPr>
          <w:spacing w:val="-17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part.</w:t>
      </w:r>
      <w:r>
        <w:rPr>
          <w:spacing w:val="-12"/>
        </w:rPr>
        <w:t xml:space="preserve"> </w:t>
      </w:r>
      <w:r>
        <w:t>Hence,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key</w:t>
      </w:r>
      <w:r>
        <w:rPr>
          <w:spacing w:val="-15"/>
        </w:rPr>
        <w:t xml:space="preserve"> </w:t>
      </w:r>
      <w:r>
        <w:t>advisers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Presiding</w:t>
      </w:r>
      <w:r>
        <w:rPr>
          <w:spacing w:val="-12"/>
        </w:rPr>
        <w:t xml:space="preserve"> </w:t>
      </w:r>
      <w:r>
        <w:t>Officers,</w:t>
      </w:r>
      <w:r>
        <w:rPr>
          <w:spacing w:val="-13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responsibility</w:t>
      </w:r>
      <w:r>
        <w:rPr>
          <w:spacing w:val="-5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familiar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developing</w:t>
      </w:r>
      <w:r>
        <w:rPr>
          <w:spacing w:val="-9"/>
        </w:rPr>
        <w:t xml:space="preserve"> </w:t>
      </w:r>
      <w:r>
        <w:t>parliamentary</w:t>
      </w:r>
      <w:r>
        <w:rPr>
          <w:spacing w:val="-10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implications.</w:t>
      </w:r>
    </w:p>
    <w:p>
      <w:pPr>
        <w:pStyle w:val="6"/>
        <w:spacing w:before="161" w:line="480" w:lineRule="auto"/>
        <w:ind w:left="460" w:right="714" w:firstLine="1079"/>
        <w:jc w:val="both"/>
      </w:pPr>
      <w:r>
        <w:t>Finally,</w:t>
      </w:r>
      <w:r>
        <w:rPr>
          <w:spacing w:val="1"/>
        </w:rPr>
        <w:t xml:space="preserve"> </w:t>
      </w:r>
      <w:r>
        <w:t>Pillay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Paruk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i/>
        </w:rPr>
        <w:t>Capacity</w:t>
      </w:r>
      <w:r>
        <w:rPr>
          <w:i/>
          <w:spacing w:val="1"/>
        </w:rPr>
        <w:t xml:space="preserve"> </w:t>
      </w:r>
      <w:r>
        <w:rPr>
          <w:i/>
        </w:rPr>
        <w:t>Building</w:t>
      </w:r>
      <w:r>
        <w:rPr>
          <w:i/>
          <w:spacing w:val="1"/>
        </w:rPr>
        <w:t xml:space="preserve"> </w:t>
      </w:r>
      <w:r>
        <w:rPr>
          <w:i/>
        </w:rPr>
        <w:t>needs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Administrative</w:t>
      </w:r>
      <w:r>
        <w:rPr>
          <w:i/>
          <w:spacing w:val="-10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Support</w:t>
      </w:r>
      <w:r>
        <w:rPr>
          <w:i/>
          <w:spacing w:val="-7"/>
        </w:rPr>
        <w:t xml:space="preserve"> </w:t>
      </w:r>
      <w:r>
        <w:rPr>
          <w:i/>
        </w:rPr>
        <w:t>Personnel</w:t>
      </w:r>
      <w:r>
        <w:rPr>
          <w:i/>
          <w:spacing w:val="-9"/>
        </w:rPr>
        <w:t xml:space="preserve"> </w:t>
      </w:r>
      <w:r>
        <w:rPr>
          <w:i/>
        </w:rPr>
        <w:t>in</w:t>
      </w:r>
      <w:r>
        <w:rPr>
          <w:i/>
          <w:spacing w:val="-8"/>
        </w:rPr>
        <w:t xml:space="preserve"> </w:t>
      </w:r>
      <w:r>
        <w:rPr>
          <w:i/>
        </w:rPr>
        <w:t>the</w:t>
      </w:r>
      <w:r>
        <w:rPr>
          <w:i/>
          <w:spacing w:val="-9"/>
        </w:rPr>
        <w:t xml:space="preserve"> </w:t>
      </w:r>
      <w:r>
        <w:rPr>
          <w:i/>
        </w:rPr>
        <w:t>Legislative</w:t>
      </w:r>
      <w:r>
        <w:rPr>
          <w:i/>
          <w:spacing w:val="-9"/>
        </w:rPr>
        <w:t xml:space="preserve"> </w:t>
      </w:r>
      <w:r>
        <w:rPr>
          <w:i/>
        </w:rPr>
        <w:t>Sector</w:t>
      </w:r>
      <w:r>
        <w:rPr>
          <w:i/>
          <w:spacing w:val="-5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employed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desk</w:t>
      </w:r>
      <w:r>
        <w:rPr>
          <w:spacing w:val="-6"/>
        </w:rPr>
        <w:t xml:space="preserve"> </w:t>
      </w:r>
      <w:r>
        <w:t>research</w:t>
      </w:r>
      <w:r>
        <w:rPr>
          <w:spacing w:val="-57"/>
        </w:rPr>
        <w:t xml:space="preserve"> </w:t>
      </w:r>
      <w:r>
        <w:t>methodology</w:t>
      </w:r>
      <w:r>
        <w:rPr>
          <w:i/>
        </w:rPr>
        <w:t xml:space="preserve">, </w:t>
      </w:r>
      <w:r>
        <w:t>and designed primarily to research the Human Resource Development needs of</w:t>
      </w:r>
      <w:r>
        <w:rPr>
          <w:spacing w:val="1"/>
        </w:rPr>
        <w:t xml:space="preserve"> </w:t>
      </w:r>
      <w:r>
        <w:t>administrative and support staff in Parliament and the nine provincial Legislatures, alluded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deficits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support;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management skills; and Research support for Parliamentary Committees. Hence, the training</w:t>
      </w:r>
      <w:r>
        <w:rPr>
          <w:spacing w:val="1"/>
        </w:rPr>
        <w:t xml:space="preserve"> </w:t>
      </w:r>
      <w:r>
        <w:t>priorities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Auditing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 of the work of the Auditor-General; Management and Leadership Skills; Legal</w:t>
      </w:r>
      <w:r>
        <w:rPr>
          <w:spacing w:val="1"/>
        </w:rPr>
        <w:t xml:space="preserve"> </w:t>
      </w:r>
      <w:r>
        <w:t>skills – including research skills, and legal content advice; Basic Understanding of the Public</w:t>
      </w:r>
      <w:r>
        <w:rPr>
          <w:spacing w:val="1"/>
        </w:rPr>
        <w:t xml:space="preserve"> </w:t>
      </w:r>
      <w:r>
        <w:t>Financial Management Act (PFMA) and the Municipal Finance Management Act (MFMA).</w:t>
      </w:r>
      <w:r>
        <w:rPr>
          <w:spacing w:val="1"/>
        </w:rPr>
        <w:t xml:space="preserve"> </w:t>
      </w:r>
      <w:r>
        <w:t>Therefore, they suggested that certificate courses (3 months), especially on-line courses, were</w:t>
      </w:r>
      <w:r>
        <w:rPr>
          <w:spacing w:val="1"/>
        </w:rPr>
        <w:t xml:space="preserve"> </w:t>
      </w:r>
      <w:r>
        <w:rPr>
          <w:spacing w:val="-1"/>
        </w:rPr>
        <w:t>needed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address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skills</w:t>
      </w:r>
      <w:r>
        <w:rPr>
          <w:spacing w:val="-7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legislature.</w:t>
      </w:r>
      <w:r>
        <w:rPr>
          <w:spacing w:val="-6"/>
        </w:rPr>
        <w:t xml:space="preserve"> </w:t>
      </w:r>
      <w:r>
        <w:t>Also,</w:t>
      </w:r>
      <w:r>
        <w:rPr>
          <w:spacing w:val="-7"/>
        </w:rPr>
        <w:t xml:space="preserve"> </w:t>
      </w:r>
      <w:r>
        <w:t>Pillay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Paruk</w:t>
      </w:r>
      <w:r>
        <w:rPr>
          <w:spacing w:val="-7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 personnel should be put in place, as well as, the identification of appropriate short-</w:t>
      </w:r>
      <w:r>
        <w:rPr>
          <w:spacing w:val="1"/>
        </w:rPr>
        <w:t xml:space="preserve"> </w:t>
      </w:r>
      <w:r>
        <w:t>courses and degree programmes to address the range of skills deficits identified amongst support</w:t>
      </w:r>
      <w:r>
        <w:rPr>
          <w:spacing w:val="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in Parliament and the provincial legislatures.</w:t>
      </w:r>
    </w:p>
    <w:p>
      <w:pPr>
        <w:pStyle w:val="6"/>
        <w:spacing w:before="161" w:line="480" w:lineRule="auto"/>
        <w:ind w:left="460" w:right="716" w:firstLine="1079"/>
        <w:jc w:val="both"/>
      </w:pPr>
      <w:r>
        <w:rPr>
          <w:spacing w:val="-1"/>
        </w:rPr>
        <w:t>Therefore,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instructive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that,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</w:t>
      </w:r>
      <w:r>
        <w:rPr>
          <w:spacing w:val="-15"/>
        </w:rPr>
        <w:t xml:space="preserve"> </w:t>
      </w:r>
      <w:r>
        <w:t>knowledge,</w:t>
      </w:r>
      <w:r>
        <w:rPr>
          <w:spacing w:val="-9"/>
        </w:rPr>
        <w:t xml:space="preserve"> </w:t>
      </w:r>
      <w:r>
        <w:t>none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though</w:t>
      </w:r>
      <w:r>
        <w:rPr>
          <w:spacing w:val="-58"/>
        </w:rPr>
        <w:t xml:space="preserve"> </w:t>
      </w:r>
      <w:r>
        <w:t>they</w:t>
      </w:r>
      <w:r>
        <w:rPr>
          <w:spacing w:val="41"/>
        </w:rPr>
        <w:t xml:space="preserve"> </w:t>
      </w:r>
      <w:r>
        <w:t>acknowledged</w:t>
      </w:r>
      <w:r>
        <w:rPr>
          <w:spacing w:val="47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existence.</w:t>
      </w:r>
      <w:r>
        <w:rPr>
          <w:spacing w:val="48"/>
        </w:rPr>
        <w:t xml:space="preserve"> </w:t>
      </w:r>
      <w:r>
        <w:t>Hence,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significant</w:t>
      </w:r>
      <w:r>
        <w:rPr>
          <w:spacing w:val="47"/>
        </w:rPr>
        <w:t xml:space="preserve"> </w:t>
      </w:r>
      <w:r>
        <w:t>contribution</w:t>
      </w:r>
      <w:r>
        <w:rPr>
          <w:spacing w:val="47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present</w:t>
      </w:r>
      <w:r>
        <w:rPr>
          <w:spacing w:val="47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7"/>
        <w:jc w:val="both"/>
      </w:pPr>
      <w:r>
        <w:t>knowledge is that it interrogates the performance of parliamentary staff support services. In order</w:t>
      </w:r>
      <w:r>
        <w:rPr>
          <w:spacing w:val="-57"/>
        </w:rPr>
        <w:t xml:space="preserve"> </w:t>
      </w:r>
      <w:r>
        <w:t>to achieve this, this study identified the various category of parliamentary administrators in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sampled their</w:t>
      </w:r>
      <w:r>
        <w:rPr>
          <w:spacing w:val="-2"/>
        </w:rPr>
        <w:t xml:space="preserve"> </w:t>
      </w:r>
      <w:r>
        <w:t>opinion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respective</w:t>
      </w:r>
      <w:r>
        <w:rPr>
          <w:spacing w:val="-1"/>
        </w:rPr>
        <w:t xml:space="preserve"> </w:t>
      </w:r>
      <w:r>
        <w:t>roles.</w:t>
      </w:r>
    </w:p>
    <w:p>
      <w:pPr>
        <w:pStyle w:val="2"/>
        <w:numPr>
          <w:ilvl w:val="1"/>
          <w:numId w:val="13"/>
        </w:numPr>
        <w:tabs>
          <w:tab w:val="left" w:pos="881"/>
        </w:tabs>
        <w:spacing w:before="166" w:after="0" w:line="240" w:lineRule="auto"/>
        <w:ind w:left="880" w:right="0" w:hanging="421"/>
        <w:jc w:val="both"/>
      </w:pPr>
      <w:r>
        <w:t>Theoretical</w:t>
      </w:r>
      <w:r>
        <w:rPr>
          <w:spacing w:val="-2"/>
        </w:rPr>
        <w:t xml:space="preserve"> </w:t>
      </w:r>
      <w:r>
        <w:t>Framework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7" w:firstLine="360"/>
        <w:jc w:val="both"/>
      </w:pPr>
      <w:r>
        <w:t>Grant and Osanloo (as cited in Adom, Hussein &amp; Agyem, 2018) reckoned that theoretical</w:t>
      </w:r>
      <w:r>
        <w:rPr>
          <w:spacing w:val="1"/>
        </w:rPr>
        <w:t xml:space="preserve"> </w:t>
      </w:r>
      <w:r>
        <w:t>framework is a ‘blueprint’ or guide for a research. To Adom, Hussein and Agyem a theoretical</w:t>
      </w:r>
      <w:r>
        <w:rPr>
          <w:spacing w:val="1"/>
        </w:rPr>
        <w:t xml:space="preserve"> </w:t>
      </w:r>
      <w:r>
        <w:t>framework is a framework based on an existing theory in a field of enquiry that is related and/or</w:t>
      </w:r>
      <w:r>
        <w:rPr>
          <w:spacing w:val="1"/>
        </w:rPr>
        <w:t xml:space="preserve"> </w:t>
      </w:r>
      <w:r>
        <w:t>reflects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study.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serves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blueprint upon</w:t>
      </w:r>
      <w:r>
        <w:rPr>
          <w:spacing w:val="-1"/>
        </w:rPr>
        <w:t xml:space="preserve"> </w:t>
      </w:r>
      <w:r>
        <w:t>which a</w:t>
      </w:r>
      <w:r>
        <w:rPr>
          <w:spacing w:val="-2"/>
        </w:rPr>
        <w:t xml:space="preserve"> </w:t>
      </w:r>
      <w:r>
        <w:t>research enquiry</w:t>
      </w:r>
      <w:r>
        <w:rPr>
          <w:spacing w:val="-6"/>
        </w:rPr>
        <w:t xml:space="preserve"> </w:t>
      </w:r>
      <w:r>
        <w:t>is built.</w:t>
      </w:r>
    </w:p>
    <w:p>
      <w:pPr>
        <w:pStyle w:val="6"/>
        <w:spacing w:before="162" w:line="480" w:lineRule="auto"/>
        <w:ind w:left="460" w:right="719" w:firstLine="360"/>
        <w:jc w:val="both"/>
      </w:pPr>
      <w:r>
        <w:rPr>
          <w:color w:val="221F1F"/>
        </w:rPr>
        <w:t>Maxwell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(2004)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well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Simon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Goes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(2011)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averred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theoretical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framework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deepens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the essence of the study. Akintoye (2015) argued that for scholars in the field and readers, the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proper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selection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presence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theoretical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framework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convinces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them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that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study</w:t>
      </w:r>
      <w:r>
        <w:rPr>
          <w:color w:val="221F1F"/>
          <w:spacing w:val="-20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not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based</w:t>
      </w:r>
      <w:r>
        <w:rPr>
          <w:color w:val="221F1F"/>
          <w:spacing w:val="-58"/>
        </w:rPr>
        <w:t xml:space="preserve"> </w:t>
      </w:r>
      <w:r>
        <w:rPr>
          <w:color w:val="221F1F"/>
        </w:rPr>
        <w:t>on the personal instincts of the researcher but rather is firmly rooted in an established theory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selected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via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credible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study.</w:t>
      </w:r>
    </w:p>
    <w:p>
      <w:pPr>
        <w:pStyle w:val="6"/>
        <w:spacing w:before="159"/>
        <w:ind w:left="820"/>
        <w:jc w:val="both"/>
      </w:pPr>
      <w:r>
        <w:rPr>
          <w:color w:val="221F1F"/>
        </w:rPr>
        <w:t>Therefore,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study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adopted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structural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functionalism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theory.</w:t>
      </w:r>
    </w:p>
    <w:p>
      <w:pPr>
        <w:pStyle w:val="6"/>
        <w:spacing w:before="4"/>
        <w:rPr>
          <w:sz w:val="38"/>
        </w:rPr>
      </w:pPr>
    </w:p>
    <w:p>
      <w:pPr>
        <w:pStyle w:val="2"/>
        <w:spacing w:before="0"/>
        <w:ind w:left="460"/>
      </w:pPr>
      <w:r>
        <w:t>Structural</w:t>
      </w:r>
      <w:r>
        <w:rPr>
          <w:spacing w:val="-3"/>
        </w:rPr>
        <w:t xml:space="preserve"> </w:t>
      </w:r>
      <w:r>
        <w:t>Functionalism</w:t>
      </w:r>
      <w:r>
        <w:rPr>
          <w:spacing w:val="-7"/>
        </w:rPr>
        <w:t xml:space="preserve"> </w:t>
      </w:r>
      <w:r>
        <w:t>Theory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ind w:left="820"/>
        <w:jc w:val="both"/>
      </w:pPr>
      <w:r>
        <w:t>According</w:t>
      </w:r>
      <w:r>
        <w:rPr>
          <w:spacing w:val="-4"/>
        </w:rPr>
        <w:t xml:space="preserve"> </w:t>
      </w:r>
      <w:r>
        <w:t>to Herbert</w:t>
      </w:r>
      <w:r>
        <w:rPr>
          <w:spacing w:val="-1"/>
        </w:rPr>
        <w:t xml:space="preserve"> </w:t>
      </w:r>
      <w:r>
        <w:t>Spencer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Robert Merton</w:t>
      </w:r>
      <w:r>
        <w:rPr>
          <w:spacing w:val="-1"/>
        </w:rPr>
        <w:t xml:space="preserve"> </w:t>
      </w:r>
      <w:r>
        <w:t>(1820-</w:t>
      </w:r>
      <w:r>
        <w:rPr>
          <w:spacing w:val="-1"/>
        </w:rPr>
        <w:t xml:space="preserve"> </w:t>
      </w:r>
      <w:r>
        <w:t>1903),</w:t>
      </w:r>
    </w:p>
    <w:p>
      <w:pPr>
        <w:pStyle w:val="6"/>
        <w:spacing w:before="9"/>
        <w:rPr>
          <w:sz w:val="37"/>
        </w:rPr>
      </w:pPr>
    </w:p>
    <w:p>
      <w:pPr>
        <w:pStyle w:val="6"/>
        <w:ind w:left="1900" w:right="1288"/>
        <w:jc w:val="both"/>
      </w:pPr>
      <w:r>
        <w:t>Congress have and use every means of acquainting itself with the acts and</w:t>
      </w:r>
      <w:r>
        <w:rPr>
          <w:spacing w:val="1"/>
        </w:rPr>
        <w:t xml:space="preserve"> </w:t>
      </w:r>
      <w:r>
        <w:t>dispositions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agents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country</w:t>
      </w:r>
      <w:r>
        <w:rPr>
          <w:spacing w:val="-13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 helpless in learning of how it is being served; and unless Congress both</w:t>
      </w:r>
      <w:r>
        <w:rPr>
          <w:spacing w:val="1"/>
        </w:rPr>
        <w:t xml:space="preserve"> </w:t>
      </w:r>
      <w:r>
        <w:t>scrutinize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sift</w:t>
      </w:r>
      <w:r>
        <w:rPr>
          <w:spacing w:val="-2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form of</w:t>
      </w:r>
      <w:r>
        <w:rPr>
          <w:spacing w:val="-4"/>
        </w:rPr>
        <w:t xml:space="preserve"> </w:t>
      </w:r>
      <w:r>
        <w:t>discussion,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</w:t>
      </w:r>
      <w:r>
        <w:rPr>
          <w:spacing w:val="-5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remain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embarrassing,</w:t>
      </w:r>
      <w:r>
        <w:rPr>
          <w:spacing w:val="-6"/>
        </w:rPr>
        <w:t xml:space="preserve"> </w:t>
      </w:r>
      <w:r>
        <w:t>crippling</w:t>
      </w:r>
      <w:r>
        <w:rPr>
          <w:spacing w:val="-9"/>
        </w:rPr>
        <w:t xml:space="preserve"> </w:t>
      </w:r>
      <w:r>
        <w:t>ignorance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important it should</w:t>
      </w:r>
      <w:r>
        <w:rPr>
          <w:spacing w:val="-2"/>
        </w:rPr>
        <w:t xml:space="preserve"> </w:t>
      </w:r>
      <w:r>
        <w:t>understand and direct.</w:t>
      </w:r>
    </w:p>
    <w:p>
      <w:pPr>
        <w:pStyle w:val="6"/>
        <w:spacing w:before="161" w:line="480" w:lineRule="auto"/>
        <w:ind w:left="460" w:right="720" w:firstLine="719"/>
        <w:jc w:val="both"/>
      </w:pPr>
      <w:r>
        <w:t>Various theories abound that could be adopted as framework upon which the literature</w:t>
      </w:r>
      <w:r>
        <w:rPr>
          <w:spacing w:val="1"/>
        </w:rPr>
        <w:t xml:space="preserve"> </w:t>
      </w:r>
      <w:r>
        <w:t>could</w:t>
      </w:r>
      <w:r>
        <w:rPr>
          <w:spacing w:val="29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built,</w:t>
      </w:r>
      <w:r>
        <w:rPr>
          <w:spacing w:val="30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theories</w:t>
      </w:r>
      <w:r>
        <w:rPr>
          <w:spacing w:val="30"/>
        </w:rPr>
        <w:t xml:space="preserve"> </w:t>
      </w:r>
      <w:r>
        <w:t>ranges</w:t>
      </w:r>
      <w:r>
        <w:rPr>
          <w:spacing w:val="30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Structural</w:t>
      </w:r>
      <w:r>
        <w:rPr>
          <w:spacing w:val="30"/>
        </w:rPr>
        <w:t xml:space="preserve"> </w:t>
      </w:r>
      <w:r>
        <w:t>Functionalism</w:t>
      </w:r>
      <w:r>
        <w:rPr>
          <w:spacing w:val="30"/>
        </w:rPr>
        <w:t xml:space="preserve"> </w:t>
      </w:r>
      <w:r>
        <w:t>theory,</w:t>
      </w:r>
      <w:r>
        <w:rPr>
          <w:spacing w:val="32"/>
        </w:rPr>
        <w:t xml:space="preserve"> </w:t>
      </w:r>
      <w:r>
        <w:t>System</w:t>
      </w:r>
      <w:r>
        <w:rPr>
          <w:spacing w:val="30"/>
        </w:rPr>
        <w:t xml:space="preserve"> </w:t>
      </w:r>
      <w:r>
        <w:t>theory</w:t>
      </w:r>
      <w:r>
        <w:rPr>
          <w:spacing w:val="25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20"/>
        <w:jc w:val="both"/>
      </w:pPr>
      <w:r>
        <w:rPr>
          <w:spacing w:val="-1"/>
        </w:rPr>
        <w:t>theory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checks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balances.</w:t>
      </w:r>
      <w:r>
        <w:rPr>
          <w:spacing w:val="-12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three</w:t>
      </w:r>
      <w:r>
        <w:rPr>
          <w:spacing w:val="-13"/>
        </w:rPr>
        <w:t xml:space="preserve"> </w:t>
      </w:r>
      <w:r>
        <w:t>theories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discussed</w:t>
      </w:r>
      <w:r>
        <w:rPr>
          <w:spacing w:val="-13"/>
        </w:rPr>
        <w:t xml:space="preserve"> </w:t>
      </w:r>
      <w:r>
        <w:t>subsequently</w:t>
      </w:r>
      <w:r>
        <w:rPr>
          <w:spacing w:val="-1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purpose</w:t>
      </w:r>
      <w:r>
        <w:rPr>
          <w:spacing w:val="-58"/>
        </w:rPr>
        <w:t xml:space="preserve"> </w:t>
      </w:r>
      <w:r>
        <w:t>of this study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will adopt</w:t>
      </w:r>
      <w:r>
        <w:rPr>
          <w:spacing w:val="2"/>
        </w:rPr>
        <w:t xml:space="preserve"> </w:t>
      </w:r>
      <w:r>
        <w:t>the theory</w:t>
      </w:r>
      <w:r>
        <w:rPr>
          <w:spacing w:val="-5"/>
        </w:rPr>
        <w:t xml:space="preserve"> </w:t>
      </w:r>
      <w:r>
        <w:t>of structural functionalism.</w:t>
      </w:r>
    </w:p>
    <w:p>
      <w:pPr>
        <w:pStyle w:val="6"/>
        <w:spacing w:before="161" w:line="480" w:lineRule="auto"/>
        <w:ind w:left="460" w:right="716" w:firstLine="719"/>
        <w:jc w:val="both"/>
      </w:pPr>
      <w:r>
        <w:t>According to Gabriel Almond (1956), Structural Functionalism is a heuristic device that</w:t>
      </w:r>
      <w:r>
        <w:rPr>
          <w:spacing w:val="1"/>
        </w:rPr>
        <w:t xml:space="preserve"> </w:t>
      </w:r>
      <w:r>
        <w:t>explains what political structures perform in the political system. By Political System, these are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independent</w:t>
      </w:r>
      <w:r>
        <w:rPr>
          <w:spacing w:val="-6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integration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adaptation</w:t>
      </w:r>
      <w:r>
        <w:rPr>
          <w:spacing w:val="-9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employment,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threat,</w:t>
      </w:r>
      <w:r>
        <w:rPr>
          <w:spacing w:val="-9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legitimate</w:t>
      </w:r>
      <w:r>
        <w:rPr>
          <w:spacing w:val="-8"/>
        </w:rPr>
        <w:t xml:space="preserve"> </w:t>
      </w:r>
      <w:r>
        <w:t>compulsion.</w:t>
      </w:r>
    </w:p>
    <w:p>
      <w:pPr>
        <w:pStyle w:val="6"/>
        <w:spacing w:before="159" w:line="480" w:lineRule="auto"/>
        <w:ind w:left="460" w:right="715" w:firstLine="719"/>
        <w:jc w:val="both"/>
      </w:pPr>
      <w:r>
        <w:t>Gabriel Almond (1956), devised the functions of Political System into two to include</w:t>
      </w:r>
      <w:r>
        <w:rPr>
          <w:spacing w:val="1"/>
        </w:rPr>
        <w:t xml:space="preserve"> </w:t>
      </w:r>
      <w:r>
        <w:t>Political and Governmental. The governmental to him include rule-making and rule application</w:t>
      </w:r>
      <w:r>
        <w:rPr>
          <w:spacing w:val="1"/>
        </w:rPr>
        <w:t xml:space="preserve"> </w:t>
      </w:r>
      <w:r>
        <w:t>and adjudication. Similarly, Herbert Spencer views Structural Functionalism by using biological</w:t>
      </w:r>
      <w:r>
        <w:rPr>
          <w:spacing w:val="1"/>
        </w:rPr>
        <w:t xml:space="preserve"> </w:t>
      </w:r>
      <w:r>
        <w:rPr>
          <w:spacing w:val="-1"/>
        </w:rPr>
        <w:t>analogy.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him,</w:t>
      </w:r>
      <w:r>
        <w:rPr>
          <w:spacing w:val="-10"/>
        </w:rPr>
        <w:t xml:space="preserve"> </w:t>
      </w:r>
      <w:r>
        <w:rPr>
          <w:spacing w:val="-1"/>
        </w:rPr>
        <w:t>he</w:t>
      </w:r>
      <w:r>
        <w:rPr>
          <w:spacing w:val="-11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concerned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structures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part</w:t>
      </w:r>
      <w:r>
        <w:rPr>
          <w:spacing w:val="-10"/>
        </w:rPr>
        <w:t xml:space="preserve"> </w:t>
      </w:r>
      <w:r>
        <w:t>contributes</w:t>
      </w:r>
      <w:r>
        <w:rPr>
          <w:spacing w:val="-57"/>
        </w:rPr>
        <w:t xml:space="preserve"> </w:t>
      </w:r>
      <w:r>
        <w:t>to the functioning of the whole. There exists greater interdependence of parts of the same system.</w:t>
      </w:r>
      <w:r>
        <w:rPr>
          <w:spacing w:val="-57"/>
        </w:rPr>
        <w:t xml:space="preserve"> </w:t>
      </w:r>
      <w:r>
        <w:t>To achieve functional harmony of the structures, the parts must function independently and</w:t>
      </w:r>
      <w:r>
        <w:rPr>
          <w:spacing w:val="1"/>
        </w:rPr>
        <w:t xml:space="preserve"> </w:t>
      </w:r>
      <w:r>
        <w:t>interdependently</w:t>
      </w:r>
      <w:r>
        <w:rPr>
          <w:spacing w:val="-6"/>
        </w:rPr>
        <w:t xml:space="preserve"> </w:t>
      </w:r>
      <w:r>
        <w:t>for the survival of the</w:t>
      </w:r>
      <w:r>
        <w:rPr>
          <w:spacing w:val="-1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system.</w:t>
      </w:r>
    </w:p>
    <w:p>
      <w:pPr>
        <w:pStyle w:val="6"/>
        <w:spacing w:before="162" w:line="480" w:lineRule="auto"/>
        <w:ind w:left="460" w:right="716" w:firstLine="719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sociologist Talcott Parsons introduced a structural functional approach that employs the concept</w:t>
      </w:r>
      <w:r>
        <w:rPr>
          <w:spacing w:val="1"/>
        </w:rPr>
        <w:t xml:space="preserve"> </w:t>
      </w:r>
      <w:r>
        <w:t>of functions as a link between relatively stable structural categories. In his writings “The Social</w:t>
      </w:r>
      <w:r>
        <w:rPr>
          <w:spacing w:val="1"/>
        </w:rPr>
        <w:t xml:space="preserve"> </w:t>
      </w:r>
      <w:r>
        <w:t>System”,</w:t>
      </w:r>
      <w:r>
        <w:rPr>
          <w:spacing w:val="-5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emphasized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effectively,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accommodate conflicts and resolving them so as to achieve societal harmony. Four functional</w:t>
      </w:r>
      <w:r>
        <w:rPr>
          <w:spacing w:val="1"/>
        </w:rPr>
        <w:t xml:space="preserve"> </w:t>
      </w:r>
      <w:r>
        <w:t>exigencies for him are necessary for Social System to survive which include: goal attainment</w:t>
      </w:r>
      <w:r>
        <w:rPr>
          <w:spacing w:val="1"/>
        </w:rPr>
        <w:t xml:space="preserve"> </w:t>
      </w:r>
      <w:r>
        <w:t>which is the function of the political Sub-system, adaptation which is the function of economic</w:t>
      </w:r>
      <w:r>
        <w:rPr>
          <w:spacing w:val="1"/>
        </w:rPr>
        <w:t xml:space="preserve"> </w:t>
      </w:r>
      <w:r>
        <w:t>sub-system, Integration which is the function of cultural sub-system and tension management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function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religious Sub-system.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7" w:firstLine="719"/>
        <w:jc w:val="both"/>
      </w:pPr>
      <w:r>
        <w:t>These exigencies demands, institutions performing specialized functions as necessary for</w:t>
      </w:r>
      <w:r>
        <w:rPr>
          <w:spacing w:val="1"/>
        </w:rPr>
        <w:t xml:space="preserve"> </w:t>
      </w:r>
      <w:r>
        <w:t>the society to survive and endure overtime. He contends that equilibrium is necessary in every</w:t>
      </w:r>
      <w:r>
        <w:rPr>
          <w:spacing w:val="1"/>
        </w:rPr>
        <w:t xml:space="preserve"> </w:t>
      </w:r>
      <w:r>
        <w:t>society to eliminate conflict. And that the roles of individual members are clearly defined for</w:t>
      </w:r>
      <w:r>
        <w:rPr>
          <w:spacing w:val="1"/>
        </w:rPr>
        <w:t xml:space="preserve"> </w:t>
      </w:r>
      <w:r>
        <w:t>equilibrium</w:t>
      </w:r>
      <w:r>
        <w:rPr>
          <w:spacing w:val="-1"/>
        </w:rPr>
        <w:t xml:space="preserve"> </w:t>
      </w:r>
      <w:r>
        <w:t>to be obtained under a</w:t>
      </w:r>
      <w:r>
        <w:rPr>
          <w:spacing w:val="-2"/>
        </w:rPr>
        <w:t xml:space="preserve"> </w:t>
      </w:r>
      <w:r>
        <w:t>perfectly</w:t>
      </w:r>
      <w:r>
        <w:rPr>
          <w:spacing w:val="-5"/>
        </w:rPr>
        <w:t xml:space="preserve"> </w:t>
      </w:r>
      <w:r>
        <w:t>integrated system.</w:t>
      </w:r>
    </w:p>
    <w:p>
      <w:pPr>
        <w:pStyle w:val="6"/>
        <w:spacing w:before="161" w:line="480" w:lineRule="auto"/>
        <w:ind w:left="460" w:right="717" w:firstLine="719"/>
        <w:jc w:val="both"/>
      </w:pPr>
      <w:r>
        <w:t>Structuralism means a system of analysis that analyses large-scale systems by examining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smallest</w:t>
      </w:r>
      <w:r>
        <w:rPr>
          <w:spacing w:val="1"/>
        </w:rPr>
        <w:t xml:space="preserve"> </w:t>
      </w:r>
      <w:r>
        <w:t>constituent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Functionalism is a general social theory, that stresses the mutual interdependence among the</w:t>
      </w:r>
      <w:r>
        <w:rPr>
          <w:spacing w:val="1"/>
        </w:rPr>
        <w:t xml:space="preserve"> </w:t>
      </w:r>
      <w:r>
        <w:t>institutions and customs of a particular society. It explains how social order is achieved by the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that institutions</w:t>
      </w:r>
      <w:r>
        <w:rPr>
          <w:spacing w:val="-2"/>
        </w:rPr>
        <w:t xml:space="preserve"> </w:t>
      </w:r>
      <w:r>
        <w:t>perform.</w:t>
      </w:r>
    </w:p>
    <w:p>
      <w:pPr>
        <w:pStyle w:val="6"/>
        <w:spacing w:before="159" w:line="480" w:lineRule="auto"/>
        <w:ind w:left="460" w:right="719" w:firstLine="719"/>
        <w:jc w:val="both"/>
      </w:pPr>
      <w:r>
        <w:t>Applying this theory to</w:t>
      </w:r>
      <w:r>
        <w:rPr>
          <w:spacing w:val="1"/>
        </w:rPr>
        <w:t xml:space="preserve"> </w:t>
      </w:r>
      <w:r>
        <w:t>the analysis of the</w:t>
      </w:r>
      <w:r>
        <w:rPr>
          <w:spacing w:val="1"/>
        </w:rPr>
        <w:t xml:space="preserve"> </w:t>
      </w:r>
      <w:r>
        <w:t>present study,</w:t>
      </w:r>
      <w:r>
        <w:rPr>
          <w:spacing w:val="1"/>
        </w:rPr>
        <w:t xml:space="preserve"> </w:t>
      </w:r>
      <w:r>
        <w:t>it must be</w:t>
      </w:r>
      <w:r>
        <w:rPr>
          <w:spacing w:val="1"/>
        </w:rPr>
        <w:t xml:space="preserve"> </w:t>
      </w:r>
      <w:r>
        <w:t>noted that the</w:t>
      </w:r>
      <w:r>
        <w:rPr>
          <w:spacing w:val="1"/>
        </w:rPr>
        <w:t xml:space="preserve"> </w:t>
      </w:r>
      <w:r>
        <w:t>phenomenon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Structural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origin.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sure,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political</w:t>
      </w:r>
      <w:r>
        <w:rPr>
          <w:spacing w:val="-58"/>
        </w:rPr>
        <w:t xml:space="preserve"> </w:t>
      </w:r>
      <w:r>
        <w:t>and constitutional reality, legislative oversight is a function, a necessary outcome of the western</w:t>
      </w:r>
      <w:r>
        <w:rPr>
          <w:spacing w:val="1"/>
        </w:rPr>
        <w:t xml:space="preserve"> </w:t>
      </w:r>
      <w:r>
        <w:t>practices of democratic existence. Much of the reality of legislative oversight obtains within the</w:t>
      </w:r>
      <w:r>
        <w:rPr>
          <w:spacing w:val="1"/>
        </w:rPr>
        <w:t xml:space="preserve"> </w:t>
      </w:r>
      <w:r>
        <w:t>ambience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western world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democracies. In short,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better</w:t>
      </w:r>
      <w:r>
        <w:rPr>
          <w:spacing w:val="-58"/>
        </w:rPr>
        <w:t xml:space="preserve"> </w:t>
      </w:r>
      <w:r>
        <w:t>understood within the context of Structural Functionalism which is necessarily and inevitably</w:t>
      </w:r>
      <w:r>
        <w:rPr>
          <w:spacing w:val="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objective</w:t>
      </w:r>
      <w:r>
        <w:rPr>
          <w:spacing w:val="-1"/>
        </w:rPr>
        <w:t xml:space="preserve"> </w:t>
      </w:r>
      <w:r>
        <w:t>condition of Nigerian</w:t>
      </w:r>
      <w:r>
        <w:rPr>
          <w:spacing w:val="2"/>
        </w:rPr>
        <w:t xml:space="preserve"> </w:t>
      </w:r>
      <w:r>
        <w:t>economic</w:t>
      </w:r>
      <w:r>
        <w:rPr>
          <w:spacing w:val="-1"/>
        </w:rPr>
        <w:t xml:space="preserve"> </w:t>
      </w:r>
      <w:r>
        <w:t>base.</w:t>
      </w:r>
    </w:p>
    <w:p>
      <w:pPr>
        <w:pStyle w:val="6"/>
        <w:spacing w:before="162" w:line="480" w:lineRule="auto"/>
        <w:ind w:left="460" w:right="720" w:firstLine="719"/>
        <w:jc w:val="both"/>
      </w:pPr>
      <w:r>
        <w:t>A</w:t>
      </w:r>
      <w:r>
        <w:rPr>
          <w:spacing w:val="-9"/>
        </w:rPr>
        <w:t xml:space="preserve"> </w:t>
      </w:r>
      <w:r>
        <w:t>holistic</w:t>
      </w:r>
      <w:r>
        <w:rPr>
          <w:spacing w:val="-8"/>
        </w:rPr>
        <w:t xml:space="preserve"> </w:t>
      </w:r>
      <w:r>
        <w:t>conception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phenomena,</w:t>
      </w:r>
      <w:r>
        <w:rPr>
          <w:spacing w:val="-7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Functionalism</w:t>
      </w:r>
      <w:r>
        <w:rPr>
          <w:spacing w:val="-7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an</w:t>
      </w:r>
      <w:r>
        <w:rPr>
          <w:spacing w:val="-58"/>
        </w:rPr>
        <w:t xml:space="preserve"> </w:t>
      </w:r>
      <w:r>
        <w:t>insight into the interconnectedness and functional relationship that exists between the legislature</w:t>
      </w:r>
      <w:r>
        <w:rPr>
          <w:spacing w:val="1"/>
        </w:rPr>
        <w:t xml:space="preserve"> </w:t>
      </w:r>
      <w:r>
        <w:t>and the executive arm of government. In this respect, the phenomenon of legislative oversight is</w:t>
      </w:r>
      <w:r>
        <w:rPr>
          <w:spacing w:val="1"/>
        </w:rPr>
        <w:t xml:space="preserve"> </w:t>
      </w:r>
      <w:r>
        <w:t>related to the social and economic systems, as well as pattern of political relations and practice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 attendant in the</w:t>
      </w:r>
      <w:r>
        <w:rPr>
          <w:spacing w:val="-1"/>
        </w:rPr>
        <w:t xml:space="preserve"> </w:t>
      </w:r>
      <w:r>
        <w:t>social or</w:t>
      </w:r>
      <w:r>
        <w:rPr>
          <w:spacing w:val="-1"/>
        </w:rPr>
        <w:t xml:space="preserve"> </w:t>
      </w:r>
      <w:r>
        <w:t>political system.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3" w:firstLine="719"/>
        <w:jc w:val="both"/>
      </w:pPr>
      <w:r>
        <w:t>From the foregoing’s, it is evident that structural functionalism theory offers incisive and</w:t>
      </w:r>
      <w:r>
        <w:rPr>
          <w:spacing w:val="1"/>
        </w:rPr>
        <w:t xml:space="preserve"> </w:t>
      </w:r>
      <w:r>
        <w:t>rather pragmatic explanations of the problem of our study. It is in the light of this, that this theory</w:t>
      </w:r>
      <w:r>
        <w:rPr>
          <w:spacing w:val="-57"/>
        </w:rPr>
        <w:t xml:space="preserve"> </w:t>
      </w:r>
      <w:r>
        <w:t>is considered most appropriate for the purpose.</w:t>
      </w:r>
      <w:r>
        <w:rPr>
          <w:spacing w:val="1"/>
        </w:rPr>
        <w:t xml:space="preserve"> </w:t>
      </w:r>
      <w:r>
        <w:t>The Structural Functionalism Theory of analysis</w:t>
      </w:r>
      <w:r>
        <w:rPr>
          <w:spacing w:val="1"/>
        </w:rPr>
        <w:t xml:space="preserve"> </w:t>
      </w:r>
      <w:r>
        <w:t>has been severely criticized. Marx and Freud criticized that the theory emphasizes structure deep</w:t>
      </w:r>
      <w:r>
        <w:rPr>
          <w:spacing w:val="1"/>
        </w:rPr>
        <w:t xml:space="preserve"> </w:t>
      </w:r>
      <w:r>
        <w:t>over surface phenomenon. Both of whom were concerned with underlying causes un-conceived</w:t>
      </w:r>
      <w:r>
        <w:rPr>
          <w:spacing w:val="1"/>
        </w:rPr>
        <w:t xml:space="preserve"> </w:t>
      </w:r>
      <w:r>
        <w:rPr>
          <w:spacing w:val="-1"/>
        </w:rPr>
        <w:t>motivation,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transpersonal</w:t>
      </w:r>
      <w:r>
        <w:rPr>
          <w:spacing w:val="-13"/>
        </w:rPr>
        <w:t xml:space="preserve"> </w:t>
      </w:r>
      <w:r>
        <w:t>forces,</w:t>
      </w:r>
      <w:r>
        <w:rPr>
          <w:spacing w:val="-15"/>
        </w:rPr>
        <w:t xml:space="preserve"> </w:t>
      </w:r>
      <w:r>
        <w:t>shifting</w:t>
      </w:r>
      <w:r>
        <w:rPr>
          <w:spacing w:val="-16"/>
        </w:rPr>
        <w:t xml:space="preserve"> </w:t>
      </w:r>
      <w:r>
        <w:t>attention</w:t>
      </w:r>
      <w:r>
        <w:rPr>
          <w:spacing w:val="-15"/>
        </w:rPr>
        <w:t xml:space="preserve"> </w:t>
      </w:r>
      <w:r>
        <w:t>away</w:t>
      </w:r>
      <w:r>
        <w:rPr>
          <w:spacing w:val="-19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individual</w:t>
      </w:r>
      <w:r>
        <w:rPr>
          <w:spacing w:val="-14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consciousness</w:t>
      </w:r>
      <w:r>
        <w:rPr>
          <w:spacing w:val="-58"/>
        </w:rPr>
        <w:t xml:space="preserve"> </w:t>
      </w:r>
      <w:r>
        <w:t>and choice. As a result of their view, Structural Functionalism is regarded as “anti-humanistic”</w:t>
      </w:r>
      <w:r>
        <w:rPr>
          <w:spacing w:val="1"/>
        </w:rPr>
        <w:t xml:space="preserve"> </w:t>
      </w:r>
      <w:r>
        <w:t>(Leitch</w:t>
      </w:r>
      <w:r>
        <w:rPr>
          <w:spacing w:val="-1"/>
        </w:rPr>
        <w:t xml:space="preserve"> </w:t>
      </w:r>
      <w:r>
        <w:t>1988:</w:t>
      </w:r>
      <w:r>
        <w:rPr>
          <w:spacing w:val="1"/>
        </w:rPr>
        <w:t xml:space="preserve"> </w:t>
      </w:r>
      <w:r>
        <w:t>304).</w:t>
      </w:r>
    </w:p>
    <w:p>
      <w:pPr>
        <w:pStyle w:val="6"/>
        <w:spacing w:before="162" w:line="477" w:lineRule="auto"/>
        <w:ind w:left="460" w:right="724" w:firstLine="719"/>
        <w:jc w:val="both"/>
      </w:pPr>
      <w:r>
        <w:t>It is my submission that structural functionalism approach provides the best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objective and</w:t>
      </w:r>
      <w:r>
        <w:rPr>
          <w:spacing w:val="-1"/>
        </w:rPr>
        <w:t xml:space="preserve"> </w:t>
      </w:r>
      <w:r>
        <w:t>rewarding</w:t>
      </w:r>
      <w:r>
        <w:rPr>
          <w:spacing w:val="-4"/>
        </w:rPr>
        <w:t xml:space="preserve"> </w:t>
      </w:r>
      <w:r>
        <w:t>analyses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matter,</w:t>
      </w:r>
      <w:r>
        <w:rPr>
          <w:spacing w:val="-1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>
      <w:pPr>
        <w:pStyle w:val="2"/>
        <w:numPr>
          <w:ilvl w:val="1"/>
          <w:numId w:val="13"/>
        </w:numPr>
        <w:tabs>
          <w:tab w:val="left" w:pos="881"/>
        </w:tabs>
        <w:spacing w:before="169" w:after="0" w:line="240" w:lineRule="auto"/>
        <w:ind w:left="880" w:right="0" w:hanging="421"/>
        <w:jc w:val="both"/>
      </w:pPr>
      <w:r>
        <w:t>The</w:t>
      </w:r>
      <w:r>
        <w:rPr>
          <w:spacing w:val="-2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>in Knowledge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1103" w:firstLine="1079"/>
        <w:jc w:val="both"/>
      </w:pPr>
      <w:r>
        <w:t>Three</w:t>
      </w:r>
      <w:r>
        <w:rPr>
          <w:spacing w:val="-2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reviewed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sections</w:t>
      </w:r>
      <w:r>
        <w:rPr>
          <w:spacing w:val="-58"/>
        </w:rPr>
        <w:t xml:space="preserve"> </w:t>
      </w:r>
      <w:r>
        <w:t>contained in this chapter. Thus, literature reviewed were based on the key concepts raised in</w:t>
      </w:r>
      <w:r>
        <w:rPr>
          <w:spacing w:val="1"/>
        </w:rPr>
        <w:t xml:space="preserve"> </w:t>
      </w:r>
      <w:r>
        <w:t>the study as well as empirical data of related studies. Furthermore, literature on the structural</w:t>
      </w:r>
      <w:r>
        <w:rPr>
          <w:spacing w:val="-57"/>
        </w:rPr>
        <w:t xml:space="preserve"> </w:t>
      </w:r>
      <w:r>
        <w:t>functional approach were reviewed. Pointedly, literature on the empirical review which,</w:t>
      </w:r>
      <w:r>
        <w:rPr>
          <w:spacing w:val="1"/>
        </w:rPr>
        <w:t xml:space="preserve"> </w:t>
      </w:r>
      <w:r>
        <w:t>seemingly portray the trajectory of this study are worthy of note. While the studies by Fitsilis</w:t>
      </w:r>
      <w:r>
        <w:rPr>
          <w:spacing w:val="-57"/>
        </w:rPr>
        <w:t xml:space="preserve"> </w:t>
      </w:r>
      <w:r>
        <w:t>and Koutsogiannis (2017), Pillay and Paruk (2017), Swiss Agency for Development and</w:t>
      </w:r>
      <w:r>
        <w:rPr>
          <w:spacing w:val="1"/>
        </w:rPr>
        <w:t xml:space="preserve"> </w:t>
      </w:r>
      <w:r>
        <w:t>Cooperation, SDC (2016) as well as Hudson and Wren (2007) focused on the capacity need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parliaments,</w:t>
      </w:r>
      <w:r>
        <w:rPr>
          <w:spacing w:val="-7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Bank,</w:t>
      </w:r>
      <w:r>
        <w:rPr>
          <w:spacing w:val="-8"/>
        </w:rPr>
        <w:t xml:space="preserve"> </w:t>
      </w:r>
      <w:r>
        <w:t>WB</w:t>
      </w:r>
      <w:r>
        <w:rPr>
          <w:spacing w:val="-8"/>
        </w:rPr>
        <w:t xml:space="preserve"> </w:t>
      </w:r>
      <w:r>
        <w:t>(2007),</w:t>
      </w:r>
      <w:r>
        <w:rPr>
          <w:spacing w:val="-6"/>
        </w:rPr>
        <w:t xml:space="preserve"> </w:t>
      </w:r>
      <w:r>
        <w:t>Couderc</w:t>
      </w:r>
      <w:r>
        <w:rPr>
          <w:spacing w:val="-7"/>
        </w:rPr>
        <w:t xml:space="preserve"> </w:t>
      </w:r>
      <w:r>
        <w:t>(1998),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Anu</w:t>
      </w:r>
      <w:r>
        <w:rPr>
          <w:spacing w:val="-8"/>
        </w:rPr>
        <w:t xml:space="preserve"> </w:t>
      </w:r>
      <w:r>
        <w:t>(2008)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 parliamentary administration. Given the foregoing which constitutes a gap in knowledge,</w:t>
      </w:r>
      <w:r>
        <w:rPr>
          <w:spacing w:val="1"/>
        </w:rPr>
        <w:t xml:space="preserve"> </w:t>
      </w:r>
      <w:r>
        <w:t>the present study investigated the performance of parliamentary staff support services in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spacing w:line="480" w:lineRule="auto"/>
        <w:ind w:left="3909" w:right="4556"/>
        <w:jc w:val="center"/>
      </w:pPr>
      <w:r>
        <w:t>CHAPTER</w:t>
      </w:r>
      <w:r>
        <w:rPr>
          <w:spacing w:val="-14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METHODOLOGY</w:t>
      </w:r>
    </w:p>
    <w:p>
      <w:pPr>
        <w:pStyle w:val="6"/>
        <w:spacing w:line="480" w:lineRule="auto"/>
        <w:ind w:left="460" w:right="716" w:firstLine="719"/>
        <w:jc w:val="both"/>
      </w:pPr>
      <w:r>
        <w:rPr>
          <w:color w:val="221F1F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section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discussed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procedure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adopted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by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researcher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in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conducting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this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study.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It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described how data and information were obtained to answer the research questions raised.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Popoola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(2011)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identifies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following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as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major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components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research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methodology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–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research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design, the population of the study, sampling procedure, sample size, research instrument(s),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validity and reliability of research instrument and method of data analysis. The methodology 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central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 the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acceptability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of the research results.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3" w:after="0" w:line="240" w:lineRule="auto"/>
        <w:ind w:left="880" w:right="0" w:hanging="421"/>
        <w:jc w:val="both"/>
      </w:pPr>
      <w:r>
        <w:t>Research</w:t>
      </w:r>
      <w:r>
        <w:rPr>
          <w:spacing w:val="-3"/>
        </w:rPr>
        <w:t xml:space="preserve"> </w:t>
      </w:r>
      <w:r>
        <w:t>Design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5" w:firstLine="360"/>
        <w:jc w:val="both"/>
      </w:pPr>
      <w:r>
        <w:t>Research design is a blueprint for conducting a study with maximum control over factors that</w:t>
      </w:r>
      <w:r>
        <w:rPr>
          <w:spacing w:val="-57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interfere</w:t>
      </w:r>
      <w:r>
        <w:rPr>
          <w:spacing w:val="-8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validity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(Burns</w:t>
      </w:r>
      <w:r>
        <w:rPr>
          <w:spacing w:val="-10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Grove,</w:t>
      </w:r>
      <w:r>
        <w:rPr>
          <w:spacing w:val="-9"/>
        </w:rPr>
        <w:t xml:space="preserve"> </w:t>
      </w:r>
      <w:r>
        <w:t>2003).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adopts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mixed</w:t>
      </w:r>
      <w:r>
        <w:rPr>
          <w:spacing w:val="-58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design,</w:t>
      </w:r>
      <w:r>
        <w:rPr>
          <w:spacing w:val="-2"/>
        </w:rPr>
        <w:t xml:space="preserve"> </w:t>
      </w:r>
      <w:r>
        <w:t>i.e.,</w:t>
      </w:r>
      <w:r>
        <w:rPr>
          <w:spacing w:val="-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key</w:t>
      </w:r>
      <w:r>
        <w:rPr>
          <w:spacing w:val="-58"/>
        </w:rPr>
        <w:t xml:space="preserve"> </w:t>
      </w:r>
      <w:r>
        <w:t>informant</w:t>
      </w:r>
      <w:r>
        <w:rPr>
          <w:spacing w:val="-4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respectively.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choice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deliberate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employed the use</w:t>
      </w:r>
      <w:r>
        <w:rPr>
          <w:spacing w:val="-1"/>
        </w:rPr>
        <w:t xml:space="preserve"> </w:t>
      </w:r>
      <w:r>
        <w:t>of questionnaires 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data.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6" w:after="0" w:line="240" w:lineRule="auto"/>
        <w:ind w:left="880" w:right="0" w:hanging="421"/>
        <w:jc w:val="both"/>
      </w:pP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460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accommodates both primary</w:t>
      </w:r>
      <w:r>
        <w:rPr>
          <w:spacing w:val="-3"/>
        </w:rPr>
        <w:t xml:space="preserve"> </w:t>
      </w:r>
      <w:r>
        <w:t>and secondary</w:t>
      </w:r>
      <w:r>
        <w:rPr>
          <w:spacing w:val="-5"/>
        </w:rPr>
        <w:t xml:space="preserve"> </w:t>
      </w:r>
      <w:r>
        <w:t>sources of data.</w:t>
      </w:r>
    </w:p>
    <w:p>
      <w:pPr>
        <w:pStyle w:val="6"/>
        <w:spacing w:before="5"/>
        <w:rPr>
          <w:sz w:val="38"/>
        </w:rPr>
      </w:pPr>
    </w:p>
    <w:p>
      <w:pPr>
        <w:pStyle w:val="3"/>
        <w:spacing w:before="0"/>
        <w:jc w:val="left"/>
      </w:pPr>
      <w:r>
        <w:t>Primary data</w:t>
      </w:r>
    </w:p>
    <w:p>
      <w:pPr>
        <w:pStyle w:val="6"/>
        <w:spacing w:before="6"/>
        <w:rPr>
          <w:b/>
          <w:i/>
          <w:sz w:val="37"/>
        </w:rPr>
      </w:pPr>
    </w:p>
    <w:p>
      <w:pPr>
        <w:pStyle w:val="6"/>
        <w:spacing w:line="480" w:lineRule="auto"/>
        <w:ind w:left="460" w:right="717"/>
        <w:jc w:val="both"/>
      </w:pPr>
      <w:r>
        <w:t>Primary data were sourced through the use of interviews of opinion leaders and lawmakers,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highlighted</w:t>
      </w:r>
      <w:r>
        <w:rPr>
          <w:spacing w:val="-1"/>
        </w:rPr>
        <w:t xml:space="preserve"> </w:t>
      </w:r>
      <w:r>
        <w:t>above.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3"/>
        <w:jc w:val="left"/>
      </w:pPr>
      <w:r>
        <w:t>Secondary</w:t>
      </w:r>
      <w:r>
        <w:rPr>
          <w:spacing w:val="-2"/>
        </w:rPr>
        <w:t xml:space="preserve"> </w:t>
      </w:r>
      <w:r>
        <w:t>data</w:t>
      </w:r>
    </w:p>
    <w:p>
      <w:pPr>
        <w:pStyle w:val="6"/>
        <w:spacing w:before="7"/>
        <w:rPr>
          <w:b/>
          <w:i/>
          <w:sz w:val="37"/>
        </w:rPr>
      </w:pPr>
    </w:p>
    <w:p>
      <w:pPr>
        <w:pStyle w:val="6"/>
        <w:spacing w:line="480" w:lineRule="auto"/>
        <w:ind w:left="460" w:right="714"/>
      </w:pPr>
      <w:r>
        <w:t>Secondary</w:t>
      </w:r>
      <w:r>
        <w:rPr>
          <w:spacing w:val="-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sourced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books,</w:t>
      </w:r>
      <w:r>
        <w:rPr>
          <w:spacing w:val="3"/>
        </w:rPr>
        <w:t xml:space="preserve"> </w:t>
      </w:r>
      <w:r>
        <w:t>journal</w:t>
      </w:r>
      <w:r>
        <w:rPr>
          <w:spacing w:val="6"/>
        </w:rPr>
        <w:t xml:space="preserve"> </w:t>
      </w:r>
      <w:r>
        <w:t>articles,</w:t>
      </w:r>
      <w:r>
        <w:rPr>
          <w:spacing w:val="3"/>
        </w:rPr>
        <w:t xml:space="preserve"> </w:t>
      </w:r>
      <w:r>
        <w:t>newspapers,</w:t>
      </w:r>
      <w:r>
        <w:rPr>
          <w:spacing w:val="4"/>
        </w:rPr>
        <w:t xml:space="preserve"> </w:t>
      </w:r>
      <w:r>
        <w:t>magazines,</w:t>
      </w:r>
      <w:r>
        <w:rPr>
          <w:spacing w:val="3"/>
        </w:rPr>
        <w:t xml:space="preserve"> </w:t>
      </w:r>
      <w:r>
        <w:t>etc.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materials from the</w:t>
      </w:r>
      <w:r>
        <w:rPr>
          <w:spacing w:val="-1"/>
        </w:rPr>
        <w:t xml:space="preserve"> </w:t>
      </w:r>
      <w:r>
        <w:t>internet.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4" w:after="0" w:line="240" w:lineRule="auto"/>
        <w:ind w:left="880" w:right="0" w:hanging="421"/>
        <w:jc w:val="both"/>
      </w:pPr>
      <w:r>
        <w:t>Study</w:t>
      </w:r>
      <w:r>
        <w:rPr>
          <w:spacing w:val="-1"/>
        </w:rPr>
        <w:t xml:space="preserve"> </w:t>
      </w:r>
      <w:r>
        <w:t>Location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712" w:firstLine="360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Arm</w:t>
      </w:r>
      <w:r>
        <w:rPr>
          <w:spacing w:val="1"/>
        </w:rPr>
        <w:t xml:space="preserve"> </w:t>
      </w:r>
      <w:r>
        <w:t>Zone,</w:t>
      </w:r>
      <w:r>
        <w:rPr>
          <w:spacing w:val="1"/>
        </w:rPr>
        <w:t xml:space="preserve"> </w:t>
      </w:r>
      <w:r>
        <w:t>Abuja.</w:t>
      </w:r>
      <w:r>
        <w:rPr>
          <w:spacing w:val="1"/>
        </w:rPr>
        <w:t xml:space="preserve"> </w:t>
      </w:r>
      <w:r>
        <w:t>The National</w:t>
      </w:r>
      <w:r>
        <w:rPr>
          <w:spacing w:val="1"/>
        </w:rPr>
        <w:t xml:space="preserve"> </w:t>
      </w:r>
      <w:r>
        <w:t xml:space="preserve">Assembly is a </w:t>
      </w:r>
      <w:r>
        <w:fldChar w:fldCharType="begin"/>
      </w:r>
      <w:r>
        <w:instrText xml:space="preserve"> HYPERLINK "https://en.wikipedia.org/wiki/Bicameralism" \h </w:instrText>
      </w:r>
      <w:r>
        <w:fldChar w:fldCharType="separate"/>
      </w:r>
      <w:r>
        <w:t xml:space="preserve">bicameral </w:t>
      </w:r>
      <w:r>
        <w:fldChar w:fldCharType="end"/>
      </w:r>
      <w:r>
        <w:t>legislature established under Section 4 of the Constitution of the Federal</w:t>
      </w:r>
      <w:r>
        <w:rPr>
          <w:spacing w:val="-57"/>
        </w:rPr>
        <w:t xml:space="preserve"> </w:t>
      </w:r>
      <w:r>
        <w:t xml:space="preserve">Republic of Nigeria, CFRN (1999, as amended). It consists of a </w:t>
      </w:r>
      <w:r>
        <w:fldChar w:fldCharType="begin"/>
      </w:r>
      <w:r>
        <w:instrText xml:space="preserve"> HYPERLINK "https://en.wikipedia.org/wiki/Nigerian_Senate" \h </w:instrText>
      </w:r>
      <w:r>
        <w:fldChar w:fldCharType="separate"/>
      </w:r>
      <w:r>
        <w:t xml:space="preserve">Senate </w:t>
      </w:r>
      <w:r>
        <w:fldChar w:fldCharType="end"/>
      </w:r>
      <w:r>
        <w:t>with 109 members and a</w:t>
      </w:r>
      <w:r>
        <w:rPr>
          <w:spacing w:val="1"/>
        </w:rPr>
        <w:t xml:space="preserve"> </w:t>
      </w:r>
      <w:r>
        <w:rPr>
          <w:spacing w:val="-1"/>
        </w:rPr>
        <w:t>360-member</w:t>
      </w:r>
      <w:r>
        <w:rPr>
          <w:spacing w:val="-30"/>
        </w:rPr>
        <w:t xml:space="preserve"> </w:t>
      </w:r>
      <w:r>
        <w:fldChar w:fldCharType="begin"/>
      </w:r>
      <w:r>
        <w:instrText xml:space="preserve"> HYPERLINK "https://en.wikipedia.org/wiki/Nigerian_House_of_Representatives" \h </w:instrText>
      </w:r>
      <w:r>
        <w:fldChar w:fldCharType="separate"/>
      </w:r>
      <w:r>
        <w:t>House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Representatives.</w:t>
      </w:r>
      <w:r>
        <w:rPr>
          <w:spacing w:val="-15"/>
        </w:rPr>
        <w:t xml:space="preserve"> </w:t>
      </w:r>
      <w:r>
        <w:rPr>
          <w:spacing w:val="-15"/>
        </w:rPr>
        <w:fldChar w:fldCharType="end"/>
      </w:r>
      <w:r>
        <w:t>The</w:t>
      </w:r>
      <w:r>
        <w:rPr>
          <w:spacing w:val="-16"/>
        </w:rPr>
        <w:t xml:space="preserve"> </w:t>
      </w:r>
      <w:r>
        <w:t>body,</w:t>
      </w:r>
      <w:r>
        <w:rPr>
          <w:spacing w:val="-11"/>
        </w:rPr>
        <w:t xml:space="preserve"> </w:t>
      </w:r>
      <w:r>
        <w:t>modeled</w:t>
      </w:r>
      <w:r>
        <w:rPr>
          <w:spacing w:val="-14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"https://en.wikipedia.org/wiki/United_States_Congress" \h </w:instrText>
      </w:r>
      <w:r>
        <w:fldChar w:fldCharType="separate"/>
      </w:r>
      <w:r>
        <w:t>Congress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States,</w:t>
      </w:r>
      <w:r>
        <w:fldChar w:fldCharType="end"/>
      </w:r>
      <w:r>
        <w:rPr>
          <w:spacing w:val="-58"/>
        </w:rPr>
        <w:t xml:space="preserve"> </w:t>
      </w:r>
      <w:r>
        <w:t xml:space="preserve">guarantees equal representation with 3 Senators to every </w:t>
      </w:r>
      <w:r>
        <w:fldChar w:fldCharType="begin"/>
      </w:r>
      <w:r>
        <w:instrText xml:space="preserve"> HYPERLINK "https://en.wikipedia.org/wiki/States_of_Nigeria" \h </w:instrText>
      </w:r>
      <w:r>
        <w:fldChar w:fldCharType="separate"/>
      </w:r>
      <w:r>
        <w:t xml:space="preserve">36 states </w:t>
      </w:r>
      <w:r>
        <w:fldChar w:fldCharType="end"/>
      </w:r>
      <w:r>
        <w:t>irrespective of size plus 1</w:t>
      </w:r>
      <w:r>
        <w:rPr>
          <w:spacing w:val="1"/>
        </w:rPr>
        <w:t xml:space="preserve"> </w:t>
      </w:r>
      <w:r>
        <w:t xml:space="preserve">Senator representing the </w:t>
      </w:r>
      <w:r>
        <w:fldChar w:fldCharType="begin"/>
      </w:r>
      <w:r>
        <w:instrText xml:space="preserve"> HYPERLINK "https://en.wikipedia.org/w/index.php?title=FCT%2C_Abuja&amp;action=edit&amp;redlink=1" \h </w:instrText>
      </w:r>
      <w:r>
        <w:fldChar w:fldCharType="separate"/>
      </w:r>
      <w:r>
        <w:t>FCT, Abuja,</w:t>
      </w:r>
      <w:r>
        <w:fldChar w:fldCharType="end"/>
      </w:r>
      <w:r>
        <w:t xml:space="preserve"> and </w:t>
      </w:r>
      <w:r>
        <w:fldChar w:fldCharType="begin"/>
      </w:r>
      <w:r>
        <w:instrText xml:space="preserve"> HYPERLINK "https://en.wikipedia.org/wiki/Proportional_representation" \h </w:instrText>
      </w:r>
      <w:r>
        <w:fldChar w:fldCharType="separate"/>
      </w:r>
      <w:r>
        <w:t xml:space="preserve">proportional representation </w:t>
      </w:r>
      <w:r>
        <w:fldChar w:fldCharType="end"/>
      </w:r>
      <w:r>
        <w:t>of the population in the</w:t>
      </w:r>
      <w:r>
        <w:rPr>
          <w:spacing w:val="1"/>
        </w:rPr>
        <w:t xml:space="preserve"> </w:t>
      </w:r>
      <w:r>
        <w:t>House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Representatives.</w:t>
      </w:r>
    </w:p>
    <w:p>
      <w:pPr>
        <w:pStyle w:val="6"/>
        <w:spacing w:before="160" w:line="480" w:lineRule="auto"/>
        <w:ind w:left="460" w:right="718" w:firstLine="360"/>
        <w:jc w:val="both"/>
      </w:pPr>
      <w:r>
        <w:t>The choice of this location is premised on the need to effectively evaluate the performance of</w:t>
      </w:r>
      <w:r>
        <w:rPr>
          <w:spacing w:val="-57"/>
        </w:rPr>
        <w:t xml:space="preserve"> </w:t>
      </w:r>
      <w:r>
        <w:t>the National Assembly staff support services, which will invariable suffice for State Houses of</w:t>
      </w:r>
      <w:r>
        <w:rPr>
          <w:spacing w:val="1"/>
        </w:rPr>
        <w:t xml:space="preserve"> </w:t>
      </w:r>
      <w:r>
        <w:t>Assemblies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unicameral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also, have relatively</w:t>
      </w:r>
      <w:r>
        <w:rPr>
          <w:spacing w:val="-5"/>
        </w:rPr>
        <w:t xml:space="preserve"> </w:t>
      </w:r>
      <w:r>
        <w:t>small support</w:t>
      </w:r>
      <w:r>
        <w:rPr>
          <w:spacing w:val="-1"/>
        </w:rPr>
        <w:t xml:space="preserve"> </w:t>
      </w:r>
      <w:r>
        <w:t>staff strength.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6" w:after="0" w:line="240" w:lineRule="auto"/>
        <w:ind w:left="880" w:right="0" w:hanging="421"/>
        <w:jc w:val="both"/>
      </w:pPr>
      <w:r>
        <w:t>The</w:t>
      </w:r>
      <w:r>
        <w:rPr>
          <w:spacing w:val="-2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715" w:firstLine="360"/>
        <w:jc w:val="both"/>
      </w:pPr>
      <w:r>
        <w:t>Population refers to “the total set of individuals of interest to a researcher” (Gravetter and</w:t>
      </w:r>
      <w:r>
        <w:rPr>
          <w:spacing w:val="1"/>
        </w:rPr>
        <w:t xml:space="preserve"> </w:t>
      </w:r>
      <w:r>
        <w:t>Forzano,</w:t>
      </w:r>
      <w:r>
        <w:rPr>
          <w:spacing w:val="-9"/>
        </w:rPr>
        <w:t xml:space="preserve"> </w:t>
      </w:r>
      <w:r>
        <w:t>2009).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selected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conduct</w:t>
      </w:r>
      <w:r>
        <w:rPr>
          <w:spacing w:val="-5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(Varden</w:t>
      </w:r>
      <w:r>
        <w:rPr>
          <w:spacing w:val="-2"/>
        </w:rPr>
        <w:t xml:space="preserve"> </w:t>
      </w:r>
      <w:r>
        <w:t>Bergh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Katz,</w:t>
      </w:r>
      <w:r>
        <w:rPr>
          <w:spacing w:val="-5"/>
        </w:rPr>
        <w:t xml:space="preserve"> </w:t>
      </w:r>
      <w:r>
        <w:t>1999).</w:t>
      </w:r>
      <w:r>
        <w:rPr>
          <w:spacing w:val="-5"/>
        </w:rPr>
        <w:t xml:space="preserve"> </w:t>
      </w:r>
      <w:r>
        <w:t>Similarly,</w:t>
      </w:r>
      <w:r>
        <w:rPr>
          <w:spacing w:val="-5"/>
        </w:rPr>
        <w:t xml:space="preserve"> </w:t>
      </w:r>
      <w:r>
        <w:t>Akinade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Owolabi</w:t>
      </w:r>
      <w:r>
        <w:rPr>
          <w:spacing w:val="-5"/>
        </w:rPr>
        <w:t xml:space="preserve"> </w:t>
      </w:r>
      <w:r>
        <w:t>(2009)</w:t>
      </w:r>
      <w:r>
        <w:rPr>
          <w:spacing w:val="-6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“the</w:t>
      </w:r>
      <w:r>
        <w:rPr>
          <w:spacing w:val="-58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observations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drawn”.</w:t>
      </w:r>
      <w:r>
        <w:rPr>
          <w:spacing w:val="-4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Avwokeni</w:t>
      </w:r>
      <w:r>
        <w:rPr>
          <w:spacing w:val="-3"/>
        </w:rPr>
        <w:t xml:space="preserve"> </w:t>
      </w:r>
      <w:r>
        <w:t>(2006) defines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population as a “set of all participants that qualify for a study”. It represents all conceivable</w:t>
      </w:r>
      <w:r>
        <w:rPr>
          <w:spacing w:val="1"/>
        </w:rPr>
        <w:t xml:space="preserve"> </w:t>
      </w:r>
      <w:r>
        <w:t>elements,</w:t>
      </w:r>
      <w:r>
        <w:rPr>
          <w:spacing w:val="53"/>
        </w:rPr>
        <w:t xml:space="preserve"> </w:t>
      </w:r>
      <w:r>
        <w:t>subjects,</w:t>
      </w:r>
      <w:r>
        <w:rPr>
          <w:spacing w:val="54"/>
        </w:rPr>
        <w:t xml:space="preserve"> </w:t>
      </w:r>
      <w:r>
        <w:t>or</w:t>
      </w:r>
      <w:r>
        <w:rPr>
          <w:spacing w:val="52"/>
        </w:rPr>
        <w:t xml:space="preserve"> </w:t>
      </w:r>
      <w:r>
        <w:t>observations</w:t>
      </w:r>
      <w:r>
        <w:rPr>
          <w:spacing w:val="54"/>
        </w:rPr>
        <w:t xml:space="preserve"> </w:t>
      </w:r>
      <w:r>
        <w:t>relating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particular</w:t>
      </w:r>
      <w:r>
        <w:rPr>
          <w:spacing w:val="52"/>
        </w:rPr>
        <w:t xml:space="preserve"> </w:t>
      </w:r>
      <w:r>
        <w:t>area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interest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researcher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20"/>
        <w:jc w:val="both"/>
      </w:pPr>
      <w:r>
        <w:t>(Adeniyi, Oyekanmi &amp; Tijani, 2011). Therefore, a population is the total collection of elements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which inference</w:t>
      </w:r>
      <w:r>
        <w:rPr>
          <w:spacing w:val="-1"/>
        </w:rPr>
        <w:t xml:space="preserve"> </w:t>
      </w:r>
      <w:r>
        <w:t>is drawn.</w:t>
      </w:r>
    </w:p>
    <w:p>
      <w:pPr>
        <w:pStyle w:val="6"/>
        <w:spacing w:before="161" w:line="480" w:lineRule="auto"/>
        <w:ind w:left="460" w:right="713" w:firstLine="360"/>
        <w:jc w:val="both"/>
      </w:pPr>
      <w:r>
        <w:t>Based on the foregoing, the population for this study is parliamentary support staff in the</w:t>
      </w:r>
      <w:r>
        <w:rPr>
          <w:spacing w:val="1"/>
        </w:rPr>
        <w:t xml:space="preserve"> </w:t>
      </w:r>
      <w:r>
        <w:t>National Assembly. The tabular representation of the various category of staffing in the National</w:t>
      </w:r>
      <w:r>
        <w:rPr>
          <w:spacing w:val="1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below:</w:t>
      </w:r>
    </w:p>
    <w:p>
      <w:pPr>
        <w:pStyle w:val="2"/>
        <w:spacing w:before="163"/>
        <w:ind w:left="460"/>
      </w:pPr>
      <w:r>
        <w:t>Table</w:t>
      </w:r>
      <w:r>
        <w:rPr>
          <w:spacing w:val="-1"/>
        </w:rPr>
        <w:t xml:space="preserve"> </w:t>
      </w:r>
      <w:r>
        <w:t>3.1:</w:t>
      </w:r>
      <w:r>
        <w:rPr>
          <w:spacing w:val="-3"/>
        </w:rPr>
        <w:t xml:space="preserve"> </w:t>
      </w:r>
      <w:r>
        <w:t>Population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8"/>
        </w:rPr>
      </w:pPr>
    </w:p>
    <w:tbl>
      <w:tblPr>
        <w:tblStyle w:val="5"/>
        <w:tblW w:w="0" w:type="auto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5653"/>
        <w:gridCol w:w="31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653" w:type="dxa"/>
          </w:tcPr>
          <w:p>
            <w:pPr>
              <w:pStyle w:val="10"/>
              <w:spacing w:line="273" w:lineRule="exact"/>
              <w:ind w:left="1927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Staff</w:t>
            </w:r>
          </w:p>
        </w:tc>
        <w:tc>
          <w:tcPr>
            <w:tcW w:w="3109" w:type="dxa"/>
          </w:tcPr>
          <w:p>
            <w:pPr>
              <w:pStyle w:val="10"/>
              <w:spacing w:line="273" w:lineRule="exact"/>
              <w:ind w:left="667" w:right="6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Population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53" w:type="dxa"/>
          </w:tcPr>
          <w:p>
            <w:pPr>
              <w:pStyle w:val="10"/>
              <w:spacing w:line="268" w:lineRule="exact"/>
              <w:ind w:left="1923" w:right="1917"/>
              <w:jc w:val="center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3109" w:type="dxa"/>
          </w:tcPr>
          <w:p>
            <w:pPr>
              <w:pStyle w:val="10"/>
              <w:spacing w:line="268" w:lineRule="exact"/>
              <w:ind w:left="667" w:right="665"/>
              <w:jc w:val="center"/>
              <w:rPr>
                <w:sz w:val="24"/>
              </w:rPr>
            </w:pPr>
            <w:r>
              <w:rPr>
                <w:sz w:val="24"/>
              </w:rPr>
              <w:t>2, 900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53" w:type="dxa"/>
          </w:tcPr>
          <w:p>
            <w:pPr>
              <w:pStyle w:val="10"/>
              <w:spacing w:line="268" w:lineRule="exact"/>
              <w:ind w:left="1922" w:right="1917"/>
              <w:jc w:val="center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3109" w:type="dxa"/>
          </w:tcPr>
          <w:p>
            <w:pPr>
              <w:pStyle w:val="10"/>
              <w:spacing w:line="268" w:lineRule="exact"/>
              <w:ind w:left="667" w:right="665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53" w:type="dxa"/>
          </w:tcPr>
          <w:p>
            <w:pPr>
              <w:pStyle w:val="10"/>
              <w:spacing w:line="268" w:lineRule="exact"/>
              <w:ind w:left="1924" w:right="1917"/>
              <w:jc w:val="center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aides</w:t>
            </w:r>
          </w:p>
        </w:tc>
        <w:tc>
          <w:tcPr>
            <w:tcW w:w="3109" w:type="dxa"/>
          </w:tcPr>
          <w:p>
            <w:pPr>
              <w:pStyle w:val="10"/>
              <w:spacing w:line="268" w:lineRule="exact"/>
              <w:ind w:left="667" w:right="665"/>
              <w:jc w:val="center"/>
              <w:rPr>
                <w:sz w:val="24"/>
              </w:rPr>
            </w:pPr>
            <w:r>
              <w:rPr>
                <w:sz w:val="24"/>
              </w:rPr>
              <w:t>2, 345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90" w:type="dxa"/>
          </w:tcPr>
          <w:p>
            <w:pPr>
              <w:pStyle w:val="10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53" w:type="dxa"/>
          </w:tcPr>
          <w:p>
            <w:pPr>
              <w:pStyle w:val="10"/>
              <w:spacing w:line="270" w:lineRule="exact"/>
              <w:ind w:left="1926" w:right="191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09" w:type="dxa"/>
          </w:tcPr>
          <w:p>
            <w:pPr>
              <w:pStyle w:val="10"/>
              <w:spacing w:line="270" w:lineRule="exact"/>
              <w:ind w:left="667" w:right="665"/>
              <w:jc w:val="center"/>
              <w:rPr>
                <w:sz w:val="24"/>
              </w:rPr>
            </w:pPr>
            <w:r>
              <w:rPr>
                <w:sz w:val="24"/>
              </w:rPr>
              <w:t>5, 615</w:t>
            </w: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Statistics,</w:t>
      </w:r>
      <w:r>
        <w:rPr>
          <w:spacing w:val="-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(2019)</w:t>
      </w:r>
    </w:p>
    <w:p>
      <w:pPr>
        <w:pStyle w:val="6"/>
        <w:spacing w:before="9"/>
        <w:rPr>
          <w:sz w:val="37"/>
        </w:rPr>
      </w:pPr>
    </w:p>
    <w:p>
      <w:pPr>
        <w:pStyle w:val="6"/>
        <w:spacing w:line="480" w:lineRule="auto"/>
        <w:ind w:left="460" w:right="713" w:firstLine="360"/>
        <w:jc w:val="both"/>
      </w:pPr>
      <w:r>
        <w:t>Table 3.1 broadly shows a summary of the category of parliamentary support staff in the</w:t>
      </w:r>
      <w:r>
        <w:rPr>
          <w:spacing w:val="1"/>
        </w:rPr>
        <w:t xml:space="preserve"> </w:t>
      </w:r>
      <w:r>
        <w:t>National Assembly. Column 1 represents the serial numbering of the table. Column 2 represents</w:t>
      </w:r>
      <w:r>
        <w:rPr>
          <w:spacing w:val="1"/>
        </w:rPr>
        <w:t xml:space="preserve"> </w:t>
      </w:r>
      <w:r>
        <w:t>the category of staff being; permanent staff, casual staff, and legislative aides. It is important to</w:t>
      </w:r>
      <w:r>
        <w:rPr>
          <w:spacing w:val="1"/>
        </w:rPr>
        <w:t xml:space="preserve"> </w:t>
      </w:r>
      <w:r>
        <w:t>note that the permanent staff is those employees whose employment is permanently and have</w:t>
      </w:r>
      <w:r>
        <w:rPr>
          <w:spacing w:val="1"/>
        </w:rPr>
        <w:t xml:space="preserve"> </w:t>
      </w:r>
      <w:r>
        <w:t>confirmation of employment letters to that effect, the casual staff is those who were just newly</w:t>
      </w:r>
      <w:r>
        <w:rPr>
          <w:spacing w:val="1"/>
        </w:rPr>
        <w:t xml:space="preserve"> </w:t>
      </w:r>
      <w:r>
        <w:t>recruited without confirmation of employment letters, and legislative aides, are employees whose</w:t>
      </w:r>
      <w:r>
        <w:rPr>
          <w:spacing w:val="-57"/>
        </w:rPr>
        <w:t xml:space="preserve"> </w:t>
      </w:r>
      <w:r>
        <w:t>employment term is directly linked to the term of legislators. Ojogwu and Wakawa (2011)</w:t>
      </w:r>
      <w:r>
        <w:rPr>
          <w:spacing w:val="1"/>
        </w:rPr>
        <w:t xml:space="preserve"> </w:t>
      </w:r>
      <w:r>
        <w:t>concluded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legislative</w:t>
      </w:r>
      <w:r>
        <w:rPr>
          <w:spacing w:val="-8"/>
        </w:rPr>
        <w:t xml:space="preserve"> </w:t>
      </w:r>
      <w:r>
        <w:t>aides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recruited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Assembly</w:t>
      </w:r>
      <w:r>
        <w:rPr>
          <w:spacing w:val="-15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paid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it.</w:t>
      </w:r>
      <w:r>
        <w:rPr>
          <w:spacing w:val="-4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argued</w:t>
      </w:r>
      <w:r>
        <w:rPr>
          <w:spacing w:val="-1"/>
        </w:rPr>
        <w:t xml:space="preserve"> </w:t>
      </w:r>
      <w:r>
        <w:t>that legislative</w:t>
      </w:r>
      <w:r>
        <w:rPr>
          <w:spacing w:val="-1"/>
        </w:rPr>
        <w:t xml:space="preserve"> </w:t>
      </w:r>
      <w:r>
        <w:t>aides are</w:t>
      </w:r>
      <w:r>
        <w:rPr>
          <w:spacing w:val="-2"/>
        </w:rPr>
        <w:t xml:space="preserve"> </w:t>
      </w:r>
      <w:r>
        <w:t>nominated by</w:t>
      </w:r>
      <w:r>
        <w:rPr>
          <w:spacing w:val="-4"/>
        </w:rPr>
        <w:t xml:space="preserve"> </w:t>
      </w:r>
      <w:r>
        <w:t>various legislators.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4" w:firstLine="360"/>
        <w:jc w:val="both"/>
      </w:pPr>
      <w:r>
        <w:t>Finally, column 3 presents the total of each of the subunits within the National Assembly. On</w:t>
      </w:r>
      <w:r>
        <w:rPr>
          <w:spacing w:val="-57"/>
        </w:rPr>
        <w:t xml:space="preserve"> </w:t>
      </w:r>
      <w:r>
        <w:t>this note, the total population of the study will be 5, 615. However, the sample size will be</w:t>
      </w:r>
      <w:r>
        <w:rPr>
          <w:spacing w:val="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Taro</w:t>
      </w:r>
      <w:r>
        <w:rPr>
          <w:spacing w:val="1"/>
        </w:rPr>
        <w:t xml:space="preserve"> </w:t>
      </w:r>
      <w:r>
        <w:t>Yamane’s formula.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6" w:after="0" w:line="240" w:lineRule="auto"/>
        <w:ind w:left="880" w:right="0" w:hanging="421"/>
        <w:jc w:val="both"/>
      </w:pPr>
      <w:r>
        <w:t>Sampling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7" w:firstLine="360"/>
        <w:jc w:val="both"/>
      </w:pPr>
      <w:r>
        <w:t>The sampling technique means the process of selecting individuals or elements for a study.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sampling</w:t>
      </w:r>
      <w:r>
        <w:rPr>
          <w:spacing w:val="-11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proportionate</w:t>
      </w:r>
      <w:r>
        <w:rPr>
          <w:spacing w:val="-10"/>
        </w:rPr>
        <w:t xml:space="preserve"> </w:t>
      </w:r>
      <w:r>
        <w:t>stratified</w:t>
      </w:r>
      <w:r>
        <w:rPr>
          <w:spacing w:val="-10"/>
        </w:rPr>
        <w:t xml:space="preserve"> </w:t>
      </w:r>
      <w:r>
        <w:t>sampling</w:t>
      </w:r>
      <w:r>
        <w:rPr>
          <w:spacing w:val="-9"/>
        </w:rPr>
        <w:t xml:space="preserve"> </w:t>
      </w:r>
      <w:r>
        <w:t>technique.</w:t>
      </w:r>
      <w:r>
        <w:rPr>
          <w:spacing w:val="-9"/>
        </w:rPr>
        <w:t xml:space="preserve"> </w:t>
      </w:r>
      <w:r>
        <w:t>Simply</w:t>
      </w:r>
      <w:r>
        <w:rPr>
          <w:spacing w:val="-14"/>
        </w:rPr>
        <w:t xml:space="preserve"> </w:t>
      </w:r>
      <w:r>
        <w:t>put,</w:t>
      </w:r>
      <w:r>
        <w:rPr>
          <w:spacing w:val="-58"/>
        </w:rPr>
        <w:t xml:space="preserve"> </w:t>
      </w:r>
      <w:r>
        <w:t>in proportionate stratified sampling, the number of elements allocated to the various strata is</w:t>
      </w:r>
      <w:r>
        <w:rPr>
          <w:spacing w:val="1"/>
        </w:rPr>
        <w:t xml:space="preserve"> </w:t>
      </w:r>
      <w:r>
        <w:t>proportional to the representation of the strata in the target population. Therefore, proportionate</w:t>
      </w:r>
      <w:r>
        <w:rPr>
          <w:spacing w:val="1"/>
        </w:rPr>
        <w:t xml:space="preserve"> </w:t>
      </w:r>
      <w:r>
        <w:t>stratified</w:t>
      </w:r>
      <w:r>
        <w:rPr>
          <w:spacing w:val="-9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select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respondents</w:t>
      </w:r>
      <w:r>
        <w:rPr>
          <w:spacing w:val="-7"/>
        </w:rPr>
        <w:t xml:space="preserve"> </w:t>
      </w:r>
      <w:r>
        <w:t>needed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because</w:t>
      </w:r>
      <w:r>
        <w:rPr>
          <w:spacing w:val="-1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presented</w:t>
      </w:r>
      <w:r>
        <w:rPr>
          <w:spacing w:val="-58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aggregated view of parliamentary</w:t>
      </w:r>
      <w:r>
        <w:rPr>
          <w:spacing w:val="-5"/>
        </w:rPr>
        <w:t xml:space="preserve"> </w:t>
      </w:r>
      <w:r>
        <w:t>support staff.</w:t>
      </w:r>
    </w:p>
    <w:p>
      <w:pPr>
        <w:pStyle w:val="6"/>
        <w:spacing w:before="162" w:line="480" w:lineRule="auto"/>
        <w:ind w:left="460" w:right="713" w:firstLine="360"/>
        <w:jc w:val="both"/>
      </w:pPr>
      <w:r>
        <w:t>On the other hand, the sample size can be seen as a manageable section of a population that</w:t>
      </w:r>
      <w:r>
        <w:rPr>
          <w:spacing w:val="1"/>
        </w:rPr>
        <w:t xml:space="preserve"> </w:t>
      </w:r>
      <w:r>
        <w:t>has similar characteristics. The sample is the elements making up the sample that is studied and a</w:t>
      </w:r>
      <w:r>
        <w:rPr>
          <w:spacing w:val="-57"/>
        </w:rPr>
        <w:t xml:space="preserve"> </w:t>
      </w:r>
      <w:r>
        <w:t>generalization</w:t>
      </w:r>
      <w:r>
        <w:rPr>
          <w:spacing w:val="-9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population.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Statistics,</w:t>
      </w:r>
      <w:r>
        <w:rPr>
          <w:spacing w:val="-8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(2019) alluded that the staff strength of the National Assembly is 5, 615. On this note, the sample</w:t>
      </w:r>
      <w:r>
        <w:rPr>
          <w:spacing w:val="-57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Taro</w:t>
      </w:r>
      <w:r>
        <w:rPr>
          <w:spacing w:val="1"/>
        </w:rPr>
        <w:t xml:space="preserve"> </w:t>
      </w:r>
      <w:r>
        <w:t>Yamane’s</w:t>
      </w:r>
      <w:r>
        <w:rPr>
          <w:spacing w:val="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as given below:</w:t>
      </w:r>
    </w:p>
    <w:p>
      <w:pPr>
        <w:pStyle w:val="6"/>
        <w:spacing w:before="9"/>
        <w:rPr>
          <w:sz w:val="28"/>
        </w:rPr>
      </w:pPr>
    </w:p>
    <w:p>
      <w:pPr>
        <w:tabs>
          <w:tab w:val="left" w:pos="1113"/>
        </w:tabs>
        <w:spacing w:before="0" w:line="122" w:lineRule="auto"/>
        <w:ind w:left="834" w:right="9010" w:hanging="375"/>
        <w:jc w:val="left"/>
        <w:rPr>
          <w:rFonts w:ascii="Cambria Math" w:eastAsia="Cambria Math"/>
          <w:sz w:val="17"/>
        </w:rPr>
      </w:pPr>
      <w:r>
        <w:pict>
          <v:rect id="_x0000_s1044" o:spid="_x0000_s1044" o:spt="1" style="position:absolute;left:0pt;margin-left:90.7pt;margin-top:1.95pt;height:0.8pt;width:34.4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24"/>
        </w:rPr>
        <w:t>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rFonts w:ascii="Cambria Math" w:eastAsia="Cambria Math"/>
          <w:w w:val="105"/>
          <w:sz w:val="24"/>
          <w:vertAlign w:val="superscript"/>
        </w:rPr>
        <w:t>𝑁</w:t>
      </w:r>
      <w:r>
        <w:rPr>
          <w:rFonts w:ascii="Cambria Math" w:eastAsia="Cambria Math"/>
          <w:spacing w:val="1"/>
          <w:w w:val="105"/>
          <w:sz w:val="24"/>
          <w:vertAlign w:val="baseline"/>
        </w:rPr>
        <w:t xml:space="preserve"> </w:t>
      </w:r>
      <w:r>
        <w:rPr>
          <w:rFonts w:ascii="Cambria Math" w:eastAsia="Cambria Math"/>
          <w:sz w:val="17"/>
          <w:vertAlign w:val="baseline"/>
        </w:rPr>
        <w:t>(1+𝑁𝑒</w:t>
      </w:r>
      <w:r>
        <w:rPr>
          <w:rFonts w:ascii="Cambria Math" w:eastAsia="Cambria Math"/>
          <w:position w:val="5"/>
          <w:sz w:val="14"/>
          <w:vertAlign w:val="baseline"/>
        </w:rPr>
        <w:t>2</w:t>
      </w:r>
      <w:r>
        <w:rPr>
          <w:rFonts w:ascii="Cambria Math" w:eastAsia="Cambria Math"/>
          <w:sz w:val="17"/>
          <w:vertAlign w:val="baseline"/>
        </w:rPr>
        <w:t>)</w:t>
      </w:r>
    </w:p>
    <w:p>
      <w:pPr>
        <w:pStyle w:val="6"/>
        <w:rPr>
          <w:rFonts w:ascii="Cambria Math"/>
          <w:sz w:val="20"/>
        </w:rPr>
      </w:pPr>
    </w:p>
    <w:p>
      <w:pPr>
        <w:pStyle w:val="6"/>
        <w:spacing w:before="210"/>
        <w:ind w:left="460"/>
      </w:pPr>
      <w:r>
        <w:t>Where:</w:t>
      </w:r>
      <w:r>
        <w:rPr>
          <w:spacing w:val="-1"/>
        </w:rPr>
        <w:t xml:space="preserve"> </w:t>
      </w:r>
      <w:r>
        <w:t>n =</w:t>
      </w:r>
      <w:r>
        <w:rPr>
          <w:spacing w:val="-1"/>
        </w:rPr>
        <w:t xml:space="preserve"> </w:t>
      </w:r>
      <w:r>
        <w:t>corrected sample</w:t>
      </w:r>
      <w:r>
        <w:rPr>
          <w:spacing w:val="-2"/>
        </w:rPr>
        <w:t xml:space="preserve"> </w:t>
      </w:r>
      <w:r>
        <w:t>size</w:t>
      </w:r>
    </w:p>
    <w:p>
      <w:pPr>
        <w:pStyle w:val="6"/>
        <w:rPr>
          <w:sz w:val="38"/>
        </w:rPr>
      </w:pPr>
    </w:p>
    <w:p>
      <w:pPr>
        <w:pStyle w:val="6"/>
        <w:spacing w:line="619" w:lineRule="auto"/>
        <w:ind w:left="1180" w:right="3158"/>
      </w:pP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615</w:t>
      </w:r>
      <w:r>
        <w:rPr>
          <w:spacing w:val="-2"/>
        </w:rPr>
        <w:t xml:space="preserve"> </w:t>
      </w:r>
      <w:r>
        <w:t>(Department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Statistics,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Assembly,</w:t>
      </w:r>
      <w:r>
        <w:rPr>
          <w:spacing w:val="-2"/>
        </w:rPr>
        <w:t xml:space="preserve"> </w:t>
      </w:r>
      <w:r>
        <w:t>2019).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Margin of Error (MoE)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0.05</w:t>
      </w:r>
    </w:p>
    <w:p>
      <w:pPr>
        <w:tabs>
          <w:tab w:val="right" w:pos="1689"/>
        </w:tabs>
        <w:spacing w:before="18" w:line="160" w:lineRule="auto"/>
        <w:ind w:left="460" w:right="0" w:firstLine="0"/>
        <w:jc w:val="left"/>
        <w:rPr>
          <w:rFonts w:ascii="Cambria Math"/>
          <w:sz w:val="17"/>
        </w:rPr>
      </w:pPr>
      <w:r>
        <w:pict>
          <v:rect id="_x0000_s1045" o:spid="_x0000_s1045" o:spt="1" style="position:absolute;left:0pt;margin-left:90.7pt;margin-top:10.8pt;height:0.8pt;width:65.85pt;mso-position-horizontal-relative:page;z-index:-2516531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n</w:t>
      </w:r>
      <w:r>
        <w:rPr>
          <w:spacing w:val="1"/>
          <w:position w:val="-13"/>
          <w:sz w:val="24"/>
        </w:rPr>
        <w:t xml:space="preserve"> </w: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/>
          <w:sz w:val="17"/>
        </w:rPr>
        <w:t>5615</w:t>
      </w:r>
    </w:p>
    <w:p>
      <w:pPr>
        <w:spacing w:before="0" w:line="171" w:lineRule="exact"/>
        <w:ind w:left="83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1+5615</w:t>
      </w:r>
      <w:r>
        <w:rPr>
          <w:rFonts w:ascii="Cambria Math"/>
          <w:spacing w:val="11"/>
          <w:sz w:val="17"/>
        </w:rPr>
        <w:t xml:space="preserve"> </w:t>
      </w:r>
      <w:r>
        <w:rPr>
          <w:rFonts w:ascii="Cambria Math"/>
          <w:sz w:val="17"/>
        </w:rPr>
        <w:t>(0.05^2)</w:t>
      </w:r>
    </w:p>
    <w:p>
      <w:pPr>
        <w:spacing w:after="0" w:line="171" w:lineRule="exact"/>
        <w:jc w:val="left"/>
        <w:rPr>
          <w:rFonts w:ascii="Cambria Math"/>
          <w:sz w:val="17"/>
        </w:rPr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tabs>
          <w:tab w:val="left" w:pos="1297"/>
        </w:tabs>
        <w:spacing w:before="66" w:line="172" w:lineRule="auto"/>
        <w:ind w:left="640" w:right="0" w:firstLine="0"/>
        <w:jc w:val="left"/>
        <w:rPr>
          <w:rFonts w:ascii="Cambria Math"/>
          <w:sz w:val="17"/>
        </w:rPr>
      </w:pPr>
      <w:r>
        <w:pict>
          <v:rect id="_x0000_s1046" o:spid="_x0000_s1046" o:spt="1" style="position:absolute;left:0pt;margin-left:90.7pt;margin-top:13.4pt;height:0.8pt;width:66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/>
          <w:sz w:val="17"/>
        </w:rPr>
        <w:t>5615</w:t>
      </w:r>
    </w:p>
    <w:p>
      <w:pPr>
        <w:spacing w:before="0" w:line="162" w:lineRule="exact"/>
        <w:ind w:left="834" w:right="0" w:firstLine="0"/>
        <w:jc w:val="left"/>
        <w:rPr>
          <w:rFonts w:ascii="Cambria Math"/>
          <w:sz w:val="17"/>
        </w:rPr>
      </w:pPr>
      <w:r>
        <w:rPr>
          <w:rFonts w:ascii="Cambria Math"/>
          <w:spacing w:val="-1"/>
          <w:w w:val="105"/>
          <w:sz w:val="17"/>
        </w:rPr>
        <w:t>1+5615</w:t>
      </w:r>
      <w:r>
        <w:rPr>
          <w:rFonts w:ascii="Cambria Math"/>
          <w:spacing w:val="-9"/>
          <w:w w:val="105"/>
          <w:sz w:val="17"/>
        </w:rPr>
        <w:t xml:space="preserve"> </w:t>
      </w:r>
      <w:r>
        <w:rPr>
          <w:rFonts w:ascii="Cambria Math"/>
          <w:spacing w:val="-1"/>
          <w:w w:val="105"/>
          <w:sz w:val="17"/>
        </w:rPr>
        <w:t>(0.0025)</w:t>
      </w:r>
    </w:p>
    <w:p>
      <w:pPr>
        <w:tabs>
          <w:tab w:val="left" w:pos="1060"/>
        </w:tabs>
        <w:spacing w:before="448" w:line="172" w:lineRule="auto"/>
        <w:ind w:left="640" w:right="0" w:firstLine="0"/>
        <w:jc w:val="left"/>
        <w:rPr>
          <w:rFonts w:ascii="Cambria Math"/>
          <w:sz w:val="17"/>
        </w:rPr>
      </w:pPr>
      <w:r>
        <w:pict>
          <v:rect id="_x0000_s1047" o:spid="_x0000_s1047" o:spt="1" style="position:absolute;left:0pt;margin-left:90.7pt;margin-top:32.5pt;height:0.8pt;width:42.35pt;mso-position-horizontal-relative:page;z-index:-2516520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 Math"/>
          <w:sz w:val="17"/>
        </w:rPr>
        <w:t>5615</w:t>
      </w:r>
    </w:p>
    <w:p>
      <w:pPr>
        <w:spacing w:before="0" w:line="161" w:lineRule="exact"/>
        <w:ind w:left="83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1+14.0375</w:t>
      </w:r>
    </w:p>
    <w:p>
      <w:pPr>
        <w:spacing w:before="412" w:line="172" w:lineRule="auto"/>
        <w:ind w:left="640" w:right="0" w:firstLine="0"/>
        <w:jc w:val="left"/>
        <w:rPr>
          <w:rFonts w:ascii="Cambria Math"/>
          <w:sz w:val="17"/>
        </w:rPr>
      </w:pPr>
      <w:r>
        <w:pict>
          <v:rect id="_x0000_s1048" o:spid="_x0000_s1048" o:spt="1" style="position:absolute;left:0pt;margin-left:90.7pt;margin-top:30.7pt;height:0.8pt;width:31.2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spacing w:val="64"/>
          <w:position w:val="-13"/>
          <w:sz w:val="24"/>
        </w:rPr>
        <w:t xml:space="preserve"> </w:t>
      </w:r>
      <w:r>
        <w:rPr>
          <w:rFonts w:ascii="Cambria Math"/>
          <w:sz w:val="17"/>
        </w:rPr>
        <w:t>5615</w:t>
      </w:r>
    </w:p>
    <w:p>
      <w:pPr>
        <w:spacing w:before="0" w:line="161" w:lineRule="exact"/>
        <w:ind w:left="83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15.0375</w:t>
      </w:r>
    </w:p>
    <w:p>
      <w:pPr>
        <w:pStyle w:val="6"/>
        <w:spacing w:before="8"/>
        <w:rPr>
          <w:rFonts w:ascii="Cambria Math"/>
          <w:sz w:val="34"/>
        </w:rPr>
      </w:pPr>
    </w:p>
    <w:p>
      <w:pPr>
        <w:pStyle w:val="6"/>
        <w:ind w:left="640"/>
      </w:pPr>
      <w:r>
        <w:t>=</w:t>
      </w:r>
      <w:r>
        <w:rPr>
          <w:spacing w:val="-1"/>
        </w:rPr>
        <w:t xml:space="preserve"> </w:t>
      </w:r>
      <w:r>
        <w:t>373.3998</w:t>
      </w:r>
      <w:r>
        <w:rPr>
          <w:spacing w:val="-1"/>
        </w:rPr>
        <w:t xml:space="preserve"> </w:t>
      </w:r>
      <w:r>
        <w:rPr>
          <w:rFonts w:ascii="Cambria Math" w:hAnsi="Cambria Math"/>
        </w:rPr>
        <w:t>≈</w:t>
      </w:r>
      <w:r>
        <w:rPr>
          <w:rFonts w:ascii="Cambria Math" w:hAnsi="Cambria Math"/>
          <w:spacing w:val="8"/>
        </w:rPr>
        <w:t xml:space="preserve"> </w:t>
      </w:r>
      <w:r>
        <w:t>374.</w:t>
      </w:r>
    </w:p>
    <w:p>
      <w:pPr>
        <w:pStyle w:val="6"/>
        <w:spacing w:before="41" w:line="776" w:lineRule="exact"/>
        <w:ind w:left="460" w:right="1137"/>
        <w:rPr>
          <w:rFonts w:ascii="Cambria Math" w:hAnsi="Cambria Math"/>
        </w:rPr>
      </w:pPr>
      <w:r>
        <w:pict>
          <v:rect id="_x0000_s1049" o:spid="_x0000_s1049" o:spt="1" style="position:absolute;left:0pt;margin-left:191.15pt;margin-top:68pt;height:0.8pt;width:19.7pt;mso-position-horizontal-relative:page;z-index:-2516510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Hence,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proportionality, 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drawn from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stratum</w:t>
      </w:r>
      <w:r>
        <w:rPr>
          <w:spacing w:val="-57"/>
        </w:rPr>
        <w:t xml:space="preserve"> </w:t>
      </w:r>
      <w:r>
        <w:t>Permanent staff =</w:t>
      </w:r>
      <w:r>
        <w:rPr>
          <w:spacing w:val="-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×</w:t>
      </w:r>
      <w:r>
        <w:rPr>
          <w:spacing w:val="4"/>
        </w:rPr>
        <w:t xml:space="preserve"> </w:t>
      </w:r>
      <w:r>
        <w:rPr>
          <w:rFonts w:ascii="Cambria Math" w:hAnsi="Cambria Math"/>
          <w:vertAlign w:val="superscript"/>
        </w:rPr>
        <w:t>2900</w:t>
      </w:r>
    </w:p>
    <w:p>
      <w:pPr>
        <w:spacing w:before="0" w:line="2" w:lineRule="exact"/>
        <w:ind w:left="2843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5615</w:t>
      </w:r>
    </w:p>
    <w:p>
      <w:pPr>
        <w:pStyle w:val="6"/>
        <w:spacing w:before="6"/>
        <w:rPr>
          <w:rFonts w:ascii="Cambria Math"/>
          <w:sz w:val="26"/>
        </w:rPr>
      </w:pPr>
    </w:p>
    <w:p>
      <w:pPr>
        <w:pStyle w:val="6"/>
        <w:spacing w:before="90"/>
        <w:ind w:left="2020"/>
      </w:pPr>
      <w:r>
        <w:t>=</w:t>
      </w:r>
      <w:r>
        <w:rPr>
          <w:spacing w:val="-1"/>
        </w:rPr>
        <w:t xml:space="preserve"> </w:t>
      </w:r>
      <w:r>
        <w:t>374 ×</w:t>
      </w:r>
      <w:r>
        <w:rPr>
          <w:spacing w:val="-1"/>
        </w:rPr>
        <w:t xml:space="preserve"> </w:t>
      </w:r>
      <w:r>
        <w:t>0.5165</w:t>
      </w:r>
    </w:p>
    <w:p>
      <w:pPr>
        <w:pStyle w:val="6"/>
        <w:spacing w:before="11"/>
        <w:rPr>
          <w:sz w:val="37"/>
        </w:rPr>
      </w:pPr>
    </w:p>
    <w:p>
      <w:pPr>
        <w:pStyle w:val="6"/>
        <w:ind w:left="2020"/>
      </w:pPr>
      <w:r>
        <w:t>=</w:t>
      </w:r>
      <w:r>
        <w:rPr>
          <w:spacing w:val="-1"/>
        </w:rPr>
        <w:t xml:space="preserve"> </w:t>
      </w:r>
      <w:r>
        <w:t>193</w:t>
      </w:r>
    </w:p>
    <w:p>
      <w:pPr>
        <w:pStyle w:val="6"/>
        <w:rPr>
          <w:sz w:val="26"/>
        </w:rPr>
      </w:pPr>
    </w:p>
    <w:p>
      <w:pPr>
        <w:pStyle w:val="6"/>
        <w:spacing w:before="196" w:line="234" w:lineRule="exact"/>
        <w:ind w:left="460"/>
        <w:rPr>
          <w:rFonts w:ascii="Cambria Math" w:hAnsi="Cambria Math"/>
        </w:rPr>
      </w:pPr>
      <w:r>
        <w:pict>
          <v:rect id="_x0000_s1050" o:spid="_x0000_s1050" o:spt="1" style="position:absolute;left:0pt;margin-left:172.55pt;margin-top:17.35pt;height:0.8pt;width:19.65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Casual</w:t>
      </w:r>
      <w:r>
        <w:rPr>
          <w:spacing w:val="3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374</w:t>
      </w:r>
      <w:r>
        <w:rPr>
          <w:spacing w:val="5"/>
        </w:rPr>
        <w:t xml:space="preserve"> </w:t>
      </w:r>
      <w:r>
        <w:t>×</w:t>
      </w:r>
      <w:r>
        <w:rPr>
          <w:spacing w:val="57"/>
        </w:rPr>
        <w:t xml:space="preserve"> </w:t>
      </w:r>
      <w:r>
        <w:rPr>
          <w:rFonts w:ascii="Cambria Math" w:hAnsi="Cambria Math"/>
          <w:vertAlign w:val="superscript"/>
        </w:rPr>
        <w:t>370</w:t>
      </w:r>
    </w:p>
    <w:p>
      <w:pPr>
        <w:spacing w:before="0" w:line="152" w:lineRule="exact"/>
        <w:ind w:left="247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5615</w:t>
      </w:r>
    </w:p>
    <w:p>
      <w:pPr>
        <w:pStyle w:val="6"/>
        <w:spacing w:before="9"/>
        <w:rPr>
          <w:rFonts w:ascii="Cambria Math"/>
          <w:sz w:val="26"/>
        </w:rPr>
      </w:pPr>
    </w:p>
    <w:p>
      <w:pPr>
        <w:pStyle w:val="6"/>
        <w:spacing w:before="90"/>
        <w:ind w:left="1660"/>
      </w:pPr>
      <w:r>
        <w:t>=</w:t>
      </w:r>
      <w:r>
        <w:rPr>
          <w:spacing w:val="-1"/>
        </w:rPr>
        <w:t xml:space="preserve"> </w:t>
      </w:r>
      <w:r>
        <w:t>374 ×</w:t>
      </w:r>
      <w:r>
        <w:rPr>
          <w:spacing w:val="-1"/>
        </w:rPr>
        <w:t xml:space="preserve"> </w:t>
      </w:r>
      <w:r>
        <w:t>0.0659</w:t>
      </w:r>
    </w:p>
    <w:p>
      <w:pPr>
        <w:pStyle w:val="6"/>
        <w:spacing w:before="9"/>
        <w:rPr>
          <w:sz w:val="37"/>
        </w:rPr>
      </w:pPr>
    </w:p>
    <w:p>
      <w:pPr>
        <w:pStyle w:val="6"/>
        <w:ind w:left="1660"/>
      </w:pPr>
      <w:r>
        <w:t>=</w:t>
      </w:r>
      <w:r>
        <w:rPr>
          <w:spacing w:val="-1"/>
        </w:rPr>
        <w:t xml:space="preserve"> </w:t>
      </w:r>
      <w:r>
        <w:t>25</w:t>
      </w:r>
    </w:p>
    <w:p>
      <w:pPr>
        <w:pStyle w:val="6"/>
        <w:rPr>
          <w:sz w:val="26"/>
        </w:rPr>
      </w:pPr>
    </w:p>
    <w:p>
      <w:pPr>
        <w:pStyle w:val="6"/>
        <w:spacing w:before="201" w:line="234" w:lineRule="exact"/>
        <w:ind w:left="460"/>
        <w:rPr>
          <w:rFonts w:ascii="Cambria Math" w:hAnsi="Cambria Math"/>
        </w:rPr>
      </w:pPr>
      <w:r>
        <w:pict>
          <v:rect id="_x0000_s1051" o:spid="_x0000_s1051" o:spt="1" style="position:absolute;left:0pt;margin-left:196.55pt;margin-top:17.6pt;height:0.8pt;width:19.7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Legislative</w:t>
      </w:r>
      <w:r>
        <w:rPr>
          <w:spacing w:val="7"/>
        </w:rPr>
        <w:t xml:space="preserve"> </w:t>
      </w:r>
      <w:r>
        <w:t>aides</w:t>
      </w:r>
      <w:r>
        <w:rPr>
          <w:spacing w:val="5"/>
        </w:rPr>
        <w:t xml:space="preserve"> </w:t>
      </w:r>
      <w:r>
        <w:t>=</w:t>
      </w:r>
      <w:r>
        <w:rPr>
          <w:spacing w:val="4"/>
        </w:rPr>
        <w:t xml:space="preserve"> </w:t>
      </w:r>
      <w:r>
        <w:t>374</w:t>
      </w:r>
      <w:r>
        <w:rPr>
          <w:spacing w:val="8"/>
        </w:rPr>
        <w:t xml:space="preserve"> </w:t>
      </w:r>
      <w:r>
        <w:t>×</w:t>
      </w:r>
      <w:r>
        <w:rPr>
          <w:spacing w:val="8"/>
        </w:rPr>
        <w:t xml:space="preserve"> </w:t>
      </w:r>
      <w:r>
        <w:rPr>
          <w:rFonts w:ascii="Cambria Math" w:hAnsi="Cambria Math"/>
          <w:vertAlign w:val="superscript"/>
        </w:rPr>
        <w:t>2345</w:t>
      </w:r>
    </w:p>
    <w:p>
      <w:pPr>
        <w:spacing w:before="0" w:line="152" w:lineRule="exact"/>
        <w:ind w:left="295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5615</w:t>
      </w:r>
    </w:p>
    <w:p>
      <w:pPr>
        <w:pStyle w:val="6"/>
        <w:spacing w:before="8"/>
        <w:rPr>
          <w:rFonts w:ascii="Cambria Math"/>
          <w:sz w:val="26"/>
        </w:rPr>
      </w:pPr>
    </w:p>
    <w:p>
      <w:pPr>
        <w:pStyle w:val="6"/>
        <w:spacing w:before="90"/>
        <w:ind w:left="2140"/>
      </w:pPr>
      <w:r>
        <w:t>=</w:t>
      </w:r>
      <w:r>
        <w:rPr>
          <w:spacing w:val="-1"/>
        </w:rPr>
        <w:t xml:space="preserve"> </w:t>
      </w:r>
      <w:r>
        <w:t>374 ×</w:t>
      </w:r>
      <w:r>
        <w:rPr>
          <w:spacing w:val="-1"/>
        </w:rPr>
        <w:t xml:space="preserve"> </w:t>
      </w:r>
      <w:r>
        <w:t>0.4176</w:t>
      </w:r>
    </w:p>
    <w:p>
      <w:pPr>
        <w:pStyle w:val="6"/>
        <w:spacing w:before="9"/>
        <w:rPr>
          <w:sz w:val="37"/>
        </w:rPr>
      </w:pPr>
    </w:p>
    <w:p>
      <w:pPr>
        <w:pStyle w:val="6"/>
        <w:ind w:left="2140"/>
      </w:pPr>
      <w:r>
        <w:t>=</w:t>
      </w:r>
      <w:r>
        <w:rPr>
          <w:spacing w:val="-1"/>
        </w:rPr>
        <w:t xml:space="preserve"> </w:t>
      </w:r>
      <w:r>
        <w:t>156</w:t>
      </w:r>
    </w:p>
    <w:p>
      <w:pPr>
        <w:pStyle w:val="6"/>
        <w:rPr>
          <w:sz w:val="38"/>
        </w:rPr>
      </w:pPr>
    </w:p>
    <w:p>
      <w:pPr>
        <w:pStyle w:val="6"/>
        <w:ind w:left="460"/>
      </w:pPr>
      <w:r>
        <w:t>Therefore,</w:t>
      </w:r>
      <w:r>
        <w:rPr>
          <w:spacing w:val="-1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study</w:t>
      </w:r>
      <w:r>
        <w:rPr>
          <w:spacing w:val="-5"/>
        </w:rPr>
        <w:t xml:space="preserve"> </w:t>
      </w:r>
      <w:r>
        <w:t>was 374.</w:t>
      </w:r>
    </w:p>
    <w:p>
      <w:pPr>
        <w:spacing w:after="0"/>
        <w:sectPr>
          <w:pgSz w:w="12240" w:h="15840"/>
          <w:pgMar w:top="138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881"/>
        </w:tabs>
        <w:spacing w:before="76" w:after="0" w:line="240" w:lineRule="auto"/>
        <w:ind w:left="880" w:right="0" w:hanging="421"/>
        <w:jc w:val="both"/>
      </w:pPr>
      <w:r>
        <w:t>Survey</w:t>
      </w:r>
      <w:r>
        <w:rPr>
          <w:spacing w:val="-4"/>
        </w:rPr>
        <w:t xml:space="preserve"> </w:t>
      </w:r>
      <w:r>
        <w:t>Instrument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6" w:firstLine="360"/>
        <w:jc w:val="both"/>
      </w:pP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structured</w:t>
      </w:r>
      <w:r>
        <w:rPr>
          <w:spacing w:val="-4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questionnaires.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choice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instruments is deliberate because the study desires key informants. The interview was conducted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experts</w:t>
      </w:r>
      <w:r>
        <w:rPr>
          <w:spacing w:val="-11"/>
        </w:rPr>
        <w:t xml:space="preserve"> </w:t>
      </w:r>
      <w:r>
        <w:rPr>
          <w:spacing w:val="-1"/>
        </w:rPr>
        <w:t>(opinion</w:t>
      </w:r>
      <w:r>
        <w:rPr>
          <w:spacing w:val="-12"/>
        </w:rPr>
        <w:t xml:space="preserve"> </w:t>
      </w:r>
      <w:r>
        <w:t>leaders)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lawmakers,</w:t>
      </w:r>
      <w:r>
        <w:rPr>
          <w:spacing w:val="-13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questionnaires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parliamentary</w:t>
      </w:r>
      <w:r>
        <w:rPr>
          <w:spacing w:val="-16"/>
        </w:rPr>
        <w:t xml:space="preserve"> </w:t>
      </w:r>
      <w:r>
        <w:t>support</w:t>
      </w:r>
      <w:r>
        <w:rPr>
          <w:spacing w:val="-58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National Assembly.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4" w:after="0" w:line="240" w:lineRule="auto"/>
        <w:ind w:left="880" w:right="0" w:hanging="421"/>
        <w:jc w:val="both"/>
      </w:pPr>
      <w:r>
        <w:t>Administration</w:t>
      </w:r>
      <w:r>
        <w:rPr>
          <w:spacing w:val="-2"/>
        </w:rPr>
        <w:t xml:space="preserve"> </w:t>
      </w:r>
      <w:r>
        <w:t>of Questionnaire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6" w:firstLine="360"/>
        <w:jc w:val="both"/>
      </w:pPr>
      <w:r>
        <w:t>Questionnaires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proportionate</w:t>
      </w:r>
      <w:r>
        <w:rPr>
          <w:spacing w:val="1"/>
        </w:rPr>
        <w:t xml:space="preserve"> </w:t>
      </w:r>
      <w:r>
        <w:t>stratified</w:t>
      </w:r>
      <w:r>
        <w:rPr>
          <w:spacing w:val="1"/>
        </w:rPr>
        <w:t xml:space="preserve"> </w:t>
      </w:r>
      <w:r>
        <w:t>sampling technique. The justification for using this technique is because of the peculiar nature of</w:t>
      </w:r>
      <w:r>
        <w:rPr>
          <w:spacing w:val="1"/>
        </w:rPr>
        <w:t xml:space="preserve"> </w:t>
      </w:r>
      <w:r>
        <w:t>the respondents being investigated. In essence, this study desires an aggregated view of the</w:t>
      </w:r>
      <w:r>
        <w:rPr>
          <w:spacing w:val="1"/>
        </w:rPr>
        <w:t xml:space="preserve"> </w:t>
      </w:r>
      <w:r>
        <w:t>population.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categories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personnel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graded,</w:t>
      </w:r>
      <w:r>
        <w:rPr>
          <w:spacing w:val="-6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depicting</w:t>
      </w:r>
      <w:r>
        <w:rPr>
          <w:spacing w:val="-7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as well as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their employment.</w:t>
      </w:r>
    </w:p>
    <w:p>
      <w:pPr>
        <w:pStyle w:val="2"/>
        <w:numPr>
          <w:ilvl w:val="1"/>
          <w:numId w:val="17"/>
        </w:numPr>
        <w:tabs>
          <w:tab w:val="left" w:pos="881"/>
        </w:tabs>
        <w:spacing w:before="163" w:after="0" w:line="240" w:lineRule="auto"/>
        <w:ind w:left="880" w:right="0" w:hanging="421"/>
        <w:jc w:val="both"/>
      </w:pPr>
      <w:r>
        <w:t>Method</w:t>
      </w:r>
      <w:r>
        <w:rPr>
          <w:spacing w:val="-1"/>
        </w:rPr>
        <w:t xml:space="preserve"> </w:t>
      </w:r>
      <w:r>
        <w:t>of Data</w:t>
      </w:r>
      <w:r>
        <w:rPr>
          <w:spacing w:val="-1"/>
        </w:rPr>
        <w:t xml:space="preserve"> </w:t>
      </w:r>
      <w:r>
        <w:t>Analysis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7" w:firstLine="360"/>
        <w:jc w:val="both"/>
        <w:rPr>
          <w:b/>
        </w:rPr>
      </w:pPr>
      <w:r>
        <w:t>The primary data collected were analyzed, reframed, and edited where necessary, to get rid of</w:t>
      </w:r>
      <w:r>
        <w:rPr>
          <w:spacing w:val="-58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consistency.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categorized,</w:t>
      </w:r>
      <w:r>
        <w:rPr>
          <w:spacing w:val="1"/>
        </w:rPr>
        <w:t xml:space="preserve"> </w:t>
      </w:r>
      <w:r>
        <w:t>discussed,</w:t>
      </w:r>
      <w:r>
        <w:rPr>
          <w:spacing w:val="1"/>
        </w:rPr>
        <w:t xml:space="preserve"> </w:t>
      </w:r>
      <w:r>
        <w:t>summarized, and classified. These processes aided in discarding unwanted responses and as well</w:t>
      </w:r>
      <w:r>
        <w:rPr>
          <w:spacing w:val="1"/>
        </w:rPr>
        <w:t xml:space="preserve"> </w:t>
      </w:r>
      <w:r>
        <w:t>as reducing the stress of tabulation. A qualitative method was used for the analysis of data.</w:t>
      </w:r>
      <w:r>
        <w:rPr>
          <w:spacing w:val="1"/>
        </w:rPr>
        <w:t xml:space="preserve"> </w:t>
      </w:r>
      <w:r>
        <w:t>Interviews that were gathered through recordings and notes were interpreted and coded in textual</w:t>
      </w:r>
      <w:r>
        <w:rPr>
          <w:spacing w:val="-57"/>
        </w:rPr>
        <w:t xml:space="preserve"> </w:t>
      </w:r>
      <w:r>
        <w:t>form.</w:t>
      </w:r>
      <w:r>
        <w:rPr>
          <w:spacing w:val="-1"/>
        </w:rPr>
        <w:t xml:space="preserve"> </w:t>
      </w:r>
      <w:r>
        <w:t>Finally, the data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presented in tables,</w:t>
      </w:r>
      <w:r>
        <w:rPr>
          <w:spacing w:val="-1"/>
        </w:rPr>
        <w:t xml:space="preserve"> </w:t>
      </w:r>
      <w:r>
        <w:t>charts, and</w:t>
      </w:r>
      <w:r>
        <w:rPr>
          <w:spacing w:val="2"/>
        </w:rPr>
        <w:t xml:space="preserve"> </w:t>
      </w:r>
      <w:r>
        <w:t>graphs for</w:t>
      </w:r>
      <w:r>
        <w:rPr>
          <w:spacing w:val="-3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comprehension</w:t>
      </w:r>
      <w:r>
        <w:rPr>
          <w:b/>
        </w:rPr>
        <w:t>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ind w:left="935" w:right="1196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939" w:right="119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5" w:firstLine="719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chapter</w:t>
      </w:r>
      <w:r>
        <w:rPr>
          <w:spacing w:val="-16"/>
        </w:rPr>
        <w:t xml:space="preserve"> </w:t>
      </w:r>
      <w:r>
        <w:t>covers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presentation,</w:t>
      </w:r>
      <w:r>
        <w:rPr>
          <w:spacing w:val="-14"/>
        </w:rPr>
        <w:t xml:space="preserve"> </w:t>
      </w:r>
      <w:r>
        <w:t>analysis,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discussion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were</w:t>
      </w:r>
      <w:r>
        <w:rPr>
          <w:spacing w:val="-17"/>
        </w:rPr>
        <w:t xml:space="preserve"> </w:t>
      </w:r>
      <w:r>
        <w:t>collected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Seventy-Four</w:t>
      </w:r>
      <w:r>
        <w:rPr>
          <w:spacing w:val="1"/>
        </w:rPr>
        <w:t xml:space="preserve"> </w:t>
      </w:r>
      <w:r>
        <w:t>(374)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respondents but only Three Hundred and Nineteen (319) were returned filled. The questionnaires</w:t>
      </w:r>
      <w:r>
        <w:rPr>
          <w:spacing w:val="-57"/>
        </w:rPr>
        <w:t xml:space="preserve"> </w:t>
      </w:r>
      <w:r>
        <w:t>were administered to staff of the National Assembly as outlined in Section 3.5. Table 4.1 shows a</w:t>
      </w:r>
      <w:r>
        <w:rPr>
          <w:spacing w:val="-58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distribution of</w:t>
      </w:r>
      <w:r>
        <w:rPr>
          <w:spacing w:val="-1"/>
        </w:rPr>
        <w:t xml:space="preserve"> </w:t>
      </w:r>
      <w:r>
        <w:t>research instruments.</w:t>
      </w:r>
    </w:p>
    <w:p>
      <w:pPr>
        <w:pStyle w:val="2"/>
        <w:spacing w:before="166"/>
        <w:ind w:left="460"/>
      </w:pPr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-3"/>
        </w:rPr>
        <w:t xml:space="preserve"> </w:t>
      </w:r>
      <w:r>
        <w:t>Summary</w:t>
      </w:r>
      <w:r>
        <w:rPr>
          <w:spacing w:val="-2"/>
        </w:rPr>
        <w:t xml:space="preserve"> </w:t>
      </w:r>
      <w:r>
        <w:t>of Administered</w:t>
      </w:r>
      <w:r>
        <w:rPr>
          <w:spacing w:val="-2"/>
        </w:rPr>
        <w:t xml:space="preserve"> </w:t>
      </w:r>
      <w:r>
        <w:t>Questionnaire</w:t>
      </w:r>
    </w:p>
    <w:p>
      <w:pPr>
        <w:pStyle w:val="6"/>
        <w:rPr>
          <w:b/>
          <w:sz w:val="20"/>
        </w:rPr>
      </w:pPr>
    </w:p>
    <w:p>
      <w:pPr>
        <w:pStyle w:val="6"/>
        <w:spacing w:before="3"/>
        <w:rPr>
          <w:b/>
          <w:sz w:val="18"/>
        </w:rPr>
      </w:pPr>
    </w:p>
    <w:tbl>
      <w:tblPr>
        <w:tblStyle w:val="5"/>
        <w:tblW w:w="0" w:type="auto"/>
        <w:tblInd w:w="4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2525"/>
        <w:gridCol w:w="1274"/>
        <w:gridCol w:w="1702"/>
        <w:gridCol w:w="1560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73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25" w:type="dxa"/>
          </w:tcPr>
          <w:p>
            <w:pPr>
              <w:pStyle w:val="10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</w:p>
        </w:tc>
        <w:tc>
          <w:tcPr>
            <w:tcW w:w="1274" w:type="dxa"/>
          </w:tcPr>
          <w:p>
            <w:pPr>
              <w:pStyle w:val="10"/>
              <w:spacing w:line="273" w:lineRule="exact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  <w:tc>
          <w:tcPr>
            <w:tcW w:w="1702" w:type="dxa"/>
          </w:tcPr>
          <w:p>
            <w:pPr>
              <w:pStyle w:val="10"/>
              <w:spacing w:line="273" w:lineRule="exact"/>
              <w:ind w:left="12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560" w:type="dxa"/>
          </w:tcPr>
          <w:p>
            <w:pPr>
              <w:pStyle w:val="10"/>
              <w:spacing w:line="273" w:lineRule="exact"/>
              <w:ind w:left="12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Returned</w:t>
            </w:r>
          </w:p>
        </w:tc>
        <w:tc>
          <w:tcPr>
            <w:tcW w:w="1983" w:type="dxa"/>
          </w:tcPr>
          <w:p>
            <w:pPr>
              <w:pStyle w:val="10"/>
              <w:spacing w:line="273" w:lineRule="exac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Not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Returned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2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1274" w:type="dxa"/>
          </w:tcPr>
          <w:p>
            <w:pPr>
              <w:pStyle w:val="10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702" w:type="dxa"/>
          </w:tcPr>
          <w:p>
            <w:pPr>
              <w:pStyle w:val="10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1983" w:type="dxa"/>
          </w:tcPr>
          <w:p>
            <w:pPr>
              <w:pStyle w:val="10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Casual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1274" w:type="dxa"/>
          </w:tcPr>
          <w:p>
            <w:pPr>
              <w:pStyle w:val="10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02" w:type="dxa"/>
          </w:tcPr>
          <w:p>
            <w:pPr>
              <w:pStyle w:val="10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92.0</w:t>
            </w:r>
          </w:p>
        </w:tc>
        <w:tc>
          <w:tcPr>
            <w:tcW w:w="1983" w:type="dxa"/>
          </w:tcPr>
          <w:p>
            <w:pPr>
              <w:pStyle w:val="10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90" w:type="dxa"/>
          </w:tcPr>
          <w:p>
            <w:pPr>
              <w:pStyle w:val="10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25" w:type="dxa"/>
          </w:tcPr>
          <w:p>
            <w:pPr>
              <w:pStyle w:val="10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Aides</w:t>
            </w:r>
          </w:p>
        </w:tc>
        <w:tc>
          <w:tcPr>
            <w:tcW w:w="1274" w:type="dxa"/>
          </w:tcPr>
          <w:p>
            <w:pPr>
              <w:pStyle w:val="10"/>
              <w:spacing w:line="268" w:lineRule="exact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02" w:type="dxa"/>
          </w:tcPr>
          <w:p>
            <w:pPr>
              <w:pStyle w:val="10"/>
              <w:spacing w:line="268" w:lineRule="exact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60" w:type="dxa"/>
          </w:tcPr>
          <w:p>
            <w:pPr>
              <w:pStyle w:val="10"/>
              <w:spacing w:line="268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84.6</w:t>
            </w:r>
          </w:p>
        </w:tc>
        <w:tc>
          <w:tcPr>
            <w:tcW w:w="1983" w:type="dxa"/>
          </w:tcPr>
          <w:p>
            <w:pPr>
              <w:pStyle w:val="10"/>
              <w:spacing w:line="268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2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t>2020.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480" w:lineRule="auto"/>
        <w:ind w:left="460" w:right="719" w:firstLine="719"/>
      </w:pPr>
      <w:r>
        <w:t>Finally,</w:t>
      </w:r>
      <w:r>
        <w:rPr>
          <w:spacing w:val="5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presentation,</w:t>
      </w:r>
      <w:r>
        <w:rPr>
          <w:spacing w:val="53"/>
        </w:rPr>
        <w:t xml:space="preserve"> </w:t>
      </w:r>
      <w:r>
        <w:t>analysis</w:t>
      </w:r>
      <w:r>
        <w:rPr>
          <w:spacing w:val="55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discussion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data</w:t>
      </w:r>
      <w:r>
        <w:rPr>
          <w:spacing w:val="56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t>done</w:t>
      </w:r>
      <w:r>
        <w:rPr>
          <w:spacing w:val="53"/>
        </w:rPr>
        <w:t xml:space="preserve"> </w:t>
      </w:r>
      <w:r>
        <w:t>according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objectives of the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outlined in chapter one.</w:t>
      </w:r>
    </w:p>
    <w:p>
      <w:pPr>
        <w:pStyle w:val="2"/>
        <w:numPr>
          <w:ilvl w:val="1"/>
          <w:numId w:val="18"/>
        </w:numPr>
        <w:tabs>
          <w:tab w:val="left" w:pos="1593"/>
          <w:tab w:val="left" w:pos="1594"/>
        </w:tabs>
        <w:spacing w:before="166" w:after="0" w:line="616" w:lineRule="auto"/>
        <w:ind w:left="460" w:right="6980" w:firstLine="0"/>
        <w:jc w:val="left"/>
      </w:pPr>
      <w:r>
        <w:t>Social</w:t>
      </w:r>
      <w:r>
        <w:rPr>
          <w:spacing w:val="-15"/>
        </w:rPr>
        <w:t xml:space="preserve"> </w:t>
      </w:r>
      <w:r>
        <w:t>demography</w:t>
      </w:r>
      <w:r>
        <w:rPr>
          <w:spacing w:val="-57"/>
        </w:rPr>
        <w:t xml:space="preserve"> </w:t>
      </w:r>
      <w:r>
        <w:t>Sex</w:t>
      </w:r>
    </w:p>
    <w:p>
      <w:pPr>
        <w:pStyle w:val="6"/>
        <w:ind w:left="460"/>
      </w:pPr>
      <w:r>
        <w:t>The</w:t>
      </w:r>
      <w:r>
        <w:rPr>
          <w:spacing w:val="-3"/>
        </w:rPr>
        <w:t xml:space="preserve"> </w:t>
      </w:r>
      <w:r>
        <w:t>Table below</w:t>
      </w:r>
      <w:r>
        <w:rPr>
          <w:spacing w:val="-1"/>
        </w:rPr>
        <w:t xml:space="preserve"> </w:t>
      </w:r>
      <w:r>
        <w:t>shows the</w:t>
      </w:r>
      <w:r>
        <w:rPr>
          <w:spacing w:val="-1"/>
        </w:rPr>
        <w:t xml:space="preserve"> </w:t>
      </w:r>
      <w:r>
        <w:t>sex</w:t>
      </w:r>
      <w:r>
        <w:rPr>
          <w:spacing w:val="2"/>
        </w:rPr>
        <w:t xml:space="preserve"> </w:t>
      </w:r>
      <w:r>
        <w:t>distribution 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population.</w:t>
      </w:r>
    </w:p>
    <w:p>
      <w:pPr>
        <w:spacing w:after="0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1"/>
        <w:rPr>
          <w:sz w:val="2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310"/>
        <w:gridCol w:w="1323"/>
        <w:gridCol w:w="1154"/>
        <w:gridCol w:w="1582"/>
        <w:gridCol w:w="166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7681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266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4.2: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956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3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3" w:right="233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right="276"/>
              <w:jc w:val="righ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6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7" w:right="6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10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323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3"/>
              <w:jc w:val="center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right="389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  <w:tc>
          <w:tcPr>
            <w:tcW w:w="1666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7" w:right="58"/>
              <w:jc w:val="center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3"/>
              <w:jc w:val="center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right="389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7" w:right="58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10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3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3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right="3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rPr>
          <w:sz w:val="38"/>
        </w:rPr>
      </w:pPr>
    </w:p>
    <w:p>
      <w:pPr>
        <w:pStyle w:val="6"/>
        <w:spacing w:line="480" w:lineRule="auto"/>
        <w:ind w:left="460" w:right="717" w:firstLine="719"/>
        <w:jc w:val="both"/>
      </w:pPr>
      <w:r>
        <w:t>From the Table above, the population is made up of one hundred and sixty-two (162),</w:t>
      </w:r>
      <w:r>
        <w:rPr>
          <w:spacing w:val="1"/>
        </w:rPr>
        <w:t xml:space="preserve"> </w:t>
      </w:r>
      <w:r>
        <w:t>50.8% males and one hundred and fifty-seven (157), 49.2% females. The high number of male</w:t>
      </w:r>
      <w:r>
        <w:rPr>
          <w:spacing w:val="1"/>
        </w:rPr>
        <w:t xml:space="preserve"> </w:t>
      </w:r>
      <w:r>
        <w:t>respondents unequitable distribution of socio-economic opportunities between the girl and boy</w:t>
      </w:r>
      <w:r>
        <w:rPr>
          <w:spacing w:val="1"/>
        </w:rPr>
        <w:t xml:space="preserve"> </w:t>
      </w:r>
      <w:r>
        <w:t>child</w:t>
      </w:r>
      <w:r>
        <w:rPr>
          <w:spacing w:val="-1"/>
        </w:rPr>
        <w:t xml:space="preserve"> </w:t>
      </w:r>
      <w:r>
        <w:t>in Nigeria.</w:t>
      </w:r>
    </w:p>
    <w:p>
      <w:pPr>
        <w:pStyle w:val="2"/>
        <w:spacing w:before="166"/>
        <w:ind w:left="460"/>
        <w:jc w:val="left"/>
      </w:pPr>
      <w:r>
        <w:t>Age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1180"/>
      </w:pPr>
      <w:r>
        <w:t>Age</w:t>
      </w:r>
      <w:r>
        <w:rPr>
          <w:spacing w:val="-2"/>
        </w:rPr>
        <w:t xml:space="preserve"> </w:t>
      </w:r>
      <w:r>
        <w:t>distribution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population is a</w:t>
      </w:r>
      <w:r>
        <w:rPr>
          <w:spacing w:val="-1"/>
        </w:rPr>
        <w:t xml:space="preserve"> </w:t>
      </w:r>
      <w:r>
        <w:t>vital component of the social demography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study.</w:t>
      </w:r>
    </w:p>
    <w:p>
      <w:pPr>
        <w:pStyle w:val="6"/>
      </w:pPr>
    </w:p>
    <w:p>
      <w:pPr>
        <w:pStyle w:val="6"/>
        <w:spacing w:before="1"/>
        <w:ind w:left="460"/>
      </w:pPr>
      <w:r>
        <w:t>Thus,</w:t>
      </w:r>
      <w:r>
        <w:rPr>
          <w:spacing w:val="-1"/>
        </w:rPr>
        <w:t xml:space="preserve"> </w:t>
      </w:r>
      <w:r>
        <w:t>the age</w:t>
      </w:r>
      <w:r>
        <w:rPr>
          <w:spacing w:val="-1"/>
        </w:rPr>
        <w:t xml:space="preserve"> </w:t>
      </w:r>
      <w:r>
        <w:t>bracket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population is</w:t>
      </w:r>
      <w:r>
        <w:rPr>
          <w:spacing w:val="-1"/>
        </w:rPr>
        <w:t xml:space="preserve"> </w:t>
      </w:r>
      <w:r>
        <w:t>shown in the Table</w:t>
      </w:r>
      <w:r>
        <w:rPr>
          <w:spacing w:val="-1"/>
        </w:rPr>
        <w:t xml:space="preserve"> </w:t>
      </w:r>
      <w:r>
        <w:t>below.</w:t>
      </w:r>
    </w:p>
    <w:p>
      <w:pPr>
        <w:pStyle w:val="6"/>
        <w:rPr>
          <w:sz w:val="26"/>
        </w:rPr>
      </w:pPr>
    </w:p>
    <w:p>
      <w:pPr>
        <w:pStyle w:val="2"/>
        <w:spacing w:before="217"/>
        <w:ind w:left="520"/>
        <w:jc w:val="left"/>
      </w:pPr>
      <w:r>
        <w:t>Table</w:t>
      </w:r>
      <w:r>
        <w:rPr>
          <w:spacing w:val="-1"/>
        </w:rPr>
        <w:t xml:space="preserve"> </w:t>
      </w:r>
      <w:r>
        <w:t>4.3:</w:t>
      </w:r>
      <w:r>
        <w:rPr>
          <w:spacing w:val="-1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Distribution</w:t>
      </w:r>
    </w:p>
    <w:p>
      <w:pPr>
        <w:pStyle w:val="6"/>
        <w:spacing w:before="8" w:after="1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1971"/>
        <w:gridCol w:w="1323"/>
        <w:gridCol w:w="1155"/>
        <w:gridCol w:w="1583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17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3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0" w:right="258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3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5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0" w:right="6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71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18-28</w:t>
            </w:r>
          </w:p>
        </w:tc>
        <w:tc>
          <w:tcPr>
            <w:tcW w:w="1323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1583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5" w:right="255"/>
              <w:jc w:val="center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62"/>
              <w:jc w:val="center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29-39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5"/>
              <w:jc w:val="center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4" w:right="62"/>
              <w:jc w:val="center"/>
              <w:rPr>
                <w:sz w:val="18"/>
              </w:rPr>
            </w:pPr>
            <w:r>
              <w:rPr>
                <w:sz w:val="18"/>
              </w:rPr>
              <w:t>75.2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40-50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5" w:right="255"/>
              <w:jc w:val="center"/>
              <w:rPr>
                <w:sz w:val="18"/>
              </w:rPr>
            </w:pPr>
            <w:r>
              <w:rPr>
                <w:sz w:val="18"/>
              </w:rPr>
              <w:t>15.7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62"/>
              <w:jc w:val="center"/>
              <w:rPr>
                <w:sz w:val="18"/>
              </w:rPr>
            </w:pPr>
            <w:r>
              <w:rPr>
                <w:sz w:val="18"/>
              </w:rPr>
              <w:t>90.9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51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ABOVE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92" w:right="258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87" w:right="255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104" w:right="6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971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3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8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3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spacing w:after="0"/>
        <w:sectPr>
          <w:pgSz w:w="12240" w:h="15840"/>
          <w:pgMar w:top="150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99" w:firstLine="719"/>
      </w:pPr>
      <w:r>
        <w:t>From the Table above, the frequencies for the age brackets 18-28, 29-39, 40-50 and, 51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represented by</w:t>
      </w:r>
      <w:r>
        <w:rPr>
          <w:spacing w:val="-4"/>
        </w:rPr>
        <w:t xml:space="preserve"> </w:t>
      </w:r>
      <w:r>
        <w:t>70, 170,</w:t>
      </w:r>
      <w:r>
        <w:rPr>
          <w:spacing w:val="-1"/>
        </w:rPr>
        <w:t xml:space="preserve"> </w:t>
      </w:r>
      <w:r>
        <w:t>50 and 29</w:t>
      </w:r>
      <w:r>
        <w:rPr>
          <w:spacing w:val="1"/>
        </w:rPr>
        <w:t xml:space="preserve"> </w:t>
      </w:r>
      <w:r>
        <w:t>respectively. The</w:t>
      </w:r>
      <w:r>
        <w:rPr>
          <w:spacing w:val="-3"/>
        </w:rPr>
        <w:t xml:space="preserve"> </w:t>
      </w:r>
      <w:r>
        <w:t>high frequency</w:t>
      </w:r>
      <w:r>
        <w:rPr>
          <w:spacing w:val="-6"/>
        </w:rPr>
        <w:t xml:space="preserve"> </w:t>
      </w:r>
      <w:r>
        <w:t>of age</w:t>
      </w:r>
      <w:r>
        <w:rPr>
          <w:spacing w:val="-1"/>
        </w:rPr>
        <w:t xml:space="preserve"> </w:t>
      </w:r>
      <w:r>
        <w:t>bracket</w:t>
      </w:r>
      <w:r>
        <w:rPr>
          <w:spacing w:val="-57"/>
        </w:rPr>
        <w:t xml:space="preserve"> </w:t>
      </w:r>
      <w:r>
        <w:t>29-39</w:t>
      </w:r>
      <w:r>
        <w:rPr>
          <w:spacing w:val="-2"/>
        </w:rPr>
        <w:t xml:space="preserve"> </w:t>
      </w:r>
      <w:r>
        <w:t>shows the</w:t>
      </w:r>
      <w:r>
        <w:rPr>
          <w:spacing w:val="4"/>
        </w:rPr>
        <w:t xml:space="preserve"> </w:t>
      </w:r>
      <w:r>
        <w:t>youthful outlook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target population.</w:t>
      </w:r>
    </w:p>
    <w:p>
      <w:pPr>
        <w:pStyle w:val="2"/>
        <w:spacing w:before="166"/>
        <w:ind w:left="460"/>
        <w:jc w:val="left"/>
      </w:pPr>
      <w:r>
        <w:t>Education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spacing w:line="480" w:lineRule="auto"/>
        <w:ind w:left="460" w:right="719" w:firstLine="719"/>
      </w:pP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demography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respondent’s</w:t>
      </w:r>
      <w:r>
        <w:rPr>
          <w:spacing w:val="-5"/>
        </w:rPr>
        <w:t xml:space="preserve"> </w:t>
      </w:r>
      <w:r>
        <w:t>level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education.</w:t>
      </w:r>
    </w:p>
    <w:p>
      <w:pPr>
        <w:pStyle w:val="6"/>
        <w:spacing w:before="10"/>
        <w:rPr>
          <w:sz w:val="20"/>
        </w:rPr>
      </w:pPr>
    </w:p>
    <w:p>
      <w:pPr>
        <w:pStyle w:val="2"/>
        <w:spacing w:before="1"/>
        <w:ind w:left="520"/>
        <w:jc w:val="left"/>
      </w:pPr>
      <w:r>
        <w:t>Table</w:t>
      </w:r>
      <w:r>
        <w:rPr>
          <w:spacing w:val="-2"/>
        </w:rPr>
        <w:t xml:space="preserve"> </w:t>
      </w:r>
      <w:r>
        <w:t>4.4: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</w:p>
    <w:p>
      <w:pPr>
        <w:pStyle w:val="6"/>
        <w:spacing w:before="8" w:after="1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23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7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7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3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FSLC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1"/>
              <w:jc w:val="center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4"/>
              <w:jc w:val="center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SSCE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7" w:right="251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4" w:right="55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OND/HND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3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BSc/BEng/BEd/BA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3"/>
              <w:jc w:val="center"/>
              <w:rPr>
                <w:sz w:val="18"/>
              </w:rPr>
            </w:pPr>
            <w:r>
              <w:rPr>
                <w:sz w:val="18"/>
              </w:rPr>
              <w:t>68.0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POSTGRADUATE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4" w:right="53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23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9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4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line="480" w:lineRule="auto"/>
        <w:ind w:left="460" w:right="715" w:firstLine="719"/>
        <w:jc w:val="both"/>
      </w:pPr>
      <w:r>
        <w:t>The Table above shows that 3 (0.9%) of the respondents are bearers of FSLC certificates,</w:t>
      </w:r>
      <w:r>
        <w:rPr>
          <w:spacing w:val="1"/>
        </w:rPr>
        <w:t xml:space="preserve"> </w:t>
      </w:r>
      <w:r>
        <w:t>26 (8.2%) are holders of SSCE certificates, 62 (19.4%) are OND/HND Certificate holders, 126</w:t>
      </w:r>
      <w:r>
        <w:rPr>
          <w:spacing w:val="1"/>
        </w:rPr>
        <w:t xml:space="preserve"> </w:t>
      </w:r>
      <w:r>
        <w:t>(39.5%)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holders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Bachelor’s</w:t>
      </w:r>
      <w:r>
        <w:rPr>
          <w:spacing w:val="-2"/>
        </w:rPr>
        <w:t xml:space="preserve"> </w:t>
      </w:r>
      <w:r>
        <w:t>degrees,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(32.0%)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postgraduate</w:t>
      </w:r>
      <w:r>
        <w:rPr>
          <w:spacing w:val="-4"/>
        </w:rPr>
        <w:t xml:space="preserve"> </w:t>
      </w:r>
      <w:r>
        <w:t>degrees.</w:t>
      </w:r>
      <w:r>
        <w:rPr>
          <w:spacing w:val="-5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literate</w:t>
      </w:r>
      <w:r>
        <w:rPr>
          <w:spacing w:val="-11"/>
        </w:rPr>
        <w:t xml:space="preserve"> </w:t>
      </w:r>
      <w:r>
        <w:t>composition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area</w:t>
      </w:r>
      <w:r>
        <w:rPr>
          <w:spacing w:val="-11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educational</w:t>
      </w:r>
      <w:r>
        <w:rPr>
          <w:spacing w:val="-11"/>
        </w:rPr>
        <w:t xml:space="preserve"> </w:t>
      </w:r>
      <w:r>
        <w:t>demand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working</w:t>
      </w:r>
      <w:r>
        <w:rPr>
          <w:spacing w:val="-12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precinct of the</w:t>
      </w:r>
      <w:r>
        <w:rPr>
          <w:spacing w:val="-2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ind w:left="460"/>
      </w:pPr>
      <w:r>
        <w:t>Professional</w:t>
      </w:r>
      <w:r>
        <w:rPr>
          <w:spacing w:val="-2"/>
        </w:rPr>
        <w:t xml:space="preserve"> </w:t>
      </w:r>
      <w:r>
        <w:t>Designation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9" w:firstLine="719"/>
        <w:jc w:val="both"/>
      </w:pPr>
      <w:r>
        <w:t xml:space="preserve">To this study, the professional designation of respondents is a </w:t>
      </w:r>
      <w:r>
        <w:rPr>
          <w:i/>
        </w:rPr>
        <w:t xml:space="preserve">sine qua non, </w:t>
      </w:r>
      <w:r>
        <w:t>especially in</w:t>
      </w:r>
      <w:r>
        <w:rPr>
          <w:spacing w:val="1"/>
        </w:rPr>
        <w:t xml:space="preserve"> </w:t>
      </w:r>
      <w:r>
        <w:t>view of the sampling procedure adopted in Chapter Three. Table 4.5 presents the professional</w:t>
      </w:r>
      <w:r>
        <w:rPr>
          <w:spacing w:val="1"/>
        </w:rPr>
        <w:t xml:space="preserve"> </w:t>
      </w:r>
      <w:r>
        <w:t>designation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respondents.</w:t>
      </w:r>
    </w:p>
    <w:p>
      <w:pPr>
        <w:pStyle w:val="6"/>
        <w:spacing w:before="10"/>
        <w:rPr>
          <w:sz w:val="20"/>
        </w:rPr>
      </w:pPr>
    </w:p>
    <w:p>
      <w:pPr>
        <w:pStyle w:val="2"/>
        <w:spacing w:before="1"/>
        <w:ind w:left="520"/>
      </w:pPr>
      <w:r>
        <w:t>Table</w:t>
      </w:r>
      <w:r>
        <w:rPr>
          <w:spacing w:val="-1"/>
        </w:rPr>
        <w:t xml:space="preserve"> </w:t>
      </w:r>
      <w:r>
        <w:t>4.5: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Designation</w:t>
      </w:r>
    </w:p>
    <w:p>
      <w:pPr>
        <w:pStyle w:val="6"/>
        <w:spacing w:before="6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475"/>
        <w:gridCol w:w="1320"/>
        <w:gridCol w:w="1155"/>
        <w:gridCol w:w="1582"/>
        <w:gridCol w:w="166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121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9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8" w:right="65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475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LEGISLATIVE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AIDE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6"/>
              <w:jc w:val="center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  <w:tc>
          <w:tcPr>
            <w:tcW w:w="1669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8" w:right="59"/>
              <w:jc w:val="center"/>
              <w:rPr>
                <w:sz w:val="18"/>
              </w:rPr>
            </w:pPr>
            <w:r>
              <w:rPr>
                <w:sz w:val="18"/>
              </w:rPr>
              <w:t>41.4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PERMANENT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6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8" w:right="59"/>
              <w:jc w:val="center"/>
              <w:rPr>
                <w:sz w:val="18"/>
              </w:rPr>
            </w:pPr>
            <w:r>
              <w:rPr>
                <w:sz w:val="18"/>
              </w:rPr>
              <w:t>92.8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CASUAL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3"/>
              <w:jc w:val="center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0"/>
              <w:jc w:val="center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8" w:right="60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475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6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  <w:jc w:val="both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line="480" w:lineRule="auto"/>
        <w:ind w:left="460" w:right="720" w:firstLine="719"/>
        <w:jc w:val="both"/>
      </w:pPr>
      <w:r>
        <w:t>Table</w:t>
      </w:r>
      <w:r>
        <w:rPr>
          <w:spacing w:val="-12"/>
        </w:rPr>
        <w:t xml:space="preserve"> </w:t>
      </w:r>
      <w:r>
        <w:t>4.5</w:t>
      </w:r>
      <w:r>
        <w:rPr>
          <w:spacing w:val="-11"/>
        </w:rPr>
        <w:t xml:space="preserve"> </w:t>
      </w:r>
      <w:r>
        <w:t>shows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132,</w:t>
      </w:r>
      <w:r>
        <w:rPr>
          <w:spacing w:val="-10"/>
        </w:rPr>
        <w:t xml:space="preserve"> </w:t>
      </w:r>
      <w:r>
        <w:t>164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aides,</w:t>
      </w:r>
      <w:r>
        <w:rPr>
          <w:spacing w:val="-11"/>
        </w:rPr>
        <w:t xml:space="preserve"> </w:t>
      </w:r>
      <w:r>
        <w:t>permanent</w:t>
      </w:r>
      <w:r>
        <w:rPr>
          <w:spacing w:val="-11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casual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underscores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proportionality</w:t>
      </w:r>
      <w:r>
        <w:rPr>
          <w:spacing w:val="-6"/>
        </w:rPr>
        <w:t xml:space="preserve"> </w:t>
      </w:r>
      <w:r>
        <w:t>which the</w:t>
      </w:r>
      <w:r>
        <w:rPr>
          <w:spacing w:val="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procedure</w:t>
      </w:r>
      <w:r>
        <w:rPr>
          <w:spacing w:val="3"/>
        </w:rPr>
        <w:t xml:space="preserve"> </w:t>
      </w:r>
      <w:r>
        <w:t>represents.</w:t>
      </w:r>
    </w:p>
    <w:p>
      <w:pPr>
        <w:pStyle w:val="2"/>
        <w:numPr>
          <w:ilvl w:val="1"/>
          <w:numId w:val="18"/>
        </w:numPr>
        <w:tabs>
          <w:tab w:val="left" w:pos="1593"/>
          <w:tab w:val="left" w:pos="1594"/>
        </w:tabs>
        <w:spacing w:before="166" w:after="0" w:line="240" w:lineRule="auto"/>
        <w:ind w:left="1593" w:right="0" w:hanging="1134"/>
        <w:jc w:val="both"/>
      </w:pPr>
      <w:r>
        <w:t>Research</w:t>
      </w:r>
      <w:r>
        <w:rPr>
          <w:spacing w:val="-2"/>
        </w:rPr>
        <w:t xml:space="preserve"> </w:t>
      </w:r>
      <w:r>
        <w:t>Findings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460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provided findings</w:t>
      </w:r>
      <w:r>
        <w:rPr>
          <w:spacing w:val="-1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 stated</w:t>
      </w:r>
      <w:r>
        <w:rPr>
          <w:spacing w:val="-1"/>
        </w:rPr>
        <w:t xml:space="preserve"> </w:t>
      </w:r>
      <w:r>
        <w:t>in Chapter</w:t>
      </w:r>
      <w:r>
        <w:rPr>
          <w:spacing w:val="-3"/>
        </w:rPr>
        <w:t xml:space="preserve"> </w:t>
      </w:r>
      <w:r>
        <w:t>One.</w:t>
      </w:r>
    </w:p>
    <w:p>
      <w:pPr>
        <w:pStyle w:val="6"/>
        <w:spacing w:before="5"/>
        <w:rPr>
          <w:sz w:val="38"/>
        </w:rPr>
      </w:pPr>
    </w:p>
    <w:p>
      <w:pPr>
        <w:pStyle w:val="2"/>
        <w:numPr>
          <w:ilvl w:val="2"/>
          <w:numId w:val="18"/>
        </w:numPr>
        <w:tabs>
          <w:tab w:val="left" w:pos="1541"/>
        </w:tabs>
        <w:spacing w:before="0" w:after="0" w:line="240" w:lineRule="auto"/>
        <w:ind w:left="1540" w:right="0" w:hanging="1081"/>
        <w:jc w:val="both"/>
      </w:pPr>
      <w: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Roles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Assembly</w:t>
      </w:r>
    </w:p>
    <w:p>
      <w:pPr>
        <w:pStyle w:val="6"/>
        <w:spacing w:before="5"/>
        <w:rPr>
          <w:b/>
          <w:sz w:val="37"/>
        </w:rPr>
      </w:pPr>
    </w:p>
    <w:p>
      <w:pPr>
        <w:pStyle w:val="6"/>
        <w:spacing w:line="480" w:lineRule="auto"/>
        <w:ind w:left="460" w:right="1104" w:firstLine="1079"/>
        <w:jc w:val="both"/>
      </w:pPr>
      <w:r>
        <w:t>The study revealed that 305 respondents agreed that parliamentary staff support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roles to play in the National Assembly,</w:t>
      </w:r>
      <w:r>
        <w:rPr>
          <w:spacing w:val="1"/>
        </w:rPr>
        <w:t xml:space="preserve"> </w:t>
      </w:r>
      <w:r>
        <w:t>while 14 respondents</w:t>
      </w:r>
      <w:r>
        <w:rPr>
          <w:spacing w:val="1"/>
        </w:rPr>
        <w:t xml:space="preserve"> </w:t>
      </w:r>
      <w:r>
        <w:t>were undecided on</w:t>
      </w:r>
      <w:r>
        <w:rPr>
          <w:spacing w:val="1"/>
        </w:rPr>
        <w:t xml:space="preserve"> </w:t>
      </w:r>
      <w:r>
        <w:t>whether/not</w:t>
      </w:r>
      <w:r>
        <w:rPr>
          <w:spacing w:val="-9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truly</w:t>
      </w:r>
      <w:r>
        <w:rPr>
          <w:spacing w:val="-13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8"/>
        </w:rPr>
        <w:t xml:space="preserve"> </w:t>
      </w:r>
      <w:r>
        <w:t>Assembly.</w:t>
      </w:r>
      <w:r>
        <w:rPr>
          <w:spacing w:val="-5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 below.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spacing w:before="74"/>
        <w:ind w:left="520"/>
        <w:jc w:val="left"/>
      </w:pPr>
      <w:r>
        <w:t>Table</w:t>
      </w:r>
      <w:r>
        <w:rPr>
          <w:spacing w:val="-2"/>
        </w:rPr>
        <w:t xml:space="preserve"> </w:t>
      </w:r>
      <w:r>
        <w:t>4.6: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Assembly?</w:t>
      </w:r>
    </w:p>
    <w:p>
      <w:pPr>
        <w:pStyle w:val="6"/>
        <w:spacing w:before="6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37"/>
        <w:gridCol w:w="1323"/>
        <w:gridCol w:w="1154"/>
        <w:gridCol w:w="1582"/>
        <w:gridCol w:w="166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82" w:type="dxa"/>
            <w:gridSpan w:val="2"/>
          </w:tcPr>
          <w:p>
            <w:pPr>
              <w:pStyle w:val="10"/>
              <w:spacing w:before="20"/>
              <w:ind w:left="85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3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7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6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6" w:right="6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5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537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323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  <w:tc>
          <w:tcPr>
            <w:tcW w:w="1666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95.6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CAN'T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5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3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7" w:right="25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before="1" w:line="480" w:lineRule="auto"/>
        <w:ind w:left="460" w:right="715" w:firstLine="719"/>
        <w:jc w:val="both"/>
      </w:pPr>
      <w:r>
        <w:t>However,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Ojogwu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Wakawa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functionaries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include;</w:t>
      </w:r>
      <w:r>
        <w:rPr>
          <w:spacing w:val="-2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(elected)</w:t>
      </w:r>
      <w:r>
        <w:rPr>
          <w:spacing w:val="-6"/>
        </w:rPr>
        <w:t xml:space="preserve"> </w:t>
      </w:r>
      <w:r>
        <w:t>functionaries,</w:t>
      </w:r>
      <w:r>
        <w:rPr>
          <w:spacing w:val="-5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administrative functionaries. In this vein, this study concludes that functionaries being studied –</w:t>
      </w:r>
      <w:r>
        <w:rPr>
          <w:spacing w:val="1"/>
        </w:rPr>
        <w:t xml:space="preserve"> </w:t>
      </w:r>
      <w:r>
        <w:t>parliamentary staff support, are the legislative and administrative functionaries identified by</w:t>
      </w:r>
      <w:r>
        <w:rPr>
          <w:spacing w:val="1"/>
        </w:rPr>
        <w:t xml:space="preserve"> </w:t>
      </w:r>
      <w:r>
        <w:t>Ojogwu and Wakawa. Therefore, 122 (38.2%) respondents noted that the roles of parliamentary</w:t>
      </w:r>
      <w:r>
        <w:rPr>
          <w:spacing w:val="1"/>
        </w:rPr>
        <w:t xml:space="preserve"> </w:t>
      </w:r>
      <w:r>
        <w:t>support staff are highly effective, 95 (29.8%), stated that the roles were ‘effective’, 62 (19.4%) of</w:t>
      </w:r>
      <w:r>
        <w:rPr>
          <w:spacing w:val="-57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‘moderately</w:t>
      </w:r>
      <w:r>
        <w:rPr>
          <w:spacing w:val="1"/>
        </w:rPr>
        <w:t xml:space="preserve"> </w:t>
      </w:r>
      <w:r>
        <w:t>effective’,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(4.4%)</w:t>
      </w:r>
      <w:r>
        <w:rPr>
          <w:spacing w:val="1"/>
        </w:rPr>
        <w:t xml:space="preserve"> </w:t>
      </w:r>
      <w:r>
        <w:t>respondents argued that parliamentary staff support are fairly effective at the National Assembly,</w:t>
      </w:r>
      <w:r>
        <w:rPr>
          <w:spacing w:val="-57"/>
        </w:rPr>
        <w:t xml:space="preserve"> </w:t>
      </w:r>
      <w:r>
        <w:t>and 26 (8.2%) respondents posited that the roles of parliamentary staff support are ‘poorly</w:t>
      </w:r>
      <w:r>
        <w:rPr>
          <w:spacing w:val="1"/>
        </w:rPr>
        <w:t xml:space="preserve"> </w:t>
      </w:r>
      <w:r>
        <w:t>effective’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National Assembly. Their responses</w:t>
      </w:r>
      <w:r>
        <w:rPr>
          <w:spacing w:val="-1"/>
        </w:rPr>
        <w:t xml:space="preserve"> </w:t>
      </w:r>
      <w:r>
        <w:t>are represented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4.7.</w:t>
      </w:r>
    </w:p>
    <w:p>
      <w:pPr>
        <w:spacing w:after="0" w:line="480" w:lineRule="auto"/>
        <w:jc w:val="both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2"/>
        <w:spacing w:before="74"/>
        <w:ind w:left="520"/>
        <w:jc w:val="left"/>
      </w:pPr>
      <w:r>
        <w:t>Table</w:t>
      </w:r>
      <w:r>
        <w:rPr>
          <w:spacing w:val="-2"/>
        </w:rPr>
        <w:t xml:space="preserve"> </w:t>
      </w:r>
      <w:r>
        <w:t>4.7:</w:t>
      </w:r>
      <w:r>
        <w:rPr>
          <w:spacing w:val="-3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Staff</w:t>
      </w:r>
    </w:p>
    <w:p>
      <w:pPr>
        <w:pStyle w:val="6"/>
        <w:spacing w:before="6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POORLY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5"/>
              <w:jc w:val="center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FAIRLY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MODERATELY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61.8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8"/>
        <w:rPr>
          <w:sz w:val="37"/>
        </w:rPr>
      </w:pPr>
    </w:p>
    <w:p>
      <w:pPr>
        <w:pStyle w:val="2"/>
        <w:numPr>
          <w:ilvl w:val="2"/>
          <w:numId w:val="18"/>
        </w:numPr>
        <w:tabs>
          <w:tab w:val="left" w:pos="1594"/>
        </w:tabs>
        <w:spacing w:before="0" w:after="0" w:line="480" w:lineRule="auto"/>
        <w:ind w:left="1593" w:right="963" w:hanging="1133"/>
        <w:jc w:val="both"/>
      </w:pPr>
      <w:r>
        <w:t>The Extent of the Performance of Parliamentary Staff Support Services in the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</w:p>
    <w:p>
      <w:pPr>
        <w:pStyle w:val="6"/>
        <w:spacing w:before="156" w:line="480" w:lineRule="auto"/>
        <w:ind w:left="460" w:right="716" w:firstLine="719"/>
        <w:jc w:val="both"/>
      </w:pP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responses,</w:t>
      </w:r>
      <w:r>
        <w:rPr>
          <w:spacing w:val="-9"/>
        </w:rPr>
        <w:t xml:space="preserve"> </w:t>
      </w:r>
      <w:r>
        <w:t>287</w:t>
      </w:r>
      <w:r>
        <w:rPr>
          <w:spacing w:val="-11"/>
        </w:rPr>
        <w:t xml:space="preserve"> </w:t>
      </w:r>
      <w:r>
        <w:t>(90.0%)</w:t>
      </w:r>
      <w:r>
        <w:rPr>
          <w:spacing w:val="-11"/>
        </w:rPr>
        <w:t xml:space="preserve"> </w:t>
      </w:r>
      <w:r>
        <w:t>respondents</w:t>
      </w:r>
      <w:r>
        <w:rPr>
          <w:spacing w:val="-11"/>
        </w:rPr>
        <w:t xml:space="preserve"> </w:t>
      </w:r>
      <w:r>
        <w:t>argued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parliamentary</w:t>
      </w:r>
      <w:r>
        <w:rPr>
          <w:spacing w:val="-58"/>
        </w:rPr>
        <w:t xml:space="preserve"> </w:t>
      </w:r>
      <w:r>
        <w:t>staff support are necessary for the effectiveness of the National Assembly, 14 (4.4%) responses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 staff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necessary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18</w:t>
      </w:r>
      <w:r>
        <w:rPr>
          <w:spacing w:val="-6"/>
        </w:rPr>
        <w:t xml:space="preserve"> </w:t>
      </w:r>
      <w:r>
        <w:t>(5.7%)</w:t>
      </w:r>
      <w:r>
        <w:rPr>
          <w:spacing w:val="-6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undecided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not such services are necessary for the effectiveness of the National Assembly. These responses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presented below.</w:t>
      </w:r>
    </w:p>
    <w:p>
      <w:pPr>
        <w:spacing w:after="0" w:line="480" w:lineRule="auto"/>
        <w:jc w:val="both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2"/>
        <w:spacing w:before="74" w:line="278" w:lineRule="auto"/>
        <w:ind w:left="520" w:right="2172"/>
        <w:jc w:val="left"/>
      </w:pPr>
      <w:r>
        <w:t>Table</w:t>
      </w:r>
      <w:r>
        <w:rPr>
          <w:spacing w:val="13"/>
        </w:rPr>
        <w:t xml:space="preserve"> </w:t>
      </w:r>
      <w:r>
        <w:t>4.8:</w:t>
      </w:r>
      <w:r>
        <w:rPr>
          <w:spacing w:val="14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Parliamentary</w:t>
      </w:r>
      <w:r>
        <w:rPr>
          <w:spacing w:val="13"/>
        </w:rPr>
        <w:t xml:space="preserve"> </w:t>
      </w:r>
      <w:r>
        <w:t>Staff</w:t>
      </w:r>
      <w:r>
        <w:rPr>
          <w:spacing w:val="13"/>
        </w:rPr>
        <w:t xml:space="preserve"> </w:t>
      </w:r>
      <w:r>
        <w:t>Support</w:t>
      </w:r>
      <w:r>
        <w:rPr>
          <w:spacing w:val="17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Effectiveness</w:t>
      </w:r>
      <w:r>
        <w:rPr>
          <w:spacing w:val="-57"/>
        </w:rPr>
        <w:t xml:space="preserve"> </w:t>
      </w:r>
      <w:r>
        <w:t>of the Assembly</w:t>
      </w:r>
    </w:p>
    <w:p>
      <w:pPr>
        <w:pStyle w:val="6"/>
        <w:spacing w:before="7"/>
        <w:rPr>
          <w:b/>
          <w:sz w:val="12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37"/>
        <w:gridCol w:w="1323"/>
        <w:gridCol w:w="1154"/>
        <w:gridCol w:w="1582"/>
        <w:gridCol w:w="166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82" w:type="dxa"/>
            <w:gridSpan w:val="2"/>
          </w:tcPr>
          <w:p>
            <w:pPr>
              <w:pStyle w:val="10"/>
              <w:spacing w:before="22"/>
              <w:ind w:left="85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3" w:type="dxa"/>
            <w:tcBorders>
              <w:right w:val="single" w:color="000000" w:sz="8" w:space="0"/>
            </w:tcBorders>
          </w:tcPr>
          <w:p>
            <w:pPr>
              <w:pStyle w:val="10"/>
              <w:spacing w:before="138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287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6" w:type="dxa"/>
            <w:tcBorders>
              <w:left w:val="single" w:color="000000" w:sz="8" w:space="0"/>
            </w:tcBorders>
          </w:tcPr>
          <w:p>
            <w:pPr>
              <w:pStyle w:val="10"/>
              <w:spacing w:before="138"/>
              <w:ind w:left="106" w:right="6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5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537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323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  <w:tc>
          <w:tcPr>
            <w:tcW w:w="1666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90.0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94.4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CAN'T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5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537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3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7" w:right="25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line="480" w:lineRule="auto"/>
        <w:ind w:left="460" w:right="713" w:firstLine="719"/>
        <w:jc w:val="both"/>
      </w:pPr>
      <w:r>
        <w:t>Accordingly, Pelizzo and Stapenhurst (2004) listed the various capacities of parliaments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rPr>
          <w:spacing w:val="-1"/>
        </w:rPr>
        <w:t>requires</w:t>
      </w:r>
      <w:r>
        <w:rPr>
          <w:spacing w:val="-14"/>
        </w:rPr>
        <w:t xml:space="preserve"> </w:t>
      </w:r>
      <w:r>
        <w:rPr>
          <w:spacing w:val="-1"/>
        </w:rPr>
        <w:t>support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strengthening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include;</w:t>
      </w:r>
      <w:r>
        <w:rPr>
          <w:spacing w:val="-13"/>
        </w:rPr>
        <w:t xml:space="preserve"> </w:t>
      </w:r>
      <w:r>
        <w:t>legislative</w:t>
      </w:r>
      <w:r>
        <w:rPr>
          <w:spacing w:val="-15"/>
        </w:rPr>
        <w:t xml:space="preserve"> </w:t>
      </w:r>
      <w:r>
        <w:t>capacity,</w:t>
      </w:r>
      <w:r>
        <w:rPr>
          <w:spacing w:val="-15"/>
        </w:rPr>
        <w:t xml:space="preserve"> </w:t>
      </w:r>
      <w:r>
        <w:t>representational</w:t>
      </w:r>
      <w:r>
        <w:rPr>
          <w:spacing w:val="-12"/>
        </w:rPr>
        <w:t xml:space="preserve"> </w:t>
      </w:r>
      <w:r>
        <w:t>capacity,</w:t>
      </w:r>
      <w:r>
        <w:rPr>
          <w:spacing w:val="-58"/>
        </w:rPr>
        <w:t xml:space="preserve"> </w:t>
      </w:r>
      <w:r>
        <w:t>oversight</w:t>
      </w:r>
      <w:r>
        <w:rPr>
          <w:spacing w:val="-2"/>
        </w:rPr>
        <w:t xml:space="preserve"> </w:t>
      </w:r>
      <w:r>
        <w:t>capacity,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capacity.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vein,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52,</w:t>
      </w:r>
      <w:r>
        <w:rPr>
          <w:spacing w:val="-4"/>
        </w:rPr>
        <w:t xml:space="preserve"> </w:t>
      </w:r>
      <w:r>
        <w:t>39,</w:t>
      </w:r>
      <w:r>
        <w:rPr>
          <w:spacing w:val="-1"/>
        </w:rPr>
        <w:t xml:space="preserve"> </w:t>
      </w:r>
      <w:r>
        <w:t>126,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102 respondents were very dissatisfied, ok, satisfied and very satisfied respectively, with the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Senior Legislative</w:t>
      </w:r>
      <w:r>
        <w:rPr>
          <w:spacing w:val="1"/>
        </w:rPr>
        <w:t xml:space="preserve"> </w:t>
      </w:r>
      <w:r>
        <w:t>Aides.</w:t>
      </w:r>
      <w:r>
        <w:rPr>
          <w:spacing w:val="3"/>
        </w:rPr>
        <w:t xml:space="preserve"> </w:t>
      </w:r>
      <w:r>
        <w:t>Table 4.9</w:t>
      </w:r>
      <w:r>
        <w:rPr>
          <w:spacing w:val="-1"/>
        </w:rPr>
        <w:t xml:space="preserve"> </w:t>
      </w:r>
      <w:r>
        <w:t>has the responses.</w:t>
      </w:r>
    </w:p>
    <w:p>
      <w:pPr>
        <w:pStyle w:val="6"/>
        <w:spacing w:before="9"/>
        <w:rPr>
          <w:sz w:val="21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3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266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4.9: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Legislative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Aides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12.2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28.5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68.0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32.0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spacing w:after="0" w:line="268" w:lineRule="exact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 w:firstLine="719"/>
        <w:jc w:val="both"/>
      </w:pPr>
      <w:r>
        <w:t>Similarly,</w:t>
      </w:r>
      <w:r>
        <w:rPr>
          <w:spacing w:val="1"/>
        </w:rPr>
        <w:t xml:space="preserve"> </w:t>
      </w:r>
      <w:r>
        <w:t>12.9%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dissatisfactory, 0.9% noted their services are dissatisfactory, 15.0% respondents argued their</w:t>
      </w:r>
      <w:r>
        <w:rPr>
          <w:spacing w:val="1"/>
        </w:rPr>
        <w:t xml:space="preserve"> </w:t>
      </w:r>
      <w:r>
        <w:t>parliamentary support was ‘ok’, 43.9% of respondents opined the services of legal aides were</w:t>
      </w:r>
      <w:r>
        <w:rPr>
          <w:spacing w:val="1"/>
        </w:rPr>
        <w:t xml:space="preserve"> </w:t>
      </w:r>
      <w:r>
        <w:t>satisfactory, and 27.3% responses suggested that the services legal aides were highly satisfactory.</w:t>
      </w:r>
      <w:r>
        <w:rPr>
          <w:spacing w:val="-58"/>
        </w:rPr>
        <w:t xml:space="preserve"> </w:t>
      </w:r>
      <w:r>
        <w:t>It is however, important to state that the services of legal aides resonates within the legislative</w:t>
      </w:r>
      <w:r>
        <w:rPr>
          <w:spacing w:val="1"/>
        </w:rPr>
        <w:t xml:space="preserve"> </w:t>
      </w:r>
      <w:r>
        <w:t>institution.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4.10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satisfactoriness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services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aides.</w:t>
      </w:r>
    </w:p>
    <w:p>
      <w:pPr>
        <w:pStyle w:val="6"/>
        <w:spacing w:before="9" w:after="1"/>
        <w:rPr>
          <w:sz w:val="21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3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266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4.10: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Legal Aides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1"/>
              <w:jc w:val="center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48"/>
              <w:jc w:val="center"/>
              <w:rPr>
                <w:sz w:val="18"/>
              </w:rPr>
            </w:pPr>
            <w:r>
              <w:rPr>
                <w:sz w:val="18"/>
              </w:rPr>
              <w:t>.9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43.9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43.9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72.7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27.3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27.3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480" w:lineRule="auto"/>
        <w:ind w:left="460" w:right="714" w:firstLine="719"/>
        <w:jc w:val="both"/>
      </w:pPr>
      <w:r>
        <w:t>Going further, 52,</w:t>
      </w:r>
      <w:r>
        <w:rPr>
          <w:spacing w:val="1"/>
        </w:rPr>
        <w:t xml:space="preserve"> </w:t>
      </w:r>
      <w:r>
        <w:t>36,</w:t>
      </w:r>
      <w:r>
        <w:rPr>
          <w:spacing w:val="1"/>
        </w:rPr>
        <w:t xml:space="preserve"> </w:t>
      </w:r>
      <w:r>
        <w:t>143, and 88 respondents, noted</w:t>
      </w:r>
      <w:r>
        <w:rPr>
          <w:spacing w:val="1"/>
        </w:rPr>
        <w:t xml:space="preserve"> </w:t>
      </w:r>
      <w:r>
        <w:t>that the services of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secretaries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dissatisfactory,</w:t>
      </w:r>
      <w:r>
        <w:rPr>
          <w:spacing w:val="1"/>
        </w:rPr>
        <w:t xml:space="preserve"> </w:t>
      </w:r>
      <w:r>
        <w:t>ok,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respectively. Relatively, a vast majority of respondents agrees that the services of principal</w:t>
      </w:r>
      <w:r>
        <w:rPr>
          <w:spacing w:val="1"/>
        </w:rPr>
        <w:t xml:space="preserve"> </w:t>
      </w:r>
      <w:r>
        <w:t>secretaries are popular. Table 4.11 presents the responses on respondents’ satisfaction with the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 principal secretaries to legislators.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spacing w:before="74"/>
        <w:ind w:left="520"/>
        <w:jc w:val="left"/>
      </w:pPr>
      <w:r>
        <w:t>Table</w:t>
      </w:r>
      <w:r>
        <w:rPr>
          <w:spacing w:val="-2"/>
        </w:rPr>
        <w:t xml:space="preserve"> </w:t>
      </w:r>
      <w:r>
        <w:t>4.11:</w:t>
      </w:r>
      <w:r>
        <w:rPr>
          <w:spacing w:val="-2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Secretaries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Legislators</w:t>
      </w:r>
    </w:p>
    <w:p>
      <w:pPr>
        <w:pStyle w:val="6"/>
        <w:spacing w:before="6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72.4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rPr>
          <w:sz w:val="37"/>
        </w:rPr>
      </w:pPr>
    </w:p>
    <w:p>
      <w:pPr>
        <w:pStyle w:val="6"/>
        <w:spacing w:before="1" w:line="480" w:lineRule="auto"/>
        <w:ind w:left="460" w:right="716" w:firstLine="719"/>
        <w:jc w:val="both"/>
      </w:pPr>
      <w:r>
        <w:t>Furthermore, Table 4.12 shows that the services of committee clerks were deemed to be</w:t>
      </w:r>
      <w:r>
        <w:rPr>
          <w:spacing w:val="1"/>
        </w:rPr>
        <w:t xml:space="preserve"> </w:t>
      </w:r>
      <w:r>
        <w:t>satisfactory by 83.7% of respondents. This could be due to the cardinal role of committee clerks</w:t>
      </w:r>
      <w:r>
        <w:rPr>
          <w:spacing w:val="1"/>
        </w:rPr>
        <w:t xml:space="preserve"> </w:t>
      </w:r>
      <w:r>
        <w:t>assisting the committee chairperson and committee members in their work. Responses depicting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services of committee</w:t>
      </w:r>
      <w:r>
        <w:rPr>
          <w:spacing w:val="-2"/>
        </w:rPr>
        <w:t xml:space="preserve"> </w:t>
      </w:r>
      <w:r>
        <w:t>clerks are</w:t>
      </w:r>
      <w:r>
        <w:rPr>
          <w:spacing w:val="-2"/>
        </w:rPr>
        <w:t xml:space="preserve"> </w:t>
      </w:r>
      <w:r>
        <w:t>shown below:</w:t>
      </w:r>
    </w:p>
    <w:p>
      <w:pPr>
        <w:pStyle w:val="6"/>
        <w:spacing w:before="9"/>
        <w:rPr>
          <w:sz w:val="21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3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266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4.12: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Committee Clerks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70.5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70.5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98.1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8"/>
        <w:rPr>
          <w:sz w:val="37"/>
        </w:rPr>
      </w:pPr>
    </w:p>
    <w:p>
      <w:pPr>
        <w:pStyle w:val="6"/>
        <w:spacing w:before="1" w:line="480" w:lineRule="auto"/>
        <w:ind w:left="460" w:firstLine="719"/>
      </w:pPr>
      <w:r>
        <w:t>Finally,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‘very</w:t>
      </w:r>
      <w:r>
        <w:rPr>
          <w:spacing w:val="-57"/>
        </w:rPr>
        <w:t xml:space="preserve"> </w:t>
      </w:r>
      <w:r>
        <w:t>dissatisfactory’,</w:t>
      </w:r>
      <w:r>
        <w:rPr>
          <w:spacing w:val="22"/>
        </w:rPr>
        <w:t xml:space="preserve"> </w:t>
      </w:r>
      <w:r>
        <w:t>44</w:t>
      </w:r>
      <w:r>
        <w:rPr>
          <w:spacing w:val="24"/>
        </w:rPr>
        <w:t xml:space="preserve"> </w:t>
      </w:r>
      <w:r>
        <w:t>others</w:t>
      </w:r>
      <w:r>
        <w:rPr>
          <w:spacing w:val="23"/>
        </w:rPr>
        <w:t xml:space="preserve"> </w:t>
      </w:r>
      <w:r>
        <w:t>opined</w:t>
      </w:r>
      <w:r>
        <w:rPr>
          <w:spacing w:val="22"/>
        </w:rPr>
        <w:t xml:space="preserve"> </w:t>
      </w:r>
      <w:r>
        <w:t>their</w:t>
      </w:r>
      <w:r>
        <w:rPr>
          <w:spacing w:val="22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‘ok’,</w:t>
      </w:r>
      <w:r>
        <w:rPr>
          <w:spacing w:val="23"/>
        </w:rPr>
        <w:t xml:space="preserve"> </w:t>
      </w:r>
      <w:r>
        <w:t>196</w:t>
      </w:r>
      <w:r>
        <w:rPr>
          <w:spacing w:val="25"/>
        </w:rPr>
        <w:t xml:space="preserve"> </w:t>
      </w:r>
      <w:r>
        <w:t>were</w:t>
      </w:r>
      <w:r>
        <w:rPr>
          <w:spacing w:val="21"/>
        </w:rPr>
        <w:t xml:space="preserve"> </w:t>
      </w:r>
      <w:r>
        <w:t>satisfied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</w:p>
    <w:p>
      <w:pPr>
        <w:spacing w:after="0" w:line="480" w:lineRule="auto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22"/>
      </w:pPr>
      <w:r>
        <w:t>performance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administrative</w:t>
      </w:r>
      <w:r>
        <w:rPr>
          <w:spacing w:val="19"/>
        </w:rPr>
        <w:t xml:space="preserve"> </w:t>
      </w:r>
      <w:r>
        <w:t>staff,</w:t>
      </w:r>
      <w:r>
        <w:rPr>
          <w:spacing w:val="19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38</w:t>
      </w:r>
      <w:r>
        <w:rPr>
          <w:spacing w:val="20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‘very</w:t>
      </w:r>
      <w:r>
        <w:rPr>
          <w:spacing w:val="15"/>
        </w:rPr>
        <w:t xml:space="preserve"> </w:t>
      </w:r>
      <w:r>
        <w:t>satisfied’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parliamentary</w:t>
      </w:r>
      <w:r>
        <w:rPr>
          <w:spacing w:val="15"/>
        </w:rPr>
        <w:t xml:space="preserve"> </w:t>
      </w:r>
      <w:r>
        <w:t>staff</w:t>
      </w:r>
      <w:r>
        <w:rPr>
          <w:spacing w:val="-5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below presents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responses.</w:t>
      </w:r>
    </w:p>
    <w:p>
      <w:pPr>
        <w:pStyle w:val="6"/>
        <w:spacing w:before="9"/>
        <w:rPr>
          <w:sz w:val="21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33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10"/>
              <w:spacing w:line="266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4.13: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DISSATISFACTORY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26.6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34"/>
              <w:rPr>
                <w:sz w:val="18"/>
              </w:rPr>
            </w:pP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61.4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61.4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spacing w:before="1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88.1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SATISFACTORY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spacing w:line="268" w:lineRule="exact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11"/>
        <w:rPr>
          <w:sz w:val="37"/>
        </w:rPr>
      </w:pPr>
    </w:p>
    <w:p>
      <w:pPr>
        <w:pStyle w:val="6"/>
        <w:spacing w:line="480" w:lineRule="auto"/>
        <w:ind w:left="460" w:right="712" w:firstLine="719"/>
        <w:jc w:val="both"/>
      </w:pPr>
      <w:r>
        <w:t>In view of the above, therefore, it is pertinent to state that the listed functions fall within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and administrative</w:t>
      </w:r>
      <w:r>
        <w:rPr>
          <w:spacing w:val="-5"/>
        </w:rPr>
        <w:t xml:space="preserve"> </w:t>
      </w:r>
      <w:r>
        <w:t>functionaries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argued</w:t>
      </w:r>
      <w:r>
        <w:rPr>
          <w:spacing w:val="-2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Ojogwu and Wakawa (2011), and conforms in part to the position of Fitsilis and Koutsogiannis</w:t>
      </w:r>
      <w:r>
        <w:rPr>
          <w:spacing w:val="1"/>
        </w:rPr>
        <w:t xml:space="preserve"> </w:t>
      </w:r>
      <w:r>
        <w:t>(2017) on the parliamentary staff support services provided by Parliamentary Research Services</w:t>
      </w:r>
      <w:r>
        <w:rPr>
          <w:spacing w:val="1"/>
        </w:rPr>
        <w:t xml:space="preserve"> </w:t>
      </w:r>
      <w:r>
        <w:t>(PaRS). It also agrees with the position of World Bank, WB (2007) which proved that in several</w:t>
      </w:r>
      <w:r>
        <w:rPr>
          <w:spacing w:val="1"/>
        </w:rPr>
        <w:t xml:space="preserve"> </w:t>
      </w:r>
      <w:r>
        <w:t>Commonwealth countries, the officials of parliament form a separate parliamentary service,</w:t>
      </w:r>
      <w:r>
        <w:rPr>
          <w:spacing w:val="1"/>
        </w:rPr>
        <w:t xml:space="preserve"> </w:t>
      </w:r>
      <w:r>
        <w:t>distinct</w:t>
      </w:r>
      <w:r>
        <w:rPr>
          <w:spacing w:val="-11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civil,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public,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thus</w:t>
      </w:r>
      <w:r>
        <w:rPr>
          <w:spacing w:val="-10"/>
        </w:rPr>
        <w:t xml:space="preserve"> </w:t>
      </w:r>
      <w:r>
        <w:t>allowed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independence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work,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post of Clerk constitutionally</w:t>
      </w:r>
      <w:r>
        <w:rPr>
          <w:spacing w:val="-5"/>
        </w:rPr>
        <w:t xml:space="preserve"> </w:t>
      </w:r>
      <w:r>
        <w:t>protected</w:t>
      </w:r>
      <w:r>
        <w:rPr>
          <w:spacing w:val="-1"/>
        </w:rPr>
        <w:t xml:space="preserve"> </w:t>
      </w:r>
      <w:r>
        <w:t>for this same reason.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2"/>
          <w:numId w:val="18"/>
        </w:numPr>
        <w:tabs>
          <w:tab w:val="left" w:pos="1541"/>
        </w:tabs>
        <w:spacing w:before="76" w:after="0" w:line="480" w:lineRule="auto"/>
        <w:ind w:left="1593" w:right="1106" w:hanging="1133"/>
        <w:jc w:val="both"/>
      </w:pPr>
      <w:r>
        <w:t>To Identify the Factors Militating against the Performance of Parliamentary</w:t>
      </w:r>
      <w:r>
        <w:rPr>
          <w:spacing w:val="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Support Services</w:t>
      </w:r>
    </w:p>
    <w:p>
      <w:pPr>
        <w:pStyle w:val="6"/>
        <w:spacing w:before="157" w:line="480" w:lineRule="auto"/>
        <w:ind w:left="460" w:right="1106"/>
        <w:jc w:val="both"/>
      </w:pP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respondents,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parliamentary</w:t>
      </w:r>
      <w:r>
        <w:rPr>
          <w:spacing w:val="-1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13.5%,</w:t>
      </w:r>
      <w:r>
        <w:rPr>
          <w:spacing w:val="-58"/>
        </w:rPr>
        <w:t xml:space="preserve"> </w:t>
      </w:r>
      <w:r>
        <w:t>41.7%, 40.1% and 4.7% for weak, ok, strong and very strong respectively. This is shown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below:</w:t>
      </w:r>
    </w:p>
    <w:p>
      <w:pPr>
        <w:pStyle w:val="6"/>
        <w:spacing w:before="10"/>
        <w:rPr>
          <w:sz w:val="20"/>
        </w:rPr>
      </w:pPr>
    </w:p>
    <w:p>
      <w:pPr>
        <w:pStyle w:val="2"/>
        <w:spacing w:before="0"/>
        <w:ind w:left="520"/>
      </w:pPr>
      <w:r>
        <w:t>Table</w:t>
      </w:r>
      <w:r>
        <w:rPr>
          <w:spacing w:val="-2"/>
        </w:rPr>
        <w:t xml:space="preserve"> </w:t>
      </w:r>
      <w:r>
        <w:t>4.14:</w:t>
      </w:r>
      <w:r>
        <w:rPr>
          <w:spacing w:val="-3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</w:p>
    <w:p>
      <w:pPr>
        <w:pStyle w:val="6"/>
        <w:spacing w:before="6" w:after="1"/>
        <w:rPr>
          <w:b/>
          <w:sz w:val="16"/>
        </w:rPr>
      </w:pPr>
    </w:p>
    <w:tbl>
      <w:tblPr>
        <w:tblStyle w:val="5"/>
        <w:tblW w:w="0" w:type="auto"/>
        <w:tblInd w:w="51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987"/>
        <w:gridCol w:w="1322"/>
        <w:gridCol w:w="1154"/>
        <w:gridCol w:w="1582"/>
        <w:gridCol w:w="166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635" w:type="dxa"/>
            <w:gridSpan w:val="2"/>
          </w:tcPr>
          <w:p>
            <w:pPr>
              <w:pStyle w:val="10"/>
              <w:spacing w:before="20"/>
              <w:ind w:left="860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2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8" w:right="230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1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9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8" w:right="64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87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5"/>
              <w:rPr>
                <w:sz w:val="18"/>
              </w:rPr>
            </w:pPr>
            <w:r>
              <w:rPr>
                <w:sz w:val="18"/>
              </w:rPr>
              <w:t>WEAK</w:t>
            </w:r>
          </w:p>
        </w:tc>
        <w:tc>
          <w:tcPr>
            <w:tcW w:w="1322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8" w:right="228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1" w:right="254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  <w:tc>
          <w:tcPr>
            <w:tcW w:w="1669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8" w:right="59"/>
              <w:jc w:val="center"/>
              <w:rPr>
                <w:sz w:val="18"/>
              </w:rPr>
            </w:pPr>
            <w:r>
              <w:rPr>
                <w:sz w:val="18"/>
              </w:rPr>
              <w:t>13.5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5"/>
              <w:rPr>
                <w:sz w:val="18"/>
              </w:rPr>
            </w:pPr>
            <w:r>
              <w:rPr>
                <w:sz w:val="18"/>
              </w:rPr>
              <w:t>OK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8" w:right="228"/>
              <w:jc w:val="center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1" w:right="254"/>
              <w:jc w:val="center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8" w:right="59"/>
              <w:jc w:val="center"/>
              <w:rPr>
                <w:sz w:val="18"/>
              </w:rPr>
            </w:pPr>
            <w:r>
              <w:rPr>
                <w:sz w:val="18"/>
              </w:rPr>
              <w:t>55.2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5"/>
              <w:rPr>
                <w:sz w:val="18"/>
              </w:rPr>
            </w:pPr>
            <w:r>
              <w:rPr>
                <w:sz w:val="18"/>
              </w:rPr>
              <w:t>STRONG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8" w:right="228"/>
              <w:jc w:val="center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91" w:right="254"/>
              <w:jc w:val="center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108" w:right="59"/>
              <w:jc w:val="center"/>
              <w:rPr>
                <w:sz w:val="18"/>
              </w:rPr>
            </w:pPr>
            <w:r>
              <w:rPr>
                <w:sz w:val="18"/>
              </w:rPr>
              <w:t>95.3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5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</w:p>
        </w:tc>
        <w:tc>
          <w:tcPr>
            <w:tcW w:w="1322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8" w:right="228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4.7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8" w:right="60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8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987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2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8" w:right="228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9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2"/>
              </w:rPr>
            </w:pPr>
          </w:p>
        </w:tc>
      </w:tr>
    </w:tbl>
    <w:p>
      <w:pPr>
        <w:pStyle w:val="6"/>
        <w:ind w:left="460"/>
        <w:jc w:val="both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line="480" w:lineRule="auto"/>
        <w:ind w:left="460" w:right="764" w:firstLine="719"/>
      </w:pPr>
      <w:r>
        <w:t>However, 81.5% respondents noted that there are challenges confronting parliamentary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National,</w:t>
      </w:r>
      <w:r>
        <w:rPr>
          <w:spacing w:val="2"/>
        </w:rPr>
        <w:t xml:space="preserve"> </w:t>
      </w:r>
      <w:r>
        <w:t>9.4% others</w:t>
      </w:r>
      <w:r>
        <w:rPr>
          <w:spacing w:val="2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otherwise,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9.1% more,</w:t>
      </w:r>
      <w:r>
        <w:rPr>
          <w:spacing w:val="1"/>
        </w:rPr>
        <w:t xml:space="preserve"> </w:t>
      </w:r>
      <w:r>
        <w:t>were undecided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militating</w:t>
      </w:r>
      <w:r>
        <w:rPr>
          <w:spacing w:val="-2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National Assembly.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positions are</w:t>
      </w:r>
      <w:r>
        <w:rPr>
          <w:spacing w:val="-2"/>
        </w:rPr>
        <w:t xml:space="preserve"> </w:t>
      </w:r>
      <w:r>
        <w:t>shown below:</w:t>
      </w:r>
    </w:p>
    <w:p>
      <w:pPr>
        <w:spacing w:after="0" w:line="480" w:lineRule="auto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spacing w:before="74" w:line="278" w:lineRule="auto"/>
        <w:ind w:left="520" w:right="2172"/>
        <w:jc w:val="left"/>
      </w:pPr>
      <w:r>
        <w:t>Table</w:t>
      </w:r>
      <w:r>
        <w:rPr>
          <w:spacing w:val="30"/>
        </w:rPr>
        <w:t xml:space="preserve"> </w:t>
      </w:r>
      <w:r>
        <w:t>4.15:</w:t>
      </w:r>
      <w:r>
        <w:rPr>
          <w:spacing w:val="30"/>
        </w:rPr>
        <w:t xml:space="preserve"> </w:t>
      </w:r>
      <w:r>
        <w:t>Challenges</w:t>
      </w:r>
      <w:r>
        <w:rPr>
          <w:spacing w:val="34"/>
        </w:rPr>
        <w:t xml:space="preserve"> </w:t>
      </w:r>
      <w:r>
        <w:t>Hindering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Performance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Parliamentary</w:t>
      </w:r>
      <w:r>
        <w:rPr>
          <w:spacing w:val="31"/>
        </w:rPr>
        <w:t xml:space="preserve"> </w:t>
      </w:r>
      <w:r>
        <w:t>Staff</w:t>
      </w:r>
      <w:r>
        <w:rPr>
          <w:spacing w:val="-57"/>
        </w:rPr>
        <w:t xml:space="preserve"> </w:t>
      </w:r>
      <w:r>
        <w:t>Support</w:t>
      </w:r>
    </w:p>
    <w:p>
      <w:pPr>
        <w:pStyle w:val="6"/>
        <w:spacing w:before="7"/>
        <w:rPr>
          <w:b/>
          <w:sz w:val="12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37"/>
        <w:gridCol w:w="1323"/>
        <w:gridCol w:w="1154"/>
        <w:gridCol w:w="1582"/>
        <w:gridCol w:w="1666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182" w:type="dxa"/>
            <w:gridSpan w:val="2"/>
          </w:tcPr>
          <w:p>
            <w:pPr>
              <w:pStyle w:val="10"/>
              <w:spacing w:before="22"/>
              <w:ind w:left="85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3" w:type="dxa"/>
            <w:tcBorders>
              <w:right w:val="single" w:color="000000" w:sz="8" w:space="0"/>
            </w:tcBorders>
          </w:tcPr>
          <w:p>
            <w:pPr>
              <w:pStyle w:val="10"/>
              <w:spacing w:before="138"/>
              <w:ind w:left="255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8"/>
              <w:ind w:left="287" w:right="251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6" w:type="dxa"/>
            <w:tcBorders>
              <w:left w:val="single" w:color="000000" w:sz="8" w:space="0"/>
            </w:tcBorders>
          </w:tcPr>
          <w:p>
            <w:pPr>
              <w:pStyle w:val="10"/>
              <w:spacing w:before="138"/>
              <w:ind w:left="106" w:right="6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5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537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3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323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8" w:right="254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  <w:tc>
          <w:tcPr>
            <w:tcW w:w="1666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81.5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90.9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645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CAN'T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</w:t>
            </w:r>
          </w:p>
        </w:tc>
        <w:tc>
          <w:tcPr>
            <w:tcW w:w="1323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0" w:right="254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7" w:right="59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645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37" w:type="dxa"/>
            <w:tcBorders>
              <w:top w:val="nil"/>
              <w:left w:val="nil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3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3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55" w:right="228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7" w:right="25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9"/>
              <w:rPr>
                <w:b/>
                <w:sz w:val="15"/>
              </w:rPr>
            </w:pPr>
          </w:p>
          <w:p>
            <w:pPr>
              <w:pStyle w:val="10"/>
              <w:ind w:left="285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6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line="480" w:lineRule="auto"/>
        <w:ind w:left="460" w:right="722" w:firstLine="719"/>
        <w:jc w:val="both"/>
      </w:pPr>
      <w:r>
        <w:rPr>
          <w:spacing w:val="-1"/>
        </w:rP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challenges</w:t>
      </w:r>
      <w:r>
        <w:rPr>
          <w:spacing w:val="-10"/>
        </w:rPr>
        <w:t xml:space="preserve"> </w:t>
      </w:r>
      <w:r>
        <w:t>factors</w:t>
      </w:r>
      <w:r>
        <w:rPr>
          <w:spacing w:val="-8"/>
        </w:rPr>
        <w:t xml:space="preserve"> </w:t>
      </w:r>
      <w:r>
        <w:t>militating</w:t>
      </w:r>
      <w:r>
        <w:rPr>
          <w:spacing w:val="-12"/>
        </w:rPr>
        <w:t xml:space="preserve"> </w:t>
      </w:r>
      <w:r>
        <w:t>against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staff</w:t>
      </w:r>
      <w:r>
        <w:rPr>
          <w:spacing w:val="-57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services, respondents listed the following</w:t>
      </w:r>
    </w:p>
    <w:p>
      <w:pPr>
        <w:pStyle w:val="6"/>
        <w:spacing w:before="10"/>
        <w:rPr>
          <w:sz w:val="20"/>
        </w:rPr>
      </w:pPr>
    </w:p>
    <w:p>
      <w:pPr>
        <w:pStyle w:val="2"/>
        <w:spacing w:before="0"/>
        <w:ind w:left="520"/>
        <w:jc w:val="left"/>
      </w:pPr>
      <w:r>
        <w:t>Table</w:t>
      </w:r>
      <w:r>
        <w:rPr>
          <w:spacing w:val="-2"/>
        </w:rPr>
        <w:t xml:space="preserve"> </w:t>
      </w:r>
      <w:r>
        <w:t>4.16:</w:t>
      </w:r>
      <w:r>
        <w:rPr>
          <w:spacing w:val="-4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Militating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</w:t>
      </w:r>
    </w:p>
    <w:p>
      <w:pPr>
        <w:pStyle w:val="6"/>
        <w:spacing w:before="9"/>
        <w:rPr>
          <w:b/>
          <w:sz w:val="16"/>
        </w:rPr>
      </w:pPr>
    </w:p>
    <w:tbl>
      <w:tblPr>
        <w:tblStyle w:val="5"/>
        <w:tblW w:w="0" w:type="auto"/>
        <w:tblInd w:w="517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2962"/>
        <w:gridCol w:w="1320"/>
        <w:gridCol w:w="1155"/>
        <w:gridCol w:w="1582"/>
        <w:gridCol w:w="166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3608" w:type="dxa"/>
            <w:gridSpan w:val="2"/>
          </w:tcPr>
          <w:p>
            <w:pPr>
              <w:pStyle w:val="10"/>
              <w:spacing w:before="20"/>
              <w:ind w:left="8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20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4" w:right="231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2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7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04" w:right="58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46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2" w:type="dxa"/>
            <w:tcBorders>
              <w:left w:val="nil"/>
              <w:bottom w:val="nil"/>
            </w:tcBorders>
          </w:tcPr>
          <w:p>
            <w:pPr>
              <w:pStyle w:val="10"/>
              <w:spacing w:before="136"/>
              <w:ind w:left="234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</w:tc>
        <w:tc>
          <w:tcPr>
            <w:tcW w:w="1320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55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582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36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667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136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line="369" w:lineRule="auto"/>
              <w:ind w:left="234" w:right="180"/>
              <w:rPr>
                <w:sz w:val="18"/>
              </w:rPr>
            </w:pPr>
            <w:r>
              <w:rPr>
                <w:sz w:val="18"/>
              </w:rPr>
              <w:t>LACK OF INFORMATION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COMMUNICATION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29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29"/>
              </w:rPr>
            </w:pPr>
          </w:p>
          <w:p>
            <w:pPr>
              <w:pStyle w:val="10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29"/>
              </w:rPr>
            </w:pPr>
          </w:p>
          <w:p>
            <w:pPr>
              <w:pStyle w:val="10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29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4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9" w:right="251"/>
              <w:jc w:val="center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94.0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6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line="369" w:lineRule="auto"/>
              <w:ind w:left="234" w:right="108"/>
              <w:rPr>
                <w:sz w:val="18"/>
              </w:rPr>
            </w:pPr>
            <w:r>
              <w:rPr>
                <w:sz w:val="18"/>
              </w:rPr>
              <w:t>LACK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COOPERATION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IPOs</w:t>
            </w:r>
          </w:p>
        </w:tc>
        <w:tc>
          <w:tcPr>
            <w:tcW w:w="1320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93" w:right="252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89" w:right="249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104" w:right="52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6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2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20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5" w:right="230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5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3" w:right="255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2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88" w:right="251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7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ind w:left="460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spacing w:before="1" w:line="480" w:lineRule="auto"/>
        <w:ind w:left="460" w:right="720" w:firstLine="719"/>
        <w:jc w:val="both"/>
      </w:pPr>
      <w:r>
        <w:t>The position of majority of respondents, stating there are challenges confronting the</w:t>
      </w:r>
      <w:r>
        <w:rPr>
          <w:spacing w:val="1"/>
        </w:rPr>
        <w:t xml:space="preserve"> </w:t>
      </w:r>
      <w:r>
        <w:t>performance of parliamentary staff support, conforms to that of Inter-Parliamentary Union, IPU</w:t>
      </w:r>
      <w:r>
        <w:rPr>
          <w:spacing w:val="1"/>
        </w:rPr>
        <w:t xml:space="preserve"> </w:t>
      </w:r>
      <w:r>
        <w:rPr>
          <w:spacing w:val="-1"/>
        </w:rPr>
        <w:t>(2008)</w:t>
      </w:r>
      <w:r>
        <w:rPr>
          <w:spacing w:val="-14"/>
        </w:rPr>
        <w:t xml:space="preserve"> </w:t>
      </w:r>
      <w:r>
        <w:rPr>
          <w:spacing w:val="-1"/>
        </w:rPr>
        <w:t>which</w:t>
      </w:r>
      <w:r>
        <w:rPr>
          <w:spacing w:val="-12"/>
        </w:rPr>
        <w:t xml:space="preserve"> </w:t>
      </w:r>
      <w:r>
        <w:rPr>
          <w:spacing w:val="-1"/>
        </w:rPr>
        <w:t>equally,</w:t>
      </w:r>
      <w:r>
        <w:rPr>
          <w:spacing w:val="-13"/>
        </w:rPr>
        <w:t xml:space="preserve"> </w:t>
      </w:r>
      <w:r>
        <w:t>observed</w:t>
      </w:r>
      <w:r>
        <w:rPr>
          <w:spacing w:val="-11"/>
        </w:rPr>
        <w:t xml:space="preserve"> </w:t>
      </w:r>
      <w:r>
        <w:t>training,</w:t>
      </w:r>
      <w:r>
        <w:rPr>
          <w:spacing w:val="-13"/>
        </w:rPr>
        <w:t xml:space="preserve"> </w:t>
      </w:r>
      <w:r>
        <w:t>inadequate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inaccurate</w:t>
      </w:r>
      <w:r>
        <w:rPr>
          <w:spacing w:val="-13"/>
        </w:rPr>
        <w:t xml:space="preserve"> </w:t>
      </w:r>
      <w:r>
        <w:t>information,</w:t>
      </w:r>
      <w:r>
        <w:rPr>
          <w:spacing w:val="-13"/>
        </w:rPr>
        <w:t xml:space="preserve"> </w:t>
      </w:r>
      <w:r>
        <w:t>etc.,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challenges</w:t>
      </w:r>
    </w:p>
    <w:p>
      <w:pPr>
        <w:spacing w:after="0" w:line="480" w:lineRule="auto"/>
        <w:jc w:val="both"/>
        <w:sectPr>
          <w:pgSz w:w="12240" w:h="15840"/>
          <w:pgMar w:top="144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5"/>
        <w:jc w:val="both"/>
      </w:pPr>
      <w:r>
        <w:t>confronting</w:t>
      </w:r>
      <w:r>
        <w:rPr>
          <w:spacing w:val="-10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administration.</w:t>
      </w:r>
      <w:r>
        <w:rPr>
          <w:spacing w:val="-4"/>
        </w:rPr>
        <w:t xml:space="preserve"> </w:t>
      </w:r>
      <w:r>
        <w:t>Going</w:t>
      </w:r>
      <w:r>
        <w:rPr>
          <w:spacing w:val="-9"/>
        </w:rPr>
        <w:t xml:space="preserve"> </w:t>
      </w:r>
      <w:r>
        <w:t>further</w:t>
      </w:r>
      <w:r>
        <w:rPr>
          <w:spacing w:val="-8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(shown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chart)</w:t>
      </w:r>
      <w:r>
        <w:rPr>
          <w:spacing w:val="-7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challenges militating against the effectiveness of parliamentary staff support services in the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pStyle w:val="6"/>
        <w:spacing w:before="5"/>
        <w:rPr>
          <w:sz w:val="10"/>
        </w:rPr>
      </w:pPr>
      <w:r>
        <w:pict>
          <v:group id="_x0000_s1052" o:spid="_x0000_s1052" o:spt="203" style="position:absolute;left:0pt;margin-left:71.6pt;margin-top:8pt;height:212.25pt;width:488.25pt;mso-position-horizontal-relative:page;mso-wrap-distance-bottom:0pt;mso-wrap-distance-top:0pt;z-index:-251648000;mso-width-relative:page;mso-height-relative:page;" coordorigin="1433,160" coordsize="9765,4245">
            <o:lock v:ext="edit"/>
            <v:shape id="_x0000_s1053" o:spid="_x0000_s1053" style="position:absolute;left:1920;top:965;height:2213;width:9051;" filled="f" stroked="t" coordorigin="1920,966" coordsize="9051,2213" path="m1920,3179l2671,3179m3430,3179l4934,3179m1920,3083l2671,3083m3430,3083l4934,3083m1920,2987l2671,2987m3430,2987l7198,2987m1920,2891l2671,2891m3430,2891l7198,2891m1920,2699l2671,2699m3430,2699l7198,2699m1920,2600l2671,2600m3430,2600l7198,2600m1920,2504l2671,2504m3430,2504l7198,2504m1920,2408l2671,2408m3430,2408l7198,2408m1920,2216l2671,2216m3430,2216l7198,2216m1920,2120l2671,2120m3430,2120l7198,2120m1920,2024l2671,2024m3430,2024l7198,2024m1920,1928l2671,1928m3430,1928l7198,1928m1920,1736l2671,1736m3430,1736l7198,1736m1920,1640l2671,1640m3430,1640l7198,1640m1920,1542l2671,1542m3430,1542l7198,1542m1920,1446l2671,1446m3430,1446l7198,1446m1920,1254l2671,1254m3430,1254l7198,1254m1920,1158l2671,1158m3430,1158l7198,1158m1920,1062l2671,1062m3430,1062l10970,1062m1920,966l2671,966m3430,966l10970,966e">
              <v:path arrowok="t"/>
              <v:fill on="f" focussize="0,0"/>
              <v:stroke weight="0.72pt" color="#F1F1F1"/>
              <v:imagedata o:title=""/>
              <o:lock v:ext="edit"/>
            </v:shape>
            <v:shape id="_x0000_s1054" o:spid="_x0000_s1054" style="position:absolute;left:1920;top:1349;height:1445;width:5278;" filled="f" stroked="t" coordorigin="1920,1350" coordsize="5278,1445" path="m1920,2795l2671,2795m3430,2795l7198,2795m1920,2312l2671,2312m3430,2312l7198,2312m1920,1832l2671,1832m3430,1832l7198,1832m1920,1350l2671,1350m3430,1350l7198,1350e">
              <v:path arrowok="t"/>
              <v:fill on="f" focussize="0,0"/>
              <v:stroke weight="0.72pt" color="#D9D9D9"/>
              <v:imagedata o:title=""/>
              <o:lock v:ext="edit"/>
            </v:shape>
            <v:line id="_x0000_s1055" o:spid="_x0000_s1055" o:spt="20" style="position:absolute;left:1920;top:870;height:0;width:9050;" stroked="t" coordsize="21600,21600">
              <v:path arrowok="t"/>
              <v:fill focussize="0,0"/>
              <v:stroke weight="0.72pt" color="#D9D9D9"/>
              <v:imagedata o:title=""/>
              <o:lock v:ext="edit"/>
            </v:line>
            <v:rect id="_x0000_s1056" o:spid="_x0000_s1056" o:spt="1" style="position:absolute;left:2671;top:927;height:2348;width:759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7" o:spid="_x0000_s1057" style="position:absolute;left:5692;top:3082;height:96;width:1505;" filled="f" stroked="t" coordorigin="5693,3083" coordsize="1505,96" path="m5693,3179l7198,3179m5693,3083l7198,3083e">
              <v:path arrowok="t"/>
              <v:fill on="f" focussize="0,0"/>
              <v:stroke weight="0.72pt" color="#F1F1F1"/>
              <v:imagedata o:title=""/>
              <o:lock v:ext="edit"/>
            </v:shape>
            <v:rect id="_x0000_s1058" o:spid="_x0000_s1058" o:spt="1" style="position:absolute;left:4934;top:3063;height:212;width:759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9" o:spid="_x0000_s1059" style="position:absolute;left:7953;top:3082;height:96;width:1508;" filled="f" stroked="t" coordorigin="7954,3083" coordsize="1508,96" path="m7954,3179l9461,3179m7954,3083l9461,3083e">
              <v:path arrowok="t"/>
              <v:fill on="f" focussize="0,0"/>
              <v:stroke weight="0.72pt" color="#F1F1F1"/>
              <v:imagedata o:title=""/>
              <o:lock v:ext="edit"/>
            </v:shape>
            <v:shape id="_x0000_s1060" o:spid="_x0000_s1060" style="position:absolute;left:7953;top:2982;height:8;width:3017;" filled="f" stroked="t" coordorigin="7954,2983" coordsize="3017,8" path="m7954,2990l10970,2990m7954,2983l10970,2983e">
              <v:path arrowok="t"/>
              <v:fill on="f" focussize="0,0"/>
              <v:stroke weight="0.36pt" color="#F1F1F1"/>
              <v:imagedata o:title=""/>
              <o:lock v:ext="edit"/>
            </v:shape>
            <v:shape id="_x0000_s1061" o:spid="_x0000_s1061" style="position:absolute;left:7953;top:1157;height:1733;width:3017;" filled="f" stroked="t" coordorigin="7954,1158" coordsize="3017,1733" path="m7954,2891l10970,2891m7954,2699l10970,2699m7954,2600l10970,2600m7954,2504l10970,2504m7954,2408l10970,2408m7954,2216l10970,2216m7954,2120l10970,2120m7954,2024l10970,2024m7954,1928l10970,1928m7954,1736l10970,1736m7954,1640l10970,1640m7954,1542l10970,1542m7954,1446l10970,1446m7954,1254l10970,1254m7954,1158l10970,1158e">
              <v:path arrowok="t"/>
              <v:fill on="f" focussize="0,0"/>
              <v:stroke weight="0.72pt" color="#F1F1F1"/>
              <v:imagedata o:title=""/>
              <o:lock v:ext="edit"/>
            </v:shape>
            <v:shape id="_x0000_s1062" o:spid="_x0000_s1062" style="position:absolute;left:7953;top:1349;height:1445;width:3017;" filled="f" stroked="t" coordorigin="7954,1350" coordsize="3017,1445" path="m7954,2795l10970,2795m7954,2312l10970,2312m7954,1832l10970,1832m7954,1350l10970,1350e">
              <v:path arrowok="t"/>
              <v:fill on="f" focussize="0,0"/>
              <v:stroke weight="0.72pt" color="#D9D9D9"/>
              <v:imagedata o:title=""/>
              <o:lock v:ext="edit"/>
            </v:shape>
            <v:rect id="_x0000_s1063" o:spid="_x0000_s1063" o:spt="1" style="position:absolute;left:7197;top:1119;height:2156;width:756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4" o:spid="_x0000_s1064" style="position:absolute;left:10216;top:3082;height:96;width:754;" filled="f" stroked="t" coordorigin="10217,3083" coordsize="754,96" path="m10217,3179l10970,3179m10217,3083l10970,3083e">
              <v:path arrowok="t"/>
              <v:fill on="f" focussize="0,0"/>
              <v:stroke weight="0.72pt" color="#F1F1F1"/>
              <v:imagedata o:title=""/>
              <o:lock v:ext="edit"/>
            </v:shape>
            <v:rect id="_x0000_s1065" o:spid="_x0000_s1065" o:spt="1" style="position:absolute;left:9460;top:2986;height:288;width:756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66" o:spid="_x0000_s1066" o:spt="20" style="position:absolute;left:1920;top:3275;height:0;width:9050;" stroked="t" coordsize="21600,21600">
              <v:path arrowok="t"/>
              <v:fill focussize="0,0"/>
              <v:stroke weight="0.72pt" color="#D9D9D9"/>
              <v:imagedata o:title=""/>
              <o:lock v:ext="edit"/>
            </v:line>
            <v:shape id="_x0000_s1067" o:spid="_x0000_s1067" style="position:absolute;left:1920;top:483;height:291;width:9051;" filled="f" stroked="t" coordorigin="1920,483" coordsize="9051,291" path="m1920,774l10970,774m1920,678l10970,678m1920,579l10970,579m1920,483l10970,483e">
              <v:path arrowok="t"/>
              <v:fill on="f" focussize="0,0"/>
              <v:stroke weight="0.72pt" color="#F1F1F1"/>
              <v:imagedata o:title=""/>
              <o:lock v:ext="edit"/>
            </v:shape>
            <v:line id="_x0000_s1068" o:spid="_x0000_s1068" o:spt="20" style="position:absolute;left:1920;top:387;height:0;width:9050;" stroked="t" coordsize="21600,21600">
              <v:path arrowok="t"/>
              <v:fill focussize="0,0"/>
              <v:stroke weight="0.72pt" color="#D9D9D9"/>
              <v:imagedata o:title=""/>
              <o:lock v:ext="edit"/>
            </v:line>
            <v:rect id="_x0000_s1069" o:spid="_x0000_s1069" o:spt="1" style="position:absolute;left:1440;top:167;height:4230;width:9750;" filled="f" stroked="t" coordsize="21600,21600">
              <v:path/>
              <v:fill on="f" focussize="0,0"/>
              <v:stroke color="#D9D9D9"/>
              <v:imagedata o:title=""/>
              <o:lock v:ext="edit"/>
            </v:rect>
            <v:shape id="_x0000_s1070" o:spid="_x0000_s1070" o:spt="202" type="#_x0000_t202" style="position:absolute;left:1570;top:304;height:661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4" w:line="240" w:lineRule="auto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 w:line="216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71" o:spid="_x0000_s1071" o:spt="202" type="#_x0000_t202" style="position:absolute;left:2892;top:653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48.8</w:t>
                    </w:r>
                  </w:p>
                </w:txbxContent>
              </v:textbox>
            </v:shape>
            <v:shape id="_x0000_s1072" o:spid="_x0000_s1072" o:spt="202" type="#_x0000_t202" style="position:absolute;left:7418;top:845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44.8</w:t>
                    </w:r>
                  </w:p>
                </w:txbxContent>
              </v:textbox>
            </v:shape>
            <v:shape id="_x0000_s1073" o:spid="_x0000_s1073" o:spt="202" type="#_x0000_t202" style="position:absolute;left:1570;top:1266;height:1624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5" w:line="240" w:lineRule="auto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5" w:line="240" w:lineRule="auto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5" w:line="240" w:lineRule="auto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 w:line="216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74" o:spid="_x0000_s1074" o:spt="202" type="#_x0000_t202" style="position:absolute;left:5200;top:2789;height:180;width:2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4.4</w:t>
                    </w:r>
                  </w:p>
                </w:txbxContent>
              </v:textbox>
            </v:shape>
            <v:shape id="_x0000_s1075" o:spid="_x0000_s1075" o:spt="202" type="#_x0000_t202" style="position:absolute;left:9794;top:2712;height:180;width:1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76" o:spid="_x0000_s1076" o:spt="202" type="#_x0000_t202" style="position:absolute;left:1661;top:3191;height:180;width:1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7" o:spid="_x0000_s1077" o:spt="202" type="#_x0000_t202" style="position:absolute;left:2177;top:3425;height:840;width:877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2080"/>
                        <w:tab w:val="left" w:pos="4455"/>
                        <w:tab w:val="left" w:pos="6570"/>
                      </w:tabs>
                      <w:spacing w:before="0" w:line="183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INADEQUATE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TRAINING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LACK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INFORMATION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INADEQUATE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RESOURCES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LACK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COOPERATION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WITH</w:t>
                    </w:r>
                  </w:p>
                  <w:p>
                    <w:pPr>
                      <w:tabs>
                        <w:tab w:val="left" w:pos="7061"/>
                      </w:tabs>
                      <w:spacing w:before="0" w:line="219" w:lineRule="exact"/>
                      <w:ind w:left="245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COMMUNICATION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INTERNATIONAL</w:t>
                    </w:r>
                  </w:p>
                  <w:p>
                    <w:pPr>
                      <w:spacing w:before="0"/>
                      <w:ind w:left="7045" w:right="462" w:hanging="1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PARLIAMENTARY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ORGANIZATIONS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1"/>
        <w:rPr>
          <w:sz w:val="34"/>
        </w:rPr>
      </w:pPr>
    </w:p>
    <w:p>
      <w:pPr>
        <w:pStyle w:val="6"/>
        <w:spacing w:line="480" w:lineRule="auto"/>
        <w:ind w:left="460" w:right="1109"/>
        <w:jc w:val="both"/>
      </w:pPr>
      <w:r>
        <w:t>Figure 4.1: Challenges Hindering the Performance of Parliamentary Staff Support Services</w:t>
      </w:r>
      <w:r>
        <w:rPr>
          <w:spacing w:val="1"/>
        </w:rPr>
        <w:t xml:space="preserve"> </w:t>
      </w:r>
      <w:r>
        <w:t>(Fieldwork,</w:t>
      </w:r>
      <w:r>
        <w:rPr>
          <w:spacing w:val="-1"/>
        </w:rPr>
        <w:t xml:space="preserve"> </w:t>
      </w:r>
      <w:r>
        <w:t>January, 2020)</w:t>
      </w:r>
    </w:p>
    <w:p>
      <w:pPr>
        <w:pStyle w:val="6"/>
        <w:spacing w:before="159" w:line="480" w:lineRule="auto"/>
        <w:ind w:left="460" w:right="1102" w:firstLine="1079"/>
        <w:jc w:val="both"/>
      </w:pPr>
      <w:r>
        <w:t>In</w:t>
      </w:r>
      <w:r>
        <w:rPr>
          <w:spacing w:val="-9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13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being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inadequate</w:t>
      </w:r>
      <w:r>
        <w:rPr>
          <w:spacing w:val="-9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resources,</w:t>
      </w:r>
      <w:r>
        <w:rPr>
          <w:spacing w:val="-7"/>
        </w:rPr>
        <w:t xml:space="preserve"> </w:t>
      </w:r>
      <w:r>
        <w:t>listed</w:t>
      </w:r>
      <w:r>
        <w:rPr>
          <w:spacing w:val="-58"/>
        </w:rPr>
        <w:t xml:space="preserve"> </w:t>
      </w:r>
      <w:r>
        <w:t>above, Pillay and Paruk (2017) in their study of the Human Resource Development needs of</w:t>
      </w:r>
      <w:r>
        <w:rPr>
          <w:spacing w:val="1"/>
        </w:rPr>
        <w:t xml:space="preserve"> </w:t>
      </w:r>
      <w:r>
        <w:t>administrative and support staff in Parliament alluded that the key skills deficits were in the</w:t>
      </w:r>
      <w:r>
        <w:rPr>
          <w:spacing w:val="1"/>
        </w:rPr>
        <w:t xml:space="preserve"> </w:t>
      </w:r>
      <w:r>
        <w:t>areas of: Legal skills for Committee support; financial management skills; and Research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Committees.</w:t>
      </w:r>
      <w:r>
        <w:rPr>
          <w:spacing w:val="-10"/>
        </w:rPr>
        <w:t xml:space="preserve"> </w:t>
      </w:r>
      <w:r>
        <w:t>Similarly,</w:t>
      </w:r>
      <w:r>
        <w:rPr>
          <w:spacing w:val="-10"/>
        </w:rPr>
        <w:t xml:space="preserve"> </w:t>
      </w:r>
      <w:r>
        <w:t>Anu</w:t>
      </w:r>
      <w:r>
        <w:rPr>
          <w:spacing w:val="-13"/>
        </w:rPr>
        <w:t xml:space="preserve"> </w:t>
      </w:r>
      <w:r>
        <w:t>(2008)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her</w:t>
      </w:r>
      <w:r>
        <w:rPr>
          <w:spacing w:val="-11"/>
        </w:rPr>
        <w:t xml:space="preserve"> </w:t>
      </w:r>
      <w:r>
        <w:t>grading</w:t>
      </w:r>
      <w:r>
        <w:rPr>
          <w:spacing w:val="-15"/>
        </w:rPr>
        <w:t xml:space="preserve"> </w:t>
      </w:r>
      <w:r>
        <w:t>parliaments</w:t>
      </w:r>
      <w:r>
        <w:rPr>
          <w:spacing w:val="-12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Robinson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Mico’s</w:t>
      </w:r>
      <w:r>
        <w:rPr>
          <w:spacing w:val="-4"/>
        </w:rPr>
        <w:t xml:space="preserve"> </w:t>
      </w:r>
      <w:r>
        <w:t>typology</w:t>
      </w:r>
      <w:r>
        <w:rPr>
          <w:spacing w:val="-1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parliaments,</w:t>
      </w:r>
      <w:r>
        <w:rPr>
          <w:spacing w:val="-2"/>
        </w:rPr>
        <w:t xml:space="preserve"> </w:t>
      </w:r>
      <w:r>
        <w:t>concluded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administration</w:t>
      </w:r>
      <w:r>
        <w:rPr>
          <w:spacing w:val="-4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premised</w:t>
      </w:r>
      <w:r>
        <w:rPr>
          <w:spacing w:val="-1"/>
        </w:rPr>
        <w:t xml:space="preserve"> </w:t>
      </w:r>
      <w:r>
        <w:t>on the adequacy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resources.</w:t>
      </w:r>
    </w:p>
    <w:p>
      <w:pPr>
        <w:pStyle w:val="6"/>
        <w:spacing w:before="162" w:line="480" w:lineRule="auto"/>
        <w:ind w:left="460" w:right="1105" w:firstLine="1079"/>
        <w:jc w:val="both"/>
      </w:pPr>
      <w:r>
        <w:t>Against the challenges noted above, majority of respondents listed provision of</w:t>
      </w:r>
      <w:r>
        <w:rPr>
          <w:spacing w:val="1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(50.2%)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retraining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(37.0%)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would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1104"/>
        <w:jc w:val="both"/>
      </w:pPr>
      <w:r>
        <w:t>mitigate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confronting</w:t>
      </w:r>
      <w:r>
        <w:rPr>
          <w:spacing w:val="-6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Assembly.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solutions</w:t>
      </w:r>
      <w:r>
        <w:rPr>
          <w:spacing w:val="-8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are:</w:t>
      </w:r>
      <w:r>
        <w:rPr>
          <w:spacing w:val="-8"/>
        </w:rPr>
        <w:t xml:space="preserve"> </w:t>
      </w:r>
      <w:r>
        <w:t>improved</w:t>
      </w:r>
      <w:r>
        <w:rPr>
          <w:spacing w:val="-9"/>
        </w:rPr>
        <w:t xml:space="preserve"> </w:t>
      </w:r>
      <w:r>
        <w:t>cooperation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International</w:t>
      </w:r>
      <w:r>
        <w:rPr>
          <w:spacing w:val="-58"/>
        </w:rPr>
        <w:t xml:space="preserve"> </w:t>
      </w:r>
      <w:r>
        <w:t>Parliamentary Organizations (6.6%) and the availability of information and ensuring its free</w:t>
      </w:r>
      <w:r>
        <w:rPr>
          <w:spacing w:val="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(6.3%).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responses, are</w:t>
      </w:r>
      <w:r>
        <w:rPr>
          <w:spacing w:val="-2"/>
        </w:rPr>
        <w:t xml:space="preserve"> </w:t>
      </w:r>
      <w:r>
        <w:t>shown in</w:t>
      </w:r>
      <w:r>
        <w:rPr>
          <w:spacing w:val="1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4.17.</w:t>
      </w:r>
    </w:p>
    <w:p>
      <w:pPr>
        <w:pStyle w:val="6"/>
        <w:spacing w:before="10"/>
        <w:rPr>
          <w:sz w:val="20"/>
        </w:rPr>
      </w:pPr>
    </w:p>
    <w:p>
      <w:pPr>
        <w:pStyle w:val="2"/>
        <w:spacing w:before="0" w:line="278" w:lineRule="auto"/>
        <w:ind w:left="520" w:right="1791"/>
      </w:pPr>
      <w:r>
        <w:t>Table</w:t>
      </w:r>
      <w:r>
        <w:rPr>
          <w:spacing w:val="-2"/>
        </w:rPr>
        <w:t xml:space="preserve"> </w:t>
      </w:r>
      <w:r>
        <w:t>4.17: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mitigate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confronting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Parliamentary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</w:p>
    <w:p>
      <w:pPr>
        <w:pStyle w:val="6"/>
        <w:spacing w:before="10"/>
        <w:rPr>
          <w:b/>
          <w:sz w:val="12"/>
        </w:rPr>
      </w:pPr>
    </w:p>
    <w:tbl>
      <w:tblPr>
        <w:tblStyle w:val="5"/>
        <w:tblW w:w="0" w:type="auto"/>
        <w:tblInd w:w="515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2961"/>
        <w:gridCol w:w="1319"/>
        <w:gridCol w:w="1154"/>
        <w:gridCol w:w="1581"/>
        <w:gridCol w:w="1668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3609" w:type="dxa"/>
            <w:gridSpan w:val="2"/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319" w:type="dxa"/>
            <w:tcBorders>
              <w:right w:val="single" w:color="000000" w:sz="8" w:space="0"/>
            </w:tcBorders>
          </w:tcPr>
          <w:p>
            <w:pPr>
              <w:pStyle w:val="10"/>
              <w:spacing w:before="136"/>
              <w:ind w:left="256" w:right="229"/>
              <w:jc w:val="center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54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4" w:right="249"/>
              <w:jc w:val="center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8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36"/>
              <w:ind w:left="294" w:right="246"/>
              <w:jc w:val="center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668" w:type="dxa"/>
            <w:tcBorders>
              <w:left w:val="single" w:color="000000" w:sz="8" w:space="0"/>
            </w:tcBorders>
          </w:tcPr>
          <w:p>
            <w:pPr>
              <w:pStyle w:val="10"/>
              <w:spacing w:before="136"/>
              <w:ind w:left="113" w:right="60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648" w:type="dxa"/>
            <w:tcBorders>
              <w:bottom w:val="nil"/>
              <w:right w:val="nil"/>
            </w:tcBorders>
          </w:tcPr>
          <w:p>
            <w:pPr>
              <w:pStyle w:val="10"/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961" w:type="dxa"/>
            <w:tcBorders>
              <w:left w:val="nil"/>
              <w:bottom w:val="nil"/>
            </w:tcBorders>
          </w:tcPr>
          <w:p>
            <w:pPr>
              <w:pStyle w:val="10"/>
              <w:spacing w:before="136" w:line="369" w:lineRule="auto"/>
              <w:ind w:left="235" w:right="437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IMPROVED </w:t>
            </w:r>
            <w:r>
              <w:rPr>
                <w:sz w:val="18"/>
              </w:rPr>
              <w:t>COOPERATION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WITH IPOs</w:t>
            </w:r>
          </w:p>
        </w:tc>
        <w:tc>
          <w:tcPr>
            <w:tcW w:w="1319" w:type="dxa"/>
            <w:tcBorders>
              <w:bottom w:val="nil"/>
              <w:right w:val="single" w:color="000000" w:sz="8" w:space="0"/>
            </w:tcBorders>
          </w:tcPr>
          <w:p>
            <w:pPr>
              <w:pStyle w:val="10"/>
              <w:spacing w:before="6"/>
              <w:rPr>
                <w:b/>
                <w:sz w:val="25"/>
              </w:rPr>
            </w:pPr>
          </w:p>
          <w:p>
            <w:pPr>
              <w:pStyle w:val="10"/>
              <w:ind w:left="256" w:right="22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154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"/>
              <w:rPr>
                <w:b/>
                <w:sz w:val="25"/>
              </w:rPr>
            </w:pPr>
          </w:p>
          <w:p>
            <w:pPr>
              <w:pStyle w:val="10"/>
              <w:ind w:left="294" w:right="247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581" w:type="dxa"/>
            <w:tcBorders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6"/>
              <w:rPr>
                <w:b/>
                <w:sz w:val="25"/>
              </w:rPr>
            </w:pPr>
          </w:p>
          <w:p>
            <w:pPr>
              <w:pStyle w:val="10"/>
              <w:ind w:left="294" w:right="246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668" w:type="dxa"/>
            <w:tcBorders>
              <w:left w:val="single" w:color="000000" w:sz="8" w:space="0"/>
              <w:bottom w:val="nil"/>
            </w:tcBorders>
          </w:tcPr>
          <w:p>
            <w:pPr>
              <w:pStyle w:val="10"/>
              <w:spacing w:before="6"/>
              <w:rPr>
                <w:b/>
                <w:sz w:val="25"/>
              </w:rPr>
            </w:pPr>
          </w:p>
          <w:p>
            <w:pPr>
              <w:pStyle w:val="10"/>
              <w:ind w:left="113" w:right="56"/>
              <w:jc w:val="center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line="369" w:lineRule="auto"/>
              <w:ind w:left="235" w:right="48"/>
              <w:rPr>
                <w:sz w:val="18"/>
              </w:rPr>
            </w:pPr>
            <w:r>
              <w:rPr>
                <w:sz w:val="18"/>
              </w:rPr>
              <w:t>AVAILABILITY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ENSURING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FREE FLOW</w:t>
            </w:r>
          </w:p>
        </w:tc>
        <w:tc>
          <w:tcPr>
            <w:tcW w:w="131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7"/>
              <w:rPr>
                <w:b/>
                <w:sz w:val="23"/>
              </w:rPr>
            </w:pPr>
          </w:p>
          <w:p>
            <w:pPr>
              <w:pStyle w:val="10"/>
              <w:spacing w:before="1"/>
              <w:ind w:left="256" w:right="22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7"/>
              <w:rPr>
                <w:b/>
                <w:sz w:val="23"/>
              </w:rPr>
            </w:pPr>
          </w:p>
          <w:p>
            <w:pPr>
              <w:pStyle w:val="10"/>
              <w:spacing w:before="1"/>
              <w:ind w:left="294" w:right="247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7"/>
              <w:rPr>
                <w:b/>
                <w:sz w:val="23"/>
              </w:rPr>
            </w:pPr>
          </w:p>
          <w:p>
            <w:pPr>
              <w:pStyle w:val="10"/>
              <w:spacing w:before="1"/>
              <w:ind w:left="294" w:right="246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rPr>
                <w:b/>
                <w:sz w:val="20"/>
              </w:rPr>
            </w:pPr>
          </w:p>
          <w:p>
            <w:pPr>
              <w:pStyle w:val="10"/>
              <w:spacing w:before="7"/>
              <w:rPr>
                <w:b/>
                <w:sz w:val="23"/>
              </w:rPr>
            </w:pPr>
          </w:p>
          <w:p>
            <w:pPr>
              <w:pStyle w:val="10"/>
              <w:spacing w:before="1"/>
              <w:ind w:left="113" w:right="53"/>
              <w:jc w:val="center"/>
              <w:rPr>
                <w:sz w:val="18"/>
              </w:rPr>
            </w:pPr>
            <w:r>
              <w:rPr>
                <w:sz w:val="18"/>
              </w:rPr>
              <w:t>12.9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35"/>
              <w:rPr>
                <w:sz w:val="18"/>
              </w:rPr>
            </w:pPr>
            <w:r>
              <w:rPr>
                <w:sz w:val="18"/>
              </w:rPr>
              <w:t>PROVISION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RESOURCES</w:t>
            </w:r>
          </w:p>
        </w:tc>
        <w:tc>
          <w:tcPr>
            <w:tcW w:w="131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56" w:right="227"/>
              <w:jc w:val="center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4" w:right="250"/>
              <w:jc w:val="center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291" w:right="246"/>
              <w:jc w:val="center"/>
              <w:rPr>
                <w:sz w:val="18"/>
              </w:rPr>
            </w:pPr>
            <w:r>
              <w:rPr>
                <w:sz w:val="18"/>
              </w:rPr>
              <w:t>50.2</w:t>
            </w: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ind w:left="113" w:right="53"/>
              <w:jc w:val="center"/>
              <w:rPr>
                <w:sz w:val="18"/>
              </w:rPr>
            </w:pPr>
            <w:r>
              <w:rPr>
                <w:sz w:val="18"/>
              </w:rPr>
              <w:t>63.0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line="369" w:lineRule="auto"/>
              <w:ind w:left="235" w:right="233"/>
              <w:rPr>
                <w:sz w:val="18"/>
              </w:rPr>
            </w:pPr>
            <w:r>
              <w:rPr>
                <w:sz w:val="18"/>
              </w:rPr>
              <w:t>TRAINING AND RETRAINING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</w:p>
        </w:tc>
        <w:tc>
          <w:tcPr>
            <w:tcW w:w="1319" w:type="dxa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56" w:right="227"/>
              <w:jc w:val="center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94" w:right="250"/>
              <w:jc w:val="center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291" w:right="246"/>
              <w:jc w:val="center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668" w:type="dxa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0"/>
              <w:spacing w:before="8"/>
              <w:rPr>
                <w:b/>
                <w:sz w:val="29"/>
              </w:rPr>
            </w:pPr>
          </w:p>
          <w:p>
            <w:pPr>
              <w:pStyle w:val="10"/>
              <w:ind w:left="113" w:right="54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648" w:type="dxa"/>
            <w:tcBorders>
              <w:top w:val="nil"/>
              <w:right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2961" w:type="dxa"/>
            <w:tcBorders>
              <w:top w:val="nil"/>
              <w:left w:val="nil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3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19" w:type="dxa"/>
            <w:tcBorders>
              <w:top w:val="nil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56" w:right="227"/>
              <w:jc w:val="center"/>
              <w:rPr>
                <w:sz w:val="18"/>
              </w:rPr>
            </w:pPr>
            <w:r>
              <w:rPr>
                <w:sz w:val="18"/>
              </w:rPr>
              <w:t>319</w:t>
            </w:r>
          </w:p>
        </w:tc>
        <w:tc>
          <w:tcPr>
            <w:tcW w:w="1154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94" w:right="250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81" w:type="dxa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pStyle w:val="10"/>
              <w:spacing w:before="10"/>
              <w:rPr>
                <w:b/>
                <w:sz w:val="15"/>
              </w:rPr>
            </w:pPr>
          </w:p>
          <w:p>
            <w:pPr>
              <w:pStyle w:val="10"/>
              <w:spacing w:before="1"/>
              <w:ind w:left="291" w:right="246"/>
              <w:jc w:val="center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68" w:type="dxa"/>
            <w:tcBorders>
              <w:top w:val="nil"/>
              <w:left w:val="single" w:color="000000" w:sz="8" w:space="0"/>
            </w:tcBorders>
          </w:tcPr>
          <w:p>
            <w:pPr>
              <w:pStyle w:val="10"/>
              <w:rPr>
                <w:sz w:val="20"/>
              </w:rPr>
            </w:pPr>
          </w:p>
        </w:tc>
      </w:tr>
    </w:tbl>
    <w:p>
      <w:pPr>
        <w:pStyle w:val="6"/>
        <w:ind w:left="460"/>
        <w:jc w:val="both"/>
      </w:pPr>
      <w:r>
        <w:t>Source:</w:t>
      </w:r>
      <w:r>
        <w:rPr>
          <w:spacing w:val="-3"/>
        </w:rPr>
        <w:t xml:space="preserve"> </w:t>
      </w:r>
      <w:r>
        <w:t>Fieldwork,</w:t>
      </w:r>
      <w:r>
        <w:rPr>
          <w:spacing w:val="-2"/>
        </w:rPr>
        <w:t xml:space="preserve"> </w:t>
      </w:r>
      <w:r>
        <w:t>January,</w:t>
      </w:r>
      <w:r>
        <w:rPr>
          <w:spacing w:val="-1"/>
        </w:rPr>
        <w:t xml:space="preserve"> </w:t>
      </w:r>
      <w:r>
        <w:t>2020.</w:t>
      </w:r>
    </w:p>
    <w:p>
      <w:pPr>
        <w:pStyle w:val="6"/>
        <w:spacing w:before="3"/>
        <w:rPr>
          <w:sz w:val="37"/>
        </w:rPr>
      </w:pPr>
    </w:p>
    <w:p>
      <w:pPr>
        <w:pStyle w:val="6"/>
        <w:ind w:left="460"/>
        <w:jc w:val="both"/>
      </w:pPr>
      <w:r>
        <w:t>Graphically,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positions.</w:t>
      </w:r>
    </w:p>
    <w:p>
      <w:pPr>
        <w:spacing w:after="0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" w:after="1"/>
      </w:pPr>
    </w:p>
    <w:tbl>
      <w:tblPr>
        <w:tblStyle w:val="5"/>
        <w:tblW w:w="0" w:type="auto"/>
        <w:tblInd w:w="67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2"/>
        <w:gridCol w:w="1474"/>
        <w:gridCol w:w="958"/>
        <w:gridCol w:w="1476"/>
        <w:gridCol w:w="958"/>
        <w:gridCol w:w="1474"/>
        <w:gridCol w:w="4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344" w:type="dxa"/>
            <w:gridSpan w:val="3"/>
            <w:tcBorders>
              <w:left w:val="nil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6" w:type="dxa"/>
            <w:tcBorders>
              <w:top w:val="single" w:color="FFFFFF" w:sz="12" w:space="0"/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spacing w:before="60"/>
              <w:ind w:left="565" w:right="53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50.2</w:t>
            </w:r>
          </w:p>
        </w:tc>
        <w:tc>
          <w:tcPr>
            <w:tcW w:w="2912" w:type="dxa"/>
            <w:gridSpan w:val="3"/>
            <w:tcBorders>
              <w:left w:val="single" w:color="FFFFFF" w:sz="6" w:space="0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5344" w:type="dxa"/>
            <w:gridSpan w:val="3"/>
            <w:vMerge w:val="restart"/>
            <w:tcBorders>
              <w:left w:val="nil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6" w:type="dxa"/>
            <w:vMerge w:val="restart"/>
            <w:tcBorders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2912" w:type="dxa"/>
            <w:gridSpan w:val="3"/>
            <w:tcBorders>
              <w:left w:val="single" w:color="FFFFFF" w:sz="6" w:space="0"/>
              <w:bottom w:val="nil"/>
              <w:right w:val="nil"/>
            </w:tcBorders>
          </w:tcPr>
          <w:p>
            <w:pPr>
              <w:pStyle w:val="10"/>
              <w:rPr>
                <w:sz w:val="1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5344" w:type="dxa"/>
            <w:gridSpan w:val="3"/>
            <w:vMerge w:val="continue"/>
            <w:tcBorders>
              <w:top w:val="nil"/>
              <w:left w:val="nil"/>
              <w:right w:val="single" w:color="FFFFF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tcBorders>
              <w:top w:val="nil"/>
              <w:left w:val="single" w:color="FFFFFF" w:sz="6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spacing w:before="82"/>
              <w:ind w:left="608" w:right="57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37</w:t>
            </w:r>
          </w:p>
        </w:tc>
        <w:tc>
          <w:tcPr>
            <w:tcW w:w="480" w:type="dxa"/>
            <w:tcBorders>
              <w:top w:val="nil"/>
              <w:left w:val="single" w:color="FFFFFF" w:sz="6" w:space="0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344" w:type="dxa"/>
            <w:gridSpan w:val="3"/>
            <w:tcBorders>
              <w:left w:val="nil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6" w:type="dxa"/>
            <w:tcBorders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58" w:type="dxa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4" w:type="dxa"/>
            <w:tcBorders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80" w:type="dxa"/>
            <w:tcBorders>
              <w:left w:val="single" w:color="FFFFFF" w:sz="6" w:space="0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344" w:type="dxa"/>
            <w:gridSpan w:val="3"/>
            <w:tcBorders>
              <w:left w:val="nil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6" w:type="dxa"/>
            <w:tcBorders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58" w:type="dxa"/>
            <w:tcBorders>
              <w:left w:val="single" w:color="FFFFFF" w:sz="6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4" w:type="dxa"/>
            <w:tcBorders>
              <w:left w:val="single" w:color="FFFFFF" w:sz="6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80" w:type="dxa"/>
            <w:tcBorders>
              <w:left w:val="single" w:color="FFFFFF" w:sz="6" w:space="0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344" w:type="dxa"/>
            <w:gridSpan w:val="3"/>
            <w:tcBorders>
              <w:left w:val="nil"/>
              <w:bottom w:val="nil"/>
              <w:right w:val="single" w:color="FFFFFF" w:sz="6" w:space="0"/>
            </w:tcBorders>
          </w:tcPr>
          <w:p>
            <w:pPr>
              <w:pStyle w:val="10"/>
              <w:rPr>
                <w:sz w:val="18"/>
              </w:rPr>
            </w:pPr>
          </w:p>
        </w:tc>
        <w:tc>
          <w:tcPr>
            <w:tcW w:w="1476" w:type="dxa"/>
            <w:vMerge w:val="restart"/>
            <w:tcBorders>
              <w:left w:val="single" w:color="FFFFFF" w:sz="6" w:space="0"/>
              <w:bottom w:val="single" w:color="404040" w:sz="12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958" w:type="dxa"/>
            <w:vMerge w:val="restart"/>
            <w:tcBorders>
              <w:left w:val="single" w:color="FFFFFF" w:sz="6" w:space="0"/>
              <w:bottom w:val="single" w:color="404040" w:sz="12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4" w:type="dxa"/>
            <w:vMerge w:val="restart"/>
            <w:tcBorders>
              <w:left w:val="single" w:color="FFFFFF" w:sz="6" w:space="0"/>
              <w:bottom w:val="single" w:color="404040" w:sz="12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480" w:type="dxa"/>
            <w:vMerge w:val="restart"/>
            <w:tcBorders>
              <w:left w:val="single" w:color="FFFFFF" w:sz="6" w:space="0"/>
              <w:bottom w:val="single" w:color="404040" w:sz="12" w:space="0"/>
              <w:right w:val="nil"/>
            </w:tcBorders>
          </w:tcPr>
          <w:p>
            <w:pPr>
              <w:pStyle w:val="10"/>
              <w:rPr>
                <w:sz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912" w:type="dxa"/>
            <w:tcBorders>
              <w:top w:val="nil"/>
              <w:left w:val="nil"/>
              <w:bottom w:val="single" w:color="404040" w:sz="12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4" w:type="dxa"/>
            <w:tcBorders>
              <w:top w:val="single" w:color="FFFFFF" w:sz="6" w:space="0"/>
              <w:left w:val="single" w:color="FFFFFF" w:sz="6" w:space="0"/>
              <w:bottom w:val="single" w:color="404040" w:sz="12" w:space="0"/>
              <w:right w:val="single" w:color="FFFFFF" w:sz="6" w:space="0"/>
            </w:tcBorders>
            <w:shd w:val="clear" w:color="auto" w:fill="EE8F4E"/>
          </w:tcPr>
          <w:p>
            <w:pPr>
              <w:pStyle w:val="10"/>
              <w:spacing w:before="74"/>
              <w:ind w:left="609" w:right="578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color w:val="FFFFFF"/>
                <w:sz w:val="18"/>
              </w:rPr>
              <w:t>6.3</w:t>
            </w:r>
          </w:p>
        </w:tc>
        <w:tc>
          <w:tcPr>
            <w:tcW w:w="958" w:type="dxa"/>
            <w:tcBorders>
              <w:top w:val="nil"/>
              <w:left w:val="single" w:color="FFFFFF" w:sz="6" w:space="0"/>
              <w:bottom w:val="single" w:color="404040" w:sz="12" w:space="0"/>
              <w:right w:val="single" w:color="FFFFFF" w:sz="6" w:space="0"/>
            </w:tcBorders>
          </w:tcPr>
          <w:p>
            <w:pPr>
              <w:pStyle w:val="10"/>
              <w:rPr>
                <w:sz w:val="22"/>
              </w:rPr>
            </w:pPr>
          </w:p>
        </w:tc>
        <w:tc>
          <w:tcPr>
            <w:tcW w:w="1476" w:type="dxa"/>
            <w:vMerge w:val="continue"/>
            <w:tcBorders>
              <w:top w:val="nil"/>
              <w:left w:val="single" w:color="FFFFFF" w:sz="6" w:space="0"/>
              <w:bottom w:val="single" w:color="404040" w:sz="12" w:space="0"/>
              <w:right w:val="single" w:color="FFFFFF" w:sz="6" w:space="0"/>
            </w:tcBorders>
            <w:shd w:val="clear" w:color="auto" w:fill="EE8F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vMerge w:val="continue"/>
            <w:tcBorders>
              <w:top w:val="nil"/>
              <w:left w:val="single" w:color="FFFFFF" w:sz="6" w:space="0"/>
              <w:bottom w:val="single" w:color="404040" w:sz="12" w:space="0"/>
              <w:right w:val="single" w:color="FFFFFF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FFFFFF" w:sz="6" w:space="0"/>
              <w:bottom w:val="single" w:color="404040" w:sz="12" w:space="0"/>
              <w:right w:val="single" w:color="FFFFFF" w:sz="6" w:space="0"/>
            </w:tcBorders>
            <w:shd w:val="clear" w:color="auto" w:fill="EE8F4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FFFFFF" w:sz="6" w:space="0"/>
              <w:bottom w:val="single" w:color="404040" w:sz="12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5"/>
        </w:rPr>
      </w:pPr>
    </w:p>
    <w:p>
      <w:pPr>
        <w:pStyle w:val="6"/>
        <w:spacing w:before="90" w:line="480" w:lineRule="auto"/>
        <w:ind w:left="460" w:right="1109"/>
        <w:jc w:val="both"/>
      </w:pPr>
      <w:r>
        <w:pict>
          <v:group id="_x0000_s1078" o:spid="_x0000_s1078" o:spt="203" style="position:absolute;left:0pt;margin-left:71.6pt;margin-top:-303.8pt;height:287.25pt;width:509.25pt;mso-position-horizontal-relative:page;z-index:-251649024;mso-width-relative:page;mso-height-relative:page;" coordorigin="1433,-6076" coordsize="10185,5745">
            <o:lock v:ext="edit"/>
            <v:shape id="_x0000_s1079" o:spid="_x0000_s1079" o:spt="75" type="#_x0000_t75" style="position:absolute;left:1440;top:-6069;height:5730;width:10170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rect id="_x0000_s1080" o:spid="_x0000_s1080" o:spt="1" style="position:absolute;left:1440;top:-6069;height:5730;width:10170;" filled="f" stroked="t" coordsize="21600,21600">
              <v:path/>
              <v:fill on="f" focussize="0,0"/>
              <v:stroke color="#BEBEBE"/>
              <v:imagedata o:title=""/>
              <o:lock v:ext="edit"/>
            </v:rect>
            <v:shape id="_x0000_s1081" o:spid="_x0000_s1081" o:spt="202" type="#_x0000_t202" style="position:absolute;left:1684;top:-1311;height:180;width:706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071"/>
                      </w:tabs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IMPROVED</w:t>
                    </w:r>
                    <w:r>
                      <w:rPr>
                        <w:rFonts w:asci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COOPERATION</w:t>
                    </w:r>
                    <w:r>
                      <w:rPr>
                        <w:rFonts w:asci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WITH</w:t>
                    </w:r>
                    <w:r>
                      <w:rPr>
                        <w:rFonts w:ascii="Calibri"/>
                        <w:color w:val="404040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AVAILABILITY</w:t>
                    </w:r>
                    <w:r>
                      <w:rPr>
                        <w:rFonts w:ascii="Calibri"/>
                        <w:color w:val="40404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OF INFORMATION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PROVISION</w:t>
                    </w:r>
                    <w:r>
                      <w:rPr>
                        <w:rFonts w:asci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RESOURCES</w:t>
                    </w:r>
                  </w:p>
                </w:txbxContent>
              </v:textbox>
            </v:shape>
            <v:shape id="_x0000_s1082" o:spid="_x0000_s1082" o:spt="202" type="#_x0000_t202" style="position:absolute;left:2248;top:-1091;height:620;width:12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2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INTERNATIONAL</w:t>
                    </w:r>
                  </w:p>
                  <w:p>
                    <w:pPr>
                      <w:spacing w:before="0"/>
                      <w:ind w:left="11" w:right="2" w:hanging="12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PARLIAMENTARY</w:t>
                    </w:r>
                    <w:r>
                      <w:rPr>
                        <w:rFonts w:ascii="Calibri"/>
                        <w:color w:val="40404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ORGANIZATIONS</w:t>
                    </w:r>
                  </w:p>
                </w:txbxContent>
              </v:textbox>
            </v:shape>
            <v:shape id="_x0000_s1083" o:spid="_x0000_s1083" o:spt="202" type="#_x0000_t202" style="position:absolute;left:4170;top:-1091;height:180;width:229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ENSURING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ITS</w:t>
                    </w:r>
                    <w:r>
                      <w:rPr>
                        <w:rFonts w:ascii="Calibri"/>
                        <w:color w:val="40404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FREE</w:t>
                    </w:r>
                    <w:r>
                      <w:rPr>
                        <w:rFonts w:asci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FLOW</w:t>
                    </w:r>
                  </w:p>
                </w:txbxContent>
              </v:textbox>
            </v:shape>
            <v:shape id="_x0000_s1084" o:spid="_x0000_s1084" o:spt="202" type="#_x0000_t202" style="position:absolute;left:9028;top:-1311;height:401;width:231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-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TRAINING</w:t>
                    </w:r>
                    <w:r>
                      <w:rPr>
                        <w:rFonts w:ascii="Calibri"/>
                        <w:color w:val="40404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AND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RETRAINING</w:t>
                    </w:r>
                    <w:r>
                      <w:rPr>
                        <w:rFonts w:ascii="Calibri"/>
                        <w:color w:val="40404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OF</w:t>
                    </w:r>
                  </w:p>
                  <w:p>
                    <w:pPr>
                      <w:spacing w:before="1" w:line="216" w:lineRule="exact"/>
                      <w:ind w:left="4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SUPPORT</w:t>
                    </w:r>
                    <w:r>
                      <w:rPr>
                        <w:rFonts w:ascii="Calibri"/>
                        <w:color w:val="40404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STAFF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Figure</w:t>
      </w:r>
      <w:r>
        <w:rPr>
          <w:spacing w:val="-14"/>
        </w:rPr>
        <w:t xml:space="preserve"> </w:t>
      </w:r>
      <w:r>
        <w:rPr>
          <w:spacing w:val="-1"/>
        </w:rPr>
        <w:t>4.2:</w:t>
      </w:r>
      <w:r>
        <w:rPr>
          <w:spacing w:val="-13"/>
        </w:rPr>
        <w:t xml:space="preserve"> </w:t>
      </w:r>
      <w:r>
        <w:rPr>
          <w:spacing w:val="-1"/>
        </w:rPr>
        <w:t>Strategies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mitigate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confronting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Parliamentary</w:t>
      </w:r>
      <w:r>
        <w:rPr>
          <w:spacing w:val="-58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 (Fieldwork, January,</w:t>
      </w:r>
      <w:r>
        <w:rPr>
          <w:spacing w:val="1"/>
        </w:rPr>
        <w:t xml:space="preserve"> </w:t>
      </w:r>
      <w:r>
        <w:t>2020).</w:t>
      </w:r>
    </w:p>
    <w:p>
      <w:pPr>
        <w:pStyle w:val="6"/>
        <w:spacing w:before="162" w:line="480" w:lineRule="auto"/>
        <w:ind w:left="460" w:right="1105"/>
        <w:jc w:val="both"/>
        <w:rPr>
          <w:i/>
        </w:rPr>
      </w:pPr>
      <w:r>
        <w:t>The majority responses being – provision of resources and training of staff, featured most</w:t>
      </w:r>
      <w:r>
        <w:rPr>
          <w:spacing w:val="1"/>
        </w:rPr>
        <w:t xml:space="preserve"> </w:t>
      </w:r>
      <w:r>
        <w:t>prominently in the respective studies of Anu (2008) and Pillay and Paruk (2017). While Anu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resourcing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parliamentary</w:t>
      </w:r>
      <w:r>
        <w:rPr>
          <w:spacing w:val="-6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Pillay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Paruk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part identified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as the</w:t>
      </w:r>
      <w:r>
        <w:rPr>
          <w:spacing w:val="-58"/>
        </w:rPr>
        <w:t xml:space="preserve"> </w:t>
      </w:r>
      <w:r>
        <w:t xml:space="preserve">priority in advancing </w:t>
      </w:r>
      <w:r>
        <w:rPr>
          <w:i/>
        </w:rPr>
        <w:t>Capacity Building needs for Administrative and Support Personnel in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Legislative</w:t>
      </w:r>
      <w:r>
        <w:rPr>
          <w:i/>
          <w:spacing w:val="-1"/>
        </w:rPr>
        <w:t xml:space="preserve"> </w:t>
      </w:r>
      <w:r>
        <w:rPr>
          <w:i/>
        </w:rPr>
        <w:t>Sector.</w:t>
      </w:r>
    </w:p>
    <w:p>
      <w:pPr>
        <w:spacing w:after="0" w:line="480" w:lineRule="auto"/>
        <w:jc w:val="both"/>
        <w:sectPr>
          <w:pgSz w:w="12240" w:h="15840"/>
          <w:pgMar w:top="150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8"/>
        </w:numPr>
        <w:tabs>
          <w:tab w:val="left" w:pos="1540"/>
          <w:tab w:val="left" w:pos="1541"/>
        </w:tabs>
        <w:spacing w:before="76" w:after="0" w:line="240" w:lineRule="auto"/>
        <w:ind w:left="1540" w:right="0" w:hanging="1081"/>
        <w:jc w:val="both"/>
      </w:pP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ind w:left="460"/>
      </w:pP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discuss findings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propositions in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1.4.</w:t>
      </w:r>
    </w:p>
    <w:p>
      <w:pPr>
        <w:pStyle w:val="6"/>
        <w:spacing w:before="2"/>
        <w:rPr>
          <w:sz w:val="38"/>
        </w:rPr>
      </w:pPr>
    </w:p>
    <w:p>
      <w:pPr>
        <w:pStyle w:val="2"/>
        <w:numPr>
          <w:ilvl w:val="2"/>
          <w:numId w:val="18"/>
        </w:numPr>
        <w:tabs>
          <w:tab w:val="left" w:pos="1541"/>
        </w:tabs>
        <w:spacing w:before="1" w:after="0" w:line="480" w:lineRule="auto"/>
        <w:ind w:left="1593" w:right="1106" w:hanging="1133"/>
        <w:jc w:val="both"/>
      </w:pPr>
      <w:r>
        <w:t>The effectiveness of Parliamentary Staff Support Services is not required for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Efficiency of the National Assembly</w:t>
      </w:r>
    </w:p>
    <w:p>
      <w:pPr>
        <w:pStyle w:val="6"/>
        <w:spacing w:before="156" w:line="480" w:lineRule="auto"/>
        <w:ind w:left="460" w:right="1104" w:firstLine="1079"/>
        <w:jc w:val="both"/>
      </w:pPr>
      <w:r>
        <w:t>Field data as well as literature revealed that parliamentary staff support services</w:t>
      </w:r>
      <w:r>
        <w:rPr>
          <w:spacing w:val="1"/>
        </w:rPr>
        <w:t xml:space="preserve"> </w:t>
      </w:r>
      <w:r>
        <w:t>have roles to play in the National Assembly. On this note, 287 respondents noted ‘yes’ when</w:t>
      </w:r>
      <w:r>
        <w:rPr>
          <w:spacing w:val="1"/>
        </w:rPr>
        <w:t xml:space="preserve"> </w:t>
      </w:r>
      <w:r>
        <w:t>asked if parliamentary staff support have roles to play in the National Assembly. Similarly,</w:t>
      </w:r>
      <w:r>
        <w:rPr>
          <w:spacing w:val="1"/>
        </w:rPr>
        <w:t xml:space="preserve"> </w:t>
      </w:r>
      <w:r>
        <w:t>Ojogwu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Wakawa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functionaries of</w:t>
      </w:r>
      <w:r>
        <w:rPr>
          <w:spacing w:val="-1"/>
        </w:rPr>
        <w:t xml:space="preserve"> </w:t>
      </w:r>
      <w:r>
        <w:t>the National Assembly.</w:t>
      </w:r>
      <w:r>
        <w:rPr>
          <w:spacing w:val="5"/>
        </w:rPr>
        <w:t xml:space="preserve"> </w:t>
      </w:r>
      <w:r>
        <w:t>Pin pointedly,</w:t>
      </w:r>
      <w:r>
        <w:rPr>
          <w:spacing w:val="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showed that</w:t>
      </w:r>
      <w:r>
        <w:rPr>
          <w:spacing w:val="1"/>
        </w:rPr>
        <w:t xml:space="preserve"> </w:t>
      </w:r>
      <w:r>
        <w:t>only</w:t>
      </w:r>
    </w:p>
    <w:p>
      <w:pPr>
        <w:pStyle w:val="6"/>
        <w:spacing w:before="1" w:line="480" w:lineRule="auto"/>
        <w:ind w:left="460" w:right="1102"/>
        <w:jc w:val="both"/>
      </w:pPr>
      <w:r>
        <w:t>52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dissatisfied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Aides,</w:t>
      </w:r>
      <w:r>
        <w:rPr>
          <w:spacing w:val="1"/>
        </w:rPr>
        <w:t xml:space="preserve"> </w:t>
      </w:r>
      <w:r>
        <w:t>275</w:t>
      </w:r>
      <w:r>
        <w:rPr>
          <w:spacing w:val="1"/>
        </w:rPr>
        <w:t xml:space="preserve"> </w:t>
      </w:r>
      <w:r>
        <w:t>respondents expressed various degree of satisfaction with the services of Legal Aides, 52</w:t>
      </w:r>
      <w:r>
        <w:rPr>
          <w:spacing w:val="1"/>
        </w:rPr>
        <w:t xml:space="preserve"> </w:t>
      </w:r>
      <w:r>
        <w:t>others were dissatisfied each with the services of principal secretaries to legislators and</w:t>
      </w:r>
      <w:r>
        <w:rPr>
          <w:spacing w:val="1"/>
        </w:rPr>
        <w:t xml:space="preserve"> </w:t>
      </w:r>
      <w:r>
        <w:t>committee clerks, while 41 respondents expressed dissatisfaction with administrative staff.</w:t>
      </w:r>
      <w:r>
        <w:rPr>
          <w:spacing w:val="1"/>
        </w:rPr>
        <w:t xml:space="preserve"> </w:t>
      </w:r>
      <w:r>
        <w:t>The support for parliamentary staff support services by respondents was reechoed separately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studies conducted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Pillay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Paruk (2017) and the World Bank,</w:t>
      </w:r>
      <w:r>
        <w:rPr>
          <w:spacing w:val="2"/>
        </w:rPr>
        <w:t xml:space="preserve"> </w:t>
      </w:r>
      <w:r>
        <w:t>WB</w:t>
      </w:r>
      <w:r>
        <w:rPr>
          <w:spacing w:val="-3"/>
        </w:rPr>
        <w:t xml:space="preserve"> </w:t>
      </w:r>
      <w:r>
        <w:t>(2007).</w:t>
      </w:r>
    </w:p>
    <w:p>
      <w:pPr>
        <w:pStyle w:val="6"/>
        <w:spacing w:before="159" w:line="480" w:lineRule="auto"/>
        <w:ind w:left="460" w:right="1102" w:firstLine="1079"/>
        <w:jc w:val="both"/>
      </w:pPr>
      <w:r>
        <w:t>In relationship to the Tables on the performance of the respective parliamentary</w:t>
      </w:r>
      <w:r>
        <w:rPr>
          <w:spacing w:val="1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Ojogwu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Wakawa</w:t>
      </w:r>
      <w:r>
        <w:rPr>
          <w:spacing w:val="-5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  <w:r>
        <w:rPr>
          <w:spacing w:val="-57"/>
        </w:rPr>
        <w:t xml:space="preserve"> </w:t>
      </w:r>
      <w:r>
        <w:t>Senior Legislative Aides; 52 respondents noted that the effectiveness of their services were</w:t>
      </w:r>
      <w:r>
        <w:rPr>
          <w:spacing w:val="1"/>
        </w:rPr>
        <w:t xml:space="preserve"> </w:t>
      </w:r>
      <w:r>
        <w:rPr>
          <w:spacing w:val="-1"/>
        </w:rPr>
        <w:t>dissatisfactory,</w:t>
      </w:r>
      <w:r>
        <w:rPr>
          <w:spacing w:val="-15"/>
        </w:rPr>
        <w:t xml:space="preserve"> </w:t>
      </w:r>
      <w:r>
        <w:rPr>
          <w:spacing w:val="-1"/>
        </w:rPr>
        <w:t>39</w:t>
      </w:r>
      <w:r>
        <w:rPr>
          <w:spacing w:val="-15"/>
        </w:rPr>
        <w:t xml:space="preserve"> </w:t>
      </w:r>
      <w:r>
        <w:rPr>
          <w:spacing w:val="-1"/>
        </w:rPr>
        <w:t>stated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‘ok’,</w:t>
      </w:r>
      <w:r>
        <w:rPr>
          <w:spacing w:val="-13"/>
        </w:rPr>
        <w:t xml:space="preserve"> </w:t>
      </w:r>
      <w:r>
        <w:t>126</w:t>
      </w:r>
      <w:r>
        <w:rPr>
          <w:spacing w:val="-15"/>
        </w:rPr>
        <w:t xml:space="preserve"> </w:t>
      </w:r>
      <w:r>
        <w:t>others</w:t>
      </w:r>
      <w:r>
        <w:rPr>
          <w:spacing w:val="-13"/>
        </w:rPr>
        <w:t xml:space="preserve"> </w:t>
      </w:r>
      <w:r>
        <w:t>opined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‘satisfactory,</w:t>
      </w:r>
      <w:r>
        <w:rPr>
          <w:spacing w:val="-10"/>
        </w:rPr>
        <w:t xml:space="preserve"> </w:t>
      </w:r>
      <w:r>
        <w:t>while</w:t>
      </w:r>
      <w:r>
        <w:rPr>
          <w:spacing w:val="-15"/>
        </w:rPr>
        <w:t xml:space="preserve"> </w:t>
      </w:r>
      <w:r>
        <w:t>102</w:t>
      </w:r>
      <w:r>
        <w:rPr>
          <w:spacing w:val="-15"/>
        </w:rPr>
        <w:t xml:space="preserve"> </w:t>
      </w:r>
      <w:r>
        <w:t>observed</w:t>
      </w:r>
      <w:r>
        <w:rPr>
          <w:spacing w:val="-57"/>
        </w:rPr>
        <w:t xml:space="preserve"> </w:t>
      </w:r>
      <w:r>
        <w:t>that it was ‘very satisfactory’. In the same vein, 41, 3, 48, 140 and 87 respondents stated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were,</w:t>
      </w:r>
      <w:r>
        <w:rPr>
          <w:spacing w:val="1"/>
        </w:rPr>
        <w:t xml:space="preserve"> </w:t>
      </w:r>
      <w:r>
        <w:t>‘very</w:t>
      </w:r>
      <w:r>
        <w:rPr>
          <w:spacing w:val="1"/>
        </w:rPr>
        <w:t xml:space="preserve"> </w:t>
      </w:r>
      <w:r>
        <w:t>dissatisfactory,</w:t>
      </w:r>
      <w:r>
        <w:rPr>
          <w:spacing w:val="1"/>
        </w:rPr>
        <w:t xml:space="preserve"> </w:t>
      </w:r>
      <w:r>
        <w:t>‘dissatisfactory’,</w:t>
      </w:r>
      <w:r>
        <w:rPr>
          <w:spacing w:val="1"/>
        </w:rPr>
        <w:t xml:space="preserve"> </w:t>
      </w:r>
      <w:r>
        <w:t>‘ok’,</w:t>
      </w:r>
      <w:r>
        <w:rPr>
          <w:spacing w:val="1"/>
        </w:rPr>
        <w:t xml:space="preserve"> </w:t>
      </w:r>
      <w:r>
        <w:t>‘satisfactory’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‘very satisfactory’</w:t>
      </w:r>
      <w:r>
        <w:rPr>
          <w:spacing w:val="4"/>
        </w:rPr>
        <w:t xml:space="preserve"> </w:t>
      </w:r>
      <w:r>
        <w:t>respective.</w:t>
      </w:r>
      <w:r>
        <w:rPr>
          <w:spacing w:val="7"/>
        </w:rPr>
        <w:t xml:space="preserve"> </w:t>
      </w:r>
      <w:r>
        <w:t>Going</w:t>
      </w:r>
      <w:r>
        <w:rPr>
          <w:spacing w:val="3"/>
        </w:rPr>
        <w:t xml:space="preserve"> </w:t>
      </w:r>
      <w:r>
        <w:t>further,</w:t>
      </w:r>
      <w:r>
        <w:rPr>
          <w:spacing w:val="6"/>
        </w:rPr>
        <w:t xml:space="preserve"> </w:t>
      </w:r>
      <w:r>
        <w:t>16.3%,</w:t>
      </w:r>
      <w:r>
        <w:rPr>
          <w:spacing w:val="4"/>
        </w:rPr>
        <w:t xml:space="preserve"> </w:t>
      </w:r>
      <w:r>
        <w:t>11.3%,</w:t>
      </w:r>
      <w:r>
        <w:rPr>
          <w:spacing w:val="4"/>
        </w:rPr>
        <w:t xml:space="preserve"> </w:t>
      </w:r>
      <w:r>
        <w:t>44.8%,</w:t>
      </w:r>
      <w:r>
        <w:rPr>
          <w:spacing w:val="3"/>
        </w:rPr>
        <w:t xml:space="preserve"> </w:t>
      </w:r>
      <w:r>
        <w:t>27.6%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1102"/>
        <w:jc w:val="both"/>
      </w:pPr>
      <w:r>
        <w:t>of respondents suggested that the services of Principal Secretaries to Legislators were ‘very</w:t>
      </w:r>
      <w:r>
        <w:rPr>
          <w:spacing w:val="1"/>
        </w:rPr>
        <w:t xml:space="preserve"> </w:t>
      </w:r>
      <w:r>
        <w:t>dissatisfactory’,</w:t>
      </w:r>
      <w:r>
        <w:rPr>
          <w:spacing w:val="-2"/>
        </w:rPr>
        <w:t xml:space="preserve"> </w:t>
      </w:r>
      <w:r>
        <w:t>‘ok’, ‘satisfactory’ and</w:t>
      </w:r>
      <w:r>
        <w:rPr>
          <w:spacing w:val="1"/>
        </w:rPr>
        <w:t xml:space="preserve"> </w:t>
      </w:r>
      <w:r>
        <w:t>‘very</w:t>
      </w:r>
      <w:r>
        <w:rPr>
          <w:spacing w:val="-6"/>
        </w:rPr>
        <w:t xml:space="preserve"> </w:t>
      </w:r>
      <w:r>
        <w:t>satisfactory’ separately.</w:t>
      </w:r>
    </w:p>
    <w:p>
      <w:pPr>
        <w:pStyle w:val="6"/>
        <w:spacing w:before="161" w:line="480" w:lineRule="auto"/>
        <w:ind w:left="460" w:right="1106" w:firstLine="1079"/>
        <w:jc w:val="both"/>
      </w:pPr>
      <w:r>
        <w:t>Continuing, responses showed that 52 respondents opined that the services of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11"/>
        </w:rPr>
        <w:t xml:space="preserve"> </w:t>
      </w:r>
      <w:r>
        <w:t>clerks</w:t>
      </w:r>
      <w:r>
        <w:rPr>
          <w:spacing w:val="-10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‘very</w:t>
      </w:r>
      <w:r>
        <w:rPr>
          <w:spacing w:val="-15"/>
        </w:rPr>
        <w:t xml:space="preserve"> </w:t>
      </w:r>
      <w:r>
        <w:t>dissatisfactory’,</w:t>
      </w:r>
      <w:r>
        <w:rPr>
          <w:spacing w:val="-10"/>
        </w:rPr>
        <w:t xml:space="preserve"> </w:t>
      </w:r>
      <w:r>
        <w:t>36</w:t>
      </w:r>
      <w:r>
        <w:rPr>
          <w:spacing w:val="-10"/>
        </w:rPr>
        <w:t xml:space="preserve"> </w:t>
      </w:r>
      <w:r>
        <w:t>others</w:t>
      </w:r>
      <w:r>
        <w:rPr>
          <w:spacing w:val="-11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‘ok’,</w:t>
      </w:r>
      <w:r>
        <w:rPr>
          <w:spacing w:val="-11"/>
        </w:rPr>
        <w:t xml:space="preserve"> </w:t>
      </w:r>
      <w:r>
        <w:t>225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noted</w:t>
      </w:r>
      <w:r>
        <w:rPr>
          <w:spacing w:val="-1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services were ‘satisfactory’, while 6 suggested their performance were ‘very satisfactory’.</w:t>
      </w:r>
      <w:r>
        <w:rPr>
          <w:spacing w:val="1"/>
        </w:rPr>
        <w:t xml:space="preserve"> </w:t>
      </w:r>
      <w:r>
        <w:t>Finally,</w:t>
      </w:r>
      <w:r>
        <w:rPr>
          <w:spacing w:val="-11"/>
        </w:rPr>
        <w:t xml:space="preserve"> </w:t>
      </w:r>
      <w:r>
        <w:t>41,</w:t>
      </w:r>
      <w:r>
        <w:rPr>
          <w:spacing w:val="-11"/>
        </w:rPr>
        <w:t xml:space="preserve"> </w:t>
      </w:r>
      <w:r>
        <w:t>44,</w:t>
      </w:r>
      <w:r>
        <w:rPr>
          <w:spacing w:val="-11"/>
        </w:rPr>
        <w:t xml:space="preserve"> </w:t>
      </w:r>
      <w:r>
        <w:t>196,</w:t>
      </w:r>
      <w:r>
        <w:rPr>
          <w:spacing w:val="38"/>
        </w:rPr>
        <w:t xml:space="preserve"> </w:t>
      </w:r>
      <w:r>
        <w:t>38</w:t>
      </w:r>
      <w:r>
        <w:rPr>
          <w:spacing w:val="-11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reasoned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Administrative</w:t>
      </w:r>
      <w:r>
        <w:rPr>
          <w:spacing w:val="-12"/>
        </w:rPr>
        <w:t xml:space="preserve"> </w:t>
      </w:r>
      <w:r>
        <w:t>Staff</w:t>
      </w:r>
      <w:r>
        <w:rPr>
          <w:spacing w:val="-58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 of</w:t>
      </w:r>
      <w:r>
        <w:rPr>
          <w:spacing w:val="-3"/>
        </w:rPr>
        <w:t xml:space="preserve"> </w:t>
      </w:r>
      <w:r>
        <w:t>‘very</w:t>
      </w:r>
      <w:r>
        <w:rPr>
          <w:spacing w:val="-3"/>
        </w:rPr>
        <w:t xml:space="preserve"> </w:t>
      </w:r>
      <w:r>
        <w:t>dissatisfactory’,</w:t>
      </w:r>
      <w:r>
        <w:rPr>
          <w:spacing w:val="-1"/>
        </w:rPr>
        <w:t xml:space="preserve"> </w:t>
      </w:r>
      <w:r>
        <w:t>‘ok’,</w:t>
      </w:r>
      <w:r>
        <w:rPr>
          <w:spacing w:val="-1"/>
        </w:rPr>
        <w:t xml:space="preserve"> </w:t>
      </w:r>
      <w:r>
        <w:t>‘satisfactory’, and ‘very</w:t>
      </w:r>
      <w:r>
        <w:rPr>
          <w:spacing w:val="-6"/>
        </w:rPr>
        <w:t xml:space="preserve"> </w:t>
      </w:r>
      <w:r>
        <w:t>satisfactory’.</w:t>
      </w:r>
    </w:p>
    <w:p>
      <w:pPr>
        <w:pStyle w:val="2"/>
        <w:numPr>
          <w:ilvl w:val="2"/>
          <w:numId w:val="18"/>
        </w:numPr>
        <w:tabs>
          <w:tab w:val="left" w:pos="1541"/>
        </w:tabs>
        <w:spacing w:before="164" w:after="0" w:line="480" w:lineRule="auto"/>
        <w:ind w:left="1593" w:right="1106" w:hanging="1133"/>
        <w:jc w:val="both"/>
      </w:pPr>
      <w:r>
        <w:t>No Factors are militating against the Effectiveness of Parliamentary Staff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Assembly</w:t>
      </w:r>
    </w:p>
    <w:p>
      <w:pPr>
        <w:pStyle w:val="6"/>
        <w:spacing w:before="156" w:line="480" w:lineRule="auto"/>
        <w:ind w:left="460" w:right="1103"/>
        <w:jc w:val="both"/>
      </w:pPr>
      <w:r>
        <w:t>Against the postulation above, field data and literature revealed otherwise. On this note, there</w:t>
      </w:r>
      <w:r>
        <w:rPr>
          <w:spacing w:val="-57"/>
        </w:rPr>
        <w:t xml:space="preserve"> </w:t>
      </w:r>
      <w:r>
        <w:t>is a consensus that challenges are confronting the effectiveness of parliamentary staff support</w:t>
      </w:r>
      <w:r>
        <w:rPr>
          <w:spacing w:val="-57"/>
        </w:rPr>
        <w:t xml:space="preserve"> </w:t>
      </w:r>
      <w:r>
        <w:t>services in the National Assembly. Because of this, 260 respondents agreed that challenges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militating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 A breakdown of this number showed that</w:t>
      </w:r>
      <w:r>
        <w:rPr>
          <w:spacing w:val="1"/>
        </w:rPr>
        <w:t xml:space="preserve"> </w:t>
      </w:r>
      <w:r>
        <w:t>143 respondents noted inadequate</w:t>
      </w:r>
      <w:r>
        <w:rPr>
          <w:spacing w:val="1"/>
        </w:rPr>
        <w:t xml:space="preserve"> </w:t>
      </w:r>
      <w:r>
        <w:t>training, 43 others observed lack of information and communication, and 143 stated that</w:t>
      </w:r>
      <w:r>
        <w:rPr>
          <w:spacing w:val="1"/>
        </w:rPr>
        <w:t xml:space="preserve"> </w:t>
      </w:r>
      <w:r>
        <w:t>inadequate resources are a major challenge of parliamentary staff support, while 19 more</w:t>
      </w:r>
      <w:r>
        <w:rPr>
          <w:spacing w:val="1"/>
        </w:rPr>
        <w:t xml:space="preserve"> </w:t>
      </w:r>
      <w:r>
        <w:t>posited it was due to lack of cooperation with International Parliamentary Organizations</w:t>
      </w:r>
      <w:r>
        <w:rPr>
          <w:spacing w:val="1"/>
        </w:rPr>
        <w:t xml:space="preserve"> </w:t>
      </w:r>
      <w:r>
        <w:t>(IPOs).</w:t>
      </w:r>
      <w:r>
        <w:rPr>
          <w:spacing w:val="1"/>
        </w:rPr>
        <w:t xml:space="preserve"> </w:t>
      </w:r>
      <w:r>
        <w:t>Succinctly,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others. Scholarly views of Pillay and Paruk (2017) on key skills deficits and, Anu (2008)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adequacy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worthy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mention.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thematic</w:t>
      </w:r>
      <w:r>
        <w:rPr>
          <w:spacing w:val="-2"/>
        </w:rPr>
        <w:t xml:space="preserve"> </w:t>
      </w:r>
      <w:r>
        <w:t>presentation of these</w:t>
      </w:r>
      <w:r>
        <w:rPr>
          <w:spacing w:val="-1"/>
        </w:rPr>
        <w:t xml:space="preserve"> </w:t>
      </w:r>
      <w:r>
        <w:t>challenges is outlined below: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3"/>
      </w:pPr>
      <w:r>
        <w:t>Inadequate</w:t>
      </w:r>
      <w:r>
        <w:rPr>
          <w:spacing w:val="-1"/>
        </w:rPr>
        <w:t xml:space="preserve"> </w:t>
      </w:r>
      <w:r>
        <w:t>Training</w:t>
      </w:r>
    </w:p>
    <w:p>
      <w:pPr>
        <w:pStyle w:val="6"/>
        <w:spacing w:before="7"/>
        <w:rPr>
          <w:b/>
          <w:i/>
          <w:sz w:val="37"/>
        </w:rPr>
      </w:pPr>
    </w:p>
    <w:p>
      <w:pPr>
        <w:pStyle w:val="6"/>
        <w:spacing w:line="480" w:lineRule="auto"/>
        <w:ind w:left="460" w:right="1102"/>
        <w:jc w:val="both"/>
      </w:pPr>
      <w:r>
        <w:t>Training</w:t>
      </w:r>
      <w:r>
        <w:rPr>
          <w:spacing w:val="-6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responsibilities.</w:t>
      </w:r>
      <w:r>
        <w:rPr>
          <w:spacing w:val="-1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often,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method</w:t>
      </w:r>
      <w:r>
        <w:rPr>
          <w:spacing w:val="-5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frequently</w:t>
      </w:r>
      <w:r>
        <w:rPr>
          <w:spacing w:val="-13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allow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immerse</w:t>
      </w:r>
      <w:r>
        <w:rPr>
          <w:spacing w:val="-9"/>
        </w:rPr>
        <w:t xml:space="preserve"> </w:t>
      </w:r>
      <w:r>
        <w:t>themselves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positions</w:t>
      </w:r>
      <w:r>
        <w:rPr>
          <w:spacing w:val="-5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learn</w:t>
      </w:r>
      <w:r>
        <w:rPr>
          <w:spacing w:val="-8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observing</w:t>
      </w:r>
      <w:r>
        <w:rPr>
          <w:spacing w:val="-10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carry</w:t>
      </w:r>
      <w:r>
        <w:rPr>
          <w:spacing w:val="-14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functions.</w:t>
      </w:r>
      <w:r>
        <w:rPr>
          <w:spacing w:val="-3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Bank,</w:t>
      </w:r>
      <w:r>
        <w:rPr>
          <w:spacing w:val="-57"/>
        </w:rPr>
        <w:t xml:space="preserve"> </w:t>
      </w:r>
      <w:r>
        <w:t>WB (2007) notes that while it is true that the application of a new skill is an important</w:t>
      </w:r>
      <w:r>
        <w:rPr>
          <w:spacing w:val="1"/>
        </w:rPr>
        <w:t xml:space="preserve"> </w:t>
      </w:r>
      <w:r>
        <w:t>consideration to learning, it is not always true that senior officials have the time to work with</w:t>
      </w:r>
      <w:r>
        <w:rPr>
          <w:spacing w:val="-57"/>
        </w:rPr>
        <w:t xml:space="preserve"> </w:t>
      </w:r>
      <w:r>
        <w:rPr>
          <w:spacing w:val="-1"/>
        </w:rPr>
        <w:t>new</w:t>
      </w:r>
      <w:r>
        <w:rPr>
          <w:spacing w:val="-15"/>
        </w:rPr>
        <w:t xml:space="preserve"> </w:t>
      </w:r>
      <w:r>
        <w:rPr>
          <w:spacing w:val="-1"/>
        </w:rPr>
        <w:t>staff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provide</w:t>
      </w:r>
      <w:r>
        <w:rPr>
          <w:spacing w:val="-16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ordered</w:t>
      </w:r>
      <w:r>
        <w:rPr>
          <w:spacing w:val="-15"/>
        </w:rPr>
        <w:t xml:space="preserve"> </w:t>
      </w:r>
      <w:r>
        <w:t>avenue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training.</w:t>
      </w:r>
      <w:r>
        <w:rPr>
          <w:spacing w:val="-12"/>
        </w:rPr>
        <w:t xml:space="preserve"> </w:t>
      </w:r>
      <w:r>
        <w:t>Furthermore,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evolution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practice alongside political theory has created a situation in which staff needs to develop the</w:t>
      </w:r>
      <w:r>
        <w:rPr>
          <w:spacing w:val="1"/>
        </w:rPr>
        <w:t xml:space="preserve"> </w:t>
      </w:r>
      <w:r>
        <w:t>ability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analyze</w:t>
      </w:r>
      <w:r>
        <w:rPr>
          <w:spacing w:val="-6"/>
        </w:rPr>
        <w:t xml:space="preserve"> </w:t>
      </w:r>
      <w:r>
        <w:t>situations</w:t>
      </w:r>
      <w:r>
        <w:rPr>
          <w:spacing w:val="-6"/>
        </w:rPr>
        <w:t xml:space="preserve"> </w:t>
      </w:r>
      <w:r>
        <w:t>relating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conceptualize</w:t>
      </w:r>
      <w:r>
        <w:rPr>
          <w:spacing w:val="-6"/>
        </w:rPr>
        <w:t xml:space="preserve"> </w:t>
      </w:r>
      <w:r>
        <w:t>possibilities</w:t>
      </w:r>
      <w:r>
        <w:rPr>
          <w:spacing w:val="-58"/>
        </w:rPr>
        <w:t xml:space="preserve"> </w:t>
      </w:r>
      <w:r>
        <w:t>for carrying out parliamentary functions.</w:t>
      </w:r>
      <w:r>
        <w:rPr>
          <w:spacing w:val="1"/>
        </w:rPr>
        <w:t xml:space="preserve"> </w:t>
      </w:r>
      <w:r>
        <w:t>Impliedly, the dynamic nature of the National</w:t>
      </w:r>
      <w:r>
        <w:rPr>
          <w:spacing w:val="1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inadequate</w:t>
      </w:r>
      <w:r>
        <w:rPr>
          <w:spacing w:val="-3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hindrance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of parliamentary</w:t>
      </w:r>
      <w:r>
        <w:rPr>
          <w:spacing w:val="-9"/>
        </w:rPr>
        <w:t xml:space="preserve"> </w:t>
      </w:r>
      <w:r>
        <w:t>staff</w:t>
      </w:r>
      <w:r>
        <w:rPr>
          <w:spacing w:val="-57"/>
        </w:rPr>
        <w:t xml:space="preserve"> </w:t>
      </w:r>
      <w:r>
        <w:t>support.</w:t>
      </w:r>
    </w:p>
    <w:p>
      <w:pPr>
        <w:pStyle w:val="3"/>
        <w:spacing w:before="165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</w:p>
    <w:p>
      <w:pPr>
        <w:pStyle w:val="6"/>
        <w:spacing w:before="6"/>
        <w:rPr>
          <w:b/>
          <w:i/>
          <w:sz w:val="37"/>
        </w:rPr>
      </w:pPr>
    </w:p>
    <w:p>
      <w:pPr>
        <w:pStyle w:val="6"/>
        <w:spacing w:before="1" w:line="480" w:lineRule="auto"/>
        <w:ind w:left="460" w:right="1106"/>
        <w:jc w:val="both"/>
      </w:pPr>
      <w:r>
        <w:t>World</w:t>
      </w:r>
      <w:r>
        <w:rPr>
          <w:spacing w:val="-1"/>
        </w:rPr>
        <w:t xml:space="preserve"> </w:t>
      </w:r>
      <w:r>
        <w:t>Bank, WB</w:t>
      </w:r>
      <w:r>
        <w:rPr>
          <w:spacing w:val="-3"/>
        </w:rPr>
        <w:t xml:space="preserve"> </w:t>
      </w:r>
      <w:r>
        <w:t>(2005) noted</w:t>
      </w:r>
      <w:r>
        <w:rPr>
          <w:spacing w:val="-1"/>
        </w:rPr>
        <w:t xml:space="preserve"> </w:t>
      </w:r>
      <w:r>
        <w:t>that access</w:t>
      </w:r>
      <w:r>
        <w:rPr>
          <w:spacing w:val="-1"/>
        </w:rPr>
        <w:t xml:space="preserve"> </w:t>
      </w:r>
      <w:r>
        <w:t>to quality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timely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also</w:t>
      </w:r>
      <w:r>
        <w:rPr>
          <w:spacing w:val="-1"/>
        </w:rPr>
        <w:t xml:space="preserve"> </w:t>
      </w:r>
      <w:r>
        <w:t>important</w:t>
      </w:r>
      <w:r>
        <w:rPr>
          <w:spacing w:val="-57"/>
        </w:rPr>
        <w:t xml:space="preserve"> </w:t>
      </w:r>
      <w:r>
        <w:t>for Parliamentarians. This it argued, is particularly important to opposition Parliamentarians.</w:t>
      </w:r>
      <w:r>
        <w:rPr>
          <w:spacing w:val="1"/>
        </w:rPr>
        <w:t xml:space="preserve"> </w:t>
      </w:r>
      <w:r>
        <w:t>Given the changing role of Parliament in many countries, and trends whereby the locus of</w:t>
      </w:r>
      <w:r>
        <w:rPr>
          <w:spacing w:val="1"/>
        </w:rPr>
        <w:t xml:space="preserve"> </w:t>
      </w:r>
      <w:r>
        <w:t>power is shifting more towards the executive, access to information is becoming more and</w:t>
      </w:r>
      <w:r>
        <w:rPr>
          <w:spacing w:val="1"/>
        </w:rPr>
        <w:t xml:space="preserve"> </w:t>
      </w:r>
      <w:r>
        <w:t>more relevant to Parliamentarians from governing parties as well. The need for reliable 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overemphasized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Parliaments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-57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seamless conduct of its affairs.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3"/>
      </w:pPr>
      <w:r>
        <w:t>Inadequate</w:t>
      </w:r>
      <w:r>
        <w:rPr>
          <w:spacing w:val="-2"/>
        </w:rPr>
        <w:t xml:space="preserve"> </w:t>
      </w:r>
      <w:r>
        <w:t>Resources</w:t>
      </w:r>
    </w:p>
    <w:p>
      <w:pPr>
        <w:pStyle w:val="6"/>
        <w:spacing w:before="7"/>
        <w:rPr>
          <w:b/>
          <w:i/>
          <w:sz w:val="37"/>
        </w:rPr>
      </w:pPr>
    </w:p>
    <w:p>
      <w:pPr>
        <w:pStyle w:val="6"/>
        <w:spacing w:line="480" w:lineRule="auto"/>
        <w:ind w:left="460" w:right="1105"/>
        <w:jc w:val="both"/>
      </w:pPr>
      <w:r>
        <w:t>Strengthening</w:t>
      </w:r>
      <w:r>
        <w:rPr>
          <w:spacing w:val="-10"/>
        </w:rPr>
        <w:t xml:space="preserve"> </w:t>
      </w:r>
      <w:r>
        <w:t>parliaments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element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foster</w:t>
      </w:r>
      <w:r>
        <w:rPr>
          <w:spacing w:val="-8"/>
        </w:rPr>
        <w:t xml:space="preserve"> </w:t>
      </w:r>
      <w:r>
        <w:t>capable,</w:t>
      </w:r>
      <w:r>
        <w:rPr>
          <w:spacing w:val="-4"/>
        </w:rPr>
        <w:t xml:space="preserve"> </w:t>
      </w:r>
      <w:r>
        <w:t>accountable,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responsive governance in developing countries. Parliamentary strengthening is of course not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of improving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and accountability,</w:t>
      </w:r>
      <w:r>
        <w:rPr>
          <w:spacing w:val="-1"/>
        </w:rPr>
        <w:t xml:space="preserve"> </w:t>
      </w:r>
      <w:r>
        <w:t>but effective</w:t>
      </w:r>
      <w:r>
        <w:rPr>
          <w:spacing w:val="-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58"/>
        </w:rPr>
        <w:t xml:space="preserve"> </w:t>
      </w:r>
      <w:r>
        <w:t>component of democratic governance. By exercising their powers to legislate and to oversee</w:t>
      </w:r>
      <w:r>
        <w:rPr>
          <w:spacing w:val="1"/>
        </w:rPr>
        <w:t xml:space="preserve"> </w:t>
      </w:r>
      <w:r>
        <w:t>the activities of the executive, and by representing citizens, parliaments can enhance state</w:t>
      </w:r>
      <w:r>
        <w:rPr>
          <w:spacing w:val="1"/>
        </w:rPr>
        <w:t xml:space="preserve"> </w:t>
      </w:r>
      <w:r>
        <w:t>capability, accountability, and responsiveness. In practice, in many developing countries,</w:t>
      </w:r>
      <w:r>
        <w:rPr>
          <w:spacing w:val="1"/>
        </w:rPr>
        <w:t xml:space="preserve"> </w:t>
      </w:r>
      <w:r>
        <w:t>parliaments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ineffective.</w:t>
      </w:r>
    </w:p>
    <w:p>
      <w:pPr>
        <w:pStyle w:val="3"/>
        <w:spacing w:before="165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Cooperation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Parliamentary</w:t>
      </w:r>
      <w:r>
        <w:rPr>
          <w:spacing w:val="-2"/>
        </w:rPr>
        <w:t xml:space="preserve"> </w:t>
      </w:r>
      <w:r>
        <w:t>Organizations</w:t>
      </w:r>
    </w:p>
    <w:p>
      <w:pPr>
        <w:pStyle w:val="6"/>
        <w:spacing w:before="6"/>
        <w:rPr>
          <w:b/>
          <w:i/>
          <w:sz w:val="37"/>
        </w:rPr>
      </w:pPr>
    </w:p>
    <w:p>
      <w:pPr>
        <w:pStyle w:val="6"/>
        <w:spacing w:line="480" w:lineRule="auto"/>
        <w:ind w:left="460" w:right="1102"/>
        <w:jc w:val="both"/>
      </w:pPr>
      <w:r>
        <w:t>Cooperation with IPOs allows for the capacity exchange between parliamentary institutions,</w:t>
      </w:r>
      <w:r>
        <w:rPr>
          <w:spacing w:val="1"/>
        </w:rPr>
        <w:t xml:space="preserve"> </w:t>
      </w:r>
      <w:r>
        <w:t>which would help ensure the efficiency of the legislative process. Conversely, a lack of such</w:t>
      </w:r>
      <w:r>
        <w:rPr>
          <w:spacing w:val="1"/>
        </w:rPr>
        <w:t xml:space="preserve"> </w:t>
      </w:r>
      <w:r>
        <w:t>strategic cooperation culminates into a shortfall of capacity especially, in terms of modern</w:t>
      </w:r>
      <w:r>
        <w:rPr>
          <w:spacing w:val="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practices.</w:t>
      </w:r>
    </w:p>
    <w:p>
      <w:pPr>
        <w:pStyle w:val="2"/>
        <w:numPr>
          <w:ilvl w:val="2"/>
          <w:numId w:val="18"/>
        </w:numPr>
        <w:tabs>
          <w:tab w:val="left" w:pos="1541"/>
        </w:tabs>
        <w:spacing w:before="164" w:after="0" w:line="480" w:lineRule="auto"/>
        <w:ind w:left="1593" w:right="1107" w:hanging="1133"/>
        <w:jc w:val="both"/>
      </w:pPr>
      <w:r>
        <w:rPr>
          <w:spacing w:val="-1"/>
        </w:rPr>
        <w:t>There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rPr>
          <w:spacing w:val="-1"/>
        </w:rPr>
        <w:t>no</w:t>
      </w:r>
      <w:r>
        <w:rPr>
          <w:spacing w:val="-14"/>
        </w:rPr>
        <w:t xml:space="preserve"> </w:t>
      </w:r>
      <w:r>
        <w:rPr>
          <w:spacing w:val="-1"/>
        </w:rPr>
        <w:t>Strategies</w:t>
      </w:r>
      <w:r>
        <w:rPr>
          <w:spacing w:val="-15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Performance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Parliamentary</w:t>
      </w:r>
      <w:r>
        <w:rPr>
          <w:spacing w:val="-58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6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</w:t>
      </w:r>
    </w:p>
    <w:p>
      <w:pPr>
        <w:pStyle w:val="6"/>
        <w:spacing w:before="156" w:line="480" w:lineRule="auto"/>
        <w:ind w:left="460" w:right="1102" w:firstLine="1079"/>
        <w:jc w:val="both"/>
      </w:pPr>
      <w:r>
        <w:t>Contrary to the above postulation, findings in the study revealed that the majority</w:t>
      </w:r>
      <w:r>
        <w:rPr>
          <w:spacing w:val="1"/>
        </w:rPr>
        <w:t xml:space="preserve"> </w:t>
      </w:r>
      <w:r>
        <w:t>of respondents listed the provision of resources and training and retraining of support staff as</w:t>
      </w:r>
      <w:r>
        <w:rPr>
          <w:spacing w:val="-57"/>
        </w:rPr>
        <w:t xml:space="preserve"> </w:t>
      </w:r>
      <w:r>
        <w:t>strategies that would enhance the effectiveness of parliamentary staff support services in the</w:t>
      </w:r>
      <w:r>
        <w:rPr>
          <w:spacing w:val="1"/>
        </w:rPr>
        <w:t xml:space="preserve"> </w:t>
      </w:r>
      <w:r>
        <w:t>National Assembly. Similarly, Anu (2008) advocated adequacy of resources to ensure a truly</w:t>
      </w:r>
      <w:r>
        <w:rPr>
          <w:spacing w:val="-57"/>
        </w:rPr>
        <w:t xml:space="preserve"> </w:t>
      </w:r>
      <w:r>
        <w:t>independent parliament, while Pillay and Paruk (2017) identified training as a strategy 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administrators.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118</w:t>
      </w:r>
      <w:r>
        <w:rPr>
          <w:spacing w:val="1"/>
        </w:rPr>
        <w:t xml:space="preserve"> </w:t>
      </w:r>
      <w:r>
        <w:t>respondents</w:t>
      </w:r>
      <w:r>
        <w:rPr>
          <w:spacing w:val="8"/>
        </w:rPr>
        <w:t xml:space="preserve"> </w:t>
      </w:r>
      <w:r>
        <w:t>noted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provision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resources</w:t>
      </w:r>
      <w:r>
        <w:rPr>
          <w:spacing w:val="8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training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retraining</w:t>
      </w:r>
      <w:r>
        <w:rPr>
          <w:spacing w:val="5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staff</w:t>
      </w:r>
      <w:r>
        <w:rPr>
          <w:spacing w:val="7"/>
        </w:rPr>
        <w:t xml:space="preserve"> </w:t>
      </w:r>
      <w:r>
        <w:t>respectively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1102"/>
        <w:jc w:val="both"/>
      </w:pPr>
      <w:r>
        <w:t>as major strategies to mitigate the challenges confronting the performance of parliamentary</w:t>
      </w:r>
      <w:r>
        <w:rPr>
          <w:spacing w:val="1"/>
        </w:rPr>
        <w:t xml:space="preserve"> </w:t>
      </w:r>
      <w:r>
        <w:t>staff support services. At this juncture, it is pertinent to note that these strategies correspond</w:t>
      </w:r>
      <w:r>
        <w:rPr>
          <w:spacing w:val="1"/>
        </w:rPr>
        <w:t xml:space="preserve"> </w:t>
      </w:r>
      <w:r>
        <w:t>to the leading factors militating against the effectiveness of parliamentary staff support in the</w:t>
      </w:r>
      <w:r>
        <w:rPr>
          <w:spacing w:val="-57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respondents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availability</w:t>
      </w:r>
      <w:r>
        <w:rPr>
          <w:spacing w:val="-1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free</w:t>
      </w:r>
      <w:r>
        <w:rPr>
          <w:spacing w:val="-11"/>
        </w:rPr>
        <w:t xml:space="preserve"> </w:t>
      </w:r>
      <w:r>
        <w:t>flow</w:t>
      </w:r>
      <w:r>
        <w:rPr>
          <w:spacing w:val="-12"/>
        </w:rPr>
        <w:t xml:space="preserve"> </w:t>
      </w:r>
      <w:r>
        <w:t>(6.3%),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improved</w:t>
      </w:r>
      <w:r>
        <w:rPr>
          <w:spacing w:val="-57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Organizations (IPOs)</w:t>
      </w:r>
      <w:r>
        <w:rPr>
          <w:spacing w:val="2"/>
        </w:rPr>
        <w:t xml:space="preserve"> </w:t>
      </w:r>
      <w:r>
        <w:t>(6.6%).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ind w:left="934" w:right="1196"/>
        <w:jc w:val="center"/>
      </w:pPr>
      <w:r>
        <w:t>CHAPTER</w:t>
      </w:r>
      <w:r>
        <w:rPr>
          <w:spacing w:val="-3"/>
        </w:rPr>
        <w:t xml:space="preserve"> </w:t>
      </w:r>
      <w:r>
        <w:t>FIVE</w:t>
      </w:r>
    </w:p>
    <w:p>
      <w:pPr>
        <w:pStyle w:val="6"/>
        <w:spacing w:before="1"/>
        <w:rPr>
          <w:b/>
          <w:sz w:val="38"/>
        </w:rPr>
      </w:pPr>
    </w:p>
    <w:p>
      <w:pPr>
        <w:spacing w:before="0"/>
        <w:ind w:left="938" w:right="119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820"/>
      </w:pPr>
      <w:r>
        <w:t>This</w:t>
      </w:r>
      <w:r>
        <w:rPr>
          <w:spacing w:val="-2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summary, conclusion,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</w:p>
    <w:p>
      <w:pPr>
        <w:pStyle w:val="6"/>
        <w:spacing w:before="4"/>
        <w:rPr>
          <w:sz w:val="38"/>
        </w:rPr>
      </w:pPr>
    </w:p>
    <w:p>
      <w:pPr>
        <w:pStyle w:val="2"/>
        <w:numPr>
          <w:ilvl w:val="1"/>
          <w:numId w:val="19"/>
        </w:numPr>
        <w:tabs>
          <w:tab w:val="left" w:pos="941"/>
        </w:tabs>
        <w:spacing w:before="1" w:after="0" w:line="240" w:lineRule="auto"/>
        <w:ind w:left="940" w:right="0" w:hanging="481"/>
        <w:jc w:val="left"/>
      </w:pPr>
      <w:r>
        <w:t>Summary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715" w:firstLine="360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administrators,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curb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parliamentary support staff services in the National Assembly. Therefore, the study viewed a</w:t>
      </w:r>
      <w:r>
        <w:rPr>
          <w:spacing w:val="1"/>
        </w:rPr>
        <w:t xml:space="preserve"> </w:t>
      </w:r>
      <w:r>
        <w:t>parliament as an assembly of elected representatives, while parliamentary administration referred</w:t>
      </w:r>
      <w:r>
        <w:rPr>
          <w:spacing w:val="-57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broad</w:t>
      </w:r>
      <w:r>
        <w:rPr>
          <w:spacing w:val="-8"/>
        </w:rPr>
        <w:t xml:space="preserve"> </w:t>
      </w:r>
      <w:r>
        <w:t>range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aimed</w:t>
      </w:r>
      <w:r>
        <w:rPr>
          <w:spacing w:val="-8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aiding</w:t>
      </w:r>
      <w:r>
        <w:rPr>
          <w:spacing w:val="-12"/>
        </w:rPr>
        <w:t xml:space="preserve"> </w:t>
      </w:r>
      <w:r>
        <w:t>elected</w:t>
      </w:r>
      <w:r>
        <w:rPr>
          <w:spacing w:val="-11"/>
        </w:rPr>
        <w:t xml:space="preserve"> </w:t>
      </w:r>
      <w:r>
        <w:t>representatives</w:t>
      </w:r>
      <w:r>
        <w:rPr>
          <w:spacing w:val="-10"/>
        </w:rPr>
        <w:t xml:space="preserve"> </w:t>
      </w:r>
      <w:r>
        <w:t>individually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collectively,</w:t>
      </w:r>
      <w:r>
        <w:rPr>
          <w:spacing w:val="-58"/>
        </w:rPr>
        <w:t xml:space="preserve"> </w:t>
      </w:r>
      <w:r>
        <w:t>to facilitate the lawmaking process. Hence, parliamentary staff support was defined as the large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people</w:t>
      </w:r>
      <w:r>
        <w:rPr>
          <w:spacing w:val="1"/>
        </w:rPr>
        <w:t xml:space="preserve"> </w:t>
      </w:r>
      <w:r>
        <w:t>who provide support services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parliament.</w:t>
      </w:r>
    </w:p>
    <w:p>
      <w:pPr>
        <w:pStyle w:val="6"/>
        <w:spacing w:before="159" w:line="480" w:lineRule="auto"/>
        <w:ind w:left="460" w:right="713" w:firstLine="360"/>
        <w:jc w:val="both"/>
      </w:pPr>
      <w:r>
        <w:t>The objectives of the study were to: identify the roles of parliamentary staff support in the</w:t>
      </w:r>
      <w:r>
        <w:rPr>
          <w:spacing w:val="1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Assembly,</w:t>
      </w:r>
      <w:r>
        <w:rPr>
          <w:spacing w:val="-2"/>
        </w:rPr>
        <w:t xml:space="preserve"> </w:t>
      </w:r>
      <w:r>
        <w:t>examine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services</w:t>
      </w:r>
      <w:r>
        <w:rPr>
          <w:spacing w:val="-5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Assembly,</w:t>
      </w:r>
      <w:r>
        <w:rPr>
          <w:spacing w:val="-2"/>
        </w:rPr>
        <w:t xml:space="preserve"> </w:t>
      </w:r>
      <w:r>
        <w:t>identify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militating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parliamentary</w:t>
      </w:r>
      <w:r>
        <w:rPr>
          <w:spacing w:val="-57"/>
        </w:rPr>
        <w:t xml:space="preserve"> </w:t>
      </w:r>
      <w:r>
        <w:t>staff support services, and suggest possible strategies to mitigate the challenges confronting the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Assembly.</w:t>
      </w:r>
      <w:r>
        <w:rPr>
          <w:spacing w:val="-9"/>
        </w:rPr>
        <w:t xml:space="preserve"> </w:t>
      </w:r>
      <w:r>
        <w:t>Similarly,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postulated that: the effectiveness of parliamentary staff support services is not required for 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militating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 staff support services in the National Assembly, there are no strategies that would</w:t>
      </w:r>
      <w:r>
        <w:rPr>
          <w:spacing w:val="1"/>
        </w:rPr>
        <w:t xml:space="preserve"> </w:t>
      </w:r>
      <w:r>
        <w:t>enhance the performance of parliamentary staff support services for the overall effectiveness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460" w:right="716" w:firstLine="360"/>
        <w:jc w:val="both"/>
      </w:pP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above,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mixed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design,</w:t>
      </w:r>
      <w:r>
        <w:rPr>
          <w:spacing w:val="-9"/>
        </w:rPr>
        <w:t xml:space="preserve"> </w:t>
      </w:r>
      <w:r>
        <w:t>employing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proportionate</w:t>
      </w:r>
      <w:r>
        <w:rPr>
          <w:spacing w:val="-58"/>
        </w:rPr>
        <w:t xml:space="preserve"> </w:t>
      </w:r>
      <w:r>
        <w:t>stratified sampling technique. Data was collected with the use of questionnaires. Proportionate</w:t>
      </w:r>
      <w:r>
        <w:rPr>
          <w:spacing w:val="1"/>
        </w:rPr>
        <w:t xml:space="preserve"> </w:t>
      </w:r>
      <w:r>
        <w:t>stratified sampling technique was used to select the informants that provided the primary data,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methods were</w:t>
      </w:r>
      <w:r>
        <w:rPr>
          <w:spacing w:val="1"/>
        </w:rPr>
        <w:t xml:space="preserve"> </w:t>
      </w:r>
      <w:r>
        <w:t>used for</w:t>
      </w:r>
      <w:r>
        <w:rPr>
          <w:spacing w:val="-1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analysis.</w:t>
      </w:r>
    </w:p>
    <w:p>
      <w:pPr>
        <w:pStyle w:val="6"/>
        <w:spacing w:before="161" w:line="480" w:lineRule="auto"/>
        <w:ind w:left="460" w:right="713" w:firstLine="360"/>
        <w:jc w:val="both"/>
      </w:pPr>
      <w:r>
        <w:t>Findings showed that there is a consensus on the importance of parliamentary staff support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Assembly.</w:t>
      </w:r>
      <w:r>
        <w:rPr>
          <w:spacing w:val="-8"/>
        </w:rPr>
        <w:t xml:space="preserve"> </w:t>
      </w:r>
      <w:r>
        <w:t>Hence,</w:t>
      </w:r>
      <w:r>
        <w:rPr>
          <w:spacing w:val="-10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noted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functionaries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Ojogwu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Wakawa.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vein,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Legislative Aides,</w:t>
      </w:r>
      <w:r>
        <w:rPr>
          <w:spacing w:val="1"/>
        </w:rPr>
        <w:t xml:space="preserve"> </w:t>
      </w:r>
      <w:r>
        <w:t>Legal Aides, Principal Secretaries to</w:t>
      </w:r>
      <w:r>
        <w:rPr>
          <w:spacing w:val="1"/>
        </w:rPr>
        <w:t xml:space="preserve"> </w:t>
      </w:r>
      <w:r>
        <w:t>Legislators, Committee Clerks, and</w:t>
      </w:r>
      <w:r>
        <w:rPr>
          <w:spacing w:val="1"/>
        </w:rPr>
        <w:t xml:space="preserve"> </w:t>
      </w:r>
      <w:r>
        <w:t>Administrative Staff were noted for the effectiveness of the National Assembly. However, like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-9"/>
        </w:rPr>
        <w:t xml:space="preserve"> </w:t>
      </w:r>
      <w:r>
        <w:rPr>
          <w:spacing w:val="-1"/>
        </w:rPr>
        <w:t>issues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Nigeria,</w:t>
      </w:r>
      <w:r>
        <w:rPr>
          <w:spacing w:val="-9"/>
        </w:rPr>
        <w:t xml:space="preserve"> </w:t>
      </w:r>
      <w:r>
        <w:t>parliamentary</w:t>
      </w:r>
      <w:r>
        <w:rPr>
          <w:spacing w:val="-15"/>
        </w:rPr>
        <w:t xml:space="preserve"> </w:t>
      </w:r>
      <w:r>
        <w:t>staff</w:t>
      </w:r>
      <w:r>
        <w:rPr>
          <w:spacing w:val="-11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challenges.</w:t>
      </w:r>
      <w:r>
        <w:rPr>
          <w:spacing w:val="-6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noted the challenges militating against the effectiveness of parliamentary staff support services in</w:t>
      </w:r>
      <w:r>
        <w:rPr>
          <w:spacing w:val="-57"/>
        </w:rPr>
        <w:t xml:space="preserve"> </w:t>
      </w:r>
      <w:r>
        <w:t>the National Assembly to include; inadequate training, lack of cooperation with International</w:t>
      </w:r>
      <w:r>
        <w:rPr>
          <w:spacing w:val="1"/>
        </w:rPr>
        <w:t xml:space="preserve"> </w:t>
      </w:r>
      <w:r>
        <w:t>Parliamentary Organizations, inadequate resources, lack of information, and communication,</w:t>
      </w:r>
      <w:r>
        <w:rPr>
          <w:spacing w:val="1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others.</w:t>
      </w:r>
    </w:p>
    <w:p>
      <w:pPr>
        <w:pStyle w:val="6"/>
        <w:spacing w:before="160" w:line="480" w:lineRule="auto"/>
        <w:ind w:left="460" w:right="718" w:firstLine="360"/>
        <w:jc w:val="both"/>
      </w:pPr>
      <w:r>
        <w:rPr>
          <w:spacing w:val="-1"/>
        </w:rPr>
        <w:t>Given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challenges,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suggested</w:t>
      </w:r>
      <w:r>
        <w:rPr>
          <w:spacing w:val="-10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resources,</w:t>
      </w:r>
      <w:r>
        <w:rPr>
          <w:spacing w:val="-8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retraining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Parliamentary Organizations,</w:t>
      </w:r>
      <w:r>
        <w:rPr>
          <w:spacing w:val="1"/>
        </w:rPr>
        <w:t xml:space="preserve"> </w:t>
      </w:r>
      <w:r>
        <w:t>availability 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flow,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strategies that would mitigate the challenges confronting the effectiveness of parliamentary staff</w:t>
      </w:r>
      <w:r>
        <w:rPr>
          <w:spacing w:val="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services in the</w:t>
      </w:r>
      <w:r>
        <w:rPr>
          <w:spacing w:val="-1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9"/>
        </w:numPr>
        <w:tabs>
          <w:tab w:val="left" w:pos="881"/>
        </w:tabs>
        <w:spacing w:before="76" w:after="0" w:line="240" w:lineRule="auto"/>
        <w:ind w:left="880" w:right="0" w:hanging="421"/>
        <w:jc w:val="left"/>
      </w:pPr>
      <w:r>
        <w:t>Conclusion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4" w:firstLine="360"/>
        <w:jc w:val="both"/>
      </w:pPr>
      <w:r>
        <w:t>Parliamentary administration is at the core of this investigation. Though similar studies were</w:t>
      </w:r>
      <w:r>
        <w:rPr>
          <w:spacing w:val="1"/>
        </w:rPr>
        <w:t xml:space="preserve"> </w:t>
      </w:r>
      <w:r>
        <w:t>focused on components of parliamentary staff support such as;</w:t>
      </w:r>
      <w:r>
        <w:rPr>
          <w:spacing w:val="1"/>
        </w:rPr>
        <w:t xml:space="preserve"> </w:t>
      </w:r>
      <w:r>
        <w:t>Information Communication</w:t>
      </w:r>
      <w:r>
        <w:rPr>
          <w:spacing w:val="1"/>
        </w:rPr>
        <w:t xml:space="preserve"> </w:t>
      </w:r>
      <w:r>
        <w:t>Technology (ICT), capacity building, adequate resourcing, etc., the focus of this study was to</w:t>
      </w:r>
      <w:r>
        <w:rPr>
          <w:spacing w:val="1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parliamentary</w:t>
      </w:r>
      <w:r>
        <w:rPr>
          <w:spacing w:val="-9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Assembly. Therefore, the effectiveness of parliamentary staff support within the precinct of the</w:t>
      </w:r>
      <w:r>
        <w:rPr>
          <w:spacing w:val="1"/>
        </w:rPr>
        <w:t xml:space="preserve"> </w:t>
      </w:r>
      <w:r>
        <w:t>National Assembly informed the analytical scope for this study, notwithstanding, the services</w:t>
      </w:r>
      <w:r>
        <w:rPr>
          <w:spacing w:val="1"/>
        </w:rPr>
        <w:t xml:space="preserve"> </w:t>
      </w:r>
      <w:r>
        <w:t>rendered by other organs of the National Assembly such as the National Assembly Budget 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(NABRO),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(NILDS),</w:t>
      </w:r>
      <w:r>
        <w:rPr>
          <w:spacing w:val="-1"/>
        </w:rPr>
        <w:t xml:space="preserve"> </w:t>
      </w:r>
      <w:r>
        <w:t>etc.</w:t>
      </w:r>
    </w:p>
    <w:p>
      <w:pPr>
        <w:pStyle w:val="6"/>
        <w:spacing w:before="160" w:line="480" w:lineRule="auto"/>
        <w:ind w:left="460" w:right="716" w:firstLine="360"/>
        <w:jc w:val="both"/>
      </w:pPr>
      <w:r>
        <w:t>Given the above, the performance of parliamentary staff support services in the National</w:t>
      </w:r>
      <w:r>
        <w:rPr>
          <w:spacing w:val="1"/>
        </w:rPr>
        <w:t xml:space="preserve"> </w:t>
      </w:r>
      <w:r>
        <w:t>Assembly is crucial for the legislature to perform its traditional roles satisfactorily – that is being</w:t>
      </w:r>
      <w:r>
        <w:rPr>
          <w:spacing w:val="1"/>
        </w:rPr>
        <w:t xml:space="preserve"> </w:t>
      </w:r>
      <w:r>
        <w:t>functional,</w:t>
      </w:r>
      <w:r>
        <w:rPr>
          <w:spacing w:val="-8"/>
        </w:rPr>
        <w:t xml:space="preserve"> </w:t>
      </w:r>
      <w:r>
        <w:t>accountable,</w:t>
      </w:r>
      <w:r>
        <w:rPr>
          <w:spacing w:val="-8"/>
        </w:rPr>
        <w:t xml:space="preserve"> </w:t>
      </w:r>
      <w:r>
        <w:t>informed,</w:t>
      </w:r>
      <w:r>
        <w:rPr>
          <w:spacing w:val="-9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representative.</w:t>
      </w:r>
      <w:r>
        <w:rPr>
          <w:spacing w:val="-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so,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facilitating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lawmaking</w:t>
      </w:r>
      <w:r>
        <w:rPr>
          <w:spacing w:val="-7"/>
        </w:rPr>
        <w:t xml:space="preserve"> </w:t>
      </w:r>
      <w:r>
        <w:t>process.</w:t>
      </w:r>
      <w:r>
        <w:rPr>
          <w:spacing w:val="-6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legislature,</w:t>
      </w:r>
      <w:r>
        <w:rPr>
          <w:spacing w:val="-58"/>
        </w:rPr>
        <w:t xml:space="preserve"> </w:t>
      </w:r>
      <w:r>
        <w:t>ditto</w:t>
      </w:r>
      <w:r>
        <w:rPr>
          <w:spacing w:val="-1"/>
        </w:rPr>
        <w:t xml:space="preserve"> </w:t>
      </w:r>
      <w:r>
        <w:t>National Assembly,</w:t>
      </w:r>
      <w:r>
        <w:rPr>
          <w:spacing w:val="2"/>
        </w:rPr>
        <w:t xml:space="preserve"> </w:t>
      </w:r>
      <w:r>
        <w:t>parliamentary</w:t>
      </w:r>
      <w:r>
        <w:rPr>
          <w:spacing w:val="-5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support cannot be discountenanced.</w:t>
      </w:r>
    </w:p>
    <w:p>
      <w:pPr>
        <w:pStyle w:val="6"/>
        <w:spacing w:before="161" w:line="480" w:lineRule="auto"/>
        <w:ind w:left="460" w:right="713" w:firstLine="360"/>
        <w:jc w:val="both"/>
      </w:pPr>
      <w:r>
        <w:t>Conclusively, the recommendations outlined in this study must be implemented, to ensure the</w:t>
      </w:r>
      <w:r>
        <w:rPr>
          <w:spacing w:val="-57"/>
        </w:rPr>
        <w:t xml:space="preserve"> </w:t>
      </w:r>
      <w:r>
        <w:t>effectiveness of parliamentary staff support services in the National Assembly. Efforts should,</w:t>
      </w:r>
      <w:r>
        <w:rPr>
          <w:spacing w:val="1"/>
        </w:rPr>
        <w:t xml:space="preserve"> </w:t>
      </w:r>
      <w:r>
        <w:t>therefore, be made to improve the relationship of the bureaucracy of the National Assembly with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Parliamentary Organizations,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make provision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resources.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9"/>
        </w:numPr>
        <w:tabs>
          <w:tab w:val="left" w:pos="941"/>
        </w:tabs>
        <w:spacing w:before="76" w:after="0" w:line="240" w:lineRule="auto"/>
        <w:ind w:left="940" w:right="0" w:hanging="481"/>
        <w:jc w:val="left"/>
      </w:pPr>
      <w:r>
        <w:t>Recommendations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5" w:firstLine="360"/>
        <w:jc w:val="both"/>
      </w:pPr>
      <w:r>
        <w:t>This study which investigated the performance of parliamentary staff support services to the</w:t>
      </w:r>
      <w:r>
        <w:rPr>
          <w:spacing w:val="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8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functionaries</w:t>
      </w:r>
      <w:r>
        <w:rPr>
          <w:spacing w:val="-1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precinct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legislature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effectiveness.</w:t>
      </w:r>
      <w:r>
        <w:rPr>
          <w:spacing w:val="-3"/>
        </w:rPr>
        <w:t xml:space="preserve"> </w:t>
      </w:r>
      <w:r>
        <w:t>Hence,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recommends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provided.</w:t>
      </w:r>
      <w:r>
        <w:rPr>
          <w:spacing w:val="-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vein,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argues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truly</w:t>
      </w:r>
      <w:r>
        <w:rPr>
          <w:spacing w:val="-12"/>
        </w:rPr>
        <w:t xml:space="preserve"> </w:t>
      </w:r>
      <w:r>
        <w:t>independent</w:t>
      </w:r>
      <w:r>
        <w:rPr>
          <w:spacing w:val="-7"/>
        </w:rPr>
        <w:t xml:space="preserve"> </w:t>
      </w:r>
      <w:r>
        <w:t>parliaments</w:t>
      </w:r>
      <w:r>
        <w:rPr>
          <w:spacing w:val="-7"/>
        </w:rPr>
        <w:t xml:space="preserve"> </w:t>
      </w:r>
      <w:r>
        <w:t>emerge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adequate</w:t>
      </w:r>
      <w:r>
        <w:rPr>
          <w:spacing w:val="-7"/>
        </w:rPr>
        <w:t xml:space="preserve"> </w:t>
      </w:r>
      <w:r>
        <w:t>resourcing.</w:t>
      </w:r>
      <w:r>
        <w:rPr>
          <w:spacing w:val="-57"/>
        </w:rPr>
        <w:t xml:space="preserve"> </w:t>
      </w:r>
      <w:r>
        <w:t>This helps in no small measure to ensure the smooth conduct of legislative affairs. It is, therefore,</w:t>
      </w:r>
      <w:r>
        <w:rPr>
          <w:spacing w:val="-58"/>
        </w:rPr>
        <w:t xml:space="preserve"> </w:t>
      </w:r>
      <w:r>
        <w:t>to provide adequate human and capital resources to enhance the effectiveness of parliamentary</w:t>
      </w:r>
      <w:r>
        <w:rPr>
          <w:spacing w:val="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support.</w:t>
      </w:r>
    </w:p>
    <w:p>
      <w:pPr>
        <w:pStyle w:val="6"/>
        <w:spacing w:before="160" w:line="480" w:lineRule="auto"/>
        <w:ind w:left="460" w:right="714" w:firstLine="360"/>
        <w:jc w:val="both"/>
      </w:pPr>
      <w:r>
        <w:t>Similarly,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observed</w:t>
      </w:r>
      <w:r>
        <w:rPr>
          <w:spacing w:val="-4"/>
        </w:rPr>
        <w:t xml:space="preserve"> </w:t>
      </w:r>
      <w:r>
        <w:t>that training</w:t>
      </w:r>
      <w:r>
        <w:rPr>
          <w:spacing w:val="-6"/>
        </w:rPr>
        <w:t xml:space="preserve"> </w:t>
      </w:r>
      <w:r>
        <w:t>and retraining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8"/>
        </w:rPr>
        <w:t xml:space="preserve"> </w:t>
      </w:r>
      <w:r>
        <w:t>Assembly is a necessity to ensure the effectiveness of the legislative process. It is a fact that most</w:t>
      </w:r>
      <w:r>
        <w:rPr>
          <w:spacing w:val="-57"/>
        </w:rPr>
        <w:t xml:space="preserve"> </w:t>
      </w:r>
      <w:r>
        <w:t>often, law-makers as well as parliamentary staff support of the National Assembly, display such</w:t>
      </w:r>
      <w:r>
        <w:rPr>
          <w:spacing w:val="1"/>
        </w:rPr>
        <w:t xml:space="preserve"> </w:t>
      </w:r>
      <w:r>
        <w:t>an embarrassing level of ignorance of the</w:t>
      </w:r>
      <w:r>
        <w:rPr>
          <w:spacing w:val="1"/>
        </w:rPr>
        <w:t xml:space="preserve"> </w:t>
      </w:r>
      <w:r>
        <w:t>nuance of the legislative process.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recommended that a regime of continuous professional development should be put in place using</w:t>
      </w:r>
      <w:r>
        <w:rPr>
          <w:spacing w:val="-57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institutions such as NILDS, NABRO, etc.</w:t>
      </w:r>
    </w:p>
    <w:p>
      <w:pPr>
        <w:pStyle w:val="6"/>
        <w:spacing w:before="161" w:line="480" w:lineRule="auto"/>
        <w:ind w:left="460" w:right="715" w:firstLine="360"/>
        <w:jc w:val="both"/>
      </w:pPr>
      <w:r>
        <w:t>Finally, the information should be made readily available and easily accessible. Information</w:t>
      </w:r>
      <w:r>
        <w:rPr>
          <w:spacing w:val="1"/>
        </w:rPr>
        <w:t xml:space="preserve"> </w:t>
      </w:r>
      <w:r>
        <w:t>informs the conduct of legislative business world over. Therefore, its availability and quality</w:t>
      </w:r>
      <w:r>
        <w:rPr>
          <w:spacing w:val="1"/>
        </w:rPr>
        <w:t xml:space="preserve"> </w:t>
      </w:r>
      <w:r>
        <w:t>should be encouraged. On this note, it should never be seen that there is an attempt to withhold</w:t>
      </w:r>
      <w:r>
        <w:rPr>
          <w:spacing w:val="1"/>
        </w:rPr>
        <w:t xml:space="preserve"> </w:t>
      </w:r>
      <w:r>
        <w:t>vital information as this may hamper the effectiveness of parliamentary staff support, thereby,</w:t>
      </w:r>
      <w:r>
        <w:rPr>
          <w:spacing w:val="1"/>
        </w:rPr>
        <w:t xml:space="preserve"> </w:t>
      </w:r>
      <w:r>
        <w:t>mitigating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National Assembly.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numPr>
          <w:ilvl w:val="1"/>
          <w:numId w:val="19"/>
        </w:numPr>
        <w:tabs>
          <w:tab w:val="left" w:pos="881"/>
        </w:tabs>
        <w:spacing w:before="76" w:after="0" w:line="240" w:lineRule="auto"/>
        <w:ind w:left="880" w:right="0" w:hanging="421"/>
        <w:jc w:val="both"/>
      </w:pP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Knowledge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60" w:right="716" w:firstLine="360"/>
        <w:jc w:val="both"/>
      </w:pPr>
      <w:r>
        <w:t>This</w:t>
      </w:r>
      <w:r>
        <w:rPr>
          <w:spacing w:val="1"/>
        </w:rPr>
        <w:t xml:space="preserve"> </w:t>
      </w:r>
      <w:r>
        <w:t>study 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knowledge in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appraised</w:t>
      </w:r>
      <w:r>
        <w:rPr>
          <w:spacing w:val="1"/>
        </w:rPr>
        <w:t xml:space="preserve"> </w:t>
      </w:r>
      <w:r>
        <w:t>the performance 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parliamentary administrators, thereby, identifying their competencies as well as the challenges</w:t>
      </w:r>
      <w:r>
        <w:rPr>
          <w:spacing w:val="1"/>
        </w:rPr>
        <w:t xml:space="preserve"> </w:t>
      </w:r>
      <w:r>
        <w:t>militating</w:t>
      </w:r>
      <w:r>
        <w:rPr>
          <w:spacing w:val="-3"/>
        </w:rPr>
        <w:t xml:space="preserve"> </w:t>
      </w:r>
      <w:r>
        <w:t>against their</w:t>
      </w:r>
      <w:r>
        <w:rPr>
          <w:spacing w:val="-1"/>
        </w:rPr>
        <w:t xml:space="preserve"> </w:t>
      </w:r>
      <w:r>
        <w:t>effectiveness.</w:t>
      </w:r>
    </w:p>
    <w:p>
      <w:pPr>
        <w:pStyle w:val="2"/>
        <w:numPr>
          <w:ilvl w:val="1"/>
          <w:numId w:val="19"/>
        </w:numPr>
        <w:tabs>
          <w:tab w:val="left" w:pos="881"/>
        </w:tabs>
        <w:spacing w:before="164" w:after="0" w:line="240" w:lineRule="auto"/>
        <w:ind w:left="880" w:right="0" w:hanging="421"/>
        <w:jc w:val="both"/>
      </w:pPr>
      <w:r>
        <w:t>Suggestion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Research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60" w:right="720"/>
      </w:pPr>
      <w:r>
        <w:t>Resource</w:t>
      </w:r>
      <w:r>
        <w:rPr>
          <w:spacing w:val="2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parliamentary</w:t>
      </w:r>
      <w:r>
        <w:rPr>
          <w:spacing w:val="3"/>
        </w:rPr>
        <w:t xml:space="preserve"> </w:t>
      </w:r>
      <w:r>
        <w:t>staff</w:t>
      </w:r>
      <w:r>
        <w:rPr>
          <w:spacing w:val="2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services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National</w:t>
      </w:r>
      <w:r>
        <w:rPr>
          <w:spacing w:val="4"/>
        </w:rPr>
        <w:t xml:space="preserve"> </w:t>
      </w:r>
      <w:r>
        <w:t>Assembly:</w:t>
      </w:r>
      <w:r>
        <w:rPr>
          <w:spacing w:val="8"/>
        </w:rPr>
        <w:t xml:space="preserve"> </w:t>
      </w:r>
      <w:r>
        <w:t>Issues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prospect.</w:t>
      </w:r>
    </w:p>
    <w:p>
      <w:pPr>
        <w:spacing w:after="0" w:line="480" w:lineRule="auto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2"/>
        <w:ind w:left="939" w:right="1196"/>
        <w:jc w:val="center"/>
      </w:pPr>
      <w:r>
        <w:t>REFERENCES</w:t>
      </w:r>
    </w:p>
    <w:p>
      <w:pPr>
        <w:pStyle w:val="6"/>
        <w:spacing w:before="7"/>
        <w:rPr>
          <w:b/>
          <w:sz w:val="37"/>
        </w:rPr>
      </w:pPr>
    </w:p>
    <w:p>
      <w:pPr>
        <w:spacing w:before="0" w:line="480" w:lineRule="auto"/>
        <w:ind w:left="1540" w:right="1100" w:hanging="1080"/>
        <w:jc w:val="left"/>
        <w:rPr>
          <w:sz w:val="24"/>
        </w:rPr>
      </w:pPr>
      <w:r>
        <w:rPr>
          <w:sz w:val="24"/>
        </w:rPr>
        <w:t>“Information</w:t>
      </w:r>
      <w:r>
        <w:rPr>
          <w:spacing w:val="53"/>
          <w:sz w:val="24"/>
        </w:rPr>
        <w:t xml:space="preserve"> </w:t>
      </w:r>
      <w:r>
        <w:rPr>
          <w:sz w:val="24"/>
        </w:rPr>
        <w:t>Brief”</w:t>
      </w:r>
      <w:r>
        <w:rPr>
          <w:spacing w:val="51"/>
          <w:sz w:val="24"/>
        </w:rPr>
        <w:t xml:space="preserve"> </w:t>
      </w:r>
      <w:r>
        <w:rPr>
          <w:sz w:val="24"/>
        </w:rPr>
        <w:t>(2017).</w:t>
      </w:r>
      <w:r>
        <w:rPr>
          <w:spacing w:val="52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brief: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Autonomy.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Retrieved</w:t>
      </w:r>
      <w:r>
        <w:rPr>
          <w:spacing w:val="53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"http://www.ttparliament.org/documents/2538.pdf"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http://www.ttparliament.org/documents/2538.pdf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0" w:line="480" w:lineRule="auto"/>
        <w:ind w:left="1540" w:right="1106" w:hanging="1080"/>
        <w:jc w:val="both"/>
        <w:rPr>
          <w:sz w:val="24"/>
        </w:rPr>
      </w:pPr>
      <w:r>
        <w:rPr>
          <w:sz w:val="24"/>
        </w:rPr>
        <w:t xml:space="preserve">Adeniyi, A. L., Oyekanmi, A. O., &amp; Tijani, M. O. (2011). </w:t>
      </w:r>
      <w:r>
        <w:rPr>
          <w:i/>
          <w:sz w:val="24"/>
        </w:rPr>
        <w:t>Essentials of business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Lagos: CSS bookshops</w:t>
      </w:r>
      <w:r>
        <w:rPr>
          <w:spacing w:val="2"/>
          <w:sz w:val="24"/>
        </w:rPr>
        <w:t xml:space="preserve"> </w:t>
      </w:r>
      <w:r>
        <w:rPr>
          <w:sz w:val="24"/>
        </w:rPr>
        <w:t>Limited.</w:t>
      </w:r>
    </w:p>
    <w:p>
      <w:pPr>
        <w:spacing w:before="1" w:line="480" w:lineRule="auto"/>
        <w:ind w:left="1540" w:right="1104" w:hanging="1080"/>
        <w:jc w:val="both"/>
        <w:rPr>
          <w:sz w:val="24"/>
        </w:rPr>
      </w:pPr>
      <w:r>
        <w:rPr>
          <w:color w:val="221F1F"/>
          <w:sz w:val="24"/>
        </w:rPr>
        <w:t>Adom, D., Hussein, E. M., &amp; Agyem, J. A. (2018). Theoretical and conceptual framework: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Mandatory ingredients of a quality research</w:t>
      </w:r>
      <w:r>
        <w:rPr>
          <w:i/>
          <w:color w:val="221F1F"/>
          <w:sz w:val="24"/>
        </w:rPr>
        <w:t>. International Journal of Scientific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Research.</w:t>
      </w:r>
      <w:r>
        <w:rPr>
          <w:i/>
          <w:color w:val="221F1F"/>
          <w:spacing w:val="-1"/>
          <w:sz w:val="24"/>
        </w:rPr>
        <w:t xml:space="preserve"> </w:t>
      </w:r>
      <w:r>
        <w:rPr>
          <w:i/>
          <w:color w:val="221F1F"/>
          <w:sz w:val="24"/>
        </w:rPr>
        <w:t>7</w:t>
      </w:r>
      <w:r>
        <w:rPr>
          <w:color w:val="221F1F"/>
          <w:sz w:val="24"/>
        </w:rPr>
        <w:t>(1), 438.</w:t>
      </w:r>
    </w:p>
    <w:p>
      <w:pPr>
        <w:spacing w:before="0" w:line="477" w:lineRule="auto"/>
        <w:ind w:left="1540" w:right="1110" w:hanging="1080"/>
        <w:jc w:val="both"/>
        <w:rPr>
          <w:sz w:val="24"/>
        </w:rPr>
      </w:pPr>
      <w:r>
        <w:rPr>
          <w:sz w:val="24"/>
        </w:rPr>
        <w:t xml:space="preserve">Agbonifoh, B. A., &amp; Yomere, G. O. (2019). </w:t>
      </w:r>
      <w:r>
        <w:rPr>
          <w:i/>
          <w:sz w:val="24"/>
        </w:rPr>
        <w:t>Research methodology in the management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Benin City: Uniben Press.</w:t>
      </w:r>
    </w:p>
    <w:p>
      <w:pPr>
        <w:spacing w:before="4" w:line="480" w:lineRule="auto"/>
        <w:ind w:left="1540" w:right="1105" w:hanging="1080"/>
        <w:jc w:val="both"/>
        <w:rPr>
          <w:sz w:val="24"/>
        </w:rPr>
      </w:pPr>
      <w:r>
        <w:rPr>
          <w:sz w:val="24"/>
        </w:rPr>
        <w:t xml:space="preserve">Akinade, E.A., &amp; Owolabi, T. (2009). </w:t>
      </w:r>
      <w:r>
        <w:rPr>
          <w:i/>
          <w:sz w:val="24"/>
        </w:rPr>
        <w:t>Research methods: A pragmatic approach for 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Behavioral 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Lagos:</w:t>
      </w:r>
      <w:r>
        <w:rPr>
          <w:spacing w:val="1"/>
          <w:sz w:val="24"/>
        </w:rPr>
        <w:t xml:space="preserve"> </w:t>
      </w:r>
      <w:r>
        <w:rPr>
          <w:sz w:val="24"/>
        </w:rPr>
        <w:t>Connel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Publications.</w:t>
      </w:r>
    </w:p>
    <w:p>
      <w:pPr>
        <w:spacing w:before="0" w:line="480" w:lineRule="auto"/>
        <w:ind w:left="1540" w:right="1108" w:hanging="1080"/>
        <w:jc w:val="both"/>
        <w:rPr>
          <w:sz w:val="24"/>
        </w:rPr>
      </w:pPr>
      <w:r>
        <w:rPr>
          <w:color w:val="221F1F"/>
          <w:sz w:val="24"/>
        </w:rPr>
        <w:t xml:space="preserve">Akintoye, A. (2015). </w:t>
      </w:r>
      <w:r>
        <w:rPr>
          <w:i/>
          <w:color w:val="221F1F"/>
          <w:sz w:val="24"/>
        </w:rPr>
        <w:t xml:space="preserve">Developing theoretical and conceptual frameworks. </w:t>
      </w:r>
      <w:r>
        <w:rPr>
          <w:color w:val="221F1F"/>
          <w:sz w:val="24"/>
        </w:rPr>
        <w:t>Retrieved from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Jedm.oauife.edu.ng.</w:t>
      </w: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Almond,</w:t>
      </w:r>
      <w:r>
        <w:rPr>
          <w:spacing w:val="-1"/>
          <w:sz w:val="24"/>
        </w:rPr>
        <w:t xml:space="preserve"> </w:t>
      </w:r>
      <w:r>
        <w:rPr>
          <w:sz w:val="24"/>
        </w:rPr>
        <w:t>G.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(1956). 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political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</w:t>
      </w:r>
      <w:r>
        <w:rPr>
          <w:sz w:val="24"/>
        </w:rPr>
        <w:t>,391-409.</w:t>
      </w:r>
    </w:p>
    <w:p>
      <w:pPr>
        <w:pStyle w:val="6"/>
      </w:pPr>
    </w:p>
    <w:p>
      <w:pPr>
        <w:spacing w:before="0" w:line="480" w:lineRule="auto"/>
        <w:ind w:left="1540" w:right="1108" w:hanging="1080"/>
        <w:jc w:val="both"/>
        <w:rPr>
          <w:sz w:val="24"/>
        </w:rPr>
      </w:pPr>
      <w:r>
        <w:rPr>
          <w:sz w:val="24"/>
        </w:rPr>
        <w:t xml:space="preserve">Anu, J. R. V. (2008). </w:t>
      </w:r>
      <w:r>
        <w:rPr>
          <w:i/>
          <w:sz w:val="24"/>
        </w:rPr>
        <w:t xml:space="preserve">Parliamentary administration: Why does it matter?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"http://siteresources.worldbank.org/PSGLP/Resources/DrJuneVerrier_ANU.pdf"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http://siteresources.worldbank.org/PSGLP/Resources/DrJuneVerrier_ANU.pdf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0" w:line="480" w:lineRule="auto"/>
        <w:ind w:left="1540" w:right="1106" w:hanging="1080"/>
        <w:jc w:val="both"/>
        <w:rPr>
          <w:sz w:val="24"/>
        </w:rPr>
      </w:pPr>
      <w:r>
        <w:rPr>
          <w:sz w:val="24"/>
        </w:rPr>
        <w:t xml:space="preserve">Anyaegbunam, E. O. (2010). </w:t>
      </w:r>
      <w:r>
        <w:rPr>
          <w:i/>
          <w:sz w:val="24"/>
        </w:rPr>
        <w:t>The legislator’s companion: A Handbook for the 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Assembly, State Houses of Assembly and Local Government Legislative Councils.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Ibadan:</w:t>
      </w:r>
      <w:r>
        <w:rPr>
          <w:spacing w:val="1"/>
          <w:sz w:val="24"/>
        </w:rPr>
        <w:t xml:space="preserve"> </w:t>
      </w:r>
      <w:r>
        <w:rPr>
          <w:sz w:val="24"/>
        </w:rPr>
        <w:t>BookBuilders</w:t>
      </w:r>
      <w:r>
        <w:rPr>
          <w:spacing w:val="1"/>
          <w:sz w:val="24"/>
        </w:rPr>
        <w:t xml:space="preserve"> </w:t>
      </w:r>
      <w:r>
        <w:rPr>
          <w:sz w:val="24"/>
        </w:rPr>
        <w:t>Editions</w:t>
      </w:r>
      <w:r>
        <w:rPr>
          <w:spacing w:val="1"/>
          <w:sz w:val="24"/>
        </w:rPr>
        <w:t xml:space="preserve"> </w:t>
      </w:r>
      <w:r>
        <w:rPr>
          <w:sz w:val="24"/>
        </w:rPr>
        <w:t>Africa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Publishers</w:t>
      </w:r>
      <w:r>
        <w:rPr>
          <w:spacing w:val="1"/>
          <w:sz w:val="24"/>
        </w:rPr>
        <w:t xml:space="preserve"> </w:t>
      </w:r>
      <w:r>
        <w:rPr>
          <w:sz w:val="24"/>
        </w:rPr>
        <w:t>Limited,</w:t>
      </w:r>
      <w:r>
        <w:rPr>
          <w:spacing w:val="1"/>
          <w:sz w:val="24"/>
        </w:rPr>
        <w:t xml:space="preserve"> </w:t>
      </w:r>
      <w:r>
        <w:rPr>
          <w:sz w:val="24"/>
        </w:rPr>
        <w:t>Lagos.</w:t>
      </w:r>
    </w:p>
    <w:p>
      <w:pPr>
        <w:spacing w:before="1" w:line="480" w:lineRule="auto"/>
        <w:ind w:left="1540" w:right="1107" w:hanging="1080"/>
        <w:jc w:val="both"/>
        <w:rPr>
          <w:sz w:val="24"/>
        </w:rPr>
      </w:pPr>
      <w:r>
        <w:rPr>
          <w:sz w:val="24"/>
        </w:rPr>
        <w:t xml:space="preserve">Avwokeni, J. A. (2006). </w:t>
      </w:r>
      <w:r>
        <w:rPr>
          <w:i/>
          <w:sz w:val="24"/>
        </w:rPr>
        <w:t xml:space="preserve">Research methods: Process, evaluation and critique. </w:t>
      </w:r>
      <w:r>
        <w:rPr>
          <w:sz w:val="24"/>
        </w:rPr>
        <w:t>Port Harcourt:</w:t>
      </w:r>
      <w:r>
        <w:rPr>
          <w:spacing w:val="1"/>
          <w:sz w:val="24"/>
        </w:rPr>
        <w:t xml:space="preserve"> </w:t>
      </w:r>
      <w:r>
        <w:rPr>
          <w:sz w:val="24"/>
        </w:rPr>
        <w:t>Unicampus</w:t>
      </w:r>
      <w:r>
        <w:rPr>
          <w:spacing w:val="-1"/>
          <w:sz w:val="24"/>
        </w:rPr>
        <w:t xml:space="preserve"> </w:t>
      </w:r>
      <w:r>
        <w:rPr>
          <w:sz w:val="24"/>
        </w:rPr>
        <w:t>Tutorial Services.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spacing w:before="72"/>
        <w:ind w:left="306" w:right="1109" w:firstLine="0"/>
        <w:jc w:val="right"/>
        <w:rPr>
          <w:i/>
          <w:sz w:val="24"/>
        </w:rPr>
      </w:pPr>
      <w:r>
        <w:rPr>
          <w:sz w:val="24"/>
        </w:rPr>
        <w:t>Couderc,</w:t>
      </w:r>
      <w:r>
        <w:rPr>
          <w:spacing w:val="-6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(1998).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autonomy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assemblies.</w:t>
      </w:r>
    </w:p>
    <w:p>
      <w:pPr>
        <w:pStyle w:val="6"/>
        <w:rPr>
          <w:i/>
        </w:rPr>
      </w:pPr>
    </w:p>
    <w:p>
      <w:pPr>
        <w:pStyle w:val="6"/>
        <w:tabs>
          <w:tab w:val="left" w:pos="7425"/>
        </w:tabs>
        <w:ind w:right="1106"/>
        <w:jc w:val="right"/>
      </w:pPr>
      <w:r>
        <w:t>Retrieved</w:t>
      </w:r>
      <w:r>
        <w:tab/>
      </w:r>
      <w:r>
        <w:t>from</w:t>
      </w:r>
    </w:p>
    <w:p>
      <w:pPr>
        <w:pStyle w:val="6"/>
      </w:pPr>
    </w:p>
    <w:p>
      <w:pPr>
        <w:pStyle w:val="6"/>
        <w:ind w:left="1517" w:right="1196"/>
        <w:jc w:val="center"/>
      </w:pPr>
      <w:r>
        <w:fldChar w:fldCharType="begin"/>
      </w:r>
      <w:r>
        <w:instrText xml:space="preserve"> HYPERLINK "http://www.asgp.co/sites/default/files/documents/OMQJLYHYSWWZWJFVQGFGIIDSANRDGW.pdf" \h </w:instrText>
      </w:r>
      <w:r>
        <w:fldChar w:fldCharType="separate"/>
      </w:r>
      <w:r>
        <w:rPr>
          <w:color w:val="0000FF"/>
          <w:u w:val="single" w:color="0000FF"/>
        </w:rPr>
        <w:t>http://www.asgp.co/sites/default/files/documents/OMQJLYHYSWWZWJFVQG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540"/>
      </w:pPr>
      <w:r>
        <w:fldChar w:fldCharType="begin"/>
      </w:r>
      <w:r>
        <w:instrText xml:space="preserve"> HYPERLINK "http://www.asgp.co/sites/default/files/documents/OMQJLYHYSWWZWJFVQGFGIIDSANRDGW.pdf" \h </w:instrText>
      </w:r>
      <w:r>
        <w:fldChar w:fldCharType="separate"/>
      </w:r>
      <w:r>
        <w:rPr>
          <w:color w:val="0000FF"/>
          <w:u w:val="single" w:color="0000FF"/>
        </w:rPr>
        <w:t>FGIIDSANRDGW.pdf</w:t>
      </w:r>
      <w:r>
        <w:rPr>
          <w:color w:val="0000FF"/>
          <w:u w:val="single" w:color="0000FF"/>
        </w:rPr>
        <w:fldChar w:fldCharType="end"/>
      </w:r>
    </w:p>
    <w:p>
      <w:pPr>
        <w:pStyle w:val="6"/>
      </w:pPr>
    </w:p>
    <w:p>
      <w:pPr>
        <w:spacing w:before="0" w:line="480" w:lineRule="auto"/>
        <w:ind w:left="1540" w:right="1106" w:hanging="1080"/>
        <w:jc w:val="both"/>
        <w:rPr>
          <w:sz w:val="24"/>
        </w:rPr>
      </w:pPr>
      <w:r>
        <w:rPr>
          <w:sz w:val="24"/>
        </w:rPr>
        <w:t xml:space="preserve">Burns, N., &amp; Grove, S. K. (2003). </w:t>
      </w:r>
      <w:r>
        <w:rPr>
          <w:i/>
          <w:sz w:val="24"/>
        </w:rPr>
        <w:t>Understanding nursing research (3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 xml:space="preserve"> Ed.)</w:t>
      </w:r>
      <w:r>
        <w:rPr>
          <w:sz w:val="24"/>
          <w:vertAlign w:val="baseline"/>
        </w:rPr>
        <w:t>. Philadelphia: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Saunders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Press. P. 195.</w:t>
      </w:r>
    </w:p>
    <w:p>
      <w:pPr>
        <w:spacing w:before="0" w:line="480" w:lineRule="auto"/>
        <w:ind w:left="1540" w:right="1107" w:hanging="1080"/>
        <w:jc w:val="both"/>
        <w:rPr>
          <w:sz w:val="24"/>
        </w:rPr>
      </w:pPr>
      <w:r>
        <w:rPr>
          <w:sz w:val="24"/>
        </w:rPr>
        <w:t>Fish,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(2006).</w:t>
      </w:r>
      <w:r>
        <w:rPr>
          <w:spacing w:val="-6"/>
          <w:sz w:val="24"/>
        </w:rPr>
        <w:t xml:space="preserve"> </w:t>
      </w:r>
      <w:r>
        <w:rPr>
          <w:sz w:val="24"/>
        </w:rPr>
        <w:t>Stronger</w:t>
      </w:r>
      <w:r>
        <w:rPr>
          <w:spacing w:val="-6"/>
          <w:sz w:val="24"/>
        </w:rPr>
        <w:t xml:space="preserve"> </w:t>
      </w:r>
      <w:r>
        <w:rPr>
          <w:sz w:val="24"/>
        </w:rPr>
        <w:t>legislatures,</w:t>
      </w:r>
      <w:r>
        <w:rPr>
          <w:spacing w:val="-5"/>
          <w:sz w:val="24"/>
        </w:rPr>
        <w:t xml:space="preserve"> </w:t>
      </w:r>
      <w:r>
        <w:rPr>
          <w:sz w:val="24"/>
        </w:rPr>
        <w:t>stronger</w:t>
      </w:r>
      <w:r>
        <w:rPr>
          <w:spacing w:val="-2"/>
          <w:sz w:val="24"/>
        </w:rPr>
        <w:t xml:space="preserve"> </w:t>
      </w:r>
      <w:r>
        <w:rPr>
          <w:sz w:val="24"/>
        </w:rPr>
        <w:t>democracies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Democracy.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17(</w:t>
      </w:r>
      <w:r>
        <w:rPr>
          <w:sz w:val="24"/>
        </w:rPr>
        <w:t>1),</w:t>
      </w:r>
      <w:r>
        <w:rPr>
          <w:spacing w:val="-58"/>
          <w:sz w:val="24"/>
        </w:rPr>
        <w:t xml:space="preserve"> </w:t>
      </w:r>
      <w:r>
        <w:rPr>
          <w:sz w:val="24"/>
        </w:rPr>
        <w:t>pp. 5–20.</w:t>
      </w:r>
    </w:p>
    <w:p>
      <w:pPr>
        <w:spacing w:before="1" w:line="480" w:lineRule="auto"/>
        <w:ind w:left="1540" w:right="1104" w:hanging="1080"/>
        <w:jc w:val="both"/>
        <w:rPr>
          <w:sz w:val="24"/>
        </w:rPr>
      </w:pPr>
      <w:r>
        <w:rPr>
          <w:sz w:val="24"/>
        </w:rPr>
        <w:t xml:space="preserve">Fitsilis, F., &amp; Koutsogiannis, A. (2017). </w:t>
      </w:r>
      <w:r>
        <w:rPr>
          <w:i/>
          <w:sz w:val="24"/>
        </w:rPr>
        <w:t>Strengthening the capacity of parliaments through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services.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"http://wroxtonworkshop.org/wp-content/uploads/2017/07/2017-Session-5A-Fitsilis-and-Koutsogiannis.pdf"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http://wroxtonworkshop.org/wp-content/uploads/2017/07/2017-Session-5A-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ind w:left="1540"/>
      </w:pPr>
      <w:r>
        <w:fldChar w:fldCharType="begin"/>
      </w:r>
      <w:r>
        <w:instrText xml:space="preserve"> HYPERLINK "http://wroxtonworkshop.org/wp-content/uploads/2017/07/2017-Session-5A-Fitsilis-and-Koutsogiannis.pdf" \h </w:instrText>
      </w:r>
      <w:r>
        <w:fldChar w:fldCharType="separate"/>
      </w:r>
      <w:r>
        <w:rPr>
          <w:color w:val="0000FF"/>
          <w:u w:val="single" w:color="0000FF"/>
        </w:rPr>
        <w:t>Fitsilis-and-Koutsogiannis.pdf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/>
        <w:ind w:left="460" w:right="0" w:firstLine="0"/>
        <w:jc w:val="both"/>
        <w:rPr>
          <w:i/>
          <w:sz w:val="24"/>
        </w:rPr>
      </w:pPr>
      <w:r>
        <w:rPr>
          <w:sz w:val="24"/>
        </w:rPr>
        <w:t>Gravetter,</w:t>
      </w:r>
      <w:r>
        <w:rPr>
          <w:spacing w:val="11"/>
          <w:sz w:val="24"/>
        </w:rPr>
        <w:t xml:space="preserve"> </w:t>
      </w:r>
      <w:r>
        <w:rPr>
          <w:sz w:val="24"/>
        </w:rPr>
        <w:t>F.</w:t>
      </w:r>
      <w:r>
        <w:rPr>
          <w:spacing w:val="13"/>
          <w:sz w:val="24"/>
        </w:rPr>
        <w:t xml:space="preserve"> </w:t>
      </w:r>
      <w:r>
        <w:rPr>
          <w:sz w:val="24"/>
        </w:rPr>
        <w:t>J.,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sz w:val="24"/>
        </w:rPr>
        <w:t>Forzano,</w:t>
      </w:r>
      <w:r>
        <w:rPr>
          <w:spacing w:val="15"/>
          <w:sz w:val="24"/>
        </w:rPr>
        <w:t xml:space="preserve"> </w:t>
      </w:r>
      <w:r>
        <w:rPr>
          <w:sz w:val="24"/>
        </w:rPr>
        <w:t>L.</w:t>
      </w:r>
      <w:r>
        <w:rPr>
          <w:spacing w:val="13"/>
          <w:sz w:val="24"/>
        </w:rPr>
        <w:t xml:space="preserve"> </w:t>
      </w:r>
      <w:r>
        <w:rPr>
          <w:sz w:val="24"/>
        </w:rPr>
        <w:t>A.</w:t>
      </w:r>
      <w:r>
        <w:rPr>
          <w:spacing w:val="14"/>
          <w:sz w:val="24"/>
        </w:rPr>
        <w:t xml:space="preserve"> </w:t>
      </w:r>
      <w:r>
        <w:rPr>
          <w:sz w:val="24"/>
        </w:rPr>
        <w:t>B.</w:t>
      </w:r>
      <w:r>
        <w:rPr>
          <w:spacing w:val="13"/>
          <w:sz w:val="24"/>
        </w:rPr>
        <w:t xml:space="preserve"> </w:t>
      </w:r>
      <w:r>
        <w:rPr>
          <w:sz w:val="24"/>
        </w:rPr>
        <w:t>(2009).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behavioral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sciences.</w:t>
      </w:r>
    </w:p>
    <w:p>
      <w:pPr>
        <w:pStyle w:val="6"/>
        <w:rPr>
          <w:i/>
        </w:rPr>
      </w:pPr>
    </w:p>
    <w:p>
      <w:pPr>
        <w:pStyle w:val="6"/>
        <w:spacing w:before="1"/>
        <w:ind w:left="1540"/>
      </w:pPr>
      <w:r>
        <w:t>Belmont,</w:t>
      </w:r>
      <w:r>
        <w:rPr>
          <w:spacing w:val="-3"/>
        </w:rPr>
        <w:t xml:space="preserve"> </w:t>
      </w:r>
      <w:r>
        <w:t>CA:</w:t>
      </w:r>
      <w:r>
        <w:rPr>
          <w:spacing w:val="-2"/>
        </w:rPr>
        <w:t xml:space="preserve"> </w:t>
      </w:r>
      <w:r>
        <w:t>Wadsworth</w:t>
      </w:r>
      <w:r>
        <w:rPr>
          <w:spacing w:val="-2"/>
        </w:rPr>
        <w:t xml:space="preserve"> </w:t>
      </w:r>
      <w:r>
        <w:t>Cenage</w:t>
      </w:r>
      <w:r>
        <w:rPr>
          <w:spacing w:val="-1"/>
        </w:rPr>
        <w:t xml:space="preserve"> </w:t>
      </w:r>
      <w:r>
        <w:t>Learning.</w:t>
      </w:r>
    </w:p>
    <w:p>
      <w:pPr>
        <w:pStyle w:val="6"/>
        <w:spacing w:before="11"/>
        <w:rPr>
          <w:sz w:val="23"/>
        </w:rPr>
      </w:pPr>
    </w:p>
    <w:p>
      <w:pPr>
        <w:spacing w:before="0" w:line="480" w:lineRule="auto"/>
        <w:ind w:left="1540" w:right="1104" w:hanging="1080"/>
        <w:jc w:val="both"/>
        <w:rPr>
          <w:sz w:val="24"/>
        </w:rPr>
      </w:pPr>
      <w:r>
        <w:rPr>
          <w:sz w:val="24"/>
        </w:rPr>
        <w:t xml:space="preserve">Hubli, K. S., &amp; Schmidt, M. (2005). </w:t>
      </w:r>
      <w:r>
        <w:rPr>
          <w:i/>
          <w:sz w:val="24"/>
        </w:rPr>
        <w:t>Approaches to parliamentary strengthening. A review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Sida’s support to parliaments. </w:t>
      </w:r>
      <w:r>
        <w:rPr>
          <w:sz w:val="24"/>
        </w:rPr>
        <w:t>Stockholm: Sida Evaluation 05/27. Article No: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SIDA21313en.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Retrieved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fldChar w:fldCharType="begin"/>
      </w:r>
      <w:r>
        <w:instrText xml:space="preserve"> HYPERLINK "http://www.sida.se/English/About-us/Sidas-Publications/" \h </w:instrText>
      </w:r>
      <w:r>
        <w:fldChar w:fldCharType="separate"/>
      </w:r>
      <w:r>
        <w:rPr>
          <w:sz w:val="24"/>
        </w:rPr>
        <w:t>www.sida.se/English/About-us/Sidas-Publications/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r>
        <w:rPr>
          <w:sz w:val="24"/>
        </w:rPr>
        <w:t>(accessed</w:t>
      </w:r>
      <w:r>
        <w:rPr>
          <w:spacing w:val="-1"/>
          <w:sz w:val="24"/>
        </w:rPr>
        <w:t xml:space="preserve"> </w:t>
      </w:r>
      <w:r>
        <w:rPr>
          <w:sz w:val="24"/>
        </w:rPr>
        <w:t>20 June, 2019).</w:t>
      </w:r>
    </w:p>
    <w:p>
      <w:pPr>
        <w:spacing w:before="0"/>
        <w:ind w:left="460" w:right="0" w:firstLine="0"/>
        <w:jc w:val="both"/>
        <w:rPr>
          <w:i/>
          <w:sz w:val="24"/>
        </w:rPr>
      </w:pPr>
      <w:r>
        <w:rPr>
          <w:sz w:val="24"/>
        </w:rPr>
        <w:t>Hudson,</w:t>
      </w:r>
      <w:r>
        <w:rPr>
          <w:spacing w:val="-7"/>
          <w:sz w:val="24"/>
        </w:rPr>
        <w:t xml:space="preserve"> </w:t>
      </w:r>
      <w:r>
        <w:rPr>
          <w:sz w:val="24"/>
        </w:rPr>
        <w:t>A.,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Wren,</w:t>
      </w:r>
      <w:r>
        <w:rPr>
          <w:spacing w:val="-5"/>
          <w:sz w:val="24"/>
        </w:rPr>
        <w:t xml:space="preserve"> </w:t>
      </w: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(Eds.).</w:t>
      </w:r>
      <w:r>
        <w:rPr>
          <w:spacing w:val="-6"/>
          <w:sz w:val="24"/>
        </w:rPr>
        <w:t xml:space="preserve"> </w:t>
      </w:r>
      <w:r>
        <w:rPr>
          <w:sz w:val="24"/>
        </w:rPr>
        <w:t>(2007).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strengthening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developing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countries.</w:t>
      </w:r>
    </w:p>
    <w:p>
      <w:pPr>
        <w:pStyle w:val="6"/>
        <w:spacing w:before="1"/>
        <w:rPr>
          <w:i/>
        </w:rPr>
      </w:pPr>
    </w:p>
    <w:p>
      <w:pPr>
        <w:pStyle w:val="6"/>
        <w:ind w:left="1540"/>
      </w:pPr>
      <w:r>
        <w:t>Retrieved</w:t>
      </w:r>
      <w:r>
        <w:rPr>
          <w:spacing w:val="33"/>
        </w:rPr>
        <w:t xml:space="preserve"> </w:t>
      </w:r>
      <w:r>
        <w:t>from</w:t>
      </w:r>
      <w:r>
        <w:rPr>
          <w:spacing w:val="35"/>
        </w:rPr>
        <w:t xml:space="preserve"> </w:t>
      </w:r>
      <w:r>
        <w:fldChar w:fldCharType="begin"/>
      </w:r>
      <w:r>
        <w:instrText xml:space="preserve"> HYPERLINK "https://www.odi.org/sites/odi.org.uk/files/odi-assets/publications-opinion-files/128.pdf" \h </w:instrText>
      </w:r>
      <w:r>
        <w:fldChar w:fldCharType="separate"/>
      </w:r>
      <w:r>
        <w:rPr>
          <w:color w:val="0000FF"/>
          <w:u w:val="single" w:color="0000FF"/>
        </w:rPr>
        <w:t>https://www.odi.org/sites/odi.org.uk/files/odi-assets/publications-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540"/>
      </w:pPr>
      <w:r>
        <w:fldChar w:fldCharType="begin"/>
      </w:r>
      <w:r>
        <w:instrText xml:space="preserve"> HYPERLINK "https://www.odi.org/sites/odi.org.uk/files/odi-assets/publications-opinion-files/128.pdf" \h </w:instrText>
      </w:r>
      <w:r>
        <w:fldChar w:fldCharType="separate"/>
      </w:r>
      <w:r>
        <w:rPr>
          <w:color w:val="0000FF"/>
          <w:u w:val="single" w:color="0000FF"/>
        </w:rPr>
        <w:t>opinion-files/128.pdf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 w:line="480" w:lineRule="auto"/>
        <w:ind w:left="1540" w:right="1095" w:hanging="1080"/>
        <w:jc w:val="left"/>
        <w:rPr>
          <w:sz w:val="24"/>
        </w:rPr>
      </w:pPr>
      <w:r>
        <w:rPr>
          <w:sz w:val="24"/>
        </w:rPr>
        <w:t>Inter-Parliamentary</w:t>
      </w:r>
      <w:r>
        <w:rPr>
          <w:spacing w:val="29"/>
          <w:sz w:val="24"/>
        </w:rPr>
        <w:t xml:space="preserve"> </w:t>
      </w:r>
      <w:r>
        <w:rPr>
          <w:sz w:val="24"/>
        </w:rPr>
        <w:t>Union,</w:t>
      </w:r>
      <w:r>
        <w:rPr>
          <w:spacing w:val="37"/>
          <w:sz w:val="24"/>
        </w:rPr>
        <w:t xml:space="preserve"> </w:t>
      </w:r>
      <w:r>
        <w:rPr>
          <w:sz w:val="24"/>
        </w:rPr>
        <w:t>IPU</w:t>
      </w:r>
      <w:r>
        <w:rPr>
          <w:spacing w:val="36"/>
          <w:sz w:val="24"/>
        </w:rPr>
        <w:t xml:space="preserve"> </w:t>
      </w:r>
      <w:r>
        <w:rPr>
          <w:sz w:val="24"/>
        </w:rPr>
        <w:t>(2003).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Ten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years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strengthening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parliaments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Africa,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1991–2000: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Lessons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learnt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way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forward.</w:t>
      </w:r>
      <w:r>
        <w:rPr>
          <w:i/>
          <w:spacing w:val="48"/>
          <w:sz w:val="24"/>
        </w:rPr>
        <w:t xml:space="preserve"> </w:t>
      </w:r>
      <w:r>
        <w:rPr>
          <w:sz w:val="24"/>
        </w:rPr>
        <w:t>Geneva:</w:t>
      </w:r>
      <w:r>
        <w:rPr>
          <w:spacing w:val="49"/>
          <w:sz w:val="24"/>
        </w:rPr>
        <w:t xml:space="preserve"> </w:t>
      </w:r>
      <w:r>
        <w:rPr>
          <w:sz w:val="24"/>
        </w:rPr>
        <w:t>Inter-Parliamentary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pStyle w:val="6"/>
        <w:spacing w:before="72" w:line="480" w:lineRule="auto"/>
        <w:ind w:left="1540" w:right="1109"/>
        <w:jc w:val="both"/>
      </w:pPr>
      <w:r>
        <w:t>Union.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"http://www.ipu.org/" \h </w:instrText>
      </w:r>
      <w:r>
        <w:fldChar w:fldCharType="separate"/>
      </w:r>
      <w:r>
        <w:t>www.ipu.org/</w:t>
      </w:r>
      <w:r>
        <w:fldChar w:fldCharType="end"/>
      </w:r>
      <w:r>
        <w:rPr>
          <w:spacing w:val="1"/>
        </w:rPr>
        <w:t xml:space="preserve"> </w:t>
      </w:r>
      <w:r>
        <w:t>pdf/publications/</w:t>
      </w:r>
      <w:r>
        <w:rPr>
          <w:spacing w:val="1"/>
        </w:rPr>
        <w:t xml:space="preserve"> </w:t>
      </w:r>
      <w:r>
        <w:t>africa2000_en.pdf</w:t>
      </w:r>
      <w:r>
        <w:rPr>
          <w:spacing w:val="1"/>
        </w:rPr>
        <w:t xml:space="preserve"> </w:t>
      </w:r>
      <w:r>
        <w:t>(accessed</w:t>
      </w:r>
      <w:r>
        <w:rPr>
          <w:spacing w:val="-1"/>
        </w:rPr>
        <w:t xml:space="preserve"> </w:t>
      </w:r>
      <w:r>
        <w:t>22 June</w:t>
      </w:r>
      <w:r>
        <w:rPr>
          <w:spacing w:val="-1"/>
        </w:rPr>
        <w:t xml:space="preserve"> </w:t>
      </w:r>
      <w:r>
        <w:t>09).</w:t>
      </w:r>
    </w:p>
    <w:p>
      <w:pPr>
        <w:spacing w:before="0" w:line="480" w:lineRule="auto"/>
        <w:ind w:left="1540" w:right="1106" w:hanging="1080"/>
        <w:jc w:val="both"/>
        <w:rPr>
          <w:sz w:val="24"/>
        </w:rPr>
      </w:pPr>
      <w:r>
        <w:rPr>
          <w:sz w:val="24"/>
        </w:rPr>
        <w:t xml:space="preserve">Inter-Parliamentary Union, IPU (2008). </w:t>
      </w:r>
      <w:r>
        <w:rPr>
          <w:i/>
          <w:sz w:val="24"/>
        </w:rPr>
        <w:t>The challenges of parliamentary administration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countries: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Algeria.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"https://www.asgp.co/sites/default/files/documents/LDBRSEZTRCXERVVKMSLKWQMSOFJLWU.doc"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https://www.asgp.co/sites/default/files/documents//LDBRSEZTRCXERVVKMS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ind w:left="1540"/>
      </w:pPr>
      <w:r>
        <w:fldChar w:fldCharType="begin"/>
      </w:r>
      <w:r>
        <w:instrText xml:space="preserve"> HYPERLINK "https://www.asgp.co/sites/default/files/documents/LDBRSEZTRCXERVVKMSLKWQMSOFJLWU.doc" \h </w:instrText>
      </w:r>
      <w:r>
        <w:fldChar w:fldCharType="separate"/>
      </w:r>
      <w:r>
        <w:rPr>
          <w:color w:val="0000FF"/>
          <w:u w:val="single" w:color="0000FF"/>
        </w:rPr>
        <w:t>LKWQMSOFJLWU.doc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 w:line="480" w:lineRule="auto"/>
        <w:ind w:left="1540" w:right="1104" w:hanging="1080"/>
        <w:jc w:val="both"/>
        <w:rPr>
          <w:sz w:val="24"/>
        </w:rPr>
      </w:pPr>
      <w:r>
        <w:rPr>
          <w:sz w:val="24"/>
        </w:rPr>
        <w:t>Kimberlin, C. L., &amp; Winterstein, A. G. (2008). Validity and Reliability of Measurement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Instruments Used in Research. </w:t>
      </w:r>
      <w:r>
        <w:rPr>
          <w:i/>
          <w:sz w:val="24"/>
        </w:rPr>
        <w:t>American Journal of Health-System Pharmacists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65(1),</w:t>
      </w:r>
      <w:r>
        <w:rPr>
          <w:spacing w:val="-1"/>
          <w:sz w:val="24"/>
        </w:rPr>
        <w:t xml:space="preserve"> </w:t>
      </w:r>
      <w:r>
        <w:rPr>
          <w:sz w:val="24"/>
        </w:rPr>
        <w:t>2276-</w:t>
      </w:r>
      <w:r>
        <w:rPr>
          <w:spacing w:val="-1"/>
          <w:sz w:val="24"/>
        </w:rPr>
        <w:t xml:space="preserve"> </w:t>
      </w:r>
      <w:r>
        <w:rPr>
          <w:sz w:val="24"/>
        </w:rPr>
        <w:t>2284.</w:t>
      </w:r>
    </w:p>
    <w:p>
      <w:pPr>
        <w:spacing w:before="1" w:line="480" w:lineRule="auto"/>
        <w:ind w:left="1540" w:right="1104" w:hanging="1080"/>
        <w:jc w:val="both"/>
        <w:rPr>
          <w:sz w:val="24"/>
        </w:rPr>
      </w:pPr>
      <w:r>
        <w:rPr>
          <w:sz w:val="24"/>
        </w:rPr>
        <w:t>Lafenwa,</w:t>
      </w:r>
      <w:r>
        <w:rPr>
          <w:spacing w:val="-13"/>
          <w:sz w:val="24"/>
        </w:rPr>
        <w:t xml:space="preserve"> </w:t>
      </w:r>
      <w:r>
        <w:rPr>
          <w:sz w:val="24"/>
        </w:rPr>
        <w:t>S.</w:t>
      </w:r>
      <w:r>
        <w:rPr>
          <w:spacing w:val="-13"/>
          <w:sz w:val="24"/>
        </w:rPr>
        <w:t xml:space="preserve"> </w:t>
      </w:r>
      <w:r>
        <w:rPr>
          <w:sz w:val="24"/>
        </w:rPr>
        <w:t>A.</w:t>
      </w:r>
      <w:r>
        <w:rPr>
          <w:spacing w:val="-13"/>
          <w:sz w:val="24"/>
        </w:rPr>
        <w:t xml:space="preserve"> </w:t>
      </w:r>
      <w:r>
        <w:rPr>
          <w:sz w:val="24"/>
        </w:rPr>
        <w:t>(2003).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legislature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challenges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governance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Africa: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Nigeria case</w:t>
      </w:r>
      <w:r>
        <w:rPr>
          <w:sz w:val="24"/>
        </w:rPr>
        <w:t>. A draft seminar paper for conference organised by the Politics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Center for African</w:t>
      </w:r>
      <w:r>
        <w:rPr>
          <w:spacing w:val="1"/>
          <w:sz w:val="24"/>
        </w:rPr>
        <w:t xml:space="preserve"> </w:t>
      </w:r>
      <w:r>
        <w:rPr>
          <w:sz w:val="24"/>
        </w:rPr>
        <w:t>Studies,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Leeds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Democratization</w:t>
      </w:r>
      <w:r>
        <w:rPr>
          <w:spacing w:val="-1"/>
          <w:sz w:val="24"/>
        </w:rPr>
        <w:t xml:space="preserve"> </w:t>
      </w:r>
      <w:r>
        <w:rPr>
          <w:sz w:val="24"/>
        </w:rPr>
        <w:t>in Africa:</w:t>
      </w:r>
      <w:r>
        <w:rPr>
          <w:spacing w:val="-1"/>
          <w:sz w:val="24"/>
        </w:rPr>
        <w:t xml:space="preserve"> </w:t>
      </w:r>
      <w:r>
        <w:rPr>
          <w:sz w:val="24"/>
        </w:rPr>
        <w:t>Retrospective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Prospects.</w:t>
      </w:r>
    </w:p>
    <w:p>
      <w:pPr>
        <w:pStyle w:val="6"/>
        <w:spacing w:before="1" w:line="480" w:lineRule="auto"/>
        <w:ind w:left="1540" w:right="1113" w:hanging="1080"/>
        <w:jc w:val="both"/>
      </w:pPr>
      <w:r>
        <w:t>Manow, P. (2007). Electoral rules and legislative turnover: Evidence from Germany's mixed</w:t>
      </w:r>
      <w:r>
        <w:rPr>
          <w:spacing w:val="1"/>
        </w:rPr>
        <w:t xml:space="preserve"> </w:t>
      </w:r>
      <w:r>
        <w:t>electoral</w:t>
      </w:r>
      <w:r>
        <w:rPr>
          <w:spacing w:val="-1"/>
        </w:rPr>
        <w:t xml:space="preserve"> </w:t>
      </w:r>
      <w:r>
        <w:t>system</w:t>
      </w:r>
      <w:r>
        <w:rPr>
          <w:i/>
        </w:rPr>
        <w:t>.</w:t>
      </w:r>
      <w:r>
        <w:rPr>
          <w:i/>
          <w:spacing w:val="2"/>
        </w:rPr>
        <w:t xml:space="preserve"> </w:t>
      </w:r>
      <w:r>
        <w:rPr>
          <w:i/>
        </w:rPr>
        <w:t>West European Politics. 30</w:t>
      </w:r>
      <w:r>
        <w:t>(1), 195-207.</w:t>
      </w:r>
    </w:p>
    <w:p>
      <w:pPr>
        <w:spacing w:before="0" w:line="480" w:lineRule="auto"/>
        <w:ind w:left="1540" w:right="1107" w:hanging="1080"/>
        <w:jc w:val="both"/>
        <w:rPr>
          <w:sz w:val="24"/>
        </w:rPr>
      </w:pPr>
      <w:r>
        <w:rPr>
          <w:color w:val="221F1F"/>
          <w:sz w:val="24"/>
        </w:rPr>
        <w:t>Maxwell,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J.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(2004).</w:t>
      </w:r>
      <w:r>
        <w:rPr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Qualitative</w:t>
      </w:r>
      <w:r>
        <w:rPr>
          <w:i/>
          <w:color w:val="221F1F"/>
          <w:spacing w:val="-10"/>
          <w:sz w:val="24"/>
        </w:rPr>
        <w:t xml:space="preserve"> </w:t>
      </w:r>
      <w:r>
        <w:rPr>
          <w:i/>
          <w:color w:val="221F1F"/>
          <w:sz w:val="24"/>
        </w:rPr>
        <w:t>research</w:t>
      </w:r>
      <w:r>
        <w:rPr>
          <w:i/>
          <w:color w:val="221F1F"/>
          <w:spacing w:val="-5"/>
          <w:sz w:val="24"/>
        </w:rPr>
        <w:t xml:space="preserve"> </w:t>
      </w:r>
      <w:r>
        <w:rPr>
          <w:i/>
          <w:color w:val="221F1F"/>
          <w:sz w:val="24"/>
        </w:rPr>
        <w:t>design: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An</w:t>
      </w:r>
      <w:r>
        <w:rPr>
          <w:i/>
          <w:color w:val="221F1F"/>
          <w:spacing w:val="-8"/>
          <w:sz w:val="24"/>
        </w:rPr>
        <w:t xml:space="preserve"> </w:t>
      </w:r>
      <w:r>
        <w:rPr>
          <w:i/>
          <w:color w:val="221F1F"/>
          <w:sz w:val="24"/>
        </w:rPr>
        <w:t>interactive</w:t>
      </w:r>
      <w:r>
        <w:rPr>
          <w:i/>
          <w:color w:val="221F1F"/>
          <w:spacing w:val="-7"/>
          <w:sz w:val="24"/>
        </w:rPr>
        <w:t xml:space="preserve"> </w:t>
      </w:r>
      <w:r>
        <w:rPr>
          <w:i/>
          <w:color w:val="221F1F"/>
          <w:sz w:val="24"/>
        </w:rPr>
        <w:t>approach</w:t>
      </w:r>
      <w:r>
        <w:rPr>
          <w:i/>
          <w:color w:val="221F1F"/>
          <w:spacing w:val="-6"/>
          <w:sz w:val="24"/>
        </w:rPr>
        <w:t xml:space="preserve"> </w:t>
      </w:r>
      <w:r>
        <w:rPr>
          <w:i/>
          <w:color w:val="221F1F"/>
          <w:sz w:val="24"/>
        </w:rPr>
        <w:t>(2</w:t>
      </w:r>
      <w:r>
        <w:rPr>
          <w:i/>
          <w:color w:val="221F1F"/>
          <w:sz w:val="24"/>
          <w:vertAlign w:val="superscript"/>
        </w:rPr>
        <w:t>nd</w:t>
      </w:r>
      <w:r>
        <w:rPr>
          <w:i/>
          <w:color w:val="221F1F"/>
          <w:spacing w:val="-6"/>
          <w:sz w:val="24"/>
          <w:vertAlign w:val="baseline"/>
        </w:rPr>
        <w:t xml:space="preserve"> </w:t>
      </w:r>
      <w:r>
        <w:rPr>
          <w:i/>
          <w:color w:val="221F1F"/>
          <w:sz w:val="24"/>
          <w:vertAlign w:val="baseline"/>
        </w:rPr>
        <w:t>Ed.).</w:t>
      </w:r>
      <w:r>
        <w:rPr>
          <w:i/>
          <w:color w:val="221F1F"/>
          <w:spacing w:val="-8"/>
          <w:sz w:val="24"/>
          <w:vertAlign w:val="baseline"/>
        </w:rPr>
        <w:t xml:space="preserve"> </w:t>
      </w:r>
      <w:r>
        <w:rPr>
          <w:color w:val="221F1F"/>
          <w:sz w:val="24"/>
          <w:vertAlign w:val="baseline"/>
        </w:rPr>
        <w:t>Thousand</w:t>
      </w:r>
      <w:r>
        <w:rPr>
          <w:color w:val="221F1F"/>
          <w:spacing w:val="-58"/>
          <w:sz w:val="24"/>
          <w:vertAlign w:val="baseline"/>
        </w:rPr>
        <w:t xml:space="preserve"> </w:t>
      </w:r>
      <w:r>
        <w:rPr>
          <w:color w:val="221F1F"/>
          <w:sz w:val="24"/>
          <w:vertAlign w:val="baseline"/>
        </w:rPr>
        <w:t>Oaks,</w:t>
      </w:r>
      <w:r>
        <w:rPr>
          <w:color w:val="221F1F"/>
          <w:spacing w:val="-1"/>
          <w:sz w:val="24"/>
          <w:vertAlign w:val="baseline"/>
        </w:rPr>
        <w:t xml:space="preserve"> </w:t>
      </w:r>
      <w:r>
        <w:rPr>
          <w:color w:val="221F1F"/>
          <w:sz w:val="24"/>
          <w:vertAlign w:val="baseline"/>
        </w:rPr>
        <w:t>CA: Sage.</w:t>
      </w:r>
    </w:p>
    <w:p>
      <w:pPr>
        <w:spacing w:before="0" w:line="480" w:lineRule="auto"/>
        <w:ind w:left="1540" w:right="1101" w:hanging="1080"/>
        <w:jc w:val="left"/>
        <w:rPr>
          <w:sz w:val="24"/>
        </w:rPr>
      </w:pPr>
      <w:r>
        <w:rPr>
          <w:spacing w:val="-1"/>
          <w:sz w:val="24"/>
        </w:rPr>
        <w:t>Mezey,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(1985).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functions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legislatures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Third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World.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G.</w:t>
      </w:r>
      <w:r>
        <w:rPr>
          <w:spacing w:val="-11"/>
          <w:sz w:val="24"/>
        </w:rPr>
        <w:t xml:space="preserve"> </w:t>
      </w:r>
      <w:r>
        <w:rPr>
          <w:sz w:val="24"/>
        </w:rPr>
        <w:t>Loewenberg</w:t>
      </w:r>
      <w:r>
        <w:rPr>
          <w:spacing w:val="-14"/>
          <w:sz w:val="24"/>
        </w:rPr>
        <w:t xml:space="preserve"> </w:t>
      </w:r>
      <w:r>
        <w:rPr>
          <w:sz w:val="24"/>
        </w:rPr>
        <w:t>(ed.),</w:t>
      </w:r>
      <w:r>
        <w:rPr>
          <w:spacing w:val="-57"/>
          <w:sz w:val="24"/>
        </w:rPr>
        <w:t xml:space="preserve"> </w:t>
      </w:r>
      <w:r>
        <w:rPr>
          <w:sz w:val="24"/>
        </w:rPr>
        <w:t>Handbook</w:t>
      </w:r>
      <w:r>
        <w:rPr>
          <w:spacing w:val="-1"/>
          <w:sz w:val="24"/>
        </w:rPr>
        <w:t xml:space="preserve"> </w:t>
      </w:r>
      <w:r>
        <w:rPr>
          <w:sz w:val="24"/>
        </w:rPr>
        <w:t>of Legislative Research</w:t>
      </w:r>
      <w:r>
        <w:rPr>
          <w:i/>
          <w:sz w:val="24"/>
        </w:rPr>
        <w:t xml:space="preserve">. </w:t>
      </w:r>
      <w:r>
        <w:rPr>
          <w:sz w:val="24"/>
        </w:rPr>
        <w:t>Cambridge</w:t>
      </w:r>
      <w:r>
        <w:rPr>
          <w:spacing w:val="-2"/>
          <w:sz w:val="24"/>
        </w:rPr>
        <w:t xml:space="preserve"> </w:t>
      </w:r>
      <w:r>
        <w:rPr>
          <w:sz w:val="24"/>
        </w:rPr>
        <w:t>MA:</w:t>
      </w:r>
      <w:r>
        <w:rPr>
          <w:spacing w:val="-1"/>
          <w:sz w:val="24"/>
        </w:rPr>
        <w:t xml:space="preserve"> </w:t>
      </w:r>
      <w:r>
        <w:rPr>
          <w:sz w:val="24"/>
        </w:rPr>
        <w:t>Harvard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1" w:line="480" w:lineRule="auto"/>
        <w:ind w:left="1540" w:right="1137" w:hanging="1080"/>
        <w:jc w:val="left"/>
        <w:rPr>
          <w:sz w:val="24"/>
        </w:rPr>
      </w:pPr>
      <w:r>
        <w:rPr>
          <w:sz w:val="24"/>
        </w:rPr>
        <w:t>Mohajan,</w:t>
      </w:r>
      <w:r>
        <w:rPr>
          <w:spacing w:val="4"/>
          <w:sz w:val="24"/>
        </w:rPr>
        <w:t xml:space="preserve"> </w:t>
      </w:r>
      <w:r>
        <w:rPr>
          <w:sz w:val="24"/>
        </w:rPr>
        <w:t>H.</w:t>
      </w:r>
      <w:r>
        <w:rPr>
          <w:spacing w:val="6"/>
          <w:sz w:val="24"/>
        </w:rPr>
        <w:t xml:space="preserve"> </w:t>
      </w:r>
      <w:r>
        <w:rPr>
          <w:sz w:val="24"/>
        </w:rPr>
        <w:t>K.</w:t>
      </w:r>
      <w:r>
        <w:rPr>
          <w:spacing w:val="4"/>
          <w:sz w:val="24"/>
        </w:rPr>
        <w:t xml:space="preserve"> </w:t>
      </w:r>
      <w:r>
        <w:rPr>
          <w:sz w:val="24"/>
        </w:rPr>
        <w:t>(2017).</w:t>
      </w:r>
      <w:r>
        <w:rPr>
          <w:spacing w:val="4"/>
          <w:sz w:val="24"/>
        </w:rPr>
        <w:t xml:space="preserve"> </w:t>
      </w:r>
      <w:r>
        <w:rPr>
          <w:sz w:val="24"/>
        </w:rPr>
        <w:t>Two</w:t>
      </w:r>
      <w:r>
        <w:rPr>
          <w:spacing w:val="4"/>
          <w:sz w:val="24"/>
        </w:rPr>
        <w:t xml:space="preserve"> </w:t>
      </w:r>
      <w:r>
        <w:rPr>
          <w:sz w:val="24"/>
        </w:rPr>
        <w:t>criteria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good</w:t>
      </w:r>
      <w:r>
        <w:rPr>
          <w:spacing w:val="6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research:</w:t>
      </w:r>
      <w:r>
        <w:rPr>
          <w:spacing w:val="5"/>
          <w:sz w:val="24"/>
        </w:rPr>
        <w:t xml:space="preserve"> </w:t>
      </w:r>
      <w:r>
        <w:rPr>
          <w:sz w:val="24"/>
        </w:rPr>
        <w:t>validity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reliability.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Annals of Spiru Haret University. 17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58-82.</w:t>
      </w:r>
    </w:p>
    <w:p>
      <w:pPr>
        <w:spacing w:before="0" w:line="480" w:lineRule="auto"/>
        <w:ind w:left="1540" w:right="1106" w:hanging="1080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Zealand</w:t>
      </w:r>
      <w:r>
        <w:rPr>
          <w:spacing w:val="-4"/>
          <w:sz w:val="24"/>
        </w:rPr>
        <w:t xml:space="preserve"> </w:t>
      </w:r>
      <w:r>
        <w:rPr>
          <w:sz w:val="24"/>
        </w:rPr>
        <w:t>Parliament</w:t>
      </w:r>
      <w:r>
        <w:rPr>
          <w:spacing w:val="-1"/>
          <w:sz w:val="24"/>
        </w:rPr>
        <w:t xml:space="preserve"> </w:t>
      </w:r>
      <w:r>
        <w:rPr>
          <w:sz w:val="24"/>
        </w:rPr>
        <w:t>(2016,</w:t>
      </w:r>
      <w:r>
        <w:rPr>
          <w:spacing w:val="-4"/>
          <w:sz w:val="24"/>
        </w:rPr>
        <w:t xml:space="preserve"> </w:t>
      </w:r>
      <w:r>
        <w:rPr>
          <w:sz w:val="24"/>
        </w:rPr>
        <w:t>March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).</w:t>
      </w:r>
      <w:r>
        <w:rPr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Parliamentary</w:t>
      </w:r>
      <w:r>
        <w:rPr>
          <w:i/>
          <w:spacing w:val="-4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service</w:t>
      </w:r>
      <w:r>
        <w:rPr>
          <w:i/>
          <w:spacing w:val="-5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[Article].</w:t>
      </w:r>
      <w:r>
        <w:rPr>
          <w:i/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Retrieved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 xml:space="preserve"> </w:t>
      </w:r>
      <w:r>
        <w:fldChar w:fldCharType="begin"/>
      </w:r>
      <w:r>
        <w:instrText xml:space="preserve"> HYPERLINK "https://www.parliament.nz/en/footer/jobs/parliamentary-service/" \h </w:instrText>
      </w:r>
      <w:r>
        <w:fldChar w:fldCharType="separate"/>
      </w:r>
      <w:r>
        <w:rPr>
          <w:color w:val="0000FF"/>
          <w:sz w:val="24"/>
          <w:u w:val="single" w:color="0000FF"/>
          <w:vertAlign w:val="baseline"/>
        </w:rPr>
        <w:t>https://www.parliament.nz/en/footer/jobs/parliamentary-service/</w:t>
      </w:r>
      <w:r>
        <w:rPr>
          <w:color w:val="0000FF"/>
          <w:sz w:val="24"/>
          <w:u w:val="single" w:color="0000FF"/>
          <w:vertAlign w:val="baseline"/>
        </w:rPr>
        <w:fldChar w:fldCharType="end"/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spacing w:before="72" w:line="480" w:lineRule="auto"/>
        <w:ind w:left="1540" w:right="1107" w:hanging="1080"/>
        <w:jc w:val="both"/>
        <w:rPr>
          <w:sz w:val="24"/>
        </w:rPr>
      </w:pPr>
      <w:r>
        <w:rPr>
          <w:sz w:val="24"/>
        </w:rPr>
        <w:t xml:space="preserve">O’Brien, M. (2005). </w:t>
      </w:r>
      <w:r>
        <w:rPr>
          <w:i/>
          <w:sz w:val="24"/>
        </w:rPr>
        <w:t>Parliament as peacebuilders: The ole of parliaments in conflict-affected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countries.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Washington</w:t>
      </w:r>
      <w:r>
        <w:rPr>
          <w:spacing w:val="1"/>
          <w:sz w:val="24"/>
        </w:rPr>
        <w:t xml:space="preserve"> </w:t>
      </w:r>
      <w:r>
        <w:rPr>
          <w:sz w:val="24"/>
        </w:rPr>
        <w:t>DC:</w:t>
      </w:r>
      <w:r>
        <w:rPr>
          <w:spacing w:val="-1"/>
          <w:sz w:val="24"/>
        </w:rPr>
        <w:t xml:space="preserve"> </w:t>
      </w:r>
      <w:r>
        <w:rPr>
          <w:sz w:val="24"/>
        </w:rPr>
        <w:t>World Bank</w:t>
      </w:r>
      <w:r>
        <w:rPr>
          <w:spacing w:val="2"/>
          <w:sz w:val="24"/>
        </w:rPr>
        <w:t xml:space="preserve"> </w:t>
      </w:r>
      <w:r>
        <w:rPr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z w:val="24"/>
        </w:rPr>
        <w:t>(WBI</w:t>
      </w:r>
      <w:r>
        <w:rPr>
          <w:spacing w:val="-6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Papers).</w:t>
      </w:r>
    </w:p>
    <w:p>
      <w:pPr>
        <w:spacing w:before="0" w:line="480" w:lineRule="auto"/>
        <w:ind w:left="1540" w:right="1109" w:hanging="1080"/>
        <w:jc w:val="both"/>
        <w:rPr>
          <w:sz w:val="24"/>
        </w:rPr>
      </w:pPr>
      <w:r>
        <w:rPr>
          <w:spacing w:val="-1"/>
          <w:sz w:val="24"/>
        </w:rPr>
        <w:t>Ojogwu,</w:t>
      </w:r>
      <w:r>
        <w:rPr>
          <w:spacing w:val="-13"/>
          <w:sz w:val="24"/>
        </w:rPr>
        <w:t xml:space="preserve"> </w:t>
      </w:r>
      <w:r>
        <w:rPr>
          <w:sz w:val="24"/>
        </w:rPr>
        <w:t>E.U.,</w:t>
      </w:r>
      <w:r>
        <w:rPr>
          <w:spacing w:val="-12"/>
          <w:sz w:val="24"/>
        </w:rPr>
        <w:t xml:space="preserve"> </w:t>
      </w:r>
      <w:r>
        <w:rPr>
          <w:sz w:val="24"/>
        </w:rPr>
        <w:t>&amp;</w:t>
      </w:r>
      <w:r>
        <w:rPr>
          <w:spacing w:val="-14"/>
          <w:sz w:val="24"/>
        </w:rPr>
        <w:t xml:space="preserve"> </w:t>
      </w:r>
      <w:r>
        <w:rPr>
          <w:sz w:val="24"/>
        </w:rPr>
        <w:t>Wakawa,</w:t>
      </w:r>
      <w:r>
        <w:rPr>
          <w:spacing w:val="-15"/>
          <w:sz w:val="24"/>
        </w:rPr>
        <w:t xml:space="preserve"> </w:t>
      </w:r>
      <w:r>
        <w:rPr>
          <w:sz w:val="24"/>
        </w:rPr>
        <w:t>J.</w:t>
      </w:r>
      <w:r>
        <w:rPr>
          <w:spacing w:val="-14"/>
          <w:sz w:val="24"/>
        </w:rPr>
        <w:t xml:space="preserve"> </w:t>
      </w:r>
      <w:r>
        <w:rPr>
          <w:sz w:val="24"/>
        </w:rPr>
        <w:t>(Eds.).</w:t>
      </w:r>
      <w:r>
        <w:rPr>
          <w:spacing w:val="-13"/>
          <w:sz w:val="24"/>
        </w:rPr>
        <w:t xml:space="preserve"> </w:t>
      </w:r>
      <w:r>
        <w:rPr>
          <w:sz w:val="24"/>
        </w:rPr>
        <w:t>(2011).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handbook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practice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procedure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of the National Assembly (Rev. Ed.). </w:t>
      </w:r>
      <w:r>
        <w:rPr>
          <w:sz w:val="24"/>
        </w:rPr>
        <w:t>Abuja: National Secretariat of Nigerian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Legislatures,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Assembly.</w:t>
      </w:r>
    </w:p>
    <w:p>
      <w:pPr>
        <w:spacing w:before="0" w:line="480" w:lineRule="auto"/>
        <w:ind w:left="1540" w:right="1103" w:hanging="1080"/>
        <w:jc w:val="both"/>
        <w:rPr>
          <w:sz w:val="24"/>
        </w:rPr>
      </w:pPr>
      <w:r>
        <w:rPr>
          <w:sz w:val="24"/>
        </w:rPr>
        <w:t xml:space="preserve">Organization for Economic Co-operation and Development, OECD (2014). </w:t>
      </w:r>
      <w:r>
        <w:rPr>
          <w:i/>
          <w:sz w:val="24"/>
        </w:rPr>
        <w:t>Principles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Assistance.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Retrieved</w:t>
      </w:r>
      <w:r>
        <w:rPr>
          <w:spacing w:val="20"/>
          <w:sz w:val="24"/>
        </w:rPr>
        <w:t xml:space="preserve"> </w:t>
      </w:r>
      <w:r>
        <w:rPr>
          <w:sz w:val="24"/>
        </w:rPr>
        <w:t>from</w:t>
      </w:r>
      <w:r>
        <w:rPr>
          <w:spacing w:val="20"/>
          <w:sz w:val="24"/>
        </w:rPr>
        <w:t xml:space="preserve"> </w:t>
      </w:r>
      <w:r>
        <w:fldChar w:fldCharType="begin"/>
      </w:r>
      <w:r>
        <w:instrText xml:space="preserve"> HYPERLINK "https://www.oecd-ilibrary.org/docserver/9789264183636-13-en.pdf?expires=1561042897&amp;id=id&amp;accname=guest&amp;checksum=8B4EC4A4F6A3F36B4FB0EE0D8881570D"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https://www.oecd-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1"/>
        <w:ind w:left="1540"/>
      </w:pPr>
      <w:r>
        <w:fldChar w:fldCharType="begin"/>
      </w:r>
      <w:r>
        <w:instrText xml:space="preserve"> HYPERLINK "https://www.oecd-ilibrary.org/docserver/9789264183636-13-en.pdf?expires=1561042897&amp;id=id&amp;accname=guest&amp;checksum=8B4EC4A4F6A3F36B4FB0EE0D8881570D" \h </w:instrText>
      </w:r>
      <w:r>
        <w:fldChar w:fldCharType="separate"/>
      </w:r>
      <w:r>
        <w:rPr>
          <w:color w:val="0000FF"/>
          <w:u w:val="single" w:color="0000FF"/>
        </w:rPr>
        <w:t>ilibrary.org/docserver/9789264183636-13-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493" w:right="1196"/>
        <w:jc w:val="center"/>
      </w:pPr>
      <w:r>
        <w:fldChar w:fldCharType="begin"/>
      </w:r>
      <w:r>
        <w:instrText xml:space="preserve"> HYPERLINK "https://www.oecd-ilibrary.org/docserver/9789264183636-13-en.pdf?expires=1561042897&amp;id=id&amp;accname=guest&amp;checksum=8B4EC4A4F6A3F36B4FB0EE0D8881570D" \h </w:instrText>
      </w:r>
      <w:r>
        <w:fldChar w:fldCharType="separate"/>
      </w:r>
      <w:r>
        <w:rPr>
          <w:color w:val="0000FF"/>
          <w:u w:val="single" w:color="0000FF"/>
        </w:rPr>
        <w:t>en.pdf?expires=1561042897&amp;id=id&amp;accname=guest&amp;checksum=8B4EC4A4F6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540"/>
      </w:pPr>
      <w:r>
        <w:fldChar w:fldCharType="begin"/>
      </w:r>
      <w:r>
        <w:instrText xml:space="preserve"> HYPERLINK "https://www.oecd-ilibrary.org/docserver/9789264183636-13-en.pdf?expires=1561042897&amp;id=id&amp;accname=guest&amp;checksum=8B4EC4A4F6A3F36B4FB0EE0D8881570D" \h </w:instrText>
      </w:r>
      <w:r>
        <w:fldChar w:fldCharType="separate"/>
      </w:r>
      <w:r>
        <w:rPr>
          <w:color w:val="0000FF"/>
          <w:u w:val="single" w:color="0000FF"/>
        </w:rPr>
        <w:t>A3F36B4FB0EE0D8881570D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 w:line="480" w:lineRule="auto"/>
        <w:ind w:left="1540" w:right="1106" w:hanging="1080"/>
        <w:jc w:val="both"/>
      </w:pPr>
      <w:r>
        <w:t>Pelizzo,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Stapenhurst,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oversight: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investigation. Washington DC: World Bank Institute</w:t>
      </w:r>
      <w:r>
        <w:rPr>
          <w:i/>
        </w:rPr>
        <w:t>. Series on Contemporary</w:t>
      </w:r>
      <w:r>
        <w:rPr>
          <w:i/>
          <w:spacing w:val="1"/>
        </w:rPr>
        <w:t xml:space="preserve"> </w:t>
      </w:r>
      <w:r>
        <w:rPr>
          <w:i/>
        </w:rPr>
        <w:t>Issues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Parliamentary</w:t>
      </w:r>
      <w:r>
        <w:rPr>
          <w:i/>
          <w:spacing w:val="1"/>
        </w:rPr>
        <w:t xml:space="preserve"> </w:t>
      </w:r>
      <w:r>
        <w:rPr>
          <w:i/>
        </w:rPr>
        <w:t>Development.</w:t>
      </w:r>
      <w:r>
        <w:rPr>
          <w:i/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"http://siteresources.worldbank.org/PSGLP/Resources/ToolsforLegislativeOversig" \h </w:instrText>
      </w:r>
      <w:r>
        <w:fldChar w:fldCharType="separate"/>
      </w:r>
      <w:r>
        <w:t>http://siteresources.worldbank.org/PSGLP/Resources/ToolsforLegislativeOversig</w:t>
      </w:r>
      <w:r>
        <w:fldChar w:fldCharType="end"/>
      </w:r>
      <w:r>
        <w:rPr>
          <w:spacing w:val="-58"/>
        </w:rPr>
        <w:t xml:space="preserve"> </w:t>
      </w:r>
      <w:r>
        <w:t>ht.pdf</w:t>
      </w:r>
      <w:r>
        <w:rPr>
          <w:spacing w:val="-1"/>
        </w:rPr>
        <w:t xml:space="preserve"> </w:t>
      </w:r>
      <w:r>
        <w:t>(accessed 20 Jun, 2019)</w:t>
      </w:r>
    </w:p>
    <w:p>
      <w:pPr>
        <w:spacing w:before="1" w:line="480" w:lineRule="auto"/>
        <w:ind w:left="1540" w:right="1110" w:hanging="1080"/>
        <w:jc w:val="both"/>
        <w:rPr>
          <w:sz w:val="24"/>
        </w:rPr>
      </w:pPr>
      <w:r>
        <w:rPr>
          <w:sz w:val="24"/>
        </w:rPr>
        <w:t>Pillay,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&amp; Paruk,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Capacity building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administrative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personnel in the legislative sector. </w:t>
      </w:r>
      <w:r>
        <w:rPr>
          <w:sz w:val="24"/>
        </w:rPr>
        <w:t>Witwatersrand, South Africa: Public Service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Authority.</w:t>
      </w:r>
    </w:p>
    <w:p>
      <w:pPr>
        <w:pStyle w:val="6"/>
        <w:spacing w:line="480" w:lineRule="auto"/>
        <w:ind w:left="1540" w:right="1104" w:hanging="1080"/>
        <w:jc w:val="both"/>
      </w:pPr>
      <w:r>
        <w:t xml:space="preserve">Poopola, S. O. (2011). </w:t>
      </w:r>
      <w:r>
        <w:rPr>
          <w:i/>
        </w:rPr>
        <w:t>Research methodologies in library and information science</w:t>
      </w:r>
      <w:r>
        <w:t>. A paper</w:t>
      </w:r>
      <w:r>
        <w:rPr>
          <w:spacing w:val="1"/>
        </w:rPr>
        <w:t xml:space="preserve"> </w:t>
      </w:r>
      <w:r>
        <w:t>presented at a training workshop on building research capacity for library and</w:t>
      </w:r>
      <w:r>
        <w:rPr>
          <w:spacing w:val="1"/>
        </w:rPr>
        <w:t xml:space="preserve"> </w:t>
      </w:r>
      <w:r>
        <w:t>information science professionals organized by the Nigerian Library Association,</w:t>
      </w:r>
      <w:r>
        <w:rPr>
          <w:spacing w:val="1"/>
        </w:rPr>
        <w:t xml:space="preserve"> </w:t>
      </w:r>
      <w:r>
        <w:t>Ogun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Chapter,</w:t>
      </w:r>
      <w:r>
        <w:rPr>
          <w:spacing w:val="1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Covenant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Ota,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18</w:t>
      </w:r>
      <w:r>
        <w:rPr>
          <w:vertAlign w:val="superscript"/>
        </w:rPr>
        <w:t>th</w:t>
      </w:r>
      <w:r>
        <w:rPr>
          <w:vertAlign w:val="baseline"/>
        </w:rPr>
        <w:t>-22</w:t>
      </w:r>
      <w:r>
        <w:rPr>
          <w:vertAlign w:val="superscript"/>
        </w:rPr>
        <w:t>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2011.</w:t>
      </w:r>
    </w:p>
    <w:p>
      <w:pPr>
        <w:spacing w:after="0" w:line="480" w:lineRule="auto"/>
        <w:jc w:val="both"/>
        <w:sectPr>
          <w:pgSz w:w="12240" w:h="15840"/>
          <w:pgMar w:top="1360" w:right="720" w:bottom="1200" w:left="980" w:header="0" w:footer="1015" w:gutter="0"/>
          <w:cols w:space="720" w:num="1"/>
        </w:sectPr>
      </w:pPr>
    </w:p>
    <w:p>
      <w:pPr>
        <w:spacing w:before="72" w:line="480" w:lineRule="auto"/>
        <w:ind w:left="1540" w:right="1112" w:hanging="1080"/>
        <w:jc w:val="both"/>
        <w:rPr>
          <w:sz w:val="24"/>
        </w:rPr>
      </w:pPr>
      <w:r>
        <w:rPr>
          <w:sz w:val="24"/>
        </w:rPr>
        <w:t xml:space="preserve">Robson, C. (2011). </w:t>
      </w:r>
      <w:r>
        <w:rPr>
          <w:i/>
          <w:sz w:val="24"/>
        </w:rPr>
        <w:t>Real World Research: A Resource for Users of Social Research Methods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 Settings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 xml:space="preserve"> Ed.).</w:t>
      </w:r>
      <w:r>
        <w:rPr>
          <w:i/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Sussex, A.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John Wiley</w:t>
      </w:r>
      <w:r>
        <w:rPr>
          <w:spacing w:val="-4"/>
          <w:sz w:val="24"/>
          <w:vertAlign w:val="baseline"/>
        </w:rPr>
        <w:t xml:space="preserve"> </w:t>
      </w:r>
      <w:r>
        <w:rPr>
          <w:sz w:val="24"/>
          <w:vertAlign w:val="baseline"/>
        </w:rPr>
        <w:t>and Sons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Ltd.</w:t>
      </w:r>
    </w:p>
    <w:p>
      <w:pPr>
        <w:spacing w:before="0" w:line="480" w:lineRule="auto"/>
        <w:ind w:left="1540" w:right="1102" w:hanging="1080"/>
        <w:jc w:val="both"/>
        <w:rPr>
          <w:sz w:val="24"/>
        </w:rPr>
      </w:pPr>
      <w:r>
        <w:rPr>
          <w:color w:val="221F1F"/>
          <w:sz w:val="24"/>
        </w:rPr>
        <w:t>Simon,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K.,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&amp;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Goes,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J.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(2011).</w:t>
      </w:r>
      <w:r>
        <w:rPr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Developing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a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theoretical</w:t>
      </w:r>
      <w:r>
        <w:rPr>
          <w:i/>
          <w:color w:val="221F1F"/>
          <w:spacing w:val="1"/>
          <w:sz w:val="24"/>
        </w:rPr>
        <w:t xml:space="preserve"> </w:t>
      </w:r>
      <w:r>
        <w:rPr>
          <w:i/>
          <w:color w:val="221F1F"/>
          <w:sz w:val="24"/>
        </w:rPr>
        <w:t>framework.</w:t>
      </w:r>
      <w:r>
        <w:rPr>
          <w:i/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Seattle,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WA: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Dissertation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Success,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LLC.</w:t>
      </w:r>
    </w:p>
    <w:p>
      <w:pPr>
        <w:tabs>
          <w:tab w:val="left" w:pos="5421"/>
          <w:tab w:val="left" w:pos="8963"/>
        </w:tabs>
        <w:spacing w:before="0" w:line="480" w:lineRule="auto"/>
        <w:ind w:left="1540" w:right="1105" w:hanging="1080"/>
        <w:jc w:val="both"/>
        <w:rPr>
          <w:sz w:val="24"/>
        </w:rPr>
      </w:pPr>
      <w:r>
        <w:rPr>
          <w:sz w:val="24"/>
        </w:rPr>
        <w:t xml:space="preserve">Swiss Agency for Development and Cooperation, SDC (2016). </w:t>
      </w:r>
      <w:r>
        <w:rPr>
          <w:i/>
          <w:sz w:val="24"/>
        </w:rPr>
        <w:t>Supporting parliamentary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"https://www.shareweb.ch/site/DDLGN/Documents/Issue%20Paper%20Parliament%20Support_FINAL.pdf"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https://www.shareweb.ch/site/DDLGN/Documents/Issue%20Paper%20Parliamen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1"/>
        <w:ind w:left="1540"/>
      </w:pPr>
      <w:r>
        <w:fldChar w:fldCharType="begin"/>
      </w:r>
      <w:r>
        <w:instrText xml:space="preserve"> HYPERLINK "https://www.shareweb.ch/site/DDLGN/Documents/Issue%20Paper%20Parliament%20Support_FINAL.pdf" \h </w:instrText>
      </w:r>
      <w:r>
        <w:fldChar w:fldCharType="separate"/>
      </w:r>
      <w:r>
        <w:rPr>
          <w:color w:val="0000FF"/>
          <w:u w:val="single" w:color="0000FF"/>
        </w:rPr>
        <w:t>t%20Support_FINAL.pdf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 w:line="480" w:lineRule="auto"/>
        <w:ind w:left="1540" w:right="1106" w:hanging="1080"/>
        <w:jc w:val="both"/>
        <w:rPr>
          <w:i/>
          <w:sz w:val="24"/>
        </w:rPr>
      </w:pPr>
      <w:r>
        <w:rPr>
          <w:sz w:val="24"/>
        </w:rPr>
        <w:t xml:space="preserve">United Nations Development Programme, UNDP (2012). </w:t>
      </w:r>
      <w:r>
        <w:rPr>
          <w:i/>
          <w:sz w:val="24"/>
        </w:rPr>
        <w:t>Global parliamentary report: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changing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parliamentary representation.</w:t>
      </w:r>
    </w:p>
    <w:p>
      <w:pPr>
        <w:spacing w:before="0" w:line="480" w:lineRule="auto"/>
        <w:ind w:left="1540" w:right="1108" w:hanging="1080"/>
        <w:jc w:val="both"/>
        <w:rPr>
          <w:sz w:val="24"/>
        </w:rPr>
      </w:pPr>
      <w:r>
        <w:rPr>
          <w:sz w:val="24"/>
        </w:rPr>
        <w:t>Unsworth, S. (2009). What’s politics got to do with it? Why donors find it so hard to come to</w:t>
      </w:r>
      <w:r>
        <w:rPr>
          <w:spacing w:val="-57"/>
          <w:sz w:val="24"/>
        </w:rPr>
        <w:t xml:space="preserve"> </w:t>
      </w:r>
      <w:r>
        <w:rPr>
          <w:sz w:val="24"/>
        </w:rPr>
        <w:t>terms with politics, and why this matters</w:t>
      </w:r>
      <w:r>
        <w:rPr>
          <w:i/>
          <w:sz w:val="24"/>
        </w:rPr>
        <w:t>. Journal of International Development.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(6),</w:t>
      </w:r>
      <w:r>
        <w:rPr>
          <w:spacing w:val="-1"/>
          <w:sz w:val="24"/>
        </w:rPr>
        <w:t xml:space="preserve"> </w:t>
      </w:r>
      <w:r>
        <w:rPr>
          <w:sz w:val="24"/>
        </w:rPr>
        <w:t>pp. 883–894.</w:t>
      </w:r>
    </w:p>
    <w:p>
      <w:pPr>
        <w:tabs>
          <w:tab w:val="left" w:pos="5376"/>
          <w:tab w:val="left" w:pos="8966"/>
        </w:tabs>
        <w:spacing w:before="1" w:line="480" w:lineRule="auto"/>
        <w:ind w:left="1540" w:right="1106" w:hanging="1080"/>
        <w:jc w:val="both"/>
        <w:rPr>
          <w:sz w:val="24"/>
        </w:rPr>
      </w:pPr>
      <w:r>
        <w:rPr>
          <w:sz w:val="24"/>
        </w:rPr>
        <w:t xml:space="preserve">World Bank, WB (2005). </w:t>
      </w:r>
      <w:r>
        <w:rPr>
          <w:i/>
          <w:sz w:val="24"/>
        </w:rPr>
        <w:t>Parliament and access to information: Working for transparent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governance.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2"/>
          <w:sz w:val="24"/>
        </w:rPr>
        <w:t>from</w:t>
      </w:r>
      <w:r>
        <w:rPr>
          <w:spacing w:val="-58"/>
          <w:sz w:val="24"/>
        </w:rPr>
        <w:t xml:space="preserve"> </w:t>
      </w:r>
      <w:r>
        <w:fldChar w:fldCharType="begin"/>
      </w:r>
      <w:r>
        <w:instrText xml:space="preserve"> HYPERLINK "http://siteresources.worldbank.org/WBI/Resources/Parliament_and_Access_to_Information_with_cover.pdf"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http://siteresources.worldbank.org/WBI/Resources/Parliament_and_Access_to_In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ind w:left="1540"/>
      </w:pPr>
      <w:r>
        <w:fldChar w:fldCharType="begin"/>
      </w:r>
      <w:r>
        <w:instrText xml:space="preserve"> HYPERLINK "http://siteresources.worldbank.org/WBI/Resources/Parliament_and_Access_to_Information_with_cover.pdf" \h </w:instrText>
      </w:r>
      <w:r>
        <w:fldChar w:fldCharType="separate"/>
      </w:r>
      <w:r>
        <w:rPr>
          <w:color w:val="0000FF"/>
          <w:u w:val="single" w:color="0000FF"/>
        </w:rPr>
        <w:t>formation_with_cover.pdf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 w:line="480" w:lineRule="auto"/>
        <w:ind w:left="1540" w:right="0" w:hanging="1080"/>
        <w:jc w:val="left"/>
        <w:rPr>
          <w:sz w:val="24"/>
        </w:rPr>
      </w:pPr>
      <w:r>
        <w:rPr>
          <w:sz w:val="24"/>
        </w:rPr>
        <w:t>World</w:t>
      </w:r>
      <w:r>
        <w:rPr>
          <w:spacing w:val="23"/>
          <w:sz w:val="24"/>
        </w:rPr>
        <w:t xml:space="preserve"> </w:t>
      </w:r>
      <w:r>
        <w:rPr>
          <w:sz w:val="24"/>
        </w:rPr>
        <w:t>Bank,</w:t>
      </w:r>
      <w:r>
        <w:rPr>
          <w:spacing w:val="24"/>
          <w:sz w:val="24"/>
        </w:rPr>
        <w:t xml:space="preserve"> </w:t>
      </w:r>
      <w:r>
        <w:rPr>
          <w:sz w:val="24"/>
        </w:rPr>
        <w:t>WB</w:t>
      </w:r>
      <w:r>
        <w:rPr>
          <w:spacing w:val="22"/>
          <w:sz w:val="24"/>
        </w:rPr>
        <w:t xml:space="preserve"> </w:t>
      </w:r>
      <w:r>
        <w:rPr>
          <w:sz w:val="24"/>
        </w:rPr>
        <w:t>(2007).</w:t>
      </w:r>
      <w:r>
        <w:rPr>
          <w:spacing w:val="2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MPs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staff.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Retrieved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"http://siteresources.worldbank.org/PSGLP/Resources/commonwealthunit8.pdf"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http://siteresources.worldbank.org/PSGLP/Resources/commonwealthunit8.pdf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1" w:line="480" w:lineRule="auto"/>
        <w:ind w:left="1540" w:right="1101" w:hanging="1080"/>
        <w:jc w:val="left"/>
        <w:rPr>
          <w:sz w:val="24"/>
        </w:rPr>
      </w:pPr>
      <w:r>
        <w:rPr>
          <w:sz w:val="24"/>
        </w:rPr>
        <w:t>World</w:t>
      </w:r>
      <w:r>
        <w:rPr>
          <w:spacing w:val="6"/>
          <w:sz w:val="24"/>
        </w:rPr>
        <w:t xml:space="preserve"> </w:t>
      </w:r>
      <w:r>
        <w:rPr>
          <w:sz w:val="24"/>
        </w:rPr>
        <w:t>Bank,</w:t>
      </w:r>
      <w:r>
        <w:rPr>
          <w:spacing w:val="9"/>
          <w:sz w:val="24"/>
        </w:rPr>
        <w:t xml:space="preserve"> </w:t>
      </w:r>
      <w:r>
        <w:rPr>
          <w:sz w:val="24"/>
        </w:rPr>
        <w:t>WB</w:t>
      </w:r>
      <w:r>
        <w:rPr>
          <w:spacing w:val="4"/>
          <w:sz w:val="24"/>
        </w:rPr>
        <w:t xml:space="preserve"> </w:t>
      </w:r>
      <w:r>
        <w:rPr>
          <w:sz w:val="24"/>
        </w:rPr>
        <w:t>(2007).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Bank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staff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program.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Retrieved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"http://siteresources.worldbank.org/PSGLP/Resources/parliamentgovernanceall.pdf"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http://siteresources.worldbank.org/PSGLP/Resources/parliamentgovernanceall.pd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ind w:left="1540"/>
      </w:pPr>
      <w:r>
        <w:pict>
          <v:rect id="_x0000_s1085" o:spid="_x0000_s1085" o:spt="1" style="position:absolute;left:0pt;margin-left:126pt;margin-top:12.5pt;height:0.6pt;width:3.95pt;mso-position-horizontal-relative:page;z-index:251659264;mso-width-relative:page;mso-height-relative:page;" fillcolor="#0000FF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fldChar w:fldCharType="begin"/>
      </w:r>
      <w:r>
        <w:instrText xml:space="preserve"> HYPERLINK "http://siteresources.worldbank.org/PSGLP/Resources/parliamentgovernanceall.pdf" \h </w:instrText>
      </w:r>
      <w:r>
        <w:fldChar w:fldCharType="separate"/>
      </w:r>
      <w:r>
        <w:rPr>
          <w:color w:val="0000FF"/>
          <w:w w:val="99"/>
        </w:rPr>
        <w:t>f</w:t>
      </w:r>
      <w:r>
        <w:rPr>
          <w:color w:val="0000FF"/>
          <w:w w:val="99"/>
        </w:rPr>
        <w:fldChar w:fldCharType="end"/>
      </w:r>
    </w:p>
    <w:sectPr>
      <w:pgSz w:w="12240" w:h="15840"/>
      <w:pgMar w:top="1360" w:right="720" w:bottom="1200" w:left="9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87.3pt;margin-top:780.75pt;height:13.05pt;width:20.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XIV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4pt;margin-top:730.25pt;height:13.05pt;width:17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EE254"/>
    <w:multiLevelType w:val="multilevel"/>
    <w:tmpl w:val="930EE254"/>
    <w:lvl w:ilvl="0" w:tentative="0">
      <w:start w:val="3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12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78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4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1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6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42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08" w:hanging="420"/>
      </w:pPr>
      <w:rPr>
        <w:rFonts w:hint="default"/>
        <w:lang w:val="en-US" w:eastAsia="en-US" w:bidi="ar-SA"/>
      </w:rPr>
    </w:lvl>
  </w:abstractNum>
  <w:abstractNum w:abstractNumId="1">
    <w:nsid w:val="941D12A9"/>
    <w:multiLevelType w:val="multilevel"/>
    <w:tmpl w:val="941D12A9"/>
    <w:lvl w:ilvl="0" w:tentative="0">
      <w:start w:val="3"/>
      <w:numFmt w:val="decimal"/>
      <w:lvlText w:val="%1"/>
      <w:lvlJc w:val="left"/>
      <w:pPr>
        <w:ind w:left="1493" w:hanging="113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493" w:hanging="11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01" w:hanging="11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11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11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11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11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4" w:hanging="11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1133"/>
      </w:pPr>
      <w:rPr>
        <w:rFonts w:hint="default"/>
        <w:lang w:val="en-US" w:eastAsia="en-US" w:bidi="ar-SA"/>
      </w:rPr>
    </w:lvl>
  </w:abstractNum>
  <w:abstractNum w:abstractNumId="2">
    <w:nsid w:val="A5435042"/>
    <w:multiLevelType w:val="multilevel"/>
    <w:tmpl w:val="A5435042"/>
    <w:lvl w:ilvl="0" w:tentative="0">
      <w:start w:val="1"/>
      <w:numFmt w:val="lowerRoman"/>
      <w:lvlText w:val="%1."/>
      <w:lvlJc w:val="left"/>
      <w:pPr>
        <w:ind w:left="1142" w:hanging="91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76" w:hanging="91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13" w:hanging="91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9" w:hanging="91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91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91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59" w:hanging="91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96" w:hanging="91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3" w:hanging="910"/>
      </w:pPr>
      <w:rPr>
        <w:rFonts w:hint="default"/>
        <w:lang w:val="en-US" w:eastAsia="en-US" w:bidi="ar-SA"/>
      </w:rPr>
    </w:lvl>
  </w:abstractNum>
  <w:abstractNum w:abstractNumId="3">
    <w:nsid w:val="B5601969"/>
    <w:multiLevelType w:val="multilevel"/>
    <w:tmpl w:val="B5601969"/>
    <w:lvl w:ilvl="0" w:tentative="0">
      <w:start w:val="4"/>
      <w:numFmt w:val="decimal"/>
      <w:lvlText w:val="%1"/>
      <w:lvlJc w:val="left"/>
      <w:pPr>
        <w:ind w:left="460" w:hanging="113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460" w:hanging="11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540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17" w:hanging="10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35" w:hanging="10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52" w:hanging="10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10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7" w:hanging="10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05" w:hanging="1080"/>
      </w:pPr>
      <w:rPr>
        <w:rFonts w:hint="default"/>
        <w:lang w:val="en-US" w:eastAsia="en-US" w:bidi="ar-SA"/>
      </w:rPr>
    </w:lvl>
  </w:abstractNum>
  <w:abstractNum w:abstractNumId="4">
    <w:nsid w:val="CB94649F"/>
    <w:multiLevelType w:val="multilevel"/>
    <w:tmpl w:val="CB94649F"/>
    <w:lvl w:ilvl="0" w:tentative="0">
      <w:start w:val="5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</w:abstractNum>
  <w:abstractNum w:abstractNumId="5">
    <w:nsid w:val="D5F12F34"/>
    <w:multiLevelType w:val="multilevel"/>
    <w:tmpl w:val="D5F12F34"/>
    <w:lvl w:ilvl="0" w:tentative="0">
      <w:start w:val="1"/>
      <w:numFmt w:val="lowerLetter"/>
      <w:lvlText w:val="(%1)"/>
      <w:lvlJc w:val="left"/>
      <w:pPr>
        <w:ind w:left="7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32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08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84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60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36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12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88" w:hanging="325"/>
      </w:pPr>
      <w:rPr>
        <w:rFonts w:hint="default"/>
        <w:lang w:val="en-US" w:eastAsia="en-US" w:bidi="ar-SA"/>
      </w:rPr>
    </w:lvl>
  </w:abstractNum>
  <w:abstractNum w:abstractNumId="6">
    <w:nsid w:val="F066642F"/>
    <w:multiLevelType w:val="multilevel"/>
    <w:tmpl w:val="F066642F"/>
    <w:lvl w:ilvl="0" w:tentative="0">
      <w:start w:val="2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w w:val="83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</w:abstractNum>
  <w:abstractNum w:abstractNumId="7">
    <w:nsid w:val="F30FC083"/>
    <w:multiLevelType w:val="multilevel"/>
    <w:tmpl w:val="F30FC083"/>
    <w:lvl w:ilvl="0" w:tentative="0">
      <w:start w:val="1"/>
      <w:numFmt w:val="upperRoman"/>
      <w:lvlText w:val="%1."/>
      <w:lvlJc w:val="left"/>
      <w:pPr>
        <w:ind w:left="1653" w:hanging="134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1"/>
      <w:numFmt w:val="upperRoman"/>
      <w:lvlText w:val="%2."/>
      <w:lvlJc w:val="left"/>
      <w:pPr>
        <w:ind w:left="820" w:hanging="51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6" w:hanging="51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33" w:hanging="51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0" w:hanging="51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06" w:hanging="51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93" w:hanging="51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80" w:hanging="51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66" w:hanging="515"/>
      </w:pPr>
      <w:rPr>
        <w:rFonts w:hint="default"/>
        <w:lang w:val="en-US" w:eastAsia="en-US" w:bidi="ar-SA"/>
      </w:rPr>
    </w:lvl>
  </w:abstractNum>
  <w:abstractNum w:abstractNumId="8">
    <w:nsid w:val="FCC85EE2"/>
    <w:multiLevelType w:val="multilevel"/>
    <w:tmpl w:val="FCC85EE2"/>
    <w:lvl w:ilvl="0" w:tentative="0">
      <w:start w:val="1"/>
      <w:numFmt w:val="lowerLetter"/>
      <w:lvlText w:val="%1)"/>
      <w:lvlJc w:val="left"/>
      <w:pPr>
        <w:ind w:left="1593" w:hanging="113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94" w:hanging="11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88" w:hanging="11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282" w:hanging="11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6" w:hanging="11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11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64" w:hanging="11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58" w:hanging="11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52" w:hanging="1133"/>
      </w:pPr>
      <w:rPr>
        <w:rFonts w:hint="default"/>
        <w:lang w:val="en-US" w:eastAsia="en-US" w:bidi="ar-SA"/>
      </w:rPr>
    </w:lvl>
  </w:abstractNum>
  <w:abstractNum w:abstractNumId="9">
    <w:nsid w:val="269945CE"/>
    <w:multiLevelType w:val="multilevel"/>
    <w:tmpl w:val="269945CE"/>
    <w:lvl w:ilvl="0" w:tentative="0">
      <w:start w:val="1"/>
      <w:numFmt w:val="lowerRoman"/>
      <w:lvlText w:val="%1."/>
      <w:lvlJc w:val="left"/>
      <w:pPr>
        <w:ind w:left="108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22" w:hanging="84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5" w:hanging="84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84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84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84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84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78" w:hanging="84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1" w:hanging="848"/>
      </w:pPr>
      <w:rPr>
        <w:rFonts w:hint="default"/>
        <w:lang w:val="en-US" w:eastAsia="en-US" w:bidi="ar-SA"/>
      </w:rPr>
    </w:lvl>
  </w:abstractNum>
  <w:abstractNum w:abstractNumId="10">
    <w:nsid w:val="274D3D9B"/>
    <w:multiLevelType w:val="multilevel"/>
    <w:tmpl w:val="274D3D9B"/>
    <w:lvl w:ilvl="0" w:tentative="0">
      <w:start w:val="1"/>
      <w:numFmt w:val="decimal"/>
      <w:lvlText w:val="%1"/>
      <w:lvlJc w:val="left"/>
      <w:pPr>
        <w:ind w:left="1493" w:hanging="1133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."/>
      <w:lvlJc w:val="left"/>
      <w:pPr>
        <w:ind w:left="1493" w:hanging="11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01" w:hanging="11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01" w:hanging="11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11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3" w:hanging="11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03" w:hanging="11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4" w:hanging="11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5" w:hanging="1133"/>
      </w:pPr>
      <w:rPr>
        <w:rFonts w:hint="default"/>
        <w:lang w:val="en-US" w:eastAsia="en-US" w:bidi="ar-SA"/>
      </w:rPr>
    </w:lvl>
  </w:abstractNum>
  <w:abstractNum w:abstractNumId="11">
    <w:nsid w:val="329A4FD1"/>
    <w:multiLevelType w:val="multilevel"/>
    <w:tmpl w:val="329A4FD1"/>
    <w:lvl w:ilvl="0" w:tentative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2">
    <w:nsid w:val="429CD0B5"/>
    <w:multiLevelType w:val="multilevel"/>
    <w:tmpl w:val="429CD0B5"/>
    <w:lvl w:ilvl="0" w:tentative="0">
      <w:start w:val="5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9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4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4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80" w:hanging="4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40" w:hanging="4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4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60" w:hanging="4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20" w:hanging="480"/>
      </w:pPr>
      <w:rPr>
        <w:rFonts w:hint="default"/>
        <w:lang w:val="en-US" w:eastAsia="en-US" w:bidi="ar-SA"/>
      </w:rPr>
    </w:lvl>
  </w:abstractNum>
  <w:abstractNum w:abstractNumId="13">
    <w:nsid w:val="63B12E74"/>
    <w:multiLevelType w:val="multilevel"/>
    <w:tmpl w:val="63B12E74"/>
    <w:lvl w:ilvl="0" w:tentative="0">
      <w:start w:val="1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1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0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0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0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0" w:hanging="488"/>
      </w:pPr>
      <w:rPr>
        <w:rFonts w:hint="default"/>
        <w:lang w:val="en-US" w:eastAsia="en-US" w:bidi="ar-SA"/>
      </w:rPr>
    </w:lvl>
  </w:abstractNum>
  <w:abstractNum w:abstractNumId="14">
    <w:nsid w:val="659EB354"/>
    <w:multiLevelType w:val="multilevel"/>
    <w:tmpl w:val="659EB354"/>
    <w:lvl w:ilvl="0" w:tentative="0">
      <w:start w:val="4"/>
      <w:numFmt w:val="decimal"/>
      <w:lvlText w:val="%1"/>
      <w:lvlJc w:val="left"/>
      <w:pPr>
        <w:ind w:left="721" w:hanging="361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."/>
      <w:lvlJc w:val="left"/>
      <w:pPr>
        <w:ind w:left="721" w:hanging="361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5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9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3" w:hanging="720"/>
      </w:pPr>
      <w:rPr>
        <w:rFonts w:hint="default"/>
        <w:lang w:val="en-US" w:eastAsia="en-US" w:bidi="ar-SA"/>
      </w:rPr>
    </w:lvl>
  </w:abstractNum>
  <w:abstractNum w:abstractNumId="15">
    <w:nsid w:val="6C0BE2D1"/>
    <w:multiLevelType w:val="multilevel"/>
    <w:tmpl w:val="6C0BE2D1"/>
    <w:lvl w:ilvl="0" w:tentative="0">
      <w:start w:val="4"/>
      <w:numFmt w:val="lowerRoman"/>
      <w:lvlText w:val="%1."/>
      <w:lvlJc w:val="left"/>
      <w:pPr>
        <w:ind w:left="1080" w:hanging="9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22" w:hanging="96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5" w:hanging="9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9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9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9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9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78" w:hanging="9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1" w:hanging="968"/>
      </w:pPr>
      <w:rPr>
        <w:rFonts w:hint="default"/>
        <w:lang w:val="en-US" w:eastAsia="en-US" w:bidi="ar-SA"/>
      </w:rPr>
    </w:lvl>
  </w:abstractNum>
  <w:abstractNum w:abstractNumId="16">
    <w:nsid w:val="70F95E71"/>
    <w:multiLevelType w:val="multilevel"/>
    <w:tmpl w:val="70F95E71"/>
    <w:lvl w:ilvl="0" w:tentative="0">
      <w:start w:val="2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7">
    <w:nsid w:val="744F3566"/>
    <w:multiLevelType w:val="multilevel"/>
    <w:tmpl w:val="744F3566"/>
    <w:lvl w:ilvl="0" w:tentative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3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8">
    <w:nsid w:val="7499D7B3"/>
    <w:multiLevelType w:val="multilevel"/>
    <w:tmpl w:val="7499D7B3"/>
    <w:lvl w:ilvl="0" w:tentative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 w:tentative="0">
      <w:start w:val="4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5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7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1" w:hanging="7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8"/>
  </w:num>
  <w:num w:numId="5">
    <w:abstractNumId w:val="9"/>
  </w:num>
  <w:num w:numId="6">
    <w:abstractNumId w:val="15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11"/>
  </w:num>
  <w:num w:numId="12">
    <w:abstractNumId w:val="17"/>
  </w:num>
  <w:num w:numId="13">
    <w:abstractNumId w:val="16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7A1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6"/>
      <w:ind w:left="8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76"/>
      <w:ind w:left="46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itle"/>
    <w:basedOn w:val="1"/>
    <w:qFormat/>
    <w:uiPriority w:val="1"/>
    <w:pPr>
      <w:ind w:left="826" w:right="108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80" w:hanging="42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41"/>
    <customShpInfo spid="_x0000_s1042"/>
    <customShpInfo spid="_x0000_s1043"/>
    <customShpInfo spid="_x0000_s1040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52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78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2023-03-19T05:08:00Z</dcterms:created>
  <dc:creator>user</dc:creator>
  <cp:lastModifiedBy>drprinxe</cp:lastModifiedBy>
  <dcterms:modified xsi:type="dcterms:W3CDTF">2023-03-19T06:14:23Z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B0C1358505CD4EFDAB1F25B8F4B7D6E9</vt:lpwstr>
  </property>
</Properties>
</file>