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sz w:val="24"/>
          <w:szCs w:val="24"/>
        </w:rPr>
      </w:pPr>
      <w:bookmarkStart w:id="1" w:name="_GoBack"/>
      <w:r>
        <w:rPr>
          <w:rFonts w:hint="default" w:ascii="Times New Roman" w:hAnsi="Times New Roman"/>
          <w:b/>
          <w:sz w:val="24"/>
          <w:szCs w:val="24"/>
          <w:lang w:val="en-US"/>
        </w:rPr>
        <w:t>IMPACT OF TRADE UNION WORKERS COMMITMENT AND ORGANIZATIONAL PRODUCTIVITY</w:t>
      </w:r>
      <w:bookmarkEnd w:id="1"/>
      <w:r>
        <w:rPr>
          <w:rFonts w:hint="default" w:ascii="Times New Roman" w:hAnsi="Times New Roman" w:cs="Times New Roman"/>
          <w:b/>
          <w:sz w:val="24"/>
          <w:szCs w:val="24"/>
        </w:rPr>
        <w:br w:type="page"/>
      </w:r>
      <w:r>
        <w:rPr>
          <w:rFonts w:hint="default" w:ascii="Times New Roman" w:hAnsi="Times New Roman" w:cs="Times New Roman"/>
          <w:b/>
          <w:sz w:val="24"/>
          <w:szCs w:val="24"/>
        </w:rPr>
        <w:t>ABSTRACT</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sz w:val="24"/>
          <w:szCs w:val="24"/>
        </w:rPr>
      </w:pPr>
      <w:r>
        <w:rPr>
          <w:rFonts w:hint="default" w:ascii="Times New Roman" w:hAnsi="Times New Roman" w:cs="Times New Roman"/>
          <w:i/>
          <w:sz w:val="24"/>
          <w:szCs w:val="24"/>
        </w:rPr>
        <w:t xml:space="preserve"> In Nigeria, and to the world at large. It is considered that the labour forces (workers) are the most important instrumental asset in which business organizations, institutions such as colleges, universities etc use in achieving success and growth of any establishment which prompt the focus of this study. The impact of trade union on workers commitment in which Nigerian union of teachers (NUT) was taken as a case study.</w:t>
      </w:r>
      <w:r>
        <w:rPr>
          <w:rFonts w:hint="default" w:ascii="Times New Roman" w:hAnsi="Times New Roman" w:cs="Times New Roman"/>
          <w:i/>
          <w:sz w:val="24"/>
          <w:szCs w:val="24"/>
          <w:lang w:val="en-US"/>
        </w:rPr>
        <w:t xml:space="preserve"> </w:t>
      </w:r>
      <w:r>
        <w:rPr>
          <w:rFonts w:hint="default" w:ascii="Times New Roman" w:hAnsi="Times New Roman" w:cs="Times New Roman"/>
          <w:i/>
          <w:sz w:val="24"/>
          <w:szCs w:val="24"/>
        </w:rPr>
        <w:t>Two major hypothesis were formulated. The method of data collection was both the primary and secondary data. While the chi-square method was used for data analys</w:t>
      </w:r>
      <w:r>
        <w:rPr>
          <w:rFonts w:hint="default" w:ascii="Times New Roman" w:hAnsi="Times New Roman" w:cs="Times New Roman"/>
          <w:b w:val="0"/>
          <w:bCs w:val="0"/>
          <w:i/>
          <w:sz w:val="24"/>
          <w:szCs w:val="24"/>
        </w:rPr>
        <w:t xml:space="preserve">is. The findings revealed that trade unions involvement has impact on workers commitment. </w:t>
      </w:r>
      <w:r>
        <w:rPr>
          <w:rFonts w:hint="default" w:ascii="Times New Roman" w:hAnsi="Times New Roman" w:cs="Times New Roman"/>
          <w:i/>
          <w:sz w:val="24"/>
          <w:szCs w:val="24"/>
        </w:rPr>
        <w:t>It is the major reason for the formation of trade union which is formed to improve the working conditions of its members to work.</w:t>
      </w:r>
      <w:r>
        <w:rPr>
          <w:rFonts w:hint="default" w:ascii="Times New Roman" w:hAnsi="Times New Roman" w:cs="Times New Roman"/>
          <w:i/>
          <w:sz w:val="24"/>
          <w:szCs w:val="24"/>
          <w:lang w:val="en-US"/>
        </w:rPr>
        <w:t xml:space="preserve"> </w:t>
      </w:r>
      <w:r>
        <w:rPr>
          <w:rFonts w:hint="default" w:ascii="Times New Roman" w:hAnsi="Times New Roman" w:cs="Times New Roman"/>
          <w:i/>
          <w:sz w:val="24"/>
          <w:szCs w:val="24"/>
        </w:rPr>
        <w:t xml:space="preserve">The researcher also recommended that for impact of trade union on workers commitment to be effective, the trade union and those authorities responsible for the welfare of these workers should come together in reviewing those issues affecting workers commitment, such as life after retirement which is the most important issue considered by the workers. </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CHAPTER ONE</w:t>
      </w:r>
    </w:p>
    <w:p>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I</w:t>
      </w:r>
      <w:r>
        <w:rPr>
          <w:rFonts w:hint="default" w:ascii="Times New Roman" w:hAnsi="Times New Roman" w:cs="Times New Roman"/>
          <w:b/>
          <w:sz w:val="24"/>
          <w:szCs w:val="24"/>
          <w:lang w:val="en-US"/>
        </w:rPr>
        <w:t>NTRODUCTION</w:t>
      </w:r>
    </w:p>
    <w:p>
      <w:pPr>
        <w:pStyle w:val="9"/>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Chars="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lang w:val="en-US"/>
        </w:rPr>
        <w:t>1.1</w:t>
      </w:r>
      <w:r>
        <w:rPr>
          <w:rFonts w:hint="default" w:ascii="Times New Roman" w:hAnsi="Times New Roman" w:cs="Times New Roman"/>
          <w:b/>
          <w:sz w:val="24"/>
          <w:szCs w:val="24"/>
          <w:lang w:val="en-US"/>
        </w:rPr>
        <w:tab/>
      </w:r>
      <w:r>
        <w:rPr>
          <w:rFonts w:hint="default" w:ascii="Times New Roman" w:hAnsi="Times New Roman" w:cs="Times New Roman"/>
          <w:b/>
          <w:sz w:val="24"/>
          <w:szCs w:val="24"/>
        </w:rPr>
        <w:t>BACKGROUND</w:t>
      </w:r>
      <w:r>
        <w:rPr>
          <w:rFonts w:hint="default" w:ascii="Times New Roman" w:hAnsi="Times New Roman" w:cs="Times New Roman"/>
          <w:b/>
          <w:sz w:val="24"/>
          <w:szCs w:val="24"/>
          <w:lang w:val="en-US"/>
        </w:rPr>
        <w:t xml:space="preserve"> </w:t>
      </w:r>
      <w:r>
        <w:rPr>
          <w:rFonts w:hint="default" w:ascii="Times New Roman" w:hAnsi="Times New Roman" w:cs="Times New Roman"/>
          <w:b/>
          <w:sz w:val="24"/>
          <w:szCs w:val="24"/>
        </w:rPr>
        <w:t>OF THE STUDY</w:t>
      </w:r>
    </w:p>
    <w:p>
      <w:pPr>
        <w:pStyle w:val="9"/>
        <w:keepNext w:val="0"/>
        <w:keepLines w:val="0"/>
        <w:pageBreakBefore w:val="0"/>
        <w:widowControl/>
        <w:kinsoku/>
        <w:wordWrap/>
        <w:overflowPunct/>
        <w:topLinePunct w:val="0"/>
        <w:autoSpaceDE/>
        <w:autoSpaceDN/>
        <w:bidi w:val="0"/>
        <w:adjustRightInd/>
        <w:snapToGrid/>
        <w:spacing w:after="0" w:line="480" w:lineRule="auto"/>
        <w:ind w:left="0" w:leftChars="0" w:firstLine="0" w:firstLineChars="0"/>
        <w:jc w:val="both"/>
        <w:textAlignment w:val="auto"/>
        <w:rPr>
          <w:rFonts w:hint="default" w:ascii="Times New Roman" w:hAnsi="Times New Roman"/>
          <w:sz w:val="24"/>
          <w:szCs w:val="24"/>
          <w:lang w:val="en-US"/>
        </w:rPr>
      </w:pPr>
      <w:r>
        <w:rPr>
          <w:rFonts w:hint="default" w:ascii="Times New Roman" w:hAnsi="Times New Roman"/>
          <w:sz w:val="24"/>
          <w:szCs w:val="24"/>
          <w:lang w:val="en-US"/>
        </w:rPr>
        <w:t>The term "trade union" refers to an organization of wage and salary earners created for the goal of preserving and enhancing the working circumstances of its members in a corporation or organization (Ahmad, 2000). As a result, the trade union has a significant influence on the workers (employees) in terms of efficiency and dedication to work in an organization. Thus, workers benefit from improved working conditions as a result of trade union operations by the organization's management, particularly when the employees are sluggish to respond to the workers' demands (employees).</w:t>
      </w:r>
    </w:p>
    <w:p>
      <w:pPr>
        <w:pStyle w:val="9"/>
        <w:keepNext w:val="0"/>
        <w:keepLines w:val="0"/>
        <w:pageBreakBefore w:val="0"/>
        <w:widowControl/>
        <w:kinsoku/>
        <w:wordWrap/>
        <w:overflowPunct/>
        <w:topLinePunct w:val="0"/>
        <w:autoSpaceDE/>
        <w:autoSpaceDN/>
        <w:bidi w:val="0"/>
        <w:adjustRightInd/>
        <w:snapToGrid/>
        <w:spacing w:after="0" w:line="480" w:lineRule="auto"/>
        <w:ind w:left="0" w:leftChars="0" w:firstLine="0" w:firstLineChars="0"/>
        <w:jc w:val="both"/>
        <w:textAlignment w:val="auto"/>
        <w:rPr>
          <w:rFonts w:hint="default" w:ascii="Times New Roman" w:hAnsi="Times New Roman"/>
          <w:sz w:val="24"/>
          <w:szCs w:val="24"/>
          <w:lang w:val="en-US"/>
        </w:rPr>
      </w:pPr>
      <w:r>
        <w:rPr>
          <w:rFonts w:hint="default" w:ascii="Times New Roman" w:hAnsi="Times New Roman"/>
          <w:sz w:val="24"/>
          <w:szCs w:val="24"/>
          <w:lang w:val="en-US"/>
        </w:rPr>
        <w:t>According to Prof. Web (2003), a trade union is a continuous association of wage earners for the purpose of maintaining and improving employment conditions. The Unions Act (Cap.233) defines a trade union as an association or combination of more than six persons, whose principal objects are the regulation of employee-employer relations under its constitution. A trade union's leadership negotiates terms and conditions of employment with the employer on behalf of its members. Wages, work standards, complaint processes, rules controlling hiring, firing, and promotion of workers, benefits, workplace safety, and policies are all examples of this. The union leaders' agreements bind the whole membership, as well as the employer and, in some situations, other non-member employees (Thomas and Daryl, 2012).</w:t>
      </w:r>
    </w:p>
    <w:p>
      <w:pPr>
        <w:pStyle w:val="9"/>
        <w:keepNext w:val="0"/>
        <w:keepLines w:val="0"/>
        <w:pageBreakBefore w:val="0"/>
        <w:widowControl/>
        <w:kinsoku/>
        <w:wordWrap/>
        <w:overflowPunct/>
        <w:topLinePunct w:val="0"/>
        <w:autoSpaceDE/>
        <w:autoSpaceDN/>
        <w:bidi w:val="0"/>
        <w:adjustRightInd/>
        <w:snapToGrid/>
        <w:spacing w:after="0" w:line="480" w:lineRule="auto"/>
        <w:ind w:left="0" w:leftChars="0" w:firstLine="0" w:firstLineChars="0"/>
        <w:jc w:val="both"/>
        <w:textAlignment w:val="auto"/>
        <w:rPr>
          <w:rFonts w:hint="default" w:ascii="Times New Roman" w:hAnsi="Times New Roman"/>
          <w:sz w:val="24"/>
          <w:szCs w:val="24"/>
          <w:lang w:val="en-US"/>
        </w:rPr>
      </w:pPr>
      <w:r>
        <w:rPr>
          <w:rFonts w:hint="default" w:ascii="Times New Roman" w:hAnsi="Times New Roman"/>
          <w:sz w:val="24"/>
          <w:szCs w:val="24"/>
          <w:lang w:val="en-US"/>
        </w:rPr>
        <w:t>When a trade union succeeds in resolving a worker's problem, it drives workers (employees) to be more devoted, focused, and dedicated to their employment as a result of the sense of belonging that the trade union has created on behalf of the firm's workers. In addition, trade unions have an influence on employee engagement, particularly in the area of competition. As a result, it is well understood that the trade union achieves its goals through collective bargaining. If the purpose of trade unions is not achieved because they act as representatives for workers, the consequences will be strikes, which are not good for the organization in achieving its objectives, the workers will be committed to work more efficiently and help the organization maintain a competitive advantage over its competitors, unlike the recent NUT strike, which was due to the federal government's poor salary scheme policy. As a result of this issue, teachers (workers) will feel uncomfortable and uninterested in doing their tasks. If the government does not handle it effectively, the result will be a lot of chaos in the educational system.</w:t>
      </w:r>
    </w:p>
    <w:p>
      <w:pPr>
        <w:pStyle w:val="9"/>
        <w:keepNext w:val="0"/>
        <w:keepLines w:val="0"/>
        <w:pageBreakBefore w:val="0"/>
        <w:widowControl/>
        <w:kinsoku/>
        <w:wordWrap/>
        <w:overflowPunct/>
        <w:topLinePunct w:val="0"/>
        <w:autoSpaceDE/>
        <w:autoSpaceDN/>
        <w:bidi w:val="0"/>
        <w:adjustRightInd/>
        <w:snapToGrid/>
        <w:spacing w:after="0" w:line="480" w:lineRule="auto"/>
        <w:ind w:left="0" w:leftChars="0" w:firstLine="0" w:firstLineChars="0"/>
        <w:jc w:val="both"/>
        <w:textAlignment w:val="auto"/>
        <w:rPr>
          <w:rFonts w:hint="default" w:ascii="Times New Roman" w:hAnsi="Times New Roman" w:cs="Times New Roman"/>
          <w:sz w:val="24"/>
          <w:szCs w:val="24"/>
        </w:rPr>
      </w:pPr>
      <w:r>
        <w:rPr>
          <w:rFonts w:hint="default" w:ascii="Times New Roman" w:hAnsi="Times New Roman"/>
          <w:sz w:val="24"/>
          <w:szCs w:val="24"/>
          <w:lang w:val="en-US"/>
        </w:rPr>
        <w:t>In other words, by engaging in communication with the federal government to resolve the NUT's situation, the trade union demonstrated its influence on employees' devotion to their employment in an organization. As a result, they will be more devoted and efficient in the country's education system as well as in society at large.</w:t>
      </w:r>
    </w:p>
    <w:p>
      <w:pPr>
        <w:pStyle w:val="9"/>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Chars="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lang w:val="en-US"/>
        </w:rPr>
        <w:t>1.2</w:t>
      </w:r>
      <w:r>
        <w:rPr>
          <w:rFonts w:hint="default" w:ascii="Times New Roman" w:hAnsi="Times New Roman" w:cs="Times New Roman"/>
          <w:b/>
          <w:sz w:val="24"/>
          <w:szCs w:val="24"/>
          <w:lang w:val="en-US"/>
        </w:rPr>
        <w:tab/>
      </w:r>
      <w:r>
        <w:rPr>
          <w:rFonts w:hint="default" w:ascii="Times New Roman" w:hAnsi="Times New Roman" w:cs="Times New Roman"/>
          <w:b/>
          <w:sz w:val="24"/>
          <w:szCs w:val="24"/>
        </w:rPr>
        <w:t>STATEMENT OF THE PROBLEM</w:t>
      </w:r>
    </w:p>
    <w:p>
      <w:pPr>
        <w:pStyle w:val="9"/>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Chars="0"/>
        <w:jc w:val="both"/>
        <w:textAlignment w:val="auto"/>
        <w:rPr>
          <w:rFonts w:hint="default" w:ascii="Times New Roman" w:hAnsi="Times New Roman"/>
          <w:b w:val="0"/>
          <w:bCs/>
          <w:sz w:val="24"/>
          <w:szCs w:val="24"/>
          <w:lang w:val="en-US"/>
        </w:rPr>
      </w:pPr>
      <w:r>
        <w:rPr>
          <w:rFonts w:hint="default" w:ascii="Times New Roman" w:hAnsi="Times New Roman"/>
          <w:b w:val="0"/>
          <w:bCs/>
          <w:sz w:val="24"/>
          <w:szCs w:val="24"/>
          <w:lang w:val="en-US"/>
        </w:rPr>
        <w:t>When considering the issues that employees face in the workplace, the following issues spring to mind: </w:t>
      </w:r>
    </w:p>
    <w:p>
      <w:pPr>
        <w:pStyle w:val="9"/>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Chars="0"/>
        <w:jc w:val="both"/>
        <w:textAlignment w:val="auto"/>
        <w:rPr>
          <w:rFonts w:hint="default" w:ascii="Times New Roman" w:hAnsi="Times New Roman"/>
          <w:b w:val="0"/>
          <w:bCs/>
          <w:sz w:val="24"/>
          <w:szCs w:val="24"/>
          <w:lang w:val="en-US"/>
        </w:rPr>
      </w:pPr>
      <w:r>
        <w:rPr>
          <w:rFonts w:hint="default" w:ascii="Times New Roman" w:hAnsi="Times New Roman"/>
          <w:b w:val="0"/>
          <w:bCs/>
          <w:sz w:val="24"/>
          <w:szCs w:val="24"/>
          <w:lang w:val="en-US"/>
        </w:rPr>
        <w:t>i.Unsatisfied health and safety working conditions of workers in an organisation</w:t>
      </w:r>
    </w:p>
    <w:p>
      <w:pPr>
        <w:pStyle w:val="9"/>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Chars="0"/>
        <w:jc w:val="both"/>
        <w:textAlignment w:val="auto"/>
        <w:rPr>
          <w:rFonts w:hint="default" w:ascii="Times New Roman" w:hAnsi="Times New Roman"/>
          <w:b w:val="0"/>
          <w:bCs/>
          <w:sz w:val="24"/>
          <w:szCs w:val="24"/>
          <w:lang w:val="en-US"/>
        </w:rPr>
      </w:pPr>
      <w:r>
        <w:rPr>
          <w:rFonts w:hint="default" w:ascii="Times New Roman" w:hAnsi="Times New Roman"/>
          <w:b w:val="0"/>
          <w:bCs/>
          <w:sz w:val="24"/>
          <w:szCs w:val="24"/>
          <w:lang w:val="en-US"/>
        </w:rPr>
        <w:t>ii. Improvement in terms of employment circumstances, which include: </w:t>
      </w:r>
    </w:p>
    <w:p>
      <w:pPr>
        <w:pStyle w:val="9"/>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Chars="0"/>
        <w:jc w:val="both"/>
        <w:textAlignment w:val="auto"/>
        <w:rPr>
          <w:rFonts w:hint="default" w:ascii="Times New Roman" w:hAnsi="Times New Roman"/>
          <w:b w:val="0"/>
          <w:bCs/>
          <w:sz w:val="24"/>
          <w:szCs w:val="24"/>
          <w:lang w:val="en-US"/>
        </w:rPr>
      </w:pPr>
      <w:r>
        <w:rPr>
          <w:rFonts w:hint="default" w:ascii="Times New Roman" w:hAnsi="Times New Roman"/>
          <w:b w:val="0"/>
          <w:bCs/>
          <w:sz w:val="24"/>
          <w:szCs w:val="24"/>
          <w:lang w:val="en-US"/>
        </w:rPr>
        <w:t>(a) hiring the proper employee into the organization; and (b) providing a decent wage plan for the organization's workers.</w:t>
      </w:r>
    </w:p>
    <w:p>
      <w:pPr>
        <w:pStyle w:val="9"/>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Chars="0"/>
        <w:jc w:val="both"/>
        <w:textAlignment w:val="auto"/>
        <w:rPr>
          <w:rFonts w:hint="default" w:ascii="Times New Roman" w:hAnsi="Times New Roman"/>
          <w:b w:val="0"/>
          <w:bCs/>
          <w:sz w:val="24"/>
          <w:szCs w:val="24"/>
          <w:lang w:val="en-US"/>
        </w:rPr>
      </w:pPr>
      <w:r>
        <w:rPr>
          <w:rFonts w:hint="default" w:ascii="Times New Roman" w:hAnsi="Times New Roman"/>
          <w:b w:val="0"/>
          <w:bCs/>
          <w:sz w:val="24"/>
          <w:szCs w:val="24"/>
          <w:lang w:val="en-US"/>
        </w:rPr>
        <w:t>(c) Assuring the organization's job security for employees.</w:t>
      </w:r>
    </w:p>
    <w:p>
      <w:pPr>
        <w:pStyle w:val="9"/>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Chars="0"/>
        <w:jc w:val="both"/>
        <w:textAlignment w:val="auto"/>
        <w:rPr>
          <w:rFonts w:hint="default" w:ascii="Times New Roman" w:hAnsi="Times New Roman"/>
          <w:b w:val="0"/>
          <w:bCs/>
          <w:sz w:val="24"/>
          <w:szCs w:val="24"/>
          <w:lang w:val="en-US"/>
        </w:rPr>
      </w:pPr>
      <w:r>
        <w:rPr>
          <w:rFonts w:hint="default" w:ascii="Times New Roman" w:hAnsi="Times New Roman"/>
          <w:b w:val="0"/>
          <w:bCs/>
          <w:sz w:val="24"/>
          <w:szCs w:val="24"/>
          <w:lang w:val="en-US"/>
        </w:rPr>
        <w:t>iii.An employer (management of the organization) terminates an employee's employment without cause.</w:t>
      </w:r>
    </w:p>
    <w:p>
      <w:pPr>
        <w:pStyle w:val="9"/>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Chars="0"/>
        <w:jc w:val="both"/>
        <w:textAlignment w:val="auto"/>
        <w:rPr>
          <w:rFonts w:hint="default" w:ascii="Times New Roman" w:hAnsi="Times New Roman"/>
          <w:b w:val="0"/>
          <w:bCs/>
          <w:sz w:val="24"/>
          <w:szCs w:val="24"/>
          <w:lang w:val="en-US"/>
        </w:rPr>
      </w:pPr>
      <w:r>
        <w:rPr>
          <w:rFonts w:hint="default" w:ascii="Times New Roman" w:hAnsi="Times New Roman"/>
          <w:b w:val="0"/>
          <w:bCs/>
          <w:sz w:val="24"/>
          <w:szCs w:val="24"/>
          <w:lang w:val="en-US"/>
        </w:rPr>
        <w:t>iv.The government's disruptive/harmful public policies, which have an impact on employee productivity.</w:t>
      </w:r>
    </w:p>
    <w:p>
      <w:pPr>
        <w:pStyle w:val="9"/>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Chars="0"/>
        <w:jc w:val="both"/>
        <w:textAlignment w:val="auto"/>
        <w:rPr>
          <w:rFonts w:hint="default" w:ascii="Times New Roman" w:hAnsi="Times New Roman"/>
          <w:b w:val="0"/>
          <w:bCs/>
          <w:sz w:val="24"/>
          <w:szCs w:val="24"/>
          <w:lang w:val="en-US"/>
        </w:rPr>
      </w:pPr>
      <w:r>
        <w:rPr>
          <w:rFonts w:hint="default" w:ascii="Times New Roman" w:hAnsi="Times New Roman"/>
          <w:b w:val="0"/>
          <w:bCs/>
          <w:sz w:val="24"/>
          <w:szCs w:val="24"/>
          <w:lang w:val="en-US"/>
        </w:rPr>
        <w:t>According to the TUCTA report (2007), despite being members of trade unions, both government and non-government employees continue to face workplace grievances such as low wages, poor working conditions, poor health and safety, fear of termination from their employers when asserting their rights, unlawful termination, and fear of participating in lawful trade union activities.</w:t>
      </w:r>
    </w:p>
    <w:p>
      <w:pPr>
        <w:pStyle w:val="9"/>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Chars="0"/>
        <w:jc w:val="both"/>
        <w:textAlignment w:val="auto"/>
        <w:rPr>
          <w:rFonts w:hint="default" w:ascii="Times New Roman" w:hAnsi="Times New Roman" w:cs="Times New Roman"/>
          <w:b w:val="0"/>
          <w:bCs/>
          <w:sz w:val="24"/>
          <w:szCs w:val="24"/>
          <w:lang w:val="en-US"/>
        </w:rPr>
      </w:pPr>
      <w:r>
        <w:rPr>
          <w:rFonts w:hint="default" w:ascii="Times New Roman" w:hAnsi="Times New Roman"/>
          <w:b w:val="0"/>
          <w:bCs/>
          <w:sz w:val="24"/>
          <w:szCs w:val="24"/>
          <w:lang w:val="en-US"/>
        </w:rPr>
        <w:t>Instructors' remuneration in Nigeria was investigated by HakiElimu and TTU (2004), who discovered that teachers are paid less than what is necessary for human life. In Nigeria, teachers earn around $120 per month. "Teachers in Nigeria face various and difficult issues," according to Sumra (2006). Poor pay and low prestige are among the issues." According to John (2010), government schools do not provide excellent education because instructors are discouraged from working successfully owing to low pay, bad working environment, and poor treatment from the government. Using NUT, Enugu State as a case study, this study aims to evaluate the influence of trade unions on worker dedication and organizational productivity.</w:t>
      </w:r>
    </w:p>
    <w:p>
      <w:pPr>
        <w:pStyle w:val="9"/>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Chars="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lang w:val="en-US"/>
        </w:rPr>
        <w:t>1.3</w:t>
      </w:r>
      <w:r>
        <w:rPr>
          <w:rFonts w:hint="default" w:ascii="Times New Roman" w:hAnsi="Times New Roman" w:cs="Times New Roman"/>
          <w:b/>
          <w:sz w:val="24"/>
          <w:szCs w:val="24"/>
          <w:lang w:val="en-US"/>
        </w:rPr>
        <w:tab/>
      </w:r>
      <w:r>
        <w:rPr>
          <w:rFonts w:hint="default" w:ascii="Times New Roman" w:hAnsi="Times New Roman" w:cs="Times New Roman"/>
          <w:b/>
          <w:sz w:val="24"/>
          <w:szCs w:val="24"/>
        </w:rPr>
        <w:t>OBJECTIVES OF THE STUDY</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sz w:val="24"/>
          <w:szCs w:val="24"/>
          <w:lang w:val="en-US"/>
        </w:rPr>
        <w:t xml:space="preserve">The primary objective of this study is to examine the impact of </w:t>
      </w:r>
      <w:r>
        <w:rPr>
          <w:rFonts w:hint="default" w:ascii="Times New Roman" w:hAnsi="Times New Roman" w:cs="Times New Roman"/>
          <w:b w:val="0"/>
          <w:bCs/>
          <w:sz w:val="24"/>
          <w:szCs w:val="24"/>
        </w:rPr>
        <w:t>impact of trade union on workers commitment and organizational productivity</w:t>
      </w:r>
      <w:r>
        <w:rPr>
          <w:rFonts w:hint="default" w:ascii="Times New Roman" w:hAnsi="Times New Roman" w:cs="Times New Roman"/>
          <w:b w:val="0"/>
          <w:bCs/>
          <w:sz w:val="24"/>
          <w:szCs w:val="24"/>
          <w:lang w:val="en-US"/>
        </w:rPr>
        <w:t>. Specifically, this study seeks to:</w:t>
      </w:r>
    </w:p>
    <w:p>
      <w:pPr>
        <w:keepNext w:val="0"/>
        <w:keepLines w:val="0"/>
        <w:pageBreakBefore w:val="0"/>
        <w:widowControl/>
        <w:numPr>
          <w:ilvl w:val="0"/>
          <w:numId w:val="1"/>
        </w:numPr>
        <w:kinsoku/>
        <w:wordWrap/>
        <w:overflowPunct/>
        <w:topLinePunct w:val="0"/>
        <w:autoSpaceDE/>
        <w:autoSpaceDN/>
        <w:bidi w:val="0"/>
        <w:adjustRightInd/>
        <w:snapToGrid/>
        <w:spacing w:after="0" w:line="480" w:lineRule="auto"/>
        <w:ind w:left="425" w:leftChars="0" w:hanging="425"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To ascertain the impact of trade union in managing working grievances </w:t>
      </w:r>
      <w:r>
        <w:rPr>
          <w:rFonts w:hint="default" w:ascii="Times New Roman" w:hAnsi="Times New Roman" w:cs="Times New Roman"/>
          <w:sz w:val="24"/>
          <w:szCs w:val="24"/>
          <w:lang w:val="en-US"/>
        </w:rPr>
        <w:t>of teachers in Enugu State</w:t>
      </w:r>
      <w:r>
        <w:rPr>
          <w:rFonts w:hint="default" w:ascii="Times New Roman" w:hAnsi="Times New Roman" w:cs="Times New Roman"/>
          <w:sz w:val="24"/>
          <w:szCs w:val="24"/>
        </w:rPr>
        <w:t>.</w:t>
      </w:r>
    </w:p>
    <w:p>
      <w:pPr>
        <w:keepNext w:val="0"/>
        <w:keepLines w:val="0"/>
        <w:pageBreakBefore w:val="0"/>
        <w:widowControl/>
        <w:numPr>
          <w:ilvl w:val="0"/>
          <w:numId w:val="1"/>
        </w:numPr>
        <w:kinsoku/>
        <w:wordWrap/>
        <w:overflowPunct/>
        <w:topLinePunct w:val="0"/>
        <w:autoSpaceDE/>
        <w:autoSpaceDN/>
        <w:bidi w:val="0"/>
        <w:adjustRightInd/>
        <w:snapToGrid/>
        <w:spacing w:after="0" w:line="480" w:lineRule="auto"/>
        <w:ind w:left="425" w:leftChars="0" w:hanging="425"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To examine the role of trade union in ensuring a safe working environment </w:t>
      </w:r>
      <w:r>
        <w:rPr>
          <w:rFonts w:hint="default" w:ascii="Times New Roman" w:hAnsi="Times New Roman" w:cs="Times New Roman"/>
          <w:sz w:val="24"/>
          <w:szCs w:val="24"/>
          <w:lang w:val="en-US"/>
        </w:rPr>
        <w:t>of teachers in Enugu State.</w:t>
      </w:r>
      <w:r>
        <w:rPr>
          <w:rFonts w:hint="default" w:ascii="Times New Roman" w:hAnsi="Times New Roman" w:cs="Times New Roman"/>
          <w:sz w:val="24"/>
          <w:szCs w:val="24"/>
        </w:rPr>
        <w:t>.</w:t>
      </w:r>
    </w:p>
    <w:p>
      <w:pPr>
        <w:keepNext w:val="0"/>
        <w:keepLines w:val="0"/>
        <w:pageBreakBefore w:val="0"/>
        <w:widowControl/>
        <w:numPr>
          <w:ilvl w:val="0"/>
          <w:numId w:val="1"/>
        </w:numPr>
        <w:kinsoku/>
        <w:wordWrap/>
        <w:overflowPunct/>
        <w:topLinePunct w:val="0"/>
        <w:autoSpaceDE/>
        <w:autoSpaceDN/>
        <w:bidi w:val="0"/>
        <w:adjustRightInd/>
        <w:snapToGrid/>
        <w:spacing w:after="0" w:line="480" w:lineRule="auto"/>
        <w:ind w:left="425" w:leftChars="0" w:hanging="425"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To determine the </w:t>
      </w:r>
      <w:r>
        <w:rPr>
          <w:rFonts w:hint="default" w:ascii="Times New Roman" w:hAnsi="Times New Roman" w:cs="Times New Roman"/>
          <w:sz w:val="24"/>
          <w:szCs w:val="24"/>
          <w:lang w:val="en-US"/>
        </w:rPr>
        <w:t xml:space="preserve">extent at which </w:t>
      </w:r>
      <w:r>
        <w:rPr>
          <w:rFonts w:hint="default" w:ascii="Times New Roman" w:hAnsi="Times New Roman" w:cs="Times New Roman"/>
          <w:sz w:val="24"/>
          <w:szCs w:val="24"/>
        </w:rPr>
        <w:t xml:space="preserve">trade union </w:t>
      </w:r>
      <w:r>
        <w:rPr>
          <w:rFonts w:hint="default" w:ascii="Times New Roman" w:hAnsi="Times New Roman" w:cs="Times New Roman"/>
          <w:sz w:val="24"/>
          <w:szCs w:val="24"/>
          <w:lang w:val="en-US"/>
        </w:rPr>
        <w:t xml:space="preserve">involvement have impact </w:t>
      </w:r>
      <w:r>
        <w:rPr>
          <w:rFonts w:hint="default" w:ascii="Times New Roman" w:hAnsi="Times New Roman" w:cs="Times New Roman"/>
          <w:sz w:val="24"/>
          <w:szCs w:val="24"/>
        </w:rPr>
        <w:t xml:space="preserve">on </w:t>
      </w:r>
      <w:r>
        <w:rPr>
          <w:rFonts w:hint="default" w:ascii="Times New Roman" w:hAnsi="Times New Roman" w:cs="Times New Roman"/>
          <w:sz w:val="24"/>
          <w:szCs w:val="24"/>
          <w:lang w:val="en-US"/>
        </w:rPr>
        <w:t>workers’ commitment and productivity in organization</w:t>
      </w:r>
      <w:r>
        <w:rPr>
          <w:rFonts w:hint="default" w:ascii="Times New Roman" w:hAnsi="Times New Roman" w:cs="Times New Roman"/>
          <w:sz w:val="24"/>
          <w:szCs w:val="24"/>
        </w:rPr>
        <w:t>.</w:t>
      </w:r>
    </w:p>
    <w:p>
      <w:pPr>
        <w:keepNext w:val="0"/>
        <w:keepLines w:val="0"/>
        <w:pageBreakBefore w:val="0"/>
        <w:widowControl/>
        <w:numPr>
          <w:ilvl w:val="0"/>
          <w:numId w:val="1"/>
        </w:numPr>
        <w:kinsoku/>
        <w:wordWrap/>
        <w:overflowPunct/>
        <w:topLinePunct w:val="0"/>
        <w:autoSpaceDE/>
        <w:autoSpaceDN/>
        <w:bidi w:val="0"/>
        <w:adjustRightInd/>
        <w:snapToGrid/>
        <w:spacing w:after="0" w:line="480" w:lineRule="auto"/>
        <w:ind w:left="425" w:leftChars="0" w:hanging="425" w:firstLineChars="0"/>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To determine the whether t</w:t>
      </w:r>
      <w:r>
        <w:rPr>
          <w:rFonts w:hint="default" w:ascii="Times New Roman" w:hAnsi="Times New Roman" w:cs="Times New Roman"/>
          <w:sz w:val="24"/>
          <w:szCs w:val="24"/>
        </w:rPr>
        <w:t>rade union is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most appropriate means of achieving the commitment of teachers in an organisation</w:t>
      </w:r>
      <w:r>
        <w:rPr>
          <w:rFonts w:hint="default" w:ascii="Times New Roman" w:hAnsi="Times New Roman" w:cs="Times New Roman"/>
          <w:sz w:val="24"/>
          <w:szCs w:val="24"/>
          <w:lang w:val="en-US"/>
        </w:rPr>
        <w:t>.</w:t>
      </w:r>
    </w:p>
    <w:p>
      <w:pPr>
        <w:keepNext w:val="0"/>
        <w:keepLines w:val="0"/>
        <w:pageBreakBefore w:val="0"/>
        <w:widowControl/>
        <w:numPr>
          <w:ilvl w:val="0"/>
          <w:numId w:val="1"/>
        </w:numPr>
        <w:kinsoku/>
        <w:wordWrap/>
        <w:overflowPunct/>
        <w:topLinePunct w:val="0"/>
        <w:autoSpaceDE/>
        <w:autoSpaceDN/>
        <w:bidi w:val="0"/>
        <w:adjustRightInd/>
        <w:snapToGrid/>
        <w:spacing w:after="0" w:line="480" w:lineRule="auto"/>
        <w:ind w:left="425" w:leftChars="0" w:hanging="425"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To investigate the challenges facing trade union in </w:t>
      </w:r>
      <w:r>
        <w:rPr>
          <w:rFonts w:hint="default" w:ascii="Times New Roman" w:hAnsi="Times New Roman" w:cs="Times New Roman"/>
          <w:sz w:val="24"/>
          <w:szCs w:val="24"/>
          <w:lang w:val="en-US"/>
        </w:rPr>
        <w:t>Nigeria</w:t>
      </w:r>
      <w:r>
        <w:rPr>
          <w:rFonts w:hint="default" w:ascii="Times New Roman" w:hAnsi="Times New Roman" w:cs="Times New Roman"/>
          <w:sz w:val="24"/>
          <w:szCs w:val="24"/>
        </w:rPr>
        <w:t>.</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1.4</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rPr>
        <w:t>RESEARCH QUESTIONS</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relevant research questions related to this study include the following:</w:t>
      </w:r>
    </w:p>
    <w:p>
      <w:pPr>
        <w:keepNext w:val="0"/>
        <w:keepLines w:val="0"/>
        <w:pageBreakBefore w:val="0"/>
        <w:widowControl/>
        <w:numPr>
          <w:ilvl w:val="0"/>
          <w:numId w:val="2"/>
        </w:numPr>
        <w:kinsoku/>
        <w:wordWrap/>
        <w:overflowPunct/>
        <w:topLinePunct w:val="0"/>
        <w:autoSpaceDE/>
        <w:autoSpaceDN/>
        <w:bidi w:val="0"/>
        <w:adjustRightInd/>
        <w:snapToGrid/>
        <w:spacing w:after="0" w:line="480" w:lineRule="auto"/>
        <w:ind w:left="425" w:leftChars="0" w:hanging="425" w:firstLineChars="0"/>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 xml:space="preserve">What is the impact of trade union in managing working grievances </w:t>
      </w:r>
      <w:r>
        <w:rPr>
          <w:rFonts w:hint="default" w:ascii="Times New Roman" w:hAnsi="Times New Roman" w:cs="Times New Roman"/>
          <w:sz w:val="24"/>
          <w:szCs w:val="24"/>
          <w:lang w:val="en-US"/>
        </w:rPr>
        <w:t>of teachers in Enugu State?</w:t>
      </w:r>
    </w:p>
    <w:p>
      <w:pPr>
        <w:keepNext w:val="0"/>
        <w:keepLines w:val="0"/>
        <w:pageBreakBefore w:val="0"/>
        <w:widowControl/>
        <w:numPr>
          <w:ilvl w:val="0"/>
          <w:numId w:val="2"/>
        </w:numPr>
        <w:kinsoku/>
        <w:wordWrap/>
        <w:overflowPunct/>
        <w:topLinePunct w:val="0"/>
        <w:autoSpaceDE/>
        <w:autoSpaceDN/>
        <w:bidi w:val="0"/>
        <w:adjustRightInd/>
        <w:snapToGrid/>
        <w:spacing w:after="0" w:line="480" w:lineRule="auto"/>
        <w:ind w:left="425" w:leftChars="0" w:hanging="425"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 xml:space="preserve">What </w:t>
      </w:r>
      <w:r>
        <w:rPr>
          <w:rFonts w:hint="default" w:ascii="Times New Roman" w:hAnsi="Times New Roman" w:cs="Times New Roman"/>
          <w:sz w:val="24"/>
          <w:szCs w:val="24"/>
        </w:rPr>
        <w:t xml:space="preserve">the role of trade union in ensuring a safe working environment </w:t>
      </w:r>
      <w:r>
        <w:rPr>
          <w:rFonts w:hint="default" w:ascii="Times New Roman" w:hAnsi="Times New Roman" w:cs="Times New Roman"/>
          <w:sz w:val="24"/>
          <w:szCs w:val="24"/>
          <w:lang w:val="en-US"/>
        </w:rPr>
        <w:t>of teachers in Enugu State?</w:t>
      </w:r>
    </w:p>
    <w:p>
      <w:pPr>
        <w:keepNext w:val="0"/>
        <w:keepLines w:val="0"/>
        <w:pageBreakBefore w:val="0"/>
        <w:widowControl/>
        <w:numPr>
          <w:ilvl w:val="0"/>
          <w:numId w:val="2"/>
        </w:numPr>
        <w:kinsoku/>
        <w:wordWrap/>
        <w:overflowPunct/>
        <w:topLinePunct w:val="0"/>
        <w:autoSpaceDE/>
        <w:autoSpaceDN/>
        <w:bidi w:val="0"/>
        <w:adjustRightInd/>
        <w:snapToGrid/>
        <w:spacing w:after="0" w:line="480" w:lineRule="auto"/>
        <w:ind w:left="425" w:leftChars="0" w:hanging="425" w:firstLineChars="0"/>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To what extent does trade union involvement have impact on</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workers’ commitment and productivity in organization?</w:t>
      </w:r>
    </w:p>
    <w:p>
      <w:pPr>
        <w:keepNext w:val="0"/>
        <w:keepLines w:val="0"/>
        <w:pageBreakBefore w:val="0"/>
        <w:widowControl/>
        <w:numPr>
          <w:ilvl w:val="0"/>
          <w:numId w:val="2"/>
        </w:numPr>
        <w:kinsoku/>
        <w:wordWrap/>
        <w:overflowPunct/>
        <w:topLinePunct w:val="0"/>
        <w:autoSpaceDE/>
        <w:autoSpaceDN/>
        <w:bidi w:val="0"/>
        <w:adjustRightInd/>
        <w:snapToGrid/>
        <w:spacing w:after="0" w:line="480" w:lineRule="auto"/>
        <w:ind w:left="425" w:leftChars="0" w:hanging="425"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Is t</w:t>
      </w:r>
      <w:r>
        <w:rPr>
          <w:rFonts w:hint="default" w:ascii="Times New Roman" w:hAnsi="Times New Roman" w:cs="Times New Roman"/>
          <w:sz w:val="24"/>
          <w:szCs w:val="24"/>
        </w:rPr>
        <w:t>rade union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most appropriate means of achieving the commitment of teachers in an organisation</w:t>
      </w:r>
      <w:r>
        <w:rPr>
          <w:rFonts w:hint="default" w:ascii="Times New Roman" w:hAnsi="Times New Roman" w:cs="Times New Roman"/>
          <w:sz w:val="24"/>
          <w:szCs w:val="24"/>
          <w:lang w:val="en-US"/>
        </w:rPr>
        <w:t>?</w:t>
      </w:r>
    </w:p>
    <w:p>
      <w:pPr>
        <w:keepNext w:val="0"/>
        <w:keepLines w:val="0"/>
        <w:pageBreakBefore w:val="0"/>
        <w:widowControl/>
        <w:numPr>
          <w:ilvl w:val="0"/>
          <w:numId w:val="2"/>
        </w:numPr>
        <w:kinsoku/>
        <w:wordWrap/>
        <w:overflowPunct/>
        <w:topLinePunct w:val="0"/>
        <w:autoSpaceDE/>
        <w:autoSpaceDN/>
        <w:bidi w:val="0"/>
        <w:adjustRightInd/>
        <w:snapToGrid/>
        <w:spacing w:after="0" w:line="480" w:lineRule="auto"/>
        <w:ind w:left="425" w:leftChars="0" w:hanging="425" w:firstLineChars="0"/>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What are the </w:t>
      </w:r>
      <w:r>
        <w:rPr>
          <w:rFonts w:hint="default" w:ascii="Times New Roman" w:hAnsi="Times New Roman" w:cs="Times New Roman"/>
          <w:sz w:val="24"/>
          <w:szCs w:val="24"/>
        </w:rPr>
        <w:t>challenges facing trade union in Nigeria</w:t>
      </w:r>
      <w:r>
        <w:rPr>
          <w:rFonts w:hint="default" w:ascii="Times New Roman" w:hAnsi="Times New Roman" w:cs="Times New Roman"/>
          <w:sz w:val="24"/>
          <w:szCs w:val="24"/>
          <w:lang w:val="en-US"/>
        </w:rPr>
        <w:t>?</w:t>
      </w:r>
    </w:p>
    <w:p>
      <w:pPr>
        <w:pStyle w:val="9"/>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Chars="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lang w:val="en-US"/>
        </w:rPr>
        <w:t>1.5</w:t>
      </w:r>
      <w:r>
        <w:rPr>
          <w:rFonts w:hint="default" w:ascii="Times New Roman" w:hAnsi="Times New Roman" w:cs="Times New Roman"/>
          <w:b/>
          <w:sz w:val="24"/>
          <w:szCs w:val="24"/>
          <w:lang w:val="en-US"/>
        </w:rPr>
        <w:tab/>
      </w:r>
      <w:r>
        <w:rPr>
          <w:rFonts w:hint="default" w:ascii="Times New Roman" w:hAnsi="Times New Roman" w:cs="Times New Roman"/>
          <w:b/>
          <w:sz w:val="24"/>
          <w:szCs w:val="24"/>
        </w:rPr>
        <w:t>RESEARCH HYPOTHESIS</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For the purpose of this research, three hypothesis were formulated,</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H</w:t>
      </w:r>
      <w:r>
        <w:rPr>
          <w:rFonts w:hint="default" w:ascii="Times New Roman" w:hAnsi="Times New Roman" w:cs="Times New Roman"/>
          <w:sz w:val="24"/>
          <w:szCs w:val="24"/>
          <w:vertAlign w:val="subscript"/>
        </w:rPr>
        <w:t>O</w:t>
      </w:r>
      <w:r>
        <w:rPr>
          <w:rFonts w:hint="default" w:ascii="Times New Roman" w:hAnsi="Times New Roman" w:cs="Times New Roman"/>
          <w:sz w:val="24"/>
          <w:szCs w:val="24"/>
          <w:vertAlign w:val="subscript"/>
          <w:lang w:val="en-US"/>
        </w:rPr>
        <w:t>1</w:t>
      </w:r>
      <w:r>
        <w:rPr>
          <w:rFonts w:hint="default" w:ascii="Times New Roman" w:hAnsi="Times New Roman" w:cs="Times New Roman"/>
          <w:sz w:val="24"/>
          <w:szCs w:val="24"/>
        </w:rPr>
        <w:t>: Trade union involvement has no impact on workers’ commitment in organisations.</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H</w:t>
      </w:r>
      <w:r>
        <w:rPr>
          <w:rFonts w:hint="default" w:ascii="Times New Roman" w:hAnsi="Times New Roman" w:cs="Times New Roman"/>
          <w:sz w:val="24"/>
          <w:szCs w:val="24"/>
          <w:vertAlign w:val="subscript"/>
        </w:rPr>
        <w:t>O</w:t>
      </w:r>
      <w:r>
        <w:rPr>
          <w:rFonts w:hint="default" w:ascii="Times New Roman" w:hAnsi="Times New Roman" w:cs="Times New Roman"/>
          <w:sz w:val="24"/>
          <w:szCs w:val="24"/>
          <w:vertAlign w:val="subscript"/>
          <w:lang w:val="en-US"/>
        </w:rPr>
        <w:t>2</w:t>
      </w:r>
      <w:r>
        <w:rPr>
          <w:rFonts w:hint="default" w:ascii="Times New Roman" w:hAnsi="Times New Roman" w:cs="Times New Roman"/>
          <w:sz w:val="24"/>
          <w:szCs w:val="24"/>
        </w:rPr>
        <w:t>: Trade union is not the most appropriate means of achieving the commitment of teachers in an organisation.</w:t>
      </w:r>
    </w:p>
    <w:p>
      <w:pPr>
        <w:pStyle w:val="9"/>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Chars="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lang w:val="en-US"/>
        </w:rPr>
        <w:t>1.6</w:t>
      </w:r>
      <w:r>
        <w:rPr>
          <w:rFonts w:hint="default" w:ascii="Times New Roman" w:hAnsi="Times New Roman" w:cs="Times New Roman"/>
          <w:b/>
          <w:sz w:val="24"/>
          <w:szCs w:val="24"/>
          <w:lang w:val="en-US"/>
        </w:rPr>
        <w:tab/>
      </w:r>
      <w:r>
        <w:rPr>
          <w:rFonts w:hint="default" w:ascii="Times New Roman" w:hAnsi="Times New Roman" w:cs="Times New Roman"/>
          <w:b/>
          <w:sz w:val="24"/>
          <w:szCs w:val="24"/>
        </w:rPr>
        <w:t>SIGNIFICANCE OF THE STUDY</w:t>
      </w:r>
    </w:p>
    <w:p>
      <w:pPr>
        <w:pStyle w:val="9"/>
        <w:keepNext w:val="0"/>
        <w:keepLines w:val="0"/>
        <w:pageBreakBefore w:val="0"/>
        <w:widowControl/>
        <w:kinsoku/>
        <w:wordWrap/>
        <w:overflowPunct/>
        <w:topLinePunct w:val="0"/>
        <w:autoSpaceDE/>
        <w:autoSpaceDN/>
        <w:bidi w:val="0"/>
        <w:adjustRightInd/>
        <w:snapToGrid/>
        <w:spacing w:after="0" w:line="480" w:lineRule="auto"/>
        <w:ind w:left="0" w:leftChars="0" w:firstLine="0" w:firstLineChars="0"/>
        <w:jc w:val="both"/>
        <w:textAlignment w:val="auto"/>
        <w:rPr>
          <w:rFonts w:hint="default" w:ascii="Times New Roman" w:hAnsi="Times New Roman" w:cs="Times New Roman"/>
          <w:b/>
          <w:sz w:val="24"/>
          <w:szCs w:val="24"/>
        </w:rPr>
      </w:pPr>
      <w:r>
        <w:rPr>
          <w:rFonts w:hint="default" w:ascii="Times New Roman" w:hAnsi="Times New Roman" w:cs="Times New Roman"/>
          <w:sz w:val="24"/>
          <w:szCs w:val="24"/>
        </w:rPr>
        <w:t>The significance of the study is established knowledge based on trade union impact on workers commitment in an organisation. This study critically appraise the activities of the trade union and how they are of good benefit on the work force of an organisation (employees) and making the workers productive, efficient and help in the survival of organisation by achieving its objective. Also this study will be of great benefit not only to the workers (employees) but the major players of industrial relations (employers of firms, the government and its agencies). And these benefits are achieved by establishing a friendly relationship between the trade union and this major players of industrial relations (the government and its agencies and the employers of organisations). Also to students who may be undertaking a study in the activities of the union.</w:t>
      </w:r>
    </w:p>
    <w:p>
      <w:pPr>
        <w:pStyle w:val="9"/>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Chars="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lang w:val="en-US"/>
        </w:rPr>
        <w:t>1.7</w:t>
      </w:r>
      <w:r>
        <w:rPr>
          <w:rFonts w:hint="default" w:ascii="Times New Roman" w:hAnsi="Times New Roman" w:cs="Times New Roman"/>
          <w:b/>
          <w:sz w:val="24"/>
          <w:szCs w:val="24"/>
          <w:lang w:val="en-US"/>
        </w:rPr>
        <w:tab/>
      </w:r>
      <w:r>
        <w:rPr>
          <w:rFonts w:hint="default" w:ascii="Times New Roman" w:hAnsi="Times New Roman" w:cs="Times New Roman"/>
          <w:b/>
          <w:sz w:val="24"/>
          <w:szCs w:val="24"/>
        </w:rPr>
        <w:t>LIMITATIONS OF THE STUDY</w:t>
      </w:r>
    </w:p>
    <w:p>
      <w:pPr>
        <w:pStyle w:val="9"/>
        <w:keepNext w:val="0"/>
        <w:keepLines w:val="0"/>
        <w:pageBreakBefore w:val="0"/>
        <w:widowControl/>
        <w:kinsoku/>
        <w:wordWrap/>
        <w:overflowPunct/>
        <w:topLinePunct w:val="0"/>
        <w:autoSpaceDE/>
        <w:autoSpaceDN/>
        <w:bidi w:val="0"/>
        <w:adjustRightInd/>
        <w:snapToGrid/>
        <w:spacing w:after="0" w:line="480" w:lineRule="auto"/>
        <w:ind w:left="0" w:leftChars="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obstacles encountered in the appraisal of the topic is the time limit which the study must be completed and the limitation of financial resources, the disposal of the researcher in carrying out the project work for presentation approval in each chapter which has effect on the little finance of the researcher. The times to write the project, attend classes at the same time were among the limitations of the research.</w:t>
      </w:r>
    </w:p>
    <w:p>
      <w:pPr>
        <w:pStyle w:val="9"/>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Chars="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lang w:val="en-US"/>
        </w:rPr>
        <w:t>1.8</w:t>
      </w:r>
      <w:r>
        <w:rPr>
          <w:rFonts w:hint="default" w:ascii="Times New Roman" w:hAnsi="Times New Roman" w:cs="Times New Roman"/>
          <w:b/>
          <w:sz w:val="24"/>
          <w:szCs w:val="24"/>
          <w:lang w:val="en-US"/>
        </w:rPr>
        <w:tab/>
      </w:r>
      <w:r>
        <w:rPr>
          <w:rFonts w:hint="default" w:ascii="Times New Roman" w:hAnsi="Times New Roman" w:cs="Times New Roman"/>
          <w:b/>
          <w:sz w:val="24"/>
          <w:szCs w:val="24"/>
        </w:rPr>
        <w:t>SCOPE OF THE STUDY</w:t>
      </w:r>
    </w:p>
    <w:p>
      <w:pPr>
        <w:pStyle w:val="9"/>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study is limited to Nigerian union of teachers and teachers only</w:t>
      </w:r>
      <w:r>
        <w:rPr>
          <w:rFonts w:hint="default" w:ascii="Times New Roman" w:hAnsi="Times New Roman" w:cs="Times New Roman"/>
          <w:sz w:val="24"/>
          <w:szCs w:val="24"/>
          <w:lang w:val="en-US"/>
        </w:rPr>
        <w:t xml:space="preserve"> in Enugu State, Nigeria</w:t>
      </w:r>
      <w:r>
        <w:rPr>
          <w:rFonts w:hint="default" w:ascii="Times New Roman" w:hAnsi="Times New Roman" w:cs="Times New Roman"/>
          <w:sz w:val="24"/>
          <w:szCs w:val="24"/>
        </w:rPr>
        <w:t>. No effort is made to go beyond this in the study.</w:t>
      </w:r>
    </w:p>
    <w:p>
      <w:pPr>
        <w:pStyle w:val="9"/>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Chars="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lang w:val="en-US"/>
        </w:rPr>
        <w:t>1.9</w:t>
      </w:r>
      <w:r>
        <w:rPr>
          <w:rFonts w:hint="default" w:ascii="Times New Roman" w:hAnsi="Times New Roman" w:cs="Times New Roman"/>
          <w:b/>
          <w:sz w:val="24"/>
          <w:szCs w:val="24"/>
          <w:lang w:val="en-US"/>
        </w:rPr>
        <w:tab/>
      </w:r>
      <w:r>
        <w:rPr>
          <w:rFonts w:hint="default" w:ascii="Times New Roman" w:hAnsi="Times New Roman" w:cs="Times New Roman"/>
          <w:b/>
          <w:sz w:val="24"/>
          <w:szCs w:val="24"/>
        </w:rPr>
        <w:t>DEFINITION OF TERMS</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sz w:val="24"/>
          <w:szCs w:val="24"/>
          <w:lang w:val="en-US"/>
        </w:rPr>
      </w:pPr>
      <w:r>
        <w:rPr>
          <w:rFonts w:hint="default" w:ascii="Times New Roman" w:hAnsi="Times New Roman" w:eastAsia="SimSun" w:cs="Times New Roman"/>
          <w:b/>
          <w:bCs/>
          <w:sz w:val="24"/>
          <w:szCs w:val="24"/>
          <w:lang w:val="en-US"/>
        </w:rPr>
        <w:t>Employee</w:t>
      </w:r>
      <w:r>
        <w:rPr>
          <w:rFonts w:hint="default" w:ascii="Times New Roman" w:hAnsi="Times New Roman" w:eastAsia="SimSun" w:cs="Times New Roman"/>
          <w:sz w:val="24"/>
          <w:szCs w:val="24"/>
          <w:lang w:val="en-US"/>
        </w:rPr>
        <w:t>: a person employed for wages or salary, especially at non-executive level.</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sz w:val="24"/>
          <w:szCs w:val="24"/>
        </w:rPr>
      </w:pPr>
      <w:r>
        <w:rPr>
          <w:rFonts w:hint="default" w:ascii="Times New Roman" w:hAnsi="Times New Roman" w:eastAsia="SimSun" w:cs="Times New Roman"/>
          <w:b/>
          <w:bCs/>
          <w:sz w:val="24"/>
          <w:szCs w:val="24"/>
          <w:lang w:val="en-US"/>
        </w:rPr>
        <w:t>Trade Union:</w:t>
      </w:r>
      <w:r>
        <w:rPr>
          <w:rFonts w:hint="default" w:ascii="Times New Roman" w:hAnsi="Times New Roman" w:eastAsia="SimSun" w:cs="Times New Roman"/>
          <w:sz w:val="24"/>
          <w:szCs w:val="24"/>
          <w:lang w:val="en-US"/>
        </w:rPr>
        <w:t xml:space="preserve"> A trade union is an organisation made up of members (a membership-based organisation) and its membership must be made up mainly of workers. One of a trade union's main aims is to protect and advance the interests of its members in the workplace.</w:t>
      </w:r>
    </w:p>
    <w:p>
      <w:pPr>
        <w:pStyle w:val="9"/>
        <w:keepNext w:val="0"/>
        <w:keepLines w:val="0"/>
        <w:pageBreakBefore w:val="0"/>
        <w:widowControl/>
        <w:kinsoku/>
        <w:wordWrap/>
        <w:overflowPunct/>
        <w:topLinePunct w:val="0"/>
        <w:autoSpaceDE/>
        <w:autoSpaceDN/>
        <w:bidi w:val="0"/>
        <w:adjustRightInd/>
        <w:snapToGrid/>
        <w:spacing w:after="0" w:line="480" w:lineRule="auto"/>
        <w:ind w:left="0" w:leftChars="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N.U.T:</w:t>
      </w:r>
      <w:r>
        <w:rPr>
          <w:rFonts w:hint="default" w:ascii="Times New Roman" w:hAnsi="Times New Roman" w:cs="Times New Roman"/>
          <w:sz w:val="24"/>
          <w:szCs w:val="24"/>
        </w:rPr>
        <w:t xml:space="preserve"> Nigerian union of teachers.</w:t>
      </w:r>
    </w:p>
    <w:p>
      <w:pPr>
        <w:pStyle w:val="9"/>
        <w:keepNext w:val="0"/>
        <w:keepLines w:val="0"/>
        <w:pageBreakBefore w:val="0"/>
        <w:widowControl/>
        <w:kinsoku/>
        <w:wordWrap/>
        <w:overflowPunct/>
        <w:topLinePunct w:val="0"/>
        <w:autoSpaceDE/>
        <w:autoSpaceDN/>
        <w:bidi w:val="0"/>
        <w:adjustRightInd/>
        <w:snapToGrid/>
        <w:spacing w:after="0" w:line="480" w:lineRule="auto"/>
        <w:ind w:left="0" w:leftChars="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N.L.C:</w:t>
      </w:r>
      <w:r>
        <w:rPr>
          <w:rFonts w:hint="default" w:ascii="Times New Roman" w:hAnsi="Times New Roman" w:cs="Times New Roman"/>
          <w:sz w:val="24"/>
          <w:szCs w:val="24"/>
        </w:rPr>
        <w:t xml:space="preserve"> Nigerian labour congress.</w:t>
      </w:r>
    </w:p>
    <w:p>
      <w:pPr>
        <w:pStyle w:val="9"/>
        <w:keepNext w:val="0"/>
        <w:keepLines w:val="0"/>
        <w:pageBreakBefore w:val="0"/>
        <w:widowControl/>
        <w:kinsoku/>
        <w:wordWrap/>
        <w:overflowPunct/>
        <w:topLinePunct w:val="0"/>
        <w:autoSpaceDE/>
        <w:autoSpaceDN/>
        <w:bidi w:val="0"/>
        <w:adjustRightInd/>
        <w:snapToGrid/>
        <w:spacing w:after="0" w:line="480" w:lineRule="auto"/>
        <w:ind w:left="0" w:leftChars="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N.C.S.U:</w:t>
      </w:r>
      <w:r>
        <w:rPr>
          <w:rFonts w:hint="default" w:ascii="Times New Roman" w:hAnsi="Times New Roman" w:cs="Times New Roman"/>
          <w:sz w:val="24"/>
          <w:szCs w:val="24"/>
        </w:rPr>
        <w:t xml:space="preserve"> Nigerian civil service union.</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480" w:lineRule="auto"/>
        <w:ind w:left="0" w:leftChars="0" w:firstLine="0" w:firstLineChars="0"/>
        <w:jc w:val="center"/>
        <w:textAlignment w:val="auto"/>
        <w:rPr>
          <w:rFonts w:hint="default" w:ascii="Times New Roman" w:hAnsi="Times New Roman" w:cs="Times New Roman"/>
          <w:b/>
          <w:color w:val="000000"/>
          <w:sz w:val="24"/>
          <w:szCs w:val="24"/>
        </w:rPr>
      </w:pPr>
      <w:r>
        <w:rPr>
          <w:rFonts w:hint="default" w:ascii="Times New Roman" w:hAnsi="Times New Roman" w:cs="Times New Roman"/>
          <w:sz w:val="24"/>
          <w:szCs w:val="24"/>
        </w:rPr>
        <w:br w:type="page"/>
      </w:r>
      <w:r>
        <w:rPr>
          <w:rFonts w:hint="default" w:ascii="Times New Roman" w:hAnsi="Times New Roman" w:cs="Times New Roman"/>
          <w:b/>
          <w:color w:val="000000"/>
          <w:sz w:val="24"/>
          <w:szCs w:val="24"/>
        </w:rPr>
        <w:t>CHAPTER TWO</w:t>
      </w:r>
    </w:p>
    <w:p>
      <w:pPr>
        <w:keepNext w:val="0"/>
        <w:keepLines w:val="0"/>
        <w:pageBreakBefore w:val="0"/>
        <w:widowControl/>
        <w:kinsoku/>
        <w:wordWrap/>
        <w:overflowPunct/>
        <w:topLinePunct w:val="0"/>
        <w:autoSpaceDE/>
        <w:autoSpaceDN/>
        <w:bidi w:val="0"/>
        <w:adjustRightInd/>
        <w:snapToGrid/>
        <w:spacing w:after="0" w:line="480" w:lineRule="auto"/>
        <w:ind w:left="0" w:leftChars="0" w:firstLine="0" w:firstLineChars="0"/>
        <w:jc w:val="center"/>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LITERATURE REVIEW</w:t>
      </w:r>
    </w:p>
    <w:p>
      <w:pPr>
        <w:keepNext w:val="0"/>
        <w:keepLines w:val="0"/>
        <w:pageBreakBefore w:val="0"/>
        <w:widowControl/>
        <w:kinsoku/>
        <w:wordWrap/>
        <w:overflowPunct/>
        <w:topLinePunct w:val="0"/>
        <w:autoSpaceDE/>
        <w:autoSpaceDN/>
        <w:bidi w:val="0"/>
        <w:adjustRightInd/>
        <w:snapToGrid/>
        <w:spacing w:after="0" w:line="480" w:lineRule="auto"/>
        <w:ind w:left="0" w:leftChars="0" w:firstLine="0" w:firstLineChars="0"/>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INTRODUCTION</w:t>
      </w:r>
    </w:p>
    <w:p>
      <w:pPr>
        <w:keepNext w:val="0"/>
        <w:keepLines w:val="0"/>
        <w:pageBreakBefore w:val="0"/>
        <w:widowControl/>
        <w:kinsoku/>
        <w:wordWrap/>
        <w:overflowPunct/>
        <w:topLinePunct w:val="0"/>
        <w:autoSpaceDE/>
        <w:autoSpaceDN/>
        <w:bidi w:val="0"/>
        <w:adjustRightInd/>
        <w:snapToGrid/>
        <w:spacing w:after="0" w:line="480" w:lineRule="auto"/>
        <w:ind w:left="0" w:leftChars="0" w:firstLine="0" w:firstLineChars="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Our focus in this chapter is to critically examine relevant literature that would assist in explaining the research problem and furthermore recognize the efforts of scholars who had previously contributed immensely to similar research. The chapter intends to deepen the understanding of the study and close the perceived gaps.</w:t>
      </w:r>
    </w:p>
    <w:p>
      <w:pPr>
        <w:keepNext w:val="0"/>
        <w:keepLines w:val="0"/>
        <w:pageBreakBefore w:val="0"/>
        <w:widowControl/>
        <w:kinsoku/>
        <w:wordWrap/>
        <w:overflowPunct/>
        <w:topLinePunct w:val="0"/>
        <w:autoSpaceDE/>
        <w:autoSpaceDN/>
        <w:bidi w:val="0"/>
        <w:adjustRightInd/>
        <w:snapToGrid/>
        <w:spacing w:after="0" w:line="480" w:lineRule="auto"/>
        <w:ind w:left="0" w:leftChars="0" w:firstLine="0" w:firstLineChars="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Precisely, the chapter will be considered in </w:t>
      </w:r>
      <w:r>
        <w:rPr>
          <w:rFonts w:hint="default" w:ascii="Times New Roman" w:hAnsi="Times New Roman" w:cs="Times New Roman"/>
          <w:color w:val="000000"/>
          <w:sz w:val="24"/>
          <w:szCs w:val="24"/>
          <w:lang w:val="en-US"/>
        </w:rPr>
        <w:t>three</w:t>
      </w:r>
      <w:r>
        <w:rPr>
          <w:rFonts w:hint="default" w:ascii="Times New Roman" w:hAnsi="Times New Roman" w:cs="Times New Roman"/>
          <w:color w:val="000000"/>
          <w:sz w:val="24"/>
          <w:szCs w:val="24"/>
        </w:rPr>
        <w:t xml:space="preserve"> sub-headings:</w:t>
      </w:r>
    </w:p>
    <w:p>
      <w:pPr>
        <w:keepNext w:val="0"/>
        <w:keepLines w:val="0"/>
        <w:pageBreakBefore w:val="0"/>
        <w:widowControl/>
        <w:numPr>
          <w:ilvl w:val="0"/>
          <w:numId w:val="3"/>
        </w:numPr>
        <w:kinsoku/>
        <w:wordWrap/>
        <w:overflowPunct/>
        <w:topLinePunct w:val="0"/>
        <w:autoSpaceDE/>
        <w:autoSpaceDN/>
        <w:bidi w:val="0"/>
        <w:adjustRightInd/>
        <w:snapToGrid/>
        <w:spacing w:after="0" w:line="480" w:lineRule="auto"/>
        <w:ind w:left="0" w:leftChars="0" w:firstLine="0" w:firstLineChars="0"/>
        <w:jc w:val="both"/>
        <w:textAlignment w:val="auto"/>
        <w:rPr>
          <w:rFonts w:hint="default" w:ascii="Times New Roman" w:hAnsi="Times New Roman" w:cs="Times New Roman"/>
          <w:b w:val="0"/>
          <w:bCs w:val="0"/>
          <w:color w:val="000000"/>
          <w:sz w:val="24"/>
          <w:szCs w:val="24"/>
          <w:lang w:val="en-US"/>
        </w:rPr>
      </w:pPr>
      <w:r>
        <w:rPr>
          <w:rFonts w:hint="default" w:ascii="Times New Roman" w:hAnsi="Times New Roman" w:cs="Times New Roman"/>
          <w:color w:val="000000"/>
          <w:sz w:val="24"/>
          <w:szCs w:val="24"/>
        </w:rPr>
        <w:t>Conceptual Framework</w:t>
      </w:r>
    </w:p>
    <w:p>
      <w:pPr>
        <w:keepNext w:val="0"/>
        <w:keepLines w:val="0"/>
        <w:pageBreakBefore w:val="0"/>
        <w:widowControl/>
        <w:numPr>
          <w:ilvl w:val="0"/>
          <w:numId w:val="3"/>
        </w:numPr>
        <w:kinsoku/>
        <w:wordWrap/>
        <w:overflowPunct/>
        <w:topLinePunct w:val="0"/>
        <w:autoSpaceDE/>
        <w:autoSpaceDN/>
        <w:bidi w:val="0"/>
        <w:adjustRightInd/>
        <w:snapToGrid/>
        <w:spacing w:after="0" w:line="480" w:lineRule="auto"/>
        <w:ind w:left="0" w:leftChars="0" w:firstLine="0" w:firstLineChars="0"/>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Theoretical Framework</w:t>
      </w:r>
      <w:bookmarkStart w:id="0" w:name="_Toc43312040"/>
    </w:p>
    <w:p>
      <w:pPr>
        <w:keepNext w:val="0"/>
        <w:keepLines w:val="0"/>
        <w:pageBreakBefore w:val="0"/>
        <w:widowControl/>
        <w:numPr>
          <w:ilvl w:val="0"/>
          <w:numId w:val="3"/>
        </w:numPr>
        <w:kinsoku/>
        <w:wordWrap/>
        <w:overflowPunct/>
        <w:topLinePunct w:val="0"/>
        <w:autoSpaceDE/>
        <w:autoSpaceDN/>
        <w:bidi w:val="0"/>
        <w:adjustRightInd/>
        <w:snapToGrid/>
        <w:spacing w:after="0" w:line="480" w:lineRule="auto"/>
        <w:ind w:left="0" w:leftChars="0" w:firstLine="0" w:firstLineChars="0"/>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xml:space="preserve">Empirical Review </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2.1</w:t>
      </w:r>
      <w:r>
        <w:rPr>
          <w:rFonts w:hint="default" w:ascii="Times New Roman" w:hAnsi="Times New Roman" w:cs="Times New Roman"/>
          <w:b/>
          <w:bCs/>
          <w:color w:val="000000"/>
          <w:sz w:val="24"/>
          <w:szCs w:val="24"/>
        </w:rPr>
        <w:tab/>
      </w:r>
      <w:r>
        <w:rPr>
          <w:rFonts w:hint="default" w:ascii="Times New Roman" w:hAnsi="Times New Roman" w:cs="Times New Roman"/>
          <w:b/>
          <w:bCs/>
          <w:color w:val="000000"/>
          <w:sz w:val="24"/>
          <w:szCs w:val="24"/>
        </w:rPr>
        <w:t>CONCEPTUAL FRAMEWORK</w:t>
      </w:r>
      <w:bookmarkEnd w:id="0"/>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Trade Union</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trade union is any organization of employees established to improve the conditions of employment of its members through the process of collective bargaining. Trade unionism arose from the assumption of workers’ belief that they can benefits more through membership in a union than by doing it alone. This follows from the position that workers as individuals often feel powerless and unable to protect themselves against the unfair or exploitative exercise of employer authority. Trade unions have grown in relevance over the years especially in the light of the belief that a healthy, independent labour movement is essential to democracy, (Godard 2003). Furthermore, there is a growing international recognition of the right to freely associate in unions and to engage in collective bargaining as a fundamental human right.</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This was affirmed by the International Labour Organization (ILO), in 1995 and the World Trade Organization (WTO), in 1996 (Godard, 2003). In essence trade unions are empowered to serve and negotiate collectively on behalf of their individual members. In exercising this relational power, the main weapon has been the strike action. This weapon has been whittled down in recent period by the Nigerian state through inhibiting legislations, (for example see Trade Disputes Act 1976 and Trade Disputes Act, 2004).</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strike weapon has been further blunted by the new structure of production whereby transnational corporations (TNCs) no longer depend on one factory and one workforce for production (Sklair, 1995). In addition, the new international division of labour has become more flexible such that capital migrate in search of cheap labour while preventing labour from holding capital to ransom through a strike action. This new production process has considerably reduced union power to organize locally. Trade unions continue to face various challenges which are posing a threat to its ability to organize and serve their members. Globalization has led to job losses, reduced hours of work, and increased work load in the workforce. New work structures and settings inimical to trade union activities have thus emerged, such as casualization of employment, part-time work, out-contracting, employing women to replace men but paid lower wages, non-payment of wages and non-remittance of check-off dues. The implications of this transformation (globalization) otherwise known as “postmodernism (Oechslin, 1997; Kelly, 1998), are:</w:t>
      </w:r>
    </w:p>
    <w:p>
      <w:pPr>
        <w:pStyle w:val="9"/>
        <w:keepNext w:val="0"/>
        <w:keepLines w:val="0"/>
        <w:pageBreakBefore w:val="0"/>
        <w:widowControl/>
        <w:numPr>
          <w:ilvl w:val="0"/>
          <w:numId w:val="4"/>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decline in trade union membership, density and influence.</w:t>
      </w:r>
    </w:p>
    <w:p>
      <w:pPr>
        <w:pStyle w:val="9"/>
        <w:keepNext w:val="0"/>
        <w:keepLines w:val="0"/>
        <w:pageBreakBefore w:val="0"/>
        <w:widowControl/>
        <w:numPr>
          <w:ilvl w:val="0"/>
          <w:numId w:val="4"/>
        </w:numPr>
        <w:kinsoku/>
        <w:wordWrap/>
        <w:overflowPunct/>
        <w:topLinePunct w:val="0"/>
        <w:autoSpaceDE/>
        <w:autoSpaceDN/>
        <w:bidi w:val="0"/>
        <w:adjustRightInd/>
        <w:snapToGrid/>
        <w:spacing w:line="480" w:lineRule="auto"/>
        <w:ind w:left="400" w:leftChars="0" w:hanging="40" w:firstLineChars="0"/>
        <w:jc w:val="both"/>
        <w:textAlignment w:val="auto"/>
        <w:rPr>
          <w:rFonts w:hint="default" w:ascii="Times New Roman" w:hAnsi="Times New Roman" w:cs="Times New Roman"/>
          <w:bCs/>
          <w:color w:val="000000"/>
          <w:sz w:val="24"/>
          <w:szCs w:val="24"/>
        </w:rPr>
      </w:pPr>
      <w:r>
        <w:rPr>
          <w:rFonts w:hint="default" w:ascii="Times New Roman" w:hAnsi="Times New Roman" w:cs="Times New Roman"/>
          <w:color w:val="000000"/>
          <w:sz w:val="24"/>
          <w:szCs w:val="24"/>
        </w:rPr>
        <w:t>absolute or relative decline in numbers of male, manual, full-time industrial</w:t>
      </w:r>
      <w:r>
        <w:rPr>
          <w:rFonts w:hint="default" w:ascii="Times New Roman" w:hAnsi="Times New Roman" w:cs="Times New Roman"/>
          <w:color w:val="000000"/>
          <w:sz w:val="24"/>
          <w:szCs w:val="24"/>
          <w:lang w:val="en-US"/>
        </w:rPr>
        <w:t xml:space="preserve"> </w:t>
      </w:r>
      <w:r>
        <w:rPr>
          <w:rFonts w:hint="default" w:ascii="Times New Roman" w:hAnsi="Times New Roman" w:cs="Times New Roman"/>
          <w:color w:val="000000"/>
          <w:sz w:val="24"/>
          <w:szCs w:val="24"/>
        </w:rPr>
        <w:t>workers and the use of female, non-manual part-time and service workers.</w:t>
      </w:r>
    </w:p>
    <w:p>
      <w:pPr>
        <w:pStyle w:val="9"/>
        <w:keepNext w:val="0"/>
        <w:keepLines w:val="0"/>
        <w:pageBreakBefore w:val="0"/>
        <w:widowControl/>
        <w:numPr>
          <w:ilvl w:val="0"/>
          <w:numId w:val="4"/>
        </w:numPr>
        <w:kinsoku/>
        <w:wordWrap/>
        <w:overflowPunct/>
        <w:topLinePunct w:val="0"/>
        <w:autoSpaceDE/>
        <w:autoSpaceDN/>
        <w:bidi w:val="0"/>
        <w:adjustRightInd/>
        <w:snapToGrid/>
        <w:spacing w:line="480" w:lineRule="auto"/>
        <w:ind w:left="600" w:leftChars="0" w:hanging="240" w:firstLineChars="0"/>
        <w:jc w:val="both"/>
        <w:textAlignment w:val="auto"/>
        <w:rPr>
          <w:rFonts w:hint="default" w:ascii="Times New Roman" w:hAnsi="Times New Roman" w:cs="Times New Roman"/>
          <w:bCs/>
          <w:color w:val="000000"/>
          <w:sz w:val="24"/>
          <w:szCs w:val="24"/>
        </w:rPr>
      </w:pPr>
      <w:r>
        <w:rPr>
          <w:rFonts w:hint="default" w:ascii="Times New Roman" w:hAnsi="Times New Roman" w:cs="Times New Roman"/>
          <w:color w:val="000000"/>
          <w:sz w:val="24"/>
          <w:szCs w:val="24"/>
        </w:rPr>
        <w:t>a decline in trade union movement as a unified political actor.</w:t>
      </w:r>
      <w:r>
        <w:rPr>
          <w:rFonts w:hint="default" w:ascii="Times New Roman" w:hAnsi="Times New Roman" w:cs="Times New Roman"/>
          <w:color w:val="000000"/>
          <w:sz w:val="24"/>
          <w:szCs w:val="24"/>
        </w:rPr>
        <w:br w:type="textWrapping"/>
      </w:r>
      <w:r>
        <w:rPr>
          <w:rFonts w:hint="default" w:ascii="Times New Roman" w:hAnsi="Times New Roman" w:cs="Times New Roman"/>
          <w:color w:val="000000"/>
          <w:sz w:val="24"/>
          <w:szCs w:val="24"/>
        </w:rPr>
        <w:t xml:space="preserve">In the face of these challenges, trade unions need to be strengthened and empowered in order to counteract forces that are barriers to democracy and development. </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color w:val="000000"/>
          <w:sz w:val="24"/>
          <w:szCs w:val="24"/>
        </w:rPr>
        <w:t>It therefore behoves trade unions to emphasize the entrenchment of industrial democracy in the enterprises. This is seen as the participation of workers in decisions within enterprises which enables a comparison of the influence of workers on the preparation, making and follow-up of decisions taken at the enterprise level. The UNDP (1993) sees industrial (participatory) democracy as an essential element of human development.</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Shadare (2009) also states that the democratic management style is a veritable tool in the resolution of conflicts in the workplace. Consequently, workers have shown their interest in participating in the decision-making process in their organizations (Noah, 2008; Anya, undated). However, in Nigeria, the practice of workplace participatory democracy has been limited (Fashoyin, 1984). This is due to:</w:t>
      </w:r>
    </w:p>
    <w:p>
      <w:pPr>
        <w:pStyle w:val="9"/>
        <w:keepNext w:val="0"/>
        <w:keepLines w:val="0"/>
        <w:pageBreakBefore w:val="0"/>
        <w:widowControl/>
        <w:numPr>
          <w:ilvl w:val="0"/>
          <w:numId w:val="5"/>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centralization of decision-making process in many organizations;</w:t>
      </w:r>
    </w:p>
    <w:p>
      <w:pPr>
        <w:pStyle w:val="9"/>
        <w:keepNext w:val="0"/>
        <w:keepLines w:val="0"/>
        <w:pageBreakBefore w:val="0"/>
        <w:widowControl/>
        <w:numPr>
          <w:ilvl w:val="0"/>
          <w:numId w:val="5"/>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employee’s limited perception of the scope of participation due to ignorance or unwillingness of management to share decision-making roles;</w:t>
      </w:r>
    </w:p>
    <w:p>
      <w:pPr>
        <w:pStyle w:val="9"/>
        <w:keepNext w:val="0"/>
        <w:keepLines w:val="0"/>
        <w:pageBreakBefore w:val="0"/>
        <w:widowControl/>
        <w:numPr>
          <w:ilvl w:val="0"/>
          <w:numId w:val="5"/>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fear of co-optation/integration into management;</w:t>
      </w:r>
    </w:p>
    <w:p>
      <w:pPr>
        <w:pStyle w:val="9"/>
        <w:keepNext w:val="0"/>
        <w:keepLines w:val="0"/>
        <w:pageBreakBefore w:val="0"/>
        <w:widowControl/>
        <w:numPr>
          <w:ilvl w:val="0"/>
          <w:numId w:val="5"/>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government rules sometimes hinder participation;</w:t>
      </w:r>
    </w:p>
    <w:p>
      <w:pPr>
        <w:pStyle w:val="9"/>
        <w:keepNext w:val="0"/>
        <w:keepLines w:val="0"/>
        <w:pageBreakBefore w:val="0"/>
        <w:widowControl/>
        <w:numPr>
          <w:ilvl w:val="0"/>
          <w:numId w:val="5"/>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multi-national corporations are themselves controlled from the home bases.</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Fatunde (2011) also posits that Nigerian governments do not subscribe to the tenets of industrial democracy as they unilaterally abrogate collective agreements freely entered into with labour. This is in addition to the fact that this was the period of military rule in Nigeria when all democratic principles were stifled. A greater challenge is the non-institution of internal democracy in Nigeria unions due to the unwillingness of their leaders to acknowledge basic constitutional requirements such as respect for individual rights and to be accountable to their members (Fashoyin,1984b).The place of union democracy cannot be overemphasized because any organization which is supposed to provide workers with democratic rights and protection in the workplace should itself provide such rights and protection internally (Godard, 2003).</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Concept and History of Trade Unionism</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Trade unionism is now a universal phenomenon operating in almost every organization-public and private industry, institution, profession, and trade. Product of industrial revolution, it was designed as an instrument mainly to put up a united and collective fight against exploitation of workers by employees in factories. It has since proliferated to all sorts of work place, including office, establishments, banks, educational institutions, et cetera. It was also intended to be used for securing reasonable wage and salaries, favorable conditions of services commensurate with the nature of work, facilities of housing, medical care, education, travel, recreation et cetera.</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Trade union has attracted variety of definitions from scholars. Definitions depend on the perception of workers and the definition imposed by legal framework of a particular country. Akpala said (1982) the exact definitions of trade union may vary from one situation to another depending on the economic and political situation encompassing the worker – management relations. According to Sydney and Beatrice Webb (1897), trade Union is </w:t>
      </w:r>
      <w:r>
        <w:rPr>
          <w:rFonts w:hint="default" w:ascii="Times New Roman" w:hAnsi="Times New Roman" w:cs="Times New Roman"/>
          <w:iCs/>
          <w:color w:val="000000"/>
          <w:sz w:val="24"/>
          <w:szCs w:val="24"/>
        </w:rPr>
        <w:t>a continuous association of wage earners for the purpose of maintaining and improving the</w:t>
      </w:r>
      <w:r>
        <w:rPr>
          <w:rFonts w:hint="default" w:ascii="Times New Roman" w:hAnsi="Times New Roman" w:cs="Times New Roman"/>
          <w:color w:val="000000"/>
          <w:sz w:val="24"/>
          <w:szCs w:val="24"/>
        </w:rPr>
        <w:t xml:space="preserve"> </w:t>
      </w:r>
      <w:r>
        <w:rPr>
          <w:rFonts w:hint="default" w:ascii="Times New Roman" w:hAnsi="Times New Roman" w:cs="Times New Roman"/>
          <w:iCs/>
          <w:color w:val="000000"/>
          <w:sz w:val="24"/>
          <w:szCs w:val="24"/>
        </w:rPr>
        <w:t>condition of their working lives</w:t>
      </w:r>
      <w:r>
        <w:rPr>
          <w:rFonts w:hint="default" w:ascii="Times New Roman" w:hAnsi="Times New Roman" w:cs="Times New Roman"/>
          <w:color w:val="000000"/>
          <w:sz w:val="24"/>
          <w:szCs w:val="24"/>
        </w:rPr>
        <w:t xml:space="preserve">. The Nigerian Labour law Section 1 of Sub section 1 Trade Union Act No 31 of 1973 defines Trade Union as </w:t>
      </w:r>
      <w:r>
        <w:rPr>
          <w:rFonts w:hint="default" w:ascii="Times New Roman" w:hAnsi="Times New Roman" w:cs="Times New Roman"/>
          <w:iCs/>
          <w:color w:val="000000"/>
          <w:sz w:val="24"/>
          <w:szCs w:val="24"/>
        </w:rPr>
        <w:t>any combination of workers or employers whether temporary or permanent, the</w:t>
      </w:r>
      <w:r>
        <w:rPr>
          <w:rFonts w:hint="default" w:ascii="Times New Roman" w:hAnsi="Times New Roman" w:cs="Times New Roman"/>
          <w:color w:val="000000"/>
          <w:sz w:val="24"/>
          <w:szCs w:val="24"/>
        </w:rPr>
        <w:t xml:space="preserve"> </w:t>
      </w:r>
      <w:r>
        <w:rPr>
          <w:rFonts w:hint="default" w:ascii="Times New Roman" w:hAnsi="Times New Roman" w:cs="Times New Roman"/>
          <w:iCs/>
          <w:color w:val="000000"/>
          <w:sz w:val="24"/>
          <w:szCs w:val="24"/>
        </w:rPr>
        <w:t xml:space="preserve">purpose of which is to regulate the terms and conditions of employment of workers </w:t>
      </w:r>
      <w:r>
        <w:rPr>
          <w:rFonts w:hint="default" w:ascii="Times New Roman" w:hAnsi="Times New Roman" w:cs="Times New Roman"/>
          <w:color w:val="000000"/>
          <w:sz w:val="24"/>
          <w:szCs w:val="24"/>
        </w:rPr>
        <w:t>(Davison, 1977). In the words of Otobo (2000) a trade union is a continuous organization of employees that seeks to maintain and improve the terms and conditions of employment through collective bargaining representation with the employer (from which it remains autonomous) and through other means. Trade labor union can be described as organized grouping of wage and salary earners with the purpose of bringing to bear economic, social and political interest of their members in labour relations.</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 xml:space="preserve">Another definition is </w:t>
      </w:r>
      <w:r>
        <w:rPr>
          <w:rFonts w:hint="default" w:ascii="Times New Roman" w:hAnsi="Times New Roman" w:cs="Times New Roman"/>
          <w:iCs/>
          <w:color w:val="000000"/>
          <w:sz w:val="24"/>
          <w:szCs w:val="24"/>
        </w:rPr>
        <w:t>an association of wage or salary earners formed with the object of safe guarding</w:t>
      </w:r>
      <w:r>
        <w:rPr>
          <w:rFonts w:hint="default" w:ascii="Times New Roman" w:hAnsi="Times New Roman" w:cs="Times New Roman"/>
          <w:color w:val="000000"/>
          <w:sz w:val="24"/>
          <w:szCs w:val="24"/>
        </w:rPr>
        <w:t xml:space="preserve"> </w:t>
      </w:r>
      <w:r>
        <w:rPr>
          <w:rFonts w:hint="default" w:ascii="Times New Roman" w:hAnsi="Times New Roman" w:cs="Times New Roman"/>
          <w:iCs/>
          <w:color w:val="000000"/>
          <w:sz w:val="24"/>
          <w:szCs w:val="24"/>
        </w:rPr>
        <w:t>and improving the wage and employment conditions of its members and to raise members’ social status and</w:t>
      </w:r>
      <w:r>
        <w:rPr>
          <w:rFonts w:hint="default" w:ascii="Times New Roman" w:hAnsi="Times New Roman" w:cs="Times New Roman"/>
          <w:color w:val="000000"/>
          <w:sz w:val="24"/>
          <w:szCs w:val="24"/>
        </w:rPr>
        <w:t xml:space="preserve"> </w:t>
      </w:r>
      <w:r>
        <w:rPr>
          <w:rFonts w:hint="default" w:ascii="Times New Roman" w:hAnsi="Times New Roman" w:cs="Times New Roman"/>
          <w:iCs/>
          <w:color w:val="000000"/>
          <w:sz w:val="24"/>
          <w:szCs w:val="24"/>
        </w:rPr>
        <w:t xml:space="preserve">standards of living in the community </w:t>
      </w:r>
      <w:r>
        <w:rPr>
          <w:rFonts w:hint="default" w:ascii="Times New Roman" w:hAnsi="Times New Roman" w:cs="Times New Roman"/>
          <w:color w:val="000000"/>
          <w:sz w:val="24"/>
          <w:szCs w:val="24"/>
        </w:rPr>
        <w:t>(Fajana, 2000). It is an organized association of workers of an industry for the protection of common interests. These interests include: job protection, and maintaining or improving reasonable conditions of work, health and safety, and rates of pay.</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Origin and Development of Trade Unionism in Nigeria</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term trade union has a variety of meanings depending on the perception of workers and the definition imposed by legal frameworks in many countries. According to Fajana (2002), Trade unions laws in the UK and Nigeria defines trade union as any combination whether temporary or permanent, the principal objectives of which its constitution are the regulation of the relation between workmen and workmen or between masters and masters or the imposing of restrictive conditions on the conduct of any trade or business and also the provision of benefits to members (132).</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From the definition, employers’ associations are also to be regarded as trade unions. Trade unions are the main power resource of working people. The power in this collectivity of workers can promote the resolution of a variety of problems faced by the workforce and which help in nation building. Generally, the role of unions to their members includes economic, social, welfare, political, psychological benefits and opportunity to participate in managerial functions in the industry. Apart from the enlarged role of trade unions in the development of the society, the most important function of unions is the provision of economic benefits to their members.</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Historically, there has been organization of workers in Nigeria before the advent of modern trade unionism. The trade unions in the former British colonies including Nigeria were not natural developments as in the metropolitan countries but rather a creature of the then British colonial office. This fact notwithstanding, there is no evidence to show that the British government deliberately imported trade unionism in Nigeria but it could be said that the development of trade unions in Nigeria may have been influenced by events elsewhere. In the view of Yesufu, (2015) the experience in Sierra Leone greatly influenced the development of trade unionism in Nigeria. According to him the first union was not formed by a group of disaffected workers who wanted a platform from which to fight for amelioration of grievances or for the improvement of specific conditions of employment but rather it was formed just to conform to what workers in Sierra Leone has done. (Ubeku, 2002). There has been a long history of trade unionism. The first organization that is known to have had an interest in trade union activities was the mechanics mutual aid provident and mutual improvement association formed in July 1883. But the first trade union that is characterized by wage employment was the Nigerian service union organized in 1912. The union was more concerned with efficiency in the civil service and intensified nationalization of the service than with hard core trade unionism. Some other ones include the railway workers union and the Nigerian union of teachers. Those who formed the railway workers union were dissenters from the civil service union. The reason for this breaks away of the railway workers to form the workers union was because they believed that the civil service union was too soft spoken on fundamental issues and more so, the civil service union was not responsive to the economic dictates of the period. More so because the new unions were made up of skilled workers or artisans in various trade, they were placed on a strategic position and so a strike by them could paralyse the economy. As an offspring of this association of skilled workers, the NUT was formed. The reason for the formation was that the teachers were dissatisfied over conditions of employment. The African leaders were not happy that the working conditions in the mission schools were poorer than those of their contemporaries in the government owned institutions. Thus, this grievance led to the formation of the union. The interest of the unions was to promote national development and as a professional workers organization, the NUT was formed partly to carry out the regulatory functions of the teaching profession and to be a watch dog of the government educational policy. This development is equally true of the Nigerian Medical Association which in addition to promoting the economic wellbeing of the members also help to promote a healthy nation.</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conglomeration of these unions helped in maintaining stability in the nation’s economy. The militancy of the union workers as regards government unfavourable policies created a catastrophic phase of labour unrest and this led to a successful general strike in 1945. To ensure a sustained harmonization of the various unions, a central union was formed and this was called Trade Union Congress of Nigeria (TUCN). The congress demanded increase employment through intensified industrialization, nationalization of all public utilities and the establishment of labour party (Fashoyin, 2003). From facts gathered, it showed that many central labour organizations were formed between 1942-1975. These unions proffered strategies for sustained trade unionism, promotion of workers welfare and the generalized magnitude of national development. It is worthy to note that the rise of unionism was aided by the nationalist leaders struggle to rid the economy of bad leadership. Thus, trade unionism and nationalism provided the basis for group collectivism in satisfying this particular objective. However, due to the proliferation of trade unions, there was need to have a centralized organization of these various trade unions. This led to the formation of the Nigerian Labour Congress (NLC) in 1975. This became the strong backbone of the other unions. It coordinates the affairs of all these unions and these unions are deemed to be affiliated to the NLC. There were some specifications and guidelines in the procedure for such affiliation. The NLC became the centre force between the government and the various trade unions affiliated to it. The affiliated trade unions must make some reservations to the NLC from the monies collected from their members. It is the NLC that has in a long run intervened in the government face off with the skilled/professional workers in the country. Given the central organization of trade unions, any union which fails to pay its contribution is guilty of an offence and liable on conviction to a fine of twice the amount of the contribution. The NLC waxed very strong despite the incessant harassments, detention and intimidation on the leaders by the various governments especially during the military regime of Abacha and the Obasanjo led democratic government. NLC under the famous labour leader Comrade Adams Oshomole suffered a similar fate as the government nearly caused an unhealthy disintegration of the various unions affiliated to NLC.</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As earlier noted, given the provision that all trade unions must be affiliated to the NLC some exceptions were given to some senior staff skilled/professionals like the Academic Staff Union of Universities (ASUU) which until the recent plea of re-affiliation to NLC has remained a separate trade union that tends to fight for the welfare of its members for effective performance and more so for national development cum nation building. The NLC’s influence on ASUU was only on persuasive nature. The government’s plot to polarize ASUU led to the disengagement from service of about 49 Unilorin lecturers for failure to break the strike over the non-implementation of the December 2001 agreement. This action rather than disintegrate ASUU strengthened the union and the union at different intervals have called off its members to embark on strike seeking for redress and re-engagement of those lecturers. The fight lingered until the recent pronouncement by the supreme court in favour of the union. The union has continued to press on the government for better funding, proper remuneration, research grants, upliftment of the educational sector and the general welfare of its members. We must note that these trade unions are structured in such a way that it gives protection to its members in cases of breach of contractual agreement between them and the authorities concerned while not forgetting its enduring task of fostering national development.</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eastAsia="SimSun" w:cs="Times New Roman"/>
          <w:color w:val="000000"/>
          <w:sz w:val="24"/>
          <w:szCs w:val="24"/>
        </w:rPr>
        <w:t>Objectives of Trade Union Labour unions have different objectives they seek to achieve. Broadly speaking, every association is formed to achieve certain goals. According to Uvieghara (2001) “the purpose for which association is formed is the distinguishing characteristics of a trade union from other association”. Heneman et al. (1983) posit that the goals of unions are to increase total membership through improvement of economic and other conditions of employment for present and potential members. The principal objective of labour union is the regulation of the terms and conditions of employment of workers and to present a collective and strong and united front in collective bargaining activity. In other words, trade union objectives are to fight for the interest of all her members in matters relating to terms and conditions of employment industrial settings. In addition, other objectives of trade union are to regulate relations between its members (workers) and the employers, raise new demands of better condition of work on behalf of its members, and to help in industrial grievance, and between members and their respective organizations1 . In fighting for the interest of its members, a trade union seek to optimize the working conditions at the workplace and guarantees a job security whole protecting their members against inhumane, unjust and unfair treatment from management at workplace. In other words, the major objectives of trade unions include the followings: negotiation, representing body, personnel policies, employee-employee relation, employee‟s welfare, and employee protection. Labour unions have the objective of carrying out negotiations on behalf of members: Union seeks to achieve this objective through collective bargaining process put in place in the organization. Union uses collective bargaining to negotiate and cover work rule and procedure, grievance procedure, health and safety polices, promotion, retirement, among others. This is so because individual workers find it difficult to negotiate every term of contract that has to do with work relationship with their employers. Since there is „power in number‟s, labour</w:t>
      </w:r>
      <w:r>
        <w:rPr>
          <w:rFonts w:hint="default" w:ascii="Times New Roman" w:hAnsi="Times New Roman" w:eastAsia="SimSun" w:cs="Times New Roman"/>
          <w:color w:val="000000"/>
          <w:sz w:val="24"/>
          <w:szCs w:val="24"/>
          <w:lang w:val="en-US"/>
        </w:rPr>
        <w:t xml:space="preserve"> </w:t>
      </w:r>
      <w:r>
        <w:rPr>
          <w:rFonts w:hint="default" w:ascii="Times New Roman" w:hAnsi="Times New Roman" w:eastAsia="SimSun" w:cs="Times New Roman"/>
          <w:color w:val="000000"/>
          <w:sz w:val="24"/>
          <w:szCs w:val="24"/>
        </w:rPr>
        <w:t>unions seeks to utilize mobilize their members and present a common front in their negotiation and demands from managements. Representation of members is another major objective of labour unions: Labour unions seek to represent her member when approached during disciplinary or grievance hearing. In such situations, the union representative will support the employee on the meeting with the management. In this regard, unions are utilized as representing voices when dealing employers. Closely allied to this objective is the maintenance of employee-employer relations: The achievement of both the employers and employees goals depends on a peaceful and harmonious relationship. This state of relationship is possible when trade union strives to achieve these objectives. For example, when conflict arises between worker and management, trade unions tries to resolve the conflict by initiating negotiations with the management with the aim of achieving a harmonious relation that will help to enhance effectiveness. When there is conflicts and disharmony, the achievement of organizational and individual workers goals and objective becomes very difficulty. Labour Unions also seek the promotion of member‟s welfare. This is one of the major objectives of trade union. In this regard, trade union work as both a guide and counsellor to workers in giving them the necessary advice about any work related problem. It also provides its members legal advices and financial assistance when it is most needed. By ensuring that the terms and conditions of employment of its members are just and fair, it seeks to promote their general welfare. Another objective of Labour Union is ensuring good personnel policies. Union seeks to ensure that good personnel policies are in place for workers in the workplace. As a result, may oppose management over poor or improper respect to recruitment, selection, training, promotion, health and safety, retirement and death policies. Most often, union‟s advice personnel managers above best industrial standards on personnel matters through union representatives. Ubeku (1983) has noted that the aims and objectives of labour unions is to obtain better condition of service and employment for their members‖. To achieve these objectives of trade union requires that union leaders should be proactive and knowledgeable about the labour laws of the country, and also have the appropriate negotiating skills needed to win the sympathy and heart of the management during any collective bargaining meeting. However, for collective bargaining to be effective, trade union and employers need to come to agreement on how grievance and disciplinary procedure, as well as personnel policies of the organization need to be effective. Most of these points depend on the union leaders negotiating and leadership skills, knowledge of relevant labour and industrial laws, and their ability to mobilize and coordinate every union member to follow given instructions.</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b/>
          <w:bCs/>
          <w:color w:val="000000"/>
          <w:sz w:val="24"/>
          <w:szCs w:val="24"/>
        </w:rPr>
        <w:t>Functions of Trade Union</w:t>
      </w:r>
      <w:r>
        <w:rPr>
          <w:rFonts w:hint="default" w:ascii="Times New Roman" w:hAnsi="Times New Roman" w:cs="Times New Roman"/>
          <w:b/>
          <w:bCs/>
          <w:color w:val="000000"/>
          <w:sz w:val="24"/>
          <w:szCs w:val="24"/>
          <w:lang w:val="en-US"/>
        </w:rPr>
        <w:t xml:space="preserve"> in Organization</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Trade union is an outcome of a factory system. It is based on the labour philosophy “United we stand, divided we fall”. A trade union functions to achieve its goals in a number of different ways (Fashoyin, 2002; and Ahiauzu, 1984).</w:t>
      </w:r>
    </w:p>
    <w:p>
      <w:pPr>
        <w:pStyle w:val="9"/>
        <w:keepNext w:val="0"/>
        <w:keepLines w:val="0"/>
        <w:pageBreakBefore w:val="0"/>
        <w:widowControl/>
        <w:numPr>
          <w:ilvl w:val="0"/>
          <w:numId w:val="6"/>
        </w:numPr>
        <w:kinsoku/>
        <w:wordWrap/>
        <w:overflowPunct/>
        <w:topLinePunct w:val="0"/>
        <w:autoSpaceDE/>
        <w:autoSpaceDN/>
        <w:bidi w:val="0"/>
        <w:adjustRightInd/>
        <w:snapToGrid/>
        <w:spacing w:line="480" w:lineRule="auto"/>
        <w:ind w:left="36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Trade union must be recognized by its members‟ employer as an organization with which the employer is prepared to negotiate must recognize a trade union.</w:t>
      </w:r>
    </w:p>
    <w:p>
      <w:pPr>
        <w:pStyle w:val="9"/>
        <w:keepNext w:val="0"/>
        <w:keepLines w:val="0"/>
        <w:pageBreakBefore w:val="0"/>
        <w:widowControl/>
        <w:numPr>
          <w:ilvl w:val="0"/>
          <w:numId w:val="6"/>
        </w:numPr>
        <w:kinsoku/>
        <w:wordWrap/>
        <w:overflowPunct/>
        <w:topLinePunct w:val="0"/>
        <w:autoSpaceDE/>
        <w:autoSpaceDN/>
        <w:bidi w:val="0"/>
        <w:adjustRightInd/>
        <w:snapToGrid/>
        <w:spacing w:line="480" w:lineRule="auto"/>
        <w:ind w:left="36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Functions which are directly concerned with the achievement of the objective of the trade union are:</w:t>
      </w:r>
    </w:p>
    <w:p>
      <w:pPr>
        <w:pStyle w:val="9"/>
        <w:keepNext w:val="0"/>
        <w:keepLines w:val="0"/>
        <w:pageBreakBefore w:val="0"/>
        <w:widowControl/>
        <w:numPr>
          <w:ilvl w:val="0"/>
          <w:numId w:val="7"/>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Negotiating with management to improve the level of pay and conditions of work of its members.</w:t>
      </w:r>
    </w:p>
    <w:p>
      <w:pPr>
        <w:pStyle w:val="9"/>
        <w:keepNext w:val="0"/>
        <w:keepLines w:val="0"/>
        <w:pageBreakBefore w:val="0"/>
        <w:widowControl/>
        <w:numPr>
          <w:ilvl w:val="0"/>
          <w:numId w:val="7"/>
        </w:numPr>
        <w:kinsoku/>
        <w:wordWrap/>
        <w:overflowPunct/>
        <w:topLinePunct w:val="0"/>
        <w:autoSpaceDE/>
        <w:autoSpaceDN/>
        <w:bidi w:val="0"/>
        <w:adjustRightInd/>
        <w:snapToGrid/>
        <w:spacing w:line="480" w:lineRule="auto"/>
        <w:ind w:left="600" w:leftChars="0" w:hanging="240" w:firstLineChars="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Negotiating with management to protect the jobs of its members and to secure a good prospect of a prosperous future for them.</w:t>
      </w:r>
    </w:p>
    <w:p>
      <w:pPr>
        <w:pStyle w:val="9"/>
        <w:keepNext w:val="0"/>
        <w:keepLines w:val="0"/>
        <w:pageBreakBefore w:val="0"/>
        <w:widowControl/>
        <w:numPr>
          <w:ilvl w:val="0"/>
          <w:numId w:val="7"/>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Negotiating to improve physical conditions at work.</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 Other functions according to Purcell, 1998; and Akpala, 1984 which are not directly connected to the achievement of goals are:</w:t>
      </w:r>
    </w:p>
    <w:p>
      <w:pPr>
        <w:pStyle w:val="9"/>
        <w:keepNext w:val="0"/>
        <w:keepLines w:val="0"/>
        <w:pageBreakBefore w:val="0"/>
        <w:widowControl/>
        <w:numPr>
          <w:ilvl w:val="0"/>
          <w:numId w:val="8"/>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Lobbying politicians to obtain legislation to improve conditions of work.</w:t>
      </w:r>
    </w:p>
    <w:p>
      <w:pPr>
        <w:pStyle w:val="9"/>
        <w:keepNext w:val="0"/>
        <w:keepLines w:val="0"/>
        <w:pageBreakBefore w:val="0"/>
        <w:widowControl/>
        <w:numPr>
          <w:ilvl w:val="0"/>
          <w:numId w:val="8"/>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Encouraging political and social consciousness amongst members.</w:t>
      </w:r>
    </w:p>
    <w:p>
      <w:pPr>
        <w:pStyle w:val="9"/>
        <w:keepNext w:val="0"/>
        <w:keepLines w:val="0"/>
        <w:pageBreakBefore w:val="0"/>
        <w:widowControl/>
        <w:numPr>
          <w:ilvl w:val="0"/>
          <w:numId w:val="8"/>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Developing political affiliations with other trade unions for achieving political influence over government.</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 A trade union should also provide assistance for individual members who need support.</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eastAsia="SimSun" w:cs="Times New Roman"/>
          <w:b/>
          <w:bCs/>
          <w:color w:val="000000"/>
          <w:sz w:val="24"/>
          <w:szCs w:val="24"/>
        </w:rPr>
      </w:pPr>
      <w:r>
        <w:rPr>
          <w:rFonts w:hint="default" w:ascii="Times New Roman" w:hAnsi="Times New Roman" w:eastAsia="SimSun" w:cs="Times New Roman"/>
          <w:b/>
          <w:bCs/>
          <w:color w:val="000000"/>
          <w:sz w:val="24"/>
          <w:szCs w:val="24"/>
        </w:rPr>
        <w:t xml:space="preserve">Characteristics of Trade Union </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eastAsia="SimSun" w:cs="Times New Roman"/>
          <w:color w:val="000000"/>
          <w:sz w:val="24"/>
          <w:szCs w:val="24"/>
        </w:rPr>
        <w:t>Certain features distinguish trade union from other associations. Some of the distinguishing features include: Common goals and interest of members; trade union members share common goals and interest and seek to pursue same for the entire members. These interests could range from better terms and condition of employment, safe and healthy work conditions, job security, better wages and benefit and general support against unfair managerial decisions. Another characteristic of trade union is voluntary membership: Membership of trade union is basically voluntary. Worker are free to join or not to join cohering workers to join a union is in contrast to the very essence of trade union in Nigeria, however, law mandate every member of certain profession to belong to that union, i.e. Nigerian Medical Association(NMA) Nigerian Bar Association (NBA) etc. Continuous association is another feature of trade union. Labour union activities do not end in a day. It is a continuous activity. Though a member may decide to opt out, labour union membership may demand a long term status. Additionally, unions are egalitarian union. This is because trade unions conduct their affairs by themselves and this enables them to act in our society. In other words, they are classless, democratic and self-governed. Finally, trade union is an association of workers and salary earner.</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eastAsia="SimSun" w:cs="Times New Roman"/>
          <w:b/>
          <w:bCs/>
          <w:color w:val="000000"/>
          <w:sz w:val="24"/>
          <w:szCs w:val="24"/>
          <w:lang w:val="en-US"/>
        </w:rPr>
      </w:pPr>
      <w:r>
        <w:rPr>
          <w:rFonts w:hint="default" w:ascii="Times New Roman" w:hAnsi="Times New Roman" w:eastAsia="SimSun" w:cs="Times New Roman"/>
          <w:b/>
          <w:bCs/>
          <w:color w:val="000000"/>
          <w:sz w:val="24"/>
          <w:szCs w:val="24"/>
        </w:rPr>
        <w:t xml:space="preserve">Reasons Why Workers Join Union Trade </w:t>
      </w:r>
      <w:r>
        <w:rPr>
          <w:rFonts w:hint="default" w:ascii="Times New Roman" w:hAnsi="Times New Roman" w:eastAsia="SimSun" w:cs="Times New Roman"/>
          <w:b/>
          <w:bCs/>
          <w:color w:val="000000"/>
          <w:sz w:val="24"/>
          <w:szCs w:val="24"/>
          <w:lang w:val="en-US"/>
        </w:rPr>
        <w:t>in Organization</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Unions perform some vital functions for their members that make other workers always willing to join. According to Chand (2016) workers join trade union because of some expected benefits which includes job security wages and benefits, working conditions, fair and just supervision, powerlessness and the need to belong. Job security: Every worker wants security of their employment. No one wants management to wake up one day and indiscriminately announces termination of his or her appointment or employment. As a result of this, workers join union to ensure that their jobs are security protected against indiscriminate and unjustified terminations. Adequate wages and Benefits: Trade union are known for championing the campaign for better and equitable wages and associated be work benefits for their members. They engage management in discussion in need to pay good wage. Workers therefore join unions with the belief that the union will ensure that management pay what is just and fair in wages and salary. Unions are also believe to negotiate with management on other work benefits such as person, vacation, medical facility, paid sick leave, and such other things that the union may see as expedient for their members.</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Power in groups: Most employees have realized that it is very difficult for an individual to successfully bargain terms and conditions of employment. Employees therefore join unions because they believe that there will be power in unity. They also perceive that they will be powerless and voiceless when dealing with management as individual workers. Therefore, joining unions provide a strong, collective and powerful force to „challenge unfair and unjust management policies, and to bargain with management where individual voices cannot be heard. Need to associate with others: No man can truly survive in isolation. No man is an island. Man by native love to relate and share with others, and also has a strong need to belong or associate with others. Association with others gives a worker the opportunity of sharing his or her feelings and opinion. In workplace, unions provide people the opportunity of coming together to consider, pursue and promote common job-related interest, and also help workers to socialize with others. Protection from Unjust Supervision: The fear of been unjustly and unfairly treated by managers and supervisors is another reason why workers join union. Most often, some managers who lack the requisite human relation skills tries to impose their opinions and desires on their entire subordinate, and also mistreat them because of his influence over them. To avoid unjust supervisors excesses. With employees in union, the union is in position to intervene with any unfair or unjust action of such manager. Bakke (1945) contend that: “The worker reacts favourably to union membership in proportion to the strength of his belief that the step will reduce his frustrations and anxiety and will further his opportunities relevant to the achievement of his standards of successful living. He react unfavourbly in proportion to the strength of his belief that this step will increase his that this step will increase his frustrations and anxieties and will reduce his opportunities relevant to the achievement of such standards”.</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Trade Union Movement in Nigeria</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origin of trade union movement in Nigeria could be traced to the pre- colonial period. At this time, there existed guilds, mutual aid groups and professional or occupational craft unions all of which function to play the role of trade union. However, these associations are not in the modern sense of its full-fledged trade union. Rather, most of them are merely workers association (Otobo, 1987). The inception of modern trade unions in Nigeria could be said to coincide with colonialism. Consequently, the first set of trade unions were modeled after British unions. Unlike the situation in most developed countries, trade union preceded industrialization in Nigeria. The organized trade union movement in Nigeria dates back to 1912 when the workers in the Southern Nigerian Civil Service under the then colonial administration organized themselves into workers representatives.</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This then became known as the Nigeria Civil Service Union (NCSU) in 1914. This became a pivot with which workers in other sectors began the agitation for the formation of Trade Unions before and after independence in 1960. At this period, trade union could not take the pattern of radical organization because of the paternalistic nature of colonial government which is the largest employer of public labour. Other unions which emerged during this period were the Nigeria Native Staff Union (NNSU), Nigerian Union of Railway men, Nigerian Mechanics Union and the Nigerian Union of Teachers (NUT). It was in 1938 that the Trade Unions Ordinance was enacted which provided legal backing for trade unions. By 1975 during the military regime of General Murtala Mohammed, Trade Union in the country had risen to over 1,000 which include Mushroom Unions. In 1976, the Federal Government established a commission of inquiry into the activities of the various unions and appointed an administrator to administer the unions and come up with a structure for the proper administration of the unions. This became necessary as the Unions were polarized into ideological divide which was creating problems in the country. Towards the end of 1977, these Unions were restructured into 42 along industrial line. The government also insisted on the formation of a labour centre as there were various multiple centers. In February 1978, the Nigeria Labour Congress was formed and inaugurated. The then 42 Industrial Unions became affiliates of the Nigeria Labour Congress with a legal backing of Trade Union (Amendment) Decree 22 of 1978. Several reasons have been given to explain the apparent late arrival of trade unionism in Nigeria.</w:t>
      </w:r>
    </w:p>
    <w:p>
      <w:pPr>
        <w:pStyle w:val="9"/>
        <w:keepNext w:val="0"/>
        <w:keepLines w:val="0"/>
        <w:pageBreakBefore w:val="0"/>
        <w:widowControl/>
        <w:numPr>
          <w:ilvl w:val="0"/>
          <w:numId w:val="9"/>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Limited wage employment: Since the largest proportions of the citizens are engaged in the informal work sector, the few wage earners are colonial employers and these are restricted to the colonial officers as well as related parastatals.</w:t>
      </w:r>
    </w:p>
    <w:p>
      <w:pPr>
        <w:pStyle w:val="9"/>
        <w:keepNext w:val="0"/>
        <w:keepLines w:val="0"/>
        <w:pageBreakBefore w:val="0"/>
        <w:widowControl/>
        <w:numPr>
          <w:ilvl w:val="0"/>
          <w:numId w:val="9"/>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Low level of economic activities which limited the recruitment into the formal economy and hence membership of trade union.</w:t>
      </w:r>
    </w:p>
    <w:p>
      <w:pPr>
        <w:pStyle w:val="9"/>
        <w:keepNext w:val="0"/>
        <w:keepLines w:val="0"/>
        <w:pageBreakBefore w:val="0"/>
        <w:widowControl/>
        <w:numPr>
          <w:ilvl w:val="0"/>
          <w:numId w:val="9"/>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repressive colonial labour policy also contributed to the late entry of effective trade unionism in Nigeria. The colonial administration regarded trade unions as destabilizing activities. Consequently, it took measures to discourage its employees from membership of these groups.</w:t>
      </w:r>
    </w:p>
    <w:p>
      <w:pPr>
        <w:pStyle w:val="9"/>
        <w:keepNext w:val="0"/>
        <w:keepLines w:val="0"/>
        <w:pageBreakBefore w:val="0"/>
        <w:widowControl/>
        <w:numPr>
          <w:ilvl w:val="0"/>
          <w:numId w:val="9"/>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Low consciousness of the worker as to the need of unionism.</w:t>
      </w:r>
    </w:p>
    <w:p>
      <w:pPr>
        <w:pStyle w:val="9"/>
        <w:keepNext w:val="0"/>
        <w:keepLines w:val="0"/>
        <w:pageBreakBefore w:val="0"/>
        <w:widowControl/>
        <w:numPr>
          <w:ilvl w:val="0"/>
          <w:numId w:val="9"/>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Absence of legal backing also impeded the early realization of Trade Union in Nigeria.</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However, with time these obstacles were overcome and this paved the way for the emergence of trade unionism in the country. For instance, the emergence of small indigenous and large multi-national companies broke the monopoly of public sector employment in the country.</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influence of neighboring countries like Sierra Leone and Ghana also helped to boost the tempo of trade unionism in Nigeria. This factor for instance led to the enactment of Trade Union Ordinance in 1938 which gave legal backing to trade unions in the country. The Second World War also played important role in the growth of trade union in Nigeria. The war brought untold hardship to the workers and the general public in form of acute shortage of essential commodities, rise in prices, stagnant wage structure (Otobo 1987:21). These problems pushed many workers into joining trade unions which was seen as the only forum for improving their bad economic condition. Union agitation during the period led to the introduction of Cost Of Living Allowance (COLA) as well as the first general strike in the country in 1945 with the participation of about 42,000 workers (Fajana, 1995:146). The war heightened the socio-political consciousness of the workers.</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Nigeria Labour Congress [NLC] was formally constituted as the only national federation of trade unions in the country in 1978. Before then, four labour centres existed. These are Nigeria Trade Union Congress [NTUC], Labour Unity Front [LUF], United Labour Congress [ULC] and Nigeria Workers Council [NWC]. The emergence of the NLC ended decades of rivalry and rancor involving the four centres and unions affiliated to them. The unions, numbering over 1,000 were also restructured into 42 industrial unions.</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rPr>
        <w:t>The organization has had a chequered history, surviving two instances of dissolution of its national organs and consequent appointment of state administrators. The first was in 1988 under the military regime of General Ibrahim Babangida. Congress' opposition to the anti-people Structural Adjustment Programme incensed the military administration to take over the NLC. The second military intervention was in 1994 during the regime of General Sani Abacha, whose government also became fed up with the labour movement's agitation for the restoration of democracy. Like the initial case, the military government dissolved NLC's National Executive Council and appointed a Sole Administrator. The same treatment was meted to the two unions in the oil and gas industry National Union of Petroleum and Natural Gas Workers [NUPENG] and Petroleum and Natural Gas Senior Staff Association of Nigeria [PENGASSAN]. However, the administrators apparently added a further brief which plundered the finances of Congress and the two unions. The dissolution exemplified the travails of Congress, its leadership, affiliates and state councils, under military rule. Arbitration, prolonged and unlawful detention of labour leaders, invasion and disruption of union meetings, seminars and other activities of Congress and its components by security forces and a vicious antilabour campaign by the state generally marked the period. The military also invoked its legislative prerogatives to unleash all manner of legislation to check the activities of unions. For instance, under General Abacha, a decree that banned a section of the movement from holding leadership position in Congress came into effect. However, with the death of General Abacha, the unions reclaimed Congress, culminating in a National Delegates Conference held on January 29, 1999. The leadership led the NLC from 1999 - February 2007 with another delegate conference was held on February 2007, the current leadership was elected – Abdulwahed Ibrahim Omar – President</w:t>
      </w:r>
      <w:r>
        <w:rPr>
          <w:rFonts w:hint="default" w:ascii="Times New Roman" w:hAnsi="Times New Roman" w:cs="Times New Roman"/>
          <w:color w:val="000000"/>
          <w:sz w:val="24"/>
          <w:szCs w:val="24"/>
          <w:lang w:val="en-US"/>
        </w:rPr>
        <w:t>.</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eastAsia="SimSun" w:cs="Times New Roman"/>
          <w:b/>
          <w:bCs/>
          <w:color w:val="000000"/>
          <w:sz w:val="24"/>
          <w:szCs w:val="24"/>
        </w:rPr>
      </w:pPr>
      <w:r>
        <w:rPr>
          <w:rFonts w:hint="default" w:ascii="Times New Roman" w:hAnsi="Times New Roman" w:eastAsia="SimSun" w:cs="Times New Roman"/>
          <w:b/>
          <w:bCs/>
          <w:color w:val="000000"/>
          <w:sz w:val="24"/>
          <w:szCs w:val="24"/>
        </w:rPr>
        <w:t xml:space="preserve">Trade Union Problems in Nigeria </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Trade unions are experiencing different challenges all over the world, and Nigeria is not an exception. These challenges have reduced the effectiveness and efficiency of trade unions in pursuing the roles for which they are formed. According to Rajesh and Manoj (2015) the major problems of trade union include; uneven growth, leadership issues, inter-union rivalry, financial weakness, weak collective bargaining process and chameleonic attitudes of trade union leaders. In addition, wrong mentality of trade union or lacks of internal union democracy are problems of labour and unions in Nigeria (Okojie, 2011). On his own, Gangurde (2014) identify lack of unity, low priority policy makers, unorganized sector, and in-formalization of labour relations as the major challenges of</w:t>
      </w:r>
      <w:r>
        <w:rPr>
          <w:rFonts w:hint="default" w:ascii="Times New Roman" w:hAnsi="Times New Roman" w:eastAsia="SimSun" w:cs="Times New Roman"/>
          <w:color w:val="000000"/>
          <w:sz w:val="24"/>
          <w:szCs w:val="24"/>
          <w:lang w:val="en-US"/>
        </w:rPr>
        <w:t xml:space="preserve"> </w:t>
      </w:r>
      <w:r>
        <w:rPr>
          <w:rFonts w:hint="default" w:ascii="Times New Roman" w:hAnsi="Times New Roman" w:eastAsia="SimSun" w:cs="Times New Roman"/>
          <w:color w:val="000000"/>
          <w:sz w:val="24"/>
          <w:szCs w:val="24"/>
        </w:rPr>
        <w:t>trade unions in India. Among the major problems noted by Okojie (2011) as problems facing trade union in Nigeria are lack of internal democracy and lack of credible leaders due to internal party wrangling. Another major problem of trade union in Nigeria is political interest of some trade union leaders. This has made some trade unions in Nigeria been dominated by leaders who has little or no interest on the plight of the workers, but want to use their positions to gain political relevance and in exploiting workers for their political interest. The interests of the workers are not protected by the leader-politicians masquerading as labour leaders. Very often, negotiations with employers, both at public and private sectors fail due to such political leadership, as the interest and welfare of the workers are very often ignored during negotiations, especially when they are promised juicy appointments in ministries, or are heavily induced financially. Observations show that former leaders of notable labour unions few years ago are today fully fledged politicians. Even when some of them are voted into political offices in the country, they have resorted to excuses and have also failed to treat the workers fairly, and labour unions have always been at logger heads with them, and even going on strikes. Closely allied to this is outside leadership of unions and political leaders of unions. Sometimes, people who are not members of labour union are appointed as the leaders by government and company‟s management. The domination of political leaders on the main is due to the absence of full time union workers. These outsiders or political leaders lack the knowledge of basic principles and practices of trade unionism, and only devote limited time and energy to trade union activities. When this happens, union members will not trust the leaders and considerers them as pawns in the hands of government and company‟s management, as well as enemies to the wellbeing of union members. Experiences have showed that these appointed outsiders who does not share the feelings of the workers will not fight for the interest of union members, but for that of their masters that appointed them. This always results to conflicts and lack of industrial peace should the workers decides not to take instructions from these “outsiders”. Hence, outside leadership acts as a major problem of trade unions in Nigeria. Inter union rivalry is another challenge of labour union in Nigeria. On account of multiple unions there occurs a problem of union rivalry. Unions try to play down each other in a bid to gain greater influence among workers. In the process they do more harm than good to the cause of unionism as a whole. Employers are given an opportunity to play unions against each other. They can refuse to bargain on the contention that there is not true representative union. Besides this, the workers' own solidarity is lost. Employers are able to take advantage of infighting between workers groups. Solution to this problem can be found in secret ballot vote. After some stipulated time period say two years or so, the workers should go to polls to elect their representative union for that duration. This would do away with both multiplicity of unions and union rivalry. Another major challenge of trade union is opposition of management. Most often some organization‟s managements, especially, those of the private sector sees labour unions as enemies who must be stopped and never be allowed to exist in their firms, they felt that allowing labour unions freedom to operate in their firms will give the workers opportunities to form a common front in their demands and bargains. Lack of support from the employers and general public is another major challenge of trade union in Nigeria. While the public sometimes detest them due to their constant strikes and threats of strike actions, go slow policy, and their usually hard line positions, the employers as noted by Olson (1965) consider trade unions as organizations only striving to</w:t>
      </w:r>
      <w:r>
        <w:rPr>
          <w:rFonts w:hint="default" w:ascii="Times New Roman" w:hAnsi="Times New Roman" w:eastAsia="SimSun" w:cs="Times New Roman"/>
          <w:color w:val="000000"/>
          <w:sz w:val="24"/>
          <w:szCs w:val="24"/>
        </w:rPr>
        <w:t xml:space="preserve"> secure benefits for their members, such as financial gains like raise of wages, bonuses, various allowances insurance benefits, overtime payment and non-financial benefits such as job security, comfortable work places, and recreational facilities and decreasing fear of employer through collective bargaining. In Nigeria, this is a very serious challenge when one considers the hard line position of ASUU and their constant threat of strike action. The manner ASUU executives pronounce strike actions have today made the general public detest the union whenever an issue concerning ASUU and the Federal government is raised. This position is especially true of most parents, students and other labour union members who sees most ASUU‟s actions as creating and adding additional</w:t>
      </w:r>
      <w:r>
        <w:rPr>
          <w:rFonts w:hint="default" w:ascii="Times New Roman" w:hAnsi="Times New Roman" w:eastAsia="SimSun" w:cs="Times New Roman"/>
          <w:color w:val="000000"/>
          <w:sz w:val="24"/>
          <w:szCs w:val="24"/>
          <w:lang w:val="en-US"/>
        </w:rPr>
        <w:t xml:space="preserve"> </w:t>
      </w:r>
      <w:r>
        <w:rPr>
          <w:rFonts w:hint="default" w:ascii="Times New Roman" w:hAnsi="Times New Roman" w:eastAsia="SimSun" w:cs="Times New Roman"/>
          <w:color w:val="000000"/>
          <w:sz w:val="24"/>
          <w:szCs w:val="24"/>
        </w:rPr>
        <w:t>cost and burdens to parents, unusual delays to university students graduations from their academic programmes, as well as a negative influence on students‟ academic performances. Another challenge of trade union in Nigeria is lack of unity among unions. In fact, union disunity has reach the all time high that even people in the street are aware that trade unions leaders are divided and are fighting for their own immediate material wealth and benefits instead of the total welfare of the union members. This has started for a long time and has been aggravated with time, and more divisions is likely to be witness if genuine efforts are not put in place to check and stop the ugly incidence. Today, trade union is divided along many lines such as political and tribe lives. This have been made clear since labour unions have started to join forces with some political parties to openly challenge government policies and decisions at rallies and meetings organized by ruling or opposing political parties. As it is in Nigeria today, the Nigerian Labour Congress, which is the umbrella body of all labour unions has at different times paraded two different National executive officers with both groups claiming to represent the interest of the Nigerian workers. In some instances, the different executive groups will mark different union National programmes or activities at different venues. For instance, in 2016, while one faction is celebrating workers day at Abuja, another faction was doing the same function at Lagos. In fact, the same disunity is been witnessed in most of the thirty six states of the Federation. For instance, in 2015, when faction of Rivers State chapter of Nigeria Labour Congress (NLC) declared a strike action for non-payment of about three months salaries of the state civil service employees, another faction immediately called on the state civil servants to disregard the misleading information, that they are already on discussion with the state government to settles the issues. Worse still, these different factions have failed to see common grounds to come together to fight for the common interest and issues affecting the union members. The major reason for this much disunity among trade union in Nigeria is that union leaders do not give room for internal party democracy. There is also no room for union members to participate, decide or vote on policy issues or to elect their union official. These result to unwillingness of the majority to attend branch meetings or take part in policy debates and elections. When this is the prevailing circumstance, aggrieved members will oppose the union leadership and seek to remove them by use of provision of the union bye-laws or passing a vote of no confidence on them. This will however, generate disunity as loyalist of the embattled officers will rally round to defend them. Trade unions cannot flourish when a small number of powerful officers manipulate Union activities and programmes for their own ends in order to retain their own power and authority. As Adefolaju (2013) note, most labour union officials tend to covert the union machinery for personal aggrandizement while trading away the union. Another serious challenge of labour union in Nigeria is union politicization. In a country where everything is grist to the politician‟s mill, it is not surprising that politicians should also “use” trade unions for their selfish ends (Jaywant, 2014). Technically, labour organizations as independent bodies should report only to their members but, in practice, they are putty in the hands of ambitious, and more often than not, unscrupulous politicians. This is especially true of labour unions in Nigeria both at the federal and state levels. Today, many acclaimed labour leaders have not only shown open support to some political parties or their candidates during elections, but are actual active politicians in the camps of the ruling party or major opposition parties. For example, when the Nigeria Federal government announced its intention to re</w:t>
      </w:r>
      <w:r>
        <w:rPr>
          <w:rFonts w:hint="default" w:ascii="Times New Roman" w:hAnsi="Times New Roman" w:eastAsia="SimSun" w:cs="Times New Roman"/>
          <w:color w:val="000000"/>
          <w:sz w:val="24"/>
          <w:szCs w:val="24"/>
        </w:rPr>
        <w:t>move fuel subsidy during President Goodluck Jonathan‟s administration, the Nigerian Labour Congress and Trade Union Congress of Nigeria join hands with the leading opposition parties to accuse the President (Dr. Jonathan) of insensitivity to the plights of Nigerian workers (union members) and that of the common Nigerians, and also stage various nation-wide protest, but when President Buhari from another party took over at the helm of affairs of the country and announce the removal of same in less than two year in office, the Nigerian Labour Congress and Trade Union Congress of Nigeria and other unions that held</w:t>
      </w:r>
      <w:r>
        <w:rPr>
          <w:rFonts w:hint="default" w:ascii="Times New Roman" w:hAnsi="Times New Roman" w:eastAsia="SimSun" w:cs="Times New Roman"/>
          <w:color w:val="000000"/>
          <w:sz w:val="24"/>
          <w:szCs w:val="24"/>
          <w:lang w:val="en-US"/>
        </w:rPr>
        <w:t xml:space="preserve"> </w:t>
      </w:r>
      <w:r>
        <w:rPr>
          <w:rFonts w:hint="default" w:ascii="Times New Roman" w:hAnsi="Times New Roman" w:eastAsia="SimSun" w:cs="Times New Roman"/>
          <w:color w:val="000000"/>
          <w:sz w:val="24"/>
          <w:szCs w:val="24"/>
        </w:rPr>
        <w:t>several days of nation-wide demonstration and protests over the intended removal of subsidy „went to sleep‟ and never protested or raise an eye brow over the fuel subsidy matter.</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eastAsia="SimSun" w:cs="Times New Roman"/>
          <w:b/>
          <w:bCs/>
          <w:color w:val="000000"/>
          <w:sz w:val="24"/>
          <w:szCs w:val="24"/>
        </w:rPr>
      </w:pPr>
      <w:r>
        <w:rPr>
          <w:rFonts w:hint="default" w:ascii="Times New Roman" w:hAnsi="Times New Roman" w:eastAsia="SimSun" w:cs="Times New Roman"/>
          <w:b/>
          <w:bCs/>
          <w:color w:val="000000"/>
          <w:sz w:val="24"/>
          <w:szCs w:val="24"/>
        </w:rPr>
        <w:t>Roles of Trade Union in Industrial Harmony and Development of Nigeria Organizations</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The roles which trade unions play are influenced by their own characteristics as much as by their environment. On the whole, trade unions perform various roles that are very significant that filled an important gap in the Nigerian industrial environment. These various roles of unions are important elements in good industrial relations. Otobo and Omole (1987) identify five key roles of unions in Nigeria. These roles are welfare of their members, industrial peace, democratic processes, productivity and economic and social progress. This role not only brings about enhancement in the conditions of work, employment and wages of workers but also lead to great competence among workers. One important role of labour union is the effective promotion of collective bargaining agreement. In every industrial and economic setting, trade unions constitute an in element of fundamental importance to collective bargaining, which is vital for industrial peace and harmony. Every labor union in Nigeria sees this as a major role they are expected to carry out. Labour union uses collective bargaining agreement to secure fair wages and benefits, as well as fair working hours, and better standards necessary for wage increases. Labour unions also use the medium to stop employees from being fired without just cause, and other arbitrary and unjust actions of managers against the employees. Through the collective bargaining process, the labour union saves the employer much time that he could have used in negotiating with workers individually. These times that are saved through collective bargaining process can be employed by management to consider other challenges affecting the organization or in strategizing ways to achieve competitive advantage over competitors. In this role, labour union is seen as a spokesperson for the employees. Trade unions promote and sustain peace and harmony in work environment: This is because, any decision agreed upon collectively by workers and management is bound to command obedience of and respect among the general body of workers and employers also cannot afford to treat such decisions in a light manner. Muya and Simotwo (2015) note that labour union can act as indirect catalyst for creation of harmonious work environment. This role is always effective when there is continual negotiation with employers over issues that relate to employees work conditions in order to avoid employer-employee conflict. This role creates a feeling of self respect and confidence among union members, and also ensures that parties in the agreement live up to their billings. In Nigeria, the Nigerian Labour Congress, PENGASSAN, and others play this role effectively. This role enables labour union to ensure that cordial and good understanding between employers and employees could be established in work place and leads to a harmonious and conducive working environment. It is such environment that results to higher organizational and individual productivity. This role helps to safeguard organizational stability, growth and leadership. Contribution to member‟s welfare: Otobo and Omole (1987) observed that the role of unions can be considered in terms of contributions to the welfare of their members, industrial peace, democratic processes in industrial relations, and productivity to social progress. According to Singh (2008) trade union roles has been to protect jobs and real earning their members, secure better conditions of work and life, and fight against exploitation and arbitrariness to ensure fairness and equity in employment contexts. This view is supports by Singh and Kulkarni (2013) and Barrientos and Smith (2007) when they note that unionization has become instrumental in improving the quality of life of workers. Trade unions thus negotiate improvements to better pay and working condition for their members. Improvement of organizational productivity: This happens when labour/management conflict are mutually resolved. This means that the settlement makes the workers more confident thereby mak</w:t>
      </w:r>
      <w:r>
        <w:rPr>
          <w:rFonts w:hint="default" w:ascii="Times New Roman" w:hAnsi="Times New Roman" w:eastAsia="SimSun" w:cs="Times New Roman"/>
          <w:color w:val="000000"/>
          <w:sz w:val="24"/>
          <w:szCs w:val="24"/>
        </w:rPr>
        <w:t>ing them put more effort toward attaining organizational productivity. It is essential to note that labour union play serious and vital role in</w:t>
      </w:r>
      <w:r>
        <w:rPr>
          <w:rFonts w:hint="default" w:ascii="Times New Roman" w:hAnsi="Times New Roman" w:eastAsia="SimSun" w:cs="Times New Roman"/>
          <w:color w:val="000000"/>
          <w:sz w:val="24"/>
          <w:szCs w:val="24"/>
          <w:lang w:val="en-US"/>
        </w:rPr>
        <w:t xml:space="preserve"> </w:t>
      </w:r>
      <w:r>
        <w:rPr>
          <w:rFonts w:hint="default" w:ascii="Times New Roman" w:hAnsi="Times New Roman" w:eastAsia="SimSun" w:cs="Times New Roman"/>
          <w:color w:val="000000"/>
          <w:sz w:val="24"/>
          <w:szCs w:val="24"/>
        </w:rPr>
        <w:t>resolving of labour/management conflicts. In other words, when labour-management conflicts are resolved, it makes the workers develop more confident thereby making him put more effort toward attaining organizational productivity. Unions also perform such role as increasing workers‟ productivity or efficiency, improvement of workers discipline, improvement of workplace peace and harmony and participating in decision making with management (Addison and Schnabel, 2003). Labour union acts as employee‟s representative. This happens as Labour union represents workers for the purpose of giving them identity by serving as their voice at workplace and society. This is not limited to when there are grievances and the need for improved welfare package for members, but in protecting the interest of the employees by taking active participation in the management. Based on the discussion above, unions have a vital role to play not only in the management of industrial relations bur also in ensuring continuous progress and harmony of the nation. The role of union as agent for collective bargaining and pursuit of member‟s welfare can have both a positive and negative effect on both the individual and industry. The positive side is that it has helped to bring about industrial harmony between management and employees. Since unions wield much power due to strength in united and collective voice, unions should also channel this power to constructive use in different areas in other to benefit their members and employers and ensure a win –win situation for all parties. Moreover, with a set of highly trained and educated leaders who have good negotiating skills and knowledge of the country‟s labour law in position to stead the boats of trade unions, trade unions will be seen as great assets and partners in progress by management of industries rather than as liabilities. Above all, trade unions acts as watch dog of the workers and general society against bad government and management of companies‟ policies that is inimical to the well-being of the citizens and workers.</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eastAsia="SimSun" w:cs="Times New Roman"/>
          <w:b/>
          <w:bCs/>
          <w:color w:val="000000"/>
          <w:sz w:val="24"/>
          <w:szCs w:val="24"/>
        </w:rPr>
      </w:pPr>
      <w:r>
        <w:rPr>
          <w:rFonts w:hint="default" w:ascii="Times New Roman" w:hAnsi="Times New Roman" w:eastAsia="SimSun" w:cs="Times New Roman"/>
          <w:b/>
          <w:bCs/>
          <w:color w:val="000000"/>
          <w:sz w:val="24"/>
          <w:szCs w:val="24"/>
        </w:rPr>
        <w:t>Concept of Productivity</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The concept of productivity may seem rather simple; however, it is ambiguous and shrouded in confusion as the concept is dependent on the context to which it is used (Ali, Abdiaziz and Abdiqani, 2013). A common mistake is, for instance, to use productivity synonymous to measures of production, which refers to the amount of a product or service produced. As a result of this confusion, people tend to believe that increased production means increased productivity. This is not necessarily true. An important point to keep in mind is that productivity is a relative concept, which cannot be said to increase or decrease unless a comparison is made, either of variations from competitors or other standards at a certain point in time or of changes over time (Misterek, Dooley and Anderson, 1992). Productivity Commission (2009) sees productivity as the measure of production efficiency. At a national level it captures the economy’s ability to ‘harness its physical and human resources to generate output and income’. Productivity growth refers to an increase in the value of outputs produced for a given level of inputs, over a given period of time. The Australian Bureau of Statistics (2009) explained that in a very general sense, the best way to think about productivity is by thinking of production. You can have increased production from an increase in inputs; there can be increased production due to a more efficient use of inputs or a combination of both of those things. For the purpose of the study we could define productivity as measure of one’s devotion to his job in terms of achieving primary expectations required for the job.</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eastAsia="SimSun" w:cs="Times New Roman"/>
          <w:b/>
          <w:bCs/>
          <w:color w:val="000000"/>
          <w:sz w:val="24"/>
          <w:szCs w:val="24"/>
        </w:rPr>
      </w:pPr>
      <w:r>
        <w:rPr>
          <w:rFonts w:hint="default" w:ascii="Times New Roman" w:hAnsi="Times New Roman" w:eastAsia="SimSun" w:cs="Times New Roman"/>
          <w:b/>
          <w:bCs/>
          <w:color w:val="000000"/>
          <w:sz w:val="24"/>
          <w:szCs w:val="24"/>
        </w:rPr>
        <w:t>Trade Unions and Productivity</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he impact of trade union on productivity of workers generally has mixed results. While some studies have shown the positive impact of trade unions on worker’s productivity, others seem to debunk this claim, insisting that trade unions are detrimental to workers’ productivity. A study by Orji, Ringim, Boman and Akhimien (2016) appears to relate trade unions to low productivity among workers. The study found that trade union activities often results in low productivity among academic staff in Nigerian public universities. This study draws its conclusion on the fact that regulated or non-trade unionism will always result to high productivity among staff in Private Universities. Collins (2013) study in Jos International Breweries PLC found that trade unions can ensure productivity among workers. This is found on the basis that the unions create psychological</w:t>
      </w:r>
      <w:r>
        <w:rPr>
          <w:rFonts w:hint="default" w:ascii="Times New Roman" w:hAnsi="Times New Roman" w:eastAsia="SimSun" w:cs="Times New Roman"/>
          <w:color w:val="000000"/>
          <w:sz w:val="24"/>
          <w:szCs w:val="24"/>
          <w:lang w:val="en-US"/>
        </w:rPr>
        <w:t xml:space="preserve"> </w:t>
      </w:r>
      <w:r>
        <w:rPr>
          <w:rFonts w:hint="default" w:ascii="Times New Roman" w:hAnsi="Times New Roman" w:eastAsia="SimSun" w:cs="Times New Roman"/>
          <w:color w:val="000000"/>
          <w:sz w:val="24"/>
          <w:szCs w:val="24"/>
        </w:rPr>
        <w:t>advantage of job security among the workers which in turn improve and increase productivity among the workers. Further, resolution of conflict between the workers and employers was found to have increased productivity among workers in the organization.</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Okereke (2011) also seem to suggest that trade unions have positive impact on productivity of workers. Using Port Harcourt Electricity Distribution Company – PHCN as a case study, he found that trade unions were effective in protecting the rights of workers and by so doing shield them from exploitation and oppression by the employees. Absence of trade unions could retard efficiency and productivity but its existence in the organization seem to directly and indirectly lead to high productivity among the workers.</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color w:val="000000"/>
          <w:sz w:val="24"/>
          <w:szCs w:val="24"/>
        </w:rPr>
      </w:pPr>
      <w:r>
        <w:rPr>
          <w:rFonts w:hint="default" w:ascii="Times New Roman" w:hAnsi="Times New Roman" w:eastAsia="SimSun" w:cs="Times New Roman"/>
          <w:b/>
          <w:bCs/>
          <w:color w:val="000000"/>
          <w:sz w:val="24"/>
          <w:szCs w:val="24"/>
          <w:lang w:val="en-US"/>
        </w:rPr>
        <w:t>Concent of Employee</w:t>
      </w:r>
      <w:r>
        <w:rPr>
          <w:rFonts w:hint="default" w:ascii="Times New Roman" w:hAnsi="Times New Roman" w:eastAsia="SimSun" w:cs="Times New Roman"/>
          <w:b/>
          <w:bCs/>
          <w:color w:val="000000"/>
          <w:sz w:val="24"/>
          <w:szCs w:val="24"/>
        </w:rPr>
        <w:t xml:space="preserve"> Commitment</w:t>
      </w:r>
    </w:p>
    <w:p>
      <w:pPr>
        <w:keepNext w:val="0"/>
        <w:keepLines w:val="0"/>
        <w:pageBreakBefore w:val="0"/>
        <w:widowControl/>
        <w:kinsoku/>
        <w:wordWrap/>
        <w:overflowPunct/>
        <w:topLinePunct w:val="0"/>
        <w:autoSpaceDE/>
        <w:autoSpaceDN/>
        <w:bidi w:val="0"/>
        <w:adjustRightInd/>
        <w:snapToGrid/>
        <w:spacing w:after="0" w:line="480" w:lineRule="auto"/>
        <w:ind w:firstLine="720" w:firstLineChars="0"/>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The loyalty of workers to the company is the single most important factor in determining organizational performance. Commitment to an association entails more than just structured membership; it entails a firm's mindset and determination to do all aspects for the good of the firm. Organizational loyalty is a circumstance in which an employee agrees with the aims of a given organisation and wants to be a part of that organization (Robbins &amp; Judge, 2007). According to Bakan et al. (2011), an organisation's effectiveness is determined not just by how well it develops individual competencies, but also by how well it inspires dedication to the organization.</w:t>
      </w:r>
    </w:p>
    <w:p>
      <w:pPr>
        <w:keepNext w:val="0"/>
        <w:keepLines w:val="0"/>
        <w:pageBreakBefore w:val="0"/>
        <w:widowControl/>
        <w:kinsoku/>
        <w:wordWrap/>
        <w:overflowPunct/>
        <w:topLinePunct w:val="0"/>
        <w:autoSpaceDE/>
        <w:autoSpaceDN/>
        <w:bidi w:val="0"/>
        <w:adjustRightInd/>
        <w:snapToGrid/>
        <w:spacing w:after="0" w:line="480" w:lineRule="auto"/>
        <w:ind w:firstLine="720" w:firstLineChars="0"/>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lang w:val="en-US"/>
        </w:rPr>
        <w:t>Employee</w:t>
      </w:r>
      <w:r>
        <w:rPr>
          <w:rFonts w:hint="default" w:ascii="Times New Roman" w:hAnsi="Times New Roman" w:eastAsia="SimSun" w:cs="Times New Roman"/>
          <w:color w:val="000000"/>
          <w:sz w:val="24"/>
          <w:szCs w:val="24"/>
        </w:rPr>
        <w:t xml:space="preserve"> Commitment is a mindset towards workers' dedication to the organisation, and it is a constant mechanism that manifests itself through individuals' involvement in organizational decisions, paying attention to participants, and the health and progress of the organization. Organizational engagement, according to Liman.W.Porter and his associates, is the relative degree of determining an individual's personality in relation to the organisation and his role in it. Based on this definition, </w:t>
      </w:r>
      <w:r>
        <w:rPr>
          <w:rFonts w:hint="default" w:ascii="Times New Roman" w:hAnsi="Times New Roman" w:eastAsia="SimSun" w:cs="Times New Roman"/>
          <w:color w:val="000000"/>
          <w:sz w:val="24"/>
          <w:szCs w:val="24"/>
          <w:lang w:val="en-US"/>
        </w:rPr>
        <w:t>employee</w:t>
      </w:r>
      <w:r>
        <w:rPr>
          <w:rFonts w:hint="default" w:ascii="Times New Roman" w:hAnsi="Times New Roman" w:eastAsia="SimSun" w:cs="Times New Roman"/>
          <w:color w:val="000000"/>
          <w:sz w:val="24"/>
          <w:szCs w:val="24"/>
        </w:rPr>
        <w:t xml:space="preserve"> commitment includes three factors:</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 xml:space="preserve">1. Accepting organization’s objectives and values </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 xml:space="preserve">2. Having tendency towards strong effort for organization </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3. Having strong tendency to continue membership in organization</w:t>
      </w:r>
    </w:p>
    <w:p>
      <w:pPr>
        <w:keepNext w:val="0"/>
        <w:keepLines w:val="0"/>
        <w:pageBreakBefore w:val="0"/>
        <w:widowControl/>
        <w:kinsoku/>
        <w:wordWrap/>
        <w:overflowPunct/>
        <w:topLinePunct w:val="0"/>
        <w:autoSpaceDE/>
        <w:autoSpaceDN/>
        <w:bidi w:val="0"/>
        <w:adjustRightInd/>
        <w:snapToGrid/>
        <w:spacing w:after="0" w:line="480" w:lineRule="auto"/>
        <w:ind w:firstLine="720" w:firstLineChars="0"/>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 xml:space="preserve">Many studies have been executed about </w:t>
      </w:r>
      <w:r>
        <w:rPr>
          <w:rFonts w:hint="default" w:ascii="Times New Roman" w:hAnsi="Times New Roman" w:eastAsia="SimSun" w:cs="Times New Roman"/>
          <w:color w:val="000000"/>
          <w:sz w:val="24"/>
          <w:szCs w:val="24"/>
          <w:lang w:val="en-US"/>
        </w:rPr>
        <w:t xml:space="preserve">employee </w:t>
      </w:r>
      <w:r>
        <w:rPr>
          <w:rFonts w:hint="default" w:ascii="Times New Roman" w:hAnsi="Times New Roman" w:eastAsia="SimSun" w:cs="Times New Roman"/>
          <w:color w:val="000000"/>
          <w:sz w:val="24"/>
          <w:szCs w:val="24"/>
        </w:rPr>
        <w:t>commitment that the most significant ones belong to Meyer and Allen. They suggested different kinds of commitment as following sentences:</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b/>
          <w:bCs/>
          <w:color w:val="000000"/>
          <w:sz w:val="24"/>
          <w:szCs w:val="24"/>
        </w:rPr>
        <w:t>Affective commitment</w:t>
      </w:r>
      <w:r>
        <w:rPr>
          <w:rFonts w:hint="default" w:ascii="Times New Roman" w:hAnsi="Times New Roman" w:eastAsia="SimSun" w:cs="Times New Roman"/>
          <w:b/>
          <w:bCs/>
          <w:color w:val="000000"/>
          <w:sz w:val="24"/>
          <w:szCs w:val="24"/>
          <w:lang w:val="en-US"/>
        </w:rPr>
        <w:t xml:space="preserve">: </w:t>
      </w:r>
      <w:r>
        <w:rPr>
          <w:rFonts w:hint="default" w:ascii="Times New Roman" w:hAnsi="Times New Roman" w:eastAsia="SimSun" w:cs="Times New Roman"/>
          <w:color w:val="000000"/>
          <w:sz w:val="24"/>
          <w:szCs w:val="24"/>
        </w:rPr>
        <w:t>Affective commitment is described as the affective desire on the part of individuals employed in a firm to continue to work in the organization because of detecting themselves with the organization (Yavuz, 2010). Employee’s emotional bond to the organization has been considered an essential determinant of dedication and loyalty. Qaisar et al. (2012) stated, Affective commitment is based on worker’s emotional association, participation and recognition in the organization.</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b/>
          <w:bCs/>
          <w:color w:val="000000"/>
          <w:sz w:val="24"/>
          <w:szCs w:val="24"/>
        </w:rPr>
        <w:t>Continuance commitment</w:t>
      </w:r>
      <w:r>
        <w:rPr>
          <w:rFonts w:hint="default" w:ascii="Times New Roman" w:hAnsi="Times New Roman" w:eastAsia="SimSun" w:cs="Times New Roman"/>
          <w:b/>
          <w:bCs/>
          <w:color w:val="000000"/>
          <w:sz w:val="24"/>
          <w:szCs w:val="24"/>
          <w:lang w:val="en-US"/>
        </w:rPr>
        <w:t xml:space="preserve">: </w:t>
      </w:r>
      <w:r>
        <w:rPr>
          <w:rFonts w:hint="default" w:ascii="Times New Roman" w:hAnsi="Times New Roman" w:eastAsia="SimSun" w:cs="Times New Roman"/>
          <w:color w:val="000000"/>
          <w:sz w:val="24"/>
          <w:szCs w:val="24"/>
        </w:rPr>
        <w:t xml:space="preserve">The second dimensions of organizational dimensions of Allen and Meyer (1990) </w:t>
      </w:r>
      <w:r>
        <w:rPr>
          <w:rFonts w:hint="default" w:ascii="Times New Roman" w:hAnsi="Times New Roman" w:eastAsia="SimSun" w:cs="Times New Roman"/>
          <w:color w:val="000000"/>
          <w:sz w:val="24"/>
          <w:szCs w:val="24"/>
          <w:lang w:val="en-US"/>
        </w:rPr>
        <w:t xml:space="preserve">as cited in </w:t>
      </w:r>
      <w:r>
        <w:rPr>
          <w:rFonts w:hint="default" w:ascii="Times New Roman" w:hAnsi="Times New Roman" w:eastAsia="SimSun" w:cs="Times New Roman"/>
          <w:color w:val="000000"/>
          <w:sz w:val="24"/>
          <w:szCs w:val="24"/>
        </w:rPr>
        <w:t>Chioma Nwokoro</w:t>
      </w:r>
      <w:r>
        <w:rPr>
          <w:rFonts w:hint="default" w:ascii="Times New Roman" w:hAnsi="Times New Roman" w:eastAsia="SimSun" w:cs="Times New Roman"/>
          <w:color w:val="000000"/>
          <w:sz w:val="24"/>
          <w:szCs w:val="24"/>
          <w:lang w:val="en-US"/>
        </w:rPr>
        <w:t xml:space="preserve"> (2017) </w:t>
      </w:r>
      <w:r>
        <w:rPr>
          <w:rFonts w:hint="default" w:ascii="Times New Roman" w:hAnsi="Times New Roman" w:eastAsia="SimSun" w:cs="Times New Roman"/>
          <w:color w:val="000000"/>
          <w:sz w:val="24"/>
          <w:szCs w:val="24"/>
        </w:rPr>
        <w:t>is continuance commitment, which is based on the theory of investments. When employees enter into a particular firm</w:t>
      </w:r>
      <w:r>
        <w:rPr>
          <w:rFonts w:hint="default" w:ascii="Times New Roman" w:hAnsi="Times New Roman" w:eastAsia="SimSun" w:cs="Times New Roman"/>
          <w:color w:val="000000"/>
          <w:sz w:val="24"/>
          <w:szCs w:val="24"/>
          <w:lang w:val="en-US"/>
        </w:rPr>
        <w:t xml:space="preserve">, </w:t>
      </w:r>
      <w:r>
        <w:rPr>
          <w:rFonts w:hint="default" w:ascii="Times New Roman" w:hAnsi="Times New Roman" w:eastAsia="SimSun" w:cs="Times New Roman"/>
          <w:color w:val="000000"/>
          <w:sz w:val="24"/>
          <w:szCs w:val="24"/>
        </w:rPr>
        <w:t>they are bound to have a link with the organization or committed to remain with the organization because of insufficient alternative opportunity or awareness of the expenses associated with leaving the organization (Dixit &amp; Bhatti, 2012).</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b/>
          <w:bCs/>
          <w:color w:val="000000"/>
          <w:sz w:val="24"/>
          <w:szCs w:val="24"/>
        </w:rPr>
        <w:t>Normative Commitment</w:t>
      </w:r>
      <w:r>
        <w:rPr>
          <w:rFonts w:hint="default" w:ascii="Times New Roman" w:hAnsi="Times New Roman" w:eastAsia="SimSun" w:cs="Times New Roman"/>
          <w:b/>
          <w:bCs/>
          <w:color w:val="000000"/>
          <w:sz w:val="24"/>
          <w:szCs w:val="24"/>
          <w:lang w:val="en-US"/>
        </w:rPr>
        <w:t xml:space="preserve">: </w:t>
      </w:r>
      <w:r>
        <w:rPr>
          <w:rFonts w:hint="default" w:ascii="Times New Roman" w:hAnsi="Times New Roman" w:eastAsia="SimSun" w:cs="Times New Roman"/>
          <w:color w:val="000000"/>
          <w:sz w:val="24"/>
          <w:szCs w:val="24"/>
        </w:rPr>
        <w:t>Normative Commitment reflects commitment based on perceived obligation towards the organization, for instance rooted in the norms of reciprocity (Jaros, 2007). Normative commitment reflects a feeling of duty to continue working with the organization. There are people who have a high level of normative commitment feels that they remain in the current organization.</w:t>
      </w:r>
    </w:p>
    <w:p>
      <w:pPr>
        <w:keepNext w:val="0"/>
        <w:keepLines w:val="0"/>
        <w:pageBreakBefore w:val="0"/>
        <w:widowControl/>
        <w:kinsoku/>
        <w:wordWrap/>
        <w:overflowPunct/>
        <w:topLinePunct w:val="0"/>
        <w:autoSpaceDE/>
        <w:autoSpaceDN/>
        <w:bidi w:val="0"/>
        <w:adjustRightInd/>
        <w:snapToGrid/>
        <w:spacing w:after="0" w:line="480" w:lineRule="auto"/>
        <w:ind w:firstLine="720" w:firstLineChars="0"/>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Porter and his colleagues define commitment as relative level of defining individual’s identity in relation to organization and his involvement in a specific organization.</w:t>
      </w:r>
    </w:p>
    <w:p>
      <w:pPr>
        <w:keepNext w:val="0"/>
        <w:keepLines w:val="0"/>
        <w:pageBreakBefore w:val="0"/>
        <w:widowControl/>
        <w:kinsoku/>
        <w:wordWrap/>
        <w:overflowPunct/>
        <w:topLinePunct w:val="0"/>
        <w:autoSpaceDE/>
        <w:autoSpaceDN/>
        <w:bidi w:val="0"/>
        <w:adjustRightInd/>
        <w:snapToGrid/>
        <w:spacing w:after="0" w:line="480" w:lineRule="auto"/>
        <w:ind w:firstLine="720" w:firstLineChars="0"/>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lang w:val="en-US"/>
        </w:rPr>
        <w:t xml:space="preserve">Employee </w:t>
      </w:r>
      <w:r>
        <w:rPr>
          <w:rFonts w:hint="default" w:ascii="Times New Roman" w:hAnsi="Times New Roman" w:eastAsia="SimSun" w:cs="Times New Roman"/>
          <w:color w:val="000000"/>
          <w:sz w:val="24"/>
          <w:szCs w:val="24"/>
        </w:rPr>
        <w:t xml:space="preserve">Commitment is composed of three components: </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 xml:space="preserve">1. Having strong tendency to remain in an organization </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 xml:space="preserve">2. Having tendency towards ample efforts for organization </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color w:val="000000"/>
          <w:sz w:val="24"/>
          <w:szCs w:val="24"/>
          <w:lang w:val="en-US"/>
        </w:rPr>
      </w:pPr>
      <w:r>
        <w:rPr>
          <w:rFonts w:hint="default" w:ascii="Times New Roman" w:hAnsi="Times New Roman" w:eastAsia="SimSun" w:cs="Times New Roman"/>
          <w:color w:val="000000"/>
          <w:sz w:val="24"/>
          <w:szCs w:val="24"/>
        </w:rPr>
        <w:t>3. Accepting organization’s objectives and values</w:t>
      </w:r>
    </w:p>
    <w:p>
      <w:pPr>
        <w:keepNext w:val="0"/>
        <w:keepLines w:val="0"/>
        <w:pageBreakBefore w:val="0"/>
        <w:widowControl/>
        <w:kinsoku/>
        <w:wordWrap/>
        <w:overflowPunct/>
        <w:topLinePunct w:val="0"/>
        <w:autoSpaceDE/>
        <w:autoSpaceDN/>
        <w:bidi w:val="0"/>
        <w:adjustRightInd/>
        <w:snapToGrid/>
        <w:spacing w:after="0" w:line="480" w:lineRule="auto"/>
        <w:ind w:firstLine="720" w:firstLineChars="0"/>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There are several explanations why an organisation should improve its members' contribution (Blanchard,1999), as cited in Mohammad</w:t>
      </w:r>
      <w:r>
        <w:rPr>
          <w:rFonts w:hint="default" w:ascii="Times New Roman" w:hAnsi="Times New Roman" w:eastAsia="SimSun" w:cs="Times New Roman"/>
          <w:color w:val="000000"/>
          <w:sz w:val="24"/>
          <w:szCs w:val="24"/>
          <w:lang w:val="en-US"/>
        </w:rPr>
        <w:t xml:space="preserve"> </w:t>
      </w:r>
      <w:r>
        <w:rPr>
          <w:rFonts w:hint="default" w:ascii="Times New Roman" w:hAnsi="Times New Roman" w:eastAsia="SimSun" w:cs="Times New Roman"/>
          <w:color w:val="000000"/>
          <w:sz w:val="24"/>
          <w:szCs w:val="24"/>
        </w:rPr>
        <w:t>Ali, Reza, Hasan, Mohammad, Hojjat, and Ghasem (2013). First, corporate loyalty is a modern idea that differs from individuality and employee fulfillment in general. Nurses, for example, can enjoy their job but are disappointed with the hospital where they work. They may apply for related work in some similar contexts in this situation. Waiters in a restaurant, on the other hand, may like their work climate, but they may hate waiting tables or their role in general. Second, studies have shown that organizational engagement has a positive relationship with certain outcomes such as work happiness, presence, social organizational activity, and job success (Meyer, Allen, and Smith, 1997) and a negative relationship with the urge to leave job (Meyer, Allen, and Smith, 1997). Most companies assume that while the company's loyalty to its employees has dwindled, the hope is that the employee's commitment to the organization has dwindled as well. According to studies, there is a clear connection between an organisation's funding for its employees and the employee's loyalty to the organization.</w:t>
      </w:r>
    </w:p>
    <w:p>
      <w:pPr>
        <w:keepNext w:val="0"/>
        <w:keepLines w:val="0"/>
        <w:pageBreakBefore w:val="0"/>
        <w:widowControl/>
        <w:kinsoku/>
        <w:wordWrap/>
        <w:overflowPunct/>
        <w:topLinePunct w:val="0"/>
        <w:autoSpaceDE/>
        <w:autoSpaceDN/>
        <w:bidi w:val="0"/>
        <w:adjustRightInd/>
        <w:snapToGrid/>
        <w:spacing w:after="0" w:line="480" w:lineRule="auto"/>
        <w:ind w:firstLine="720" w:firstLineChars="0"/>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Furthermore, there are many evidences that certain companies redeem their workers in order to cut expenses and thereby improve their competitiveness in global markets. In the other side, there is proof that organisations are searching for high efficiency and improved human resource solutions to improve their workers' loyalty, since this will help them with higher economic incomes. According to this viewpoint, employee loyalty is a management principle that can lead to strategic advantages and financial performance. Employee loyalty is seen as a strategic tactic in this perspective (Shaven and Rally, 2003), as cited in Mojtaba, Mohammad, and Navid (2014). Employees' organizational engagement has significant and potentially negative impacts on organizational success and may be a powerful indicator of organizational effectiveness; therefore, avoiding it is detrimental to the organisation and can incur additional costs (Allen,1990).</w:t>
      </w:r>
    </w:p>
    <w:p>
      <w:pPr>
        <w:keepNext w:val="0"/>
        <w:keepLines w:val="0"/>
        <w:pageBreakBefore w:val="0"/>
        <w:widowControl/>
        <w:kinsoku/>
        <w:wordWrap/>
        <w:overflowPunct/>
        <w:topLinePunct w:val="0"/>
        <w:autoSpaceDE/>
        <w:autoSpaceDN/>
        <w:bidi w:val="0"/>
        <w:adjustRightInd/>
        <w:snapToGrid/>
        <w:spacing w:after="0" w:line="480" w:lineRule="auto"/>
        <w:ind w:firstLine="720" w:firstLineChars="0"/>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According to Dinc (2017), Moorhead and Griffin (1995) described organizational loyalty as a sense of identity and an individual's reliance on the organization. According to them, dedication can have an effect on certain critical habits such as transition which absence, and can have several beneficial effects. Employees who love loyalty, who are more orderly, who stick in the company for a prolonged period of time, and who perform more.</w:t>
      </w:r>
    </w:p>
    <w:p>
      <w:pPr>
        <w:keepNext w:val="0"/>
        <w:keepLines w:val="0"/>
        <w:pageBreakBefore w:val="0"/>
        <w:widowControl/>
        <w:kinsoku/>
        <w:wordWrap/>
        <w:overflowPunct/>
        <w:topLinePunct w:val="0"/>
        <w:autoSpaceDE/>
        <w:autoSpaceDN/>
        <w:bidi w:val="0"/>
        <w:adjustRightInd/>
        <w:snapToGrid/>
        <w:spacing w:after="0" w:line="480" w:lineRule="auto"/>
        <w:ind w:firstLine="720" w:firstLineChars="0"/>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 xml:space="preserve">Organizational loyalty, according to Buchanan, is a form of emotional and excessive unity to an organization's principles and goals, independent of its instrumental utility. According to Robins, "organizational loyalty is a situation in which the employee regards the company as his indicator and wishes to stay in it." Baker and Counter describe organizational loyalty as "an individual's reliance on an organisation as a result of his investments in it and the minimal benefits he derives from continuing to participate in the organization's activities." Porter and his colleagues define organizational loyalty as the following: supporting the organization's aims, making an attempt to achieve its targets, and possessing a proclivity to remain a participant. Dory and Ayorson characterize organizational engagement as an individual's degree of allegiance to the organization. Existing tools offer two broad perspectives on organizational commitment: The first viewpoint regards corporate engagement as an interpersonal and perceptual matter. According to this viewpoint, organizational loyalty is described as "a deep affection for and responsibility for the organization and defining an individual's identity centered on it." We should identify at least three conditions for organizational engagement conceptually: </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 xml:space="preserve">1- Embracing the organization's goals and maintaining a deep confidence in them. </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 xml:space="preserve">2- A proclivity to exert considerable effort in order to achieve the goals of the company. </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 xml:space="preserve">3- Having a deep desire to be in the company and see it succeed. </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lang w:val="en-US"/>
        </w:rPr>
        <w:tab/>
      </w:r>
      <w:r>
        <w:rPr>
          <w:rFonts w:hint="default" w:ascii="Times New Roman" w:hAnsi="Times New Roman" w:eastAsia="SimSun" w:cs="Times New Roman"/>
          <w:color w:val="000000"/>
          <w:sz w:val="24"/>
          <w:szCs w:val="24"/>
        </w:rPr>
        <w:t>The second point of view regards organizational engagement as a behavioral problem. This kind of dedication, known as "rational commitment," is focused on the metaphysical works of Baker and Humans. According to this viewpoint, because of the advantages and desires that individuals have in an organisation, as well as the investments that they have made, they would have love for the organization and be able to maintain their membership in it (Herbertchis &amp; Siri, 2000) in Mojtaba, Mohammad, and Navid (2014). Any scholars assume that these perspectives have reciprocal consequences and are malleable. Some types of dedication may contribute to others. This result is compatible with the observations of Meyer and his colleagues. Meyer and Allen differentiated between behavioral and perceptual aspects of commitment and introduced multiple concepts for each dimension of organizational commitment based on studies conducted since 1984.</w:t>
      </w:r>
    </w:p>
    <w:p>
      <w:pPr>
        <w:keepNext w:val="0"/>
        <w:keepLines w:val="0"/>
        <w:pageBreakBefore w:val="0"/>
        <w:widowControl/>
        <w:kinsoku/>
        <w:wordWrap/>
        <w:overflowPunct/>
        <w:topLinePunct w:val="0"/>
        <w:autoSpaceDE/>
        <w:autoSpaceDN/>
        <w:bidi w:val="0"/>
        <w:adjustRightInd/>
        <w:snapToGrid/>
        <w:spacing w:after="0" w:line="480" w:lineRule="auto"/>
        <w:ind w:firstLine="720" w:firstLineChars="0"/>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They conclude that there is a relationship between emotional and moral commitment and perceptive component, but not between constant commitment and behavioral dimension. Emotional commitment, according to them, is emotional dependence on the organization, expressing identity in relation to the organization, and solidarity with the organization; normative commitment is described as a sense of obligation to the organization, staying on the job, and continuous commitment in order to perceive the costs and expenditures that an individual would face by leaving the organization. In Mojtaba, Mohammad, and Navid</w:t>
      </w:r>
      <w:r>
        <w:rPr>
          <w:rFonts w:hint="default" w:ascii="Times New Roman" w:hAnsi="Times New Roman" w:eastAsia="SimSun" w:cs="Times New Roman"/>
          <w:color w:val="000000"/>
          <w:sz w:val="24"/>
          <w:szCs w:val="24"/>
          <w:lang w:val="en-US"/>
        </w:rPr>
        <w:t xml:space="preserve"> (2014)</w:t>
      </w:r>
      <w:r>
        <w:rPr>
          <w:rFonts w:hint="default" w:ascii="Times New Roman" w:hAnsi="Times New Roman" w:eastAsia="SimSun" w:cs="Times New Roman"/>
          <w:color w:val="000000"/>
          <w:sz w:val="24"/>
          <w:szCs w:val="24"/>
        </w:rPr>
        <w:t xml:space="preserve">, they believe that “the common point of the triple dimensions of organizational engagement is the partnership between person and organization, and consequently decrease of leaving organization” (Allen and Meyer, 1990). Haunt and Morgan </w:t>
      </w:r>
      <w:r>
        <w:rPr>
          <w:rFonts w:hint="default" w:ascii="Times New Roman" w:hAnsi="Times New Roman" w:eastAsia="SimSun" w:cs="Times New Roman"/>
          <w:color w:val="000000"/>
          <w:sz w:val="24"/>
          <w:szCs w:val="24"/>
          <w:lang w:val="en-US"/>
        </w:rPr>
        <w:t xml:space="preserve">(2014) in </w:t>
      </w:r>
      <w:r>
        <w:rPr>
          <w:rFonts w:hint="default" w:ascii="Times New Roman" w:hAnsi="Times New Roman" w:eastAsia="SimSun" w:cs="Times New Roman"/>
          <w:color w:val="000000"/>
          <w:sz w:val="24"/>
          <w:szCs w:val="24"/>
        </w:rPr>
        <w:t>Dinc</w:t>
      </w:r>
      <w:r>
        <w:rPr>
          <w:rFonts w:hint="default" w:ascii="Times New Roman" w:hAnsi="Times New Roman" w:eastAsia="SimSun" w:cs="Times New Roman"/>
          <w:color w:val="000000"/>
          <w:sz w:val="24"/>
          <w:szCs w:val="24"/>
          <w:lang w:val="en-US"/>
        </w:rPr>
        <w:t xml:space="preserve"> (2017) </w:t>
      </w:r>
      <w:r>
        <w:rPr>
          <w:rFonts w:hint="default" w:ascii="Times New Roman" w:hAnsi="Times New Roman" w:eastAsia="SimSun" w:cs="Times New Roman"/>
          <w:color w:val="000000"/>
          <w:sz w:val="24"/>
          <w:szCs w:val="24"/>
        </w:rPr>
        <w:t>examined corporate commitment from two perspectives: the micro level and the macro dimension. Commitment is characterized at the micro dimension level as commitment to particular organizational groups such as job groups, managers, and top management. Commitment is characterized at the macro dimension level as: commitment to the enterprise as a structure. As a result, commitment at the micro level is not always parallel to commitment at the macro level; and it is likely that high commitment at the micro level contributes to insufficient commitment at the macro level (Moshabaki, 2004). Employee attitudes and behaviors have shifted as a result of the globalization of the market. In light of the privatization movement, many workers choose to serve in the government sector in order to provide job protection (Macaulary,</w:t>
      </w:r>
      <w:r>
        <w:rPr>
          <w:rFonts w:hint="default" w:ascii="Times New Roman" w:hAnsi="Times New Roman" w:eastAsia="SimSun" w:cs="Times New Roman"/>
          <w:color w:val="000000"/>
          <w:sz w:val="24"/>
          <w:szCs w:val="24"/>
          <w:lang w:val="en-US"/>
        </w:rPr>
        <w:t xml:space="preserve"> </w:t>
      </w:r>
      <w:r>
        <w:rPr>
          <w:rFonts w:hint="default" w:ascii="Times New Roman" w:hAnsi="Times New Roman" w:eastAsia="SimSun" w:cs="Times New Roman"/>
          <w:color w:val="000000"/>
          <w:sz w:val="24"/>
          <w:szCs w:val="24"/>
        </w:rPr>
        <w:t>2006)</w:t>
      </w:r>
      <w:r>
        <w:rPr>
          <w:rFonts w:hint="default" w:ascii="Times New Roman" w:hAnsi="Times New Roman" w:eastAsia="SimSun" w:cs="Times New Roman"/>
          <w:color w:val="000000"/>
          <w:sz w:val="24"/>
          <w:szCs w:val="24"/>
          <w:lang w:val="en-US"/>
        </w:rPr>
        <w:t xml:space="preserve"> cited in Chioma (2017)</w:t>
      </w:r>
      <w:r>
        <w:rPr>
          <w:rFonts w:hint="default" w:ascii="Times New Roman" w:hAnsi="Times New Roman" w:eastAsia="SimSun" w:cs="Times New Roman"/>
          <w:color w:val="000000"/>
          <w:sz w:val="24"/>
          <w:szCs w:val="24"/>
        </w:rPr>
        <w:t>. In the present climate, certain companies tend to pay less and demand less effort from their workers. A circumstance raises a critical concern for management of both private and public organizations. If they should choose to strive and absorb their workers' dedication and allegiance to their companies, or whether they should enforce dismissing employees and cutting expenses in exchange for higher income and efficiency, and support that despite the reduction in employee commitment. Deliria stresses the significance of hiring committed employees and finds ongoing studies into the characteristics and consequences of employing committed employees in today's ever-changing work conditions to be a vital affair. Some scholars, such as Randal, have discovered that different degrees of involvement, from low to large, may have positive or negative effects on a person and an organisation. They agree that we can strike a compromise between various degrees of engagement and the desired objectives of the organisation. However, the method of striking the balance is yet to be discovered, and it seems that further research and feedback are needed.</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color w:val="000000"/>
          <w:sz w:val="24"/>
          <w:szCs w:val="24"/>
          <w:lang w:val="en-US"/>
        </w:rPr>
      </w:pPr>
      <w:r>
        <w:rPr>
          <w:rFonts w:hint="default" w:ascii="Times New Roman" w:hAnsi="Times New Roman" w:eastAsia="SimSun" w:cs="Times New Roman"/>
          <w:b/>
          <w:bCs/>
          <w:color w:val="000000"/>
          <w:sz w:val="24"/>
          <w:szCs w:val="24"/>
          <w:lang w:val="en-US"/>
        </w:rPr>
        <w:t>Essence</w:t>
      </w:r>
      <w:r>
        <w:rPr>
          <w:rFonts w:hint="default" w:ascii="Times New Roman" w:hAnsi="Times New Roman" w:eastAsia="SimSun" w:cs="Times New Roman"/>
          <w:b/>
          <w:bCs/>
          <w:color w:val="000000"/>
          <w:sz w:val="24"/>
          <w:szCs w:val="24"/>
        </w:rPr>
        <w:t xml:space="preserve"> </w:t>
      </w:r>
      <w:r>
        <w:rPr>
          <w:rFonts w:hint="default" w:ascii="Times New Roman" w:hAnsi="Times New Roman" w:eastAsia="SimSun" w:cs="Times New Roman"/>
          <w:b/>
          <w:bCs/>
          <w:color w:val="000000"/>
          <w:sz w:val="24"/>
          <w:szCs w:val="24"/>
          <w:lang w:val="en-US"/>
        </w:rPr>
        <w:t>o</w:t>
      </w:r>
      <w:r>
        <w:rPr>
          <w:rFonts w:hint="default" w:ascii="Times New Roman" w:hAnsi="Times New Roman" w:eastAsia="SimSun" w:cs="Times New Roman"/>
          <w:b/>
          <w:bCs/>
          <w:color w:val="000000"/>
          <w:sz w:val="24"/>
          <w:szCs w:val="24"/>
        </w:rPr>
        <w:t xml:space="preserve">f </w:t>
      </w:r>
      <w:r>
        <w:rPr>
          <w:rFonts w:hint="default" w:ascii="Times New Roman" w:hAnsi="Times New Roman" w:eastAsia="SimSun" w:cs="Times New Roman"/>
          <w:b/>
          <w:bCs/>
          <w:color w:val="000000"/>
          <w:sz w:val="24"/>
          <w:szCs w:val="24"/>
          <w:lang w:val="en-US"/>
        </w:rPr>
        <w:t>Employee</w:t>
      </w:r>
      <w:r>
        <w:rPr>
          <w:rFonts w:hint="default" w:ascii="Times New Roman" w:hAnsi="Times New Roman" w:eastAsia="SimSun" w:cs="Times New Roman"/>
          <w:b/>
          <w:bCs/>
          <w:color w:val="000000"/>
          <w:sz w:val="24"/>
          <w:szCs w:val="24"/>
        </w:rPr>
        <w:t xml:space="preserve"> Commitment </w:t>
      </w:r>
      <w:r>
        <w:rPr>
          <w:rFonts w:hint="default" w:ascii="Times New Roman" w:hAnsi="Times New Roman" w:eastAsia="SimSun" w:cs="Times New Roman"/>
          <w:b/>
          <w:bCs/>
          <w:color w:val="000000"/>
          <w:sz w:val="24"/>
          <w:szCs w:val="24"/>
          <w:lang w:val="en-US"/>
        </w:rPr>
        <w:t>i</w:t>
      </w:r>
      <w:r>
        <w:rPr>
          <w:rFonts w:hint="default" w:ascii="Times New Roman" w:hAnsi="Times New Roman" w:eastAsia="SimSun" w:cs="Times New Roman"/>
          <w:b/>
          <w:bCs/>
          <w:color w:val="000000"/>
          <w:sz w:val="24"/>
          <w:szCs w:val="24"/>
        </w:rPr>
        <w:t xml:space="preserve">n </w:t>
      </w:r>
      <w:r>
        <w:rPr>
          <w:rFonts w:hint="default" w:ascii="Times New Roman" w:hAnsi="Times New Roman" w:eastAsia="SimSun" w:cs="Times New Roman"/>
          <w:b/>
          <w:bCs/>
          <w:color w:val="000000"/>
          <w:sz w:val="24"/>
          <w:szCs w:val="24"/>
          <w:lang w:val="en-US"/>
        </w:rPr>
        <w:t>an Organization</w:t>
      </w:r>
    </w:p>
    <w:p>
      <w:pPr>
        <w:keepNext w:val="0"/>
        <w:keepLines w:val="0"/>
        <w:pageBreakBefore w:val="0"/>
        <w:widowControl/>
        <w:kinsoku/>
        <w:wordWrap/>
        <w:overflowPunct/>
        <w:topLinePunct w:val="0"/>
        <w:autoSpaceDE/>
        <w:autoSpaceDN/>
        <w:bidi w:val="0"/>
        <w:adjustRightInd/>
        <w:snapToGrid/>
        <w:spacing w:after="0" w:line="480" w:lineRule="auto"/>
        <w:ind w:firstLine="720" w:firstLineChars="0"/>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Employee commitment is a significant topic of research since it is thought to be closely linked to the strength or stability of a company's workers (Williams 2003). Commitment is regarded as important in assessing worker success. A organization of dedicated staff is most likely to profit from improved job efficiency and lower unemployment and absenteeism (Abrahamsson 2002). Its significance stems from its association with work-related outcomes such as success, absenteeism, and attrition, to name a few (Cho &amp; Kwon 2005).</w:t>
      </w:r>
    </w:p>
    <w:p>
      <w:pPr>
        <w:keepNext w:val="0"/>
        <w:keepLines w:val="0"/>
        <w:pageBreakBefore w:val="0"/>
        <w:widowControl/>
        <w:kinsoku/>
        <w:wordWrap/>
        <w:overflowPunct/>
        <w:topLinePunct w:val="0"/>
        <w:autoSpaceDE/>
        <w:autoSpaceDN/>
        <w:bidi w:val="0"/>
        <w:adjustRightInd/>
        <w:snapToGrid/>
        <w:spacing w:after="0" w:line="480" w:lineRule="auto"/>
        <w:ind w:firstLine="720" w:firstLineChars="0"/>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 xml:space="preserve">However, the results of numerous research on the partnership between work-related effects and </w:t>
      </w:r>
      <w:r>
        <w:rPr>
          <w:rFonts w:hint="default" w:ascii="Times New Roman" w:hAnsi="Times New Roman" w:eastAsia="SimSun" w:cs="Times New Roman"/>
          <w:color w:val="000000"/>
          <w:sz w:val="24"/>
          <w:szCs w:val="24"/>
          <w:lang w:val="en-US"/>
        </w:rPr>
        <w:t>employee</w:t>
      </w:r>
      <w:r>
        <w:rPr>
          <w:rFonts w:hint="default" w:ascii="Times New Roman" w:hAnsi="Times New Roman" w:eastAsia="SimSun" w:cs="Times New Roman"/>
          <w:color w:val="000000"/>
          <w:sz w:val="24"/>
          <w:szCs w:val="24"/>
        </w:rPr>
        <w:t xml:space="preserve"> commitment have been mixed. Abrahamsson (2002), for example, found that certain experiments show little signs of a systemic association between organizational commitment and certain work-related outcomes. On the opposite, other research, such as that of Meyer and Allen (2001), endorse the notion that a dedicated individual sticks with the company regardless of the circumstances and completes activities that go beyond and beyond what is planned.</w:t>
      </w:r>
    </w:p>
    <w:p>
      <w:pPr>
        <w:keepNext w:val="0"/>
        <w:keepLines w:val="0"/>
        <w:pageBreakBefore w:val="0"/>
        <w:widowControl/>
        <w:kinsoku/>
        <w:wordWrap/>
        <w:overflowPunct/>
        <w:topLinePunct w:val="0"/>
        <w:autoSpaceDE/>
        <w:autoSpaceDN/>
        <w:bidi w:val="0"/>
        <w:adjustRightInd/>
        <w:snapToGrid/>
        <w:spacing w:after="0" w:line="480" w:lineRule="auto"/>
        <w:ind w:firstLine="720" w:firstLineChars="0"/>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Furthermore, a loyal employee expresses the company's goals and principles, as well as preserves the company's properties and interests (Abrahamsson 2002). Such distinctions can arise as a consequence of the fact that commitment is such a complex concept that it can be interpreted in a variety of ways. However, when one thinks about it, it is obvious that an individual who is devoted or dedicated to a particular cause would work hard. Furthermore, a devoted person is prepared to act for the achievement of the intent or objective to which he or she is dedicated.</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 xml:space="preserve">Organizational Factors That Influence Employee Commitment </w:t>
      </w:r>
    </w:p>
    <w:p>
      <w:pPr>
        <w:keepNext w:val="0"/>
        <w:keepLines w:val="0"/>
        <w:pageBreakBefore w:val="0"/>
        <w:widowControl/>
        <w:kinsoku/>
        <w:wordWrap/>
        <w:overflowPunct/>
        <w:topLinePunct w:val="0"/>
        <w:autoSpaceDE/>
        <w:autoSpaceDN/>
        <w:bidi w:val="0"/>
        <w:adjustRightInd/>
        <w:snapToGrid/>
        <w:spacing w:after="0" w:line="480" w:lineRule="auto"/>
        <w:ind w:firstLine="720" w:firstLineChars="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Ramayah and Min (2009), states that organizational factors are affected by, the climate of the organization,its dependence and social processes effectiveness. According to Bhavn and Swati (2012), other factors impacting on employee commitment are the company’s structural design, its ability to meet employee expectations and leadership behavior </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 xml:space="preserve">Wages </w:t>
      </w:r>
    </w:p>
    <w:p>
      <w:pPr>
        <w:keepNext w:val="0"/>
        <w:keepLines w:val="0"/>
        <w:pageBreakBefore w:val="0"/>
        <w:widowControl/>
        <w:kinsoku/>
        <w:wordWrap/>
        <w:overflowPunct/>
        <w:topLinePunct w:val="0"/>
        <w:autoSpaceDE/>
        <w:autoSpaceDN/>
        <w:bidi w:val="0"/>
        <w:adjustRightInd/>
        <w:snapToGrid/>
        <w:spacing w:after="0" w:line="480" w:lineRule="auto"/>
        <w:ind w:firstLine="720" w:firstLineChars="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An employee's salary affects his level of commitment to the company. Employees who are paid a minimum wage or a small salary usually want to earn more money, either through getting promotion or pay increase by their employer, or by looking for work elsewhere where they can earn more. They are likely to be less committed to the company and this is because they believe the company has not invested as much money in them through their salary as it has in other employees. According to Bhavn and Swati (2012), highly paid employees will not easily leave the organization for fear of losing their “big” salary. </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 xml:space="preserve">Company Success </w:t>
      </w:r>
    </w:p>
    <w:p>
      <w:pPr>
        <w:keepNext w:val="0"/>
        <w:keepLines w:val="0"/>
        <w:pageBreakBefore w:val="0"/>
        <w:widowControl/>
        <w:kinsoku/>
        <w:wordWrap/>
        <w:overflowPunct/>
        <w:topLinePunct w:val="0"/>
        <w:autoSpaceDE/>
        <w:autoSpaceDN/>
        <w:bidi w:val="0"/>
        <w:adjustRightInd/>
        <w:snapToGrid/>
        <w:spacing w:after="0" w:line="480" w:lineRule="auto"/>
        <w:ind w:firstLine="720" w:firstLineChars="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The organization’s performance or success also has an impact on employee's commitment to the company. A company that is not performing as per expectations of the board will likely loses its employees to other organizations, who perceive that it may not exist for long in the competitive market. However, those companies that are successful also affect employee morale. Employees usually take pride in the company</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 xml:space="preserve">and the work they do individually in order to help it succeed (Hausknecht et al, 2012). </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 xml:space="preserve">Training </w:t>
      </w:r>
    </w:p>
    <w:p>
      <w:pPr>
        <w:keepNext w:val="0"/>
        <w:keepLines w:val="0"/>
        <w:pageBreakBefore w:val="0"/>
        <w:widowControl/>
        <w:kinsoku/>
        <w:wordWrap/>
        <w:overflowPunct/>
        <w:topLinePunct w:val="0"/>
        <w:autoSpaceDE/>
        <w:autoSpaceDN/>
        <w:bidi w:val="0"/>
        <w:adjustRightInd/>
        <w:snapToGrid/>
        <w:spacing w:after="0" w:line="480" w:lineRule="auto"/>
        <w:ind w:firstLine="720" w:firstLineChars="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According to Kabir (2011) training improves employees’ skills and enhances their personal development as well as their ability to perform duties better.Better skilled workers are more dedicated to their work as compared to less skilled employees. (Abdullah &amp; Djebavni, 2011). Employees development is brought about by trainings hence more competent workers (Hunjra et al., 2010). Through training programs, employees are more confident and will perceive their company more positively (Kabir, 2011). According to Hunjra et al (2010), the main objective of conducting these training programs is to improve employees’ skills Career development, an important aspect of human development, is the process through which an individual's work identity is formed. It spans throughout one's entire lifetime. Career development begins with a person's earliest awareness of the various ways in which people are able to make a living, continues as he or she explores occupations and ultimately decides what career to pursue in the future, prepares for it, applies for and gets a job and advances. It may, and most probably will include, changing careers and jobs. If the organizational leaders help core employee set their career path well, that is a weapon to retain them and have them more committed. </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 xml:space="preserve">Leadership </w:t>
      </w:r>
    </w:p>
    <w:p>
      <w:pPr>
        <w:keepNext w:val="0"/>
        <w:keepLines w:val="0"/>
        <w:pageBreakBefore w:val="0"/>
        <w:widowControl/>
        <w:kinsoku/>
        <w:wordWrap/>
        <w:overflowPunct/>
        <w:topLinePunct w:val="0"/>
        <w:autoSpaceDE/>
        <w:autoSpaceDN/>
        <w:bidi w:val="0"/>
        <w:adjustRightInd/>
        <w:snapToGrid/>
        <w:spacing w:after="0" w:line="480" w:lineRule="auto"/>
        <w:ind w:firstLine="720" w:firstLineChars="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Leadership is definied as behavior of an individual that results in non-coercive influence when that person in directing and cooperating the activities of a particular group towards the accomplishment of a shared goal (Kabir, 2011). One of the most important factors that have impact on commitment is the relationship between a core employee and a supervisor. Leaders are the “human face” of an organisation. A committed leadership willing and able to drive the desired change within the organization and one that can reduce fear and anxiety gives confidence and morale to the employees and hence improving organizational performance (Iqbal, 2010).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Having leaders who are committed is very crucial in forging a common vision, marshalling all resources in pursuit of that vision as well as ensuring commitment to the vision from across the organizational functions and departments (Chawla &amp;</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 xml:space="preserve">Renesch, 2006). Good leadership will much depend on the availability of loyal and responsible followers. A leader will not be able to implement a decision or plan if others who are in a position to influence the successful outcome do not support him/her. According to Farrington (2009), this cooperation will be possible by ensuring employee commitment to their organization. 2.2.5 Conducive Environment Another factor having a great impact on organisational commitment is the working environment (Janet, 2008).Partial ownership of a company affects organizational commitment positively. Ownership of any kind always gives employees a sense of importance and they also feel part of the decision-making process . This very concept of ownership which includes participation in decision-making on new developments and changes within the working practices, helps create a sense of belonging of the employees. A study that was conducted by Petra (2011). also indicates that managers who participate in the budget decision-making tend to have a high level of organisational commitment. Another reason within the working environment that affects commitment of employees is work practices as connected to performance measurement, career growth and management systems and selection and recruiting. Padmakuma and Gantasala (2011) in their study argues that “the low level of organisational commitment of constables could be attributed to inappropriate selection and promotion which lead to the perpetuation of managerial style and behaviour which has a negative effect on organisational commitment of the subordinates”. </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 xml:space="preserve">Team Cooperation </w:t>
      </w:r>
    </w:p>
    <w:p>
      <w:pPr>
        <w:keepNext w:val="0"/>
        <w:keepLines w:val="0"/>
        <w:pageBreakBefore w:val="0"/>
        <w:widowControl/>
        <w:kinsoku/>
        <w:wordWrap/>
        <w:overflowPunct/>
        <w:topLinePunct w:val="0"/>
        <w:autoSpaceDE/>
        <w:autoSpaceDN/>
        <w:bidi w:val="0"/>
        <w:adjustRightInd/>
        <w:snapToGrid/>
        <w:spacing w:after="0" w:line="480" w:lineRule="auto"/>
        <w:ind w:firstLine="720" w:firstLineChars="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When employees work as a team, it is a guarantee that every work related activity will be harmonious. Team work is also an important factor influencing work place commitment by employees. Team work satisfaction can be explained from the following angles; one, being loyal and trustworthy in the sense of a leader’s willingness and ability to offer respect towards each other and offer guidance to the subordinates. Two, it is satisfaction that is based on employees’ cooperation with their colleagues. Employees will display understanding towards each other, good team work, support and friendly relationships with his/her workmates. Three, it is the</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team’s main responsibilities and confluence of knowledge, ideals and as well as value orientation. Finally, it is how clear the information exchange media and channels are (Yahui &amp; Hung, 2010).</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 xml:space="preserve">Organizational Structure </w:t>
      </w:r>
    </w:p>
    <w:p>
      <w:pPr>
        <w:keepNext w:val="0"/>
        <w:keepLines w:val="0"/>
        <w:pageBreakBefore w:val="0"/>
        <w:widowControl/>
        <w:kinsoku/>
        <w:wordWrap/>
        <w:overflowPunct/>
        <w:topLinePunct w:val="0"/>
        <w:autoSpaceDE/>
        <w:autoSpaceDN/>
        <w:bidi w:val="0"/>
        <w:adjustRightInd/>
        <w:snapToGrid/>
        <w:spacing w:after="0" w:line="480" w:lineRule="auto"/>
        <w:ind w:firstLine="720" w:firstLineChars="0"/>
        <w:jc w:val="both"/>
        <w:textAlignment w:val="auto"/>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rPr>
        <w:t>Organizational structure is a significance factor that influences employee committment. Excess bureaucracy always stiffles organizational commitment. Flatter organizations and a more flexible organization structure will influence the level of employee commitment in terms of being loyal and loving their organization. (Padmakumar &amp; Gantasal, 2011). When employees are provided with better and less beuracratic structures, more guidance and lead by example there will be an increase in level of employee commitment (Padmakumar &amp; Gantasal, 2011) 2.2.8 Management style Muhammad (2011) states that in order to improve employee commitment then demotivators such as styles of management should be eliminated . A management style that goes ahead to encourage employee involvement can help to satisfy employee's desire for empowerment and demand for a commitment to organisational goals. Muhammad (2011) strongly argues that “having more flexible and participatory management styles can strongly and positively enhance the organisational commitment”. Organisations therefore need to ensure that their management strategies are aimed at improving employee commitment rather than compliance</w:t>
      </w:r>
      <w:r>
        <w:rPr>
          <w:rFonts w:hint="default" w:ascii="Times New Roman" w:hAnsi="Times New Roman" w:eastAsia="SimSun" w:cs="Times New Roman"/>
          <w:sz w:val="24"/>
          <w:szCs w:val="24"/>
          <w:lang w:val="en-US"/>
        </w:rPr>
        <w:t>.</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 xml:space="preserve">Management Style </w:t>
      </w:r>
    </w:p>
    <w:p>
      <w:pPr>
        <w:keepNext w:val="0"/>
        <w:keepLines w:val="0"/>
        <w:pageBreakBefore w:val="0"/>
        <w:widowControl/>
        <w:kinsoku/>
        <w:wordWrap/>
        <w:overflowPunct/>
        <w:topLinePunct w:val="0"/>
        <w:autoSpaceDE/>
        <w:autoSpaceDN/>
        <w:bidi w:val="0"/>
        <w:adjustRightInd/>
        <w:snapToGrid/>
        <w:spacing w:after="0" w:line="480" w:lineRule="auto"/>
        <w:ind w:firstLine="720" w:firstLineChars="0"/>
        <w:jc w:val="both"/>
        <w:textAlignment w:val="auto"/>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rPr>
        <w:t>Muhammad (2011) states that in order to improve employee commitment then demotivators such as styles of management should be eliminated . A management style that goes ahead to encourage employee involvement can help to satisfy employee's desire for empowerment and demand for a commitment to organisational goals. Muhammad (2011) strongly argues that “having more flexible and participatory management styles can strongly and positively enhance the organisational commitment”. Organisations therefore need to ensure that their management strategies are aimed at improving employee commitment rather than compliance</w:t>
      </w:r>
      <w:r>
        <w:rPr>
          <w:rFonts w:hint="default" w:ascii="Times New Roman" w:hAnsi="Times New Roman" w:eastAsia="SimSun" w:cs="Times New Roman"/>
          <w:sz w:val="24"/>
          <w:szCs w:val="24"/>
          <w:lang w:val="en-US"/>
        </w:rPr>
        <w:t>.</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Job Redesign</w:t>
      </w:r>
    </w:p>
    <w:p>
      <w:pPr>
        <w:keepNext w:val="0"/>
        <w:keepLines w:val="0"/>
        <w:pageBreakBefore w:val="0"/>
        <w:widowControl/>
        <w:kinsoku/>
        <w:wordWrap/>
        <w:overflowPunct/>
        <w:topLinePunct w:val="0"/>
        <w:autoSpaceDE/>
        <w:autoSpaceDN/>
        <w:bidi w:val="0"/>
        <w:adjustRightInd/>
        <w:snapToGrid/>
        <w:spacing w:after="0" w:line="480" w:lineRule="auto"/>
        <w:ind w:firstLine="720" w:firstLineChars="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A very important issue that employees fear is change due to their inability to cope with new job responsibilities.The employees normally have a phobia that their duties will change much.The new responsibilities can either be qualitative or quantitative.Quantitative always means more duties while qualitative ones means individual employees being assigned to different responsibilities and duties. Employees often perceive the new environment as more threatening rather than one filled with opportunities. Employees who cannot put up with new assigned tasks will definately have a negative response towards change . According to Ans et al (2006), they are often more likely to show less commitment to their companies.</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 xml:space="preserve">Open communication </w:t>
      </w:r>
    </w:p>
    <w:p>
      <w:pPr>
        <w:keepNext w:val="0"/>
        <w:keepLines w:val="0"/>
        <w:pageBreakBefore w:val="0"/>
        <w:widowControl/>
        <w:kinsoku/>
        <w:wordWrap/>
        <w:overflowPunct/>
        <w:topLinePunct w:val="0"/>
        <w:autoSpaceDE/>
        <w:autoSpaceDN/>
        <w:bidi w:val="0"/>
        <w:adjustRightInd/>
        <w:snapToGrid/>
        <w:spacing w:after="0" w:line="480" w:lineRule="auto"/>
        <w:ind w:firstLine="720" w:firstLineChars="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For employees to be committed to the organization there is a need for a two way communication.Poor communication leads to quarrels and low employee commitment.There</w:t>
      </w:r>
      <w:r>
        <w:rPr>
          <w:rFonts w:hint="default" w:ascii="Times New Roman" w:hAnsi="Times New Roman" w:eastAsia="SimSun" w:cs="Times New Roman"/>
          <w:sz w:val="24"/>
          <w:szCs w:val="24"/>
          <w:lang w:val="en-US"/>
        </w:rPr>
        <w:t xml:space="preserve"> i</w:t>
      </w:r>
      <w:r>
        <w:rPr>
          <w:rFonts w:hint="default" w:ascii="Times New Roman" w:hAnsi="Times New Roman" w:eastAsia="SimSun" w:cs="Times New Roman"/>
          <w:sz w:val="24"/>
          <w:szCs w:val="24"/>
        </w:rPr>
        <w:t>s need for flow of information so that employees can understand the strategies and overall performance of the business as well as each employees performance.Communication is essentially important in a family business since family members and outsiders often air different views on the running of the business. (Elizabeth &amp; Sarah, 2008).</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 xml:space="preserve">Concern For Employees And Supervisory Support </w:t>
      </w:r>
    </w:p>
    <w:p>
      <w:pPr>
        <w:keepNext w:val="0"/>
        <w:keepLines w:val="0"/>
        <w:pageBreakBefore w:val="0"/>
        <w:widowControl/>
        <w:kinsoku/>
        <w:wordWrap/>
        <w:overflowPunct/>
        <w:topLinePunct w:val="0"/>
        <w:autoSpaceDE/>
        <w:autoSpaceDN/>
        <w:bidi w:val="0"/>
        <w:adjustRightInd/>
        <w:snapToGrid/>
        <w:spacing w:after="0" w:line="480" w:lineRule="auto"/>
        <w:ind w:firstLine="720" w:firstLineChars="0"/>
        <w:jc w:val="both"/>
        <w:textAlignment w:val="auto"/>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rPr>
        <w:t>Employees commitment to the organization is influenced directly by organizational and managerial support. (Yiing &amp; Ahmad, 2009). Employees need to feel respected as human beings and not simply regarded just as “resources” (Yiing &amp; Ahmad, 2009). Employees who perceive their organisations as those having their best interests at heart and being supportive of them, are usually more likely to reciprocate in very beneficial ways and be willing to go an extra mile and beyond the call of duty (Yahui &amp; Hung, 2010</w:t>
      </w:r>
      <w:r>
        <w:rPr>
          <w:rFonts w:hint="default" w:ascii="Times New Roman" w:hAnsi="Times New Roman" w:eastAsia="SimSun" w:cs="Times New Roman"/>
          <w:sz w:val="24"/>
          <w:szCs w:val="24"/>
          <w:lang w:val="en-US"/>
        </w:rPr>
        <w:t>).</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lang w:val="en-US"/>
        </w:rPr>
        <w:t xml:space="preserve">Influence of </w:t>
      </w:r>
      <w:r>
        <w:rPr>
          <w:rFonts w:hint="default" w:ascii="Times New Roman" w:hAnsi="Times New Roman" w:eastAsia="SimSun" w:cs="Times New Roman"/>
          <w:b/>
          <w:bCs/>
          <w:sz w:val="24"/>
          <w:szCs w:val="24"/>
        </w:rPr>
        <w:t xml:space="preserve">Employee Commitment </w:t>
      </w:r>
      <w:r>
        <w:rPr>
          <w:rFonts w:hint="default" w:ascii="Times New Roman" w:hAnsi="Times New Roman" w:eastAsia="SimSun" w:cs="Times New Roman"/>
          <w:b/>
          <w:bCs/>
          <w:sz w:val="24"/>
          <w:szCs w:val="24"/>
          <w:lang w:val="en-US"/>
        </w:rPr>
        <w:t xml:space="preserve">On Organizational </w:t>
      </w:r>
      <w:r>
        <w:rPr>
          <w:rFonts w:hint="default" w:ascii="Times New Roman" w:hAnsi="Times New Roman" w:eastAsia="SimSun" w:cs="Times New Roman"/>
          <w:b/>
          <w:bCs/>
          <w:sz w:val="24"/>
          <w:szCs w:val="24"/>
        </w:rPr>
        <w:t xml:space="preserve">Performance </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 xml:space="preserve">Employee Dedication and Employee Turnover </w:t>
      </w:r>
    </w:p>
    <w:p>
      <w:pPr>
        <w:keepNext w:val="0"/>
        <w:keepLines w:val="0"/>
        <w:pageBreakBefore w:val="0"/>
        <w:widowControl/>
        <w:kinsoku/>
        <w:wordWrap/>
        <w:overflowPunct/>
        <w:topLinePunct w:val="0"/>
        <w:autoSpaceDE/>
        <w:autoSpaceDN/>
        <w:bidi w:val="0"/>
        <w:adjustRightInd/>
        <w:snapToGrid/>
        <w:spacing w:after="0" w:line="480" w:lineRule="auto"/>
        <w:ind w:left="0" w:leftChars="0" w:firstLine="660" w:firstLineChars="275"/>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Turnover can be described as the process by which employees leave a certain company for another and must be replaced by others. Turnover is like truancy or absenteeism as far as employee commitment is concerned. Excess turnover can cos</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the organization lot because it has a big effect on performance as well as productivity. According to Tumwesigye (2010), it is important to also note that cost is not the only reason making employee turnover such an important subject. Interrupted plans and schedules, extra overtime, not having knowledgeable staff in place, long training times and other mistakes are just a few of the problems associated with high turnover levels whose major cause is lack of staff commitment.</w:t>
      </w:r>
    </w:p>
    <w:p>
      <w:pPr>
        <w:keepNext w:val="0"/>
        <w:keepLines w:val="0"/>
        <w:pageBreakBefore w:val="0"/>
        <w:widowControl/>
        <w:kinsoku/>
        <w:wordWrap/>
        <w:overflowPunct/>
        <w:topLinePunct w:val="0"/>
        <w:autoSpaceDE/>
        <w:autoSpaceDN/>
        <w:bidi w:val="0"/>
        <w:adjustRightInd/>
        <w:snapToGrid/>
        <w:spacing w:after="0" w:line="480" w:lineRule="auto"/>
        <w:ind w:left="0" w:leftChars="0" w:firstLine="660" w:firstLineChars="275"/>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Normal company operations are disrupted by high levels of employee turnover hence poor motivated employees and this acts as an extra cost for replacing old employees.. Employers do whatever possible to reduce turnover, motivating employees which encourages them to be more committed and also want to stay. Loyalty of employees prevents withdrawal of employees. Some workers cannot imagine themselves being employed elsewhere, however uncommitted they are in their current job. Worker commitment is greatly reduced by other opportunities for work (Van &amp; Adonisi, 2008).</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 xml:space="preserve">Employee Commitment and Productivity </w:t>
      </w:r>
    </w:p>
    <w:p>
      <w:pPr>
        <w:keepNext w:val="0"/>
        <w:keepLines w:val="0"/>
        <w:pageBreakBefore w:val="0"/>
        <w:widowControl/>
        <w:kinsoku/>
        <w:wordWrap/>
        <w:overflowPunct/>
        <w:topLinePunct w:val="0"/>
        <w:autoSpaceDE/>
        <w:autoSpaceDN/>
        <w:bidi w:val="0"/>
        <w:adjustRightInd/>
        <w:snapToGrid/>
        <w:spacing w:after="0" w:line="480" w:lineRule="auto"/>
        <w:ind w:firstLine="720" w:firstLineChars="0"/>
        <w:jc w:val="both"/>
        <w:textAlignment w:val="auto"/>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rPr>
        <w:t>Employees’ being dedicated to their work brings about Productivity. Performance and commitment are two variables that are independent on each (Akintayo, 2010). The two possible reasons for this is that one, jobs vary and commitment does not lead to productivity variations.. The first reason is that if different jobs vary, dedication towards work cannot lead to production varying. Second, both factors are associated with other factors. Both Commitment and productivity have separate casual routes: one group of factors (investment in technology) determines productivity; another group (perceived equity in rewards) will produce employee commitment (Akintayo, 2010)) Productivity increases as an organization becomes more innovative in using fewer resources to produce more. Productivity is important in a business long run in a business setting. When productivity is high managers get more profits, reduces costs and saves scarce resources. Better profits in the organization often translates to better wages, good working environment and other benefits. This in turn leads to a more motivated workforce hence loyalty and committed employees (Zheng et al, 2010)</w:t>
      </w:r>
      <w:r>
        <w:rPr>
          <w:rFonts w:hint="default" w:ascii="Times New Roman" w:hAnsi="Times New Roman" w:eastAsia="SimSun" w:cs="Times New Roman"/>
          <w:sz w:val="24"/>
          <w:szCs w:val="24"/>
          <w:lang w:val="en-US"/>
        </w:rPr>
        <w:t>.</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 xml:space="preserve">Employee Commitment and Absenteeism </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eastAsia="SimSun" w:cs="Times New Roman"/>
          <w:color w:val="000000"/>
          <w:sz w:val="24"/>
          <w:szCs w:val="24"/>
          <w:lang w:val="en-US"/>
        </w:rPr>
      </w:pPr>
      <w:r>
        <w:rPr>
          <w:rFonts w:hint="default" w:ascii="Times New Roman" w:hAnsi="Times New Roman" w:eastAsia="SimSun" w:cs="Times New Roman"/>
          <w:sz w:val="24"/>
          <w:szCs w:val="24"/>
        </w:rPr>
        <w:t xml:space="preserve">Many studies have investigated the relationship existing between the rate of absenteeism and the level of employee commitment. This is because the absence of an employee from his work is known to be one of the means of withdrawing from a stressful job environment and condition. Hunjra et al. (2010), if employees are committed, absenteeism will be low and when commitment is low, absenteeism will be high. An absent employee signifies that they are not fully committed to the work itself (Anderson, 2004). Dedication of employees is a crucial factor in an industry.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Theories have been identified so as to come up with factors that determine commitment of an employee .One most common theory is that employees miss work because of dissatisfies in the company .A major factor that influence how many times an employee misses work is the employees inability to come to work ,motivation and commitment. According to the business world absenteeism is a major problem that seems to be lacking a solution (Chipunza &amp; Berry, 2010) Dex and Smith (2001) state that “employers have the right to expect good attendance from their employees as it is a well known fact that employment is a contract between two consenting parties.”.According to Ali (2010) absenteeism can be said to be very costly to organization and enormously large savings can be realized through effective management of nonattendance at work. Absenteeism is determined by many other factors that make it hard to “quantify, qualify or rectify” other than the capital used. One of the most common factor that has being identified by several researchers is that of employees dedication in the organization. In combination with this, Chipunza and Berry (2010) says that many studies have being carried out as a way of reducing absenteeism.A conclusion was made that lack of employee commitment plays a major part in absenteeism</w:t>
      </w:r>
      <w:r>
        <w:rPr>
          <w:rFonts w:hint="default" w:ascii="Times New Roman" w:hAnsi="Times New Roman" w:eastAsia="SimSun" w:cs="Times New Roman"/>
          <w:sz w:val="24"/>
          <w:szCs w:val="24"/>
          <w:lang w:val="en-US"/>
        </w:rPr>
        <w:t>.</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color w:val="000000"/>
          <w:sz w:val="24"/>
          <w:szCs w:val="24"/>
          <w:lang w:val="en-US"/>
        </w:rPr>
      </w:pPr>
      <w:r>
        <w:rPr>
          <w:rFonts w:hint="default" w:ascii="Times New Roman" w:hAnsi="Times New Roman" w:cs="Times New Roman"/>
          <w:b/>
          <w:bCs/>
          <w:color w:val="000000"/>
          <w:sz w:val="24"/>
          <w:szCs w:val="24"/>
          <w:lang w:val="en-US"/>
        </w:rPr>
        <w:t xml:space="preserve">2.2 </w:t>
      </w:r>
      <w:r>
        <w:rPr>
          <w:rFonts w:hint="default" w:ascii="Times New Roman" w:hAnsi="Times New Roman" w:cs="Times New Roman"/>
          <w:b/>
          <w:bCs/>
          <w:color w:val="000000"/>
          <w:sz w:val="24"/>
          <w:szCs w:val="24"/>
        </w:rPr>
        <w:t xml:space="preserve">THEORETICAL </w:t>
      </w:r>
      <w:r>
        <w:rPr>
          <w:rFonts w:hint="default" w:ascii="Times New Roman" w:hAnsi="Times New Roman" w:cs="Times New Roman"/>
          <w:b/>
          <w:bCs/>
          <w:color w:val="000000"/>
          <w:sz w:val="24"/>
          <w:szCs w:val="24"/>
          <w:lang w:val="en-US"/>
        </w:rPr>
        <w:t>FRAMEWORK</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color w:val="000000"/>
          <w:sz w:val="24"/>
          <w:szCs w:val="24"/>
          <w:lang w:val="en-US"/>
        </w:rPr>
      </w:pPr>
      <w:r>
        <w:rPr>
          <w:rFonts w:hint="default" w:ascii="Times New Roman" w:hAnsi="Times New Roman" w:cs="Times New Roman"/>
          <w:b w:val="0"/>
          <w:bCs w:val="0"/>
          <w:color w:val="000000"/>
          <w:sz w:val="24"/>
          <w:szCs w:val="24"/>
        </w:rPr>
        <w:t xml:space="preserve">At the core of social sciences research lays the imperative to provide a framework on which a research is based. This framework consists in the theoretical approach. </w:t>
      </w:r>
      <w:r>
        <w:rPr>
          <w:rFonts w:hint="default" w:ascii="Times New Roman" w:hAnsi="Times New Roman" w:cs="Times New Roman"/>
          <w:b w:val="0"/>
          <w:bCs w:val="0"/>
          <w:color w:val="000000"/>
          <w:sz w:val="24"/>
          <w:szCs w:val="24"/>
          <w:lang w:val="en-US"/>
        </w:rPr>
        <w:t xml:space="preserve">Four theoretical </w:t>
      </w:r>
      <w:r>
        <w:rPr>
          <w:rFonts w:hint="default" w:ascii="Times New Roman" w:hAnsi="Times New Roman" w:cs="Times New Roman"/>
          <w:b w:val="0"/>
          <w:bCs w:val="0"/>
          <w:color w:val="000000"/>
          <w:sz w:val="24"/>
          <w:szCs w:val="24"/>
        </w:rPr>
        <w:t xml:space="preserve">framework appropriate for an in-depth study for the purpose of clear understanding </w:t>
      </w:r>
      <w:r>
        <w:rPr>
          <w:rFonts w:hint="default" w:ascii="Times New Roman" w:hAnsi="Times New Roman" w:cs="Times New Roman"/>
          <w:b w:val="0"/>
          <w:bCs w:val="0"/>
          <w:color w:val="000000"/>
          <w:sz w:val="24"/>
          <w:szCs w:val="24"/>
          <w:lang w:val="en-US"/>
        </w:rPr>
        <w:t>was used in this study.</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b/>
          <w:bCs/>
          <w:color w:val="000000"/>
          <w:sz w:val="24"/>
          <w:szCs w:val="24"/>
        </w:rPr>
        <w:t>Revolutionary Theory</w:t>
      </w:r>
      <w:r>
        <w:rPr>
          <w:rFonts w:hint="default" w:ascii="Times New Roman" w:hAnsi="Times New Roman" w:eastAsia="SimSun" w:cs="Times New Roman"/>
          <w:color w:val="000000"/>
          <w:sz w:val="24"/>
          <w:szCs w:val="24"/>
        </w:rPr>
        <w:t xml:space="preserve">. </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The theory was developed Karl Marx In his books Poverty of Philosophy (1847) and the Communist Manifesto (1848). The theory is known also as the Theory of “class war and dialectical materialism”. For Karl Marx the purpose for existence oftrade unions is to overthrow capitalism.Marx also believes that every trade union or proletariat class consciously or unconsciously has to involve in political action which is indispensable for achieving economic equality. Trade Unions are therefore the instruments for class struggle between proletarian workers and capitalist businessmen. Its short run purpose is to eliminate competition among labour, and the ultimate purpose is to overthrow capitalist business man. Trade union is pure simple a class struggle, and proletarians have nothing to lose but their chains and they a world to win. Marx is of the opinion that trade unions should aim not only for abolition of wage system but for gaining political power through revolutionary watch work which means the trade union shall not remain as bargaining agent for wages but shall aim at political power so that there will be equal society,Shiva (1970).As far as the theory is concerned Marx is on the two conflicting parties that are the employers and employees where by the employers are the ones who controls and run the state (Government) and are the ones who establishes strong exploiting legal mechanisms which undermines workers working life such as low wages, long working hours, poor working tools .In contemporary business environment the rulers are the capitalists. According to this theory, employees should strive on strengthening power through their trade unions as a proletariat class through involving in political activities forming political party to compete and take total control of the ruling system in order to create safer and favourable legal grounds for employees who are working in. Therefore the employee problems could be solved by working under the political and economic system controlled by working class themselves.</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eastAsia="SimSun" w:cs="Times New Roman"/>
          <w:b/>
          <w:bCs/>
          <w:color w:val="000000"/>
          <w:sz w:val="24"/>
          <w:szCs w:val="24"/>
        </w:rPr>
      </w:pPr>
      <w:r>
        <w:rPr>
          <w:rFonts w:hint="default" w:ascii="Times New Roman" w:hAnsi="Times New Roman" w:eastAsia="SimSun" w:cs="Times New Roman"/>
          <w:b/>
          <w:bCs/>
          <w:color w:val="000000"/>
          <w:sz w:val="24"/>
          <w:szCs w:val="24"/>
        </w:rPr>
        <w:t xml:space="preserve">Evolution theory. </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This theory is known also as “the theory of industrial democracy”. It was formed by Sydney and Beatrice Webb’s .According to them trade union is an extension of the principle of democracy in industrial sphere. In other words, Webb’s (1920) argue trade union is not an instrument to overthrow capitalism as argued by Karl Marx, but as a means of equalizing bargaining power of labour and capital. Trade unions provide a means by which workers overcome managerial dictatorship in one hand and express voice and empower their participation in decision making processes in work organizations. On the other hand through conclusions of collective agreements, trade unions and employers or employers’ associations have established various Workers Participations in Management (WPM) models. These include Joint Consultations</w:t>
      </w:r>
      <w:r>
        <w:rPr>
          <w:rFonts w:hint="default" w:ascii="Times New Roman" w:hAnsi="Times New Roman" w:eastAsia="SimSun" w:cs="Times New Roman"/>
          <w:color w:val="000000"/>
          <w:sz w:val="24"/>
          <w:szCs w:val="24"/>
          <w:lang w:val="en-US"/>
        </w:rPr>
        <w:t xml:space="preserve"> </w:t>
      </w:r>
      <w:r>
        <w:rPr>
          <w:rFonts w:hint="default" w:ascii="Times New Roman" w:hAnsi="Times New Roman" w:eastAsia="SimSun" w:cs="Times New Roman"/>
          <w:color w:val="000000"/>
          <w:sz w:val="24"/>
          <w:szCs w:val="24"/>
        </w:rPr>
        <w:t>Councils, Consultative Committees, and Board representations. This in turn has expanded industrial democracy, workers participation and enhanced peace and harmony in work organizations. When we apply the theory trade unions should function as a body which regulate differences between employees and employers and concentrates on advocating workers participation on management as the way in which the industrial democracy will be enriched. The working relationships is going to be strengthened by allowing employees jointly participate inManagerial decisions and discussing about their interests with their employers. In doing so employee problems will be solved leading to working satisfaction.</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b/>
          <w:bCs/>
          <w:color w:val="000000"/>
          <w:sz w:val="24"/>
          <w:szCs w:val="24"/>
        </w:rPr>
        <w:t>Union control of industry’ theory</w:t>
      </w:r>
      <w:r>
        <w:rPr>
          <w:rFonts w:hint="default" w:ascii="Times New Roman" w:hAnsi="Times New Roman" w:eastAsia="SimSun" w:cs="Times New Roman"/>
          <w:color w:val="000000"/>
          <w:sz w:val="24"/>
          <w:szCs w:val="24"/>
        </w:rPr>
        <w:t xml:space="preserve">. </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eastAsia="SimSun" w:cs="Times New Roman"/>
          <w:color w:val="000000"/>
          <w:sz w:val="24"/>
          <w:szCs w:val="24"/>
          <w:lang w:val="en-US"/>
        </w:rPr>
      </w:pPr>
      <w:r>
        <w:rPr>
          <w:rFonts w:hint="default" w:ascii="Times New Roman" w:hAnsi="Times New Roman" w:eastAsia="SimSun" w:cs="Times New Roman"/>
          <w:color w:val="000000"/>
          <w:sz w:val="24"/>
          <w:szCs w:val="24"/>
        </w:rPr>
        <w:t>The theory was propounded by Cole’s. The theory of the trade union movement is the same theory that of class struggle of Marx. It was in 1913 in his book “The World of Labour” that he gave a systematic shape to his theory. He argues that unionism is class struggle and the ultimate is the control of industry by labour and not revolution as predicted by Marx. Cole’s approach is syndicalist approach which advocates workers shall not aim at merely wages but also get the control of industry in partnership with state. Cole wants that the trade union has to play economic role coupled with political activity which is control of industry. According to him the main role of trade unions is how to run the industry rather than how to maintain state.As far as the theory is concerned, the employee through their trade unions has to focus on increasing economic struggles in order to gain power to run the industry. There for the strength of the theory is that for the employees to be the owners of industries coupled with political activities will be the way of solving their working problems. Harold J. Laski It is from his work “Trade Unionism in the New Society” (1950) that we get his ideas on Trade Unionism. He wants that the Trade Unions must be guided by long-run philosophy in their struggle against capitalists. According to Laski, “The supreme duty of trade union is raising the standards of workers and therefore of their leaders is to set economic policy in the political perspective that makes its fulfilment possible”. For this the political philosophy is needed. Trade</w:t>
      </w:r>
      <w:r>
        <w:rPr>
          <w:rFonts w:hint="default" w:ascii="Times New Roman" w:hAnsi="Times New Roman" w:eastAsia="SimSun" w:cs="Times New Roman"/>
          <w:color w:val="000000"/>
          <w:sz w:val="24"/>
          <w:szCs w:val="24"/>
          <w:lang w:val="en-US"/>
        </w:rPr>
        <w:t xml:space="preserve"> </w:t>
      </w:r>
      <w:r>
        <w:rPr>
          <w:rFonts w:hint="default" w:ascii="Times New Roman" w:hAnsi="Times New Roman" w:eastAsia="SimSun" w:cs="Times New Roman"/>
          <w:color w:val="000000"/>
          <w:sz w:val="24"/>
          <w:szCs w:val="24"/>
        </w:rPr>
        <w:t>unionism in the hands of Laski is much more political trade unionism. By political trade unionism he does not mean that the trade unions shall affiliate themselves to political parties but he meant that the trade unions themselves grow as political party. He maintains that the capitalism must be replaced by the philosophy of socialism. Therefore in order to face the strong capitalism, the workers need the philosophy of socialism Singh (2004). Again for Harold’s views when we apply the theory trade unions must work and grow by itself at any challenging environment to become a strong political party and formulating long run economic and political philosophy to change a society from capitalism to socialism. The root cause for employee problems is the exploitation done by the employers, there for employee problems could be solved by enacting socialistic philosophy which advocates equality for all.</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Marxist Approach</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Karl Marx (1818-1883) was in many respects the most influential political theorist of the 19th century. He sought to combine factual analysis and political prescription in a thorough survey of the modern economic system. Ageing that, “the history of all hitherto existing society is the history of the class struggles,” and that liberal governments and ideology were merely agents of the exploiting owners of property. Marx advocated the abolition of private property and predicted the demise of capitalization after a sense if receiving crises. The abolition of property and therefore of class exploitation would make possible a situation in which individual will contribute according to their abilities and take according to their needs. The state, following a transitional period in which the working class would rule, would eventually wither away. The Marxist approach emphasize a materialistic interpretation of history, a dialectical method of analysis, a critical stance toward existing social arrangement, and a political program of revolution. Marx maintained that everything of value in society results from human labour. Thus, working men and women as engaged in making society, in creating the conditions for their own existence. Marx viewed the exploitative economic arrangements of capitalism as the reason for making conflict in form of revolution inevitable, which will usher in a classless society. The situation in Nigeria could be linked to this framework, as workers under the umbrella of NLC are confronted with imperialist policies which strengthen capitalism and exacerbate distributional inequalities, unemployment, poor working conditions, and reduction in welfare of workers. Thus, the government and agents of capitalism are insensitive to their which will result to revolution.</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Pluralist Perspective</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Pluralism had developed in western democracies with the aim of explaining the nature and distribution of power in those societies. Its central position is that power is distributed among various groups in society. This is based on the assumption that the organization is composed of individuals who constitute distinct sectional groups, each with its own interests, objectives and leadership (Ratnam, 2007). This leads to a complex of tenuous and competing claims which have to be managed in the interest of maintaining a viable collaborative structure.</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As opposed to the unitary perspective, the pluralists see conflicts between management and employees as rational and inevitable. Common interest and mutual dependence are seen to be a necessary condition for the survival of the whole of which they are parts. According to Haralambos and Holborn (2000), pluralism’s starting point is that industrial society increasingly differentiated into a variety of social groups and sectional interests. For example, the industrial revolution culminated into the division of labour and the subsequent growth in occupational groups. Each of the groups then developed its own needs and interests. Organizations were thereafter formed to represent and articulate these interests. These organizations thereafter became specialized and function as interest groups. Pluralism is therefore politics of interest groups with each pressing for its own advantage. As no one group is seen as being dominant, politics therefore becomes that of bargaining and compromise (Haralambos and Holborn, 2000). Such interest groups involved in bargaining and compromise are trade unions as well as professional associations.</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As trade unions are the major groups that represent the interest of employees in any work organization, they have been able to use the ideology of pluralism to integrate the working class into the capitalist society. This is so because conflict between employers and employees has been institutionalized and regulated. This in turn has led to industrial stability as the relationship between capital and labour has moved from adversarial to the level of cooperation as either strives for its own survival. According to Dahrendorf, (1959) both sides are expected to gain from opportunity of pluralism (cited in Haralambos and Holborn, 2000). This he believes would lead to a more equal balance of power, between both employers and employees and the consequent development of what he calls industrial democracy.</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For Dahrendorf (1959) the formation of workers’ interest groups, that is, trade unions, signals the beginning of democracy in industry, and the groups are expected to represent workers. This is moreso that employers cannot bargain with a disorganized collection of employees. However, to be effective, the interest groups require legitimization of employers and the state. The recognition symbolizes a major step towards industrial democracy and the institutionalization of industrial conflict. There is no doubt that trade unions have been effective in making possible the provision of economic benefits and rights for their members. This is because they are responsible for increase in earnings, improvement in working conditions, longer and paid holidays and shorter working week, among several others.</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However, pluralism has been criticized for issuing what Dahl and Rose (cited in Haralambos and Holborn, 2000) call non-decision making. That is the possibility that some are able to prevent certain issues being decided upon. It is obvious that trade unions would not support decisions that could alter the structure of inequality. For instance, women participation in the rank-and-file of trade unions belies their population. Healy and Kirton (2000) have also noted the enforcement of oligarchic structure in trade unions. This has encouraged the struggle to access power resources. They note that this conflicts with their democratic function of representing their membership. Another criticism of the pluralist perspective is that it assumes that the electorate is adequately represented if its opinions are reflected in government activities. Within the trade unions officials tend to convert the union machinery for personal aggrandizement while trading away the union.</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lang w:val="en-US"/>
        </w:rPr>
        <w:t xml:space="preserve">2.3 </w:t>
      </w:r>
      <w:r>
        <w:rPr>
          <w:rFonts w:hint="default" w:ascii="Times New Roman" w:hAnsi="Times New Roman" w:cs="Times New Roman"/>
          <w:b/>
          <w:color w:val="000000"/>
          <w:sz w:val="24"/>
          <w:szCs w:val="24"/>
        </w:rPr>
        <w:t>EMPIRICAL REVIEW</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bCs/>
          <w:color w:val="000000"/>
          <w:sz w:val="24"/>
          <w:szCs w:val="24"/>
        </w:rPr>
        <w:t>According to Adefolaju, T. (2006)</w:t>
      </w:r>
      <w:r>
        <w:rPr>
          <w:rFonts w:hint="default" w:ascii="Times New Roman" w:hAnsi="Times New Roman" w:cs="Times New Roman"/>
          <w:color w:val="000000"/>
          <w:sz w:val="24"/>
          <w:szCs w:val="24"/>
        </w:rPr>
        <w:t xml:space="preserve"> </w:t>
      </w:r>
      <w:r>
        <w:rPr>
          <w:rFonts w:hint="default" w:ascii="Times New Roman" w:hAnsi="Times New Roman" w:cs="Times New Roman"/>
          <w:bCs/>
          <w:color w:val="000000"/>
          <w:sz w:val="24"/>
          <w:szCs w:val="24"/>
        </w:rPr>
        <w:t>Trade Unions in Nigeria and the Challenge of Internal Democracy</w:t>
      </w:r>
      <w:r>
        <w:rPr>
          <w:rFonts w:hint="default" w:ascii="Times New Roman" w:hAnsi="Times New Roman" w:cs="Times New Roman"/>
          <w:iCs/>
          <w:color w:val="000000"/>
          <w:sz w:val="24"/>
          <w:szCs w:val="24"/>
        </w:rPr>
        <w:t xml:space="preserve"> Trade Unions emerged from the efforts of workers to seek improvement on existing working conditions through collective</w:t>
      </w:r>
      <w:r>
        <w:rPr>
          <w:rFonts w:hint="default" w:ascii="Times New Roman" w:hAnsi="Times New Roman" w:cs="Times New Roman"/>
          <w:color w:val="000000"/>
          <w:sz w:val="24"/>
          <w:szCs w:val="24"/>
        </w:rPr>
        <w:t xml:space="preserve"> </w:t>
      </w:r>
      <w:r>
        <w:rPr>
          <w:rFonts w:hint="default" w:ascii="Times New Roman" w:hAnsi="Times New Roman" w:cs="Times New Roman"/>
          <w:iCs/>
          <w:color w:val="000000"/>
          <w:sz w:val="24"/>
          <w:szCs w:val="24"/>
        </w:rPr>
        <w:t>actions. They function to provide social, economic, political and psychological benefits for their members as well as the</w:t>
      </w:r>
      <w:r>
        <w:rPr>
          <w:rFonts w:hint="default" w:ascii="Times New Roman" w:hAnsi="Times New Roman" w:cs="Times New Roman"/>
          <w:color w:val="000000"/>
          <w:sz w:val="24"/>
          <w:szCs w:val="24"/>
        </w:rPr>
        <w:t xml:space="preserve"> </w:t>
      </w:r>
      <w:r>
        <w:rPr>
          <w:rFonts w:hint="default" w:ascii="Times New Roman" w:hAnsi="Times New Roman" w:cs="Times New Roman"/>
          <w:iCs/>
          <w:color w:val="000000"/>
          <w:sz w:val="24"/>
          <w:szCs w:val="24"/>
        </w:rPr>
        <w:t>platform for participation in managerial functions in the industry. Today’s unions are no more mere bargaining agents or</w:t>
      </w:r>
      <w:r>
        <w:rPr>
          <w:rFonts w:hint="default" w:ascii="Times New Roman" w:hAnsi="Times New Roman" w:cs="Times New Roman"/>
          <w:color w:val="000000"/>
          <w:sz w:val="24"/>
          <w:szCs w:val="24"/>
        </w:rPr>
        <w:t xml:space="preserve"> </w:t>
      </w:r>
      <w:r>
        <w:rPr>
          <w:rFonts w:hint="default" w:ascii="Times New Roman" w:hAnsi="Times New Roman" w:cs="Times New Roman"/>
          <w:iCs/>
          <w:color w:val="000000"/>
          <w:sz w:val="24"/>
          <w:szCs w:val="24"/>
        </w:rPr>
        <w:t>lobbyists but rather transformed into a social movement through which the working class has promoted mass democracy. In</w:t>
      </w:r>
      <w:r>
        <w:rPr>
          <w:rFonts w:hint="default" w:ascii="Times New Roman" w:hAnsi="Times New Roman" w:cs="Times New Roman"/>
          <w:color w:val="000000"/>
          <w:sz w:val="24"/>
          <w:szCs w:val="24"/>
        </w:rPr>
        <w:t xml:space="preserve"> </w:t>
      </w:r>
      <w:r>
        <w:rPr>
          <w:rFonts w:hint="default" w:ascii="Times New Roman" w:hAnsi="Times New Roman" w:cs="Times New Roman"/>
          <w:iCs/>
          <w:color w:val="000000"/>
          <w:sz w:val="24"/>
          <w:szCs w:val="24"/>
        </w:rPr>
        <w:t>the face of persistent agitation for participatory democracy in the larger polity, this paper examines the level of adherence to</w:t>
      </w:r>
      <w:r>
        <w:rPr>
          <w:rFonts w:hint="default" w:ascii="Times New Roman" w:hAnsi="Times New Roman" w:cs="Times New Roman"/>
          <w:color w:val="000000"/>
          <w:sz w:val="24"/>
          <w:szCs w:val="24"/>
        </w:rPr>
        <w:t xml:space="preserve"> </w:t>
      </w:r>
      <w:r>
        <w:rPr>
          <w:rFonts w:hint="default" w:ascii="Times New Roman" w:hAnsi="Times New Roman" w:cs="Times New Roman"/>
          <w:iCs/>
          <w:color w:val="000000"/>
          <w:sz w:val="24"/>
          <w:szCs w:val="24"/>
        </w:rPr>
        <w:t>the tenets of democracy in the internal workings of five trade unions across south west Nigeria. A total of six hundred and forty</w:t>
      </w:r>
      <w:r>
        <w:rPr>
          <w:rFonts w:hint="default" w:ascii="Times New Roman" w:hAnsi="Times New Roman" w:cs="Times New Roman"/>
          <w:color w:val="000000"/>
          <w:sz w:val="24"/>
          <w:szCs w:val="24"/>
        </w:rPr>
        <w:t xml:space="preserve"> </w:t>
      </w:r>
      <w:r>
        <w:rPr>
          <w:rFonts w:hint="default" w:ascii="Times New Roman" w:hAnsi="Times New Roman" w:cs="Times New Roman"/>
          <w:iCs/>
          <w:color w:val="000000"/>
          <w:sz w:val="24"/>
          <w:szCs w:val="24"/>
        </w:rPr>
        <w:t>workers in wage employment were selected for this study, using a multi-stage random sampling technique. In-depth</w:t>
      </w:r>
      <w:r>
        <w:rPr>
          <w:rFonts w:hint="default" w:ascii="Times New Roman" w:hAnsi="Times New Roman" w:cs="Times New Roman"/>
          <w:color w:val="000000"/>
          <w:sz w:val="24"/>
          <w:szCs w:val="24"/>
        </w:rPr>
        <w:t xml:space="preserve"> </w:t>
      </w:r>
      <w:r>
        <w:rPr>
          <w:rFonts w:hint="default" w:ascii="Times New Roman" w:hAnsi="Times New Roman" w:cs="Times New Roman"/>
          <w:iCs/>
          <w:color w:val="000000"/>
          <w:sz w:val="24"/>
          <w:szCs w:val="24"/>
        </w:rPr>
        <w:t>interviews were held to compliment the use of the questionnaire administered. The research reviewed some literature and is</w:t>
      </w:r>
      <w:r>
        <w:rPr>
          <w:rFonts w:hint="default" w:ascii="Times New Roman" w:hAnsi="Times New Roman" w:cs="Times New Roman"/>
          <w:color w:val="000000"/>
          <w:sz w:val="24"/>
          <w:szCs w:val="24"/>
        </w:rPr>
        <w:t xml:space="preserve"> </w:t>
      </w:r>
      <w:r>
        <w:rPr>
          <w:rFonts w:hint="default" w:ascii="Times New Roman" w:hAnsi="Times New Roman" w:cs="Times New Roman"/>
          <w:iCs/>
          <w:color w:val="000000"/>
          <w:sz w:val="24"/>
          <w:szCs w:val="24"/>
        </w:rPr>
        <w:t>hedged on the pluralist perspective. The findings revealed that these unions are yet to imbibe the tenets of democracy in their</w:t>
      </w:r>
      <w:r>
        <w:rPr>
          <w:rFonts w:hint="default" w:ascii="Times New Roman" w:hAnsi="Times New Roman" w:cs="Times New Roman"/>
          <w:color w:val="000000"/>
          <w:sz w:val="24"/>
          <w:szCs w:val="24"/>
        </w:rPr>
        <w:t xml:space="preserve"> </w:t>
      </w:r>
      <w:r>
        <w:rPr>
          <w:rFonts w:hint="default" w:ascii="Times New Roman" w:hAnsi="Times New Roman" w:cs="Times New Roman"/>
          <w:iCs/>
          <w:color w:val="000000"/>
          <w:sz w:val="24"/>
          <w:szCs w:val="24"/>
        </w:rPr>
        <w:t>internal administration as, for example, female participation in their activities is only about 23 percent. The study therefore</w:t>
      </w:r>
      <w:r>
        <w:rPr>
          <w:rFonts w:hint="default" w:ascii="Times New Roman" w:hAnsi="Times New Roman" w:cs="Times New Roman"/>
          <w:color w:val="000000"/>
          <w:sz w:val="24"/>
          <w:szCs w:val="24"/>
        </w:rPr>
        <w:t xml:space="preserve"> </w:t>
      </w:r>
      <w:r>
        <w:rPr>
          <w:rFonts w:hint="default" w:ascii="Times New Roman" w:hAnsi="Times New Roman" w:cs="Times New Roman"/>
          <w:iCs/>
          <w:color w:val="000000"/>
          <w:sz w:val="24"/>
          <w:szCs w:val="24"/>
        </w:rPr>
        <w:t>recommends appropriate measures to ameliorate the situation.</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Alhaji Ahmadu Ibrahim</w:t>
      </w:r>
      <w:r>
        <w:rPr>
          <w:rFonts w:hint="default" w:ascii="Times New Roman" w:hAnsi="Times New Roman" w:cs="Times New Roman"/>
          <w:bCs/>
          <w:color w:val="000000"/>
          <w:sz w:val="24"/>
          <w:szCs w:val="24"/>
        </w:rPr>
        <w:t xml:space="preserve"> (1999) investigate the Globalization and the Trade Union Movement in Nigeria</w:t>
      </w:r>
      <w:r>
        <w:rPr>
          <w:rFonts w:hint="default" w:ascii="Times New Roman" w:hAnsi="Times New Roman" w:cs="Times New Roman"/>
          <w:color w:val="000000"/>
          <w:sz w:val="24"/>
          <w:szCs w:val="24"/>
        </w:rPr>
        <w:t xml:space="preserve"> </w:t>
      </w:r>
      <w:r>
        <w:rPr>
          <w:rFonts w:hint="default" w:ascii="Times New Roman" w:hAnsi="Times New Roman" w:cs="Times New Roman"/>
          <w:iCs/>
          <w:color w:val="000000"/>
          <w:sz w:val="24"/>
          <w:szCs w:val="24"/>
        </w:rPr>
        <w:t>the penetration of the third world societies and their integration into the organic unity structure of</w:t>
      </w:r>
      <w:r>
        <w:rPr>
          <w:rFonts w:hint="default" w:ascii="Times New Roman" w:hAnsi="Times New Roman" w:cs="Times New Roman"/>
          <w:color w:val="000000"/>
          <w:sz w:val="24"/>
          <w:szCs w:val="24"/>
        </w:rPr>
        <w:t xml:space="preserve"> </w:t>
      </w:r>
      <w:r>
        <w:rPr>
          <w:rFonts w:hint="default" w:ascii="Times New Roman" w:hAnsi="Times New Roman" w:cs="Times New Roman"/>
          <w:iCs/>
          <w:color w:val="000000"/>
          <w:sz w:val="24"/>
          <w:szCs w:val="24"/>
        </w:rPr>
        <w:t>the western capitalism via globalization had the greatest impact upon the working class and its organizations trade unions. And trade unions are often in contestation with the spirit of capitalism currently globalized. The</w:t>
      </w:r>
      <w:r>
        <w:rPr>
          <w:rFonts w:hint="default" w:ascii="Times New Roman" w:hAnsi="Times New Roman" w:cs="Times New Roman"/>
          <w:color w:val="000000"/>
          <w:sz w:val="24"/>
          <w:szCs w:val="24"/>
        </w:rPr>
        <w:t xml:space="preserve"> </w:t>
      </w:r>
      <w:r>
        <w:rPr>
          <w:rFonts w:hint="default" w:ascii="Times New Roman" w:hAnsi="Times New Roman" w:cs="Times New Roman"/>
          <w:iCs/>
          <w:color w:val="000000"/>
          <w:sz w:val="24"/>
          <w:szCs w:val="24"/>
        </w:rPr>
        <w:t>consequences and challenges for the trade union movement in Nigeria that results from the various strategies</w:t>
      </w:r>
      <w:r>
        <w:rPr>
          <w:rFonts w:hint="default" w:ascii="Times New Roman" w:hAnsi="Times New Roman" w:cs="Times New Roman"/>
          <w:color w:val="000000"/>
          <w:sz w:val="24"/>
          <w:szCs w:val="24"/>
        </w:rPr>
        <w:t xml:space="preserve"> </w:t>
      </w:r>
      <w:r>
        <w:rPr>
          <w:rFonts w:hint="default" w:ascii="Times New Roman" w:hAnsi="Times New Roman" w:cs="Times New Roman"/>
          <w:iCs/>
          <w:color w:val="000000"/>
          <w:sz w:val="24"/>
          <w:szCs w:val="24"/>
        </w:rPr>
        <w:t>that are adopted and applied are analyzed. Evidently, globalization through neo-liberal policies impacted</w:t>
      </w:r>
      <w:r>
        <w:rPr>
          <w:rFonts w:hint="default" w:ascii="Times New Roman" w:hAnsi="Times New Roman" w:cs="Times New Roman"/>
          <w:color w:val="000000"/>
          <w:sz w:val="24"/>
          <w:szCs w:val="24"/>
        </w:rPr>
        <w:t xml:space="preserve"> </w:t>
      </w:r>
      <w:r>
        <w:rPr>
          <w:rFonts w:hint="default" w:ascii="Times New Roman" w:hAnsi="Times New Roman" w:cs="Times New Roman"/>
          <w:iCs/>
          <w:color w:val="000000"/>
          <w:sz w:val="24"/>
          <w:szCs w:val="24"/>
        </w:rPr>
        <w:t>negatively on the working class and its organization; by redefining work, skills obsolescence and deskilling of</w:t>
      </w:r>
      <w:r>
        <w:rPr>
          <w:rFonts w:hint="default" w:ascii="Times New Roman" w:hAnsi="Times New Roman" w:cs="Times New Roman"/>
          <w:color w:val="000000"/>
          <w:sz w:val="24"/>
          <w:szCs w:val="24"/>
        </w:rPr>
        <w:t xml:space="preserve"> </w:t>
      </w:r>
      <w:r>
        <w:rPr>
          <w:rFonts w:hint="default" w:ascii="Times New Roman" w:hAnsi="Times New Roman" w:cs="Times New Roman"/>
          <w:iCs/>
          <w:color w:val="000000"/>
          <w:sz w:val="24"/>
          <w:szCs w:val="24"/>
        </w:rPr>
        <w:t>workers, re-engineering, contracting and sub-contracting and casualization of labour, increased job insecurity</w:t>
      </w:r>
      <w:r>
        <w:rPr>
          <w:rFonts w:hint="default" w:ascii="Times New Roman" w:hAnsi="Times New Roman" w:cs="Times New Roman"/>
          <w:color w:val="000000"/>
          <w:sz w:val="24"/>
          <w:szCs w:val="24"/>
        </w:rPr>
        <w:t xml:space="preserve"> </w:t>
      </w:r>
      <w:r>
        <w:rPr>
          <w:rFonts w:hint="default" w:ascii="Times New Roman" w:hAnsi="Times New Roman" w:cs="Times New Roman"/>
          <w:iCs/>
          <w:color w:val="000000"/>
          <w:sz w:val="24"/>
          <w:szCs w:val="24"/>
        </w:rPr>
        <w:t>and unemployment. Similarly, it has led to pauperization of the working class, withdrawal of social provisioning</w:t>
      </w:r>
      <w:r>
        <w:rPr>
          <w:rFonts w:hint="default" w:ascii="Times New Roman" w:hAnsi="Times New Roman" w:cs="Times New Roman"/>
          <w:color w:val="000000"/>
          <w:sz w:val="24"/>
          <w:szCs w:val="24"/>
        </w:rPr>
        <w:t xml:space="preserve"> </w:t>
      </w:r>
      <w:r>
        <w:rPr>
          <w:rFonts w:hint="default" w:ascii="Times New Roman" w:hAnsi="Times New Roman" w:cs="Times New Roman"/>
          <w:iCs/>
          <w:color w:val="000000"/>
          <w:sz w:val="24"/>
          <w:szCs w:val="24"/>
        </w:rPr>
        <w:t>and commodification of basic services by government, increased cost of living, declined in workers’ welfarism,</w:t>
      </w:r>
      <w:r>
        <w:rPr>
          <w:rFonts w:hint="default" w:ascii="Times New Roman" w:hAnsi="Times New Roman" w:cs="Times New Roman"/>
          <w:color w:val="000000"/>
          <w:sz w:val="24"/>
          <w:szCs w:val="24"/>
        </w:rPr>
        <w:t xml:space="preserve"> </w:t>
      </w:r>
      <w:r>
        <w:rPr>
          <w:rFonts w:hint="default" w:ascii="Times New Roman" w:hAnsi="Times New Roman" w:cs="Times New Roman"/>
          <w:iCs/>
          <w:color w:val="000000"/>
          <w:sz w:val="24"/>
          <w:szCs w:val="24"/>
        </w:rPr>
        <w:t>consolidation of inequality and erosion of industrial democracy, with their attendant consequences on the</w:t>
      </w:r>
      <w:r>
        <w:rPr>
          <w:rFonts w:hint="default" w:ascii="Times New Roman" w:hAnsi="Times New Roman" w:cs="Times New Roman"/>
          <w:color w:val="000000"/>
          <w:sz w:val="24"/>
          <w:szCs w:val="24"/>
        </w:rPr>
        <w:t xml:space="preserve"> </w:t>
      </w:r>
      <w:r>
        <w:rPr>
          <w:rFonts w:hint="default" w:ascii="Times New Roman" w:hAnsi="Times New Roman" w:cs="Times New Roman"/>
          <w:iCs/>
          <w:color w:val="000000"/>
          <w:sz w:val="24"/>
          <w:szCs w:val="24"/>
        </w:rPr>
        <w:t>organization of trade unionism in Nigeria. The study concludes that, the challenges for the trade union</w:t>
      </w:r>
      <w:r>
        <w:rPr>
          <w:rFonts w:hint="default" w:ascii="Times New Roman" w:hAnsi="Times New Roman" w:cs="Times New Roman"/>
          <w:color w:val="000000"/>
          <w:sz w:val="24"/>
          <w:szCs w:val="24"/>
        </w:rPr>
        <w:t xml:space="preserve"> </w:t>
      </w:r>
      <w:r>
        <w:rPr>
          <w:rFonts w:hint="default" w:ascii="Times New Roman" w:hAnsi="Times New Roman" w:cs="Times New Roman"/>
          <w:iCs/>
          <w:color w:val="000000"/>
          <w:sz w:val="24"/>
          <w:szCs w:val="24"/>
        </w:rPr>
        <w:t>movement in Nigeria results from the various strategies that are adopted and applied by agents/driving forces of</w:t>
      </w:r>
      <w:r>
        <w:rPr>
          <w:rFonts w:hint="default" w:ascii="Times New Roman" w:hAnsi="Times New Roman" w:cs="Times New Roman"/>
          <w:color w:val="000000"/>
          <w:sz w:val="24"/>
          <w:szCs w:val="24"/>
        </w:rPr>
        <w:t xml:space="preserve"> </w:t>
      </w:r>
      <w:r>
        <w:rPr>
          <w:rFonts w:hint="default" w:ascii="Times New Roman" w:hAnsi="Times New Roman" w:cs="Times New Roman"/>
          <w:iCs/>
          <w:color w:val="000000"/>
          <w:sz w:val="24"/>
          <w:szCs w:val="24"/>
        </w:rPr>
        <w:t>globalization. it is considered imperative for workers to be united in confronting the enormous power of capital.</w:t>
      </w:r>
      <w:r>
        <w:rPr>
          <w:rFonts w:hint="default" w:ascii="Times New Roman" w:hAnsi="Times New Roman" w:cs="Times New Roman"/>
          <w:color w:val="000000"/>
          <w:sz w:val="24"/>
          <w:szCs w:val="24"/>
        </w:rPr>
        <w:t xml:space="preserve"> </w:t>
      </w:r>
      <w:r>
        <w:rPr>
          <w:rFonts w:hint="default" w:ascii="Times New Roman" w:hAnsi="Times New Roman" w:cs="Times New Roman"/>
          <w:iCs/>
          <w:color w:val="000000"/>
          <w:sz w:val="24"/>
          <w:szCs w:val="24"/>
        </w:rPr>
        <w:t>This can be done through the collective effort that required both socio-political and economic responses from</w:t>
      </w:r>
      <w:r>
        <w:rPr>
          <w:rFonts w:hint="default" w:ascii="Times New Roman" w:hAnsi="Times New Roman" w:cs="Times New Roman"/>
          <w:color w:val="000000"/>
          <w:sz w:val="24"/>
          <w:szCs w:val="24"/>
        </w:rPr>
        <w:t xml:space="preserve"> </w:t>
      </w:r>
      <w:r>
        <w:rPr>
          <w:rFonts w:hint="default" w:ascii="Times New Roman" w:hAnsi="Times New Roman" w:cs="Times New Roman"/>
          <w:iCs/>
          <w:color w:val="000000"/>
          <w:sz w:val="24"/>
          <w:szCs w:val="24"/>
        </w:rPr>
        <w:t>the trade union movement in Nigeria.</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bCs/>
          <w:color w:val="000000"/>
          <w:sz w:val="24"/>
          <w:szCs w:val="24"/>
        </w:rPr>
        <w:t>Obiekwe, Onyebuchi and Obibhunun, Lucky</w:t>
      </w:r>
      <w:r>
        <w:rPr>
          <w:rFonts w:hint="default" w:ascii="Times New Roman" w:hAnsi="Times New Roman" w:cs="Times New Roman"/>
          <w:color w:val="000000"/>
          <w:sz w:val="24"/>
          <w:szCs w:val="24"/>
        </w:rPr>
        <w:t xml:space="preserve"> (2014) examined the roles of labour union in Nigeria industrial harmony and development. It notes that strong and united labour unions are pre-requisites to industrial and national development of any nation. Some objectives of trade unions such as negotiation, representative body, maintenance of employee-employer relationship, and promotion of member’s welfares were noted and discussed. The paper also observed that workers join union because of job security, need for adequate wages and benefits, power in group for collective bargaining and need to associate with others. Some</w:t>
      </w:r>
      <w:r>
        <w:rPr>
          <w:rFonts w:hint="default" w:ascii="Times New Roman" w:hAnsi="Times New Roman" w:cs="Times New Roman"/>
          <w:color w:val="000000"/>
          <w:sz w:val="24"/>
          <w:szCs w:val="24"/>
          <w:lang w:val="en-US"/>
        </w:rPr>
        <w:t xml:space="preserve"> </w:t>
      </w:r>
      <w:r>
        <w:rPr>
          <w:rFonts w:hint="default" w:ascii="Times New Roman" w:hAnsi="Times New Roman" w:cs="Times New Roman"/>
          <w:color w:val="000000"/>
          <w:sz w:val="24"/>
          <w:szCs w:val="24"/>
        </w:rPr>
        <w:t>challenges facing labour unions in Nigeria such as disunity, financial weakness, weak collective bargaining process and dishonest attitude of trade union leaders were identified. The paper concluded that disunity and politicization of trade union are major obstacles for the development of strong and stable trade unions which is an integral part of cordial industrial relations. In addition, a strong and enlightened labour union is vital for good industrial relations system and help to promote the interest of labour union. It is recommended, among others, that unions should identify current trend in industrial relations and educate their members to anticipate for the changes brought about by environmental forces affecting industries. Trade unions should create a level playing ground for all members to take part in the decision-making machinery of their unions. Union members should ensure that only qualified, tested and trusted leaders who are truly workers should be voted into offices both at the local, state and national level. In addition, union leaders should be properly trained and educated to know the basic labour and industrial laws of the country in order to plan their actions within the provisions of the laws. Trade unions should also provide for the adequate training of their members in order to give room for advancement of their members.</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iCs/>
          <w:color w:val="000000"/>
          <w:sz w:val="24"/>
          <w:szCs w:val="24"/>
        </w:rPr>
      </w:pPr>
      <w:r>
        <w:rPr>
          <w:rFonts w:hint="default" w:ascii="Times New Roman" w:hAnsi="Times New Roman" w:cs="Times New Roman"/>
          <w:bCs/>
          <w:color w:val="000000"/>
          <w:sz w:val="24"/>
          <w:szCs w:val="24"/>
        </w:rPr>
        <w:t>Lucky Igohosa, Ugbudian</w:t>
      </w:r>
      <w:r>
        <w:rPr>
          <w:rFonts w:hint="default" w:ascii="Times New Roman" w:hAnsi="Times New Roman" w:cs="Times New Roman"/>
          <w:b/>
          <w:bCs/>
          <w:color w:val="000000"/>
          <w:sz w:val="24"/>
          <w:szCs w:val="24"/>
        </w:rPr>
        <w:t xml:space="preserve"> (</w:t>
      </w:r>
      <w:r>
        <w:rPr>
          <w:rFonts w:hint="default" w:ascii="Times New Roman" w:hAnsi="Times New Roman" w:cs="Times New Roman"/>
          <w:bCs/>
          <w:color w:val="000000"/>
          <w:sz w:val="24"/>
          <w:szCs w:val="24"/>
        </w:rPr>
        <w:t>2013), investigate the new trends in government- labour relations in the</w:t>
      </w:r>
      <w:r>
        <w:rPr>
          <w:rFonts w:hint="default" w:ascii="Times New Roman" w:hAnsi="Times New Roman" w:cs="Times New Roman"/>
          <w:color w:val="000000"/>
          <w:sz w:val="24"/>
          <w:szCs w:val="24"/>
        </w:rPr>
        <w:t xml:space="preserve"> </w:t>
      </w:r>
      <w:r>
        <w:rPr>
          <w:rFonts w:hint="default" w:ascii="Times New Roman" w:hAnsi="Times New Roman" w:cs="Times New Roman"/>
          <w:bCs/>
          <w:color w:val="000000"/>
          <w:sz w:val="24"/>
          <w:szCs w:val="24"/>
        </w:rPr>
        <w:t>downstream of the oil and gas industry in Nigerian fourth</w:t>
      </w:r>
      <w:r>
        <w:rPr>
          <w:rFonts w:hint="default" w:ascii="Times New Roman" w:hAnsi="Times New Roman" w:cs="Times New Roman"/>
          <w:color w:val="000000"/>
          <w:sz w:val="24"/>
          <w:szCs w:val="24"/>
        </w:rPr>
        <w:t xml:space="preserve"> </w:t>
      </w:r>
      <w:r>
        <w:rPr>
          <w:rFonts w:hint="default" w:ascii="Times New Roman" w:hAnsi="Times New Roman" w:cs="Times New Roman"/>
          <w:bCs/>
          <w:color w:val="000000"/>
          <w:sz w:val="24"/>
          <w:szCs w:val="24"/>
        </w:rPr>
        <w:t>republic</w:t>
      </w:r>
      <w:r>
        <w:rPr>
          <w:rFonts w:hint="default" w:ascii="Times New Roman" w:hAnsi="Times New Roman" w:cs="Times New Roman"/>
          <w:color w:val="000000"/>
          <w:sz w:val="24"/>
          <w:szCs w:val="24"/>
        </w:rPr>
        <w:t xml:space="preserve">. </w:t>
      </w:r>
      <w:r>
        <w:rPr>
          <w:rFonts w:hint="default" w:ascii="Times New Roman" w:hAnsi="Times New Roman" w:cs="Times New Roman"/>
          <w:iCs/>
          <w:color w:val="000000"/>
          <w:sz w:val="24"/>
          <w:szCs w:val="24"/>
        </w:rPr>
        <w:t>Government-Labour relations particularly in the downstream of the oil and</w:t>
      </w:r>
      <w:r>
        <w:rPr>
          <w:rFonts w:hint="default" w:ascii="Times New Roman" w:hAnsi="Times New Roman" w:cs="Times New Roman"/>
          <w:color w:val="000000"/>
          <w:sz w:val="24"/>
          <w:szCs w:val="24"/>
        </w:rPr>
        <w:t xml:space="preserve"> </w:t>
      </w:r>
      <w:r>
        <w:rPr>
          <w:rFonts w:hint="default" w:ascii="Times New Roman" w:hAnsi="Times New Roman" w:cs="Times New Roman"/>
          <w:iCs/>
          <w:color w:val="000000"/>
          <w:sz w:val="24"/>
          <w:szCs w:val="24"/>
        </w:rPr>
        <w:t>gas industry in Nigeria has not been short of conflicts. In the time past, the conflicts were</w:t>
      </w:r>
      <w:r>
        <w:rPr>
          <w:rFonts w:hint="default" w:ascii="Times New Roman" w:hAnsi="Times New Roman" w:cs="Times New Roman"/>
          <w:color w:val="000000"/>
          <w:sz w:val="24"/>
          <w:szCs w:val="24"/>
        </w:rPr>
        <w:t xml:space="preserve"> </w:t>
      </w:r>
      <w:r>
        <w:rPr>
          <w:rFonts w:hint="default" w:ascii="Times New Roman" w:hAnsi="Times New Roman" w:cs="Times New Roman"/>
          <w:iCs/>
          <w:color w:val="000000"/>
          <w:sz w:val="24"/>
          <w:szCs w:val="24"/>
        </w:rPr>
        <w:t>largely between employers and employees. However, since the Fourth Republic a new trend</w:t>
      </w:r>
      <w:r>
        <w:rPr>
          <w:rFonts w:hint="default" w:ascii="Times New Roman" w:hAnsi="Times New Roman" w:cs="Times New Roman"/>
          <w:color w:val="000000"/>
          <w:sz w:val="24"/>
          <w:szCs w:val="24"/>
        </w:rPr>
        <w:t xml:space="preserve"> </w:t>
      </w:r>
      <w:r>
        <w:rPr>
          <w:rFonts w:hint="default" w:ascii="Times New Roman" w:hAnsi="Times New Roman" w:cs="Times New Roman"/>
          <w:iCs/>
          <w:color w:val="000000"/>
          <w:sz w:val="24"/>
          <w:szCs w:val="24"/>
        </w:rPr>
        <w:t>has emerged that involves state governments and labour union in the industry. It must be said</w:t>
      </w:r>
      <w:r>
        <w:rPr>
          <w:rFonts w:hint="default" w:ascii="Times New Roman" w:hAnsi="Times New Roman" w:cs="Times New Roman"/>
          <w:color w:val="000000"/>
          <w:sz w:val="24"/>
          <w:szCs w:val="24"/>
        </w:rPr>
        <w:t xml:space="preserve"> </w:t>
      </w:r>
      <w:r>
        <w:rPr>
          <w:rFonts w:hint="default" w:ascii="Times New Roman" w:hAnsi="Times New Roman" w:cs="Times New Roman"/>
          <w:iCs/>
          <w:color w:val="000000"/>
          <w:sz w:val="24"/>
          <w:szCs w:val="24"/>
        </w:rPr>
        <w:t>that the conflicts were a product of the reaction of the union against social, economic and</w:t>
      </w:r>
      <w:r>
        <w:rPr>
          <w:rFonts w:hint="default" w:ascii="Times New Roman" w:hAnsi="Times New Roman" w:cs="Times New Roman"/>
          <w:color w:val="000000"/>
          <w:sz w:val="24"/>
          <w:szCs w:val="24"/>
        </w:rPr>
        <w:t xml:space="preserve"> </w:t>
      </w:r>
      <w:r>
        <w:rPr>
          <w:rFonts w:hint="default" w:ascii="Times New Roman" w:hAnsi="Times New Roman" w:cs="Times New Roman"/>
          <w:iCs/>
          <w:color w:val="000000"/>
          <w:sz w:val="24"/>
          <w:szCs w:val="24"/>
        </w:rPr>
        <w:t>political policies of the government. This new trend is best demonstrated in Lagos state,</w:t>
      </w:r>
      <w:r>
        <w:rPr>
          <w:rFonts w:hint="default" w:ascii="Times New Roman" w:hAnsi="Times New Roman" w:cs="Times New Roman"/>
          <w:color w:val="000000"/>
          <w:sz w:val="24"/>
          <w:szCs w:val="24"/>
        </w:rPr>
        <w:t xml:space="preserve"> </w:t>
      </w:r>
      <w:r>
        <w:rPr>
          <w:rFonts w:hint="default" w:ascii="Times New Roman" w:hAnsi="Times New Roman" w:cs="Times New Roman"/>
          <w:iCs/>
          <w:color w:val="000000"/>
          <w:sz w:val="24"/>
          <w:szCs w:val="24"/>
        </w:rPr>
        <w:t>where the attempt by the state government to manage traffic led to clashes of interest between</w:t>
      </w:r>
      <w:r>
        <w:rPr>
          <w:rFonts w:hint="default" w:ascii="Times New Roman" w:hAnsi="Times New Roman" w:cs="Times New Roman"/>
          <w:color w:val="000000"/>
          <w:sz w:val="24"/>
          <w:szCs w:val="24"/>
        </w:rPr>
        <w:t xml:space="preserve"> </w:t>
      </w:r>
      <w:r>
        <w:rPr>
          <w:rFonts w:hint="default" w:ascii="Times New Roman" w:hAnsi="Times New Roman" w:cs="Times New Roman"/>
          <w:iCs/>
          <w:color w:val="000000"/>
          <w:sz w:val="24"/>
          <w:szCs w:val="24"/>
        </w:rPr>
        <w:t>the state government and member of the National Union of Petroleum and Natural Gas</w:t>
      </w:r>
      <w:r>
        <w:rPr>
          <w:rFonts w:hint="default" w:ascii="Times New Roman" w:hAnsi="Times New Roman" w:cs="Times New Roman"/>
          <w:color w:val="000000"/>
          <w:sz w:val="24"/>
          <w:szCs w:val="24"/>
        </w:rPr>
        <w:t xml:space="preserve"> </w:t>
      </w:r>
      <w:r>
        <w:rPr>
          <w:rFonts w:hint="default" w:ascii="Times New Roman" w:hAnsi="Times New Roman" w:cs="Times New Roman"/>
          <w:iCs/>
          <w:color w:val="000000"/>
          <w:sz w:val="24"/>
          <w:szCs w:val="24"/>
        </w:rPr>
        <w:t xml:space="preserve">Workers (NUPENG). </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iCs/>
          <w:color w:val="000000"/>
          <w:sz w:val="24"/>
          <w:szCs w:val="24"/>
        </w:rPr>
        <w:t>The work examines the nature of conflict between Lagos state</w:t>
      </w:r>
      <w:r>
        <w:rPr>
          <w:rFonts w:hint="default" w:ascii="Times New Roman" w:hAnsi="Times New Roman" w:cs="Times New Roman"/>
          <w:color w:val="000000"/>
          <w:sz w:val="24"/>
          <w:szCs w:val="24"/>
        </w:rPr>
        <w:t xml:space="preserve"> </w:t>
      </w:r>
      <w:r>
        <w:rPr>
          <w:rFonts w:hint="default" w:ascii="Times New Roman" w:hAnsi="Times New Roman" w:cs="Times New Roman"/>
          <w:iCs/>
          <w:color w:val="000000"/>
          <w:sz w:val="24"/>
          <w:szCs w:val="24"/>
        </w:rPr>
        <w:t>government and National of Union of Petroleum and Natural Gas Workers. The work</w:t>
      </w:r>
      <w:r>
        <w:rPr>
          <w:rFonts w:hint="default" w:ascii="Times New Roman" w:hAnsi="Times New Roman" w:cs="Times New Roman"/>
          <w:color w:val="000000"/>
          <w:sz w:val="24"/>
          <w:szCs w:val="24"/>
        </w:rPr>
        <w:t xml:space="preserve"> </w:t>
      </w:r>
      <w:r>
        <w:rPr>
          <w:rFonts w:hint="default" w:ascii="Times New Roman" w:hAnsi="Times New Roman" w:cs="Times New Roman"/>
          <w:iCs/>
          <w:color w:val="000000"/>
          <w:sz w:val="24"/>
          <w:szCs w:val="24"/>
        </w:rPr>
        <w:t>discussed the nature of the conflict, elaborated on the institutional process for industrial</w:t>
      </w:r>
      <w:r>
        <w:rPr>
          <w:rFonts w:hint="default" w:ascii="Times New Roman" w:hAnsi="Times New Roman" w:cs="Times New Roman"/>
          <w:color w:val="000000"/>
          <w:sz w:val="24"/>
          <w:szCs w:val="24"/>
        </w:rPr>
        <w:t xml:space="preserve"> </w:t>
      </w:r>
      <w:r>
        <w:rPr>
          <w:rFonts w:hint="default" w:ascii="Times New Roman" w:hAnsi="Times New Roman" w:cs="Times New Roman"/>
          <w:iCs/>
          <w:color w:val="000000"/>
          <w:sz w:val="24"/>
          <w:szCs w:val="24"/>
        </w:rPr>
        <w:t>conflict resolution, explored how the conflict was managed, examined the role of bad</w:t>
      </w:r>
      <w:r>
        <w:rPr>
          <w:rFonts w:hint="default" w:ascii="Times New Roman" w:hAnsi="Times New Roman" w:cs="Times New Roman"/>
          <w:color w:val="000000"/>
          <w:sz w:val="24"/>
          <w:szCs w:val="24"/>
        </w:rPr>
        <w:t xml:space="preserve"> </w:t>
      </w:r>
      <w:r>
        <w:rPr>
          <w:rFonts w:hint="default" w:ascii="Times New Roman" w:hAnsi="Times New Roman" w:cs="Times New Roman"/>
          <w:iCs/>
          <w:color w:val="000000"/>
          <w:sz w:val="24"/>
          <w:szCs w:val="24"/>
        </w:rPr>
        <w:t>governance in the conflict, discussed the impact and implication of the conflict and offers</w:t>
      </w:r>
      <w:r>
        <w:rPr>
          <w:rFonts w:hint="default" w:ascii="Times New Roman" w:hAnsi="Times New Roman" w:cs="Times New Roman"/>
          <w:color w:val="000000"/>
          <w:sz w:val="24"/>
          <w:szCs w:val="24"/>
        </w:rPr>
        <w:t xml:space="preserve"> </w:t>
      </w:r>
      <w:r>
        <w:rPr>
          <w:rFonts w:hint="default" w:ascii="Times New Roman" w:hAnsi="Times New Roman" w:cs="Times New Roman"/>
          <w:iCs/>
          <w:color w:val="000000"/>
          <w:sz w:val="24"/>
          <w:szCs w:val="24"/>
        </w:rPr>
        <w:t>suggestion on how to improve conflict management in this particular case and in general.</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iCs/>
          <w:color w:val="000000"/>
          <w:sz w:val="24"/>
          <w:szCs w:val="24"/>
        </w:rPr>
        <w:t>The work interviewed relevant authorities and individuals in the conflict: the officials of the</w:t>
      </w:r>
      <w:r>
        <w:rPr>
          <w:rFonts w:hint="default" w:ascii="Times New Roman" w:hAnsi="Times New Roman" w:cs="Times New Roman"/>
          <w:color w:val="000000"/>
          <w:sz w:val="24"/>
          <w:szCs w:val="24"/>
          <w:lang w:val="en-US"/>
        </w:rPr>
        <w:t xml:space="preserve"> </w:t>
      </w:r>
      <w:r>
        <w:rPr>
          <w:rFonts w:hint="default" w:ascii="Times New Roman" w:hAnsi="Times New Roman" w:cs="Times New Roman"/>
          <w:iCs/>
          <w:color w:val="000000"/>
          <w:sz w:val="24"/>
          <w:szCs w:val="24"/>
        </w:rPr>
        <w:t>Lagos state ministry of transport and its agency- the Lagos state transport management</w:t>
      </w:r>
      <w:r>
        <w:rPr>
          <w:rFonts w:hint="default" w:ascii="Times New Roman" w:hAnsi="Times New Roman" w:cs="Times New Roman"/>
          <w:color w:val="000000"/>
          <w:sz w:val="24"/>
          <w:szCs w:val="24"/>
          <w:lang w:val="en-US"/>
        </w:rPr>
        <w:t xml:space="preserve"> </w:t>
      </w:r>
      <w:r>
        <w:rPr>
          <w:rFonts w:hint="default" w:ascii="Times New Roman" w:hAnsi="Times New Roman" w:cs="Times New Roman"/>
          <w:iCs/>
          <w:color w:val="000000"/>
          <w:sz w:val="24"/>
          <w:szCs w:val="24"/>
        </w:rPr>
        <w:t>authority (LASTMA) and their counterpart in NUPENG. Publications such as a newspaper,</w:t>
      </w:r>
      <w:r>
        <w:rPr>
          <w:rFonts w:hint="default" w:ascii="Times New Roman" w:hAnsi="Times New Roman" w:cs="Times New Roman"/>
          <w:color w:val="000000"/>
          <w:sz w:val="24"/>
          <w:szCs w:val="24"/>
          <w:lang w:val="en-US"/>
        </w:rPr>
        <w:t xml:space="preserve"> </w:t>
      </w:r>
      <w:r>
        <w:rPr>
          <w:rFonts w:hint="default" w:ascii="Times New Roman" w:hAnsi="Times New Roman" w:cs="Times New Roman"/>
          <w:iCs/>
          <w:color w:val="000000"/>
          <w:sz w:val="24"/>
          <w:szCs w:val="24"/>
        </w:rPr>
        <w:t>journals and books were also consulted. The collected data from the respondents and</w:t>
      </w:r>
      <w:r>
        <w:rPr>
          <w:rFonts w:hint="default" w:ascii="Times New Roman" w:hAnsi="Times New Roman" w:cs="Times New Roman"/>
          <w:color w:val="000000"/>
          <w:sz w:val="24"/>
          <w:szCs w:val="24"/>
          <w:lang w:val="en-US"/>
        </w:rPr>
        <w:t xml:space="preserve"> </w:t>
      </w:r>
      <w:r>
        <w:rPr>
          <w:rFonts w:hint="default" w:ascii="Times New Roman" w:hAnsi="Times New Roman" w:cs="Times New Roman"/>
          <w:iCs/>
          <w:color w:val="000000"/>
          <w:sz w:val="24"/>
          <w:szCs w:val="24"/>
        </w:rPr>
        <w:t>publications were analysed descriptively. The work argues that bad governance is the root of</w:t>
      </w:r>
      <w:r>
        <w:rPr>
          <w:rFonts w:hint="default" w:ascii="Times New Roman" w:hAnsi="Times New Roman" w:cs="Times New Roman"/>
          <w:color w:val="000000"/>
          <w:sz w:val="24"/>
          <w:szCs w:val="24"/>
          <w:lang w:val="en-US"/>
        </w:rPr>
        <w:t xml:space="preserve"> </w:t>
      </w:r>
      <w:r>
        <w:rPr>
          <w:rFonts w:hint="default" w:ascii="Times New Roman" w:hAnsi="Times New Roman" w:cs="Times New Roman"/>
          <w:iCs/>
          <w:color w:val="000000"/>
          <w:sz w:val="24"/>
          <w:szCs w:val="24"/>
        </w:rPr>
        <w:t>the conflict as successive government abandoned the infrastructural need of the nation in the</w:t>
      </w:r>
      <w:r>
        <w:rPr>
          <w:rFonts w:hint="default" w:ascii="Times New Roman" w:hAnsi="Times New Roman" w:cs="Times New Roman"/>
          <w:color w:val="000000"/>
          <w:sz w:val="24"/>
          <w:szCs w:val="24"/>
          <w:lang w:val="en-US"/>
        </w:rPr>
        <w:t xml:space="preserve"> </w:t>
      </w:r>
      <w:r>
        <w:rPr>
          <w:rFonts w:hint="default" w:ascii="Times New Roman" w:hAnsi="Times New Roman" w:cs="Times New Roman"/>
          <w:iCs/>
          <w:color w:val="000000"/>
          <w:sz w:val="24"/>
          <w:szCs w:val="24"/>
        </w:rPr>
        <w:t>sector which culminated in the dependency on imported refined crude oil products. This</w:t>
      </w:r>
      <w:r>
        <w:rPr>
          <w:rFonts w:hint="default" w:ascii="Times New Roman" w:hAnsi="Times New Roman" w:cs="Times New Roman"/>
          <w:color w:val="000000"/>
          <w:sz w:val="24"/>
          <w:szCs w:val="24"/>
          <w:lang w:val="en-US"/>
        </w:rPr>
        <w:t xml:space="preserve"> </w:t>
      </w:r>
      <w:r>
        <w:rPr>
          <w:rFonts w:hint="default" w:ascii="Times New Roman" w:hAnsi="Times New Roman" w:cs="Times New Roman"/>
          <w:iCs/>
          <w:color w:val="000000"/>
          <w:sz w:val="24"/>
          <w:szCs w:val="24"/>
        </w:rPr>
        <w:t>created it own problem of managing traffic as the major importation outlet is in Lagos and</w:t>
      </w:r>
      <w:r>
        <w:rPr>
          <w:rFonts w:hint="default" w:ascii="Times New Roman" w:hAnsi="Times New Roman" w:cs="Times New Roman"/>
          <w:color w:val="000000"/>
          <w:sz w:val="24"/>
          <w:szCs w:val="24"/>
          <w:lang w:val="en-US"/>
        </w:rPr>
        <w:t xml:space="preserve"> </w:t>
      </w:r>
      <w:r>
        <w:rPr>
          <w:rFonts w:hint="default" w:ascii="Times New Roman" w:hAnsi="Times New Roman" w:cs="Times New Roman"/>
          <w:iCs/>
          <w:color w:val="000000"/>
          <w:sz w:val="24"/>
          <w:szCs w:val="24"/>
        </w:rPr>
        <w:t>there is lack of parking lots to accommodate the inflows of unprecedented tanker vehicles.</w:t>
      </w:r>
      <w:r>
        <w:rPr>
          <w:rFonts w:hint="default" w:ascii="Times New Roman" w:hAnsi="Times New Roman" w:cs="Times New Roman"/>
          <w:color w:val="000000"/>
          <w:sz w:val="24"/>
          <w:szCs w:val="24"/>
          <w:lang w:val="en-US"/>
        </w:rPr>
        <w:t xml:space="preserve"> </w:t>
      </w:r>
      <w:r>
        <w:rPr>
          <w:rFonts w:hint="default" w:ascii="Times New Roman" w:hAnsi="Times New Roman" w:cs="Times New Roman"/>
          <w:iCs/>
          <w:color w:val="000000"/>
          <w:sz w:val="24"/>
          <w:szCs w:val="24"/>
        </w:rPr>
        <w:t>The work further argues that, the attitude of members of NUPENG also contributed to the</w:t>
      </w:r>
      <w:r>
        <w:rPr>
          <w:rFonts w:hint="default" w:ascii="Times New Roman" w:hAnsi="Times New Roman" w:cs="Times New Roman"/>
          <w:color w:val="000000"/>
          <w:sz w:val="24"/>
          <w:szCs w:val="24"/>
          <w:lang w:val="en-US"/>
        </w:rPr>
        <w:t xml:space="preserve"> </w:t>
      </w:r>
      <w:r>
        <w:rPr>
          <w:rFonts w:hint="default" w:ascii="Times New Roman" w:hAnsi="Times New Roman" w:cs="Times New Roman"/>
          <w:iCs/>
          <w:color w:val="000000"/>
          <w:sz w:val="24"/>
          <w:szCs w:val="24"/>
        </w:rPr>
        <w:t>conflict. Also, lack of communication which brews mistrust, lack of confidence and end up in</w:t>
      </w:r>
      <w:r>
        <w:rPr>
          <w:rFonts w:hint="default" w:ascii="Times New Roman" w:hAnsi="Times New Roman" w:cs="Times New Roman"/>
          <w:color w:val="000000"/>
          <w:sz w:val="24"/>
          <w:szCs w:val="24"/>
          <w:lang w:val="en-US"/>
        </w:rPr>
        <w:t xml:space="preserve"> </w:t>
      </w:r>
      <w:r>
        <w:rPr>
          <w:rFonts w:hint="default" w:ascii="Times New Roman" w:hAnsi="Times New Roman" w:cs="Times New Roman"/>
          <w:iCs/>
          <w:color w:val="000000"/>
          <w:sz w:val="24"/>
          <w:szCs w:val="24"/>
        </w:rPr>
        <w:t>conflict played a part</w:t>
      </w:r>
      <w:r>
        <w:rPr>
          <w:rFonts w:hint="default" w:ascii="Times New Roman" w:hAnsi="Times New Roman" w:cs="Times New Roman"/>
          <w:iCs/>
          <w:color w:val="000000"/>
          <w:sz w:val="24"/>
          <w:szCs w:val="24"/>
          <w:lang w:val="en-US"/>
        </w:rPr>
        <w:t>.</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sz w:val="24"/>
          <w:szCs w:val="24"/>
        </w:rPr>
      </w:pPr>
    </w:p>
    <w:p>
      <w:pPr>
        <w:spacing w:line="480" w:lineRule="auto"/>
        <w:jc w:val="center"/>
        <w:rPr>
          <w:rFonts w:hint="default" w:ascii="Times New Roman" w:hAnsi="Times New Roman" w:cs="Times New Roman"/>
          <w:b/>
          <w:sz w:val="24"/>
          <w:szCs w:val="24"/>
        </w:rPr>
      </w:pPr>
      <w:r>
        <w:rPr>
          <w:rFonts w:hint="default" w:ascii="Times New Roman" w:hAnsi="Times New Roman" w:cs="Times New Roman"/>
          <w:sz w:val="24"/>
          <w:szCs w:val="24"/>
        </w:rPr>
        <w:br w:type="page"/>
      </w:r>
      <w:r>
        <w:rPr>
          <w:rFonts w:hint="default" w:ascii="Times New Roman" w:hAnsi="Times New Roman" w:cs="Times New Roman"/>
          <w:b/>
          <w:sz w:val="24"/>
          <w:szCs w:val="24"/>
        </w:rPr>
        <w:t>CHAPTER THREE</w:t>
      </w:r>
    </w:p>
    <w:p>
      <w:pPr>
        <w:numPr>
          <w:ilvl w:val="0"/>
          <w:numId w:val="0"/>
        </w:numPr>
        <w:spacing w:line="48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RESEARCH METHODOLOGY</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strike w:val="0"/>
          <w:dstrike w:val="0"/>
          <w:sz w:val="24"/>
          <w:szCs w:val="24"/>
          <w:lang w:val="en-US"/>
        </w:rPr>
      </w:pPr>
      <w:r>
        <w:rPr>
          <w:rFonts w:hint="default" w:ascii="Times New Roman" w:hAnsi="Times New Roman" w:cs="Times New Roman"/>
          <w:b/>
          <w:bCs/>
          <w:strike w:val="0"/>
          <w:dstrike w:val="0"/>
          <w:sz w:val="24"/>
          <w:szCs w:val="24"/>
          <w:lang w:val="en-US"/>
        </w:rPr>
        <w:t>3.1 INTRODUCTION</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trike w:val="0"/>
          <w:dstrike w:val="0"/>
          <w:sz w:val="24"/>
          <w:szCs w:val="24"/>
          <w:lang w:val="en-US"/>
        </w:rPr>
      </w:pPr>
      <w:r>
        <w:rPr>
          <w:rFonts w:hint="default" w:ascii="Times New Roman" w:hAnsi="Times New Roman" w:cs="Times New Roman"/>
          <w:b w:val="0"/>
          <w:bCs w:val="0"/>
          <w:strike w:val="0"/>
          <w:dstrike w:val="0"/>
          <w:sz w:val="24"/>
          <w:szCs w:val="24"/>
          <w:lang w:val="en-US"/>
        </w:rPr>
        <w:t>In this chapter, we described the research procedure for this study. A research methodology is a research process adopted or employed to systematically and scientifically present the results of a study to the research audience viz. a vis, the study beneficiaries.</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strike w:val="0"/>
          <w:dstrike w:val="0"/>
          <w:color w:val="000000"/>
          <w:sz w:val="24"/>
          <w:szCs w:val="24"/>
        </w:rPr>
      </w:pPr>
      <w:r>
        <w:rPr>
          <w:rFonts w:hint="default" w:ascii="Times New Roman" w:hAnsi="Times New Roman" w:cs="Times New Roman"/>
          <w:b/>
          <w:bCs/>
          <w:strike w:val="0"/>
          <w:dstrike w:val="0"/>
          <w:color w:val="000000"/>
          <w:sz w:val="24"/>
          <w:szCs w:val="24"/>
        </w:rPr>
        <w:t>3.</w:t>
      </w:r>
      <w:r>
        <w:rPr>
          <w:rFonts w:hint="default" w:ascii="Times New Roman" w:hAnsi="Times New Roman" w:cs="Times New Roman"/>
          <w:b/>
          <w:bCs/>
          <w:strike w:val="0"/>
          <w:dstrike w:val="0"/>
          <w:color w:val="000000"/>
          <w:sz w:val="24"/>
          <w:szCs w:val="24"/>
          <w:lang w:val="en-US"/>
        </w:rPr>
        <w:t>2</w:t>
      </w:r>
      <w:r>
        <w:rPr>
          <w:rFonts w:hint="default" w:ascii="Times New Roman" w:hAnsi="Times New Roman" w:cs="Times New Roman"/>
          <w:b/>
          <w:bCs/>
          <w:strike w:val="0"/>
          <w:dstrike w:val="0"/>
          <w:color w:val="000000"/>
          <w:sz w:val="24"/>
          <w:szCs w:val="24"/>
        </w:rPr>
        <w:tab/>
      </w:r>
      <w:r>
        <w:rPr>
          <w:rFonts w:hint="default" w:ascii="Times New Roman" w:hAnsi="Times New Roman" w:cs="Times New Roman"/>
          <w:b/>
          <w:bCs/>
          <w:strike w:val="0"/>
          <w:dstrike w:val="0"/>
          <w:color w:val="000000"/>
          <w:sz w:val="24"/>
          <w:szCs w:val="24"/>
        </w:rPr>
        <w:t>RESEARCH DESIGN</w:t>
      </w:r>
    </w:p>
    <w:p>
      <w:pPr>
        <w:spacing w:line="480" w:lineRule="auto"/>
        <w:jc w:val="both"/>
        <w:rPr>
          <w:rFonts w:hint="default" w:ascii="Times New Roman" w:hAnsi="Times New Roman" w:cs="Times New Roman"/>
          <w:sz w:val="24"/>
          <w:szCs w:val="24"/>
        </w:rPr>
      </w:pPr>
      <w:r>
        <w:rPr>
          <w:rFonts w:hint="default" w:ascii="Times New Roman" w:hAnsi="Times New Roman" w:cs="Times New Roman"/>
          <w:strike w:val="0"/>
          <w:dstrike w:val="0"/>
          <w:color w:val="000000"/>
          <w:sz w:val="24"/>
          <w:szCs w:val="24"/>
        </w:rPr>
        <w:t>Research designs are perceived to be an overall strategy adopted by the researcher whereby different components of the study are integrated in a logical manner to effectively address a research problem. In this study, the researcher employed the survey research design. This is due to the nature of the study whereby the opinion and views of people are sampled.</w:t>
      </w:r>
      <w:r>
        <w:rPr>
          <w:rFonts w:hint="default" w:ascii="Times New Roman" w:hAnsi="Times New Roman" w:cs="Times New Roman"/>
          <w:strike w:val="0"/>
          <w:dstrike w:val="0"/>
          <w:color w:val="000000"/>
          <w:sz w:val="24"/>
          <w:szCs w:val="24"/>
          <w:lang w:val="en-US"/>
        </w:rPr>
        <w:t xml:space="preserve"> </w:t>
      </w:r>
      <w:r>
        <w:rPr>
          <w:rFonts w:hint="default" w:ascii="Times New Roman" w:hAnsi="Times New Roman" w:cs="Times New Roman"/>
          <w:b w:val="0"/>
          <w:bCs w:val="0"/>
          <w:strike w:val="0"/>
          <w:dstrike w:val="0"/>
          <w:sz w:val="24"/>
          <w:szCs w:val="24"/>
          <w:lang w:val="en-US"/>
        </w:rPr>
        <w:t>According to Singleton &amp; Straits, (2009), Survey research can use quantitative research strategies (e.g., using questionnaires with numerically rated items), qualitative research strategies (e.g., using open-ended questions), or both strategies (i.e. mixed methods). As it is often used to describe and explore human behaviour, surveys are therefore frequently used in social and psychological research.</w:t>
      </w:r>
    </w:p>
    <w:p>
      <w:pPr>
        <w:numPr>
          <w:ilvl w:val="0"/>
          <w:numId w:val="0"/>
        </w:num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lang w:val="en-US"/>
        </w:rPr>
        <w:t xml:space="preserve">3.3 </w:t>
      </w:r>
      <w:r>
        <w:rPr>
          <w:rFonts w:hint="default" w:ascii="Times New Roman" w:hAnsi="Times New Roman" w:cs="Times New Roman"/>
          <w:b/>
          <w:sz w:val="24"/>
          <w:szCs w:val="24"/>
        </w:rPr>
        <w:t>POPULATION SAMPLING SIZE</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population for the study will consist of executives and their subordinates in the organization which is charged with the application of management by objectives to attain organizational goals in the organization.</w:t>
      </w:r>
    </w:p>
    <w:p>
      <w:pPr>
        <w:spacing w:line="480" w:lineRule="auto"/>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 xml:space="preserve">This study was carried out to examine the </w:t>
      </w:r>
      <w:r>
        <w:rPr>
          <w:rFonts w:hint="default" w:ascii="Times New Roman" w:hAnsi="Times New Roman" w:cs="Times New Roman"/>
          <w:sz w:val="24"/>
          <w:szCs w:val="24"/>
          <w:lang w:val="en-US"/>
        </w:rPr>
        <w:t xml:space="preserve">impact of </w:t>
      </w:r>
      <w:r>
        <w:rPr>
          <w:rFonts w:hint="default" w:ascii="Times New Roman" w:hAnsi="Times New Roman" w:cs="Times New Roman"/>
          <w:b w:val="0"/>
          <w:bCs/>
          <w:sz w:val="24"/>
          <w:szCs w:val="24"/>
        </w:rPr>
        <w:t>trade union on workers commitment and organizational productivity</w:t>
      </w:r>
      <w:r>
        <w:rPr>
          <w:rFonts w:hint="default" w:ascii="Times New Roman" w:hAnsi="Times New Roman" w:cs="Times New Roman"/>
          <w:b w:val="0"/>
          <w:bCs/>
          <w:sz w:val="24"/>
          <w:szCs w:val="24"/>
          <w:lang w:val="en-US"/>
        </w:rPr>
        <w:t xml:space="preserve"> using NUT, Enugu State as a case study</w:t>
      </w:r>
      <w:r>
        <w:rPr>
          <w:rFonts w:hint="default" w:ascii="Times New Roman" w:hAnsi="Times New Roman" w:cs="Times New Roman"/>
          <w:sz w:val="24"/>
          <w:szCs w:val="24"/>
          <w:lang w:val="en-US"/>
        </w:rPr>
        <w:t>.</w:t>
      </w:r>
      <w:r>
        <w:rPr>
          <w:rFonts w:hint="default" w:ascii="Times New Roman" w:hAnsi="Times New Roman" w:eastAsia="SimSun" w:cs="Times New Roman"/>
          <w:sz w:val="24"/>
          <w:szCs w:val="24"/>
          <w:lang w:val="en-US"/>
        </w:rPr>
        <w:t xml:space="preserve"> Hence, the population of this study comprises of teachers who are members of NUT Enugu State, Nigeria</w:t>
      </w:r>
      <w:r>
        <w:rPr>
          <w:rFonts w:hint="default" w:ascii="Times New Roman" w:hAnsi="Times New Roman" w:cs="Times New Roman"/>
          <w:sz w:val="24"/>
          <w:szCs w:val="24"/>
          <w:lang w:val="en-US"/>
        </w:rPr>
        <w:t>.</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strike w:val="0"/>
          <w:dstrike w:val="0"/>
          <w:color w:val="000000"/>
          <w:sz w:val="24"/>
          <w:szCs w:val="24"/>
        </w:rPr>
      </w:pPr>
      <w:r>
        <w:rPr>
          <w:rFonts w:hint="default" w:ascii="Times New Roman" w:hAnsi="Times New Roman" w:cs="Times New Roman"/>
          <w:b/>
          <w:bCs/>
          <w:strike w:val="0"/>
          <w:dstrike w:val="0"/>
          <w:color w:val="000000"/>
          <w:sz w:val="24"/>
          <w:szCs w:val="24"/>
        </w:rPr>
        <w:t>3.</w:t>
      </w:r>
      <w:r>
        <w:rPr>
          <w:rFonts w:hint="default" w:ascii="Times New Roman" w:hAnsi="Times New Roman" w:cs="Times New Roman"/>
          <w:b/>
          <w:bCs/>
          <w:strike w:val="0"/>
          <w:dstrike w:val="0"/>
          <w:color w:val="000000"/>
          <w:sz w:val="24"/>
          <w:szCs w:val="24"/>
          <w:lang w:val="en-US"/>
        </w:rPr>
        <w:t>4</w:t>
      </w:r>
      <w:r>
        <w:rPr>
          <w:rFonts w:hint="default" w:ascii="Times New Roman" w:hAnsi="Times New Roman" w:cs="Times New Roman"/>
          <w:b/>
          <w:bCs/>
          <w:strike w:val="0"/>
          <w:dstrike w:val="0"/>
          <w:color w:val="000000"/>
          <w:sz w:val="24"/>
          <w:szCs w:val="24"/>
        </w:rPr>
        <w:tab/>
      </w:r>
      <w:r>
        <w:rPr>
          <w:rFonts w:hint="default" w:ascii="Times New Roman" w:hAnsi="Times New Roman" w:cs="Times New Roman"/>
          <w:b/>
          <w:bCs/>
          <w:strike w:val="0"/>
          <w:dstrike w:val="0"/>
          <w:color w:val="000000"/>
          <w:sz w:val="24"/>
          <w:szCs w:val="24"/>
        </w:rPr>
        <w:t>SAMPLE SIZE DETERMINATION</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trike w:val="0"/>
          <w:dstrike w:val="0"/>
          <w:color w:val="000000"/>
          <w:sz w:val="24"/>
          <w:szCs w:val="24"/>
        </w:rPr>
      </w:pPr>
      <w:r>
        <w:rPr>
          <w:rFonts w:hint="default" w:ascii="Times New Roman" w:hAnsi="Times New Roman" w:cs="Times New Roman"/>
          <w:strike w:val="0"/>
          <w:dstrike w:val="0"/>
          <w:color w:val="000000"/>
          <w:sz w:val="24"/>
          <w:szCs w:val="24"/>
        </w:rPr>
        <w:t xml:space="preserve">A study sample is simply a systematic selected part of a population that infers its result on the population. In essence, it is that part of a whole that represents the whole and its members share characteristics in like similitude (Udoyen, 2019). In this study, the researcher adopted the </w:t>
      </w:r>
      <w:r>
        <w:rPr>
          <w:rFonts w:hint="default" w:ascii="Times New Roman" w:hAnsi="Times New Roman" w:cs="Times New Roman"/>
          <w:strike w:val="0"/>
          <w:dstrike w:val="0"/>
          <w:color w:val="000000"/>
          <w:sz w:val="24"/>
          <w:szCs w:val="24"/>
          <w:lang w:val="en-US"/>
        </w:rPr>
        <w:t>convenient sampling</w:t>
      </w:r>
      <w:r>
        <w:rPr>
          <w:rFonts w:hint="default" w:ascii="Times New Roman" w:hAnsi="Times New Roman" w:cs="Times New Roman"/>
          <w:strike w:val="0"/>
          <w:dstrike w:val="0"/>
          <w:color w:val="000000"/>
          <w:sz w:val="24"/>
          <w:szCs w:val="24"/>
        </w:rPr>
        <w:t xml:space="preserve"> method to determine the sample size. </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3.</w:t>
      </w:r>
      <w:r>
        <w:rPr>
          <w:rFonts w:hint="default" w:ascii="Times New Roman" w:hAnsi="Times New Roman" w:cs="Times New Roman"/>
          <w:b/>
          <w:bCs/>
          <w:color w:val="000000"/>
          <w:sz w:val="24"/>
          <w:szCs w:val="24"/>
          <w:lang w:val="en-US"/>
        </w:rPr>
        <w:t>5</w:t>
      </w:r>
      <w:r>
        <w:rPr>
          <w:rFonts w:hint="default" w:ascii="Times New Roman" w:hAnsi="Times New Roman" w:cs="Times New Roman"/>
          <w:b/>
          <w:bCs/>
          <w:color w:val="000000"/>
          <w:sz w:val="24"/>
          <w:szCs w:val="24"/>
        </w:rPr>
        <w:tab/>
      </w:r>
      <w:r>
        <w:rPr>
          <w:rFonts w:hint="default" w:ascii="Times New Roman" w:hAnsi="Times New Roman" w:cs="Times New Roman"/>
          <w:b/>
          <w:bCs/>
          <w:color w:val="000000"/>
          <w:sz w:val="24"/>
          <w:szCs w:val="24"/>
        </w:rPr>
        <w:t>SAMPLE SIZE SELECTION TECHNIQUE AND</w:t>
      </w:r>
      <w:r>
        <w:rPr>
          <w:rFonts w:hint="default" w:ascii="Times New Roman" w:hAnsi="Times New Roman" w:cs="Times New Roman"/>
          <w:b/>
          <w:bCs/>
          <w:color w:val="000000"/>
          <w:sz w:val="24"/>
          <w:szCs w:val="24"/>
          <w:lang w:val="en-US"/>
        </w:rPr>
        <w:t xml:space="preserve"> </w:t>
      </w:r>
      <w:r>
        <w:rPr>
          <w:rFonts w:hint="default" w:ascii="Times New Roman" w:hAnsi="Times New Roman" w:cs="Times New Roman"/>
          <w:b/>
          <w:bCs/>
          <w:color w:val="000000"/>
          <w:sz w:val="24"/>
          <w:szCs w:val="24"/>
        </w:rPr>
        <w:t>PROCEDURE</w:t>
      </w:r>
    </w:p>
    <w:p>
      <w:pPr>
        <w:spacing w:line="480" w:lineRule="auto"/>
        <w:jc w:val="both"/>
        <w:rPr>
          <w:rFonts w:hint="default" w:ascii="Times New Roman" w:hAnsi="Times New Roman" w:cs="Times New Roman"/>
          <w:color w:val="000000"/>
          <w:sz w:val="24"/>
          <w:szCs w:val="24"/>
          <w:lang w:val="en-US"/>
        </w:rPr>
      </w:pPr>
      <w:r>
        <w:rPr>
          <w:rFonts w:hint="default" w:ascii="Times New Roman" w:hAnsi="Times New Roman" w:cs="Times New Roman"/>
          <w:sz w:val="24"/>
          <w:szCs w:val="24"/>
        </w:rPr>
        <w:t>According to Nwana (2005), sampling techniques are procedures adopted to systematically select the chosen sample in a specified away under controls. This research work adopted the convenience sampling technique in selecting the respondents from the total population</w:t>
      </w:r>
      <w:r>
        <w:rPr>
          <w:rFonts w:hint="default" w:ascii="Times New Roman" w:hAnsi="Times New Roman" w:cs="Times New Roman"/>
          <w:sz w:val="24"/>
          <w:szCs w:val="24"/>
          <w:lang w:val="en-US"/>
        </w:rPr>
        <w:t xml:space="preserve">.   </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color w:val="000000"/>
          <w:sz w:val="24"/>
          <w:szCs w:val="24"/>
        </w:rPr>
        <w:t xml:space="preserve">In this study, the researcher adopted the </w:t>
      </w:r>
      <w:r>
        <w:rPr>
          <w:rFonts w:hint="default" w:ascii="Times New Roman" w:hAnsi="Times New Roman" w:cs="Times New Roman"/>
          <w:color w:val="000000"/>
          <w:sz w:val="24"/>
          <w:szCs w:val="24"/>
          <w:lang w:val="en-US"/>
        </w:rPr>
        <w:t>convenient</w:t>
      </w:r>
      <w:r>
        <w:rPr>
          <w:rFonts w:hint="default" w:ascii="Times New Roman" w:hAnsi="Times New Roman" w:cs="Times New Roman"/>
          <w:color w:val="000000"/>
          <w:sz w:val="24"/>
          <w:szCs w:val="24"/>
        </w:rPr>
        <w:t xml:space="preserve"> sampling method to determine the sample size. Out of </w:t>
      </w:r>
      <w:r>
        <w:rPr>
          <w:rFonts w:hint="default" w:ascii="Times New Roman" w:hAnsi="Times New Roman" w:cs="Times New Roman"/>
          <w:color w:val="000000"/>
          <w:sz w:val="24"/>
          <w:szCs w:val="24"/>
          <w:lang w:val="en-US"/>
        </w:rPr>
        <w:t xml:space="preserve">the entire </w:t>
      </w:r>
      <w:r>
        <w:rPr>
          <w:rFonts w:hint="default" w:ascii="Times New Roman" w:hAnsi="Times New Roman" w:eastAsia="SimSun" w:cs="Times New Roman"/>
          <w:sz w:val="24"/>
          <w:szCs w:val="24"/>
          <w:lang w:val="en-US"/>
        </w:rPr>
        <w:t xml:space="preserve">teachers who are members of NUT Enugu State, Nigeria, </w:t>
      </w:r>
      <w:r>
        <w:rPr>
          <w:rFonts w:hint="default" w:ascii="Times New Roman" w:hAnsi="Times New Roman" w:cs="Times New Roman"/>
          <w:color w:val="000000"/>
          <w:sz w:val="24"/>
          <w:szCs w:val="24"/>
          <w:lang w:val="en-US"/>
        </w:rPr>
        <w:t xml:space="preserve">the researcher conveniently selected 119 respondents as sample size for this study. </w:t>
      </w:r>
      <w:r>
        <w:rPr>
          <w:rFonts w:hint="default" w:ascii="Times New Roman" w:hAnsi="Times New Roman" w:cs="Times New Roman"/>
          <w:sz w:val="24"/>
          <w:szCs w:val="24"/>
          <w:lang w:val="en-US"/>
        </w:rPr>
        <w:t xml:space="preserve">According to </w:t>
      </w:r>
      <w:r>
        <w:rPr>
          <w:rFonts w:hint="default" w:ascii="Times New Roman" w:hAnsi="Times New Roman" w:cs="Times New Roman"/>
          <w:color w:val="000000"/>
          <w:sz w:val="24"/>
          <w:szCs w:val="24"/>
          <w:lang w:val="en-US"/>
        </w:rPr>
        <w:t>Torty (2021), a</w:t>
      </w:r>
      <w:r>
        <w:rPr>
          <w:rFonts w:hint="default" w:ascii="Times New Roman" w:hAnsi="Times New Roman" w:cs="Times New Roman"/>
          <w:color w:val="000000"/>
          <w:sz w:val="24"/>
          <w:szCs w:val="24"/>
        </w:rPr>
        <w:t xml:space="preserve"> sample of convenience is the terminology used to describe a sample in which elements have been selected from the target population on the basis of their accessibility or convenience to the researche</w:t>
      </w:r>
      <w:r>
        <w:rPr>
          <w:rFonts w:hint="default" w:ascii="Times New Roman" w:hAnsi="Times New Roman" w:cs="Times New Roman"/>
          <w:color w:val="000000"/>
          <w:sz w:val="24"/>
          <w:szCs w:val="24"/>
          <w:lang w:val="en-US"/>
        </w:rPr>
        <w:t>r.</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strike w:val="0"/>
          <w:dstrike w:val="0"/>
          <w:color w:val="000000"/>
          <w:sz w:val="24"/>
          <w:szCs w:val="24"/>
        </w:rPr>
      </w:pPr>
      <w:r>
        <w:rPr>
          <w:rFonts w:hint="default" w:ascii="Times New Roman" w:hAnsi="Times New Roman" w:cs="Times New Roman"/>
          <w:b/>
          <w:bCs/>
          <w:strike w:val="0"/>
          <w:dstrike w:val="0"/>
          <w:color w:val="000000"/>
          <w:sz w:val="24"/>
          <w:szCs w:val="24"/>
        </w:rPr>
        <w:t>3.</w:t>
      </w:r>
      <w:r>
        <w:rPr>
          <w:rFonts w:hint="default" w:ascii="Times New Roman" w:hAnsi="Times New Roman" w:cs="Times New Roman"/>
          <w:b/>
          <w:bCs/>
          <w:strike w:val="0"/>
          <w:dstrike w:val="0"/>
          <w:color w:val="000000"/>
          <w:sz w:val="24"/>
          <w:szCs w:val="24"/>
          <w:lang w:val="en-US"/>
        </w:rPr>
        <w:t>6</w:t>
      </w:r>
      <w:r>
        <w:rPr>
          <w:rFonts w:hint="default" w:ascii="Times New Roman" w:hAnsi="Times New Roman" w:cs="Times New Roman"/>
          <w:b/>
          <w:bCs/>
          <w:strike w:val="0"/>
          <w:dstrike w:val="0"/>
          <w:color w:val="000000"/>
          <w:sz w:val="24"/>
          <w:szCs w:val="24"/>
        </w:rPr>
        <w:t xml:space="preserve"> </w:t>
      </w:r>
      <w:r>
        <w:rPr>
          <w:rFonts w:hint="default" w:ascii="Times New Roman" w:hAnsi="Times New Roman" w:cs="Times New Roman"/>
          <w:b/>
          <w:bCs/>
          <w:strike w:val="0"/>
          <w:dstrike w:val="0"/>
          <w:color w:val="000000"/>
          <w:sz w:val="24"/>
          <w:szCs w:val="24"/>
          <w:lang w:val="en-US"/>
        </w:rPr>
        <w:tab/>
      </w:r>
      <w:r>
        <w:rPr>
          <w:rFonts w:hint="default" w:ascii="Times New Roman" w:hAnsi="Times New Roman" w:cs="Times New Roman"/>
          <w:b/>
          <w:bCs/>
          <w:strike w:val="0"/>
          <w:dstrike w:val="0"/>
          <w:color w:val="000000"/>
          <w:sz w:val="24"/>
          <w:szCs w:val="24"/>
        </w:rPr>
        <w:t>RESEARCH INSTRUMENT AND ADMINISTRATION</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strike w:val="0"/>
          <w:dstrike w:val="0"/>
          <w:color w:val="000000"/>
          <w:sz w:val="24"/>
          <w:szCs w:val="24"/>
        </w:rPr>
      </w:pPr>
      <w:r>
        <w:rPr>
          <w:rFonts w:hint="default" w:ascii="Times New Roman" w:hAnsi="Times New Roman" w:cs="Times New Roman"/>
          <w:strike w:val="0"/>
          <w:dstrike w:val="0"/>
          <w:color w:val="000000"/>
          <w:sz w:val="24"/>
          <w:szCs w:val="24"/>
        </w:rPr>
        <w:t xml:space="preserve">The research instrument used in this study is the questionnaire. A survey containing </w:t>
      </w:r>
      <w:r>
        <w:rPr>
          <w:rFonts w:hint="default" w:ascii="Times New Roman" w:hAnsi="Times New Roman" w:cs="Times New Roman"/>
          <w:b w:val="0"/>
          <w:bCs w:val="0"/>
          <w:strike w:val="0"/>
          <w:dstrike w:val="0"/>
          <w:color w:val="000000"/>
          <w:sz w:val="24"/>
          <w:szCs w:val="24"/>
          <w:lang w:val="en-US"/>
        </w:rPr>
        <w:t>series of</w:t>
      </w:r>
      <w:r>
        <w:rPr>
          <w:rFonts w:hint="default" w:ascii="Times New Roman" w:hAnsi="Times New Roman" w:cs="Times New Roman"/>
          <w:strike w:val="0"/>
          <w:dstrike w:val="0"/>
          <w:color w:val="000000"/>
          <w:sz w:val="24"/>
          <w:szCs w:val="24"/>
        </w:rPr>
        <w:t xml:space="preserve"> questions were administered to the enrolled participants. The questionnaire was divided into two sections, the first section enquired about the responses demographic or personal data while the second sections were in line with the study objectives, aimed at providing answers to the research questions</w:t>
      </w:r>
      <w:r>
        <w:rPr>
          <w:rFonts w:hint="default" w:ascii="Times New Roman" w:hAnsi="Times New Roman" w:cs="Times New Roman"/>
          <w:strike w:val="0"/>
          <w:dstrike w:val="0"/>
          <w:color w:val="000000"/>
          <w:sz w:val="24"/>
          <w:szCs w:val="24"/>
          <w:lang w:val="en-US"/>
        </w:rPr>
        <w:t>.</w:t>
      </w:r>
      <w:r>
        <w:rPr>
          <w:rFonts w:hint="default" w:ascii="Times New Roman" w:hAnsi="Times New Roman" w:cs="Times New Roman"/>
          <w:strike w:val="0"/>
          <w:dstrike w:val="0"/>
          <w:color w:val="000000"/>
          <w:sz w:val="24"/>
          <w:szCs w:val="24"/>
        </w:rPr>
        <w:t xml:space="preserve"> Participants were required to respond by placing a tick at the appropriate column. The questionnaire was personally administered by the researcher.</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strike w:val="0"/>
          <w:dstrike w:val="0"/>
          <w:color w:val="000000"/>
          <w:sz w:val="24"/>
          <w:szCs w:val="24"/>
        </w:rPr>
      </w:pPr>
      <w:r>
        <w:rPr>
          <w:rFonts w:hint="default" w:ascii="Times New Roman" w:hAnsi="Times New Roman" w:cs="Times New Roman"/>
          <w:b/>
          <w:bCs/>
          <w:strike w:val="0"/>
          <w:dstrike w:val="0"/>
          <w:color w:val="000000"/>
          <w:sz w:val="24"/>
          <w:szCs w:val="24"/>
        </w:rPr>
        <w:t>3.</w:t>
      </w:r>
      <w:r>
        <w:rPr>
          <w:rFonts w:hint="default" w:ascii="Times New Roman" w:hAnsi="Times New Roman" w:cs="Times New Roman"/>
          <w:b/>
          <w:bCs/>
          <w:strike w:val="0"/>
          <w:dstrike w:val="0"/>
          <w:color w:val="000000"/>
          <w:sz w:val="24"/>
          <w:szCs w:val="24"/>
          <w:lang w:val="en-US"/>
        </w:rPr>
        <w:t>7</w:t>
      </w:r>
      <w:r>
        <w:rPr>
          <w:rFonts w:hint="default" w:ascii="Times New Roman" w:hAnsi="Times New Roman" w:cs="Times New Roman"/>
          <w:b/>
          <w:bCs/>
          <w:strike w:val="0"/>
          <w:dstrike w:val="0"/>
          <w:color w:val="000000"/>
          <w:sz w:val="24"/>
          <w:szCs w:val="24"/>
        </w:rPr>
        <w:tab/>
      </w:r>
      <w:r>
        <w:rPr>
          <w:rFonts w:hint="default" w:ascii="Times New Roman" w:hAnsi="Times New Roman" w:cs="Times New Roman"/>
          <w:b/>
          <w:bCs/>
          <w:strike w:val="0"/>
          <w:dstrike w:val="0"/>
          <w:color w:val="000000"/>
          <w:sz w:val="24"/>
          <w:szCs w:val="24"/>
        </w:rPr>
        <w:t>METHOD OF DATA COLLECTION</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strike w:val="0"/>
          <w:dstrike w:val="0"/>
          <w:color w:val="000000"/>
          <w:sz w:val="24"/>
          <w:szCs w:val="24"/>
        </w:rPr>
      </w:pPr>
      <w:r>
        <w:rPr>
          <w:rFonts w:hint="default" w:ascii="Times New Roman" w:hAnsi="Times New Roman" w:cs="Times New Roman"/>
          <w:strike w:val="0"/>
          <w:dstrike w:val="0"/>
          <w:color w:val="000000"/>
          <w:sz w:val="24"/>
          <w:szCs w:val="24"/>
        </w:rPr>
        <w:t xml:space="preserve">Two methods of data collection which are primary source and secondary source were used to collect data. The primary sources </w:t>
      </w:r>
      <w:r>
        <w:rPr>
          <w:rFonts w:hint="default" w:ascii="Times New Roman" w:hAnsi="Times New Roman" w:cs="Times New Roman"/>
          <w:strike w:val="0"/>
          <w:dstrike w:val="0"/>
          <w:color w:val="000000"/>
          <w:sz w:val="24"/>
          <w:szCs w:val="24"/>
          <w:lang w:val="en-US"/>
        </w:rPr>
        <w:t>was the use of q</w:t>
      </w:r>
      <w:r>
        <w:rPr>
          <w:rFonts w:hint="default" w:ascii="Times New Roman" w:hAnsi="Times New Roman" w:cs="Times New Roman"/>
          <w:strike w:val="0"/>
          <w:dstrike w:val="0"/>
          <w:color w:val="000000"/>
          <w:sz w:val="24"/>
          <w:szCs w:val="24"/>
        </w:rPr>
        <w:t>uestionnaires, while the secondary sources include textbooks, internet, journals, published and unpublished articles and government publications.</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strike w:val="0"/>
          <w:dstrike w:val="0"/>
          <w:color w:val="000000"/>
          <w:sz w:val="24"/>
          <w:szCs w:val="24"/>
        </w:rPr>
      </w:pPr>
      <w:r>
        <w:rPr>
          <w:rFonts w:hint="default" w:ascii="Times New Roman" w:hAnsi="Times New Roman" w:cs="Times New Roman"/>
          <w:b/>
          <w:bCs/>
          <w:strike w:val="0"/>
          <w:dstrike w:val="0"/>
          <w:color w:val="000000"/>
          <w:sz w:val="24"/>
          <w:szCs w:val="24"/>
        </w:rPr>
        <w:t>3.</w:t>
      </w:r>
      <w:r>
        <w:rPr>
          <w:rFonts w:hint="default" w:ascii="Times New Roman" w:hAnsi="Times New Roman" w:cs="Times New Roman"/>
          <w:b/>
          <w:bCs/>
          <w:strike w:val="0"/>
          <w:dstrike w:val="0"/>
          <w:color w:val="000000"/>
          <w:sz w:val="24"/>
          <w:szCs w:val="24"/>
          <w:lang w:val="en-US"/>
        </w:rPr>
        <w:t>8</w:t>
      </w:r>
      <w:r>
        <w:rPr>
          <w:rFonts w:hint="default" w:ascii="Times New Roman" w:hAnsi="Times New Roman" w:cs="Times New Roman"/>
          <w:b/>
          <w:bCs/>
          <w:strike w:val="0"/>
          <w:dstrike w:val="0"/>
          <w:color w:val="000000"/>
          <w:sz w:val="24"/>
          <w:szCs w:val="24"/>
        </w:rPr>
        <w:tab/>
      </w:r>
      <w:r>
        <w:rPr>
          <w:rFonts w:hint="default" w:ascii="Times New Roman" w:hAnsi="Times New Roman" w:cs="Times New Roman"/>
          <w:b/>
          <w:bCs/>
          <w:strike w:val="0"/>
          <w:dstrike w:val="0"/>
          <w:color w:val="000000"/>
          <w:sz w:val="24"/>
          <w:szCs w:val="24"/>
        </w:rPr>
        <w:t>METHOD OF DATA ANALYSIS</w:t>
      </w:r>
    </w:p>
    <w:p>
      <w:pPr>
        <w:keepNext w:val="0"/>
        <w:keepLines w:val="0"/>
        <w:pageBreakBefore w:val="0"/>
        <w:widowControl/>
        <w:kinsoku/>
        <w:wordWrap/>
        <w:overflowPunct/>
        <w:topLinePunct w:val="0"/>
        <w:autoSpaceDE/>
        <w:autoSpaceDN/>
        <w:bidi w:val="0"/>
        <w:adjustRightInd/>
        <w:snapToGrid/>
        <w:spacing w:after="0" w:line="480" w:lineRule="auto"/>
        <w:ind w:left="90" w:firstLine="719" w:firstLineChars="0"/>
        <w:jc w:val="both"/>
        <w:textAlignment w:val="auto"/>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US"/>
        </w:rPr>
        <w:t xml:space="preserve">Research question 1, 2, and 5 </w:t>
      </w:r>
      <w:r>
        <w:rPr>
          <w:rFonts w:hint="default" w:ascii="Times New Roman" w:hAnsi="Times New Roman" w:cs="Times New Roman"/>
          <w:sz w:val="24"/>
          <w:szCs w:val="24"/>
          <w:highlight w:val="none"/>
        </w:rPr>
        <w:t>were analy</w:t>
      </w:r>
      <w:r>
        <w:rPr>
          <w:rFonts w:hint="default" w:ascii="Times New Roman" w:hAnsi="Times New Roman" w:cs="Times New Roman"/>
          <w:sz w:val="24"/>
          <w:szCs w:val="24"/>
          <w:highlight w:val="none"/>
          <w:lang w:val="en-US"/>
        </w:rPr>
        <w:t>z</w:t>
      </w:r>
      <w:r>
        <w:rPr>
          <w:rFonts w:hint="default" w:ascii="Times New Roman" w:hAnsi="Times New Roman" w:cs="Times New Roman"/>
          <w:sz w:val="24"/>
          <w:szCs w:val="24"/>
          <w:highlight w:val="none"/>
        </w:rPr>
        <w:t>ed using the mean and standard deviation</w:t>
      </w:r>
      <w:r>
        <w:rPr>
          <w:rFonts w:hint="default" w:ascii="Times New Roman" w:hAnsi="Times New Roman" w:cs="Times New Roman"/>
          <w:sz w:val="24"/>
          <w:szCs w:val="24"/>
          <w:highlight w:val="none"/>
          <w:lang w:val="en-US"/>
        </w:rPr>
        <w:t xml:space="preserve">. While research question 3 and 4 was analyzed using frequency table distribution. </w:t>
      </w:r>
    </w:p>
    <w:p>
      <w:pPr>
        <w:keepNext w:val="0"/>
        <w:keepLines w:val="0"/>
        <w:pageBreakBefore w:val="0"/>
        <w:widowControl/>
        <w:kinsoku/>
        <w:wordWrap/>
        <w:overflowPunct/>
        <w:topLinePunct w:val="0"/>
        <w:autoSpaceDE/>
        <w:autoSpaceDN/>
        <w:bidi w:val="0"/>
        <w:adjustRightInd/>
        <w:snapToGrid/>
        <w:spacing w:after="0" w:line="480" w:lineRule="auto"/>
        <w:ind w:left="90" w:firstLine="719" w:firstLineChars="0"/>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In analyzing the data collected</w:t>
      </w:r>
      <w:r>
        <w:rPr>
          <w:rFonts w:hint="default" w:ascii="Times New Roman" w:hAnsi="Times New Roman" w:cs="Times New Roman"/>
          <w:sz w:val="24"/>
          <w:szCs w:val="24"/>
          <w:highlight w:val="none"/>
          <w:lang w:val="en-US"/>
        </w:rPr>
        <w:t xml:space="preserve"> from research question  2, 3, and 5, </w:t>
      </w:r>
      <w:r>
        <w:rPr>
          <w:rFonts w:hint="default" w:ascii="Times New Roman" w:hAnsi="Times New Roman" w:cs="Times New Roman"/>
          <w:sz w:val="24"/>
          <w:szCs w:val="24"/>
          <w:highlight w:val="none"/>
        </w:rPr>
        <w:t>a mean score was used to achieve this. The four-point rating scale will be given values as follows:</w:t>
      </w:r>
    </w:p>
    <w:p>
      <w:pPr>
        <w:keepNext w:val="0"/>
        <w:keepLines w:val="0"/>
        <w:pageBreakBefore w:val="0"/>
        <w:widowControl/>
        <w:kinsoku/>
        <w:wordWrap/>
        <w:overflowPunct/>
        <w:topLinePunct w:val="0"/>
        <w:autoSpaceDE/>
        <w:autoSpaceDN/>
        <w:bidi w:val="0"/>
        <w:adjustRightInd/>
        <w:snapToGrid/>
        <w:spacing w:after="0" w:line="480" w:lineRule="auto"/>
        <w:ind w:left="90"/>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SA = Strongly Agree</w:t>
      </w:r>
      <w:r>
        <w:rPr>
          <w:rFonts w:hint="default" w:ascii="Times New Roman" w:hAnsi="Times New Roman" w:cs="Times New Roman"/>
          <w:sz w:val="24"/>
          <w:szCs w:val="24"/>
          <w:highlight w:val="none"/>
        </w:rPr>
        <w:tab/>
      </w:r>
      <w:r>
        <w:rPr>
          <w:rFonts w:hint="default" w:ascii="Times New Roman" w:hAnsi="Times New Roman" w:cs="Times New Roman"/>
          <w:sz w:val="24"/>
          <w:szCs w:val="24"/>
          <w:highlight w:val="none"/>
        </w:rPr>
        <w:tab/>
      </w:r>
      <w:r>
        <w:rPr>
          <w:rFonts w:hint="default" w:ascii="Times New Roman" w:hAnsi="Times New Roman" w:cs="Times New Roman"/>
          <w:sz w:val="24"/>
          <w:szCs w:val="24"/>
          <w:highlight w:val="none"/>
        </w:rPr>
        <w:t>4</w:t>
      </w:r>
    </w:p>
    <w:p>
      <w:pPr>
        <w:keepNext w:val="0"/>
        <w:keepLines w:val="0"/>
        <w:pageBreakBefore w:val="0"/>
        <w:widowControl/>
        <w:kinsoku/>
        <w:wordWrap/>
        <w:overflowPunct/>
        <w:topLinePunct w:val="0"/>
        <w:autoSpaceDE/>
        <w:autoSpaceDN/>
        <w:bidi w:val="0"/>
        <w:adjustRightInd/>
        <w:snapToGrid/>
        <w:spacing w:after="0" w:line="480" w:lineRule="auto"/>
        <w:ind w:left="90"/>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A = Agree</w:t>
      </w:r>
      <w:r>
        <w:rPr>
          <w:rFonts w:hint="default" w:ascii="Times New Roman" w:hAnsi="Times New Roman" w:cs="Times New Roman"/>
          <w:sz w:val="24"/>
          <w:szCs w:val="24"/>
          <w:highlight w:val="none"/>
        </w:rPr>
        <w:tab/>
      </w:r>
      <w:r>
        <w:rPr>
          <w:rFonts w:hint="default" w:ascii="Times New Roman" w:hAnsi="Times New Roman" w:cs="Times New Roman"/>
          <w:sz w:val="24"/>
          <w:szCs w:val="24"/>
          <w:highlight w:val="none"/>
        </w:rPr>
        <w:tab/>
      </w:r>
      <w:r>
        <w:rPr>
          <w:rFonts w:hint="default" w:ascii="Times New Roman" w:hAnsi="Times New Roman" w:cs="Times New Roman"/>
          <w:sz w:val="24"/>
          <w:szCs w:val="24"/>
          <w:highlight w:val="none"/>
        </w:rPr>
        <w:tab/>
      </w:r>
      <w:r>
        <w:rPr>
          <w:rFonts w:hint="default" w:ascii="Times New Roman" w:hAnsi="Times New Roman" w:cs="Times New Roman"/>
          <w:sz w:val="24"/>
          <w:szCs w:val="24"/>
          <w:highlight w:val="none"/>
        </w:rPr>
        <w:t>3</w:t>
      </w:r>
    </w:p>
    <w:p>
      <w:pPr>
        <w:keepNext w:val="0"/>
        <w:keepLines w:val="0"/>
        <w:pageBreakBefore w:val="0"/>
        <w:widowControl/>
        <w:kinsoku/>
        <w:wordWrap/>
        <w:overflowPunct/>
        <w:topLinePunct w:val="0"/>
        <w:autoSpaceDE/>
        <w:autoSpaceDN/>
        <w:bidi w:val="0"/>
        <w:adjustRightInd/>
        <w:snapToGrid/>
        <w:spacing w:after="0" w:line="480" w:lineRule="auto"/>
        <w:ind w:left="90"/>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D = Disagree</w:t>
      </w:r>
      <w:r>
        <w:rPr>
          <w:rFonts w:hint="default" w:ascii="Times New Roman" w:hAnsi="Times New Roman" w:cs="Times New Roman"/>
          <w:sz w:val="24"/>
          <w:szCs w:val="24"/>
          <w:highlight w:val="none"/>
        </w:rPr>
        <w:tab/>
      </w:r>
      <w:r>
        <w:rPr>
          <w:rFonts w:hint="default" w:ascii="Times New Roman" w:hAnsi="Times New Roman" w:cs="Times New Roman"/>
          <w:sz w:val="24"/>
          <w:szCs w:val="24"/>
          <w:highlight w:val="none"/>
        </w:rPr>
        <w:tab/>
      </w:r>
      <w:r>
        <w:rPr>
          <w:rFonts w:hint="default" w:ascii="Times New Roman" w:hAnsi="Times New Roman" w:cs="Times New Roman"/>
          <w:sz w:val="24"/>
          <w:szCs w:val="24"/>
          <w:highlight w:val="none"/>
        </w:rPr>
        <w:tab/>
      </w:r>
      <w:r>
        <w:rPr>
          <w:rFonts w:hint="default" w:ascii="Times New Roman" w:hAnsi="Times New Roman" w:cs="Times New Roman"/>
          <w:sz w:val="24"/>
          <w:szCs w:val="24"/>
          <w:highlight w:val="none"/>
        </w:rPr>
        <w:t>2</w:t>
      </w:r>
    </w:p>
    <w:p>
      <w:pPr>
        <w:keepNext w:val="0"/>
        <w:keepLines w:val="0"/>
        <w:pageBreakBefore w:val="0"/>
        <w:widowControl/>
        <w:kinsoku/>
        <w:wordWrap/>
        <w:overflowPunct/>
        <w:topLinePunct w:val="0"/>
        <w:autoSpaceDE/>
        <w:autoSpaceDN/>
        <w:bidi w:val="0"/>
        <w:adjustRightInd/>
        <w:snapToGrid/>
        <w:spacing w:after="0" w:line="480" w:lineRule="auto"/>
        <w:ind w:left="90"/>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SD = Strongly Disagree</w:t>
      </w:r>
      <w:r>
        <w:rPr>
          <w:rFonts w:hint="default" w:ascii="Times New Roman" w:hAnsi="Times New Roman" w:cs="Times New Roman"/>
          <w:sz w:val="24"/>
          <w:szCs w:val="24"/>
          <w:highlight w:val="none"/>
        </w:rPr>
        <w:tab/>
      </w:r>
      <w:r>
        <w:rPr>
          <w:rFonts w:hint="default" w:ascii="Times New Roman" w:hAnsi="Times New Roman" w:cs="Times New Roman"/>
          <w:sz w:val="24"/>
          <w:szCs w:val="24"/>
          <w:highlight w:val="none"/>
        </w:rPr>
        <w:t>1</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Decision Rule:</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To ascertain the decision rule; this formular was used</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3" w:type="dxa"/>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sz w:val="24"/>
                <w:szCs w:val="24"/>
                <w:highlight w:val="none"/>
                <w:vertAlign w:val="baseline"/>
                <w:lang w:val="en-US"/>
              </w:rPr>
            </w:pPr>
            <w:r>
              <w:rPr>
                <w:rFonts w:hint="default" w:ascii="Times New Roman" w:hAnsi="Times New Roman" w:cs="Times New Roman"/>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963930</wp:posOffset>
                      </wp:positionH>
                      <wp:positionV relativeFrom="paragraph">
                        <wp:posOffset>97155</wp:posOffset>
                      </wp:positionV>
                      <wp:extent cx="558165" cy="248285"/>
                      <wp:effectExtent l="0" t="0" r="13335" b="18415"/>
                      <wp:wrapNone/>
                      <wp:docPr id="2" name="Text Box 2"/>
                      <wp:cNvGraphicFramePr/>
                      <a:graphic xmlns:a="http://schemas.openxmlformats.org/drawingml/2006/main">
                        <a:graphicData uri="http://schemas.microsoft.com/office/word/2010/wordprocessingShape">
                          <wps:wsp>
                            <wps:cNvSpPr txBox="1"/>
                            <wps:spPr>
                              <a:xfrm>
                                <a:off x="2369820" y="8677275"/>
                                <a:ext cx="558165" cy="248285"/>
                              </a:xfrm>
                              <a:prstGeom prst="rect">
                                <a:avLst/>
                              </a:prstGeom>
                              <a:solidFill>
                                <a:srgbClr val="FFFFFF"/>
                              </a:solidFill>
                              <a:ln w="6350">
                                <a:noFill/>
                              </a:ln>
                              <a:effectLst/>
                            </wps:spPr>
                            <wps:txbx>
                              <w:txbxContent>
                                <w:p>
                                  <w:pPr>
                                    <w:jc w:val="both"/>
                                    <w:rPr>
                                      <w:rFonts w:hint="default"/>
                                      <w:lang w:val="en-US"/>
                                    </w:rPr>
                                  </w:pPr>
                                  <w:r>
                                    <w:rPr>
                                      <w:rFonts w:hint="default" w:ascii="Times New Roman" w:hAnsi="Times New Roman" w:cs="Times New Roman"/>
                                      <w:b/>
                                      <w:bCs/>
                                      <w:sz w:val="24"/>
                                      <w:szCs w:val="24"/>
                                      <w:lang w:val="en-US"/>
                                    </w:rPr>
                                    <w:t>=  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5.9pt;margin-top:7.65pt;height:19.55pt;width:43.95pt;z-index:251660288;mso-width-relative:page;mso-height-relative:page;" fillcolor="#FFFFFF" filled="t" stroked="f" coordsize="21600,21600" o:gfxdata="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ZEHxKNUAAAAJAQAADwAA&#10;AAAAAAABACAAAAAiAAAAZHJzL2Rvd25yZXYueG1sUEsBAhQAFAAAAAgAh07iQBCzBiRSAgAApwQA&#10;AA4AAAAAAAAAAQAgAAAAJAEAAGRycy9lMm9Eb2MueG1sUEsFBgAAAAAGAAYAWQEAAOgFAAAAAA==&#10;">
                      <v:fill on="t" focussize="0,0"/>
                      <v:stroke on="f" weight="0.5pt"/>
                      <v:imagedata o:title=""/>
                      <o:lock v:ext="edit" aspectratio="f"/>
                      <v:textbox>
                        <w:txbxContent>
                          <w:p>
                            <w:pPr>
                              <w:jc w:val="both"/>
                              <w:rPr>
                                <w:rFonts w:hint="default"/>
                                <w:lang w:val="en-US"/>
                              </w:rPr>
                            </w:pPr>
                            <w:r>
                              <w:rPr>
                                <w:rFonts w:hint="default" w:ascii="Times New Roman" w:hAnsi="Times New Roman" w:cs="Times New Roman"/>
                                <w:b/>
                                <w:bCs/>
                                <w:sz w:val="24"/>
                                <w:szCs w:val="24"/>
                                <w:lang w:val="en-US"/>
                              </w:rPr>
                              <w:t>=  2.5</w:t>
                            </w:r>
                          </w:p>
                        </w:txbxContent>
                      </v:textbox>
                    </v:shape>
                  </w:pict>
                </mc:Fallback>
              </mc:AlternateContent>
            </w:r>
            <w:r>
              <w:rPr>
                <w:rFonts w:hint="default" w:ascii="Times New Roman" w:hAnsi="Times New Roman" w:cs="Times New Roman"/>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203200</wp:posOffset>
                      </wp:positionV>
                      <wp:extent cx="895985" cy="635"/>
                      <wp:effectExtent l="33655" t="29845" r="41910" b="83820"/>
                      <wp:wrapNone/>
                      <wp:docPr id="3" name="Straight Connector 3"/>
                      <wp:cNvGraphicFramePr/>
                      <a:graphic xmlns:a="http://schemas.openxmlformats.org/drawingml/2006/main">
                        <a:graphicData uri="http://schemas.microsoft.com/office/word/2010/wordprocessingShape">
                          <wps:wsp>
                            <wps:cNvCnPr/>
                            <wps:spPr>
                              <a:xfrm flipV="1">
                                <a:off x="1137285" y="8756015"/>
                                <a:ext cx="895985" cy="635"/>
                              </a:xfrm>
                              <a:prstGeom prst="line">
                                <a:avLst/>
                              </a:prstGeom>
                              <a:noFill/>
                              <a:ln w="38100" cap="flat" cmpd="sng" algn="ctr">
                                <a:solidFill>
                                  <a:srgbClr val="000000"/>
                                </a:solidFill>
                                <a:prstDash val="solid"/>
                              </a:ln>
                              <a:effectLst>
                                <a:outerShdw blurRad="40000" dist="23000" dir="5400000" rotWithShape="0">
                                  <a:srgbClr val="000000">
                                    <a:alpha val="35000"/>
                                  </a:srgbClr>
                                </a:outerShdw>
                              </a:effectLst>
                            </wps:spPr>
                            <wps:bodyPr/>
                          </wps:wsp>
                        </a:graphicData>
                      </a:graphic>
                    </wp:anchor>
                  </w:drawing>
                </mc:Choice>
                <mc:Fallback>
                  <w:pict>
                    <v:line id="_x0000_s1026" o:spid="_x0000_s1026" o:spt="20" style="position:absolute;left:0pt;flip:y;margin-left:-0.45pt;margin-top:16pt;height:0.05pt;width:70.55pt;z-index:251659264;mso-width-relative:page;mso-height-relative:page;" filled="f" stroked="t" coordsize="21600,21600" o:gfxdata="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Z1QwQ&#10;1AAAAAcBAAAPAAAAAAAAAAEAIAAAACIAAABkcnMvZG93bnJldi54bWxQSwECFAAUAAAACACHTuJA&#10;siUrWiUCAABhBAAADgAAAAAAAAABACAAAAAjAQAAZHJzL2Uyb0RvYy54bWxQSwUGAAAAAAYABgBZ&#10;AQAAugUAAAAA&#10;">
                      <v:fill on="f" focussize="0,0"/>
                      <v:stroke weight="3pt" color="#000000" joinstyle="round"/>
                      <v:imagedata o:title=""/>
                      <o:lock v:ext="edit" aspectratio="f"/>
                      <v:shadow on="t" obscured="f" color="#000000" opacity="22937f" offset="0pt,1.81102362204724pt" offset2="0pt,0pt" origin="0f,32768f" matrix="65536f,0f,0f,65536f,0,0"/>
                    </v:line>
                  </w:pict>
                </mc:Fallback>
              </mc:AlternateContent>
            </w:r>
            <w:r>
              <w:rPr>
                <w:rFonts w:hint="default" w:ascii="Times New Roman" w:hAnsi="Times New Roman" w:cs="Times New Roman"/>
                <w:sz w:val="24"/>
                <w:szCs w:val="24"/>
                <w:highlight w:val="none"/>
                <w:vertAlign w:val="baseline"/>
                <w:lang w:val="en-US"/>
              </w:rPr>
              <w:t>4+3+2+1 =10</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sz w:val="24"/>
                <w:szCs w:val="24"/>
                <w:highlight w:val="none"/>
                <w:vertAlign w:val="baseline"/>
                <w:lang w:val="en-US"/>
              </w:rPr>
            </w:pPr>
            <w:r>
              <w:rPr>
                <w:rFonts w:hint="default" w:ascii="Times New Roman" w:hAnsi="Times New Roman" w:cs="Times New Roman"/>
                <w:sz w:val="24"/>
                <w:szCs w:val="24"/>
                <w:highlight w:val="none"/>
                <w:vertAlign w:val="baseline"/>
                <w:lang w:val="en-US"/>
              </w:rPr>
              <w:t xml:space="preserve">      4           4</w:t>
            </w:r>
          </w:p>
        </w:tc>
      </w:tr>
    </w:tbl>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sz w:val="24"/>
          <w:szCs w:val="24"/>
          <w:highlight w:val="none"/>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Any score that was 2.5 and above was accepted, while any score that was below 2.5 was rejected. Therefore, 2.5 was the cut-off mean score for decision taken.</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strike w:val="0"/>
          <w:dstrike w:val="0"/>
          <w:color w:val="000000"/>
          <w:sz w:val="24"/>
          <w:szCs w:val="24"/>
        </w:rPr>
      </w:pPr>
      <w:r>
        <w:rPr>
          <w:rFonts w:hint="default" w:ascii="Times New Roman" w:hAnsi="Times New Roman" w:cs="Times New Roman"/>
          <w:sz w:val="24"/>
          <w:szCs w:val="24"/>
          <w:highlight w:val="none"/>
          <w:lang w:val="en-US"/>
        </w:rPr>
        <w:t>The hypothesis was tested using the Chi-Square Statistical tool SPSS, Version 23.</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strike w:val="0"/>
          <w:dstrike w:val="0"/>
          <w:color w:val="000000"/>
          <w:sz w:val="24"/>
          <w:szCs w:val="24"/>
        </w:rPr>
      </w:pPr>
      <w:r>
        <w:rPr>
          <w:rFonts w:hint="default" w:ascii="Times New Roman" w:hAnsi="Times New Roman" w:cs="Times New Roman"/>
          <w:b/>
          <w:bCs/>
          <w:strike w:val="0"/>
          <w:dstrike w:val="0"/>
          <w:color w:val="000000"/>
          <w:sz w:val="24"/>
          <w:szCs w:val="24"/>
        </w:rPr>
        <w:t>3.</w:t>
      </w:r>
      <w:r>
        <w:rPr>
          <w:rFonts w:hint="default" w:ascii="Times New Roman" w:hAnsi="Times New Roman" w:cs="Times New Roman"/>
          <w:b/>
          <w:bCs/>
          <w:strike w:val="0"/>
          <w:dstrike w:val="0"/>
          <w:color w:val="000000"/>
          <w:sz w:val="24"/>
          <w:szCs w:val="24"/>
          <w:lang w:val="en-US"/>
        </w:rPr>
        <w:t>9</w:t>
      </w:r>
      <w:r>
        <w:rPr>
          <w:rFonts w:hint="default" w:ascii="Times New Roman" w:hAnsi="Times New Roman" w:cs="Times New Roman"/>
          <w:b/>
          <w:bCs/>
          <w:strike w:val="0"/>
          <w:dstrike w:val="0"/>
          <w:color w:val="000000"/>
          <w:sz w:val="24"/>
          <w:szCs w:val="24"/>
        </w:rPr>
        <w:tab/>
      </w:r>
      <w:r>
        <w:rPr>
          <w:rFonts w:hint="default" w:ascii="Times New Roman" w:hAnsi="Times New Roman" w:cs="Times New Roman"/>
          <w:b/>
          <w:bCs/>
          <w:strike w:val="0"/>
          <w:dstrike w:val="0"/>
          <w:color w:val="000000"/>
          <w:sz w:val="24"/>
          <w:szCs w:val="24"/>
        </w:rPr>
        <w:t>VALIDITY OF THE STUDY</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strike w:val="0"/>
          <w:dstrike w:val="0"/>
          <w:color w:val="000000"/>
          <w:sz w:val="24"/>
          <w:szCs w:val="24"/>
        </w:rPr>
      </w:pPr>
      <w:r>
        <w:rPr>
          <w:rFonts w:hint="default" w:ascii="Times New Roman" w:hAnsi="Times New Roman" w:cs="Times New Roman"/>
          <w:strike w:val="0"/>
          <w:dstrike w:val="0"/>
          <w:color w:val="000000"/>
          <w:sz w:val="24"/>
          <w:szCs w:val="24"/>
        </w:rPr>
        <w:t>Validity referred here is the degree or extent to which an instrument actually measures what is intended to measure. An instrument is valid to the extent that is tailored to achieve the research objectives. The researcher constructed the questionnaire for the study and submitted to the project supervisor who used his intellectual knowledge to critically, analytically and logically examine the instruments relevance of the contents and statements and then made the instrument valid for the study.</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strike w:val="0"/>
          <w:dstrike w:val="0"/>
          <w:color w:val="000000"/>
          <w:sz w:val="24"/>
          <w:szCs w:val="24"/>
          <w:lang w:val="en-US"/>
        </w:rPr>
      </w:pPr>
      <w:r>
        <w:rPr>
          <w:rFonts w:hint="default" w:ascii="Times New Roman" w:hAnsi="Times New Roman" w:cs="Times New Roman"/>
          <w:b/>
          <w:bCs/>
          <w:strike w:val="0"/>
          <w:dstrike w:val="0"/>
          <w:color w:val="000000"/>
          <w:sz w:val="24"/>
          <w:szCs w:val="24"/>
          <w:lang w:val="en-US"/>
        </w:rPr>
        <w:t>3.10</w:t>
      </w:r>
      <w:r>
        <w:rPr>
          <w:rFonts w:hint="default" w:ascii="Times New Roman" w:hAnsi="Times New Roman" w:cs="Times New Roman"/>
          <w:b/>
          <w:bCs/>
          <w:strike w:val="0"/>
          <w:dstrike w:val="0"/>
          <w:color w:val="000000"/>
          <w:sz w:val="24"/>
          <w:szCs w:val="24"/>
          <w:lang w:val="en-US"/>
        </w:rPr>
        <w:tab/>
      </w:r>
      <w:r>
        <w:rPr>
          <w:rFonts w:hint="default" w:ascii="Times New Roman" w:hAnsi="Times New Roman" w:cs="Times New Roman"/>
          <w:b/>
          <w:bCs/>
          <w:strike w:val="0"/>
          <w:dstrike w:val="0"/>
          <w:color w:val="000000"/>
          <w:sz w:val="24"/>
          <w:szCs w:val="24"/>
          <w:lang w:val="en-US"/>
        </w:rPr>
        <w:t>RELIABILITY OF THE STUDY</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strike w:val="0"/>
          <w:dstrike w:val="0"/>
          <w:color w:val="000000"/>
          <w:sz w:val="24"/>
          <w:szCs w:val="24"/>
          <w:lang w:val="en-US"/>
        </w:rPr>
      </w:pPr>
      <w:r>
        <w:rPr>
          <w:rFonts w:hint="default" w:ascii="Times New Roman" w:hAnsi="Times New Roman" w:cs="Times New Roman"/>
          <w:strike w:val="0"/>
          <w:dstrike w:val="0"/>
          <w:color w:val="000000"/>
          <w:sz w:val="24"/>
          <w:szCs w:val="24"/>
        </w:rPr>
        <w:t>The reliability of the research instrument was determined. The Pearson Correlation Coefficient was used to determine the reliability of the instrument. A co-efficient value of 0.68 indicated that the research instrument was relatively reliable. According to (Taber, 2017) the range of a reasonable reliability is between 0.67 and 0.87.</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strike w:val="0"/>
          <w:dstrike w:val="0"/>
          <w:color w:val="000000"/>
          <w:sz w:val="24"/>
          <w:szCs w:val="24"/>
          <w:lang w:val="en-US"/>
        </w:rPr>
      </w:pPr>
      <w:r>
        <w:rPr>
          <w:rFonts w:hint="default" w:ascii="Times New Roman" w:hAnsi="Times New Roman" w:cs="Times New Roman"/>
          <w:b/>
          <w:bCs/>
          <w:strike w:val="0"/>
          <w:dstrike w:val="0"/>
          <w:color w:val="000000"/>
          <w:sz w:val="24"/>
          <w:szCs w:val="24"/>
          <w:lang w:val="en-US"/>
        </w:rPr>
        <w:t>3.11</w:t>
      </w:r>
      <w:r>
        <w:rPr>
          <w:rFonts w:hint="default" w:ascii="Times New Roman" w:hAnsi="Times New Roman" w:cs="Times New Roman"/>
          <w:b/>
          <w:bCs/>
          <w:strike w:val="0"/>
          <w:dstrike w:val="0"/>
          <w:color w:val="000000"/>
          <w:sz w:val="24"/>
          <w:szCs w:val="24"/>
          <w:lang w:val="en-US"/>
        </w:rPr>
        <w:tab/>
      </w:r>
      <w:r>
        <w:rPr>
          <w:rFonts w:hint="default" w:ascii="Times New Roman" w:hAnsi="Times New Roman" w:cs="Times New Roman"/>
          <w:b/>
          <w:bCs/>
          <w:strike w:val="0"/>
          <w:dstrike w:val="0"/>
          <w:color w:val="000000"/>
          <w:sz w:val="24"/>
          <w:szCs w:val="24"/>
          <w:lang w:val="en-US"/>
        </w:rPr>
        <w:t>ETHICAL CONSIDERATION</w:t>
      </w:r>
    </w:p>
    <w:p>
      <w:pPr>
        <w:spacing w:line="480" w:lineRule="auto"/>
        <w:jc w:val="both"/>
        <w:rPr>
          <w:rFonts w:hint="default" w:ascii="Times New Roman" w:hAnsi="Times New Roman" w:cs="Times New Roman"/>
          <w:b w:val="0"/>
          <w:bCs w:val="0"/>
          <w:strike w:val="0"/>
          <w:dstrike w:val="0"/>
          <w:color w:val="000000"/>
          <w:sz w:val="24"/>
          <w:szCs w:val="24"/>
          <w:lang w:val="en-US"/>
        </w:rPr>
      </w:pPr>
      <w:r>
        <w:rPr>
          <w:rFonts w:hint="default" w:ascii="Times New Roman" w:hAnsi="Times New Roman" w:cs="Times New Roman"/>
          <w:b w:val="0"/>
          <w:bCs w:val="0"/>
          <w:strike w:val="0"/>
          <w:dstrike w:val="0"/>
          <w:color w:val="000000"/>
          <w:sz w:val="24"/>
          <w:szCs w:val="24"/>
          <w:lang w:val="en-US"/>
        </w:rPr>
        <w:t>he study was approved by the Project Committee of the Department.  Informed consent was obtained from all study participants before they were enrolled in the study. Permission was sought from the relevant authorities to carry out the study. Date to visit the place of study for questionnaire distribution was put in place in advance.</w:t>
      </w:r>
    </w:p>
    <w:p>
      <w:pPr>
        <w:spacing w:line="480" w:lineRule="auto"/>
        <w:jc w:val="both"/>
        <w:rPr>
          <w:rFonts w:hint="default" w:ascii="Times New Roman" w:hAnsi="Times New Roman" w:cs="Times New Roman"/>
          <w:sz w:val="24"/>
          <w:szCs w:val="24"/>
        </w:rPr>
      </w:pPr>
    </w:p>
    <w:p>
      <w:pPr>
        <w:keepNext w:val="0"/>
        <w:keepLines w:val="0"/>
        <w:pageBreakBefore w:val="0"/>
        <w:shd w:val="clear" w:color="auto" w:fill="auto"/>
        <w:kinsoku/>
        <w:overflowPunct/>
        <w:topLinePunct w:val="0"/>
        <w:autoSpaceDE/>
        <w:autoSpaceDN/>
        <w:bidi w:val="0"/>
        <w:adjustRightInd/>
        <w:snapToGrid/>
        <w:spacing w:line="480" w:lineRule="auto"/>
        <w:jc w:val="center"/>
        <w:textAlignment w:val="auto"/>
        <w:rPr>
          <w:rFonts w:hint="default" w:ascii="Times New Roman" w:hAnsi="Times New Roman" w:cs="Times New Roman"/>
          <w:b/>
          <w:bCs/>
          <w:color w:val="000000"/>
          <w:sz w:val="24"/>
          <w:szCs w:val="24"/>
        </w:rPr>
      </w:pPr>
      <w:r>
        <w:rPr>
          <w:rFonts w:hint="default" w:ascii="Times New Roman" w:hAnsi="Times New Roman"/>
          <w:b/>
          <w:bCs/>
          <w:sz w:val="24"/>
          <w:szCs w:val="24"/>
          <w:lang w:val="en-US"/>
        </w:rPr>
        <w:br w:type="page"/>
      </w:r>
      <w:r>
        <w:rPr>
          <w:rFonts w:hint="default" w:ascii="Times New Roman" w:hAnsi="Times New Roman" w:cs="Times New Roman"/>
          <w:b/>
          <w:bCs/>
          <w:color w:val="000000"/>
          <w:sz w:val="24"/>
          <w:szCs w:val="24"/>
        </w:rPr>
        <w:t>CHAPTER FOUR</w:t>
      </w:r>
    </w:p>
    <w:p>
      <w:pPr>
        <w:keepNext w:val="0"/>
        <w:keepLines w:val="0"/>
        <w:pageBreakBefore w:val="0"/>
        <w:shd w:val="clear" w:color="auto" w:fill="auto"/>
        <w:kinsoku/>
        <w:overflowPunct/>
        <w:topLinePunct w:val="0"/>
        <w:autoSpaceDE/>
        <w:autoSpaceDN/>
        <w:bidi w:val="0"/>
        <w:adjustRightInd/>
        <w:snapToGrid/>
        <w:spacing w:line="480" w:lineRule="auto"/>
        <w:jc w:val="center"/>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DATA PRESENTATION AND ANALYSIS</w:t>
      </w:r>
    </w:p>
    <w:p>
      <w:pPr>
        <w:keepNext w:val="0"/>
        <w:keepLines w:val="0"/>
        <w:pageBreakBefore w:val="0"/>
        <w:numPr>
          <w:ilvl w:val="0"/>
          <w:numId w:val="10"/>
        </w:numPr>
        <w:shd w:val="clear" w:color="auto" w:fill="auto"/>
        <w:kinsoku/>
        <w:overflowPunct/>
        <w:topLinePunct w:val="0"/>
        <w:autoSpaceDE/>
        <w:autoSpaceDN/>
        <w:bidi w:val="0"/>
        <w:adjustRightInd/>
        <w:snapToGrid/>
        <w:spacing w:line="480" w:lineRule="auto"/>
        <w:jc w:val="both"/>
        <w:textAlignment w:val="auto"/>
        <w:rPr>
          <w:rFonts w:hint="default" w:ascii="Times New Roman" w:hAnsi="Times New Roman" w:cs="Times New Roman"/>
          <w:b/>
          <w:bCs/>
          <w:color w:val="000000"/>
          <w:sz w:val="24"/>
          <w:szCs w:val="24"/>
          <w:lang w:val="en-US"/>
        </w:rPr>
      </w:pPr>
      <w:r>
        <w:rPr>
          <w:rFonts w:hint="default" w:ascii="Times New Roman" w:hAnsi="Times New Roman" w:cs="Times New Roman"/>
          <w:b/>
          <w:bCs/>
          <w:color w:val="000000"/>
          <w:sz w:val="24"/>
          <w:szCs w:val="24"/>
          <w:lang w:val="en-US"/>
        </w:rPr>
        <w:t>1 INTRODUCTION</w:t>
      </w:r>
    </w:p>
    <w:p>
      <w:pPr>
        <w:keepNext w:val="0"/>
        <w:keepLines w:val="0"/>
        <w:pageBreakBefore w:val="0"/>
        <w:shd w:val="clear" w:color="auto" w:fill="auto"/>
        <w:kinsoku/>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This chapter presents the analysis of data derived through the questionnaire and key informant interview administered on the respondents in the study area. The analysis and interpretation were derived from the findings of the study. The data analysis depicts the simple frequency and percentage of the respondents as well as interpretation of the information gathered. A total of</w:t>
      </w:r>
      <w:r>
        <w:rPr>
          <w:rFonts w:hint="default" w:ascii="Times New Roman" w:hAnsi="Times New Roman" w:cs="Times New Roman"/>
          <w:color w:val="000000"/>
          <w:sz w:val="24"/>
          <w:szCs w:val="24"/>
          <w:lang w:val="en-US"/>
        </w:rPr>
        <w:t xml:space="preserve"> one hundred and nineteen </w:t>
      </w: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en-US"/>
        </w:rPr>
        <w:t>119</w:t>
      </w:r>
      <w:r>
        <w:rPr>
          <w:rFonts w:hint="default" w:ascii="Times New Roman" w:hAnsi="Times New Roman" w:cs="Times New Roman"/>
          <w:color w:val="000000"/>
          <w:sz w:val="24"/>
          <w:szCs w:val="24"/>
        </w:rPr>
        <w:t>) questionnaires were administered to respondents of which</w:t>
      </w:r>
      <w:r>
        <w:rPr>
          <w:rFonts w:hint="default" w:ascii="Times New Roman" w:hAnsi="Times New Roman" w:cs="Times New Roman"/>
          <w:color w:val="000000"/>
          <w:sz w:val="24"/>
          <w:szCs w:val="24"/>
          <w:lang w:val="en-US"/>
        </w:rPr>
        <w:t xml:space="preserve"> one hundred and nine (109)</w:t>
      </w:r>
      <w:r>
        <w:rPr>
          <w:rFonts w:hint="default" w:ascii="Times New Roman" w:hAnsi="Times New Roman" w:cs="Times New Roman"/>
          <w:color w:val="000000"/>
          <w:sz w:val="24"/>
          <w:szCs w:val="24"/>
        </w:rPr>
        <w:t xml:space="preserve"> were returned</w:t>
      </w:r>
      <w:r>
        <w:rPr>
          <w:rFonts w:hint="default" w:ascii="Times New Roman" w:hAnsi="Times New Roman" w:cs="Times New Roman"/>
          <w:color w:val="000000"/>
          <w:sz w:val="24"/>
          <w:szCs w:val="24"/>
          <w:lang w:val="en-US"/>
        </w:rPr>
        <w:t xml:space="preserve"> while one hundred (100) were validated</w:t>
      </w:r>
      <w:r>
        <w:rPr>
          <w:rFonts w:hint="default" w:ascii="Times New Roman" w:hAnsi="Times New Roman" w:cs="Times New Roman"/>
          <w:color w:val="000000"/>
          <w:sz w:val="24"/>
          <w:szCs w:val="24"/>
        </w:rPr>
        <w:t>. This was due to irregular, incomplete and inappropriate responses to some questionnaire.</w:t>
      </w:r>
      <w:r>
        <w:rPr>
          <w:rFonts w:hint="default" w:ascii="Times New Roman" w:hAnsi="Times New Roman" w:cs="Times New Roman"/>
          <w:color w:val="000000"/>
          <w:sz w:val="24"/>
          <w:szCs w:val="24"/>
          <w:lang w:val="en-US"/>
        </w:rPr>
        <w:t xml:space="preserve"> </w:t>
      </w:r>
      <w:r>
        <w:rPr>
          <w:rFonts w:hint="default" w:ascii="Times New Roman" w:hAnsi="Times New Roman" w:cs="Times New Roman"/>
          <w:color w:val="000000"/>
          <w:sz w:val="24"/>
          <w:szCs w:val="24"/>
        </w:rPr>
        <w:t xml:space="preserve">For this study a total of </w:t>
      </w:r>
      <w:r>
        <w:rPr>
          <w:rFonts w:hint="default" w:ascii="Times New Roman" w:hAnsi="Times New Roman" w:cs="Times New Roman"/>
          <w:color w:val="000000"/>
          <w:sz w:val="24"/>
          <w:szCs w:val="24"/>
          <w:lang w:val="en-US"/>
        </w:rPr>
        <w:t xml:space="preserve"> 100</w:t>
      </w:r>
      <w:r>
        <w:rPr>
          <w:rFonts w:hint="default" w:ascii="Times New Roman" w:hAnsi="Times New Roman" w:cs="Times New Roman"/>
          <w:color w:val="000000"/>
          <w:sz w:val="24"/>
          <w:szCs w:val="24"/>
        </w:rPr>
        <w:t xml:space="preserve"> was validated for the analysis.</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color w:val="000000"/>
          <w:sz w:val="24"/>
          <w:szCs w:val="24"/>
          <w:lang w:val="en-US"/>
        </w:rPr>
      </w:pPr>
      <w:r>
        <w:rPr>
          <w:rFonts w:hint="default" w:ascii="Times New Roman" w:hAnsi="Times New Roman" w:cs="Times New Roman"/>
          <w:b/>
          <w:bCs/>
          <w:color w:val="000000"/>
          <w:sz w:val="24"/>
          <w:szCs w:val="24"/>
          <w:lang w:val="en-US"/>
        </w:rPr>
        <w:t>4.2</w:t>
      </w:r>
      <w:r>
        <w:rPr>
          <w:rFonts w:hint="default" w:ascii="Times New Roman" w:hAnsi="Times New Roman" w:cs="Times New Roman"/>
          <w:b/>
          <w:bCs/>
          <w:color w:val="000000"/>
          <w:sz w:val="24"/>
          <w:szCs w:val="24"/>
          <w:lang w:val="en-US"/>
        </w:rPr>
        <w:tab/>
      </w:r>
      <w:r>
        <w:rPr>
          <w:rFonts w:hint="default" w:ascii="Times New Roman" w:hAnsi="Times New Roman" w:cs="Times New Roman"/>
          <w:b/>
          <w:bCs/>
          <w:color w:val="000000"/>
          <w:sz w:val="24"/>
          <w:szCs w:val="24"/>
          <w:lang w:val="en-US"/>
        </w:rPr>
        <w:t>DATA PRESENTATION</w:t>
      </w:r>
    </w:p>
    <w:p>
      <w:pPr>
        <w:keepNext w:val="0"/>
        <w:keepLines w:val="0"/>
        <w:pageBreakBefore w:val="0"/>
        <w:kinsoku/>
        <w:overflowPunct/>
        <w:topLinePunct w:val="0"/>
        <w:autoSpaceDE/>
        <w:autoSpaceDN/>
        <w:bidi w:val="0"/>
        <w:adjustRightInd/>
        <w:snapToGrid/>
        <w:spacing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 table below shows the summary of the survey. A sample of </w:t>
      </w:r>
      <w:r>
        <w:rPr>
          <w:rFonts w:hint="default" w:ascii="Times New Roman" w:hAnsi="Times New Roman" w:cs="Times New Roman"/>
          <w:color w:val="000000"/>
          <w:sz w:val="24"/>
          <w:szCs w:val="24"/>
          <w:lang w:val="en-US"/>
        </w:rPr>
        <w:t xml:space="preserve">119 </w:t>
      </w:r>
      <w:r>
        <w:rPr>
          <w:rFonts w:hint="default" w:ascii="Times New Roman" w:hAnsi="Times New Roman" w:cs="Times New Roman"/>
          <w:color w:val="000000"/>
          <w:sz w:val="24"/>
          <w:szCs w:val="24"/>
        </w:rPr>
        <w:t>was calculated for this study. A total of</w:t>
      </w:r>
      <w:r>
        <w:rPr>
          <w:rFonts w:hint="default" w:ascii="Times New Roman" w:hAnsi="Times New Roman" w:cs="Times New Roman"/>
          <w:color w:val="000000"/>
          <w:sz w:val="24"/>
          <w:szCs w:val="24"/>
          <w:lang w:val="en-US"/>
        </w:rPr>
        <w:t xml:space="preserve"> 109 </w:t>
      </w:r>
      <w:r>
        <w:rPr>
          <w:rFonts w:hint="default" w:ascii="Times New Roman" w:hAnsi="Times New Roman" w:cs="Times New Roman"/>
          <w:color w:val="000000"/>
          <w:sz w:val="24"/>
          <w:szCs w:val="24"/>
        </w:rPr>
        <w:t>responses were received</w:t>
      </w:r>
      <w:r>
        <w:rPr>
          <w:rFonts w:hint="default" w:ascii="Times New Roman" w:hAnsi="Times New Roman" w:cs="Times New Roman"/>
          <w:color w:val="000000"/>
          <w:sz w:val="24"/>
          <w:szCs w:val="24"/>
          <w:lang w:val="en-US"/>
        </w:rPr>
        <w:t xml:space="preserve"> whiles 100 was validated</w:t>
      </w:r>
      <w:r>
        <w:rPr>
          <w:rFonts w:hint="default" w:ascii="Times New Roman" w:hAnsi="Times New Roman" w:cs="Times New Roman"/>
          <w:color w:val="000000"/>
          <w:sz w:val="24"/>
          <w:szCs w:val="24"/>
        </w:rPr>
        <w:t xml:space="preserve">. For this study a total of </w:t>
      </w:r>
      <w:r>
        <w:rPr>
          <w:rFonts w:hint="default" w:ascii="Times New Roman" w:hAnsi="Times New Roman" w:cs="Times New Roman"/>
          <w:color w:val="000000"/>
          <w:sz w:val="24"/>
          <w:szCs w:val="24"/>
          <w:lang w:val="en-US"/>
        </w:rPr>
        <w:t xml:space="preserve">100 </w:t>
      </w:r>
      <w:r>
        <w:rPr>
          <w:rFonts w:hint="default" w:ascii="Times New Roman" w:hAnsi="Times New Roman" w:cs="Times New Roman"/>
          <w:color w:val="000000"/>
          <w:sz w:val="24"/>
          <w:szCs w:val="24"/>
        </w:rPr>
        <w:t xml:space="preserve">was </w:t>
      </w:r>
      <w:r>
        <w:rPr>
          <w:rFonts w:hint="default" w:ascii="Times New Roman" w:hAnsi="Times New Roman" w:cs="Times New Roman"/>
          <w:color w:val="000000"/>
          <w:sz w:val="24"/>
          <w:szCs w:val="24"/>
          <w:lang w:val="en-US"/>
        </w:rPr>
        <w:t xml:space="preserve">used </w:t>
      </w:r>
      <w:r>
        <w:rPr>
          <w:rFonts w:hint="default" w:ascii="Times New Roman" w:hAnsi="Times New Roman" w:cs="Times New Roman"/>
          <w:color w:val="000000"/>
          <w:sz w:val="24"/>
          <w:szCs w:val="24"/>
        </w:rPr>
        <w:t>for the analysis.</w:t>
      </w:r>
    </w:p>
    <w:p>
      <w:pPr>
        <w:keepNext w:val="0"/>
        <w:keepLines w:val="0"/>
        <w:pageBreakBefore w:val="0"/>
        <w:kinsoku/>
        <w:overflowPunct/>
        <w:topLinePunct w:val="0"/>
        <w:autoSpaceDE/>
        <w:autoSpaceDN/>
        <w:bidi w:val="0"/>
        <w:adjustRightInd/>
        <w:snapToGrid/>
        <w:spacing w:line="480" w:lineRule="auto"/>
        <w:jc w:val="both"/>
        <w:textAlignment w:val="auto"/>
        <w:rPr>
          <w:rFonts w:hint="default" w:ascii="Times New Roman" w:hAnsi="Times New Roman" w:cs="Times New Roman"/>
          <w:b/>
          <w:bCs/>
          <w:color w:val="000000"/>
          <w:sz w:val="24"/>
          <w:szCs w:val="24"/>
          <w:lang w:val="en-US"/>
        </w:rPr>
      </w:pPr>
      <w:r>
        <w:rPr>
          <w:rFonts w:hint="default" w:ascii="Times New Roman" w:hAnsi="Times New Roman" w:cs="Times New Roman"/>
          <w:b/>
          <w:bCs/>
          <w:color w:val="000000"/>
          <w:sz w:val="24"/>
          <w:szCs w:val="24"/>
          <w:lang w:val="en-US"/>
        </w:rPr>
        <w:t>Table 4.1: Distribution of Questionnaire</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2952"/>
        <w:gridCol w:w="2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top w:val="single" w:color="8064A2" w:sz="8" w:space="0"/>
              <w:left w:val="single" w:color="8064A2" w:sz="8" w:space="0"/>
              <w:bottom w:val="single" w:color="FFFFFF" w:sz="18" w:space="0"/>
              <w:right w:val="single" w:color="8064A2" w:sz="8" w:space="0"/>
            </w:tcBorders>
            <w:shd w:val="clear" w:color="auto" w:fill="8064A2"/>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Questionnaire </w:t>
            </w:r>
          </w:p>
        </w:tc>
        <w:tc>
          <w:tcPr>
            <w:tcW w:w="1666" w:type="pct"/>
            <w:tcBorders>
              <w:top w:val="single" w:color="8064A2" w:sz="8" w:space="0"/>
              <w:left w:val="single" w:color="8064A2" w:sz="8" w:space="0"/>
              <w:bottom w:val="single" w:color="FFFFFF" w:sz="18" w:space="0"/>
              <w:right w:val="single" w:color="8064A2" w:sz="8" w:space="0"/>
            </w:tcBorders>
            <w:shd w:val="clear" w:color="auto" w:fill="8064A2"/>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Frequency</w:t>
            </w:r>
          </w:p>
        </w:tc>
        <w:tc>
          <w:tcPr>
            <w:tcW w:w="1666" w:type="pct"/>
            <w:tcBorders>
              <w:top w:val="single" w:color="8064A2" w:sz="8" w:space="0"/>
              <w:left w:val="single" w:color="8064A2" w:sz="8" w:space="0"/>
              <w:bottom w:val="single" w:color="FFFFFF" w:sz="18" w:space="0"/>
              <w:right w:val="single" w:color="8064A2" w:sz="8" w:space="0"/>
            </w:tcBorders>
            <w:shd w:val="clear" w:color="auto" w:fill="8064A2"/>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Percentage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top w:val="single" w:color="FFFFFF" w:sz="18" w:space="0"/>
              <w:left w:val="single" w:color="8064A2" w:sz="8" w:space="0"/>
              <w:bottom w:val="single" w:color="8064A2" w:sz="8" w:space="0"/>
              <w:right w:val="single" w:color="8064A2" w:sz="8"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Sample size</w:t>
            </w:r>
          </w:p>
        </w:tc>
        <w:tc>
          <w:tcPr>
            <w:tcW w:w="1666" w:type="pct"/>
            <w:tcBorders>
              <w:top w:val="single" w:color="FFFFFF" w:sz="18" w:space="0"/>
              <w:left w:val="single" w:color="8064A2" w:sz="8" w:space="0"/>
              <w:bottom w:val="single" w:color="8064A2" w:sz="8" w:space="0"/>
              <w:right w:val="single" w:color="8064A2" w:sz="8"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119</w:t>
            </w:r>
          </w:p>
        </w:tc>
        <w:tc>
          <w:tcPr>
            <w:tcW w:w="1666" w:type="pct"/>
            <w:tcBorders>
              <w:top w:val="single" w:color="FFFFFF" w:sz="18" w:space="0"/>
              <w:left w:val="single" w:color="8064A2" w:sz="8" w:space="0"/>
              <w:bottom w:val="single" w:color="8064A2" w:sz="8" w:space="0"/>
              <w:right w:val="single" w:color="8064A2" w:sz="8"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top w:val="single" w:color="8064A2" w:sz="8" w:space="0"/>
              <w:left w:val="single" w:color="8064A2" w:sz="8" w:space="0"/>
              <w:bottom w:val="single" w:color="8064A2" w:sz="8" w:space="0"/>
              <w:right w:val="single" w:color="8064A2" w:sz="8"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Received  </w:t>
            </w:r>
          </w:p>
        </w:tc>
        <w:tc>
          <w:tcPr>
            <w:tcW w:w="1666" w:type="pct"/>
            <w:tcBorders>
              <w:top w:val="single" w:color="8064A2" w:sz="8" w:space="0"/>
              <w:left w:val="single" w:color="8064A2" w:sz="8" w:space="0"/>
              <w:bottom w:val="single" w:color="8064A2" w:sz="8" w:space="0"/>
              <w:right w:val="single" w:color="8064A2" w:sz="8"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109</w:t>
            </w:r>
          </w:p>
        </w:tc>
        <w:tc>
          <w:tcPr>
            <w:tcW w:w="1666" w:type="pct"/>
            <w:tcBorders>
              <w:top w:val="single" w:color="8064A2" w:sz="8" w:space="0"/>
              <w:left w:val="single" w:color="8064A2" w:sz="8" w:space="0"/>
              <w:bottom w:val="single" w:color="8064A2" w:sz="8" w:space="0"/>
              <w:right w:val="single" w:color="8064A2" w:sz="8"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top w:val="single" w:color="8064A2" w:sz="8" w:space="0"/>
              <w:left w:val="single" w:color="8064A2" w:sz="8" w:space="0"/>
              <w:bottom w:val="single" w:color="8064A2" w:sz="8" w:space="0"/>
              <w:right w:val="single" w:color="8064A2" w:sz="8"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Validated</w:t>
            </w:r>
          </w:p>
        </w:tc>
        <w:tc>
          <w:tcPr>
            <w:tcW w:w="1666" w:type="pct"/>
            <w:tcBorders>
              <w:top w:val="single" w:color="8064A2" w:sz="8" w:space="0"/>
              <w:left w:val="single" w:color="8064A2" w:sz="8" w:space="0"/>
              <w:bottom w:val="single" w:color="8064A2" w:sz="8" w:space="0"/>
              <w:right w:val="single" w:color="8064A2" w:sz="8"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100</w:t>
            </w:r>
          </w:p>
        </w:tc>
        <w:tc>
          <w:tcPr>
            <w:tcW w:w="1666" w:type="pct"/>
            <w:tcBorders>
              <w:top w:val="single" w:color="8064A2" w:sz="8" w:space="0"/>
              <w:left w:val="single" w:color="8064A2" w:sz="8" w:space="0"/>
              <w:bottom w:val="single" w:color="8064A2" w:sz="8" w:space="0"/>
              <w:right w:val="single" w:color="8064A2" w:sz="8"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84.03</w:t>
            </w:r>
          </w:p>
        </w:tc>
      </w:tr>
    </w:tbl>
    <w:p>
      <w:pPr>
        <w:keepNext w:val="0"/>
        <w:keepLines w:val="0"/>
        <w:pageBreakBefore w:val="0"/>
        <w:kinsoku/>
        <w:overflowPunct/>
        <w:topLinePunct w:val="0"/>
        <w:autoSpaceDE/>
        <w:autoSpaceDN/>
        <w:bidi w:val="0"/>
        <w:adjustRightInd/>
        <w:snapToGrid/>
        <w:spacing w:line="480" w:lineRule="auto"/>
        <w:jc w:val="both"/>
        <w:textAlignment w:val="auto"/>
        <w:rPr>
          <w:rFonts w:hint="default" w:ascii="Times New Roman" w:hAnsi="Times New Roman" w:cs="Times New Roman"/>
          <w:b/>
          <w:bCs/>
          <w:color w:val="000000"/>
          <w:sz w:val="24"/>
          <w:szCs w:val="24"/>
          <w:lang w:val="en-US"/>
        </w:rPr>
      </w:pPr>
      <w:r>
        <w:rPr>
          <w:rFonts w:hint="default" w:ascii="Times New Roman" w:hAnsi="Times New Roman" w:cs="Times New Roman"/>
          <w:b/>
          <w:bCs/>
          <w:color w:val="000000"/>
          <w:sz w:val="24"/>
          <w:szCs w:val="24"/>
          <w:lang w:val="en-US"/>
        </w:rPr>
        <w:t>Source: Field Survey, 2021</w:t>
      </w:r>
    </w:p>
    <w:p>
      <w:pPr>
        <w:keepNext w:val="0"/>
        <w:keepLines w:val="0"/>
        <w:pageBreakBefore w:val="0"/>
        <w:kinsoku/>
        <w:overflowPunct/>
        <w:topLinePunct w:val="0"/>
        <w:autoSpaceDE/>
        <w:autoSpaceDN/>
        <w:bidi w:val="0"/>
        <w:adjustRightInd/>
        <w:snapToGrid/>
        <w:spacing w:line="360"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Table 4.</w:t>
      </w:r>
      <w:r>
        <w:rPr>
          <w:rFonts w:hint="default" w:ascii="Times New Roman" w:hAnsi="Times New Roman" w:cs="Times New Roman"/>
          <w:b/>
          <w:bCs/>
          <w:color w:val="000000"/>
          <w:sz w:val="24"/>
          <w:szCs w:val="24"/>
          <w:lang w:val="en-US"/>
        </w:rPr>
        <w:t>2</w:t>
      </w:r>
      <w:r>
        <w:rPr>
          <w:rFonts w:hint="default" w:ascii="Times New Roman" w:hAnsi="Times New Roman" w:cs="Times New Roman"/>
          <w:b/>
          <w:bCs/>
          <w:color w:val="000000"/>
          <w:sz w:val="24"/>
          <w:szCs w:val="24"/>
        </w:rPr>
        <w:t>: Demographic data of respondents</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0"/>
        <w:gridCol w:w="2953"/>
        <w:gridCol w:w="2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tcBorders>
              <w:top w:val="single" w:color="8064A2" w:sz="8" w:space="0"/>
              <w:left w:val="single" w:color="8064A2" w:sz="8" w:space="0"/>
              <w:bottom w:val="single" w:color="8064A2" w:sz="8" w:space="0"/>
              <w:right w:val="single" w:color="8064A2" w:sz="8" w:space="0"/>
            </w:tcBorders>
            <w:shd w:val="clear" w:color="auto" w:fill="8064A2"/>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eastAsia="Calibri" w:cs="Times New Roman"/>
                <w:b/>
                <w:bCs/>
                <w:color w:val="000000"/>
                <w:sz w:val="24"/>
                <w:szCs w:val="24"/>
              </w:rPr>
            </w:pPr>
            <w:r>
              <w:rPr>
                <w:rFonts w:hint="default" w:ascii="Times New Roman" w:hAnsi="Times New Roman" w:eastAsia="Calibri" w:cs="Times New Roman"/>
                <w:b/>
                <w:bCs/>
                <w:color w:val="000000"/>
                <w:sz w:val="24"/>
                <w:szCs w:val="24"/>
              </w:rPr>
              <w:t>Demographic information</w:t>
            </w:r>
          </w:p>
        </w:tc>
        <w:tc>
          <w:tcPr>
            <w:tcW w:w="1667" w:type="pct"/>
            <w:tcBorders>
              <w:top w:val="single" w:color="8064A2" w:sz="8" w:space="0"/>
              <w:left w:val="single" w:color="8064A2" w:sz="8" w:space="0"/>
              <w:bottom w:val="single" w:color="8064A2" w:sz="8" w:space="0"/>
              <w:right w:val="single" w:color="8064A2" w:sz="8" w:space="0"/>
            </w:tcBorders>
            <w:shd w:val="clear" w:color="auto" w:fill="8064A2"/>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eastAsia="Calibri" w:cs="Times New Roman"/>
                <w:b/>
                <w:bCs/>
                <w:color w:val="000000"/>
                <w:sz w:val="24"/>
                <w:szCs w:val="24"/>
              </w:rPr>
            </w:pPr>
            <w:r>
              <w:rPr>
                <w:rFonts w:hint="default" w:ascii="Times New Roman" w:hAnsi="Times New Roman" w:eastAsia="Calibri" w:cs="Times New Roman"/>
                <w:b/>
                <w:bCs/>
                <w:color w:val="000000"/>
                <w:sz w:val="24"/>
                <w:szCs w:val="24"/>
              </w:rPr>
              <w:t>Frequency</w:t>
            </w:r>
          </w:p>
        </w:tc>
        <w:tc>
          <w:tcPr>
            <w:tcW w:w="1667" w:type="pct"/>
            <w:tcBorders>
              <w:top w:val="single" w:color="8064A2" w:sz="8" w:space="0"/>
              <w:left w:val="single" w:color="8064A2" w:sz="8" w:space="0"/>
              <w:bottom w:val="single" w:color="8064A2" w:sz="8" w:space="0"/>
              <w:right w:val="single" w:color="8064A2" w:sz="8" w:space="0"/>
            </w:tcBorders>
            <w:shd w:val="clear" w:color="auto" w:fill="8064A2"/>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eastAsia="Calibri" w:cs="Times New Roman"/>
                <w:b/>
                <w:bCs/>
                <w:color w:val="000000"/>
                <w:sz w:val="24"/>
                <w:szCs w:val="24"/>
              </w:rPr>
            </w:pPr>
            <w:r>
              <w:rPr>
                <w:rFonts w:hint="default" w:ascii="Times New Roman" w:hAnsi="Times New Roman" w:eastAsia="Calibri" w:cs="Times New Roman"/>
                <w:b/>
                <w:bCs/>
                <w:color w:val="000000"/>
                <w:sz w:val="24"/>
                <w:szCs w:val="24"/>
              </w:rPr>
              <w:t>percent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Merge w:val="restart"/>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eastAsia="Calibri" w:cs="Times New Roman"/>
                <w:color w:val="000000"/>
                <w:sz w:val="24"/>
                <w:szCs w:val="24"/>
              </w:rPr>
            </w:pPr>
            <w:r>
              <w:rPr>
                <w:rFonts w:hint="default" w:ascii="Times New Roman" w:hAnsi="Times New Roman" w:eastAsia="Calibri" w:cs="Times New Roman"/>
                <w:b/>
                <w:bCs/>
                <w:color w:val="000000"/>
                <w:sz w:val="24"/>
                <w:szCs w:val="24"/>
              </w:rPr>
              <w:t>Gender</w:t>
            </w:r>
          </w:p>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eastAsia="Calibri" w:cs="Times New Roman"/>
                <w:color w:val="000000"/>
                <w:sz w:val="24"/>
                <w:szCs w:val="24"/>
              </w:rPr>
            </w:pPr>
            <w:r>
              <w:rPr>
                <w:rFonts w:hint="default" w:ascii="Times New Roman" w:hAnsi="Times New Roman" w:eastAsia="Calibri" w:cs="Times New Roman"/>
                <w:color w:val="000000"/>
                <w:sz w:val="24"/>
                <w:szCs w:val="24"/>
              </w:rPr>
              <w:t>Male</w:t>
            </w:r>
          </w:p>
        </w:tc>
        <w:tc>
          <w:tcPr>
            <w:tcW w:w="1667" w:type="pct"/>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eastAsia="Calibri" w:cs="Times New Roman"/>
                <w:color w:val="000000"/>
                <w:sz w:val="24"/>
                <w:szCs w:val="24"/>
              </w:rPr>
            </w:pPr>
          </w:p>
        </w:tc>
        <w:tc>
          <w:tcPr>
            <w:tcW w:w="1667" w:type="pct"/>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eastAsia="Calibri"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665" w:type="pct"/>
            <w:vMerge w:val="continue"/>
            <w:shd w:val="clear" w:color="auto" w:fill="CCC1D9"/>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eastAsia="Calibri" w:cs="Times New Roman"/>
                <w:color w:val="000000"/>
                <w:sz w:val="24"/>
                <w:szCs w:val="24"/>
              </w:rPr>
            </w:pPr>
          </w:p>
        </w:tc>
        <w:tc>
          <w:tcPr>
            <w:tcW w:w="1667" w:type="pct"/>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eastAsia="Calibri" w:cs="Times New Roman"/>
                <w:color w:val="000000"/>
                <w:sz w:val="24"/>
                <w:szCs w:val="24"/>
                <w:lang w:val="en-US" w:eastAsia="zh-CN" w:bidi="ar-SA"/>
              </w:rPr>
            </w:pPr>
            <w:r>
              <w:rPr>
                <w:rFonts w:hint="default" w:ascii="Times New Roman" w:hAnsi="Times New Roman" w:eastAsia="Calibri" w:cs="Times New Roman"/>
                <w:color w:val="000000"/>
                <w:sz w:val="24"/>
                <w:szCs w:val="24"/>
                <w:lang w:val="en-US" w:eastAsia="zh-CN" w:bidi="ar-SA"/>
              </w:rPr>
              <w:t>40</w:t>
            </w:r>
          </w:p>
        </w:tc>
        <w:tc>
          <w:tcPr>
            <w:tcW w:w="1667" w:type="pct"/>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eastAsia="Calibri" w:cs="Times New Roman"/>
                <w:color w:val="000000"/>
                <w:sz w:val="24"/>
                <w:szCs w:val="24"/>
                <w:lang w:val="en-US" w:eastAsia="zh-CN" w:bidi="ar-SA"/>
              </w:rPr>
            </w:pPr>
            <w:r>
              <w:rPr>
                <w:rFonts w:hint="default" w:ascii="Times New Roman" w:hAnsi="Times New Roman" w:eastAsia="Calibri" w:cs="Times New Roman"/>
                <w:color w:val="000000"/>
                <w:sz w:val="24"/>
                <w:szCs w:val="24"/>
                <w:lang w:val="en-US"/>
              </w:rPr>
              <w:t>40</w:t>
            </w:r>
            <w:r>
              <w:rPr>
                <w:rFonts w:hint="default" w:ascii="Times New Roman" w:hAnsi="Times New Roman" w:eastAsia="Calibri" w:cs="Times New Roman"/>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eastAsia="Calibri" w:cs="Times New Roman"/>
                <w:color w:val="000000"/>
                <w:sz w:val="24"/>
                <w:szCs w:val="24"/>
              </w:rPr>
            </w:pPr>
            <w:r>
              <w:rPr>
                <w:rFonts w:hint="default" w:ascii="Times New Roman" w:hAnsi="Times New Roman" w:eastAsia="Calibri" w:cs="Times New Roman"/>
                <w:color w:val="000000"/>
                <w:sz w:val="24"/>
                <w:szCs w:val="24"/>
              </w:rPr>
              <w:t>Female</w:t>
            </w:r>
          </w:p>
        </w:tc>
        <w:tc>
          <w:tcPr>
            <w:tcW w:w="1667" w:type="pct"/>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eastAsia="Calibri" w:cs="Times New Roman"/>
                <w:color w:val="000000"/>
                <w:sz w:val="24"/>
                <w:szCs w:val="24"/>
                <w:lang w:val="en-US" w:eastAsia="zh-CN" w:bidi="ar-SA"/>
              </w:rPr>
            </w:pPr>
            <w:r>
              <w:rPr>
                <w:rFonts w:hint="default" w:ascii="Times New Roman" w:hAnsi="Times New Roman" w:eastAsia="Calibri" w:cs="Times New Roman"/>
                <w:color w:val="000000"/>
                <w:sz w:val="24"/>
                <w:szCs w:val="24"/>
                <w:lang w:val="en-US" w:eastAsia="zh-CN" w:bidi="ar-SA"/>
              </w:rPr>
              <w:t>60</w:t>
            </w:r>
          </w:p>
        </w:tc>
        <w:tc>
          <w:tcPr>
            <w:tcW w:w="1667" w:type="pct"/>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eastAsia="Calibri" w:cs="Times New Roman"/>
                <w:color w:val="000000"/>
                <w:sz w:val="24"/>
                <w:szCs w:val="24"/>
                <w:lang w:val="en-US" w:eastAsia="zh-CN" w:bidi="ar-SA"/>
              </w:rPr>
            </w:pPr>
            <w:r>
              <w:rPr>
                <w:rFonts w:hint="default" w:ascii="Times New Roman" w:hAnsi="Times New Roman" w:eastAsia="Calibri" w:cs="Times New Roman"/>
                <w:color w:val="000000"/>
                <w:sz w:val="24"/>
                <w:szCs w:val="24"/>
                <w:lang w:val="en-US"/>
              </w:rPr>
              <w:t>60</w:t>
            </w:r>
            <w:r>
              <w:rPr>
                <w:rFonts w:hint="default" w:ascii="Times New Roman" w:hAnsi="Times New Roman" w:eastAsia="Calibri" w:cs="Times New Roman"/>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tcBorders>
              <w:top w:val="single" w:color="8064A2" w:sz="8" w:space="0"/>
              <w:left w:val="single" w:color="8064A2" w:sz="8" w:space="0"/>
              <w:bottom w:val="single" w:color="8064A2" w:sz="8" w:space="0"/>
              <w:right w:val="single" w:color="8064A2" w:sz="8" w:space="0"/>
            </w:tcBorders>
            <w:shd w:val="clear" w:color="auto" w:fill="8064A2"/>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eastAsia="Calibri" w:cs="Times New Roman"/>
                <w:color w:val="000000"/>
                <w:sz w:val="24"/>
                <w:szCs w:val="24"/>
              </w:rPr>
            </w:pPr>
            <w:r>
              <w:rPr>
                <w:rFonts w:hint="default" w:ascii="Times New Roman" w:hAnsi="Times New Roman" w:eastAsia="Calibri" w:cs="Times New Roman"/>
                <w:color w:val="000000"/>
                <w:sz w:val="24"/>
                <w:szCs w:val="24"/>
              </w:rPr>
              <w:t>Age</w:t>
            </w:r>
          </w:p>
        </w:tc>
        <w:tc>
          <w:tcPr>
            <w:tcW w:w="1667" w:type="pct"/>
            <w:tcBorders>
              <w:top w:val="single" w:color="8064A2" w:sz="8" w:space="0"/>
              <w:left w:val="single" w:color="8064A2" w:sz="8" w:space="0"/>
              <w:bottom w:val="single" w:color="8064A2" w:sz="8" w:space="0"/>
              <w:right w:val="single" w:color="8064A2" w:sz="8" w:space="0"/>
            </w:tcBorders>
            <w:shd w:val="clear" w:color="auto" w:fill="8064A2"/>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eastAsia="Calibri" w:cs="Times New Roman"/>
                <w:color w:val="000000"/>
                <w:sz w:val="24"/>
                <w:szCs w:val="24"/>
              </w:rPr>
            </w:pPr>
          </w:p>
        </w:tc>
        <w:tc>
          <w:tcPr>
            <w:tcW w:w="1667" w:type="pct"/>
            <w:tcBorders>
              <w:top w:val="single" w:color="8064A2" w:sz="8" w:space="0"/>
              <w:left w:val="single" w:color="8064A2" w:sz="8" w:space="0"/>
              <w:bottom w:val="single" w:color="8064A2" w:sz="8" w:space="0"/>
              <w:right w:val="single" w:color="8064A2" w:sz="8" w:space="0"/>
            </w:tcBorders>
            <w:shd w:val="clear" w:color="auto" w:fill="8064A2"/>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eastAsia="Calibri"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eastAsia="Calibri" w:cs="Times New Roman"/>
                <w:color w:val="000000"/>
                <w:sz w:val="24"/>
                <w:szCs w:val="24"/>
                <w:lang w:val="en-US"/>
              </w:rPr>
            </w:pPr>
            <w:r>
              <w:rPr>
                <w:rFonts w:hint="default" w:ascii="Times New Roman" w:hAnsi="Times New Roman" w:eastAsia="Calibri" w:cs="Times New Roman"/>
                <w:color w:val="000000"/>
                <w:sz w:val="24"/>
                <w:szCs w:val="24"/>
              </w:rPr>
              <w:t>20-</w:t>
            </w:r>
            <w:r>
              <w:rPr>
                <w:rFonts w:hint="default" w:ascii="Times New Roman" w:hAnsi="Times New Roman" w:eastAsia="Calibri" w:cs="Times New Roman"/>
                <w:color w:val="000000"/>
                <w:sz w:val="24"/>
                <w:szCs w:val="24"/>
                <w:lang w:val="en-US"/>
              </w:rPr>
              <w:t>30</w:t>
            </w:r>
          </w:p>
        </w:tc>
        <w:tc>
          <w:tcPr>
            <w:tcW w:w="1667" w:type="pct"/>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eastAsia="Calibri" w:cs="Times New Roman"/>
                <w:color w:val="000000"/>
                <w:sz w:val="24"/>
                <w:szCs w:val="24"/>
                <w:lang w:val="en-US"/>
              </w:rPr>
            </w:pPr>
            <w:r>
              <w:rPr>
                <w:rFonts w:hint="default" w:ascii="Times New Roman" w:hAnsi="Times New Roman" w:eastAsia="Calibri" w:cs="Times New Roman"/>
                <w:color w:val="000000"/>
                <w:sz w:val="24"/>
                <w:szCs w:val="24"/>
                <w:lang w:val="en-US"/>
              </w:rPr>
              <w:t>14</w:t>
            </w:r>
          </w:p>
        </w:tc>
        <w:tc>
          <w:tcPr>
            <w:tcW w:w="1667" w:type="pct"/>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eastAsia="Calibri" w:cs="Times New Roman"/>
                <w:color w:val="000000"/>
                <w:sz w:val="24"/>
                <w:szCs w:val="24"/>
              </w:rPr>
            </w:pPr>
            <w:r>
              <w:rPr>
                <w:rFonts w:hint="default" w:ascii="Times New Roman" w:hAnsi="Times New Roman" w:eastAsia="Calibri" w:cs="Times New Roman"/>
                <w:color w:val="000000"/>
                <w:sz w:val="24"/>
                <w:szCs w:val="24"/>
                <w:lang w:val="en-US"/>
              </w:rPr>
              <w:t>14</w:t>
            </w:r>
            <w:r>
              <w:rPr>
                <w:rFonts w:hint="default" w:ascii="Times New Roman" w:hAnsi="Times New Roman" w:eastAsia="Calibri" w:cs="Times New Roman"/>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eastAsia="Calibri" w:cs="Times New Roman"/>
                <w:color w:val="000000"/>
                <w:sz w:val="24"/>
                <w:szCs w:val="24"/>
              </w:rPr>
            </w:pPr>
            <w:r>
              <w:rPr>
                <w:rFonts w:hint="default" w:ascii="Times New Roman" w:hAnsi="Times New Roman" w:eastAsia="Calibri" w:cs="Times New Roman"/>
                <w:color w:val="000000"/>
                <w:sz w:val="24"/>
                <w:szCs w:val="24"/>
                <w:lang w:val="en-US"/>
              </w:rPr>
              <w:t>30</w:t>
            </w:r>
            <w:r>
              <w:rPr>
                <w:rFonts w:hint="default" w:ascii="Times New Roman" w:hAnsi="Times New Roman" w:eastAsia="Calibri" w:cs="Times New Roman"/>
                <w:color w:val="000000"/>
                <w:sz w:val="24"/>
                <w:szCs w:val="24"/>
              </w:rPr>
              <w:t>-</w:t>
            </w:r>
            <w:r>
              <w:rPr>
                <w:rFonts w:hint="default" w:ascii="Times New Roman" w:hAnsi="Times New Roman" w:eastAsia="Calibri" w:cs="Times New Roman"/>
                <w:color w:val="000000"/>
                <w:sz w:val="24"/>
                <w:szCs w:val="24"/>
                <w:lang w:val="en-US"/>
              </w:rPr>
              <w:t>4</w:t>
            </w:r>
            <w:r>
              <w:rPr>
                <w:rFonts w:hint="default" w:ascii="Times New Roman" w:hAnsi="Times New Roman" w:eastAsia="Calibri" w:cs="Times New Roman"/>
                <w:color w:val="000000"/>
                <w:sz w:val="24"/>
                <w:szCs w:val="24"/>
              </w:rPr>
              <w:t>0</w:t>
            </w:r>
          </w:p>
        </w:tc>
        <w:tc>
          <w:tcPr>
            <w:tcW w:w="1667" w:type="pct"/>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eastAsia="Calibri" w:cs="Times New Roman"/>
                <w:color w:val="000000"/>
                <w:sz w:val="24"/>
                <w:szCs w:val="24"/>
                <w:lang w:val="en-US"/>
              </w:rPr>
            </w:pPr>
            <w:r>
              <w:rPr>
                <w:rFonts w:hint="default" w:ascii="Times New Roman" w:hAnsi="Times New Roman" w:eastAsia="Calibri" w:cs="Times New Roman"/>
                <w:color w:val="000000"/>
                <w:sz w:val="24"/>
                <w:szCs w:val="24"/>
                <w:lang w:val="en-US"/>
              </w:rPr>
              <w:t>48</w:t>
            </w:r>
          </w:p>
        </w:tc>
        <w:tc>
          <w:tcPr>
            <w:tcW w:w="1667" w:type="pct"/>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eastAsia="Calibri" w:cs="Times New Roman"/>
                <w:color w:val="000000"/>
                <w:sz w:val="24"/>
                <w:szCs w:val="24"/>
              </w:rPr>
            </w:pPr>
            <w:r>
              <w:rPr>
                <w:rFonts w:hint="default" w:ascii="Times New Roman" w:hAnsi="Times New Roman" w:eastAsia="Calibri" w:cs="Times New Roman"/>
                <w:color w:val="000000"/>
                <w:sz w:val="24"/>
                <w:szCs w:val="24"/>
                <w:lang w:val="en-US"/>
              </w:rPr>
              <w:t>48</w:t>
            </w:r>
            <w:r>
              <w:rPr>
                <w:rFonts w:hint="default" w:ascii="Times New Roman" w:hAnsi="Times New Roman" w:eastAsia="Calibri" w:cs="Times New Roman"/>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5" w:type="pct"/>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eastAsia="Calibri" w:cs="Times New Roman"/>
                <w:color w:val="000000"/>
                <w:sz w:val="24"/>
                <w:szCs w:val="24"/>
                <w:lang w:val="en-US"/>
              </w:rPr>
            </w:pPr>
            <w:r>
              <w:rPr>
                <w:rFonts w:hint="default" w:ascii="Times New Roman" w:hAnsi="Times New Roman" w:eastAsia="Calibri" w:cs="Times New Roman"/>
                <w:color w:val="000000"/>
                <w:sz w:val="24"/>
                <w:szCs w:val="24"/>
                <w:lang w:val="en-US"/>
              </w:rPr>
              <w:t>41-50</w:t>
            </w:r>
          </w:p>
        </w:tc>
        <w:tc>
          <w:tcPr>
            <w:tcW w:w="1667" w:type="pct"/>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eastAsia="Calibri" w:cs="Times New Roman"/>
                <w:color w:val="000000"/>
                <w:sz w:val="24"/>
                <w:szCs w:val="24"/>
                <w:lang w:val="en-US"/>
              </w:rPr>
            </w:pPr>
            <w:r>
              <w:rPr>
                <w:rFonts w:hint="default" w:ascii="Times New Roman" w:hAnsi="Times New Roman" w:eastAsia="Calibri" w:cs="Times New Roman"/>
                <w:color w:val="000000"/>
                <w:sz w:val="24"/>
                <w:szCs w:val="24"/>
                <w:lang w:val="en-US"/>
              </w:rPr>
              <w:t>38</w:t>
            </w:r>
          </w:p>
        </w:tc>
        <w:tc>
          <w:tcPr>
            <w:tcW w:w="1667" w:type="pct"/>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eastAsia="Calibri" w:cs="Times New Roman"/>
                <w:color w:val="000000"/>
                <w:sz w:val="24"/>
                <w:szCs w:val="24"/>
                <w:lang w:val="en-US"/>
              </w:rPr>
            </w:pPr>
            <w:r>
              <w:rPr>
                <w:rFonts w:hint="default" w:ascii="Times New Roman" w:hAnsi="Times New Roman" w:eastAsia="Calibri" w:cs="Times New Roman"/>
                <w:color w:val="000000"/>
                <w:sz w:val="24"/>
                <w:szCs w:val="24"/>
                <w:lang w:val="en-US"/>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eastAsia="Calibri" w:cs="Times New Roman"/>
                <w:color w:val="000000"/>
                <w:sz w:val="24"/>
                <w:szCs w:val="24"/>
              </w:rPr>
            </w:pPr>
            <w:r>
              <w:rPr>
                <w:rFonts w:hint="default" w:ascii="Times New Roman" w:hAnsi="Times New Roman" w:eastAsia="Calibri" w:cs="Times New Roman"/>
                <w:color w:val="000000"/>
                <w:sz w:val="24"/>
                <w:szCs w:val="24"/>
                <w:lang w:val="en-US"/>
              </w:rPr>
              <w:t>51</w:t>
            </w:r>
            <w:r>
              <w:rPr>
                <w:rFonts w:hint="default" w:ascii="Times New Roman" w:hAnsi="Times New Roman" w:eastAsia="Calibri" w:cs="Times New Roman"/>
                <w:color w:val="000000"/>
                <w:sz w:val="24"/>
                <w:szCs w:val="24"/>
              </w:rPr>
              <w:t>+</w:t>
            </w:r>
          </w:p>
        </w:tc>
        <w:tc>
          <w:tcPr>
            <w:tcW w:w="1667" w:type="pct"/>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eastAsia="Calibri" w:cs="Times New Roman"/>
                <w:color w:val="000000"/>
                <w:sz w:val="24"/>
                <w:szCs w:val="24"/>
                <w:lang w:val="en-US"/>
              </w:rPr>
            </w:pPr>
            <w:r>
              <w:rPr>
                <w:rFonts w:hint="default" w:ascii="Times New Roman" w:hAnsi="Times New Roman" w:eastAsia="Calibri" w:cs="Times New Roman"/>
                <w:color w:val="000000"/>
                <w:sz w:val="24"/>
                <w:szCs w:val="24"/>
                <w:lang w:val="en-US"/>
              </w:rPr>
              <w:t>0</w:t>
            </w:r>
          </w:p>
        </w:tc>
        <w:tc>
          <w:tcPr>
            <w:tcW w:w="1667" w:type="pct"/>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eastAsia="Calibri" w:cs="Times New Roman"/>
                <w:color w:val="000000"/>
                <w:sz w:val="24"/>
                <w:szCs w:val="24"/>
              </w:rPr>
            </w:pPr>
            <w:r>
              <w:rPr>
                <w:rFonts w:hint="default" w:ascii="Times New Roman" w:hAnsi="Times New Roman" w:eastAsia="Calibri" w:cs="Times New Roman"/>
                <w:color w:val="000000"/>
                <w:sz w:val="24"/>
                <w:szCs w:val="24"/>
                <w:lang w:val="en-US"/>
              </w:rPr>
              <w:t>0</w:t>
            </w:r>
            <w:r>
              <w:rPr>
                <w:rFonts w:hint="default" w:ascii="Times New Roman" w:hAnsi="Times New Roman" w:eastAsia="Calibri" w:cs="Times New Roman"/>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tcBorders>
              <w:top w:val="single" w:color="8064A2" w:sz="8" w:space="0"/>
              <w:left w:val="single" w:color="8064A2" w:sz="8" w:space="0"/>
              <w:bottom w:val="single" w:color="8064A2" w:sz="8" w:space="0"/>
              <w:right w:val="single" w:color="8064A2" w:sz="8" w:space="0"/>
            </w:tcBorders>
            <w:shd w:val="clear" w:color="auto" w:fill="8064A2"/>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eastAsia="SimSun" w:cs="Times New Roman"/>
                <w:color w:val="000000"/>
                <w:sz w:val="24"/>
                <w:szCs w:val="24"/>
                <w:lang w:val="en-US" w:eastAsia="zh-CN" w:bidi="ar-SA"/>
              </w:rPr>
            </w:pPr>
            <w:r>
              <w:rPr>
                <w:rFonts w:hint="default" w:ascii="Times New Roman" w:hAnsi="Times New Roman" w:cs="Times New Roman"/>
                <w:b/>
                <w:bCs/>
                <w:color w:val="000000"/>
                <w:sz w:val="24"/>
                <w:szCs w:val="24"/>
              </w:rPr>
              <w:t>Education</w:t>
            </w:r>
          </w:p>
        </w:tc>
        <w:tc>
          <w:tcPr>
            <w:tcW w:w="1667" w:type="pct"/>
            <w:tcBorders>
              <w:top w:val="single" w:color="8064A2" w:sz="8" w:space="0"/>
              <w:left w:val="single" w:color="8064A2" w:sz="8" w:space="0"/>
              <w:bottom w:val="single" w:color="8064A2" w:sz="8" w:space="0"/>
              <w:right w:val="single" w:color="8064A2" w:sz="8" w:space="0"/>
            </w:tcBorders>
            <w:shd w:val="clear" w:color="auto" w:fill="8064A2"/>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eastAsia="SimSun" w:cs="Times New Roman"/>
                <w:color w:val="000000"/>
                <w:sz w:val="24"/>
                <w:szCs w:val="24"/>
                <w:lang w:val="en-US" w:eastAsia="zh-CN" w:bidi="ar-SA"/>
              </w:rPr>
            </w:pPr>
          </w:p>
        </w:tc>
        <w:tc>
          <w:tcPr>
            <w:tcW w:w="1667" w:type="pct"/>
            <w:tcBorders>
              <w:top w:val="single" w:color="8064A2" w:sz="8" w:space="0"/>
              <w:left w:val="single" w:color="8064A2" w:sz="8" w:space="0"/>
              <w:bottom w:val="single" w:color="8064A2" w:sz="8" w:space="0"/>
              <w:right w:val="single" w:color="8064A2" w:sz="8" w:space="0"/>
            </w:tcBorders>
            <w:shd w:val="clear" w:color="auto" w:fill="8064A2"/>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eastAsia="Calibri" w:cs="Times New Roman"/>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HND/BSC</w:t>
            </w:r>
          </w:p>
        </w:tc>
        <w:tc>
          <w:tcPr>
            <w:tcW w:w="1667" w:type="pct"/>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cs="Times New Roman"/>
                <w:color w:val="000000"/>
                <w:sz w:val="24"/>
                <w:szCs w:val="24"/>
                <w:lang w:val="en-US" w:eastAsia="zh-CN" w:bidi="ar-SA"/>
              </w:rPr>
            </w:pPr>
            <w:r>
              <w:rPr>
                <w:rFonts w:hint="default" w:ascii="Times New Roman" w:hAnsi="Times New Roman" w:cs="Times New Roman"/>
                <w:color w:val="000000"/>
                <w:sz w:val="24"/>
                <w:szCs w:val="24"/>
                <w:lang w:val="en-US" w:eastAsia="zh-CN" w:bidi="ar-SA"/>
              </w:rPr>
              <w:t>50</w:t>
            </w:r>
          </w:p>
        </w:tc>
        <w:tc>
          <w:tcPr>
            <w:tcW w:w="1667" w:type="pct"/>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eastAsia="Calibri" w:cs="Times New Roman"/>
                <w:color w:val="000000"/>
                <w:sz w:val="24"/>
                <w:szCs w:val="24"/>
                <w:lang w:val="en-US"/>
              </w:rPr>
            </w:pPr>
            <w:r>
              <w:rPr>
                <w:rFonts w:hint="default" w:ascii="Times New Roman" w:hAnsi="Times New Roman" w:eastAsia="Calibri" w:cs="Times New Roman"/>
                <w:color w:val="000000"/>
                <w:sz w:val="24"/>
                <w:szCs w:val="24"/>
                <w:lang w:val="en-U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eastAsia="SimSun" w:cs="Times New Roman"/>
                <w:color w:val="000000"/>
                <w:sz w:val="24"/>
                <w:szCs w:val="24"/>
                <w:lang w:val="en-US" w:eastAsia="zh-CN" w:bidi="ar-SA"/>
              </w:rPr>
            </w:pPr>
            <w:r>
              <w:rPr>
                <w:rFonts w:hint="default" w:ascii="Times New Roman" w:hAnsi="Times New Roman" w:cs="Times New Roman"/>
                <w:color w:val="000000"/>
                <w:sz w:val="24"/>
                <w:szCs w:val="24"/>
                <w:lang w:val="en-US"/>
              </w:rPr>
              <w:t>MASTERS</w:t>
            </w:r>
          </w:p>
        </w:tc>
        <w:tc>
          <w:tcPr>
            <w:tcW w:w="1667" w:type="pct"/>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eastAsia="SimSun" w:cs="Times New Roman"/>
                <w:color w:val="000000"/>
                <w:sz w:val="24"/>
                <w:szCs w:val="24"/>
                <w:lang w:val="en-US" w:eastAsia="zh-CN" w:bidi="ar-SA"/>
              </w:rPr>
            </w:pPr>
            <w:r>
              <w:rPr>
                <w:rFonts w:hint="default" w:ascii="Times New Roman" w:hAnsi="Times New Roman" w:cs="Times New Roman"/>
                <w:color w:val="000000"/>
                <w:sz w:val="24"/>
                <w:szCs w:val="24"/>
                <w:lang w:val="en-US" w:eastAsia="zh-CN" w:bidi="ar-SA"/>
              </w:rPr>
              <w:t>32</w:t>
            </w:r>
          </w:p>
        </w:tc>
        <w:tc>
          <w:tcPr>
            <w:tcW w:w="1667" w:type="pct"/>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eastAsia="Calibri" w:cs="Times New Roman"/>
                <w:color w:val="000000"/>
                <w:sz w:val="24"/>
                <w:szCs w:val="24"/>
                <w:lang w:val="en-US"/>
              </w:rPr>
            </w:pPr>
            <w:r>
              <w:rPr>
                <w:rFonts w:hint="default" w:ascii="Times New Roman" w:hAnsi="Times New Roman" w:eastAsia="Calibri" w:cs="Times New Roman"/>
                <w:color w:val="000000"/>
                <w:sz w:val="24"/>
                <w:szCs w:val="24"/>
                <w:lang w:val="en-US"/>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eastAsia="SimSun" w:cs="Times New Roman"/>
                <w:color w:val="000000"/>
                <w:sz w:val="24"/>
                <w:szCs w:val="24"/>
                <w:lang w:val="en-US" w:eastAsia="zh-CN" w:bidi="ar-SA"/>
              </w:rPr>
            </w:pPr>
            <w:r>
              <w:rPr>
                <w:rFonts w:hint="default" w:ascii="Times New Roman" w:hAnsi="Times New Roman" w:cs="Times New Roman"/>
                <w:color w:val="000000"/>
                <w:sz w:val="24"/>
                <w:szCs w:val="24"/>
                <w:lang w:val="en-US"/>
              </w:rPr>
              <w:t>PHD</w:t>
            </w:r>
          </w:p>
        </w:tc>
        <w:tc>
          <w:tcPr>
            <w:tcW w:w="1667" w:type="pct"/>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eastAsia="SimSun" w:cs="Times New Roman"/>
                <w:color w:val="000000"/>
                <w:sz w:val="24"/>
                <w:szCs w:val="24"/>
                <w:lang w:val="en-US" w:eastAsia="zh-CN" w:bidi="ar-SA"/>
              </w:rPr>
            </w:pPr>
            <w:r>
              <w:rPr>
                <w:rFonts w:hint="default" w:ascii="Times New Roman" w:hAnsi="Times New Roman" w:cs="Times New Roman"/>
                <w:color w:val="000000"/>
                <w:sz w:val="24"/>
                <w:szCs w:val="24"/>
                <w:lang w:val="en-US" w:eastAsia="zh-CN" w:bidi="ar-SA"/>
              </w:rPr>
              <w:t>18</w:t>
            </w:r>
          </w:p>
        </w:tc>
        <w:tc>
          <w:tcPr>
            <w:tcW w:w="1667" w:type="pct"/>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eastAsia="Calibri" w:cs="Times New Roman"/>
                <w:color w:val="000000"/>
                <w:sz w:val="24"/>
                <w:szCs w:val="24"/>
                <w:lang w:val="en-US" w:eastAsia="zh-CN" w:bidi="ar-SA"/>
              </w:rPr>
            </w:pPr>
            <w:r>
              <w:rPr>
                <w:rFonts w:hint="default" w:ascii="Times New Roman" w:hAnsi="Times New Roman" w:eastAsia="Calibri" w:cs="Times New Roman"/>
                <w:color w:val="000000"/>
                <w:sz w:val="24"/>
                <w:szCs w:val="24"/>
                <w:lang w:val="en-US"/>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tcBorders>
              <w:top w:val="single" w:color="8064A2" w:sz="8" w:space="0"/>
              <w:left w:val="single" w:color="8064A2" w:sz="8" w:space="0"/>
              <w:bottom w:val="single" w:color="8064A2" w:sz="8" w:space="0"/>
              <w:right w:val="single" w:color="8064A2" w:sz="8" w:space="0"/>
            </w:tcBorders>
            <w:shd w:val="clear" w:color="auto" w:fill="8064A2"/>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right"/>
              <w:textAlignment w:val="auto"/>
              <w:rPr>
                <w:rFonts w:hint="default" w:ascii="Times New Roman" w:hAnsi="Times New Roman" w:cs="Times New Roman"/>
                <w:color w:val="000000"/>
                <w:sz w:val="24"/>
                <w:szCs w:val="24"/>
                <w:lang w:val="en-US"/>
              </w:rPr>
            </w:pPr>
            <w:r>
              <w:rPr>
                <w:rFonts w:hint="default" w:ascii="Times New Roman" w:hAnsi="Times New Roman" w:cs="Times New Roman"/>
                <w:b/>
                <w:bCs/>
                <w:color w:val="000000"/>
                <w:sz w:val="24"/>
                <w:szCs w:val="24"/>
                <w:lang w:val="en-US"/>
              </w:rPr>
              <w:t>Marital Status</w:t>
            </w:r>
          </w:p>
        </w:tc>
        <w:tc>
          <w:tcPr>
            <w:tcW w:w="1667" w:type="pct"/>
            <w:tcBorders>
              <w:top w:val="single" w:color="8064A2" w:sz="8" w:space="0"/>
              <w:left w:val="single" w:color="8064A2" w:sz="8" w:space="0"/>
              <w:bottom w:val="single" w:color="8064A2" w:sz="8" w:space="0"/>
              <w:right w:val="single" w:color="8064A2" w:sz="8" w:space="0"/>
            </w:tcBorders>
            <w:shd w:val="clear" w:color="auto" w:fill="8064A2"/>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cs="Times New Roman"/>
                <w:color w:val="000000"/>
                <w:sz w:val="24"/>
                <w:szCs w:val="24"/>
                <w:lang w:val="en-US" w:eastAsia="zh-CN" w:bidi="ar-SA"/>
              </w:rPr>
            </w:pPr>
          </w:p>
        </w:tc>
        <w:tc>
          <w:tcPr>
            <w:tcW w:w="1667" w:type="pct"/>
            <w:tcBorders>
              <w:top w:val="single" w:color="8064A2" w:sz="8" w:space="0"/>
              <w:left w:val="single" w:color="8064A2" w:sz="8" w:space="0"/>
              <w:bottom w:val="single" w:color="8064A2" w:sz="8" w:space="0"/>
              <w:right w:val="single" w:color="8064A2" w:sz="8" w:space="0"/>
            </w:tcBorders>
            <w:shd w:val="clear" w:color="auto" w:fill="8064A2"/>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eastAsia="Calibri" w:cs="Times New Roman"/>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shd w:val="clear" w:color="auto" w:fill="FFFFFF"/>
            <w:noWrap w:val="0"/>
            <w:vAlign w:val="top"/>
          </w:tcPr>
          <w:p>
            <w:pPr>
              <w:keepNext w:val="0"/>
              <w:keepLines w:val="0"/>
              <w:pageBreakBefore w:val="0"/>
              <w:widowControl w:val="0"/>
              <w:kinsoku/>
              <w:wordWrap w:val="0"/>
              <w:overflowPunct/>
              <w:topLinePunct w:val="0"/>
              <w:autoSpaceDE/>
              <w:autoSpaceDN/>
              <w:bidi w:val="0"/>
              <w:adjustRightInd/>
              <w:snapToGrid/>
              <w:spacing w:after="0" w:line="480" w:lineRule="auto"/>
              <w:jc w:val="right"/>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Single</w:t>
            </w:r>
          </w:p>
        </w:tc>
        <w:tc>
          <w:tcPr>
            <w:tcW w:w="2842" w:type="dxa"/>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cs="Times New Roman"/>
                <w:color w:val="000000"/>
                <w:sz w:val="24"/>
                <w:szCs w:val="24"/>
                <w:lang w:val="en-US" w:eastAsia="zh-CN" w:bidi="ar-SA"/>
              </w:rPr>
            </w:pPr>
            <w:r>
              <w:rPr>
                <w:rFonts w:hint="default" w:ascii="Times New Roman" w:hAnsi="Times New Roman" w:cs="Times New Roman"/>
                <w:color w:val="000000"/>
                <w:sz w:val="24"/>
                <w:szCs w:val="24"/>
                <w:lang w:val="en-US" w:eastAsia="zh-CN" w:bidi="ar-SA"/>
              </w:rPr>
              <w:t>17</w:t>
            </w:r>
          </w:p>
        </w:tc>
        <w:tc>
          <w:tcPr>
            <w:tcW w:w="2842" w:type="dxa"/>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eastAsia="Calibri" w:cs="Times New Roman"/>
                <w:color w:val="000000"/>
                <w:sz w:val="24"/>
                <w:szCs w:val="24"/>
                <w:lang w:val="en-US"/>
              </w:rPr>
            </w:pPr>
            <w:r>
              <w:rPr>
                <w:rFonts w:hint="default" w:ascii="Times New Roman" w:hAnsi="Times New Roman" w:eastAsia="Calibri" w:cs="Times New Roman"/>
                <w:color w:val="000000"/>
                <w:sz w:val="24"/>
                <w:szCs w:val="24"/>
                <w:lang w:val="en-US"/>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shd w:val="clear" w:color="auto" w:fill="FFFFFF"/>
            <w:noWrap w:val="0"/>
            <w:vAlign w:val="top"/>
          </w:tcPr>
          <w:p>
            <w:pPr>
              <w:keepNext w:val="0"/>
              <w:keepLines w:val="0"/>
              <w:pageBreakBefore w:val="0"/>
              <w:widowControl w:val="0"/>
              <w:kinsoku/>
              <w:wordWrap w:val="0"/>
              <w:overflowPunct/>
              <w:topLinePunct w:val="0"/>
              <w:autoSpaceDE/>
              <w:autoSpaceDN/>
              <w:bidi w:val="0"/>
              <w:adjustRightInd/>
              <w:snapToGrid/>
              <w:spacing w:after="0" w:line="480" w:lineRule="auto"/>
              <w:jc w:val="right"/>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Married</w:t>
            </w:r>
          </w:p>
        </w:tc>
        <w:tc>
          <w:tcPr>
            <w:tcW w:w="2842" w:type="dxa"/>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cs="Times New Roman"/>
                <w:color w:val="000000"/>
                <w:sz w:val="24"/>
                <w:szCs w:val="24"/>
                <w:lang w:val="en-US" w:eastAsia="zh-CN" w:bidi="ar-SA"/>
              </w:rPr>
            </w:pPr>
            <w:r>
              <w:rPr>
                <w:rFonts w:hint="default" w:ascii="Times New Roman" w:hAnsi="Times New Roman" w:cs="Times New Roman"/>
                <w:color w:val="000000"/>
                <w:sz w:val="24"/>
                <w:szCs w:val="24"/>
                <w:lang w:val="en-US" w:eastAsia="zh-CN" w:bidi="ar-SA"/>
              </w:rPr>
              <w:t>55</w:t>
            </w:r>
          </w:p>
        </w:tc>
        <w:tc>
          <w:tcPr>
            <w:tcW w:w="2842" w:type="dxa"/>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eastAsia="Calibri" w:cs="Times New Roman"/>
                <w:color w:val="000000"/>
                <w:sz w:val="24"/>
                <w:szCs w:val="24"/>
                <w:lang w:val="en-US"/>
              </w:rPr>
            </w:pPr>
            <w:r>
              <w:rPr>
                <w:rFonts w:hint="default" w:ascii="Times New Roman" w:hAnsi="Times New Roman" w:eastAsia="Calibri" w:cs="Times New Roman"/>
                <w:color w:val="000000"/>
                <w:sz w:val="24"/>
                <w:szCs w:val="24"/>
                <w:lang w:val="en-US"/>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shd w:val="clear" w:color="auto" w:fill="FFFFFF"/>
            <w:noWrap w:val="0"/>
            <w:vAlign w:val="top"/>
          </w:tcPr>
          <w:p>
            <w:pPr>
              <w:keepNext w:val="0"/>
              <w:keepLines w:val="0"/>
              <w:pageBreakBefore w:val="0"/>
              <w:widowControl w:val="0"/>
              <w:kinsoku/>
              <w:wordWrap w:val="0"/>
              <w:overflowPunct/>
              <w:topLinePunct w:val="0"/>
              <w:autoSpaceDE/>
              <w:autoSpaceDN/>
              <w:bidi w:val="0"/>
              <w:adjustRightInd/>
              <w:snapToGrid/>
              <w:spacing w:after="0" w:line="480" w:lineRule="auto"/>
              <w:jc w:val="right"/>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Separated</w:t>
            </w:r>
          </w:p>
        </w:tc>
        <w:tc>
          <w:tcPr>
            <w:tcW w:w="2842" w:type="dxa"/>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eastAsia="SimSun" w:cs="Times New Roman"/>
                <w:color w:val="000000"/>
                <w:sz w:val="24"/>
                <w:szCs w:val="24"/>
                <w:lang w:val="en-US" w:eastAsia="zh-CN" w:bidi="ar-SA"/>
              </w:rPr>
            </w:pPr>
            <w:r>
              <w:rPr>
                <w:rFonts w:hint="default" w:ascii="Times New Roman" w:hAnsi="Times New Roman" w:cs="Times New Roman"/>
                <w:color w:val="000000"/>
                <w:sz w:val="24"/>
                <w:szCs w:val="24"/>
                <w:lang w:val="en-US" w:eastAsia="zh-CN" w:bidi="ar-SA"/>
              </w:rPr>
              <w:t>0</w:t>
            </w:r>
          </w:p>
        </w:tc>
        <w:tc>
          <w:tcPr>
            <w:tcW w:w="2842" w:type="dxa"/>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eastAsia="Calibri" w:cs="Times New Roman"/>
                <w:color w:val="000000"/>
                <w:sz w:val="24"/>
                <w:szCs w:val="24"/>
                <w:lang w:val="en-US" w:eastAsia="zh-CN" w:bidi="ar-SA"/>
              </w:rPr>
            </w:pPr>
            <w:r>
              <w:rPr>
                <w:rFonts w:hint="default" w:ascii="Times New Roman" w:hAnsi="Times New Roman" w:eastAsia="Calibri" w:cs="Times New Roman"/>
                <w:color w:val="000000"/>
                <w:sz w:val="24"/>
                <w:szCs w:val="24"/>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shd w:val="clear" w:color="auto" w:fill="FFFFFF"/>
            <w:noWrap w:val="0"/>
            <w:vAlign w:val="top"/>
          </w:tcPr>
          <w:p>
            <w:pPr>
              <w:keepNext w:val="0"/>
              <w:keepLines w:val="0"/>
              <w:pageBreakBefore w:val="0"/>
              <w:widowControl w:val="0"/>
              <w:kinsoku/>
              <w:wordWrap w:val="0"/>
              <w:overflowPunct/>
              <w:topLinePunct w:val="0"/>
              <w:autoSpaceDE/>
              <w:autoSpaceDN/>
              <w:bidi w:val="0"/>
              <w:adjustRightInd/>
              <w:snapToGrid/>
              <w:spacing w:after="0" w:line="480" w:lineRule="auto"/>
              <w:jc w:val="right"/>
              <w:textAlignment w:val="auto"/>
              <w:rPr>
                <w:rFonts w:hint="default" w:ascii="Times New Roman" w:hAnsi="Times New Roman" w:eastAsia="SimSun" w:cs="Times New Roman"/>
                <w:color w:val="000000"/>
                <w:sz w:val="24"/>
                <w:szCs w:val="24"/>
                <w:lang w:val="en-US" w:eastAsia="zh-CN" w:bidi="ar-SA"/>
              </w:rPr>
            </w:pPr>
            <w:r>
              <w:rPr>
                <w:rFonts w:hint="default" w:ascii="Times New Roman" w:hAnsi="Times New Roman" w:cs="Times New Roman"/>
                <w:color w:val="000000"/>
                <w:sz w:val="24"/>
                <w:szCs w:val="24"/>
                <w:lang w:val="en-US"/>
              </w:rPr>
              <w:t>Divorced</w:t>
            </w:r>
          </w:p>
        </w:tc>
        <w:tc>
          <w:tcPr>
            <w:tcW w:w="2842" w:type="dxa"/>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cs="Times New Roman"/>
                <w:color w:val="000000"/>
                <w:sz w:val="24"/>
                <w:szCs w:val="24"/>
                <w:lang w:val="en-US" w:eastAsia="zh-CN" w:bidi="ar-SA"/>
              </w:rPr>
            </w:pPr>
            <w:r>
              <w:rPr>
                <w:rFonts w:hint="default" w:ascii="Times New Roman" w:hAnsi="Times New Roman" w:cs="Times New Roman"/>
                <w:color w:val="000000"/>
                <w:sz w:val="24"/>
                <w:szCs w:val="24"/>
                <w:lang w:val="en-US" w:eastAsia="zh-CN" w:bidi="ar-SA"/>
              </w:rPr>
              <w:t>15</w:t>
            </w:r>
          </w:p>
        </w:tc>
        <w:tc>
          <w:tcPr>
            <w:tcW w:w="2842" w:type="dxa"/>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eastAsia="Calibri" w:cs="Times New Roman"/>
                <w:color w:val="000000"/>
                <w:sz w:val="24"/>
                <w:szCs w:val="24"/>
                <w:lang w:val="en-US"/>
              </w:rPr>
            </w:pPr>
            <w:r>
              <w:rPr>
                <w:rFonts w:hint="default" w:ascii="Times New Roman" w:hAnsi="Times New Roman" w:eastAsia="Calibri" w:cs="Times New Roman"/>
                <w:color w:val="000000"/>
                <w:sz w:val="24"/>
                <w:szCs w:val="24"/>
                <w:lang w:val="en-U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shd w:val="clear" w:color="auto" w:fill="FFFFFF"/>
            <w:noWrap w:val="0"/>
            <w:vAlign w:val="top"/>
          </w:tcPr>
          <w:p>
            <w:pPr>
              <w:keepNext w:val="0"/>
              <w:keepLines w:val="0"/>
              <w:pageBreakBefore w:val="0"/>
              <w:widowControl w:val="0"/>
              <w:kinsoku/>
              <w:wordWrap w:val="0"/>
              <w:overflowPunct/>
              <w:topLinePunct w:val="0"/>
              <w:autoSpaceDE/>
              <w:autoSpaceDN/>
              <w:bidi w:val="0"/>
              <w:adjustRightInd/>
              <w:snapToGrid/>
              <w:spacing w:after="0" w:line="480" w:lineRule="auto"/>
              <w:jc w:val="right"/>
              <w:textAlignment w:val="auto"/>
              <w:rPr>
                <w:rFonts w:hint="default" w:ascii="Times New Roman" w:hAnsi="Times New Roman" w:eastAsia="SimSun" w:cs="Times New Roman"/>
                <w:color w:val="000000"/>
                <w:sz w:val="24"/>
                <w:szCs w:val="24"/>
                <w:lang w:val="en-US" w:eastAsia="zh-CN" w:bidi="ar-SA"/>
              </w:rPr>
            </w:pPr>
            <w:r>
              <w:rPr>
                <w:rFonts w:hint="default" w:ascii="Times New Roman" w:hAnsi="Times New Roman" w:cs="Times New Roman"/>
                <w:color w:val="000000"/>
                <w:sz w:val="24"/>
                <w:szCs w:val="24"/>
                <w:lang w:val="en-US"/>
              </w:rPr>
              <w:t>Widowed</w:t>
            </w:r>
          </w:p>
        </w:tc>
        <w:tc>
          <w:tcPr>
            <w:tcW w:w="2842" w:type="dxa"/>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eastAsia="SimSun" w:cs="Times New Roman"/>
                <w:color w:val="000000"/>
                <w:sz w:val="24"/>
                <w:szCs w:val="24"/>
                <w:lang w:val="en-US" w:eastAsia="zh-CN" w:bidi="ar-SA"/>
              </w:rPr>
            </w:pPr>
            <w:r>
              <w:rPr>
                <w:rFonts w:hint="default" w:ascii="Times New Roman" w:hAnsi="Times New Roman" w:cs="Times New Roman"/>
                <w:color w:val="000000"/>
                <w:sz w:val="24"/>
                <w:szCs w:val="24"/>
                <w:lang w:val="en-US" w:eastAsia="zh-CN" w:bidi="ar-SA"/>
              </w:rPr>
              <w:t>13</w:t>
            </w:r>
          </w:p>
        </w:tc>
        <w:tc>
          <w:tcPr>
            <w:tcW w:w="2842" w:type="dxa"/>
            <w:shd w:val="clear" w:color="auto" w:fill="FFFFFF"/>
            <w:noWrap w:val="0"/>
            <w:vAlign w:val="top"/>
          </w:tcPr>
          <w:p>
            <w:pPr>
              <w:keepNext w:val="0"/>
              <w:keepLines w:val="0"/>
              <w:pageBreakBefore w:val="0"/>
              <w:widowControl w:val="0"/>
              <w:kinsoku/>
              <w:overflowPunct/>
              <w:topLinePunct w:val="0"/>
              <w:autoSpaceDE/>
              <w:autoSpaceDN/>
              <w:bidi w:val="0"/>
              <w:adjustRightInd/>
              <w:snapToGrid/>
              <w:spacing w:after="0" w:line="480" w:lineRule="auto"/>
              <w:jc w:val="right"/>
              <w:textAlignment w:val="auto"/>
              <w:rPr>
                <w:rFonts w:hint="default" w:ascii="Times New Roman" w:hAnsi="Times New Roman" w:eastAsia="Calibri" w:cs="Times New Roman"/>
                <w:color w:val="000000"/>
                <w:sz w:val="24"/>
                <w:szCs w:val="24"/>
                <w:lang w:val="en-US" w:eastAsia="zh-CN" w:bidi="ar-SA"/>
              </w:rPr>
            </w:pPr>
            <w:r>
              <w:rPr>
                <w:rFonts w:hint="default" w:ascii="Times New Roman" w:hAnsi="Times New Roman" w:eastAsia="Calibri" w:cs="Times New Roman"/>
                <w:color w:val="000000"/>
                <w:sz w:val="24"/>
                <w:szCs w:val="24"/>
                <w:lang w:val="en-US"/>
              </w:rPr>
              <w:t>13%</w:t>
            </w:r>
          </w:p>
        </w:tc>
      </w:tr>
    </w:tbl>
    <w:p>
      <w:pPr>
        <w:spacing w:line="360" w:lineRule="auto"/>
        <w:jc w:val="both"/>
        <w:rPr>
          <w:rFonts w:hint="default" w:ascii="Times New Roman" w:hAnsi="Times New Roman" w:cs="Times New Roman"/>
          <w:b w:val="0"/>
          <w:bCs w:val="0"/>
          <w:strike w:val="0"/>
          <w:dstrike w:val="0"/>
          <w:color w:val="000000"/>
          <w:sz w:val="24"/>
          <w:szCs w:val="24"/>
          <w:lang w:val="en-US"/>
        </w:rPr>
      </w:pPr>
      <w:r>
        <w:rPr>
          <w:rFonts w:hint="default" w:ascii="Times New Roman" w:hAnsi="Times New Roman" w:cs="Times New Roman"/>
          <w:b/>
          <w:bCs/>
          <w:color w:val="000000"/>
          <w:sz w:val="24"/>
          <w:szCs w:val="24"/>
        </w:rPr>
        <w:t>Source: Field Survey, 202</w:t>
      </w:r>
      <w:r>
        <w:rPr>
          <w:rFonts w:hint="default" w:ascii="Times New Roman" w:hAnsi="Times New Roman" w:cs="Times New Roman"/>
          <w:b/>
          <w:bCs/>
          <w:color w:val="000000"/>
          <w:sz w:val="24"/>
          <w:szCs w:val="24"/>
          <w:lang w:val="en-US"/>
        </w:rPr>
        <w:t>1</w:t>
      </w:r>
    </w:p>
    <w:p>
      <w:pPr>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Chars="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lang w:val="en-US"/>
        </w:rPr>
        <w:t>4.3</w:t>
      </w:r>
      <w:r>
        <w:rPr>
          <w:rFonts w:hint="default" w:ascii="Times New Roman" w:hAnsi="Times New Roman" w:cs="Times New Roman"/>
          <w:b/>
          <w:bCs/>
          <w:color w:val="000000"/>
          <w:sz w:val="24"/>
          <w:szCs w:val="24"/>
          <w:lang w:val="en-US"/>
        </w:rPr>
        <w:tab/>
      </w:r>
      <w:r>
        <w:rPr>
          <w:rFonts w:hint="default" w:ascii="Times New Roman" w:hAnsi="Times New Roman" w:cs="Times New Roman"/>
          <w:b/>
          <w:bCs/>
          <w:color w:val="000000"/>
          <w:sz w:val="24"/>
          <w:szCs w:val="24"/>
          <w:lang w:val="en-US"/>
        </w:rPr>
        <w:t xml:space="preserve"> </w:t>
      </w:r>
      <w:r>
        <w:rPr>
          <w:rFonts w:hint="default" w:ascii="Times New Roman" w:hAnsi="Times New Roman" w:cs="Times New Roman"/>
          <w:b/>
          <w:bCs/>
          <w:color w:val="000000"/>
          <w:sz w:val="24"/>
          <w:szCs w:val="24"/>
        </w:rPr>
        <w:t>ANSWERING RESEARCH QUESTIONS</w:t>
      </w:r>
    </w:p>
    <w:p>
      <w:pPr>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Chars="0"/>
        <w:jc w:val="both"/>
        <w:textAlignment w:val="auto"/>
        <w:rPr>
          <w:rFonts w:hint="default" w:ascii="Times New Roman" w:hAnsi="Times New Roman" w:cs="Times New Roman"/>
          <w:b/>
          <w:color w:val="000000"/>
          <w:sz w:val="24"/>
          <w:szCs w:val="24"/>
          <w:highlight w:val="none"/>
          <w:lang w:val="en-US"/>
        </w:rPr>
      </w:pPr>
      <w:r>
        <w:rPr>
          <w:rFonts w:hint="default" w:ascii="Times New Roman" w:hAnsi="Times New Roman" w:cs="Times New Roman"/>
          <w:b/>
          <w:color w:val="000000"/>
          <w:sz w:val="24"/>
          <w:szCs w:val="24"/>
          <w:highlight w:val="none"/>
        </w:rPr>
        <w:t xml:space="preserve">Question </w:t>
      </w:r>
      <w:r>
        <w:rPr>
          <w:rFonts w:hint="default" w:ascii="Times New Roman" w:hAnsi="Times New Roman" w:cs="Times New Roman"/>
          <w:b/>
          <w:color w:val="000000"/>
          <w:sz w:val="24"/>
          <w:szCs w:val="24"/>
          <w:highlight w:val="none"/>
          <w:lang w:val="en-US"/>
        </w:rPr>
        <w:t xml:space="preserve">1: </w:t>
      </w:r>
      <w:r>
        <w:rPr>
          <w:rFonts w:hint="default" w:ascii="Times New Roman" w:hAnsi="Times New Roman" w:cs="Times New Roman"/>
          <w:color w:val="000000"/>
          <w:sz w:val="24"/>
          <w:szCs w:val="24"/>
        </w:rPr>
        <w:t xml:space="preserve">What is the impact of trade union in managing working grievances </w:t>
      </w:r>
      <w:r>
        <w:rPr>
          <w:rFonts w:hint="default" w:ascii="Times New Roman" w:hAnsi="Times New Roman" w:cs="Times New Roman"/>
          <w:color w:val="000000"/>
          <w:sz w:val="24"/>
          <w:szCs w:val="24"/>
          <w:lang w:val="en-US"/>
        </w:rPr>
        <w:t>of NUT teachers in Enugu State</w:t>
      </w:r>
      <w:r>
        <w:rPr>
          <w:rFonts w:hint="default" w:ascii="Times New Roman" w:hAnsi="Times New Roman" w:cs="Times New Roman"/>
          <w:b/>
          <w:color w:val="000000"/>
          <w:sz w:val="24"/>
          <w:szCs w:val="24"/>
          <w:highlight w:val="none"/>
          <w:lang w:val="en-US"/>
        </w:rPr>
        <w:t>?</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rPr>
      </w:pPr>
      <w:r>
        <w:rPr>
          <w:rFonts w:hint="default" w:ascii="Times New Roman" w:hAnsi="Times New Roman" w:cs="Times New Roman"/>
          <w:b/>
          <w:bCs/>
          <w:color w:val="000000"/>
          <w:sz w:val="24"/>
          <w:szCs w:val="24"/>
          <w:highlight w:val="none"/>
        </w:rPr>
        <w:t xml:space="preserve">Table </w:t>
      </w:r>
      <w:r>
        <w:rPr>
          <w:rFonts w:hint="default" w:ascii="Times New Roman" w:hAnsi="Times New Roman" w:cs="Times New Roman"/>
          <w:b/>
          <w:bCs/>
          <w:color w:val="000000"/>
          <w:sz w:val="24"/>
          <w:szCs w:val="24"/>
          <w:highlight w:val="none"/>
          <w:lang w:val="en-US"/>
        </w:rPr>
        <w:t>4.3</w:t>
      </w:r>
      <w:r>
        <w:rPr>
          <w:rFonts w:hint="default" w:ascii="Times New Roman" w:hAnsi="Times New Roman" w:cs="Times New Roman"/>
          <w:b/>
          <w:bCs/>
          <w:color w:val="000000"/>
          <w:sz w:val="24"/>
          <w:szCs w:val="24"/>
          <w:highlight w:val="none"/>
        </w:rPr>
        <w:t xml:space="preserve">: </w:t>
      </w:r>
      <w:r>
        <w:rPr>
          <w:rFonts w:hint="default" w:ascii="Times New Roman" w:hAnsi="Times New Roman" w:cs="Times New Roman"/>
          <w:color w:val="000000"/>
          <w:sz w:val="24"/>
          <w:szCs w:val="24"/>
          <w:highlight w:val="none"/>
        </w:rPr>
        <w:t xml:space="preserve">Mean Responses on </w:t>
      </w:r>
      <w:r>
        <w:rPr>
          <w:rFonts w:hint="default" w:ascii="Times New Roman" w:hAnsi="Times New Roman" w:cs="Times New Roman"/>
          <w:color w:val="000000"/>
          <w:sz w:val="24"/>
          <w:szCs w:val="24"/>
        </w:rPr>
        <w:t xml:space="preserve">the impact of trade union in managing working grievances </w:t>
      </w:r>
      <w:r>
        <w:rPr>
          <w:rFonts w:hint="default" w:ascii="Times New Roman" w:hAnsi="Times New Roman" w:cs="Times New Roman"/>
          <w:color w:val="000000"/>
          <w:sz w:val="24"/>
          <w:szCs w:val="24"/>
          <w:lang w:val="en-US"/>
        </w:rPr>
        <w:t>of NUT teachers in Enugu State</w:t>
      </w:r>
      <w:r>
        <w:rPr>
          <w:rFonts w:hint="default" w:ascii="Times New Roman" w:hAnsi="Times New Roman" w:cs="Times New Roman"/>
          <w:color w:val="000000"/>
          <w:sz w:val="24"/>
          <w:szCs w:val="24"/>
          <w:highlight w:val="none"/>
        </w:rPr>
        <w:t>.</w:t>
      </w:r>
    </w:p>
    <w:tbl>
      <w:tblPr>
        <w:tblStyle w:val="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3191"/>
        <w:gridCol w:w="597"/>
        <w:gridCol w:w="599"/>
        <w:gridCol w:w="473"/>
        <w:gridCol w:w="599"/>
        <w:gridCol w:w="661"/>
        <w:gridCol w:w="661"/>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46"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rPr>
              <w:t>S/N</w:t>
            </w:r>
          </w:p>
        </w:tc>
        <w:tc>
          <w:tcPr>
            <w:tcW w:w="1801"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rPr>
              <w:t>ITEM STATEMENT</w:t>
            </w:r>
          </w:p>
        </w:tc>
        <w:tc>
          <w:tcPr>
            <w:tcW w:w="337"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color w:val="000000"/>
                <w:sz w:val="24"/>
                <w:szCs w:val="24"/>
                <w:highlight w:val="none"/>
                <w:lang w:val="en-US"/>
              </w:rPr>
            </w:pPr>
            <w:r>
              <w:rPr>
                <w:rFonts w:hint="default" w:ascii="Times New Roman" w:hAnsi="Times New Roman" w:cs="Times New Roman"/>
                <w:b/>
                <w:color w:val="000000"/>
                <w:sz w:val="24"/>
                <w:szCs w:val="24"/>
                <w:highlight w:val="none"/>
                <w:lang w:val="en-US"/>
              </w:rPr>
              <w:t>SA</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rPr>
              <w:t>4</w:t>
            </w:r>
          </w:p>
        </w:tc>
        <w:tc>
          <w:tcPr>
            <w:tcW w:w="338"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lang w:val="en-US"/>
              </w:rPr>
              <w:t>A</w:t>
            </w:r>
            <w:r>
              <w:rPr>
                <w:rFonts w:hint="default" w:ascii="Times New Roman" w:hAnsi="Times New Roman" w:cs="Times New Roman"/>
                <w:b/>
                <w:color w:val="000000"/>
                <w:sz w:val="24"/>
                <w:szCs w:val="24"/>
                <w:highlight w:val="none"/>
              </w:rPr>
              <w:t xml:space="preserve">   3</w:t>
            </w:r>
          </w:p>
        </w:tc>
        <w:tc>
          <w:tcPr>
            <w:tcW w:w="267"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rPr>
              <w:t>D   2</w:t>
            </w:r>
          </w:p>
        </w:tc>
        <w:tc>
          <w:tcPr>
            <w:tcW w:w="338"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lang w:val="en-US"/>
              </w:rPr>
              <w:t>S</w:t>
            </w:r>
            <w:r>
              <w:rPr>
                <w:rFonts w:hint="default" w:ascii="Times New Roman" w:hAnsi="Times New Roman" w:cs="Times New Roman"/>
                <w:b/>
                <w:color w:val="000000"/>
                <w:sz w:val="24"/>
                <w:szCs w:val="24"/>
                <w:highlight w:val="none"/>
              </w:rPr>
              <w:t>D  1</w:t>
            </w:r>
          </w:p>
        </w:tc>
        <w:tc>
          <w:tcPr>
            <w:tcW w:w="373"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rPr>
              <w:t>X</w:t>
            </w:r>
          </w:p>
        </w:tc>
        <w:tc>
          <w:tcPr>
            <w:tcW w:w="373"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rPr>
              <w:t>S.D</w:t>
            </w:r>
          </w:p>
        </w:tc>
        <w:tc>
          <w:tcPr>
            <w:tcW w:w="823"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rPr>
              <w:t>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46"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SimSun" w:cs="Times New Roman"/>
                <w:b w:val="0"/>
                <w:bCs w:val="0"/>
                <w:color w:val="000000"/>
                <w:sz w:val="24"/>
                <w:szCs w:val="24"/>
                <w:highlight w:val="none"/>
                <w:lang w:val="en-US" w:eastAsia="zh-CN" w:bidi="ar-SA"/>
              </w:rPr>
            </w:pPr>
            <w:r>
              <w:rPr>
                <w:rFonts w:hint="default" w:ascii="Times New Roman" w:hAnsi="Times New Roman" w:cs="Times New Roman"/>
                <w:b w:val="0"/>
                <w:bCs w:val="0"/>
                <w:color w:val="000000"/>
                <w:sz w:val="24"/>
                <w:szCs w:val="24"/>
                <w:highlight w:val="none"/>
              </w:rPr>
              <w:t>1</w:t>
            </w:r>
          </w:p>
        </w:tc>
        <w:tc>
          <w:tcPr>
            <w:tcW w:w="1801"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color w:val="000000"/>
                <w:sz w:val="24"/>
                <w:szCs w:val="24"/>
              </w:rPr>
              <w:t>Trade unions champion equal rights and pay</w:t>
            </w:r>
            <w:r>
              <w:rPr>
                <w:rFonts w:hint="default" w:ascii="Times New Roman" w:hAnsi="Times New Roman" w:cs="Times New Roman"/>
                <w:color w:val="000000"/>
                <w:sz w:val="24"/>
                <w:szCs w:val="24"/>
                <w:lang w:val="en-US"/>
              </w:rPr>
              <w:t>ment of workers</w:t>
            </w:r>
          </w:p>
        </w:tc>
        <w:tc>
          <w:tcPr>
            <w:tcW w:w="337"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val="0"/>
                <w:bCs w:val="0"/>
                <w:color w:val="000000"/>
                <w:sz w:val="24"/>
                <w:szCs w:val="24"/>
                <w:highlight w:val="none"/>
                <w:lang w:val="en-US"/>
              </w:rPr>
            </w:pPr>
            <w:r>
              <w:rPr>
                <w:rFonts w:hint="default" w:ascii="Times New Roman" w:hAnsi="Times New Roman" w:cs="Times New Roman"/>
                <w:b w:val="0"/>
                <w:bCs w:val="0"/>
                <w:color w:val="000000"/>
                <w:sz w:val="24"/>
                <w:szCs w:val="24"/>
                <w:highlight w:val="none"/>
                <w:lang w:val="en-US"/>
              </w:rPr>
              <w:t>42</w:t>
            </w:r>
          </w:p>
        </w:tc>
        <w:tc>
          <w:tcPr>
            <w:tcW w:w="338"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val="0"/>
                <w:bCs w:val="0"/>
                <w:color w:val="000000"/>
                <w:sz w:val="24"/>
                <w:szCs w:val="24"/>
                <w:highlight w:val="none"/>
                <w:lang w:val="en-US"/>
              </w:rPr>
            </w:pPr>
            <w:r>
              <w:rPr>
                <w:rFonts w:hint="default" w:ascii="Times New Roman" w:hAnsi="Times New Roman" w:cs="Times New Roman"/>
                <w:b w:val="0"/>
                <w:bCs w:val="0"/>
                <w:color w:val="000000"/>
                <w:sz w:val="24"/>
                <w:szCs w:val="24"/>
                <w:highlight w:val="none"/>
                <w:lang w:val="en-US"/>
              </w:rPr>
              <w:t>50</w:t>
            </w:r>
          </w:p>
        </w:tc>
        <w:tc>
          <w:tcPr>
            <w:tcW w:w="267"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val="0"/>
                <w:bCs w:val="0"/>
                <w:color w:val="000000"/>
                <w:sz w:val="24"/>
                <w:szCs w:val="24"/>
                <w:highlight w:val="none"/>
                <w:lang w:val="en-US"/>
              </w:rPr>
            </w:pPr>
            <w:r>
              <w:rPr>
                <w:rFonts w:hint="default" w:ascii="Times New Roman" w:hAnsi="Times New Roman" w:cs="Times New Roman"/>
                <w:b w:val="0"/>
                <w:bCs w:val="0"/>
                <w:color w:val="000000"/>
                <w:sz w:val="24"/>
                <w:szCs w:val="24"/>
                <w:highlight w:val="none"/>
                <w:lang w:val="en-US"/>
              </w:rPr>
              <w:t>08</w:t>
            </w:r>
          </w:p>
        </w:tc>
        <w:tc>
          <w:tcPr>
            <w:tcW w:w="338"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val="0"/>
                <w:bCs w:val="0"/>
                <w:color w:val="000000"/>
                <w:sz w:val="24"/>
                <w:szCs w:val="24"/>
                <w:highlight w:val="none"/>
                <w:lang w:val="en-US"/>
              </w:rPr>
            </w:pPr>
            <w:r>
              <w:rPr>
                <w:rFonts w:hint="default" w:ascii="Times New Roman" w:hAnsi="Times New Roman" w:cs="Times New Roman"/>
                <w:b w:val="0"/>
                <w:bCs w:val="0"/>
                <w:color w:val="000000"/>
                <w:sz w:val="24"/>
                <w:szCs w:val="24"/>
                <w:highlight w:val="none"/>
                <w:lang w:val="en-US"/>
              </w:rPr>
              <w:t>0</w:t>
            </w:r>
          </w:p>
        </w:tc>
        <w:tc>
          <w:tcPr>
            <w:tcW w:w="373"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val="0"/>
                <w:bCs w:val="0"/>
                <w:color w:val="000000"/>
                <w:sz w:val="24"/>
                <w:szCs w:val="24"/>
                <w:highlight w:val="none"/>
                <w:lang w:val="en-US"/>
              </w:rPr>
            </w:pPr>
            <w:r>
              <w:rPr>
                <w:rFonts w:hint="default" w:ascii="Times New Roman" w:hAnsi="Times New Roman" w:cs="Times New Roman"/>
                <w:b w:val="0"/>
                <w:bCs w:val="0"/>
                <w:color w:val="000000"/>
                <w:sz w:val="24"/>
                <w:szCs w:val="24"/>
                <w:highlight w:val="none"/>
                <w:lang w:val="en-US"/>
              </w:rPr>
              <w:t>3.3</w:t>
            </w:r>
          </w:p>
        </w:tc>
        <w:tc>
          <w:tcPr>
            <w:tcW w:w="373"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val="0"/>
                <w:bCs w:val="0"/>
                <w:color w:val="000000"/>
                <w:sz w:val="24"/>
                <w:szCs w:val="24"/>
                <w:highlight w:val="none"/>
                <w:lang w:val="en-US"/>
              </w:rPr>
            </w:pPr>
            <w:r>
              <w:rPr>
                <w:rFonts w:hint="default" w:ascii="Times New Roman" w:hAnsi="Times New Roman" w:cs="Times New Roman"/>
                <w:b w:val="0"/>
                <w:bCs w:val="0"/>
                <w:color w:val="000000"/>
                <w:sz w:val="24"/>
                <w:szCs w:val="24"/>
                <w:highlight w:val="none"/>
                <w:lang w:val="en-US"/>
              </w:rPr>
              <w:t>5.78</w:t>
            </w:r>
          </w:p>
        </w:tc>
        <w:tc>
          <w:tcPr>
            <w:tcW w:w="823"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color w:val="000000"/>
                <w:sz w:val="24"/>
                <w:szCs w:val="24"/>
                <w:highlight w:val="none"/>
              </w:rPr>
              <w:t>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46"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SimSun" w:cs="Times New Roman"/>
                <w:color w:val="000000"/>
                <w:sz w:val="24"/>
                <w:szCs w:val="24"/>
                <w:highlight w:val="none"/>
                <w:lang w:val="en-US" w:eastAsia="zh-CN" w:bidi="ar-SA"/>
              </w:rPr>
            </w:pPr>
            <w:r>
              <w:rPr>
                <w:rFonts w:hint="default" w:ascii="Times New Roman" w:hAnsi="Times New Roman" w:cs="Times New Roman"/>
                <w:color w:val="000000"/>
                <w:sz w:val="24"/>
                <w:szCs w:val="24"/>
                <w:highlight w:val="none"/>
              </w:rPr>
              <w:t>2</w:t>
            </w:r>
          </w:p>
        </w:tc>
        <w:tc>
          <w:tcPr>
            <w:tcW w:w="1801"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rPr>
              <w:t xml:space="preserve">They fight discrimination </w:t>
            </w:r>
            <w:r>
              <w:rPr>
                <w:rFonts w:hint="default" w:ascii="Times New Roman" w:hAnsi="Times New Roman" w:cs="Times New Roman"/>
                <w:color w:val="000000"/>
                <w:sz w:val="24"/>
                <w:szCs w:val="24"/>
                <w:lang w:val="en-US"/>
              </w:rPr>
              <w:t>against workers</w:t>
            </w:r>
          </w:p>
        </w:tc>
        <w:tc>
          <w:tcPr>
            <w:tcW w:w="337"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55</w:t>
            </w:r>
          </w:p>
        </w:tc>
        <w:tc>
          <w:tcPr>
            <w:tcW w:w="338"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39</w:t>
            </w:r>
          </w:p>
        </w:tc>
        <w:tc>
          <w:tcPr>
            <w:tcW w:w="267"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06</w:t>
            </w:r>
          </w:p>
        </w:tc>
        <w:tc>
          <w:tcPr>
            <w:tcW w:w="338"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0</w:t>
            </w:r>
          </w:p>
        </w:tc>
        <w:tc>
          <w:tcPr>
            <w:tcW w:w="373"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3.5</w:t>
            </w:r>
          </w:p>
        </w:tc>
        <w:tc>
          <w:tcPr>
            <w:tcW w:w="373"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5</w:t>
            </w:r>
            <w:r>
              <w:rPr>
                <w:rFonts w:hint="default" w:ascii="Times New Roman" w:hAnsi="Times New Roman" w:cs="Times New Roman"/>
                <w:color w:val="000000"/>
                <w:sz w:val="24"/>
                <w:szCs w:val="24"/>
                <w:highlight w:val="none"/>
              </w:rPr>
              <w:t>.</w:t>
            </w:r>
            <w:r>
              <w:rPr>
                <w:rFonts w:hint="default" w:ascii="Times New Roman" w:hAnsi="Times New Roman" w:cs="Times New Roman"/>
                <w:color w:val="000000"/>
                <w:sz w:val="24"/>
                <w:szCs w:val="24"/>
                <w:highlight w:val="none"/>
                <w:lang w:val="en-US"/>
              </w:rPr>
              <w:t>91</w:t>
            </w:r>
          </w:p>
        </w:tc>
        <w:tc>
          <w:tcPr>
            <w:tcW w:w="823"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346"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SimSun" w:cs="Times New Roman"/>
                <w:color w:val="000000"/>
                <w:sz w:val="24"/>
                <w:szCs w:val="24"/>
                <w:highlight w:val="none"/>
                <w:lang w:val="en-US" w:eastAsia="zh-CN" w:bidi="ar-SA"/>
              </w:rPr>
            </w:pPr>
            <w:r>
              <w:rPr>
                <w:rFonts w:hint="default" w:ascii="Times New Roman" w:hAnsi="Times New Roman" w:cs="Times New Roman"/>
                <w:color w:val="000000"/>
                <w:sz w:val="24"/>
                <w:szCs w:val="24"/>
                <w:highlight w:val="none"/>
              </w:rPr>
              <w:t>3</w:t>
            </w:r>
          </w:p>
        </w:tc>
        <w:tc>
          <w:tcPr>
            <w:tcW w:w="1801"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rPr>
              <w:t xml:space="preserve">They </w:t>
            </w:r>
            <w:r>
              <w:rPr>
                <w:rFonts w:hint="default" w:ascii="Times New Roman" w:hAnsi="Times New Roman" w:cs="Times New Roman"/>
                <w:color w:val="000000"/>
                <w:sz w:val="24"/>
                <w:szCs w:val="24"/>
                <w:lang w:val="en-US"/>
              </w:rPr>
              <w:t xml:space="preserve">ensure workers </w:t>
            </w:r>
            <w:r>
              <w:rPr>
                <w:rFonts w:hint="default" w:ascii="Times New Roman" w:hAnsi="Times New Roman" w:cs="Times New Roman"/>
                <w:color w:val="000000"/>
                <w:sz w:val="24"/>
                <w:szCs w:val="24"/>
              </w:rPr>
              <w:t>respect and dignity</w:t>
            </w:r>
          </w:p>
        </w:tc>
        <w:tc>
          <w:tcPr>
            <w:tcW w:w="337"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45</w:t>
            </w:r>
          </w:p>
        </w:tc>
        <w:tc>
          <w:tcPr>
            <w:tcW w:w="338"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49</w:t>
            </w:r>
          </w:p>
        </w:tc>
        <w:tc>
          <w:tcPr>
            <w:tcW w:w="267"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03</w:t>
            </w:r>
          </w:p>
        </w:tc>
        <w:tc>
          <w:tcPr>
            <w:tcW w:w="338"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03</w:t>
            </w:r>
          </w:p>
        </w:tc>
        <w:tc>
          <w:tcPr>
            <w:tcW w:w="373"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3.4</w:t>
            </w:r>
          </w:p>
        </w:tc>
        <w:tc>
          <w:tcPr>
            <w:tcW w:w="373"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5</w:t>
            </w:r>
            <w:r>
              <w:rPr>
                <w:rFonts w:hint="default" w:ascii="Times New Roman" w:hAnsi="Times New Roman" w:cs="Times New Roman"/>
                <w:color w:val="000000"/>
                <w:sz w:val="24"/>
                <w:szCs w:val="24"/>
                <w:highlight w:val="none"/>
              </w:rPr>
              <w:t>.</w:t>
            </w:r>
            <w:r>
              <w:rPr>
                <w:rFonts w:hint="default" w:ascii="Times New Roman" w:hAnsi="Times New Roman" w:cs="Times New Roman"/>
                <w:color w:val="000000"/>
                <w:sz w:val="24"/>
                <w:szCs w:val="24"/>
                <w:highlight w:val="none"/>
                <w:lang w:val="en-US"/>
              </w:rPr>
              <w:t>8</w:t>
            </w:r>
          </w:p>
        </w:tc>
        <w:tc>
          <w:tcPr>
            <w:tcW w:w="823"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rPr>
              <w:t>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46"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SimSun" w:cs="Times New Roman"/>
                <w:color w:val="000000"/>
                <w:sz w:val="24"/>
                <w:szCs w:val="24"/>
                <w:highlight w:val="none"/>
                <w:lang w:val="en-US" w:eastAsia="zh-CN" w:bidi="ar-SA"/>
              </w:rPr>
            </w:pPr>
            <w:r>
              <w:rPr>
                <w:rFonts w:hint="default" w:ascii="Times New Roman" w:hAnsi="Times New Roman" w:cs="Times New Roman"/>
                <w:color w:val="000000"/>
                <w:sz w:val="24"/>
                <w:szCs w:val="24"/>
                <w:highlight w:val="none"/>
              </w:rPr>
              <w:t>4</w:t>
            </w:r>
          </w:p>
        </w:tc>
        <w:tc>
          <w:tcPr>
            <w:tcW w:w="1801"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lang w:val="en-US"/>
              </w:rPr>
              <w:t>They initiates decisions that suits workers desire</w:t>
            </w:r>
          </w:p>
        </w:tc>
        <w:tc>
          <w:tcPr>
            <w:tcW w:w="337"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38</w:t>
            </w:r>
          </w:p>
        </w:tc>
        <w:tc>
          <w:tcPr>
            <w:tcW w:w="338"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53</w:t>
            </w:r>
          </w:p>
        </w:tc>
        <w:tc>
          <w:tcPr>
            <w:tcW w:w="267"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04</w:t>
            </w:r>
          </w:p>
        </w:tc>
        <w:tc>
          <w:tcPr>
            <w:tcW w:w="338"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05</w:t>
            </w:r>
          </w:p>
        </w:tc>
        <w:tc>
          <w:tcPr>
            <w:tcW w:w="373"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3.2</w:t>
            </w:r>
          </w:p>
        </w:tc>
        <w:tc>
          <w:tcPr>
            <w:tcW w:w="373"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5</w:t>
            </w:r>
            <w:r>
              <w:rPr>
                <w:rFonts w:hint="default" w:ascii="Times New Roman" w:hAnsi="Times New Roman" w:cs="Times New Roman"/>
                <w:color w:val="000000"/>
                <w:sz w:val="24"/>
                <w:szCs w:val="24"/>
                <w:highlight w:val="none"/>
              </w:rPr>
              <w:t>.</w:t>
            </w:r>
            <w:r>
              <w:rPr>
                <w:rFonts w:hint="default" w:ascii="Times New Roman" w:hAnsi="Times New Roman" w:cs="Times New Roman"/>
                <w:color w:val="000000"/>
                <w:sz w:val="24"/>
                <w:szCs w:val="24"/>
                <w:highlight w:val="none"/>
                <w:lang w:val="en-US"/>
              </w:rPr>
              <w:t>7</w:t>
            </w:r>
          </w:p>
        </w:tc>
        <w:tc>
          <w:tcPr>
            <w:tcW w:w="823"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Accepted</w:t>
            </w:r>
          </w:p>
        </w:tc>
      </w:tr>
    </w:tbl>
    <w:p>
      <w:pPr>
        <w:spacing w:line="480" w:lineRule="auto"/>
        <w:jc w:val="both"/>
        <w:rPr>
          <w:rFonts w:hint="default" w:ascii="Times New Roman" w:hAnsi="Times New Roman" w:cs="Times New Roman"/>
          <w:b/>
          <w:bCs/>
          <w:color w:val="000000"/>
          <w:sz w:val="24"/>
          <w:szCs w:val="24"/>
          <w:highlight w:val="none"/>
          <w:lang w:val="en-US"/>
        </w:rPr>
      </w:pPr>
      <w:r>
        <w:rPr>
          <w:rFonts w:hint="default" w:ascii="Times New Roman" w:hAnsi="Times New Roman" w:cs="Times New Roman"/>
          <w:b/>
          <w:bCs/>
          <w:color w:val="000000"/>
          <w:sz w:val="24"/>
          <w:szCs w:val="24"/>
          <w:highlight w:val="none"/>
        </w:rPr>
        <w:t>Source: Field Survey, 202</w:t>
      </w:r>
      <w:r>
        <w:rPr>
          <w:rFonts w:hint="default" w:ascii="Times New Roman" w:hAnsi="Times New Roman" w:cs="Times New Roman"/>
          <w:b/>
          <w:bCs/>
          <w:color w:val="000000"/>
          <w:sz w:val="24"/>
          <w:szCs w:val="24"/>
          <w:highlight w:val="none"/>
          <w:lang w:val="en-US"/>
        </w:rPr>
        <w:t>1</w:t>
      </w:r>
    </w:p>
    <w:p>
      <w:pPr>
        <w:spacing w:line="480" w:lineRule="auto"/>
        <w:jc w:val="both"/>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In table 4.</w:t>
      </w:r>
      <w:r>
        <w:rPr>
          <w:rFonts w:hint="default" w:ascii="Times New Roman" w:hAnsi="Times New Roman" w:cs="Times New Roman"/>
          <w:color w:val="000000"/>
          <w:sz w:val="24"/>
          <w:szCs w:val="24"/>
          <w:highlight w:val="none"/>
          <w:lang w:val="en-US"/>
        </w:rPr>
        <w:t xml:space="preserve">3 </w:t>
      </w:r>
      <w:r>
        <w:rPr>
          <w:rFonts w:hint="default" w:ascii="Times New Roman" w:hAnsi="Times New Roman" w:cs="Times New Roman"/>
          <w:color w:val="000000"/>
          <w:sz w:val="24"/>
          <w:szCs w:val="24"/>
          <w:highlight w:val="none"/>
        </w:rPr>
        <w:t xml:space="preserve">above, on </w:t>
      </w:r>
      <w:r>
        <w:rPr>
          <w:rFonts w:hint="default" w:ascii="Times New Roman" w:hAnsi="Times New Roman" w:cs="Times New Roman"/>
          <w:color w:val="000000"/>
          <w:sz w:val="24"/>
          <w:szCs w:val="24"/>
        </w:rPr>
        <w:t xml:space="preserve">the impact of trade union in managing working grievances </w:t>
      </w:r>
      <w:r>
        <w:rPr>
          <w:rFonts w:hint="default" w:ascii="Times New Roman" w:hAnsi="Times New Roman" w:cs="Times New Roman"/>
          <w:color w:val="000000"/>
          <w:sz w:val="24"/>
          <w:szCs w:val="24"/>
          <w:lang w:val="en-US"/>
        </w:rPr>
        <w:t>of NUT teachers in Enugu State</w:t>
      </w:r>
      <w:r>
        <w:rPr>
          <w:rFonts w:hint="default" w:ascii="Times New Roman" w:hAnsi="Times New Roman" w:cs="Times New Roman"/>
          <w:color w:val="000000"/>
          <w:sz w:val="24"/>
          <w:szCs w:val="24"/>
          <w:highlight w:val="none"/>
        </w:rPr>
        <w:t>, the table shows that all the items (item1-item</w:t>
      </w:r>
      <w:r>
        <w:rPr>
          <w:rFonts w:hint="default" w:ascii="Times New Roman" w:hAnsi="Times New Roman" w:cs="Times New Roman"/>
          <w:color w:val="000000"/>
          <w:sz w:val="24"/>
          <w:szCs w:val="24"/>
          <w:highlight w:val="none"/>
          <w:lang w:val="en-US"/>
        </w:rPr>
        <w:t>4</w:t>
      </w:r>
      <w:r>
        <w:rPr>
          <w:rFonts w:hint="default" w:ascii="Times New Roman" w:hAnsi="Times New Roman" w:cs="Times New Roman"/>
          <w:color w:val="000000"/>
          <w:sz w:val="24"/>
          <w:szCs w:val="24"/>
          <w:highlight w:val="none"/>
        </w:rPr>
        <w:t>) are accepted. This is proven as the respective items (item1-item</w:t>
      </w:r>
      <w:r>
        <w:rPr>
          <w:rFonts w:hint="default" w:ascii="Times New Roman" w:hAnsi="Times New Roman" w:cs="Times New Roman"/>
          <w:color w:val="000000"/>
          <w:sz w:val="24"/>
          <w:szCs w:val="24"/>
          <w:highlight w:val="none"/>
          <w:lang w:val="en-US"/>
        </w:rPr>
        <w:t>4</w:t>
      </w:r>
      <w:r>
        <w:rPr>
          <w:rFonts w:hint="default" w:ascii="Times New Roman" w:hAnsi="Times New Roman" w:cs="Times New Roman"/>
          <w:color w:val="000000"/>
          <w:sz w:val="24"/>
          <w:szCs w:val="24"/>
          <w:highlight w:val="none"/>
        </w:rPr>
        <w:t>) have mean scores above 2.50.</w:t>
      </w:r>
    </w:p>
    <w:p>
      <w:pPr>
        <w:rPr>
          <w:rFonts w:hint="default" w:ascii="Times New Roman" w:hAnsi="Times New Roman" w:cs="Times New Roman"/>
          <w:b/>
          <w:color w:val="000000"/>
          <w:sz w:val="24"/>
          <w:szCs w:val="24"/>
          <w:highlight w:val="none"/>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highlight w:val="none"/>
          <w:lang w:val="en-US"/>
        </w:rPr>
      </w:pPr>
      <w:r>
        <w:rPr>
          <w:rFonts w:hint="default" w:ascii="Times New Roman" w:hAnsi="Times New Roman" w:cs="Times New Roman"/>
          <w:b/>
          <w:color w:val="000000"/>
          <w:sz w:val="24"/>
          <w:szCs w:val="24"/>
          <w:highlight w:val="none"/>
        </w:rPr>
        <w:t xml:space="preserve">Question </w:t>
      </w:r>
      <w:r>
        <w:rPr>
          <w:rFonts w:hint="default" w:ascii="Times New Roman" w:hAnsi="Times New Roman" w:cs="Times New Roman"/>
          <w:b/>
          <w:color w:val="000000"/>
          <w:sz w:val="24"/>
          <w:szCs w:val="24"/>
          <w:highlight w:val="none"/>
          <w:lang w:val="en-US"/>
        </w:rPr>
        <w:t>2</w:t>
      </w:r>
      <w:r>
        <w:rPr>
          <w:rFonts w:hint="default" w:ascii="Times New Roman" w:hAnsi="Times New Roman" w:cs="Times New Roman"/>
          <w:b/>
          <w:bCs w:val="0"/>
          <w:color w:val="000000"/>
          <w:sz w:val="24"/>
          <w:szCs w:val="24"/>
          <w:highlight w:val="none"/>
          <w:lang w:val="en-US"/>
        </w:rPr>
        <w:t xml:space="preserve">: </w:t>
      </w:r>
      <w:r>
        <w:rPr>
          <w:rFonts w:hint="default" w:ascii="Times New Roman" w:hAnsi="Times New Roman" w:cs="Times New Roman"/>
          <w:color w:val="000000"/>
          <w:sz w:val="24"/>
          <w:szCs w:val="24"/>
          <w:lang w:val="en-US"/>
        </w:rPr>
        <w:t xml:space="preserve">What </w:t>
      </w:r>
      <w:r>
        <w:rPr>
          <w:rFonts w:hint="default" w:ascii="Times New Roman" w:hAnsi="Times New Roman" w:cs="Times New Roman"/>
          <w:color w:val="000000"/>
          <w:sz w:val="24"/>
          <w:szCs w:val="24"/>
        </w:rPr>
        <w:t xml:space="preserve">the role of trade union in ensuring a safe working environment </w:t>
      </w:r>
      <w:r>
        <w:rPr>
          <w:rFonts w:hint="default" w:ascii="Times New Roman" w:hAnsi="Times New Roman" w:cs="Times New Roman"/>
          <w:color w:val="000000"/>
          <w:sz w:val="24"/>
          <w:szCs w:val="24"/>
          <w:lang w:val="en-US"/>
        </w:rPr>
        <w:t>of NUT teachers in Enugu State</w:t>
      </w:r>
      <w:r>
        <w:rPr>
          <w:rFonts w:hint="default" w:ascii="Times New Roman" w:hAnsi="Times New Roman" w:cs="Times New Roman"/>
          <w:b/>
          <w:bCs w:val="0"/>
          <w:color w:val="000000"/>
          <w:sz w:val="24"/>
          <w:szCs w:val="24"/>
          <w:highlight w:val="none"/>
          <w:lang w:val="en-US"/>
        </w:rPr>
        <w:t>?</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rPr>
      </w:pPr>
      <w:r>
        <w:rPr>
          <w:rFonts w:hint="default" w:ascii="Times New Roman" w:hAnsi="Times New Roman" w:cs="Times New Roman"/>
          <w:b/>
          <w:bCs/>
          <w:color w:val="000000"/>
          <w:sz w:val="24"/>
          <w:szCs w:val="24"/>
          <w:highlight w:val="none"/>
        </w:rPr>
        <w:t xml:space="preserve">Table </w:t>
      </w:r>
      <w:r>
        <w:rPr>
          <w:rFonts w:hint="default" w:ascii="Times New Roman" w:hAnsi="Times New Roman" w:cs="Times New Roman"/>
          <w:b/>
          <w:bCs/>
          <w:color w:val="000000"/>
          <w:sz w:val="24"/>
          <w:szCs w:val="24"/>
          <w:highlight w:val="none"/>
          <w:lang w:val="en-US"/>
        </w:rPr>
        <w:t>4.4</w:t>
      </w:r>
      <w:r>
        <w:rPr>
          <w:rFonts w:hint="default" w:ascii="Times New Roman" w:hAnsi="Times New Roman" w:cs="Times New Roman"/>
          <w:b/>
          <w:bCs/>
          <w:color w:val="000000"/>
          <w:sz w:val="24"/>
          <w:szCs w:val="24"/>
          <w:highlight w:val="none"/>
        </w:rPr>
        <w:t xml:space="preserve">: </w:t>
      </w:r>
      <w:r>
        <w:rPr>
          <w:rFonts w:hint="default" w:ascii="Times New Roman" w:hAnsi="Times New Roman" w:cs="Times New Roman"/>
          <w:color w:val="000000"/>
          <w:sz w:val="24"/>
          <w:szCs w:val="24"/>
          <w:highlight w:val="none"/>
        </w:rPr>
        <w:t xml:space="preserve">Mean Responses on the </w:t>
      </w:r>
      <w:r>
        <w:rPr>
          <w:rFonts w:hint="default" w:ascii="Times New Roman" w:hAnsi="Times New Roman" w:cs="Times New Roman"/>
          <w:color w:val="000000"/>
          <w:sz w:val="24"/>
          <w:szCs w:val="24"/>
        </w:rPr>
        <w:t xml:space="preserve"> role of trade union in ensuring a safe working environment </w:t>
      </w:r>
      <w:r>
        <w:rPr>
          <w:rFonts w:hint="default" w:ascii="Times New Roman" w:hAnsi="Times New Roman" w:cs="Times New Roman"/>
          <w:color w:val="000000"/>
          <w:sz w:val="24"/>
          <w:szCs w:val="24"/>
          <w:lang w:val="en-US"/>
        </w:rPr>
        <w:t>of NUT teachers in Enugu State</w:t>
      </w:r>
      <w:r>
        <w:rPr>
          <w:rFonts w:hint="default" w:ascii="Times New Roman" w:hAnsi="Times New Roman" w:cs="Times New Roman"/>
          <w:color w:val="000000"/>
          <w:sz w:val="24"/>
          <w:szCs w:val="24"/>
          <w:highlight w:val="none"/>
        </w:rPr>
        <w:t>.</w:t>
      </w:r>
    </w:p>
    <w:tbl>
      <w:tblPr>
        <w:tblStyle w:val="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3191"/>
        <w:gridCol w:w="597"/>
        <w:gridCol w:w="599"/>
        <w:gridCol w:w="473"/>
        <w:gridCol w:w="599"/>
        <w:gridCol w:w="661"/>
        <w:gridCol w:w="661"/>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46"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rPr>
              <w:t>S/N</w:t>
            </w:r>
          </w:p>
        </w:tc>
        <w:tc>
          <w:tcPr>
            <w:tcW w:w="1801"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rPr>
              <w:t>ITEM STATEMENT</w:t>
            </w:r>
          </w:p>
        </w:tc>
        <w:tc>
          <w:tcPr>
            <w:tcW w:w="337"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color w:val="000000"/>
                <w:sz w:val="24"/>
                <w:szCs w:val="24"/>
                <w:highlight w:val="none"/>
                <w:lang w:val="en-US"/>
              </w:rPr>
            </w:pPr>
            <w:r>
              <w:rPr>
                <w:rFonts w:hint="default" w:ascii="Times New Roman" w:hAnsi="Times New Roman" w:cs="Times New Roman"/>
                <w:b/>
                <w:color w:val="000000"/>
                <w:sz w:val="24"/>
                <w:szCs w:val="24"/>
                <w:highlight w:val="none"/>
                <w:lang w:val="en-US"/>
              </w:rPr>
              <w:t>SA</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rPr>
              <w:t>4</w:t>
            </w:r>
          </w:p>
        </w:tc>
        <w:tc>
          <w:tcPr>
            <w:tcW w:w="338"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lang w:val="en-US"/>
              </w:rPr>
              <w:t>A</w:t>
            </w:r>
            <w:r>
              <w:rPr>
                <w:rFonts w:hint="default" w:ascii="Times New Roman" w:hAnsi="Times New Roman" w:cs="Times New Roman"/>
                <w:b/>
                <w:color w:val="000000"/>
                <w:sz w:val="24"/>
                <w:szCs w:val="24"/>
                <w:highlight w:val="none"/>
              </w:rPr>
              <w:t xml:space="preserve">   3</w:t>
            </w:r>
          </w:p>
        </w:tc>
        <w:tc>
          <w:tcPr>
            <w:tcW w:w="267"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rPr>
              <w:t>D   2</w:t>
            </w:r>
          </w:p>
        </w:tc>
        <w:tc>
          <w:tcPr>
            <w:tcW w:w="338"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lang w:val="en-US"/>
              </w:rPr>
              <w:t>S</w:t>
            </w:r>
            <w:r>
              <w:rPr>
                <w:rFonts w:hint="default" w:ascii="Times New Roman" w:hAnsi="Times New Roman" w:cs="Times New Roman"/>
                <w:b/>
                <w:color w:val="000000"/>
                <w:sz w:val="24"/>
                <w:szCs w:val="24"/>
                <w:highlight w:val="none"/>
              </w:rPr>
              <w:t>D  1</w:t>
            </w:r>
          </w:p>
        </w:tc>
        <w:tc>
          <w:tcPr>
            <w:tcW w:w="373"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rPr>
              <w:t>X</w:t>
            </w:r>
          </w:p>
        </w:tc>
        <w:tc>
          <w:tcPr>
            <w:tcW w:w="373"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rPr>
              <w:t>S.D</w:t>
            </w:r>
          </w:p>
        </w:tc>
        <w:tc>
          <w:tcPr>
            <w:tcW w:w="823"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rPr>
              <w:t>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46"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SimSun" w:cs="Times New Roman"/>
                <w:b w:val="0"/>
                <w:bCs w:val="0"/>
                <w:color w:val="000000"/>
                <w:sz w:val="24"/>
                <w:szCs w:val="24"/>
                <w:highlight w:val="none"/>
                <w:lang w:val="en-US" w:eastAsia="zh-CN" w:bidi="ar-SA"/>
              </w:rPr>
            </w:pPr>
            <w:r>
              <w:rPr>
                <w:rFonts w:hint="default" w:ascii="Times New Roman" w:hAnsi="Times New Roman" w:cs="Times New Roman"/>
                <w:b w:val="0"/>
                <w:bCs w:val="0"/>
                <w:color w:val="000000"/>
                <w:sz w:val="24"/>
                <w:szCs w:val="24"/>
                <w:highlight w:val="none"/>
              </w:rPr>
              <w:t>1</w:t>
            </w:r>
          </w:p>
        </w:tc>
        <w:tc>
          <w:tcPr>
            <w:tcW w:w="1801"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color w:val="000000"/>
                <w:sz w:val="24"/>
                <w:szCs w:val="24"/>
                <w:lang w:val="en-US"/>
              </w:rPr>
              <w:t xml:space="preserve">To </w:t>
            </w:r>
            <w:r>
              <w:rPr>
                <w:rFonts w:hint="default" w:ascii="Times New Roman" w:hAnsi="Times New Roman" w:cs="Times New Roman"/>
                <w:color w:val="000000"/>
                <w:sz w:val="24"/>
                <w:szCs w:val="24"/>
              </w:rPr>
              <w:t>represent and negotiate on behalf of working people.</w:t>
            </w:r>
          </w:p>
        </w:tc>
        <w:tc>
          <w:tcPr>
            <w:tcW w:w="337"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val="0"/>
                <w:bCs w:val="0"/>
                <w:color w:val="000000"/>
                <w:sz w:val="24"/>
                <w:szCs w:val="24"/>
                <w:highlight w:val="none"/>
                <w:lang w:val="en-US"/>
              </w:rPr>
            </w:pPr>
            <w:r>
              <w:rPr>
                <w:rFonts w:hint="default" w:ascii="Times New Roman" w:hAnsi="Times New Roman" w:cs="Times New Roman"/>
                <w:b w:val="0"/>
                <w:bCs w:val="0"/>
                <w:color w:val="000000"/>
                <w:sz w:val="24"/>
                <w:szCs w:val="24"/>
                <w:highlight w:val="none"/>
                <w:lang w:val="en-US"/>
              </w:rPr>
              <w:t>38</w:t>
            </w:r>
          </w:p>
        </w:tc>
        <w:tc>
          <w:tcPr>
            <w:tcW w:w="338"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val="0"/>
                <w:bCs w:val="0"/>
                <w:color w:val="000000"/>
                <w:sz w:val="24"/>
                <w:szCs w:val="24"/>
                <w:highlight w:val="none"/>
                <w:lang w:val="en-US"/>
              </w:rPr>
            </w:pPr>
            <w:r>
              <w:rPr>
                <w:rFonts w:hint="default" w:ascii="Times New Roman" w:hAnsi="Times New Roman" w:cs="Times New Roman"/>
                <w:b w:val="0"/>
                <w:bCs w:val="0"/>
                <w:color w:val="000000"/>
                <w:sz w:val="24"/>
                <w:szCs w:val="24"/>
                <w:highlight w:val="none"/>
                <w:lang w:val="en-US"/>
              </w:rPr>
              <w:t>52</w:t>
            </w:r>
          </w:p>
        </w:tc>
        <w:tc>
          <w:tcPr>
            <w:tcW w:w="267"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val="0"/>
                <w:bCs w:val="0"/>
                <w:color w:val="000000"/>
                <w:sz w:val="24"/>
                <w:szCs w:val="24"/>
                <w:highlight w:val="none"/>
                <w:lang w:val="en-US"/>
              </w:rPr>
            </w:pPr>
            <w:r>
              <w:rPr>
                <w:rFonts w:hint="default" w:ascii="Times New Roman" w:hAnsi="Times New Roman" w:cs="Times New Roman"/>
                <w:b w:val="0"/>
                <w:bCs w:val="0"/>
                <w:color w:val="000000"/>
                <w:sz w:val="24"/>
                <w:szCs w:val="24"/>
                <w:highlight w:val="none"/>
                <w:lang w:val="en-US"/>
              </w:rPr>
              <w:t>05</w:t>
            </w:r>
          </w:p>
        </w:tc>
        <w:tc>
          <w:tcPr>
            <w:tcW w:w="338"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val="0"/>
                <w:bCs w:val="0"/>
                <w:color w:val="000000"/>
                <w:sz w:val="24"/>
                <w:szCs w:val="24"/>
                <w:highlight w:val="none"/>
                <w:lang w:val="en-US"/>
              </w:rPr>
            </w:pPr>
            <w:r>
              <w:rPr>
                <w:rFonts w:hint="default" w:ascii="Times New Roman" w:hAnsi="Times New Roman" w:cs="Times New Roman"/>
                <w:b w:val="0"/>
                <w:bCs w:val="0"/>
                <w:color w:val="000000"/>
                <w:sz w:val="24"/>
                <w:szCs w:val="24"/>
                <w:highlight w:val="none"/>
                <w:lang w:val="en-US"/>
              </w:rPr>
              <w:t>05</w:t>
            </w:r>
          </w:p>
        </w:tc>
        <w:tc>
          <w:tcPr>
            <w:tcW w:w="373"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val="0"/>
                <w:bCs w:val="0"/>
                <w:color w:val="000000"/>
                <w:sz w:val="24"/>
                <w:szCs w:val="24"/>
                <w:highlight w:val="none"/>
                <w:lang w:val="en-US"/>
              </w:rPr>
            </w:pPr>
            <w:r>
              <w:rPr>
                <w:rFonts w:hint="default" w:ascii="Times New Roman" w:hAnsi="Times New Roman" w:cs="Times New Roman"/>
                <w:b w:val="0"/>
                <w:bCs w:val="0"/>
                <w:color w:val="000000"/>
                <w:sz w:val="24"/>
                <w:szCs w:val="24"/>
                <w:highlight w:val="none"/>
                <w:lang w:val="en-US"/>
              </w:rPr>
              <w:t>3.3</w:t>
            </w:r>
          </w:p>
        </w:tc>
        <w:tc>
          <w:tcPr>
            <w:tcW w:w="373"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val="0"/>
                <w:bCs w:val="0"/>
                <w:color w:val="000000"/>
                <w:sz w:val="24"/>
                <w:szCs w:val="24"/>
                <w:highlight w:val="none"/>
                <w:lang w:val="en-US"/>
              </w:rPr>
            </w:pPr>
            <w:r>
              <w:rPr>
                <w:rFonts w:hint="default" w:ascii="Times New Roman" w:hAnsi="Times New Roman" w:cs="Times New Roman"/>
                <w:b w:val="0"/>
                <w:bCs w:val="0"/>
                <w:color w:val="000000"/>
                <w:sz w:val="24"/>
                <w:szCs w:val="24"/>
                <w:highlight w:val="none"/>
                <w:lang w:val="en-US"/>
              </w:rPr>
              <w:t>5.78</w:t>
            </w:r>
          </w:p>
        </w:tc>
        <w:tc>
          <w:tcPr>
            <w:tcW w:w="823"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color w:val="000000"/>
                <w:sz w:val="24"/>
                <w:szCs w:val="24"/>
                <w:highlight w:val="none"/>
              </w:rPr>
              <w:t>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46"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SimSun" w:cs="Times New Roman"/>
                <w:color w:val="000000"/>
                <w:sz w:val="24"/>
                <w:szCs w:val="24"/>
                <w:highlight w:val="none"/>
                <w:lang w:val="en-US" w:eastAsia="zh-CN" w:bidi="ar-SA"/>
              </w:rPr>
            </w:pPr>
            <w:r>
              <w:rPr>
                <w:rFonts w:hint="default" w:ascii="Times New Roman" w:hAnsi="Times New Roman" w:cs="Times New Roman"/>
                <w:color w:val="000000"/>
                <w:sz w:val="24"/>
                <w:szCs w:val="24"/>
                <w:highlight w:val="none"/>
              </w:rPr>
              <w:t>2</w:t>
            </w:r>
          </w:p>
        </w:tc>
        <w:tc>
          <w:tcPr>
            <w:tcW w:w="1801"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lang w:val="en-US"/>
              </w:rPr>
              <w:t xml:space="preserve">To resolve </w:t>
            </w:r>
            <w:r>
              <w:rPr>
                <w:rFonts w:hint="default" w:ascii="Times New Roman" w:hAnsi="Times New Roman" w:cs="Times New Roman"/>
                <w:color w:val="000000"/>
                <w:sz w:val="24"/>
                <w:szCs w:val="24"/>
              </w:rPr>
              <w:t>members problems at work</w:t>
            </w:r>
            <w:r>
              <w:rPr>
                <w:rFonts w:hint="default" w:ascii="Times New Roman" w:hAnsi="Times New Roman" w:cs="Times New Roman"/>
                <w:color w:val="000000"/>
                <w:sz w:val="24"/>
                <w:szCs w:val="24"/>
                <w:lang w:val="en-US"/>
              </w:rPr>
              <w:t>.</w:t>
            </w:r>
          </w:p>
        </w:tc>
        <w:tc>
          <w:tcPr>
            <w:tcW w:w="337"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41</w:t>
            </w:r>
          </w:p>
        </w:tc>
        <w:tc>
          <w:tcPr>
            <w:tcW w:w="338"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59</w:t>
            </w:r>
          </w:p>
        </w:tc>
        <w:tc>
          <w:tcPr>
            <w:tcW w:w="267"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0</w:t>
            </w:r>
          </w:p>
        </w:tc>
        <w:tc>
          <w:tcPr>
            <w:tcW w:w="338"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0</w:t>
            </w:r>
          </w:p>
        </w:tc>
        <w:tc>
          <w:tcPr>
            <w:tcW w:w="373"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3.5</w:t>
            </w:r>
          </w:p>
        </w:tc>
        <w:tc>
          <w:tcPr>
            <w:tcW w:w="373"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5</w:t>
            </w:r>
            <w:r>
              <w:rPr>
                <w:rFonts w:hint="default" w:ascii="Times New Roman" w:hAnsi="Times New Roman" w:cs="Times New Roman"/>
                <w:color w:val="000000"/>
                <w:sz w:val="24"/>
                <w:szCs w:val="24"/>
                <w:highlight w:val="none"/>
              </w:rPr>
              <w:t>.</w:t>
            </w:r>
            <w:r>
              <w:rPr>
                <w:rFonts w:hint="default" w:ascii="Times New Roman" w:hAnsi="Times New Roman" w:cs="Times New Roman"/>
                <w:color w:val="000000"/>
                <w:sz w:val="24"/>
                <w:szCs w:val="24"/>
                <w:highlight w:val="none"/>
                <w:lang w:val="en-US"/>
              </w:rPr>
              <w:t>91</w:t>
            </w:r>
          </w:p>
        </w:tc>
        <w:tc>
          <w:tcPr>
            <w:tcW w:w="823"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346"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SimSun" w:cs="Times New Roman"/>
                <w:color w:val="000000"/>
                <w:sz w:val="24"/>
                <w:szCs w:val="24"/>
                <w:highlight w:val="none"/>
                <w:lang w:val="en-US" w:eastAsia="zh-CN" w:bidi="ar-SA"/>
              </w:rPr>
            </w:pPr>
            <w:r>
              <w:rPr>
                <w:rFonts w:hint="default" w:ascii="Times New Roman" w:hAnsi="Times New Roman" w:cs="Times New Roman"/>
                <w:color w:val="000000"/>
                <w:sz w:val="24"/>
                <w:szCs w:val="24"/>
                <w:highlight w:val="none"/>
              </w:rPr>
              <w:t>3</w:t>
            </w:r>
          </w:p>
        </w:tc>
        <w:tc>
          <w:tcPr>
            <w:tcW w:w="1801"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lang w:val="en-US"/>
              </w:rPr>
              <w:t>To represent members in discussions with employers</w:t>
            </w:r>
          </w:p>
        </w:tc>
        <w:tc>
          <w:tcPr>
            <w:tcW w:w="337"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35</w:t>
            </w:r>
          </w:p>
        </w:tc>
        <w:tc>
          <w:tcPr>
            <w:tcW w:w="338"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50</w:t>
            </w:r>
          </w:p>
        </w:tc>
        <w:tc>
          <w:tcPr>
            <w:tcW w:w="267"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10</w:t>
            </w:r>
          </w:p>
        </w:tc>
        <w:tc>
          <w:tcPr>
            <w:tcW w:w="338"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05</w:t>
            </w:r>
          </w:p>
        </w:tc>
        <w:tc>
          <w:tcPr>
            <w:tcW w:w="373"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3.4</w:t>
            </w:r>
          </w:p>
        </w:tc>
        <w:tc>
          <w:tcPr>
            <w:tcW w:w="373"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5</w:t>
            </w:r>
            <w:r>
              <w:rPr>
                <w:rFonts w:hint="default" w:ascii="Times New Roman" w:hAnsi="Times New Roman" w:cs="Times New Roman"/>
                <w:color w:val="000000"/>
                <w:sz w:val="24"/>
                <w:szCs w:val="24"/>
                <w:highlight w:val="none"/>
              </w:rPr>
              <w:t>.</w:t>
            </w:r>
            <w:r>
              <w:rPr>
                <w:rFonts w:hint="default" w:ascii="Times New Roman" w:hAnsi="Times New Roman" w:cs="Times New Roman"/>
                <w:color w:val="000000"/>
                <w:sz w:val="24"/>
                <w:szCs w:val="24"/>
                <w:highlight w:val="none"/>
                <w:lang w:val="en-US"/>
              </w:rPr>
              <w:t>8</w:t>
            </w:r>
          </w:p>
        </w:tc>
        <w:tc>
          <w:tcPr>
            <w:tcW w:w="823"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rPr>
              <w:t>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46"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SimSun" w:cs="Times New Roman"/>
                <w:color w:val="000000"/>
                <w:sz w:val="24"/>
                <w:szCs w:val="24"/>
                <w:highlight w:val="none"/>
                <w:lang w:val="en-US" w:eastAsia="zh-CN" w:bidi="ar-SA"/>
              </w:rPr>
            </w:pPr>
            <w:r>
              <w:rPr>
                <w:rFonts w:hint="default" w:ascii="Times New Roman" w:hAnsi="Times New Roman" w:cs="Times New Roman"/>
                <w:color w:val="000000"/>
                <w:sz w:val="24"/>
                <w:szCs w:val="24"/>
                <w:highlight w:val="none"/>
              </w:rPr>
              <w:t>4</w:t>
            </w:r>
          </w:p>
        </w:tc>
        <w:tc>
          <w:tcPr>
            <w:tcW w:w="1801"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lang w:val="en-US"/>
              </w:rPr>
              <w:t>To help improve wages and working conditions by negotiating with employers</w:t>
            </w:r>
          </w:p>
        </w:tc>
        <w:tc>
          <w:tcPr>
            <w:tcW w:w="337"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53</w:t>
            </w:r>
          </w:p>
        </w:tc>
        <w:tc>
          <w:tcPr>
            <w:tcW w:w="338"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38</w:t>
            </w:r>
          </w:p>
        </w:tc>
        <w:tc>
          <w:tcPr>
            <w:tcW w:w="267"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04</w:t>
            </w:r>
          </w:p>
        </w:tc>
        <w:tc>
          <w:tcPr>
            <w:tcW w:w="338"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05</w:t>
            </w:r>
          </w:p>
        </w:tc>
        <w:tc>
          <w:tcPr>
            <w:tcW w:w="373"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3.2</w:t>
            </w:r>
          </w:p>
        </w:tc>
        <w:tc>
          <w:tcPr>
            <w:tcW w:w="373"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5</w:t>
            </w:r>
            <w:r>
              <w:rPr>
                <w:rFonts w:hint="default" w:ascii="Times New Roman" w:hAnsi="Times New Roman" w:cs="Times New Roman"/>
                <w:color w:val="000000"/>
                <w:sz w:val="24"/>
                <w:szCs w:val="24"/>
                <w:highlight w:val="none"/>
              </w:rPr>
              <w:t>.</w:t>
            </w:r>
            <w:r>
              <w:rPr>
                <w:rFonts w:hint="default" w:ascii="Times New Roman" w:hAnsi="Times New Roman" w:cs="Times New Roman"/>
                <w:color w:val="000000"/>
                <w:sz w:val="24"/>
                <w:szCs w:val="24"/>
                <w:highlight w:val="none"/>
                <w:lang w:val="en-US"/>
              </w:rPr>
              <w:t>7</w:t>
            </w:r>
          </w:p>
        </w:tc>
        <w:tc>
          <w:tcPr>
            <w:tcW w:w="823"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46"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5</w:t>
            </w:r>
          </w:p>
        </w:tc>
        <w:tc>
          <w:tcPr>
            <w:tcW w:w="1801"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To provide job security through peaceful measures</w:t>
            </w:r>
          </w:p>
        </w:tc>
        <w:tc>
          <w:tcPr>
            <w:tcW w:w="337"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42</w:t>
            </w:r>
          </w:p>
        </w:tc>
        <w:tc>
          <w:tcPr>
            <w:tcW w:w="338"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45</w:t>
            </w:r>
          </w:p>
        </w:tc>
        <w:tc>
          <w:tcPr>
            <w:tcW w:w="267"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08</w:t>
            </w:r>
          </w:p>
        </w:tc>
        <w:tc>
          <w:tcPr>
            <w:tcW w:w="338"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05</w:t>
            </w:r>
          </w:p>
        </w:tc>
        <w:tc>
          <w:tcPr>
            <w:tcW w:w="373"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2.9</w:t>
            </w:r>
          </w:p>
        </w:tc>
        <w:tc>
          <w:tcPr>
            <w:tcW w:w="373"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4.9</w:t>
            </w:r>
          </w:p>
        </w:tc>
        <w:tc>
          <w:tcPr>
            <w:tcW w:w="823"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46"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6</w:t>
            </w:r>
          </w:p>
        </w:tc>
        <w:tc>
          <w:tcPr>
            <w:tcW w:w="1801"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To help in providing financial and non-financial aid to the workers</w:t>
            </w:r>
          </w:p>
        </w:tc>
        <w:tc>
          <w:tcPr>
            <w:tcW w:w="337"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32</w:t>
            </w:r>
          </w:p>
        </w:tc>
        <w:tc>
          <w:tcPr>
            <w:tcW w:w="338"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50</w:t>
            </w:r>
          </w:p>
        </w:tc>
        <w:tc>
          <w:tcPr>
            <w:tcW w:w="267"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10</w:t>
            </w:r>
          </w:p>
        </w:tc>
        <w:tc>
          <w:tcPr>
            <w:tcW w:w="338"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08</w:t>
            </w:r>
          </w:p>
        </w:tc>
        <w:tc>
          <w:tcPr>
            <w:tcW w:w="373"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3.1</w:t>
            </w:r>
          </w:p>
        </w:tc>
        <w:tc>
          <w:tcPr>
            <w:tcW w:w="373"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5.3</w:t>
            </w:r>
          </w:p>
        </w:tc>
        <w:tc>
          <w:tcPr>
            <w:tcW w:w="823"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46"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7</w:t>
            </w:r>
          </w:p>
        </w:tc>
        <w:tc>
          <w:tcPr>
            <w:tcW w:w="1801"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xml:space="preserve">To </w:t>
            </w:r>
            <w:r>
              <w:rPr>
                <w:rFonts w:hint="default" w:ascii="Times New Roman" w:hAnsi="Times New Roman" w:cs="Times New Roman"/>
                <w:color w:val="000000"/>
                <w:sz w:val="24"/>
                <w:szCs w:val="24"/>
              </w:rPr>
              <w:t>promote maternity rights, flexible working and paternity pay</w:t>
            </w:r>
          </w:p>
        </w:tc>
        <w:tc>
          <w:tcPr>
            <w:tcW w:w="337"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44</w:t>
            </w:r>
          </w:p>
        </w:tc>
        <w:tc>
          <w:tcPr>
            <w:tcW w:w="338"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51</w:t>
            </w:r>
          </w:p>
        </w:tc>
        <w:tc>
          <w:tcPr>
            <w:tcW w:w="267"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05</w:t>
            </w:r>
          </w:p>
        </w:tc>
        <w:tc>
          <w:tcPr>
            <w:tcW w:w="338"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0</w:t>
            </w:r>
          </w:p>
        </w:tc>
        <w:tc>
          <w:tcPr>
            <w:tcW w:w="373"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3.3</w:t>
            </w:r>
          </w:p>
        </w:tc>
        <w:tc>
          <w:tcPr>
            <w:tcW w:w="373"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5.55</w:t>
            </w:r>
          </w:p>
        </w:tc>
        <w:tc>
          <w:tcPr>
            <w:tcW w:w="823"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Accepted</w:t>
            </w:r>
          </w:p>
        </w:tc>
      </w:tr>
    </w:tbl>
    <w:p>
      <w:pPr>
        <w:spacing w:line="480" w:lineRule="auto"/>
        <w:jc w:val="both"/>
        <w:rPr>
          <w:rFonts w:hint="default" w:ascii="Times New Roman" w:hAnsi="Times New Roman" w:cs="Times New Roman"/>
          <w:b/>
          <w:bCs/>
          <w:color w:val="000000"/>
          <w:sz w:val="24"/>
          <w:szCs w:val="24"/>
          <w:highlight w:val="none"/>
          <w:lang w:val="en-US"/>
        </w:rPr>
      </w:pPr>
      <w:r>
        <w:rPr>
          <w:rFonts w:hint="default" w:ascii="Times New Roman" w:hAnsi="Times New Roman" w:cs="Times New Roman"/>
          <w:b/>
          <w:bCs/>
          <w:color w:val="000000"/>
          <w:sz w:val="24"/>
          <w:szCs w:val="24"/>
          <w:highlight w:val="none"/>
        </w:rPr>
        <w:t>Source: Field Survey, 202</w:t>
      </w:r>
      <w:r>
        <w:rPr>
          <w:rFonts w:hint="default" w:ascii="Times New Roman" w:hAnsi="Times New Roman" w:cs="Times New Roman"/>
          <w:b/>
          <w:bCs/>
          <w:color w:val="000000"/>
          <w:sz w:val="24"/>
          <w:szCs w:val="24"/>
          <w:highlight w:val="none"/>
          <w:lang w:val="en-US"/>
        </w:rPr>
        <w:t>1</w:t>
      </w:r>
    </w:p>
    <w:p>
      <w:pPr>
        <w:spacing w:line="480" w:lineRule="auto"/>
        <w:jc w:val="both"/>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In table 4.</w:t>
      </w:r>
      <w:r>
        <w:rPr>
          <w:rFonts w:hint="default" w:ascii="Times New Roman" w:hAnsi="Times New Roman" w:cs="Times New Roman"/>
          <w:color w:val="000000"/>
          <w:sz w:val="24"/>
          <w:szCs w:val="24"/>
          <w:highlight w:val="none"/>
          <w:lang w:val="en-US"/>
        </w:rPr>
        <w:t xml:space="preserve">4 </w:t>
      </w:r>
      <w:r>
        <w:rPr>
          <w:rFonts w:hint="default" w:ascii="Times New Roman" w:hAnsi="Times New Roman" w:cs="Times New Roman"/>
          <w:color w:val="000000"/>
          <w:sz w:val="24"/>
          <w:szCs w:val="24"/>
          <w:highlight w:val="none"/>
        </w:rPr>
        <w:t xml:space="preserve">above, on the </w:t>
      </w:r>
      <w:r>
        <w:rPr>
          <w:rFonts w:hint="default" w:ascii="Times New Roman" w:hAnsi="Times New Roman" w:cs="Times New Roman"/>
          <w:color w:val="000000"/>
          <w:sz w:val="24"/>
          <w:szCs w:val="24"/>
        </w:rPr>
        <w:t xml:space="preserve"> role of trade union in ensuring a safe working environment </w:t>
      </w:r>
      <w:r>
        <w:rPr>
          <w:rFonts w:hint="default" w:ascii="Times New Roman" w:hAnsi="Times New Roman" w:cs="Times New Roman"/>
          <w:color w:val="000000"/>
          <w:sz w:val="24"/>
          <w:szCs w:val="24"/>
          <w:lang w:val="en-US"/>
        </w:rPr>
        <w:t>of NUT teachers in Enugu State</w:t>
      </w:r>
      <w:r>
        <w:rPr>
          <w:rFonts w:hint="default" w:ascii="Times New Roman" w:hAnsi="Times New Roman" w:cs="Times New Roman"/>
          <w:color w:val="000000"/>
          <w:sz w:val="24"/>
          <w:szCs w:val="24"/>
          <w:highlight w:val="none"/>
        </w:rPr>
        <w:t>, the table shows that all the items (item1-item</w:t>
      </w:r>
      <w:r>
        <w:rPr>
          <w:rFonts w:hint="default" w:ascii="Times New Roman" w:hAnsi="Times New Roman" w:cs="Times New Roman"/>
          <w:color w:val="000000"/>
          <w:sz w:val="24"/>
          <w:szCs w:val="24"/>
          <w:highlight w:val="none"/>
          <w:lang w:val="en-US"/>
        </w:rPr>
        <w:t>7</w:t>
      </w:r>
      <w:r>
        <w:rPr>
          <w:rFonts w:hint="default" w:ascii="Times New Roman" w:hAnsi="Times New Roman" w:cs="Times New Roman"/>
          <w:color w:val="000000"/>
          <w:sz w:val="24"/>
          <w:szCs w:val="24"/>
          <w:highlight w:val="none"/>
        </w:rPr>
        <w:t>) are accepted. This is proven as the respective items (item1-item</w:t>
      </w:r>
      <w:r>
        <w:rPr>
          <w:rFonts w:hint="default" w:ascii="Times New Roman" w:hAnsi="Times New Roman" w:cs="Times New Roman"/>
          <w:color w:val="000000"/>
          <w:sz w:val="24"/>
          <w:szCs w:val="24"/>
          <w:highlight w:val="none"/>
          <w:lang w:val="en-US"/>
        </w:rPr>
        <w:t>7</w:t>
      </w:r>
      <w:r>
        <w:rPr>
          <w:rFonts w:hint="default" w:ascii="Times New Roman" w:hAnsi="Times New Roman" w:cs="Times New Roman"/>
          <w:color w:val="000000"/>
          <w:sz w:val="24"/>
          <w:szCs w:val="24"/>
          <w:highlight w:val="none"/>
        </w:rPr>
        <w:t>) have mean scores above 2.50.</w:t>
      </w:r>
    </w:p>
    <w:p>
      <w:pPr>
        <w:spacing w:line="480" w:lineRule="auto"/>
        <w:jc w:val="both"/>
        <w:rPr>
          <w:rFonts w:hint="default" w:ascii="Times New Roman" w:hAnsi="Times New Roman" w:eastAsia="SimSun" w:cs="Times New Roman"/>
          <w:color w:val="000000"/>
          <w:sz w:val="24"/>
          <w:szCs w:val="24"/>
          <w:highlight w:val="none"/>
          <w:lang w:val="en-US"/>
        </w:rPr>
      </w:pPr>
      <w:r>
        <w:rPr>
          <w:rFonts w:hint="default" w:ascii="Times New Roman" w:hAnsi="Times New Roman" w:cs="Times New Roman"/>
          <w:b/>
          <w:bCs/>
          <w:color w:val="000000"/>
          <w:sz w:val="24"/>
          <w:szCs w:val="24"/>
        </w:rPr>
        <w:t xml:space="preserve">Question </w:t>
      </w:r>
      <w:r>
        <w:rPr>
          <w:rFonts w:hint="default" w:ascii="Times New Roman" w:hAnsi="Times New Roman" w:cs="Times New Roman"/>
          <w:b/>
          <w:bCs/>
          <w:color w:val="000000"/>
          <w:sz w:val="24"/>
          <w:szCs w:val="24"/>
          <w:lang w:val="en-US"/>
        </w:rPr>
        <w:t>3</w:t>
      </w:r>
      <w:r>
        <w:rPr>
          <w:rFonts w:hint="default" w:ascii="Times New Roman" w:hAnsi="Times New Roman" w:cs="Times New Roman"/>
          <w:b/>
          <w:bCs/>
          <w:color w:val="000000"/>
          <w:sz w:val="24"/>
          <w:szCs w:val="24"/>
        </w:rPr>
        <w:t xml:space="preserve">: </w:t>
      </w:r>
      <w:r>
        <w:rPr>
          <w:rFonts w:hint="default" w:ascii="Times New Roman" w:hAnsi="Times New Roman" w:cs="Times New Roman"/>
          <w:color w:val="000000"/>
          <w:sz w:val="24"/>
          <w:szCs w:val="24"/>
          <w:lang w:val="en-US"/>
        </w:rPr>
        <w:t>To what extent does trade union involvement have impact on</w:t>
      </w:r>
      <w:r>
        <w:rPr>
          <w:rFonts w:hint="default" w:ascii="Times New Roman" w:hAnsi="Times New Roman" w:cs="Times New Roman"/>
          <w:color w:val="000000"/>
          <w:sz w:val="24"/>
          <w:szCs w:val="24"/>
        </w:rPr>
        <w:t xml:space="preserve"> </w:t>
      </w:r>
      <w:r>
        <w:rPr>
          <w:rFonts w:hint="default" w:ascii="Times New Roman" w:hAnsi="Times New Roman" w:cs="Times New Roman"/>
          <w:color w:val="000000"/>
          <w:sz w:val="24"/>
          <w:szCs w:val="24"/>
          <w:lang w:val="en-US"/>
        </w:rPr>
        <w:t>workers’ commitment and productivity in organization?</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color w:val="000000"/>
          <w:sz w:val="24"/>
          <w:szCs w:val="24"/>
          <w:lang w:val="en-US"/>
        </w:rPr>
      </w:pPr>
      <w:r>
        <w:rPr>
          <w:rFonts w:hint="default" w:ascii="Times New Roman" w:hAnsi="Times New Roman" w:cs="Times New Roman"/>
          <w:b/>
          <w:bCs/>
          <w:color w:val="000000"/>
          <w:sz w:val="24"/>
          <w:szCs w:val="24"/>
        </w:rPr>
        <w:t>Table 4.</w:t>
      </w:r>
      <w:r>
        <w:rPr>
          <w:rFonts w:hint="default" w:ascii="Times New Roman" w:hAnsi="Times New Roman" w:cs="Times New Roman"/>
          <w:b/>
          <w:bCs/>
          <w:color w:val="000000"/>
          <w:sz w:val="24"/>
          <w:szCs w:val="24"/>
          <w:lang w:val="en-US"/>
        </w:rPr>
        <w:t>5</w:t>
      </w:r>
      <w:r>
        <w:rPr>
          <w:rFonts w:hint="default" w:ascii="Times New Roman" w:hAnsi="Times New Roman" w:cs="Times New Roman"/>
          <w:b/>
          <w:bCs/>
          <w:color w:val="000000"/>
          <w:sz w:val="24"/>
          <w:szCs w:val="24"/>
        </w:rPr>
        <w:t>:</w:t>
      </w:r>
      <w:r>
        <w:rPr>
          <w:rFonts w:hint="default" w:ascii="Times New Roman" w:hAnsi="Times New Roman" w:cs="Times New Roman"/>
          <w:b/>
          <w:bCs/>
          <w:i/>
          <w:color w:val="000000"/>
          <w:sz w:val="24"/>
          <w:szCs w:val="24"/>
        </w:rPr>
        <w:t xml:space="preserve"> </w:t>
      </w:r>
      <w:r>
        <w:rPr>
          <w:rFonts w:hint="default" w:ascii="Times New Roman" w:hAnsi="Times New Roman" w:cs="Times New Roman"/>
          <w:color w:val="000000"/>
          <w:sz w:val="24"/>
          <w:szCs w:val="24"/>
        </w:rPr>
        <w:t xml:space="preserve"> Respondent on </w:t>
      </w:r>
      <w:r>
        <w:rPr>
          <w:rFonts w:hint="default" w:ascii="Times New Roman" w:hAnsi="Times New Roman" w:cs="Times New Roman"/>
          <w:color w:val="000000"/>
          <w:sz w:val="24"/>
          <w:szCs w:val="24"/>
          <w:lang w:val="en-US"/>
        </w:rPr>
        <w:t>the extent trade union involvement have impact on</w:t>
      </w:r>
      <w:r>
        <w:rPr>
          <w:rFonts w:hint="default" w:ascii="Times New Roman" w:hAnsi="Times New Roman" w:cs="Times New Roman"/>
          <w:color w:val="000000"/>
          <w:sz w:val="24"/>
          <w:szCs w:val="24"/>
        </w:rPr>
        <w:t xml:space="preserve"> </w:t>
      </w:r>
      <w:r>
        <w:rPr>
          <w:rFonts w:hint="default" w:ascii="Times New Roman" w:hAnsi="Times New Roman" w:cs="Times New Roman"/>
          <w:color w:val="000000"/>
          <w:sz w:val="24"/>
          <w:szCs w:val="24"/>
          <w:lang w:val="en-US"/>
        </w:rPr>
        <w:t>workers’ commitment and productivity in organization</w:t>
      </w:r>
    </w:p>
    <w:tbl>
      <w:tblPr>
        <w:tblStyle w:val="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9"/>
        <w:gridCol w:w="2160"/>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608" w:type="pct"/>
            <w:shd w:val="clear" w:color="auto" w:fill="B8CCE4"/>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Calibri" w:cs="Times New Roman"/>
                <w:b/>
                <w:bCs/>
                <w:color w:val="000000"/>
                <w:sz w:val="24"/>
                <w:szCs w:val="24"/>
              </w:rPr>
            </w:pPr>
            <w:r>
              <w:rPr>
                <w:rFonts w:hint="default" w:ascii="Times New Roman" w:hAnsi="Times New Roman" w:eastAsia="Calibri" w:cs="Times New Roman"/>
                <w:b/>
                <w:bCs/>
                <w:color w:val="000000"/>
                <w:sz w:val="24"/>
                <w:szCs w:val="24"/>
              </w:rPr>
              <w:t>Options</w:t>
            </w:r>
          </w:p>
        </w:tc>
        <w:tc>
          <w:tcPr>
            <w:tcW w:w="1219" w:type="pct"/>
            <w:shd w:val="clear" w:color="auto" w:fill="B8CCE4"/>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Calibri" w:cs="Times New Roman"/>
                <w:b/>
                <w:bCs/>
                <w:color w:val="000000"/>
                <w:sz w:val="24"/>
                <w:szCs w:val="24"/>
                <w:lang w:val="en-US"/>
              </w:rPr>
            </w:pPr>
            <w:r>
              <w:rPr>
                <w:rFonts w:hint="default" w:ascii="Times New Roman" w:hAnsi="Times New Roman" w:eastAsia="Calibri" w:cs="Times New Roman"/>
                <w:b/>
                <w:bCs/>
                <w:color w:val="000000"/>
                <w:sz w:val="24"/>
                <w:szCs w:val="24"/>
                <w:lang w:val="en-US"/>
              </w:rPr>
              <w:t>Frequency</w:t>
            </w:r>
          </w:p>
        </w:tc>
        <w:tc>
          <w:tcPr>
            <w:tcW w:w="1171" w:type="pct"/>
            <w:shd w:val="clear" w:color="auto" w:fill="B8CCE4"/>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Calibri" w:cs="Times New Roman"/>
                <w:b/>
                <w:bCs/>
                <w:color w:val="000000"/>
                <w:sz w:val="24"/>
                <w:szCs w:val="24"/>
                <w:lang w:val="en-US"/>
              </w:rPr>
            </w:pPr>
            <w:r>
              <w:rPr>
                <w:rFonts w:hint="default" w:ascii="Times New Roman" w:hAnsi="Times New Roman" w:eastAsia="Calibri" w:cs="Times New Roman"/>
                <w:b/>
                <w:bCs/>
                <w:color w:val="000000"/>
                <w:sz w:val="24"/>
                <w:szCs w:val="24"/>
                <w:lang w:val="en-US"/>
              </w:rPr>
              <w:t>Percentages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608" w:type="pct"/>
            <w:noWrap w:val="0"/>
            <w:vAlign w:val="top"/>
          </w:tcPr>
          <w:p>
            <w:pPr>
              <w:widowControl w:val="0"/>
              <w:numPr>
                <w:ilvl w:val="0"/>
                <w:numId w:val="0"/>
              </w:numPr>
              <w:spacing w:after="0" w:line="480" w:lineRule="auto"/>
              <w:ind w:leftChars="0"/>
              <w:jc w:val="both"/>
              <w:rPr>
                <w:rFonts w:hint="default" w:ascii="Times New Roman" w:hAnsi="Times New Roman" w:eastAsia="Times New Roman" w:cs="Times New Roman"/>
                <w:color w:val="000000"/>
                <w:sz w:val="24"/>
                <w:szCs w:val="24"/>
                <w:lang w:val="en-US"/>
              </w:rPr>
            </w:pPr>
            <w:r>
              <w:rPr>
                <w:rFonts w:hint="default" w:ascii="Times New Roman" w:hAnsi="Times New Roman" w:cs="Times New Roman"/>
                <w:b w:val="0"/>
                <w:bCs w:val="0"/>
                <w:color w:val="000000"/>
                <w:sz w:val="24"/>
                <w:szCs w:val="24"/>
                <w:lang w:val="en-US"/>
              </w:rPr>
              <w:t>High Extent</w:t>
            </w:r>
          </w:p>
        </w:tc>
        <w:tc>
          <w:tcPr>
            <w:tcW w:w="2078" w:type="dxa"/>
            <w:noWrap w:val="0"/>
            <w:vAlign w:val="top"/>
          </w:tcPr>
          <w:p>
            <w:pPr>
              <w:widowControl w:val="0"/>
              <w:spacing w:after="0" w:line="480" w:lineRule="auto"/>
              <w:jc w:val="center"/>
              <w:rPr>
                <w:rFonts w:hint="default" w:ascii="Times New Roman" w:hAnsi="Times New Roman" w:eastAsia="Calibri" w:cs="Times New Roman"/>
                <w:bCs/>
                <w:color w:val="000000"/>
                <w:sz w:val="24"/>
                <w:szCs w:val="24"/>
                <w:lang w:val="en-US"/>
              </w:rPr>
            </w:pPr>
            <w:r>
              <w:rPr>
                <w:rFonts w:hint="default" w:ascii="Times New Roman" w:hAnsi="Times New Roman" w:eastAsia="Times New Roman" w:cs="Times New Roman"/>
                <w:color w:val="000000"/>
                <w:sz w:val="24"/>
                <w:szCs w:val="24"/>
                <w:lang w:val="en-US"/>
              </w:rPr>
              <w:t>61</w:t>
            </w:r>
          </w:p>
        </w:tc>
        <w:tc>
          <w:tcPr>
            <w:tcW w:w="1996" w:type="dxa"/>
            <w:noWrap w:val="0"/>
            <w:vAlign w:val="top"/>
          </w:tcPr>
          <w:p>
            <w:pPr>
              <w:widowControl w:val="0"/>
              <w:spacing w:after="0" w:line="480" w:lineRule="auto"/>
              <w:jc w:val="center"/>
              <w:rPr>
                <w:rFonts w:hint="default" w:ascii="Times New Roman" w:hAnsi="Times New Roman" w:eastAsia="Calibri" w:cs="Times New Roman"/>
                <w:bCs/>
                <w:color w:val="000000"/>
                <w:sz w:val="24"/>
                <w:szCs w:val="24"/>
                <w:lang w:val="en-US" w:eastAsia="zh-CN" w:bidi="ar-SA"/>
              </w:rPr>
            </w:pPr>
            <w:r>
              <w:rPr>
                <w:rFonts w:hint="default" w:ascii="Times New Roman" w:hAnsi="Times New Roman" w:eastAsia="Times New Roman" w:cs="Times New Roman"/>
                <w:color w:val="000000"/>
                <w:sz w:val="24"/>
                <w:szCs w:val="24"/>
                <w:lang w:val="en-US"/>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8" w:type="pct"/>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Low Extent</w:t>
            </w:r>
          </w:p>
        </w:tc>
        <w:tc>
          <w:tcPr>
            <w:tcW w:w="2078" w:type="dxa"/>
            <w:noWrap w:val="0"/>
            <w:vAlign w:val="top"/>
          </w:tcPr>
          <w:p>
            <w:pPr>
              <w:widowControl w:val="0"/>
              <w:spacing w:after="0" w:line="480" w:lineRule="auto"/>
              <w:jc w:val="center"/>
              <w:rPr>
                <w:rFonts w:hint="default" w:ascii="Times New Roman" w:hAnsi="Times New Roman" w:eastAsia="Calibri" w:cs="Times New Roman"/>
                <w:bCs/>
                <w:color w:val="000000"/>
                <w:sz w:val="24"/>
                <w:szCs w:val="24"/>
                <w:lang w:val="en-US" w:eastAsia="zh-CN" w:bidi="ar-SA"/>
              </w:rPr>
            </w:pPr>
            <w:r>
              <w:rPr>
                <w:rFonts w:hint="default" w:ascii="Times New Roman" w:hAnsi="Times New Roman" w:eastAsia="Times New Roman" w:cs="Times New Roman"/>
                <w:color w:val="000000"/>
                <w:sz w:val="24"/>
                <w:szCs w:val="24"/>
                <w:lang w:val="en-US"/>
              </w:rPr>
              <w:t>19</w:t>
            </w:r>
          </w:p>
        </w:tc>
        <w:tc>
          <w:tcPr>
            <w:tcW w:w="1996" w:type="dxa"/>
            <w:noWrap w:val="0"/>
            <w:vAlign w:val="top"/>
          </w:tcPr>
          <w:p>
            <w:pPr>
              <w:widowControl w:val="0"/>
              <w:spacing w:after="0" w:line="480" w:lineRule="auto"/>
              <w:jc w:val="center"/>
              <w:rPr>
                <w:rFonts w:hint="default" w:ascii="Times New Roman" w:hAnsi="Times New Roman" w:eastAsia="Calibri" w:cs="Times New Roman"/>
                <w:bCs/>
                <w:color w:val="000000"/>
                <w:sz w:val="24"/>
                <w:szCs w:val="24"/>
                <w:lang w:val="en-US" w:eastAsia="zh-CN" w:bidi="ar-SA"/>
              </w:rPr>
            </w:pPr>
            <w:r>
              <w:rPr>
                <w:rFonts w:hint="default" w:ascii="Times New Roman" w:hAnsi="Times New Roman" w:eastAsia="Times New Roman" w:cs="Times New Roman"/>
                <w:color w:val="000000"/>
                <w:sz w:val="24"/>
                <w:szCs w:val="24"/>
                <w:lang w:val="en-US"/>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8" w:type="pct"/>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Undecided</w:t>
            </w:r>
          </w:p>
        </w:tc>
        <w:tc>
          <w:tcPr>
            <w:tcW w:w="2078" w:type="dxa"/>
            <w:noWrap w:val="0"/>
            <w:vAlign w:val="top"/>
          </w:tcPr>
          <w:p>
            <w:pPr>
              <w:widowControl w:val="0"/>
              <w:spacing w:after="0" w:line="480" w:lineRule="auto"/>
              <w:jc w:val="center"/>
              <w:rPr>
                <w:rFonts w:hint="default" w:ascii="Times New Roman" w:hAnsi="Times New Roman" w:eastAsia="Calibri" w:cs="Times New Roman"/>
                <w:bCs/>
                <w:color w:val="000000"/>
                <w:sz w:val="24"/>
                <w:szCs w:val="24"/>
                <w:lang w:val="en-US" w:eastAsia="zh-CN" w:bidi="ar-SA"/>
              </w:rPr>
            </w:pPr>
            <w:r>
              <w:rPr>
                <w:rFonts w:hint="default" w:ascii="Times New Roman" w:hAnsi="Times New Roman" w:eastAsia="Times New Roman" w:cs="Times New Roman"/>
                <w:color w:val="000000"/>
                <w:sz w:val="24"/>
                <w:szCs w:val="24"/>
                <w:lang w:val="en-US"/>
              </w:rPr>
              <w:t>20</w:t>
            </w:r>
          </w:p>
        </w:tc>
        <w:tc>
          <w:tcPr>
            <w:tcW w:w="1996" w:type="dxa"/>
            <w:noWrap w:val="0"/>
            <w:vAlign w:val="top"/>
          </w:tcPr>
          <w:p>
            <w:pPr>
              <w:widowControl w:val="0"/>
              <w:spacing w:after="0" w:line="480" w:lineRule="auto"/>
              <w:jc w:val="center"/>
              <w:rPr>
                <w:rFonts w:hint="default" w:ascii="Times New Roman" w:hAnsi="Times New Roman" w:eastAsia="Calibri" w:cs="Times New Roman"/>
                <w:bCs/>
                <w:color w:val="000000"/>
                <w:sz w:val="24"/>
                <w:szCs w:val="24"/>
                <w:lang w:val="en-US" w:eastAsia="zh-CN" w:bidi="ar-SA"/>
              </w:rPr>
            </w:pPr>
            <w:r>
              <w:rPr>
                <w:rFonts w:hint="default" w:ascii="Times New Roman" w:hAnsi="Times New Roman" w:eastAsia="Times New Roman" w:cs="Times New Roman"/>
                <w:color w:val="000000"/>
                <w:sz w:val="24"/>
                <w:szCs w:val="24"/>
                <w:lang w:val="en-U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8" w:type="pct"/>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Times New Roman" w:cs="Times New Roman"/>
                <w:b/>
                <w:bCs/>
                <w:color w:val="000000"/>
                <w:sz w:val="24"/>
                <w:szCs w:val="24"/>
                <w:lang w:val="en-US"/>
              </w:rPr>
            </w:pPr>
            <w:r>
              <w:rPr>
                <w:rFonts w:hint="default" w:ascii="Times New Roman" w:hAnsi="Times New Roman" w:eastAsia="Times New Roman" w:cs="Times New Roman"/>
                <w:b/>
                <w:bCs/>
                <w:color w:val="000000"/>
                <w:sz w:val="24"/>
                <w:szCs w:val="24"/>
                <w:lang w:val="en-US"/>
              </w:rPr>
              <w:t>Total</w:t>
            </w:r>
          </w:p>
        </w:tc>
        <w:tc>
          <w:tcPr>
            <w:tcW w:w="2078" w:type="dxa"/>
            <w:noWrap w:val="0"/>
            <w:vAlign w:val="top"/>
          </w:tcPr>
          <w:p>
            <w:pPr>
              <w:widowControl w:val="0"/>
              <w:spacing w:after="0" w:line="480" w:lineRule="auto"/>
              <w:jc w:val="center"/>
              <w:rPr>
                <w:rFonts w:hint="default" w:ascii="Times New Roman" w:hAnsi="Times New Roman" w:eastAsia="Calibri" w:cs="Times New Roman"/>
                <w:b/>
                <w:bCs/>
                <w:color w:val="000000"/>
                <w:sz w:val="24"/>
                <w:szCs w:val="24"/>
                <w:lang w:val="en-US" w:eastAsia="zh-CN" w:bidi="ar-SA"/>
              </w:rPr>
            </w:pPr>
            <w:r>
              <w:rPr>
                <w:rFonts w:hint="default" w:ascii="Times New Roman" w:hAnsi="Times New Roman" w:eastAsia="Calibri" w:cs="Times New Roman"/>
                <w:b/>
                <w:bCs/>
                <w:color w:val="000000"/>
                <w:sz w:val="24"/>
                <w:szCs w:val="24"/>
                <w:lang w:val="en-US" w:eastAsia="zh-CN" w:bidi="ar-SA"/>
              </w:rPr>
              <w:t>100</w:t>
            </w:r>
          </w:p>
        </w:tc>
        <w:tc>
          <w:tcPr>
            <w:tcW w:w="1996" w:type="dxa"/>
            <w:noWrap w:val="0"/>
            <w:vAlign w:val="top"/>
          </w:tcPr>
          <w:p>
            <w:pPr>
              <w:widowControl w:val="0"/>
              <w:spacing w:after="0" w:line="480" w:lineRule="auto"/>
              <w:jc w:val="center"/>
              <w:rPr>
                <w:rFonts w:hint="default" w:ascii="Times New Roman" w:hAnsi="Times New Roman" w:eastAsia="Calibri" w:cs="Times New Roman"/>
                <w:b/>
                <w:bCs/>
                <w:color w:val="000000"/>
                <w:sz w:val="24"/>
                <w:szCs w:val="24"/>
                <w:lang w:val="en-US" w:eastAsia="zh-CN" w:bidi="ar-SA"/>
              </w:rPr>
            </w:pPr>
            <w:r>
              <w:rPr>
                <w:rFonts w:hint="default" w:ascii="Times New Roman" w:hAnsi="Times New Roman" w:eastAsia="Times New Roman" w:cs="Times New Roman"/>
                <w:b/>
                <w:color w:val="000000"/>
                <w:sz w:val="24"/>
                <w:szCs w:val="24"/>
                <w:lang w:val="en-US"/>
              </w:rPr>
              <w:t>100</w:t>
            </w:r>
          </w:p>
        </w:tc>
      </w:tr>
    </w:tbl>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color w:val="000000"/>
          <w:sz w:val="24"/>
          <w:szCs w:val="24"/>
          <w:lang w:val="en-US"/>
        </w:rPr>
      </w:pPr>
      <w:r>
        <w:rPr>
          <w:rFonts w:hint="default" w:ascii="Times New Roman" w:hAnsi="Times New Roman" w:cs="Times New Roman"/>
          <w:b w:val="0"/>
          <w:bCs w:val="0"/>
          <w:strike w:val="0"/>
          <w:dstrike w:val="0"/>
          <w:color w:val="000000"/>
          <w:sz w:val="24"/>
          <w:szCs w:val="24"/>
          <w:lang w:val="en-US"/>
        </w:rPr>
        <w:t xml:space="preserve"> </w:t>
      </w:r>
      <w:r>
        <w:rPr>
          <w:rFonts w:hint="default" w:ascii="Times New Roman" w:hAnsi="Times New Roman" w:cs="Times New Roman"/>
          <w:b/>
          <w:bCs/>
          <w:color w:val="000000"/>
          <w:sz w:val="24"/>
          <w:szCs w:val="24"/>
        </w:rPr>
        <w:t>Source: Field Survey, 202</w:t>
      </w:r>
      <w:r>
        <w:rPr>
          <w:rFonts w:hint="default" w:ascii="Times New Roman" w:hAnsi="Times New Roman" w:cs="Times New Roman"/>
          <w:b/>
          <w:bCs/>
          <w:color w:val="000000"/>
          <w:sz w:val="24"/>
          <w:szCs w:val="24"/>
          <w:lang w:val="en-US"/>
        </w:rPr>
        <w:t>1</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trike w:val="0"/>
          <w:dstrike w:val="0"/>
          <w:color w:val="000000"/>
          <w:sz w:val="24"/>
          <w:szCs w:val="24"/>
          <w:lang w:val="en-US"/>
        </w:rPr>
      </w:pPr>
      <w:r>
        <w:rPr>
          <w:rFonts w:hint="default" w:ascii="Times New Roman" w:hAnsi="Times New Roman" w:cs="Times New Roman"/>
          <w:b w:val="0"/>
          <w:bCs w:val="0"/>
          <w:strike w:val="0"/>
          <w:dstrike w:val="0"/>
          <w:color w:val="000000"/>
          <w:sz w:val="24"/>
          <w:szCs w:val="24"/>
          <w:lang w:val="en-US"/>
        </w:rPr>
        <w:t>From table 4.5 above, 61% of the respondents said to a high extent, 19% of the respondents said to a low extent, while the remaining 20% of the respondents were undecided.</w:t>
      </w:r>
    </w:p>
    <w:p>
      <w:pPr>
        <w:spacing w:line="480" w:lineRule="auto"/>
        <w:jc w:val="both"/>
        <w:rPr>
          <w:rFonts w:hint="default" w:ascii="Times New Roman" w:hAnsi="Times New Roman" w:eastAsia="SimSun" w:cs="Times New Roman"/>
          <w:color w:val="000000"/>
          <w:sz w:val="24"/>
          <w:szCs w:val="24"/>
          <w:highlight w:val="none"/>
          <w:lang w:val="en-US"/>
        </w:rPr>
      </w:pPr>
      <w:r>
        <w:rPr>
          <w:rFonts w:hint="default" w:ascii="Times New Roman" w:hAnsi="Times New Roman" w:cs="Times New Roman"/>
          <w:b/>
          <w:bCs/>
          <w:color w:val="000000"/>
          <w:sz w:val="24"/>
          <w:szCs w:val="24"/>
        </w:rPr>
        <w:t xml:space="preserve">Question </w:t>
      </w:r>
      <w:r>
        <w:rPr>
          <w:rFonts w:hint="default" w:ascii="Times New Roman" w:hAnsi="Times New Roman" w:cs="Times New Roman"/>
          <w:b/>
          <w:bCs/>
          <w:color w:val="000000"/>
          <w:sz w:val="24"/>
          <w:szCs w:val="24"/>
          <w:lang w:val="en-US"/>
        </w:rPr>
        <w:t>4</w:t>
      </w:r>
      <w:r>
        <w:rPr>
          <w:rFonts w:hint="default" w:ascii="Times New Roman" w:hAnsi="Times New Roman" w:cs="Times New Roman"/>
          <w:b/>
          <w:bCs/>
          <w:color w:val="000000"/>
          <w:sz w:val="24"/>
          <w:szCs w:val="24"/>
        </w:rPr>
        <w:t xml:space="preserve">: </w:t>
      </w:r>
      <w:r>
        <w:rPr>
          <w:rFonts w:hint="default" w:ascii="Times New Roman" w:hAnsi="Times New Roman" w:cs="Times New Roman"/>
          <w:color w:val="000000"/>
          <w:sz w:val="24"/>
          <w:szCs w:val="24"/>
          <w:lang w:val="en-US"/>
        </w:rPr>
        <w:t>Is t</w:t>
      </w:r>
      <w:r>
        <w:rPr>
          <w:rFonts w:hint="default" w:ascii="Times New Roman" w:hAnsi="Times New Roman" w:cs="Times New Roman"/>
          <w:color w:val="000000"/>
          <w:sz w:val="24"/>
          <w:szCs w:val="24"/>
        </w:rPr>
        <w:t>rade union</w:t>
      </w:r>
      <w:r>
        <w:rPr>
          <w:rFonts w:hint="default" w:ascii="Times New Roman" w:hAnsi="Times New Roman" w:cs="Times New Roman"/>
          <w:color w:val="000000"/>
          <w:sz w:val="24"/>
          <w:szCs w:val="24"/>
          <w:lang w:val="en-US"/>
        </w:rPr>
        <w:t xml:space="preserve"> </w:t>
      </w:r>
      <w:r>
        <w:rPr>
          <w:rFonts w:hint="default" w:ascii="Times New Roman" w:hAnsi="Times New Roman" w:cs="Times New Roman"/>
          <w:color w:val="000000"/>
          <w:sz w:val="24"/>
          <w:szCs w:val="24"/>
        </w:rPr>
        <w:t>the most appropriate means of achieving the commitment of teachers in an organisation</w:t>
      </w:r>
      <w:r>
        <w:rPr>
          <w:rFonts w:hint="default" w:ascii="Times New Roman" w:hAnsi="Times New Roman" w:cs="Times New Roman"/>
          <w:color w:val="000000"/>
          <w:sz w:val="24"/>
          <w:szCs w:val="24"/>
          <w:lang w:val="en-US"/>
        </w:rPr>
        <w:t>?</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color w:val="000000"/>
          <w:sz w:val="24"/>
          <w:szCs w:val="24"/>
          <w:lang w:val="en-US"/>
        </w:rPr>
      </w:pPr>
      <w:r>
        <w:rPr>
          <w:rFonts w:hint="default" w:ascii="Times New Roman" w:hAnsi="Times New Roman" w:cs="Times New Roman"/>
          <w:b/>
          <w:bCs/>
          <w:color w:val="000000"/>
          <w:sz w:val="24"/>
          <w:szCs w:val="24"/>
        </w:rPr>
        <w:t>Table 4.</w:t>
      </w:r>
      <w:r>
        <w:rPr>
          <w:rFonts w:hint="default" w:ascii="Times New Roman" w:hAnsi="Times New Roman" w:cs="Times New Roman"/>
          <w:b/>
          <w:bCs/>
          <w:color w:val="000000"/>
          <w:sz w:val="24"/>
          <w:szCs w:val="24"/>
          <w:lang w:val="en-US"/>
        </w:rPr>
        <w:t>6</w:t>
      </w:r>
      <w:r>
        <w:rPr>
          <w:rFonts w:hint="default" w:ascii="Times New Roman" w:hAnsi="Times New Roman" w:cs="Times New Roman"/>
          <w:b/>
          <w:bCs/>
          <w:color w:val="000000"/>
          <w:sz w:val="24"/>
          <w:szCs w:val="24"/>
        </w:rPr>
        <w:t>:</w:t>
      </w:r>
      <w:r>
        <w:rPr>
          <w:rFonts w:hint="default" w:ascii="Times New Roman" w:hAnsi="Times New Roman" w:cs="Times New Roman"/>
          <w:b/>
          <w:bCs/>
          <w:i/>
          <w:color w:val="000000"/>
          <w:sz w:val="24"/>
          <w:szCs w:val="24"/>
        </w:rPr>
        <w:t xml:space="preserve"> </w:t>
      </w:r>
      <w:r>
        <w:rPr>
          <w:rFonts w:hint="default" w:ascii="Times New Roman" w:hAnsi="Times New Roman" w:cs="Times New Roman"/>
          <w:color w:val="000000"/>
          <w:sz w:val="24"/>
          <w:szCs w:val="24"/>
        </w:rPr>
        <w:t xml:space="preserve"> Respondent on </w:t>
      </w:r>
      <w:r>
        <w:rPr>
          <w:rFonts w:hint="default" w:ascii="Times New Roman" w:hAnsi="Times New Roman" w:cs="Times New Roman"/>
          <w:color w:val="000000"/>
          <w:sz w:val="24"/>
          <w:szCs w:val="24"/>
          <w:lang w:val="en-US"/>
        </w:rPr>
        <w:t>whether t</w:t>
      </w:r>
      <w:r>
        <w:rPr>
          <w:rFonts w:hint="default" w:ascii="Times New Roman" w:hAnsi="Times New Roman" w:cs="Times New Roman"/>
          <w:color w:val="000000"/>
          <w:sz w:val="24"/>
          <w:szCs w:val="24"/>
        </w:rPr>
        <w:t>rade union</w:t>
      </w:r>
      <w:r>
        <w:rPr>
          <w:rFonts w:hint="default" w:ascii="Times New Roman" w:hAnsi="Times New Roman" w:cs="Times New Roman"/>
          <w:color w:val="000000"/>
          <w:sz w:val="24"/>
          <w:szCs w:val="24"/>
          <w:lang w:val="en-US"/>
        </w:rPr>
        <w:t xml:space="preserve"> is </w:t>
      </w:r>
      <w:r>
        <w:rPr>
          <w:rFonts w:hint="default" w:ascii="Times New Roman" w:hAnsi="Times New Roman" w:cs="Times New Roman"/>
          <w:color w:val="000000"/>
          <w:sz w:val="24"/>
          <w:szCs w:val="24"/>
        </w:rPr>
        <w:t>the most appropriate means of achieving the commitment of teachers in an organisation</w:t>
      </w:r>
    </w:p>
    <w:tbl>
      <w:tblPr>
        <w:tblStyle w:val="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9"/>
        <w:gridCol w:w="2160"/>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608" w:type="pct"/>
            <w:shd w:val="clear" w:color="auto" w:fill="B8CCE4"/>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Calibri" w:cs="Times New Roman"/>
                <w:b/>
                <w:bCs/>
                <w:color w:val="000000"/>
                <w:sz w:val="24"/>
                <w:szCs w:val="24"/>
              </w:rPr>
            </w:pPr>
            <w:r>
              <w:rPr>
                <w:rFonts w:hint="default" w:ascii="Times New Roman" w:hAnsi="Times New Roman" w:eastAsia="Calibri" w:cs="Times New Roman"/>
                <w:b/>
                <w:bCs/>
                <w:color w:val="000000"/>
                <w:sz w:val="24"/>
                <w:szCs w:val="24"/>
              </w:rPr>
              <w:t>Options</w:t>
            </w:r>
          </w:p>
        </w:tc>
        <w:tc>
          <w:tcPr>
            <w:tcW w:w="1219" w:type="pct"/>
            <w:shd w:val="clear" w:color="auto" w:fill="B8CCE4"/>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Calibri" w:cs="Times New Roman"/>
                <w:b/>
                <w:bCs/>
                <w:color w:val="000000"/>
                <w:sz w:val="24"/>
                <w:szCs w:val="24"/>
                <w:lang w:val="en-US"/>
              </w:rPr>
            </w:pPr>
            <w:r>
              <w:rPr>
                <w:rFonts w:hint="default" w:ascii="Times New Roman" w:hAnsi="Times New Roman" w:eastAsia="Calibri" w:cs="Times New Roman"/>
                <w:b/>
                <w:bCs/>
                <w:color w:val="000000"/>
                <w:sz w:val="24"/>
                <w:szCs w:val="24"/>
                <w:lang w:val="en-US"/>
              </w:rPr>
              <w:t>Frequency</w:t>
            </w:r>
          </w:p>
        </w:tc>
        <w:tc>
          <w:tcPr>
            <w:tcW w:w="1171" w:type="pct"/>
            <w:shd w:val="clear" w:color="auto" w:fill="B8CCE4"/>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Calibri" w:cs="Times New Roman"/>
                <w:b/>
                <w:bCs/>
                <w:color w:val="000000"/>
                <w:sz w:val="24"/>
                <w:szCs w:val="24"/>
                <w:lang w:val="en-US"/>
              </w:rPr>
            </w:pPr>
            <w:r>
              <w:rPr>
                <w:rFonts w:hint="default" w:ascii="Times New Roman" w:hAnsi="Times New Roman" w:eastAsia="Calibri" w:cs="Times New Roman"/>
                <w:b/>
                <w:bCs/>
                <w:color w:val="000000"/>
                <w:sz w:val="24"/>
                <w:szCs w:val="24"/>
                <w:lang w:val="en-US"/>
              </w:rPr>
              <w:t>Percentages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608" w:type="pct"/>
            <w:noWrap w:val="0"/>
            <w:vAlign w:val="top"/>
          </w:tcPr>
          <w:p>
            <w:pPr>
              <w:widowControl w:val="0"/>
              <w:numPr>
                <w:ilvl w:val="0"/>
                <w:numId w:val="0"/>
              </w:numPr>
              <w:spacing w:after="0" w:line="480" w:lineRule="auto"/>
              <w:ind w:leftChars="0"/>
              <w:jc w:val="both"/>
              <w:rPr>
                <w:rFonts w:hint="default" w:ascii="Times New Roman" w:hAnsi="Times New Roman" w:eastAsia="Times New Roman" w:cs="Times New Roman"/>
                <w:color w:val="000000"/>
                <w:sz w:val="24"/>
                <w:szCs w:val="24"/>
                <w:lang w:val="en-US"/>
              </w:rPr>
            </w:pPr>
            <w:r>
              <w:rPr>
                <w:rFonts w:hint="default" w:ascii="Times New Roman" w:hAnsi="Times New Roman" w:cs="Times New Roman"/>
                <w:b w:val="0"/>
                <w:bCs w:val="0"/>
                <w:color w:val="000000"/>
                <w:sz w:val="24"/>
                <w:szCs w:val="24"/>
                <w:lang w:val="en-US"/>
              </w:rPr>
              <w:t>Yes</w:t>
            </w:r>
          </w:p>
        </w:tc>
        <w:tc>
          <w:tcPr>
            <w:tcW w:w="2078" w:type="dxa"/>
            <w:noWrap w:val="0"/>
            <w:vAlign w:val="top"/>
          </w:tcPr>
          <w:p>
            <w:pPr>
              <w:widowControl w:val="0"/>
              <w:spacing w:after="0" w:line="480" w:lineRule="auto"/>
              <w:jc w:val="center"/>
              <w:rPr>
                <w:rFonts w:hint="default" w:ascii="Times New Roman" w:hAnsi="Times New Roman" w:eastAsia="Calibri" w:cs="Times New Roman"/>
                <w:bCs/>
                <w:color w:val="000000"/>
                <w:sz w:val="24"/>
                <w:szCs w:val="24"/>
                <w:lang w:val="en-US"/>
              </w:rPr>
            </w:pPr>
            <w:r>
              <w:rPr>
                <w:rFonts w:hint="default" w:ascii="Times New Roman" w:hAnsi="Times New Roman" w:eastAsia="Calibri" w:cs="Times New Roman"/>
                <w:bCs/>
                <w:color w:val="000000"/>
                <w:sz w:val="24"/>
                <w:szCs w:val="24"/>
                <w:lang w:val="en-US"/>
              </w:rPr>
              <w:t>70</w:t>
            </w:r>
          </w:p>
        </w:tc>
        <w:tc>
          <w:tcPr>
            <w:tcW w:w="1996" w:type="dxa"/>
            <w:noWrap w:val="0"/>
            <w:vAlign w:val="top"/>
          </w:tcPr>
          <w:p>
            <w:pPr>
              <w:widowControl w:val="0"/>
              <w:spacing w:after="0" w:line="480" w:lineRule="auto"/>
              <w:jc w:val="center"/>
              <w:rPr>
                <w:rFonts w:hint="default" w:ascii="Times New Roman" w:hAnsi="Times New Roman" w:eastAsia="Calibri" w:cs="Times New Roman"/>
                <w:bCs/>
                <w:color w:val="000000"/>
                <w:sz w:val="24"/>
                <w:szCs w:val="24"/>
                <w:lang w:val="en-US" w:eastAsia="zh-CN" w:bidi="ar-SA"/>
              </w:rPr>
            </w:pPr>
            <w:r>
              <w:rPr>
                <w:rFonts w:hint="default" w:ascii="Times New Roman" w:hAnsi="Times New Roman" w:eastAsia="Calibri" w:cs="Times New Roman"/>
                <w:bCs/>
                <w:color w:val="000000"/>
                <w:sz w:val="24"/>
                <w:szCs w:val="24"/>
                <w:lang w:val="en-US" w:eastAsia="zh-CN" w:bidi="ar-SA"/>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8" w:type="pct"/>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No</w:t>
            </w:r>
          </w:p>
        </w:tc>
        <w:tc>
          <w:tcPr>
            <w:tcW w:w="2078" w:type="dxa"/>
            <w:noWrap w:val="0"/>
            <w:vAlign w:val="top"/>
          </w:tcPr>
          <w:p>
            <w:pPr>
              <w:widowControl w:val="0"/>
              <w:spacing w:after="0" w:line="480" w:lineRule="auto"/>
              <w:jc w:val="center"/>
              <w:rPr>
                <w:rFonts w:hint="default" w:ascii="Times New Roman" w:hAnsi="Times New Roman" w:eastAsia="Calibri" w:cs="Times New Roman"/>
                <w:bCs/>
                <w:color w:val="000000"/>
                <w:sz w:val="24"/>
                <w:szCs w:val="24"/>
                <w:lang w:val="en-US" w:eastAsia="zh-CN" w:bidi="ar-SA"/>
              </w:rPr>
            </w:pPr>
            <w:r>
              <w:rPr>
                <w:rFonts w:hint="default" w:ascii="Times New Roman" w:hAnsi="Times New Roman" w:eastAsia="Calibri" w:cs="Times New Roman"/>
                <w:bCs/>
                <w:color w:val="000000"/>
                <w:sz w:val="24"/>
                <w:szCs w:val="24"/>
                <w:lang w:val="en-US" w:eastAsia="zh-CN" w:bidi="ar-SA"/>
              </w:rPr>
              <w:t>15</w:t>
            </w:r>
          </w:p>
        </w:tc>
        <w:tc>
          <w:tcPr>
            <w:tcW w:w="1996" w:type="dxa"/>
            <w:noWrap w:val="0"/>
            <w:vAlign w:val="top"/>
          </w:tcPr>
          <w:p>
            <w:pPr>
              <w:widowControl w:val="0"/>
              <w:spacing w:after="0" w:line="480" w:lineRule="auto"/>
              <w:jc w:val="center"/>
              <w:rPr>
                <w:rFonts w:hint="default" w:ascii="Times New Roman" w:hAnsi="Times New Roman" w:eastAsia="Calibri" w:cs="Times New Roman"/>
                <w:bCs/>
                <w:color w:val="000000"/>
                <w:sz w:val="24"/>
                <w:szCs w:val="24"/>
                <w:lang w:val="en-US" w:eastAsia="zh-CN" w:bidi="ar-SA"/>
              </w:rPr>
            </w:pPr>
            <w:r>
              <w:rPr>
                <w:rFonts w:hint="default" w:ascii="Times New Roman" w:hAnsi="Times New Roman" w:eastAsia="Calibri" w:cs="Times New Roman"/>
                <w:bCs/>
                <w:color w:val="000000"/>
                <w:sz w:val="24"/>
                <w:szCs w:val="24"/>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8" w:type="pct"/>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Undecided</w:t>
            </w:r>
          </w:p>
        </w:tc>
        <w:tc>
          <w:tcPr>
            <w:tcW w:w="2078" w:type="dxa"/>
            <w:noWrap w:val="0"/>
            <w:vAlign w:val="top"/>
          </w:tcPr>
          <w:p>
            <w:pPr>
              <w:widowControl w:val="0"/>
              <w:spacing w:after="0" w:line="480" w:lineRule="auto"/>
              <w:jc w:val="center"/>
              <w:rPr>
                <w:rFonts w:hint="default" w:ascii="Times New Roman" w:hAnsi="Times New Roman" w:eastAsia="Calibri" w:cs="Times New Roman"/>
                <w:bCs/>
                <w:color w:val="000000"/>
                <w:sz w:val="24"/>
                <w:szCs w:val="24"/>
                <w:lang w:val="en-US" w:eastAsia="zh-CN" w:bidi="ar-SA"/>
              </w:rPr>
            </w:pPr>
            <w:r>
              <w:rPr>
                <w:rFonts w:hint="default" w:ascii="Times New Roman" w:hAnsi="Times New Roman" w:eastAsia="Calibri" w:cs="Times New Roman"/>
                <w:bCs/>
                <w:color w:val="000000"/>
                <w:sz w:val="24"/>
                <w:szCs w:val="24"/>
                <w:lang w:val="en-US" w:eastAsia="zh-CN" w:bidi="ar-SA"/>
              </w:rPr>
              <w:t>15</w:t>
            </w:r>
          </w:p>
        </w:tc>
        <w:tc>
          <w:tcPr>
            <w:tcW w:w="1996" w:type="dxa"/>
            <w:noWrap w:val="0"/>
            <w:vAlign w:val="top"/>
          </w:tcPr>
          <w:p>
            <w:pPr>
              <w:widowControl w:val="0"/>
              <w:spacing w:after="0" w:line="480" w:lineRule="auto"/>
              <w:jc w:val="center"/>
              <w:rPr>
                <w:rFonts w:hint="default" w:ascii="Times New Roman" w:hAnsi="Times New Roman" w:eastAsia="Calibri" w:cs="Times New Roman"/>
                <w:bCs/>
                <w:color w:val="000000"/>
                <w:sz w:val="24"/>
                <w:szCs w:val="24"/>
                <w:lang w:val="en-US" w:eastAsia="zh-CN" w:bidi="ar-SA"/>
              </w:rPr>
            </w:pPr>
            <w:r>
              <w:rPr>
                <w:rFonts w:hint="default" w:ascii="Times New Roman" w:hAnsi="Times New Roman" w:eastAsia="Calibri" w:cs="Times New Roman"/>
                <w:bCs/>
                <w:color w:val="000000"/>
                <w:sz w:val="24"/>
                <w:szCs w:val="24"/>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8" w:type="pct"/>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Times New Roman" w:cs="Times New Roman"/>
                <w:b/>
                <w:bCs/>
                <w:color w:val="000000"/>
                <w:sz w:val="24"/>
                <w:szCs w:val="24"/>
                <w:lang w:val="en-US"/>
              </w:rPr>
            </w:pPr>
            <w:r>
              <w:rPr>
                <w:rFonts w:hint="default" w:ascii="Times New Roman" w:hAnsi="Times New Roman" w:eastAsia="Times New Roman" w:cs="Times New Roman"/>
                <w:b/>
                <w:bCs/>
                <w:color w:val="000000"/>
                <w:sz w:val="24"/>
                <w:szCs w:val="24"/>
                <w:lang w:val="en-US"/>
              </w:rPr>
              <w:t>Total</w:t>
            </w:r>
          </w:p>
        </w:tc>
        <w:tc>
          <w:tcPr>
            <w:tcW w:w="2078" w:type="dxa"/>
            <w:noWrap w:val="0"/>
            <w:vAlign w:val="top"/>
          </w:tcPr>
          <w:p>
            <w:pPr>
              <w:widowControl w:val="0"/>
              <w:spacing w:after="0" w:line="480" w:lineRule="auto"/>
              <w:jc w:val="center"/>
              <w:rPr>
                <w:rFonts w:hint="default" w:ascii="Times New Roman" w:hAnsi="Times New Roman" w:eastAsia="Calibri" w:cs="Times New Roman"/>
                <w:b/>
                <w:bCs/>
                <w:color w:val="000000"/>
                <w:sz w:val="24"/>
                <w:szCs w:val="24"/>
                <w:lang w:val="en-US" w:eastAsia="zh-CN" w:bidi="ar-SA"/>
              </w:rPr>
            </w:pPr>
            <w:r>
              <w:rPr>
                <w:rFonts w:hint="default" w:ascii="Times New Roman" w:hAnsi="Times New Roman" w:eastAsia="Calibri" w:cs="Times New Roman"/>
                <w:b/>
                <w:bCs/>
                <w:color w:val="000000"/>
                <w:sz w:val="24"/>
                <w:szCs w:val="24"/>
                <w:lang w:val="en-US" w:eastAsia="zh-CN" w:bidi="ar-SA"/>
              </w:rPr>
              <w:t>100</w:t>
            </w:r>
          </w:p>
        </w:tc>
        <w:tc>
          <w:tcPr>
            <w:tcW w:w="1996" w:type="dxa"/>
            <w:noWrap w:val="0"/>
            <w:vAlign w:val="top"/>
          </w:tcPr>
          <w:p>
            <w:pPr>
              <w:widowControl w:val="0"/>
              <w:spacing w:after="0" w:line="480" w:lineRule="auto"/>
              <w:jc w:val="center"/>
              <w:rPr>
                <w:rFonts w:hint="default" w:ascii="Times New Roman" w:hAnsi="Times New Roman" w:eastAsia="Calibri" w:cs="Times New Roman"/>
                <w:b/>
                <w:bCs/>
                <w:color w:val="000000"/>
                <w:sz w:val="24"/>
                <w:szCs w:val="24"/>
                <w:lang w:val="en-US" w:eastAsia="zh-CN" w:bidi="ar-SA"/>
              </w:rPr>
            </w:pPr>
            <w:r>
              <w:rPr>
                <w:rFonts w:hint="default" w:ascii="Times New Roman" w:hAnsi="Times New Roman" w:eastAsia="Times New Roman" w:cs="Times New Roman"/>
                <w:b/>
                <w:color w:val="000000"/>
                <w:sz w:val="24"/>
                <w:szCs w:val="24"/>
                <w:lang w:val="en-US"/>
              </w:rPr>
              <w:t>100</w:t>
            </w:r>
          </w:p>
        </w:tc>
      </w:tr>
    </w:tbl>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bCs/>
          <w:color w:val="000000"/>
          <w:sz w:val="24"/>
          <w:szCs w:val="24"/>
          <w:lang w:val="en-US"/>
        </w:rPr>
      </w:pPr>
      <w:r>
        <w:rPr>
          <w:rFonts w:hint="default" w:ascii="Times New Roman" w:hAnsi="Times New Roman" w:cs="Times New Roman"/>
          <w:b w:val="0"/>
          <w:bCs w:val="0"/>
          <w:strike w:val="0"/>
          <w:dstrike w:val="0"/>
          <w:color w:val="000000"/>
          <w:sz w:val="24"/>
          <w:szCs w:val="24"/>
          <w:lang w:val="en-US"/>
        </w:rPr>
        <w:t xml:space="preserve"> </w:t>
      </w:r>
      <w:r>
        <w:rPr>
          <w:rFonts w:hint="default" w:ascii="Times New Roman" w:hAnsi="Times New Roman" w:cs="Times New Roman"/>
          <w:b/>
          <w:bCs/>
          <w:color w:val="000000"/>
          <w:sz w:val="24"/>
          <w:szCs w:val="24"/>
        </w:rPr>
        <w:t>Source: Field Survey, 202</w:t>
      </w:r>
      <w:r>
        <w:rPr>
          <w:rFonts w:hint="default" w:ascii="Times New Roman" w:hAnsi="Times New Roman" w:cs="Times New Roman"/>
          <w:b/>
          <w:bCs/>
          <w:color w:val="000000"/>
          <w:sz w:val="24"/>
          <w:szCs w:val="24"/>
          <w:lang w:val="en-US"/>
        </w:rPr>
        <w:t>1</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strike w:val="0"/>
          <w:dstrike w:val="0"/>
          <w:color w:val="000000"/>
          <w:sz w:val="24"/>
          <w:szCs w:val="24"/>
          <w:lang w:val="en-US"/>
        </w:rPr>
      </w:pPr>
      <w:r>
        <w:rPr>
          <w:rFonts w:hint="default" w:ascii="Times New Roman" w:hAnsi="Times New Roman" w:cs="Times New Roman"/>
          <w:b w:val="0"/>
          <w:bCs w:val="0"/>
          <w:strike w:val="0"/>
          <w:dstrike w:val="0"/>
          <w:color w:val="000000"/>
          <w:sz w:val="24"/>
          <w:szCs w:val="24"/>
          <w:lang w:val="en-US"/>
        </w:rPr>
        <w:t>From table 4.6 above, 70% of the respondents said yes, 15% of the respondents said no, while the remaining 15% of the respondents were undecided.</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highlight w:val="none"/>
          <w:lang w:val="en-US"/>
        </w:rPr>
      </w:pPr>
      <w:r>
        <w:rPr>
          <w:rFonts w:hint="default" w:ascii="Times New Roman" w:hAnsi="Times New Roman" w:cs="Times New Roman"/>
          <w:b/>
          <w:color w:val="000000"/>
          <w:sz w:val="24"/>
          <w:szCs w:val="24"/>
          <w:highlight w:val="none"/>
        </w:rPr>
        <w:t xml:space="preserve">Question </w:t>
      </w:r>
      <w:r>
        <w:rPr>
          <w:rFonts w:hint="default" w:ascii="Times New Roman" w:hAnsi="Times New Roman" w:cs="Times New Roman"/>
          <w:b/>
          <w:color w:val="000000"/>
          <w:sz w:val="24"/>
          <w:szCs w:val="24"/>
          <w:highlight w:val="none"/>
          <w:lang w:val="en-US"/>
        </w:rPr>
        <w:t>5</w:t>
      </w:r>
      <w:r>
        <w:rPr>
          <w:rFonts w:hint="default" w:ascii="Times New Roman" w:hAnsi="Times New Roman" w:cs="Times New Roman"/>
          <w:b/>
          <w:bCs w:val="0"/>
          <w:color w:val="000000"/>
          <w:sz w:val="24"/>
          <w:szCs w:val="24"/>
          <w:highlight w:val="none"/>
          <w:lang w:val="en-US"/>
        </w:rPr>
        <w:t xml:space="preserve">: </w:t>
      </w:r>
      <w:r>
        <w:rPr>
          <w:rFonts w:hint="default" w:ascii="Times New Roman" w:hAnsi="Times New Roman" w:cs="Times New Roman"/>
          <w:color w:val="000000"/>
          <w:sz w:val="24"/>
          <w:szCs w:val="24"/>
          <w:lang w:val="en-US"/>
        </w:rPr>
        <w:t xml:space="preserve">What are the </w:t>
      </w:r>
      <w:r>
        <w:rPr>
          <w:rFonts w:hint="default" w:ascii="Times New Roman" w:hAnsi="Times New Roman" w:cs="Times New Roman"/>
          <w:color w:val="000000"/>
          <w:sz w:val="24"/>
          <w:szCs w:val="24"/>
        </w:rPr>
        <w:t>challenges facing trade union in Nigeria</w:t>
      </w:r>
      <w:r>
        <w:rPr>
          <w:rFonts w:hint="default" w:ascii="Times New Roman" w:hAnsi="Times New Roman" w:cs="Times New Roman"/>
          <w:b/>
          <w:bCs w:val="0"/>
          <w:color w:val="000000"/>
          <w:sz w:val="24"/>
          <w:szCs w:val="24"/>
          <w:highlight w:val="none"/>
          <w:lang w:val="en-US"/>
        </w:rPr>
        <w:t>?</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rPr>
      </w:pPr>
      <w:r>
        <w:rPr>
          <w:rFonts w:hint="default" w:ascii="Times New Roman" w:hAnsi="Times New Roman" w:cs="Times New Roman"/>
          <w:b/>
          <w:bCs/>
          <w:color w:val="000000"/>
          <w:sz w:val="24"/>
          <w:szCs w:val="24"/>
          <w:highlight w:val="none"/>
        </w:rPr>
        <w:t xml:space="preserve">Table </w:t>
      </w:r>
      <w:r>
        <w:rPr>
          <w:rFonts w:hint="default" w:ascii="Times New Roman" w:hAnsi="Times New Roman" w:cs="Times New Roman"/>
          <w:b/>
          <w:bCs/>
          <w:color w:val="000000"/>
          <w:sz w:val="24"/>
          <w:szCs w:val="24"/>
          <w:highlight w:val="none"/>
          <w:lang w:val="en-US"/>
        </w:rPr>
        <w:t>4.7</w:t>
      </w:r>
      <w:r>
        <w:rPr>
          <w:rFonts w:hint="default" w:ascii="Times New Roman" w:hAnsi="Times New Roman" w:cs="Times New Roman"/>
          <w:b/>
          <w:bCs/>
          <w:color w:val="000000"/>
          <w:sz w:val="24"/>
          <w:szCs w:val="24"/>
          <w:highlight w:val="none"/>
        </w:rPr>
        <w:t xml:space="preserve">: </w:t>
      </w:r>
      <w:r>
        <w:rPr>
          <w:rFonts w:hint="default" w:ascii="Times New Roman" w:hAnsi="Times New Roman" w:cs="Times New Roman"/>
          <w:color w:val="000000"/>
          <w:sz w:val="24"/>
          <w:szCs w:val="24"/>
          <w:highlight w:val="none"/>
        </w:rPr>
        <w:t xml:space="preserve">Mean Responses on the challenges facing trade union in </w:t>
      </w:r>
      <w:r>
        <w:rPr>
          <w:rFonts w:hint="default" w:ascii="Times New Roman" w:hAnsi="Times New Roman" w:cs="Times New Roman"/>
          <w:color w:val="000000"/>
          <w:sz w:val="24"/>
          <w:szCs w:val="24"/>
          <w:highlight w:val="none"/>
          <w:lang w:val="en-US"/>
        </w:rPr>
        <w:t>Nigeria</w:t>
      </w:r>
      <w:r>
        <w:rPr>
          <w:rFonts w:hint="default" w:ascii="Times New Roman" w:hAnsi="Times New Roman" w:cs="Times New Roman"/>
          <w:color w:val="000000"/>
          <w:sz w:val="24"/>
          <w:szCs w:val="24"/>
          <w:highlight w:val="none"/>
        </w:rPr>
        <w:t>.</w:t>
      </w:r>
    </w:p>
    <w:tbl>
      <w:tblPr>
        <w:tblStyle w:val="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3191"/>
        <w:gridCol w:w="597"/>
        <w:gridCol w:w="599"/>
        <w:gridCol w:w="473"/>
        <w:gridCol w:w="599"/>
        <w:gridCol w:w="661"/>
        <w:gridCol w:w="661"/>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46"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rPr>
              <w:t>S/N</w:t>
            </w:r>
          </w:p>
        </w:tc>
        <w:tc>
          <w:tcPr>
            <w:tcW w:w="1801"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rPr>
              <w:t>ITEM STATEMENT</w:t>
            </w:r>
          </w:p>
        </w:tc>
        <w:tc>
          <w:tcPr>
            <w:tcW w:w="337"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color w:val="000000"/>
                <w:sz w:val="24"/>
                <w:szCs w:val="24"/>
                <w:highlight w:val="none"/>
                <w:lang w:val="en-US"/>
              </w:rPr>
            </w:pPr>
            <w:r>
              <w:rPr>
                <w:rFonts w:hint="default" w:ascii="Times New Roman" w:hAnsi="Times New Roman" w:cs="Times New Roman"/>
                <w:b/>
                <w:color w:val="000000"/>
                <w:sz w:val="24"/>
                <w:szCs w:val="24"/>
                <w:highlight w:val="none"/>
                <w:lang w:val="en-US"/>
              </w:rPr>
              <w:t>SA</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rPr>
              <w:t>4</w:t>
            </w:r>
          </w:p>
        </w:tc>
        <w:tc>
          <w:tcPr>
            <w:tcW w:w="338"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lang w:val="en-US"/>
              </w:rPr>
              <w:t>A</w:t>
            </w:r>
            <w:r>
              <w:rPr>
                <w:rFonts w:hint="default" w:ascii="Times New Roman" w:hAnsi="Times New Roman" w:cs="Times New Roman"/>
                <w:b/>
                <w:color w:val="000000"/>
                <w:sz w:val="24"/>
                <w:szCs w:val="24"/>
                <w:highlight w:val="none"/>
              </w:rPr>
              <w:t xml:space="preserve">   3</w:t>
            </w:r>
          </w:p>
        </w:tc>
        <w:tc>
          <w:tcPr>
            <w:tcW w:w="267"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rPr>
              <w:t>D   2</w:t>
            </w:r>
          </w:p>
        </w:tc>
        <w:tc>
          <w:tcPr>
            <w:tcW w:w="338"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lang w:val="en-US"/>
              </w:rPr>
              <w:t>S</w:t>
            </w:r>
            <w:r>
              <w:rPr>
                <w:rFonts w:hint="default" w:ascii="Times New Roman" w:hAnsi="Times New Roman" w:cs="Times New Roman"/>
                <w:b/>
                <w:color w:val="000000"/>
                <w:sz w:val="24"/>
                <w:szCs w:val="24"/>
                <w:highlight w:val="none"/>
              </w:rPr>
              <w:t>D  1</w:t>
            </w:r>
          </w:p>
        </w:tc>
        <w:tc>
          <w:tcPr>
            <w:tcW w:w="373"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rPr>
              <w:t>X</w:t>
            </w:r>
          </w:p>
        </w:tc>
        <w:tc>
          <w:tcPr>
            <w:tcW w:w="373"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rPr>
              <w:t>S.D</w:t>
            </w:r>
          </w:p>
        </w:tc>
        <w:tc>
          <w:tcPr>
            <w:tcW w:w="823"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rPr>
              <w:t>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46"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SimSun" w:cs="Times New Roman"/>
                <w:b w:val="0"/>
                <w:bCs w:val="0"/>
                <w:color w:val="000000"/>
                <w:sz w:val="24"/>
                <w:szCs w:val="24"/>
                <w:highlight w:val="none"/>
                <w:lang w:val="en-US" w:eastAsia="zh-CN" w:bidi="ar-SA"/>
              </w:rPr>
            </w:pPr>
            <w:r>
              <w:rPr>
                <w:rFonts w:hint="default" w:ascii="Times New Roman" w:hAnsi="Times New Roman" w:cs="Times New Roman"/>
                <w:b w:val="0"/>
                <w:bCs w:val="0"/>
                <w:color w:val="000000"/>
                <w:sz w:val="24"/>
                <w:szCs w:val="24"/>
                <w:highlight w:val="none"/>
              </w:rPr>
              <w:t>1</w:t>
            </w:r>
          </w:p>
        </w:tc>
        <w:tc>
          <w:tcPr>
            <w:tcW w:w="1801"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color w:val="000000"/>
                <w:sz w:val="24"/>
                <w:szCs w:val="24"/>
              </w:rPr>
              <w:t>Poor leadership</w:t>
            </w:r>
          </w:p>
        </w:tc>
        <w:tc>
          <w:tcPr>
            <w:tcW w:w="337"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val="0"/>
                <w:bCs w:val="0"/>
                <w:color w:val="000000"/>
                <w:sz w:val="24"/>
                <w:szCs w:val="24"/>
                <w:highlight w:val="none"/>
                <w:lang w:val="en-US"/>
              </w:rPr>
            </w:pPr>
            <w:r>
              <w:rPr>
                <w:rFonts w:hint="default" w:ascii="Times New Roman" w:hAnsi="Times New Roman" w:cs="Times New Roman"/>
                <w:b w:val="0"/>
                <w:bCs w:val="0"/>
                <w:color w:val="000000"/>
                <w:sz w:val="24"/>
                <w:szCs w:val="24"/>
                <w:highlight w:val="none"/>
                <w:lang w:val="en-US"/>
              </w:rPr>
              <w:t>51</w:t>
            </w:r>
          </w:p>
        </w:tc>
        <w:tc>
          <w:tcPr>
            <w:tcW w:w="338"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val="0"/>
                <w:bCs w:val="0"/>
                <w:color w:val="000000"/>
                <w:sz w:val="24"/>
                <w:szCs w:val="24"/>
                <w:highlight w:val="none"/>
                <w:lang w:val="en-US"/>
              </w:rPr>
            </w:pPr>
            <w:r>
              <w:rPr>
                <w:rFonts w:hint="default" w:ascii="Times New Roman" w:hAnsi="Times New Roman" w:cs="Times New Roman"/>
                <w:b w:val="0"/>
                <w:bCs w:val="0"/>
                <w:color w:val="000000"/>
                <w:sz w:val="24"/>
                <w:szCs w:val="24"/>
                <w:highlight w:val="none"/>
                <w:lang w:val="en-US"/>
              </w:rPr>
              <w:t>42</w:t>
            </w:r>
          </w:p>
        </w:tc>
        <w:tc>
          <w:tcPr>
            <w:tcW w:w="267"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val="0"/>
                <w:bCs w:val="0"/>
                <w:color w:val="000000"/>
                <w:sz w:val="24"/>
                <w:szCs w:val="24"/>
                <w:highlight w:val="none"/>
                <w:lang w:val="en-US"/>
              </w:rPr>
            </w:pPr>
            <w:r>
              <w:rPr>
                <w:rFonts w:hint="default" w:ascii="Times New Roman" w:hAnsi="Times New Roman" w:cs="Times New Roman"/>
                <w:b w:val="0"/>
                <w:bCs w:val="0"/>
                <w:color w:val="000000"/>
                <w:sz w:val="24"/>
                <w:szCs w:val="24"/>
                <w:highlight w:val="none"/>
                <w:lang w:val="en-US"/>
              </w:rPr>
              <w:t>07</w:t>
            </w:r>
          </w:p>
        </w:tc>
        <w:tc>
          <w:tcPr>
            <w:tcW w:w="338"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val="0"/>
                <w:bCs w:val="0"/>
                <w:color w:val="000000"/>
                <w:sz w:val="24"/>
                <w:szCs w:val="24"/>
                <w:highlight w:val="none"/>
                <w:lang w:val="en-US"/>
              </w:rPr>
            </w:pPr>
            <w:r>
              <w:rPr>
                <w:rFonts w:hint="default" w:ascii="Times New Roman" w:hAnsi="Times New Roman" w:cs="Times New Roman"/>
                <w:b w:val="0"/>
                <w:bCs w:val="0"/>
                <w:color w:val="000000"/>
                <w:sz w:val="24"/>
                <w:szCs w:val="24"/>
                <w:highlight w:val="none"/>
                <w:lang w:val="en-US"/>
              </w:rPr>
              <w:t>0</w:t>
            </w:r>
          </w:p>
        </w:tc>
        <w:tc>
          <w:tcPr>
            <w:tcW w:w="373"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val="0"/>
                <w:bCs w:val="0"/>
                <w:color w:val="000000"/>
                <w:sz w:val="24"/>
                <w:szCs w:val="24"/>
                <w:highlight w:val="none"/>
                <w:lang w:val="en-US"/>
              </w:rPr>
            </w:pPr>
            <w:r>
              <w:rPr>
                <w:rFonts w:hint="default" w:ascii="Times New Roman" w:hAnsi="Times New Roman" w:cs="Times New Roman"/>
                <w:b w:val="0"/>
                <w:bCs w:val="0"/>
                <w:color w:val="000000"/>
                <w:sz w:val="24"/>
                <w:szCs w:val="24"/>
                <w:highlight w:val="none"/>
                <w:lang w:val="en-US"/>
              </w:rPr>
              <w:t>3.2</w:t>
            </w:r>
          </w:p>
        </w:tc>
        <w:tc>
          <w:tcPr>
            <w:tcW w:w="373"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val="0"/>
                <w:bCs w:val="0"/>
                <w:color w:val="000000"/>
                <w:sz w:val="24"/>
                <w:szCs w:val="24"/>
                <w:highlight w:val="none"/>
                <w:lang w:val="en-US"/>
              </w:rPr>
            </w:pPr>
            <w:r>
              <w:rPr>
                <w:rFonts w:hint="default" w:ascii="Times New Roman" w:hAnsi="Times New Roman" w:cs="Times New Roman"/>
                <w:b w:val="0"/>
                <w:bCs w:val="0"/>
                <w:color w:val="000000"/>
                <w:sz w:val="24"/>
                <w:szCs w:val="24"/>
                <w:highlight w:val="none"/>
                <w:lang w:val="en-US"/>
              </w:rPr>
              <w:t>5.45</w:t>
            </w:r>
          </w:p>
        </w:tc>
        <w:tc>
          <w:tcPr>
            <w:tcW w:w="823"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color w:val="000000"/>
                <w:sz w:val="24"/>
                <w:szCs w:val="24"/>
                <w:highlight w:val="none"/>
              </w:rPr>
              <w:t>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46"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SimSun" w:cs="Times New Roman"/>
                <w:color w:val="000000"/>
                <w:sz w:val="24"/>
                <w:szCs w:val="24"/>
                <w:highlight w:val="none"/>
                <w:lang w:val="en-US" w:eastAsia="zh-CN" w:bidi="ar-SA"/>
              </w:rPr>
            </w:pPr>
            <w:r>
              <w:rPr>
                <w:rFonts w:hint="default" w:ascii="Times New Roman" w:hAnsi="Times New Roman" w:cs="Times New Roman"/>
                <w:color w:val="000000"/>
                <w:sz w:val="24"/>
                <w:szCs w:val="24"/>
                <w:highlight w:val="none"/>
              </w:rPr>
              <w:t>2</w:t>
            </w:r>
          </w:p>
        </w:tc>
        <w:tc>
          <w:tcPr>
            <w:tcW w:w="1801"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rPr>
              <w:t>Uneven concentration</w:t>
            </w:r>
          </w:p>
        </w:tc>
        <w:tc>
          <w:tcPr>
            <w:tcW w:w="337"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31</w:t>
            </w:r>
          </w:p>
        </w:tc>
        <w:tc>
          <w:tcPr>
            <w:tcW w:w="338"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59</w:t>
            </w:r>
          </w:p>
        </w:tc>
        <w:tc>
          <w:tcPr>
            <w:tcW w:w="267"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04</w:t>
            </w:r>
          </w:p>
        </w:tc>
        <w:tc>
          <w:tcPr>
            <w:tcW w:w="338"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06</w:t>
            </w:r>
          </w:p>
        </w:tc>
        <w:tc>
          <w:tcPr>
            <w:tcW w:w="373"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3.0</w:t>
            </w:r>
          </w:p>
        </w:tc>
        <w:tc>
          <w:tcPr>
            <w:tcW w:w="373"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5</w:t>
            </w:r>
            <w:r>
              <w:rPr>
                <w:rFonts w:hint="default" w:ascii="Times New Roman" w:hAnsi="Times New Roman" w:cs="Times New Roman"/>
                <w:color w:val="000000"/>
                <w:sz w:val="24"/>
                <w:szCs w:val="24"/>
                <w:highlight w:val="none"/>
              </w:rPr>
              <w:t>.</w:t>
            </w:r>
            <w:r>
              <w:rPr>
                <w:rFonts w:hint="default" w:ascii="Times New Roman" w:hAnsi="Times New Roman" w:cs="Times New Roman"/>
                <w:color w:val="000000"/>
                <w:sz w:val="24"/>
                <w:szCs w:val="24"/>
                <w:highlight w:val="none"/>
                <w:lang w:val="en-US"/>
              </w:rPr>
              <w:t>6</w:t>
            </w:r>
          </w:p>
        </w:tc>
        <w:tc>
          <w:tcPr>
            <w:tcW w:w="823"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346"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SimSun" w:cs="Times New Roman"/>
                <w:color w:val="000000"/>
                <w:sz w:val="24"/>
                <w:szCs w:val="24"/>
                <w:highlight w:val="none"/>
                <w:lang w:val="en-US" w:eastAsia="zh-CN" w:bidi="ar-SA"/>
              </w:rPr>
            </w:pPr>
            <w:r>
              <w:rPr>
                <w:rFonts w:hint="default" w:ascii="Times New Roman" w:hAnsi="Times New Roman" w:cs="Times New Roman"/>
                <w:color w:val="000000"/>
                <w:sz w:val="24"/>
                <w:szCs w:val="24"/>
                <w:highlight w:val="none"/>
              </w:rPr>
              <w:t>3</w:t>
            </w:r>
          </w:p>
        </w:tc>
        <w:tc>
          <w:tcPr>
            <w:tcW w:w="1801"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rPr>
              <w:t>Inadequate finance</w:t>
            </w:r>
          </w:p>
        </w:tc>
        <w:tc>
          <w:tcPr>
            <w:tcW w:w="337"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50</w:t>
            </w:r>
          </w:p>
        </w:tc>
        <w:tc>
          <w:tcPr>
            <w:tcW w:w="338"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40</w:t>
            </w:r>
          </w:p>
        </w:tc>
        <w:tc>
          <w:tcPr>
            <w:tcW w:w="267"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05</w:t>
            </w:r>
          </w:p>
        </w:tc>
        <w:tc>
          <w:tcPr>
            <w:tcW w:w="338"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05</w:t>
            </w:r>
          </w:p>
        </w:tc>
        <w:tc>
          <w:tcPr>
            <w:tcW w:w="373"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3.3</w:t>
            </w:r>
          </w:p>
        </w:tc>
        <w:tc>
          <w:tcPr>
            <w:tcW w:w="373"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5</w:t>
            </w:r>
            <w:r>
              <w:rPr>
                <w:rFonts w:hint="default" w:ascii="Times New Roman" w:hAnsi="Times New Roman" w:cs="Times New Roman"/>
                <w:color w:val="000000"/>
                <w:sz w:val="24"/>
                <w:szCs w:val="24"/>
                <w:highlight w:val="none"/>
              </w:rPr>
              <w:t>.</w:t>
            </w:r>
            <w:r>
              <w:rPr>
                <w:rFonts w:hint="default" w:ascii="Times New Roman" w:hAnsi="Times New Roman" w:cs="Times New Roman"/>
                <w:color w:val="000000"/>
                <w:sz w:val="24"/>
                <w:szCs w:val="24"/>
                <w:highlight w:val="none"/>
                <w:lang w:val="en-US"/>
              </w:rPr>
              <w:t>68</w:t>
            </w:r>
          </w:p>
        </w:tc>
        <w:tc>
          <w:tcPr>
            <w:tcW w:w="823"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rPr>
              <w:t>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46"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SimSun" w:cs="Times New Roman"/>
                <w:color w:val="000000"/>
                <w:sz w:val="24"/>
                <w:szCs w:val="24"/>
                <w:highlight w:val="none"/>
                <w:lang w:val="en-US" w:eastAsia="zh-CN" w:bidi="ar-SA"/>
              </w:rPr>
            </w:pPr>
            <w:r>
              <w:rPr>
                <w:rFonts w:hint="default" w:ascii="Times New Roman" w:hAnsi="Times New Roman" w:cs="Times New Roman"/>
                <w:color w:val="000000"/>
                <w:sz w:val="24"/>
                <w:szCs w:val="24"/>
                <w:highlight w:val="none"/>
              </w:rPr>
              <w:t>4</w:t>
            </w:r>
          </w:p>
        </w:tc>
        <w:tc>
          <w:tcPr>
            <w:tcW w:w="1801"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rPr>
              <w:t>Indifference, apathy, and lack of motivation</w:t>
            </w:r>
          </w:p>
        </w:tc>
        <w:tc>
          <w:tcPr>
            <w:tcW w:w="337"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38</w:t>
            </w:r>
          </w:p>
        </w:tc>
        <w:tc>
          <w:tcPr>
            <w:tcW w:w="338"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51</w:t>
            </w:r>
          </w:p>
        </w:tc>
        <w:tc>
          <w:tcPr>
            <w:tcW w:w="267"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06</w:t>
            </w:r>
          </w:p>
        </w:tc>
        <w:tc>
          <w:tcPr>
            <w:tcW w:w="338"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05</w:t>
            </w:r>
          </w:p>
        </w:tc>
        <w:tc>
          <w:tcPr>
            <w:tcW w:w="373"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3.1</w:t>
            </w:r>
          </w:p>
        </w:tc>
        <w:tc>
          <w:tcPr>
            <w:tcW w:w="373"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5</w:t>
            </w:r>
            <w:r>
              <w:rPr>
                <w:rFonts w:hint="default" w:ascii="Times New Roman" w:hAnsi="Times New Roman" w:cs="Times New Roman"/>
                <w:color w:val="000000"/>
                <w:sz w:val="24"/>
                <w:szCs w:val="24"/>
                <w:highlight w:val="none"/>
              </w:rPr>
              <w:t>.</w:t>
            </w:r>
            <w:r>
              <w:rPr>
                <w:rFonts w:hint="default" w:ascii="Times New Roman" w:hAnsi="Times New Roman" w:cs="Times New Roman"/>
                <w:color w:val="000000"/>
                <w:sz w:val="24"/>
                <w:szCs w:val="24"/>
                <w:highlight w:val="none"/>
                <w:lang w:val="en-US"/>
              </w:rPr>
              <w:t>65</w:t>
            </w:r>
          </w:p>
        </w:tc>
        <w:tc>
          <w:tcPr>
            <w:tcW w:w="823"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46"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5</w:t>
            </w:r>
          </w:p>
        </w:tc>
        <w:tc>
          <w:tcPr>
            <w:tcW w:w="1801"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rPr>
              <w:t>Proliferation of unions</w:t>
            </w:r>
          </w:p>
        </w:tc>
        <w:tc>
          <w:tcPr>
            <w:tcW w:w="337"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42</w:t>
            </w:r>
          </w:p>
        </w:tc>
        <w:tc>
          <w:tcPr>
            <w:tcW w:w="338"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45</w:t>
            </w:r>
          </w:p>
        </w:tc>
        <w:tc>
          <w:tcPr>
            <w:tcW w:w="267"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08</w:t>
            </w:r>
          </w:p>
        </w:tc>
        <w:tc>
          <w:tcPr>
            <w:tcW w:w="338"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05</w:t>
            </w:r>
          </w:p>
        </w:tc>
        <w:tc>
          <w:tcPr>
            <w:tcW w:w="373"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2.9</w:t>
            </w:r>
          </w:p>
        </w:tc>
        <w:tc>
          <w:tcPr>
            <w:tcW w:w="373"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4.9</w:t>
            </w:r>
          </w:p>
        </w:tc>
        <w:tc>
          <w:tcPr>
            <w:tcW w:w="823"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46"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6</w:t>
            </w:r>
          </w:p>
        </w:tc>
        <w:tc>
          <w:tcPr>
            <w:tcW w:w="1801"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rPr>
              <w:t>Corruption</w:t>
            </w:r>
          </w:p>
        </w:tc>
        <w:tc>
          <w:tcPr>
            <w:tcW w:w="337"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32</w:t>
            </w:r>
          </w:p>
        </w:tc>
        <w:tc>
          <w:tcPr>
            <w:tcW w:w="338"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50</w:t>
            </w:r>
          </w:p>
        </w:tc>
        <w:tc>
          <w:tcPr>
            <w:tcW w:w="267"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10</w:t>
            </w:r>
          </w:p>
        </w:tc>
        <w:tc>
          <w:tcPr>
            <w:tcW w:w="338"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08</w:t>
            </w:r>
          </w:p>
        </w:tc>
        <w:tc>
          <w:tcPr>
            <w:tcW w:w="373"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3.1</w:t>
            </w:r>
          </w:p>
        </w:tc>
        <w:tc>
          <w:tcPr>
            <w:tcW w:w="373"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5.3</w:t>
            </w:r>
          </w:p>
        </w:tc>
        <w:tc>
          <w:tcPr>
            <w:tcW w:w="823" w:type="pct"/>
            <w:noWrap w:val="0"/>
            <w:vAlign w:val="top"/>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Accepted</w:t>
            </w:r>
          </w:p>
        </w:tc>
      </w:tr>
    </w:tbl>
    <w:p>
      <w:pPr>
        <w:spacing w:line="480" w:lineRule="auto"/>
        <w:jc w:val="both"/>
        <w:rPr>
          <w:rFonts w:hint="default" w:ascii="Times New Roman" w:hAnsi="Times New Roman" w:cs="Times New Roman"/>
          <w:b/>
          <w:bCs/>
          <w:color w:val="000000"/>
          <w:sz w:val="24"/>
          <w:szCs w:val="24"/>
          <w:highlight w:val="none"/>
          <w:lang w:val="en-US"/>
        </w:rPr>
      </w:pPr>
      <w:r>
        <w:rPr>
          <w:rFonts w:hint="default" w:ascii="Times New Roman" w:hAnsi="Times New Roman" w:cs="Times New Roman"/>
          <w:b/>
          <w:bCs/>
          <w:color w:val="000000"/>
          <w:sz w:val="24"/>
          <w:szCs w:val="24"/>
          <w:highlight w:val="none"/>
        </w:rPr>
        <w:t>Source: Field Survey, 202</w:t>
      </w:r>
      <w:r>
        <w:rPr>
          <w:rFonts w:hint="default" w:ascii="Times New Roman" w:hAnsi="Times New Roman" w:cs="Times New Roman"/>
          <w:b/>
          <w:bCs/>
          <w:color w:val="000000"/>
          <w:sz w:val="24"/>
          <w:szCs w:val="24"/>
          <w:highlight w:val="none"/>
          <w:lang w:val="en-US"/>
        </w:rPr>
        <w:t>1</w:t>
      </w:r>
    </w:p>
    <w:p>
      <w:pPr>
        <w:spacing w:line="480" w:lineRule="auto"/>
        <w:jc w:val="both"/>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In table 4.</w:t>
      </w:r>
      <w:r>
        <w:rPr>
          <w:rFonts w:hint="default" w:ascii="Times New Roman" w:hAnsi="Times New Roman" w:cs="Times New Roman"/>
          <w:color w:val="000000"/>
          <w:sz w:val="24"/>
          <w:szCs w:val="24"/>
          <w:highlight w:val="none"/>
          <w:lang w:val="en-US"/>
        </w:rPr>
        <w:t xml:space="preserve">7 </w:t>
      </w:r>
      <w:r>
        <w:rPr>
          <w:rFonts w:hint="default" w:ascii="Times New Roman" w:hAnsi="Times New Roman" w:cs="Times New Roman"/>
          <w:color w:val="000000"/>
          <w:sz w:val="24"/>
          <w:szCs w:val="24"/>
          <w:highlight w:val="none"/>
        </w:rPr>
        <w:t xml:space="preserve">above, on </w:t>
      </w:r>
      <w:r>
        <w:rPr>
          <w:rFonts w:hint="default" w:ascii="Times New Roman" w:hAnsi="Times New Roman" w:cs="Times New Roman"/>
          <w:color w:val="000000"/>
          <w:sz w:val="24"/>
          <w:szCs w:val="24"/>
          <w:lang w:val="en-US"/>
        </w:rPr>
        <w:t xml:space="preserve">the </w:t>
      </w:r>
      <w:r>
        <w:rPr>
          <w:rFonts w:hint="default" w:ascii="Times New Roman" w:hAnsi="Times New Roman" w:cs="Times New Roman"/>
          <w:color w:val="000000"/>
          <w:sz w:val="24"/>
          <w:szCs w:val="24"/>
        </w:rPr>
        <w:t>challenges facing trade union in Nigeria</w:t>
      </w:r>
      <w:r>
        <w:rPr>
          <w:rFonts w:hint="default" w:ascii="Times New Roman" w:hAnsi="Times New Roman" w:cs="Times New Roman"/>
          <w:color w:val="000000"/>
          <w:sz w:val="24"/>
          <w:szCs w:val="24"/>
          <w:highlight w:val="none"/>
        </w:rPr>
        <w:t>, the table shows that all the items (item1-item</w:t>
      </w:r>
      <w:r>
        <w:rPr>
          <w:rFonts w:hint="default" w:ascii="Times New Roman" w:hAnsi="Times New Roman" w:cs="Times New Roman"/>
          <w:color w:val="000000"/>
          <w:sz w:val="24"/>
          <w:szCs w:val="24"/>
          <w:highlight w:val="none"/>
          <w:lang w:val="en-US"/>
        </w:rPr>
        <w:t>6</w:t>
      </w:r>
      <w:r>
        <w:rPr>
          <w:rFonts w:hint="default" w:ascii="Times New Roman" w:hAnsi="Times New Roman" w:cs="Times New Roman"/>
          <w:color w:val="000000"/>
          <w:sz w:val="24"/>
          <w:szCs w:val="24"/>
          <w:highlight w:val="none"/>
        </w:rPr>
        <w:t>) are accepted. This is proven as the respective items (item1-item</w:t>
      </w:r>
      <w:r>
        <w:rPr>
          <w:rFonts w:hint="default" w:ascii="Times New Roman" w:hAnsi="Times New Roman" w:cs="Times New Roman"/>
          <w:color w:val="000000"/>
          <w:sz w:val="24"/>
          <w:szCs w:val="24"/>
          <w:highlight w:val="none"/>
          <w:lang w:val="en-US"/>
        </w:rPr>
        <w:t>6</w:t>
      </w:r>
      <w:r>
        <w:rPr>
          <w:rFonts w:hint="default" w:ascii="Times New Roman" w:hAnsi="Times New Roman" w:cs="Times New Roman"/>
          <w:color w:val="000000"/>
          <w:sz w:val="24"/>
          <w:szCs w:val="24"/>
          <w:highlight w:val="none"/>
        </w:rPr>
        <w:t>) have mean scores above 2.50.</w:t>
      </w:r>
    </w:p>
    <w:p>
      <w:pPr>
        <w:spacing w:line="480" w:lineRule="auto"/>
        <w:jc w:val="both"/>
        <w:rPr>
          <w:rFonts w:hint="default" w:ascii="Times New Roman" w:hAnsi="Times New Roman" w:cs="Times New Roman"/>
          <w:b/>
          <w:bCs/>
          <w:color w:val="000000"/>
          <w:sz w:val="24"/>
          <w:szCs w:val="24"/>
          <w:highlight w:val="none"/>
          <w:lang w:val="en-US"/>
        </w:rPr>
      </w:pPr>
      <w:r>
        <w:rPr>
          <w:rFonts w:hint="default" w:ascii="Times New Roman" w:hAnsi="Times New Roman" w:cs="Times New Roman"/>
          <w:b/>
          <w:bCs/>
          <w:color w:val="000000"/>
          <w:sz w:val="24"/>
          <w:szCs w:val="24"/>
          <w:highlight w:val="none"/>
          <w:lang w:val="en-US"/>
        </w:rPr>
        <w:t>4.4</w:t>
      </w:r>
      <w:r>
        <w:rPr>
          <w:rFonts w:hint="default" w:ascii="Times New Roman" w:hAnsi="Times New Roman" w:cs="Times New Roman"/>
          <w:b/>
          <w:bCs/>
          <w:color w:val="000000"/>
          <w:sz w:val="24"/>
          <w:szCs w:val="24"/>
          <w:highlight w:val="none"/>
          <w:lang w:val="en-US"/>
        </w:rPr>
        <w:tab/>
      </w:r>
      <w:r>
        <w:rPr>
          <w:rFonts w:hint="default" w:ascii="Times New Roman" w:hAnsi="Times New Roman" w:cs="Times New Roman"/>
          <w:b/>
          <w:bCs/>
          <w:color w:val="000000"/>
          <w:sz w:val="24"/>
          <w:szCs w:val="24"/>
          <w:highlight w:val="none"/>
          <w:lang w:val="en-US"/>
        </w:rPr>
        <w:t>TEST OF HYPOTHESES</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H</w:t>
      </w:r>
      <w:r>
        <w:rPr>
          <w:rFonts w:hint="default" w:ascii="Times New Roman" w:hAnsi="Times New Roman" w:cs="Times New Roman"/>
          <w:color w:val="000000"/>
          <w:sz w:val="24"/>
          <w:szCs w:val="24"/>
          <w:vertAlign w:val="subscript"/>
        </w:rPr>
        <w:t>O</w:t>
      </w:r>
      <w:r>
        <w:rPr>
          <w:rFonts w:hint="default" w:ascii="Times New Roman" w:hAnsi="Times New Roman" w:cs="Times New Roman"/>
          <w:color w:val="000000"/>
          <w:sz w:val="24"/>
          <w:szCs w:val="24"/>
          <w:vertAlign w:val="subscript"/>
          <w:lang w:val="en-US"/>
        </w:rPr>
        <w:t>1</w:t>
      </w:r>
      <w:r>
        <w:rPr>
          <w:rFonts w:hint="default" w:ascii="Times New Roman" w:hAnsi="Times New Roman" w:cs="Times New Roman"/>
          <w:color w:val="000000"/>
          <w:sz w:val="24"/>
          <w:szCs w:val="24"/>
        </w:rPr>
        <w:t>: Trade union involvement has no impact on workers’ commitment in organisations.</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H</w:t>
      </w:r>
      <w:r>
        <w:rPr>
          <w:rFonts w:hint="default" w:ascii="Times New Roman" w:hAnsi="Times New Roman" w:cs="Times New Roman"/>
          <w:color w:val="000000"/>
          <w:sz w:val="24"/>
          <w:szCs w:val="24"/>
          <w:vertAlign w:val="subscript"/>
        </w:rPr>
        <w:t>O</w:t>
      </w:r>
      <w:r>
        <w:rPr>
          <w:rFonts w:hint="default" w:ascii="Times New Roman" w:hAnsi="Times New Roman" w:cs="Times New Roman"/>
          <w:color w:val="000000"/>
          <w:sz w:val="24"/>
          <w:szCs w:val="24"/>
          <w:vertAlign w:val="subscript"/>
          <w:lang w:val="en-US"/>
        </w:rPr>
        <w:t>2</w:t>
      </w:r>
      <w:r>
        <w:rPr>
          <w:rFonts w:hint="default" w:ascii="Times New Roman" w:hAnsi="Times New Roman" w:cs="Times New Roman"/>
          <w:color w:val="000000"/>
          <w:sz w:val="24"/>
          <w:szCs w:val="24"/>
        </w:rPr>
        <w:t>: Trade union is not the most appropriate means of achieving the commitment of teachers in an organisation.</w:t>
      </w:r>
    </w:p>
    <w:p>
      <w:pPr>
        <w:spacing w:line="480" w:lineRule="auto"/>
        <w:jc w:val="both"/>
        <w:rPr>
          <w:rFonts w:hint="default" w:ascii="Times New Roman" w:hAnsi="Times New Roman" w:cs="Times New Roman"/>
          <w:b/>
          <w:bCs/>
          <w:color w:val="000000"/>
          <w:sz w:val="24"/>
          <w:szCs w:val="24"/>
          <w:lang w:val="en-US"/>
        </w:rPr>
      </w:pPr>
      <w:r>
        <w:rPr>
          <w:rFonts w:hint="default" w:ascii="Times New Roman" w:hAnsi="Times New Roman" w:cs="Times New Roman"/>
          <w:b/>
          <w:bCs/>
          <w:i w:val="0"/>
          <w:iCs w:val="0"/>
          <w:color w:val="000000"/>
          <w:sz w:val="24"/>
          <w:szCs w:val="24"/>
          <w:lang w:val="en-US"/>
        </w:rPr>
        <w:t xml:space="preserve">Table 4.8: </w:t>
      </w:r>
      <w:r>
        <w:rPr>
          <w:rFonts w:hint="default" w:ascii="Times New Roman" w:hAnsi="Times New Roman" w:cs="Times New Roman"/>
          <w:b/>
          <w:bCs/>
          <w:color w:val="000000"/>
          <w:sz w:val="24"/>
          <w:szCs w:val="24"/>
        </w:rPr>
        <w:t>Trade union involvement has no impact on workers’ commitment in organisations</w:t>
      </w:r>
      <w:r>
        <w:rPr>
          <w:rFonts w:hint="default" w:ascii="Times New Roman" w:hAnsi="Times New Roman" w:cs="Times New Roman"/>
          <w:b/>
          <w:bCs/>
          <w:i w:val="0"/>
          <w:iCs w:val="0"/>
          <w:color w:val="000000"/>
          <w:sz w:val="24"/>
          <w:szCs w:val="24"/>
          <w:lang w:val="en-US"/>
        </w:rPr>
        <w:t>.</w:t>
      </w:r>
    </w:p>
    <w:tbl>
      <w:tblPr>
        <w:tblStyle w:val="6"/>
        <w:tblW w:w="84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1170"/>
        <w:gridCol w:w="1080"/>
        <w:gridCol w:w="1350"/>
        <w:gridCol w:w="1246"/>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065" w:type="dxa"/>
            <w:noWrap w:val="0"/>
            <w:vAlign w:val="top"/>
          </w:tcPr>
          <w:p>
            <w:pPr>
              <w:widowControl w:val="0"/>
              <w:spacing w:after="0" w:line="480" w:lineRule="auto"/>
              <w:jc w:val="center"/>
              <w:rPr>
                <w:rFonts w:hint="default" w:ascii="Times New Roman" w:hAnsi="Times New Roman" w:eastAsia="Times New Roman" w:cs="Times New Roman"/>
                <w:b/>
                <w:color w:val="000000"/>
                <w:sz w:val="24"/>
                <w:szCs w:val="24"/>
                <w:lang w:val="en-US"/>
              </w:rPr>
            </w:pPr>
            <w:r>
              <w:rPr>
                <w:rFonts w:hint="default" w:ascii="Times New Roman" w:hAnsi="Times New Roman" w:eastAsia="Times New Roman" w:cs="Times New Roman"/>
                <w:b/>
                <w:color w:val="000000"/>
                <w:sz w:val="24"/>
                <w:szCs w:val="24"/>
                <w:lang w:val="en-US"/>
              </w:rPr>
              <w:t>Options</w:t>
            </w:r>
          </w:p>
        </w:tc>
        <w:tc>
          <w:tcPr>
            <w:tcW w:w="1170" w:type="dxa"/>
            <w:noWrap w:val="0"/>
            <w:vAlign w:val="top"/>
          </w:tcPr>
          <w:p>
            <w:pPr>
              <w:widowControl w:val="0"/>
              <w:spacing w:after="0" w:line="480" w:lineRule="auto"/>
              <w:jc w:val="cente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Fo</w:t>
            </w:r>
          </w:p>
        </w:tc>
        <w:tc>
          <w:tcPr>
            <w:tcW w:w="1080" w:type="dxa"/>
            <w:noWrap w:val="0"/>
            <w:vAlign w:val="top"/>
          </w:tcPr>
          <w:p>
            <w:pPr>
              <w:widowControl w:val="0"/>
              <w:spacing w:after="0" w:line="480" w:lineRule="auto"/>
              <w:jc w:val="cente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Fe</w:t>
            </w:r>
          </w:p>
        </w:tc>
        <w:tc>
          <w:tcPr>
            <w:tcW w:w="1350" w:type="dxa"/>
            <w:noWrap w:val="0"/>
            <w:vAlign w:val="top"/>
          </w:tcPr>
          <w:p>
            <w:pPr>
              <w:widowControl w:val="0"/>
              <w:spacing w:after="0" w:line="480" w:lineRule="auto"/>
              <w:jc w:val="cente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Fo - Fe</w:t>
            </w:r>
          </w:p>
        </w:tc>
        <w:tc>
          <w:tcPr>
            <w:tcW w:w="1246" w:type="dxa"/>
            <w:noWrap w:val="0"/>
            <w:vAlign w:val="top"/>
          </w:tcPr>
          <w:p>
            <w:pPr>
              <w:widowControl w:val="0"/>
              <w:spacing w:after="0" w:line="480" w:lineRule="auto"/>
              <w:jc w:val="cente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(Fo - Fe)2</w:t>
            </w:r>
          </w:p>
        </w:tc>
        <w:tc>
          <w:tcPr>
            <w:tcW w:w="1533" w:type="dxa"/>
            <w:noWrap w:val="0"/>
            <w:vAlign w:val="top"/>
          </w:tcPr>
          <w:p>
            <w:pPr>
              <w:widowControl w:val="0"/>
              <w:spacing w:after="0" w:line="480" w:lineRule="auto"/>
              <w:jc w:val="cente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(Fo˗-Fe)2/Fe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065"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High Extent</w:t>
            </w:r>
          </w:p>
        </w:tc>
        <w:tc>
          <w:tcPr>
            <w:tcW w:w="1170"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48</w:t>
            </w:r>
          </w:p>
        </w:tc>
        <w:tc>
          <w:tcPr>
            <w:tcW w:w="1080"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33.3</w:t>
            </w:r>
          </w:p>
        </w:tc>
        <w:tc>
          <w:tcPr>
            <w:tcW w:w="1350"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14.7</w:t>
            </w:r>
          </w:p>
        </w:tc>
        <w:tc>
          <w:tcPr>
            <w:tcW w:w="1246"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216.1</w:t>
            </w:r>
          </w:p>
        </w:tc>
        <w:tc>
          <w:tcPr>
            <w:tcW w:w="1533"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065"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Low Extent</w:t>
            </w:r>
          </w:p>
        </w:tc>
        <w:tc>
          <w:tcPr>
            <w:tcW w:w="1170"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20</w:t>
            </w:r>
          </w:p>
        </w:tc>
        <w:tc>
          <w:tcPr>
            <w:tcW w:w="1080"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33.3</w:t>
            </w:r>
          </w:p>
        </w:tc>
        <w:tc>
          <w:tcPr>
            <w:tcW w:w="1350"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-13.3</w:t>
            </w:r>
          </w:p>
        </w:tc>
        <w:tc>
          <w:tcPr>
            <w:tcW w:w="1246"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176.9</w:t>
            </w:r>
          </w:p>
        </w:tc>
        <w:tc>
          <w:tcPr>
            <w:tcW w:w="1533"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065"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Undecided</w:t>
            </w:r>
          </w:p>
        </w:tc>
        <w:tc>
          <w:tcPr>
            <w:tcW w:w="1170"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32</w:t>
            </w:r>
          </w:p>
        </w:tc>
        <w:tc>
          <w:tcPr>
            <w:tcW w:w="1080"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33.3</w:t>
            </w:r>
          </w:p>
        </w:tc>
        <w:tc>
          <w:tcPr>
            <w:tcW w:w="1350"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-1.3</w:t>
            </w:r>
          </w:p>
        </w:tc>
        <w:tc>
          <w:tcPr>
            <w:tcW w:w="1246"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1.7</w:t>
            </w:r>
          </w:p>
        </w:tc>
        <w:tc>
          <w:tcPr>
            <w:tcW w:w="1533"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065" w:type="dxa"/>
            <w:noWrap w:val="0"/>
            <w:vAlign w:val="top"/>
          </w:tcPr>
          <w:p>
            <w:pPr>
              <w:widowControl w:val="0"/>
              <w:spacing w:after="0" w:line="480" w:lineRule="auto"/>
              <w:jc w:val="cente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Total</w:t>
            </w:r>
          </w:p>
        </w:tc>
        <w:tc>
          <w:tcPr>
            <w:tcW w:w="1170" w:type="dxa"/>
            <w:noWrap w:val="0"/>
            <w:vAlign w:val="top"/>
          </w:tcPr>
          <w:p>
            <w:pPr>
              <w:widowControl w:val="0"/>
              <w:spacing w:after="0" w:line="480" w:lineRule="auto"/>
              <w:jc w:val="center"/>
              <w:rPr>
                <w:rFonts w:hint="default" w:ascii="Times New Roman" w:hAnsi="Times New Roman" w:eastAsia="Times New Roman" w:cs="Times New Roman"/>
                <w:b/>
                <w:color w:val="000000"/>
                <w:sz w:val="24"/>
                <w:szCs w:val="24"/>
                <w:lang w:val="en-US"/>
              </w:rPr>
            </w:pPr>
            <w:r>
              <w:rPr>
                <w:rFonts w:hint="default" w:ascii="Times New Roman" w:hAnsi="Times New Roman" w:eastAsia="Times New Roman" w:cs="Times New Roman"/>
                <w:b/>
                <w:color w:val="000000"/>
                <w:sz w:val="24"/>
                <w:szCs w:val="24"/>
                <w:lang w:val="en-US"/>
              </w:rPr>
              <w:t>100</w:t>
            </w:r>
          </w:p>
        </w:tc>
        <w:tc>
          <w:tcPr>
            <w:tcW w:w="1080" w:type="dxa"/>
            <w:noWrap w:val="0"/>
            <w:vAlign w:val="top"/>
          </w:tcPr>
          <w:p>
            <w:pPr>
              <w:widowControl w:val="0"/>
              <w:spacing w:after="0" w:line="480" w:lineRule="auto"/>
              <w:jc w:val="center"/>
              <w:rPr>
                <w:rFonts w:hint="default" w:ascii="Times New Roman" w:hAnsi="Times New Roman" w:eastAsia="Times New Roman" w:cs="Times New Roman"/>
                <w:b/>
                <w:color w:val="000000"/>
                <w:sz w:val="24"/>
                <w:szCs w:val="24"/>
                <w:lang w:val="en-US"/>
              </w:rPr>
            </w:pPr>
            <w:r>
              <w:rPr>
                <w:rFonts w:hint="default" w:ascii="Times New Roman" w:hAnsi="Times New Roman" w:eastAsia="Times New Roman" w:cs="Times New Roman"/>
                <w:b/>
                <w:color w:val="000000"/>
                <w:sz w:val="24"/>
                <w:szCs w:val="24"/>
                <w:lang w:val="en-US"/>
              </w:rPr>
              <w:t>100</w:t>
            </w:r>
          </w:p>
        </w:tc>
        <w:tc>
          <w:tcPr>
            <w:tcW w:w="1350" w:type="dxa"/>
            <w:noWrap w:val="0"/>
            <w:vAlign w:val="top"/>
          </w:tcPr>
          <w:p>
            <w:pPr>
              <w:widowControl w:val="0"/>
              <w:spacing w:after="0" w:line="480" w:lineRule="auto"/>
              <w:jc w:val="center"/>
              <w:rPr>
                <w:rFonts w:hint="default" w:ascii="Times New Roman" w:hAnsi="Times New Roman" w:eastAsia="Times New Roman" w:cs="Times New Roman"/>
                <w:b/>
                <w:color w:val="000000"/>
                <w:sz w:val="24"/>
                <w:szCs w:val="24"/>
              </w:rPr>
            </w:pPr>
          </w:p>
        </w:tc>
        <w:tc>
          <w:tcPr>
            <w:tcW w:w="1246" w:type="dxa"/>
            <w:noWrap w:val="0"/>
            <w:vAlign w:val="top"/>
          </w:tcPr>
          <w:p>
            <w:pPr>
              <w:widowControl w:val="0"/>
              <w:spacing w:after="0" w:line="480" w:lineRule="auto"/>
              <w:jc w:val="both"/>
              <w:rPr>
                <w:rFonts w:hint="default" w:ascii="Times New Roman" w:hAnsi="Times New Roman" w:eastAsia="Times New Roman" w:cs="Times New Roman"/>
                <w:b/>
                <w:color w:val="000000"/>
                <w:sz w:val="24"/>
                <w:szCs w:val="24"/>
              </w:rPr>
            </w:pPr>
          </w:p>
        </w:tc>
        <w:tc>
          <w:tcPr>
            <w:tcW w:w="1533" w:type="dxa"/>
            <w:noWrap w:val="0"/>
            <w:vAlign w:val="top"/>
          </w:tcPr>
          <w:p>
            <w:pPr>
              <w:widowControl w:val="0"/>
              <w:spacing w:after="0" w:line="480" w:lineRule="auto"/>
              <w:jc w:val="center"/>
              <w:rPr>
                <w:rFonts w:hint="default" w:ascii="Times New Roman" w:hAnsi="Times New Roman" w:eastAsia="Times New Roman" w:cs="Times New Roman"/>
                <w:b/>
                <w:color w:val="000000"/>
                <w:sz w:val="24"/>
                <w:szCs w:val="24"/>
                <w:lang w:val="en-US"/>
              </w:rPr>
            </w:pPr>
            <w:r>
              <w:rPr>
                <w:rFonts w:hint="default" w:ascii="Times New Roman" w:hAnsi="Times New Roman" w:eastAsia="Times New Roman" w:cs="Times New Roman"/>
                <w:b/>
                <w:color w:val="000000"/>
                <w:sz w:val="24"/>
                <w:szCs w:val="24"/>
                <w:lang w:val="en-US"/>
              </w:rPr>
              <w:t>11.9</w:t>
            </w:r>
          </w:p>
        </w:tc>
      </w:tr>
    </w:tbl>
    <w:p>
      <w:pPr>
        <w:spacing w:line="480" w:lineRule="auto"/>
        <w:jc w:val="both"/>
        <w:rPr>
          <w:rFonts w:hint="default" w:ascii="Times New Roman" w:hAnsi="Times New Roman" w:cs="Times New Roman"/>
          <w:color w:val="000000"/>
          <w:sz w:val="24"/>
          <w:szCs w:val="24"/>
        </w:rPr>
      </w:pPr>
      <w:r>
        <w:rPr>
          <w:rFonts w:hint="default" w:ascii="Times New Roman" w:hAnsi="Times New Roman" w:eastAsia="Times New Roman" w:cs="Times New Roman"/>
          <w:b/>
          <w:color w:val="000000"/>
          <w:sz w:val="24"/>
          <w:szCs w:val="24"/>
        </w:rPr>
        <w:t>Source: Extract from Contingency Table</w:t>
      </w:r>
      <w:r>
        <w:rPr>
          <w:rFonts w:hint="default" w:ascii="Times New Roman" w:hAnsi="Times New Roman" w:cs="Times New Roman"/>
          <w:color w:val="000000"/>
          <w:sz w:val="24"/>
          <w:szCs w:val="24"/>
        </w:rPr>
        <w:tab/>
      </w:r>
    </w:p>
    <w:p>
      <w:pPr>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rPr>
        <w:t>Degree of freedom = (r-1) (c-1)</w:t>
      </w:r>
    </w:p>
    <w:p>
      <w:pPr>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rPr>
        <w:t>(3-1) (2-1)</w:t>
      </w:r>
    </w:p>
    <w:p>
      <w:pPr>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rPr>
        <w:t>(2)  (1)</w:t>
      </w:r>
    </w:p>
    <w:p>
      <w:pPr>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rPr>
        <w:t xml:space="preserve"> = 2</w:t>
      </w:r>
    </w:p>
    <w:p>
      <w:pPr>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At 0.05 significant level and at a calculated degree of freedom, the critical table value is 5.991.</w:t>
      </w:r>
    </w:p>
    <w:p>
      <w:pPr>
        <w:spacing w:line="480" w:lineRule="auto"/>
        <w:jc w:val="both"/>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Findings</w:t>
      </w:r>
    </w:p>
    <w:p>
      <w:pPr>
        <w:spacing w:line="480" w:lineRule="auto"/>
        <w:jc w:val="both"/>
        <w:rPr>
          <w:rFonts w:hint="default" w:ascii="Times New Roman" w:hAnsi="Times New Roman" w:cs="Times New Roman"/>
          <w:b/>
          <w:color w:val="000000"/>
          <w:sz w:val="24"/>
          <w:szCs w:val="24"/>
        </w:rPr>
      </w:pPr>
      <w:r>
        <w:rPr>
          <w:rFonts w:hint="default" w:ascii="Times New Roman" w:hAnsi="Times New Roman" w:eastAsia="Times New Roman" w:cs="Times New Roman"/>
          <w:color w:val="000000"/>
          <w:sz w:val="24"/>
          <w:szCs w:val="24"/>
        </w:rPr>
        <w:t>The calculated X</w:t>
      </w:r>
      <w:r>
        <w:rPr>
          <w:rFonts w:hint="default" w:ascii="Times New Roman" w:hAnsi="Times New Roman" w:eastAsia="Times New Roman" w:cs="Times New Roman"/>
          <w:color w:val="000000"/>
          <w:sz w:val="24"/>
          <w:szCs w:val="24"/>
          <w:vertAlign w:val="superscript"/>
        </w:rPr>
        <w:t>2</w:t>
      </w:r>
      <w:r>
        <w:rPr>
          <w:rFonts w:hint="default" w:ascii="Times New Roman" w:hAnsi="Times New Roman" w:eastAsia="Times New Roman" w:cs="Times New Roman"/>
          <w:color w:val="000000"/>
          <w:sz w:val="24"/>
          <w:szCs w:val="24"/>
        </w:rPr>
        <w:t xml:space="preserve"> = </w:t>
      </w:r>
      <w:r>
        <w:rPr>
          <w:rFonts w:hint="default" w:ascii="Times New Roman" w:hAnsi="Times New Roman" w:eastAsia="Times New Roman" w:cs="Times New Roman"/>
          <w:color w:val="000000"/>
          <w:sz w:val="24"/>
          <w:szCs w:val="24"/>
          <w:lang w:val="en-US"/>
        </w:rPr>
        <w:t>11.9</w:t>
      </w:r>
      <w:r>
        <w:rPr>
          <w:rFonts w:hint="default" w:ascii="Times New Roman" w:hAnsi="Times New Roman" w:eastAsia="Times New Roman" w:cs="Times New Roman"/>
          <w:color w:val="000000"/>
          <w:sz w:val="24"/>
          <w:szCs w:val="24"/>
        </w:rPr>
        <w:t xml:space="preserve"> and is greater than the table value of X</w:t>
      </w:r>
      <w:r>
        <w:rPr>
          <w:rFonts w:hint="default" w:ascii="Times New Roman" w:hAnsi="Times New Roman" w:eastAsia="Times New Roman" w:cs="Times New Roman"/>
          <w:color w:val="000000"/>
          <w:sz w:val="24"/>
          <w:szCs w:val="24"/>
          <w:vertAlign w:val="superscript"/>
        </w:rPr>
        <w:t>2</w:t>
      </w:r>
      <w:r>
        <w:rPr>
          <w:rFonts w:hint="default" w:ascii="Times New Roman" w:hAnsi="Times New Roman" w:eastAsia="Times New Roman" w:cs="Times New Roman"/>
          <w:color w:val="000000"/>
          <w:sz w:val="24"/>
          <w:szCs w:val="24"/>
        </w:rPr>
        <w:t xml:space="preserve"> at 0.05 significant level which is 5.991.</w:t>
      </w:r>
    </w:p>
    <w:p>
      <w:pPr>
        <w:spacing w:line="480"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Decision</w:t>
      </w:r>
    </w:p>
    <w:p>
      <w:pPr>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Since the X</w:t>
      </w:r>
      <w:r>
        <w:rPr>
          <w:rFonts w:hint="default" w:ascii="Times New Roman" w:hAnsi="Times New Roman" w:cs="Times New Roman"/>
          <w:color w:val="000000"/>
          <w:sz w:val="24"/>
          <w:szCs w:val="24"/>
          <w:vertAlign w:val="superscript"/>
        </w:rPr>
        <w:t>2</w:t>
      </w:r>
      <w:r>
        <w:rPr>
          <w:rFonts w:hint="default" w:ascii="Times New Roman" w:hAnsi="Times New Roman" w:cs="Times New Roman"/>
          <w:color w:val="000000"/>
          <w:sz w:val="24"/>
          <w:szCs w:val="24"/>
        </w:rPr>
        <w:t xml:space="preserve"> calculated value is greater than the critical table value that is </w:t>
      </w:r>
      <w:r>
        <w:rPr>
          <w:rFonts w:hint="default" w:ascii="Times New Roman" w:hAnsi="Times New Roman" w:cs="Times New Roman"/>
          <w:color w:val="000000"/>
          <w:sz w:val="24"/>
          <w:szCs w:val="24"/>
          <w:lang w:val="en-US"/>
        </w:rPr>
        <w:t>11.9</w:t>
      </w:r>
      <w:r>
        <w:rPr>
          <w:rFonts w:hint="default" w:ascii="Times New Roman" w:hAnsi="Times New Roman" w:cs="Times New Roman"/>
          <w:color w:val="000000"/>
          <w:sz w:val="24"/>
          <w:szCs w:val="24"/>
        </w:rPr>
        <w:t xml:space="preserve"> is greater than 5.991, the Null hypothesis</w:t>
      </w:r>
      <w:r>
        <w:rPr>
          <w:rFonts w:hint="default" w:ascii="Times New Roman" w:hAnsi="Times New Roman" w:cs="Times New Roman"/>
          <w:color w:val="000000"/>
          <w:sz w:val="24"/>
          <w:szCs w:val="24"/>
          <w:lang w:val="en-US"/>
        </w:rPr>
        <w:t xml:space="preserve"> </w:t>
      </w:r>
      <w:r>
        <w:rPr>
          <w:rFonts w:hint="default" w:ascii="Times New Roman" w:hAnsi="Times New Roman" w:cs="Times New Roman"/>
          <w:color w:val="000000"/>
          <w:sz w:val="24"/>
          <w:szCs w:val="24"/>
        </w:rPr>
        <w:t xml:space="preserve">is rejected and the alternative hypothesis which </w:t>
      </w:r>
      <w:r>
        <w:rPr>
          <w:rFonts w:hint="default" w:ascii="Times New Roman" w:hAnsi="Times New Roman" w:cs="Times New Roman"/>
          <w:color w:val="000000"/>
          <w:sz w:val="24"/>
          <w:szCs w:val="24"/>
          <w:lang w:val="en-US"/>
        </w:rPr>
        <w:t>states that t</w:t>
      </w:r>
      <w:r>
        <w:rPr>
          <w:rFonts w:hint="default" w:ascii="Times New Roman" w:hAnsi="Times New Roman" w:cs="Times New Roman"/>
          <w:color w:val="000000"/>
          <w:sz w:val="24"/>
          <w:szCs w:val="24"/>
        </w:rPr>
        <w:t>rade union involvement has impact on workers’ commitment in organisations</w:t>
      </w:r>
      <w:r>
        <w:rPr>
          <w:rFonts w:hint="default" w:ascii="Times New Roman" w:hAnsi="Times New Roman" w:eastAsia="Times New Roman" w:cs="Times New Roman"/>
          <w:color w:val="000000"/>
          <w:sz w:val="24"/>
          <w:szCs w:val="24"/>
          <w:lang w:val="en-US"/>
        </w:rPr>
        <w:t xml:space="preserve"> </w:t>
      </w:r>
      <w:r>
        <w:rPr>
          <w:rFonts w:hint="default" w:ascii="Times New Roman" w:hAnsi="Times New Roman" w:cs="Times New Roman"/>
          <w:color w:val="000000"/>
          <w:sz w:val="24"/>
          <w:szCs w:val="24"/>
        </w:rPr>
        <w:t xml:space="preserve"> is accepted.</w:t>
      </w:r>
    </w:p>
    <w:p>
      <w:pPr>
        <w:spacing w:line="480" w:lineRule="auto"/>
        <w:jc w:val="both"/>
        <w:rPr>
          <w:rFonts w:hint="default" w:ascii="Times New Roman" w:hAnsi="Times New Roman" w:cs="Times New Roman"/>
          <w:b/>
          <w:bCs/>
          <w:color w:val="000000"/>
          <w:sz w:val="24"/>
          <w:szCs w:val="24"/>
          <w:lang w:val="en-US"/>
        </w:rPr>
      </w:pPr>
      <w:r>
        <w:rPr>
          <w:rFonts w:hint="default" w:ascii="Times New Roman" w:hAnsi="Times New Roman" w:cs="Times New Roman"/>
          <w:b/>
          <w:bCs/>
          <w:i w:val="0"/>
          <w:iCs w:val="0"/>
          <w:color w:val="000000"/>
          <w:sz w:val="24"/>
          <w:szCs w:val="24"/>
          <w:lang w:val="en-US"/>
        </w:rPr>
        <w:t xml:space="preserve">Table 4.9: </w:t>
      </w:r>
      <w:r>
        <w:rPr>
          <w:rFonts w:hint="default" w:ascii="Times New Roman" w:hAnsi="Times New Roman" w:cs="Times New Roman"/>
          <w:b/>
          <w:bCs/>
          <w:color w:val="000000"/>
          <w:sz w:val="24"/>
          <w:szCs w:val="24"/>
        </w:rPr>
        <w:t>Trade union is not the most appropriate means of achieving the commitment of teachers in an organisation</w:t>
      </w:r>
      <w:r>
        <w:rPr>
          <w:rFonts w:hint="default" w:ascii="Times New Roman" w:hAnsi="Times New Roman" w:cs="Times New Roman"/>
          <w:b/>
          <w:bCs/>
          <w:i w:val="0"/>
          <w:iCs w:val="0"/>
          <w:color w:val="000000"/>
          <w:sz w:val="24"/>
          <w:szCs w:val="24"/>
          <w:lang w:val="en-US"/>
        </w:rPr>
        <w:t>.</w:t>
      </w:r>
    </w:p>
    <w:tbl>
      <w:tblPr>
        <w:tblStyle w:val="6"/>
        <w:tblW w:w="84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1170"/>
        <w:gridCol w:w="1080"/>
        <w:gridCol w:w="1350"/>
        <w:gridCol w:w="1246"/>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065" w:type="dxa"/>
            <w:noWrap w:val="0"/>
            <w:vAlign w:val="top"/>
          </w:tcPr>
          <w:p>
            <w:pPr>
              <w:widowControl w:val="0"/>
              <w:spacing w:after="0" w:line="480" w:lineRule="auto"/>
              <w:jc w:val="center"/>
              <w:rPr>
                <w:rFonts w:hint="default" w:ascii="Times New Roman" w:hAnsi="Times New Roman" w:eastAsia="Times New Roman" w:cs="Times New Roman"/>
                <w:b/>
                <w:color w:val="000000"/>
                <w:sz w:val="24"/>
                <w:szCs w:val="24"/>
                <w:lang w:val="en-US"/>
              </w:rPr>
            </w:pPr>
            <w:r>
              <w:rPr>
                <w:rFonts w:hint="default" w:ascii="Times New Roman" w:hAnsi="Times New Roman" w:eastAsia="Times New Roman" w:cs="Times New Roman"/>
                <w:b/>
                <w:color w:val="000000"/>
                <w:sz w:val="24"/>
                <w:szCs w:val="24"/>
                <w:lang w:val="en-US"/>
              </w:rPr>
              <w:t>Options</w:t>
            </w:r>
          </w:p>
        </w:tc>
        <w:tc>
          <w:tcPr>
            <w:tcW w:w="1170" w:type="dxa"/>
            <w:noWrap w:val="0"/>
            <w:vAlign w:val="top"/>
          </w:tcPr>
          <w:p>
            <w:pPr>
              <w:widowControl w:val="0"/>
              <w:spacing w:after="0" w:line="480" w:lineRule="auto"/>
              <w:jc w:val="cente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Fo</w:t>
            </w:r>
          </w:p>
        </w:tc>
        <w:tc>
          <w:tcPr>
            <w:tcW w:w="1080" w:type="dxa"/>
            <w:noWrap w:val="0"/>
            <w:vAlign w:val="top"/>
          </w:tcPr>
          <w:p>
            <w:pPr>
              <w:widowControl w:val="0"/>
              <w:spacing w:after="0" w:line="480" w:lineRule="auto"/>
              <w:jc w:val="cente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Fe</w:t>
            </w:r>
          </w:p>
        </w:tc>
        <w:tc>
          <w:tcPr>
            <w:tcW w:w="1350" w:type="dxa"/>
            <w:noWrap w:val="0"/>
            <w:vAlign w:val="top"/>
          </w:tcPr>
          <w:p>
            <w:pPr>
              <w:widowControl w:val="0"/>
              <w:spacing w:after="0" w:line="480" w:lineRule="auto"/>
              <w:jc w:val="cente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Fo - Fe</w:t>
            </w:r>
          </w:p>
        </w:tc>
        <w:tc>
          <w:tcPr>
            <w:tcW w:w="1246" w:type="dxa"/>
            <w:noWrap w:val="0"/>
            <w:vAlign w:val="top"/>
          </w:tcPr>
          <w:p>
            <w:pPr>
              <w:widowControl w:val="0"/>
              <w:spacing w:after="0" w:line="480" w:lineRule="auto"/>
              <w:jc w:val="cente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(Fo - Fe)2</w:t>
            </w:r>
          </w:p>
        </w:tc>
        <w:tc>
          <w:tcPr>
            <w:tcW w:w="1533" w:type="dxa"/>
            <w:noWrap w:val="0"/>
            <w:vAlign w:val="top"/>
          </w:tcPr>
          <w:p>
            <w:pPr>
              <w:widowControl w:val="0"/>
              <w:spacing w:after="0" w:line="480" w:lineRule="auto"/>
              <w:jc w:val="cente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(Fo˗-Fe)2/Fe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065"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Yes</w:t>
            </w:r>
          </w:p>
        </w:tc>
        <w:tc>
          <w:tcPr>
            <w:tcW w:w="1170"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70</w:t>
            </w:r>
          </w:p>
        </w:tc>
        <w:tc>
          <w:tcPr>
            <w:tcW w:w="1080"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33.3</w:t>
            </w:r>
          </w:p>
        </w:tc>
        <w:tc>
          <w:tcPr>
            <w:tcW w:w="1350"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36.7</w:t>
            </w:r>
          </w:p>
        </w:tc>
        <w:tc>
          <w:tcPr>
            <w:tcW w:w="1246"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1346.9</w:t>
            </w:r>
          </w:p>
        </w:tc>
        <w:tc>
          <w:tcPr>
            <w:tcW w:w="1533"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065"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No</w:t>
            </w:r>
          </w:p>
        </w:tc>
        <w:tc>
          <w:tcPr>
            <w:tcW w:w="1170"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15</w:t>
            </w:r>
          </w:p>
        </w:tc>
        <w:tc>
          <w:tcPr>
            <w:tcW w:w="1080"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33.3</w:t>
            </w:r>
          </w:p>
        </w:tc>
        <w:tc>
          <w:tcPr>
            <w:tcW w:w="1350"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-18.3</w:t>
            </w:r>
          </w:p>
        </w:tc>
        <w:tc>
          <w:tcPr>
            <w:tcW w:w="1246"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334.9</w:t>
            </w:r>
          </w:p>
        </w:tc>
        <w:tc>
          <w:tcPr>
            <w:tcW w:w="1533"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065"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Undecided</w:t>
            </w:r>
          </w:p>
        </w:tc>
        <w:tc>
          <w:tcPr>
            <w:tcW w:w="1170"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15</w:t>
            </w:r>
          </w:p>
        </w:tc>
        <w:tc>
          <w:tcPr>
            <w:tcW w:w="1080"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33.3</w:t>
            </w:r>
          </w:p>
        </w:tc>
        <w:tc>
          <w:tcPr>
            <w:tcW w:w="1350"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-18.3</w:t>
            </w:r>
          </w:p>
        </w:tc>
        <w:tc>
          <w:tcPr>
            <w:tcW w:w="1246"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334.9</w:t>
            </w:r>
          </w:p>
        </w:tc>
        <w:tc>
          <w:tcPr>
            <w:tcW w:w="1533" w:type="dxa"/>
            <w:noWrap w:val="0"/>
            <w:vAlign w:val="top"/>
          </w:tcPr>
          <w:p>
            <w:pPr>
              <w:widowControl w:val="0"/>
              <w:spacing w:after="0" w:line="48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065" w:type="dxa"/>
            <w:noWrap w:val="0"/>
            <w:vAlign w:val="top"/>
          </w:tcPr>
          <w:p>
            <w:pPr>
              <w:widowControl w:val="0"/>
              <w:spacing w:after="0" w:line="480" w:lineRule="auto"/>
              <w:jc w:val="cente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Total</w:t>
            </w:r>
          </w:p>
        </w:tc>
        <w:tc>
          <w:tcPr>
            <w:tcW w:w="1170" w:type="dxa"/>
            <w:noWrap w:val="0"/>
            <w:vAlign w:val="top"/>
          </w:tcPr>
          <w:p>
            <w:pPr>
              <w:widowControl w:val="0"/>
              <w:spacing w:after="0" w:line="480" w:lineRule="auto"/>
              <w:jc w:val="center"/>
              <w:rPr>
                <w:rFonts w:hint="default" w:ascii="Times New Roman" w:hAnsi="Times New Roman" w:eastAsia="Times New Roman" w:cs="Times New Roman"/>
                <w:b/>
                <w:color w:val="000000"/>
                <w:sz w:val="24"/>
                <w:szCs w:val="24"/>
                <w:lang w:val="en-US"/>
              </w:rPr>
            </w:pPr>
            <w:r>
              <w:rPr>
                <w:rFonts w:hint="default" w:ascii="Times New Roman" w:hAnsi="Times New Roman" w:eastAsia="Times New Roman" w:cs="Times New Roman"/>
                <w:b/>
                <w:color w:val="000000"/>
                <w:sz w:val="24"/>
                <w:szCs w:val="24"/>
                <w:lang w:val="en-US"/>
              </w:rPr>
              <w:t>100</w:t>
            </w:r>
          </w:p>
        </w:tc>
        <w:tc>
          <w:tcPr>
            <w:tcW w:w="1080" w:type="dxa"/>
            <w:noWrap w:val="0"/>
            <w:vAlign w:val="top"/>
          </w:tcPr>
          <w:p>
            <w:pPr>
              <w:widowControl w:val="0"/>
              <w:spacing w:after="0" w:line="480" w:lineRule="auto"/>
              <w:jc w:val="center"/>
              <w:rPr>
                <w:rFonts w:hint="default" w:ascii="Times New Roman" w:hAnsi="Times New Roman" w:eastAsia="Times New Roman" w:cs="Times New Roman"/>
                <w:b/>
                <w:color w:val="000000"/>
                <w:sz w:val="24"/>
                <w:szCs w:val="24"/>
                <w:lang w:val="en-US"/>
              </w:rPr>
            </w:pPr>
            <w:r>
              <w:rPr>
                <w:rFonts w:hint="default" w:ascii="Times New Roman" w:hAnsi="Times New Roman" w:eastAsia="Times New Roman" w:cs="Times New Roman"/>
                <w:b/>
                <w:color w:val="000000"/>
                <w:sz w:val="24"/>
                <w:szCs w:val="24"/>
                <w:lang w:val="en-US"/>
              </w:rPr>
              <w:t>100</w:t>
            </w:r>
          </w:p>
        </w:tc>
        <w:tc>
          <w:tcPr>
            <w:tcW w:w="1350" w:type="dxa"/>
            <w:noWrap w:val="0"/>
            <w:vAlign w:val="top"/>
          </w:tcPr>
          <w:p>
            <w:pPr>
              <w:widowControl w:val="0"/>
              <w:spacing w:after="0" w:line="480" w:lineRule="auto"/>
              <w:jc w:val="center"/>
              <w:rPr>
                <w:rFonts w:hint="default" w:ascii="Times New Roman" w:hAnsi="Times New Roman" w:eastAsia="Times New Roman" w:cs="Times New Roman"/>
                <w:b/>
                <w:color w:val="000000"/>
                <w:sz w:val="24"/>
                <w:szCs w:val="24"/>
              </w:rPr>
            </w:pPr>
          </w:p>
        </w:tc>
        <w:tc>
          <w:tcPr>
            <w:tcW w:w="1246" w:type="dxa"/>
            <w:noWrap w:val="0"/>
            <w:vAlign w:val="top"/>
          </w:tcPr>
          <w:p>
            <w:pPr>
              <w:widowControl w:val="0"/>
              <w:spacing w:after="0" w:line="480" w:lineRule="auto"/>
              <w:jc w:val="both"/>
              <w:rPr>
                <w:rFonts w:hint="default" w:ascii="Times New Roman" w:hAnsi="Times New Roman" w:eastAsia="Times New Roman" w:cs="Times New Roman"/>
                <w:b/>
                <w:color w:val="000000"/>
                <w:sz w:val="24"/>
                <w:szCs w:val="24"/>
              </w:rPr>
            </w:pPr>
          </w:p>
        </w:tc>
        <w:tc>
          <w:tcPr>
            <w:tcW w:w="1533" w:type="dxa"/>
            <w:noWrap w:val="0"/>
            <w:vAlign w:val="top"/>
          </w:tcPr>
          <w:p>
            <w:pPr>
              <w:widowControl w:val="0"/>
              <w:spacing w:after="0" w:line="480" w:lineRule="auto"/>
              <w:jc w:val="center"/>
              <w:rPr>
                <w:rFonts w:hint="default" w:ascii="Times New Roman" w:hAnsi="Times New Roman" w:eastAsia="Times New Roman" w:cs="Times New Roman"/>
                <w:b/>
                <w:color w:val="000000"/>
                <w:sz w:val="24"/>
                <w:szCs w:val="24"/>
                <w:lang w:val="en-US"/>
              </w:rPr>
            </w:pPr>
            <w:r>
              <w:rPr>
                <w:rFonts w:hint="default" w:ascii="Times New Roman" w:hAnsi="Times New Roman" w:eastAsia="Times New Roman" w:cs="Times New Roman"/>
                <w:b/>
                <w:color w:val="000000"/>
                <w:sz w:val="24"/>
                <w:szCs w:val="24"/>
                <w:lang w:val="en-US"/>
              </w:rPr>
              <w:t>60.6</w:t>
            </w:r>
          </w:p>
        </w:tc>
      </w:tr>
    </w:tbl>
    <w:p>
      <w:pPr>
        <w:spacing w:line="480" w:lineRule="auto"/>
        <w:jc w:val="both"/>
        <w:rPr>
          <w:rFonts w:hint="default" w:ascii="Times New Roman" w:hAnsi="Times New Roman" w:cs="Times New Roman"/>
          <w:color w:val="000000"/>
          <w:sz w:val="24"/>
          <w:szCs w:val="24"/>
        </w:rPr>
      </w:pPr>
      <w:r>
        <w:rPr>
          <w:rFonts w:hint="default" w:ascii="Times New Roman" w:hAnsi="Times New Roman" w:eastAsia="Times New Roman" w:cs="Times New Roman"/>
          <w:b/>
          <w:color w:val="000000"/>
          <w:sz w:val="24"/>
          <w:szCs w:val="24"/>
        </w:rPr>
        <w:t>Source: Extract from Contingency Table</w:t>
      </w:r>
      <w:r>
        <w:rPr>
          <w:rFonts w:hint="default" w:ascii="Times New Roman" w:hAnsi="Times New Roman" w:cs="Times New Roman"/>
          <w:color w:val="000000"/>
          <w:sz w:val="24"/>
          <w:szCs w:val="24"/>
        </w:rPr>
        <w:tab/>
      </w:r>
    </w:p>
    <w:p>
      <w:pPr>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rPr>
        <w:t>Degree of freedom = (r-1) (c-1)</w:t>
      </w:r>
    </w:p>
    <w:p>
      <w:pPr>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rPr>
        <w:t>(3-1) (2-1)</w:t>
      </w:r>
    </w:p>
    <w:p>
      <w:pPr>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rPr>
        <w:t>(2)  (1)</w:t>
      </w:r>
    </w:p>
    <w:p>
      <w:pPr>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rPr>
        <w:t xml:space="preserve"> = 2</w:t>
      </w:r>
    </w:p>
    <w:p>
      <w:pPr>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At 0.05 significant level and at a calculated degree of freedom, the critical table value is 5.991.</w:t>
      </w:r>
    </w:p>
    <w:p>
      <w:pPr>
        <w:spacing w:line="480" w:lineRule="auto"/>
        <w:jc w:val="both"/>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Findings</w:t>
      </w:r>
    </w:p>
    <w:p>
      <w:pPr>
        <w:spacing w:line="480" w:lineRule="auto"/>
        <w:jc w:val="both"/>
        <w:rPr>
          <w:rFonts w:hint="default" w:ascii="Times New Roman" w:hAnsi="Times New Roman" w:cs="Times New Roman"/>
          <w:b/>
          <w:color w:val="000000"/>
          <w:sz w:val="24"/>
          <w:szCs w:val="24"/>
        </w:rPr>
      </w:pPr>
      <w:r>
        <w:rPr>
          <w:rFonts w:hint="default" w:ascii="Times New Roman" w:hAnsi="Times New Roman" w:eastAsia="Times New Roman" w:cs="Times New Roman"/>
          <w:color w:val="000000"/>
          <w:sz w:val="24"/>
          <w:szCs w:val="24"/>
        </w:rPr>
        <w:t>The calculated X</w:t>
      </w:r>
      <w:r>
        <w:rPr>
          <w:rFonts w:hint="default" w:ascii="Times New Roman" w:hAnsi="Times New Roman" w:eastAsia="Times New Roman" w:cs="Times New Roman"/>
          <w:color w:val="000000"/>
          <w:sz w:val="24"/>
          <w:szCs w:val="24"/>
          <w:vertAlign w:val="superscript"/>
        </w:rPr>
        <w:t>2</w:t>
      </w:r>
      <w:r>
        <w:rPr>
          <w:rFonts w:hint="default" w:ascii="Times New Roman" w:hAnsi="Times New Roman" w:eastAsia="Times New Roman" w:cs="Times New Roman"/>
          <w:color w:val="000000"/>
          <w:sz w:val="24"/>
          <w:szCs w:val="24"/>
        </w:rPr>
        <w:t xml:space="preserve"> = </w:t>
      </w:r>
      <w:r>
        <w:rPr>
          <w:rFonts w:hint="default" w:ascii="Times New Roman" w:hAnsi="Times New Roman" w:eastAsia="Times New Roman" w:cs="Times New Roman"/>
          <w:color w:val="000000"/>
          <w:sz w:val="24"/>
          <w:szCs w:val="24"/>
          <w:lang w:val="en-US"/>
        </w:rPr>
        <w:t>60.6</w:t>
      </w:r>
      <w:r>
        <w:rPr>
          <w:rFonts w:hint="default" w:ascii="Times New Roman" w:hAnsi="Times New Roman" w:eastAsia="Times New Roman" w:cs="Times New Roman"/>
          <w:color w:val="000000"/>
          <w:sz w:val="24"/>
          <w:szCs w:val="24"/>
        </w:rPr>
        <w:t xml:space="preserve"> and is greater than the table value of X</w:t>
      </w:r>
      <w:r>
        <w:rPr>
          <w:rFonts w:hint="default" w:ascii="Times New Roman" w:hAnsi="Times New Roman" w:eastAsia="Times New Roman" w:cs="Times New Roman"/>
          <w:color w:val="000000"/>
          <w:sz w:val="24"/>
          <w:szCs w:val="24"/>
          <w:vertAlign w:val="superscript"/>
        </w:rPr>
        <w:t>2</w:t>
      </w:r>
      <w:r>
        <w:rPr>
          <w:rFonts w:hint="default" w:ascii="Times New Roman" w:hAnsi="Times New Roman" w:eastAsia="Times New Roman" w:cs="Times New Roman"/>
          <w:color w:val="000000"/>
          <w:sz w:val="24"/>
          <w:szCs w:val="24"/>
        </w:rPr>
        <w:t xml:space="preserve"> at 0.05 significant level which is 5.991.</w:t>
      </w:r>
    </w:p>
    <w:p>
      <w:pPr>
        <w:spacing w:line="480"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Decision</w:t>
      </w:r>
    </w:p>
    <w:p>
      <w:pPr>
        <w:spacing w:line="480" w:lineRule="auto"/>
        <w:jc w:val="both"/>
        <w:rPr>
          <w:rFonts w:hint="default" w:ascii="Times New Roman" w:hAnsi="Times New Roman"/>
          <w:b/>
          <w:bCs/>
          <w:sz w:val="24"/>
          <w:szCs w:val="24"/>
          <w:lang w:val="en-US"/>
        </w:rPr>
      </w:pPr>
      <w:r>
        <w:rPr>
          <w:rFonts w:hint="default" w:ascii="Times New Roman" w:hAnsi="Times New Roman" w:cs="Times New Roman"/>
          <w:color w:val="000000"/>
          <w:sz w:val="24"/>
          <w:szCs w:val="24"/>
        </w:rPr>
        <w:t>Since the X</w:t>
      </w:r>
      <w:r>
        <w:rPr>
          <w:rFonts w:hint="default" w:ascii="Times New Roman" w:hAnsi="Times New Roman" w:cs="Times New Roman"/>
          <w:color w:val="000000"/>
          <w:sz w:val="24"/>
          <w:szCs w:val="24"/>
          <w:vertAlign w:val="superscript"/>
        </w:rPr>
        <w:t>2</w:t>
      </w:r>
      <w:r>
        <w:rPr>
          <w:rFonts w:hint="default" w:ascii="Times New Roman" w:hAnsi="Times New Roman" w:cs="Times New Roman"/>
          <w:color w:val="000000"/>
          <w:sz w:val="24"/>
          <w:szCs w:val="24"/>
        </w:rPr>
        <w:t xml:space="preserve"> calculated value is greater than the critical table value that is </w:t>
      </w:r>
      <w:r>
        <w:rPr>
          <w:rFonts w:hint="default" w:ascii="Times New Roman" w:hAnsi="Times New Roman" w:cs="Times New Roman"/>
          <w:color w:val="000000"/>
          <w:sz w:val="24"/>
          <w:szCs w:val="24"/>
          <w:lang w:val="en-US"/>
        </w:rPr>
        <w:t>60.6</w:t>
      </w:r>
      <w:r>
        <w:rPr>
          <w:rFonts w:hint="default" w:ascii="Times New Roman" w:hAnsi="Times New Roman" w:cs="Times New Roman"/>
          <w:color w:val="000000"/>
          <w:sz w:val="24"/>
          <w:szCs w:val="24"/>
        </w:rPr>
        <w:t xml:space="preserve"> is greater than 5.991, the Null hypothesis</w:t>
      </w:r>
      <w:r>
        <w:rPr>
          <w:rFonts w:hint="default" w:ascii="Times New Roman" w:hAnsi="Times New Roman" w:cs="Times New Roman"/>
          <w:color w:val="000000"/>
          <w:sz w:val="24"/>
          <w:szCs w:val="24"/>
          <w:lang w:val="en-US"/>
        </w:rPr>
        <w:t xml:space="preserve"> </w:t>
      </w:r>
      <w:r>
        <w:rPr>
          <w:rFonts w:hint="default" w:ascii="Times New Roman" w:hAnsi="Times New Roman" w:cs="Times New Roman"/>
          <w:color w:val="000000"/>
          <w:sz w:val="24"/>
          <w:szCs w:val="24"/>
        </w:rPr>
        <w:t xml:space="preserve">is rejected and the alternative hypothesis which </w:t>
      </w:r>
      <w:r>
        <w:rPr>
          <w:rFonts w:hint="default" w:ascii="Times New Roman" w:hAnsi="Times New Roman" w:cs="Times New Roman"/>
          <w:color w:val="000000"/>
          <w:sz w:val="24"/>
          <w:szCs w:val="24"/>
          <w:lang w:val="en-US"/>
        </w:rPr>
        <w:t>states that t</w:t>
      </w:r>
      <w:r>
        <w:rPr>
          <w:rFonts w:hint="default" w:ascii="Times New Roman" w:hAnsi="Times New Roman" w:cs="Times New Roman"/>
          <w:color w:val="000000"/>
          <w:sz w:val="24"/>
          <w:szCs w:val="24"/>
        </w:rPr>
        <w:t>rade union is</w:t>
      </w:r>
      <w:r>
        <w:rPr>
          <w:rFonts w:hint="default" w:ascii="Times New Roman" w:hAnsi="Times New Roman" w:cs="Times New Roman"/>
          <w:color w:val="000000"/>
          <w:sz w:val="24"/>
          <w:szCs w:val="24"/>
          <w:lang w:val="en-US"/>
        </w:rPr>
        <w:t xml:space="preserve"> </w:t>
      </w:r>
      <w:r>
        <w:rPr>
          <w:rFonts w:hint="default" w:ascii="Times New Roman" w:hAnsi="Times New Roman" w:cs="Times New Roman"/>
          <w:color w:val="000000"/>
          <w:sz w:val="24"/>
          <w:szCs w:val="24"/>
        </w:rPr>
        <w:t>the most appropriate means of achieving the commitment of teachers in an organisation</w:t>
      </w:r>
      <w:r>
        <w:rPr>
          <w:rFonts w:hint="default" w:ascii="Times New Roman" w:hAnsi="Times New Roman" w:eastAsia="Times New Roman" w:cs="Times New Roman"/>
          <w:color w:val="000000"/>
          <w:sz w:val="24"/>
          <w:szCs w:val="24"/>
          <w:lang w:val="en-US"/>
        </w:rPr>
        <w:t xml:space="preserve"> </w:t>
      </w:r>
      <w:r>
        <w:rPr>
          <w:rFonts w:hint="default" w:ascii="Times New Roman" w:hAnsi="Times New Roman" w:cs="Times New Roman"/>
          <w:color w:val="000000"/>
          <w:sz w:val="24"/>
          <w:szCs w:val="24"/>
        </w:rPr>
        <w:t xml:space="preserve"> is accepted.</w:t>
      </w:r>
    </w:p>
    <w:p>
      <w:pPr>
        <w:spacing w:line="480" w:lineRule="auto"/>
        <w:jc w:val="center"/>
        <w:rPr>
          <w:rFonts w:hint="default" w:ascii="Times New Roman" w:hAnsi="Times New Roman"/>
          <w:b/>
          <w:bCs/>
          <w:sz w:val="24"/>
          <w:szCs w:val="24"/>
          <w:lang w:val="en-US"/>
        </w:rPr>
      </w:pPr>
    </w:p>
    <w:p>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i w:val="0"/>
          <w:iCs w:val="0"/>
          <w:color w:val="000000"/>
          <w:sz w:val="24"/>
          <w:szCs w:val="24"/>
        </w:rPr>
      </w:pPr>
      <w:r>
        <w:rPr>
          <w:rFonts w:hint="default" w:ascii="Times New Roman" w:hAnsi="Times New Roman"/>
          <w:b/>
          <w:bCs/>
          <w:sz w:val="24"/>
          <w:szCs w:val="24"/>
          <w:lang w:val="en-US"/>
        </w:rPr>
        <w:br w:type="page"/>
      </w:r>
      <w:r>
        <w:rPr>
          <w:rFonts w:hint="default" w:ascii="Times New Roman" w:hAnsi="Times New Roman" w:cs="Times New Roman"/>
          <w:b/>
          <w:i w:val="0"/>
          <w:iCs w:val="0"/>
          <w:color w:val="000000"/>
          <w:sz w:val="24"/>
          <w:szCs w:val="24"/>
          <w:lang w:val="en-US"/>
        </w:rPr>
        <w:t>C</w:t>
      </w:r>
      <w:r>
        <w:rPr>
          <w:rFonts w:hint="default" w:ascii="Times New Roman" w:hAnsi="Times New Roman" w:cs="Times New Roman"/>
          <w:b/>
          <w:i w:val="0"/>
          <w:iCs w:val="0"/>
          <w:color w:val="000000"/>
          <w:sz w:val="24"/>
          <w:szCs w:val="24"/>
        </w:rPr>
        <w:t>HAPTER FIVE</w:t>
      </w:r>
    </w:p>
    <w:p>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i w:val="0"/>
          <w:iCs w:val="0"/>
          <w:color w:val="000000"/>
          <w:sz w:val="24"/>
          <w:szCs w:val="24"/>
        </w:rPr>
      </w:pPr>
      <w:r>
        <w:rPr>
          <w:rFonts w:hint="default" w:ascii="Times New Roman" w:hAnsi="Times New Roman" w:cs="Times New Roman"/>
          <w:b/>
          <w:i w:val="0"/>
          <w:iCs w:val="0"/>
          <w:color w:val="000000"/>
          <w:sz w:val="24"/>
          <w:szCs w:val="24"/>
        </w:rPr>
        <w:t>SUMMARY, CONCLUSIONS AND RECOMMENDATIONS</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i w:val="0"/>
          <w:iCs w:val="0"/>
          <w:color w:val="000000"/>
          <w:sz w:val="24"/>
          <w:szCs w:val="24"/>
        </w:rPr>
      </w:pPr>
      <w:r>
        <w:rPr>
          <w:rFonts w:hint="default" w:ascii="Times New Roman" w:hAnsi="Times New Roman" w:cs="Times New Roman"/>
          <w:b/>
          <w:i w:val="0"/>
          <w:iCs w:val="0"/>
          <w:color w:val="000000"/>
          <w:sz w:val="24"/>
          <w:szCs w:val="24"/>
        </w:rPr>
        <w:t>5.1 Introduction</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i w:val="0"/>
          <w:iCs w:val="0"/>
          <w:color w:val="000000"/>
          <w:sz w:val="24"/>
          <w:szCs w:val="24"/>
        </w:rPr>
      </w:pPr>
      <w:r>
        <w:rPr>
          <w:rFonts w:hint="default" w:ascii="Times New Roman" w:hAnsi="Times New Roman" w:cs="Times New Roman"/>
          <w:i w:val="0"/>
          <w:iCs w:val="0"/>
          <w:sz w:val="24"/>
          <w:szCs w:val="24"/>
        </w:rPr>
        <w:t xml:space="preserve">This chapter summarizes the findings </w:t>
      </w:r>
      <w:r>
        <w:rPr>
          <w:rFonts w:hint="default" w:ascii="Times New Roman" w:hAnsi="Times New Roman" w:cs="Times New Roman"/>
          <w:i w:val="0"/>
          <w:iCs w:val="0"/>
          <w:sz w:val="24"/>
          <w:szCs w:val="24"/>
          <w:lang w:val="en-US"/>
        </w:rPr>
        <w:t xml:space="preserve">on </w:t>
      </w:r>
      <w:r>
        <w:rPr>
          <w:rFonts w:hint="default" w:ascii="Times New Roman" w:hAnsi="Times New Roman" w:eastAsia="SimSun" w:cs="Times New Roman"/>
          <w:i w:val="0"/>
          <w:iCs w:val="0"/>
          <w:sz w:val="24"/>
          <w:szCs w:val="24"/>
          <w:lang w:val="en-US"/>
        </w:rPr>
        <w:t xml:space="preserve">the </w:t>
      </w:r>
      <w:r>
        <w:rPr>
          <w:rFonts w:hint="default" w:ascii="Times New Roman" w:hAnsi="Times New Roman" w:cs="Times New Roman"/>
          <w:i w:val="0"/>
          <w:iCs w:val="0"/>
          <w:sz w:val="24"/>
          <w:szCs w:val="24"/>
          <w:lang w:val="en-US"/>
        </w:rPr>
        <w:t xml:space="preserve">impact of </w:t>
      </w:r>
      <w:r>
        <w:rPr>
          <w:rFonts w:hint="default" w:ascii="Times New Roman" w:hAnsi="Times New Roman" w:cs="Times New Roman"/>
          <w:b w:val="0"/>
          <w:bCs/>
          <w:i w:val="0"/>
          <w:iCs w:val="0"/>
          <w:sz w:val="24"/>
          <w:szCs w:val="24"/>
        </w:rPr>
        <w:t>trade union on workers commitment and organizational productivity</w:t>
      </w:r>
      <w:r>
        <w:rPr>
          <w:rFonts w:hint="default" w:ascii="Times New Roman" w:hAnsi="Times New Roman" w:cs="Times New Roman"/>
          <w:b w:val="0"/>
          <w:bCs/>
          <w:i w:val="0"/>
          <w:iCs w:val="0"/>
          <w:sz w:val="24"/>
          <w:szCs w:val="24"/>
          <w:lang w:val="en-US"/>
        </w:rPr>
        <w:t xml:space="preserve"> using NUT, Enugu State as a case study</w:t>
      </w:r>
      <w:r>
        <w:rPr>
          <w:rFonts w:hint="default" w:ascii="Times New Roman" w:hAnsi="Times New Roman" w:cs="Times New Roman"/>
          <w:b w:val="0"/>
          <w:bCs w:val="0"/>
          <w:i w:val="0"/>
          <w:iCs w:val="0"/>
          <w:sz w:val="24"/>
          <w:szCs w:val="24"/>
          <w:lang w:val="en-US"/>
        </w:rPr>
        <w:t>.</w:t>
      </w:r>
      <w:r>
        <w:rPr>
          <w:rFonts w:hint="default" w:ascii="Times New Roman" w:hAnsi="Times New Roman" w:cs="Times New Roman"/>
          <w:i w:val="0"/>
          <w:iCs w:val="0"/>
          <w:sz w:val="24"/>
          <w:szCs w:val="24"/>
        </w:rPr>
        <w:t xml:space="preserve"> The chapter consists of summary of the study, conclusions,</w:t>
      </w:r>
      <w:r>
        <w:rPr>
          <w:rFonts w:hint="default" w:ascii="Times New Roman" w:hAnsi="Times New Roman" w:cs="Times New Roman"/>
          <w:i w:val="0"/>
          <w:iCs w:val="0"/>
          <w:sz w:val="24"/>
          <w:szCs w:val="24"/>
          <w:lang w:val="en-US"/>
        </w:rPr>
        <w:t xml:space="preserve"> and </w:t>
      </w:r>
      <w:r>
        <w:rPr>
          <w:rFonts w:hint="default" w:ascii="Times New Roman" w:hAnsi="Times New Roman" w:cs="Times New Roman"/>
          <w:i w:val="0"/>
          <w:iCs w:val="0"/>
          <w:sz w:val="24"/>
          <w:szCs w:val="24"/>
        </w:rPr>
        <w:t>recommendations</w:t>
      </w:r>
      <w:r>
        <w:rPr>
          <w:rFonts w:hint="default" w:ascii="Times New Roman" w:hAnsi="Times New Roman" w:cs="Times New Roman"/>
          <w:i w:val="0"/>
          <w:iCs w:val="0"/>
          <w:sz w:val="24"/>
          <w:szCs w:val="24"/>
          <w:lang w:val="en-US"/>
        </w:rPr>
        <w:t>.</w:t>
      </w:r>
      <w:r>
        <w:rPr>
          <w:rFonts w:hint="default" w:ascii="Times New Roman" w:hAnsi="Times New Roman" w:cs="Times New Roman"/>
          <w:i w:val="0"/>
          <w:iCs w:val="0"/>
          <w:sz w:val="24"/>
          <w:szCs w:val="24"/>
        </w:rPr>
        <w:t xml:space="preserve"> </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i w:val="0"/>
          <w:iCs w:val="0"/>
          <w:color w:val="000000"/>
          <w:sz w:val="24"/>
          <w:szCs w:val="24"/>
        </w:rPr>
      </w:pPr>
      <w:r>
        <w:rPr>
          <w:rFonts w:hint="default" w:ascii="Times New Roman" w:hAnsi="Times New Roman" w:cs="Times New Roman"/>
          <w:b/>
          <w:i w:val="0"/>
          <w:iCs w:val="0"/>
          <w:color w:val="000000"/>
          <w:sz w:val="24"/>
          <w:szCs w:val="24"/>
        </w:rPr>
        <w:t>5.2 Summary of the Study</w:t>
      </w:r>
    </w:p>
    <w:p>
      <w:pPr>
        <w:keepNext w:val="0"/>
        <w:keepLines w:val="0"/>
        <w:pageBreakBefore w:val="0"/>
        <w:widowControl/>
        <w:numPr>
          <w:ilvl w:val="0"/>
          <w:numId w:val="0"/>
        </w:numPr>
        <w:kinsoku/>
        <w:wordWrap/>
        <w:overflowPunct/>
        <w:topLinePunct w:val="0"/>
        <w:autoSpaceDE/>
        <w:autoSpaceDN/>
        <w:bidi w:val="0"/>
        <w:adjustRightInd/>
        <w:snapToGrid/>
        <w:spacing w:line="480" w:lineRule="auto"/>
        <w:ind w:leftChars="0"/>
        <w:jc w:val="both"/>
        <w:textAlignment w:val="auto"/>
        <w:rPr>
          <w:rFonts w:hint="default" w:ascii="Times New Roman" w:hAnsi="Times New Roman" w:cs="Times New Roman"/>
          <w:i w:val="0"/>
          <w:iCs w:val="0"/>
          <w:color w:val="000000"/>
          <w:sz w:val="24"/>
          <w:szCs w:val="24"/>
          <w:lang w:val="en-US"/>
        </w:rPr>
      </w:pPr>
      <w:r>
        <w:rPr>
          <w:rFonts w:hint="default" w:ascii="Times New Roman" w:hAnsi="Times New Roman" w:cs="Times New Roman"/>
          <w:i w:val="0"/>
          <w:iCs w:val="0"/>
          <w:color w:val="000000"/>
          <w:sz w:val="24"/>
          <w:szCs w:val="24"/>
        </w:rPr>
        <w:t>In this study, our focus was o</w:t>
      </w:r>
      <w:r>
        <w:rPr>
          <w:rFonts w:hint="default" w:ascii="Times New Roman" w:hAnsi="Times New Roman" w:cs="Times New Roman"/>
          <w:i w:val="0"/>
          <w:iCs w:val="0"/>
          <w:color w:val="000000"/>
          <w:sz w:val="24"/>
          <w:szCs w:val="24"/>
          <w:lang w:val="en-US"/>
        </w:rPr>
        <w:t>n</w:t>
      </w:r>
      <w:r>
        <w:rPr>
          <w:rFonts w:hint="default" w:ascii="Times New Roman" w:hAnsi="Times New Roman" w:cs="Times New Roman"/>
          <w:i w:val="0"/>
          <w:iCs w:val="0"/>
          <w:color w:val="000000"/>
          <w:sz w:val="24"/>
          <w:szCs w:val="24"/>
        </w:rPr>
        <w:t xml:space="preserve"> </w:t>
      </w:r>
      <w:r>
        <w:rPr>
          <w:rFonts w:hint="default" w:ascii="Times New Roman" w:hAnsi="Times New Roman" w:eastAsia="SimSun" w:cs="Times New Roman"/>
          <w:i w:val="0"/>
          <w:iCs w:val="0"/>
          <w:sz w:val="24"/>
          <w:szCs w:val="24"/>
          <w:lang w:val="en-US"/>
        </w:rPr>
        <w:t xml:space="preserve">the </w:t>
      </w:r>
      <w:r>
        <w:rPr>
          <w:rFonts w:hint="default" w:ascii="Times New Roman" w:hAnsi="Times New Roman" w:cs="Times New Roman"/>
          <w:i w:val="0"/>
          <w:iCs w:val="0"/>
          <w:sz w:val="24"/>
          <w:szCs w:val="24"/>
          <w:lang w:val="en-US"/>
        </w:rPr>
        <w:t xml:space="preserve">impact of </w:t>
      </w:r>
      <w:r>
        <w:rPr>
          <w:rFonts w:hint="default" w:ascii="Times New Roman" w:hAnsi="Times New Roman" w:cs="Times New Roman"/>
          <w:b w:val="0"/>
          <w:bCs/>
          <w:i w:val="0"/>
          <w:iCs w:val="0"/>
          <w:sz w:val="24"/>
          <w:szCs w:val="24"/>
        </w:rPr>
        <w:t>trade union on workers commitment and organizational productivity</w:t>
      </w:r>
      <w:r>
        <w:rPr>
          <w:rFonts w:hint="default" w:ascii="Times New Roman" w:hAnsi="Times New Roman" w:cs="Times New Roman"/>
          <w:b w:val="0"/>
          <w:bCs/>
          <w:i w:val="0"/>
          <w:iCs w:val="0"/>
          <w:sz w:val="24"/>
          <w:szCs w:val="24"/>
          <w:lang w:val="en-US"/>
        </w:rPr>
        <w:t xml:space="preserve"> using NUT, Enugu State as a case study</w:t>
      </w:r>
      <w:r>
        <w:rPr>
          <w:rFonts w:hint="default" w:ascii="Times New Roman" w:hAnsi="Times New Roman" w:cs="Times New Roman"/>
          <w:i w:val="0"/>
          <w:iCs w:val="0"/>
          <w:sz w:val="24"/>
          <w:szCs w:val="24"/>
          <w:lang w:val="en-US"/>
        </w:rPr>
        <w:t>.</w:t>
      </w:r>
      <w:r>
        <w:rPr>
          <w:rFonts w:hint="default" w:ascii="Times New Roman" w:hAnsi="Times New Roman" w:cs="Times New Roman"/>
          <w:i w:val="0"/>
          <w:iCs w:val="0"/>
          <w:sz w:val="24"/>
          <w:szCs w:val="24"/>
        </w:rPr>
        <w:t xml:space="preserve"> </w:t>
      </w:r>
      <w:r>
        <w:rPr>
          <w:rFonts w:hint="default" w:ascii="Times New Roman" w:hAnsi="Times New Roman" w:cs="Times New Roman"/>
          <w:i w:val="0"/>
          <w:iCs w:val="0"/>
          <w:color w:val="000000"/>
          <w:sz w:val="24"/>
          <w:szCs w:val="24"/>
        </w:rPr>
        <w:t>The study</w:t>
      </w:r>
      <w:r>
        <w:rPr>
          <w:rFonts w:hint="default" w:ascii="Times New Roman" w:hAnsi="Times New Roman" w:cs="Times New Roman"/>
          <w:i w:val="0"/>
          <w:iCs w:val="0"/>
          <w:color w:val="000000"/>
          <w:sz w:val="24"/>
          <w:szCs w:val="24"/>
          <w:lang w:val="en-US"/>
        </w:rPr>
        <w:t xml:space="preserve"> was specifically aimed at </w:t>
      </w:r>
      <w:r>
        <w:rPr>
          <w:rFonts w:hint="default" w:ascii="Times New Roman" w:hAnsi="Times New Roman" w:cs="Times New Roman"/>
          <w:i w:val="0"/>
          <w:iCs w:val="0"/>
          <w:sz w:val="24"/>
          <w:szCs w:val="24"/>
        </w:rPr>
        <w:t>ascertain</w:t>
      </w:r>
      <w:r>
        <w:rPr>
          <w:rFonts w:hint="default" w:ascii="Times New Roman" w:hAnsi="Times New Roman" w:cs="Times New Roman"/>
          <w:i w:val="0"/>
          <w:iCs w:val="0"/>
          <w:sz w:val="24"/>
          <w:szCs w:val="24"/>
          <w:lang w:val="en-US"/>
        </w:rPr>
        <w:t>ing</w:t>
      </w:r>
      <w:r>
        <w:rPr>
          <w:rFonts w:hint="default" w:ascii="Times New Roman" w:hAnsi="Times New Roman" w:cs="Times New Roman"/>
          <w:i w:val="0"/>
          <w:iCs w:val="0"/>
          <w:sz w:val="24"/>
          <w:szCs w:val="24"/>
        </w:rPr>
        <w:t xml:space="preserve"> the impact of trade union in managing working grievances </w:t>
      </w:r>
      <w:r>
        <w:rPr>
          <w:rFonts w:hint="default" w:ascii="Times New Roman" w:hAnsi="Times New Roman" w:cs="Times New Roman"/>
          <w:i w:val="0"/>
          <w:iCs w:val="0"/>
          <w:sz w:val="24"/>
          <w:szCs w:val="24"/>
          <w:lang w:val="en-US"/>
        </w:rPr>
        <w:t xml:space="preserve">of teachers in Enugu State, </w:t>
      </w:r>
      <w:r>
        <w:rPr>
          <w:rFonts w:hint="default" w:ascii="Times New Roman" w:hAnsi="Times New Roman" w:cs="Times New Roman"/>
          <w:i w:val="0"/>
          <w:iCs w:val="0"/>
          <w:sz w:val="24"/>
          <w:szCs w:val="24"/>
        </w:rPr>
        <w:t xml:space="preserve">examine the role of trade union in ensuring a safe working environment </w:t>
      </w:r>
      <w:r>
        <w:rPr>
          <w:rFonts w:hint="default" w:ascii="Times New Roman" w:hAnsi="Times New Roman" w:cs="Times New Roman"/>
          <w:i w:val="0"/>
          <w:iCs w:val="0"/>
          <w:sz w:val="24"/>
          <w:szCs w:val="24"/>
          <w:lang w:val="en-US"/>
        </w:rPr>
        <w:t xml:space="preserve">of teachers in Enugu State, </w:t>
      </w:r>
      <w:r>
        <w:rPr>
          <w:rFonts w:hint="default" w:ascii="Times New Roman" w:hAnsi="Times New Roman" w:cs="Times New Roman"/>
          <w:i w:val="0"/>
          <w:iCs w:val="0"/>
          <w:sz w:val="24"/>
          <w:szCs w:val="24"/>
        </w:rPr>
        <w:t xml:space="preserve">determine the </w:t>
      </w:r>
      <w:r>
        <w:rPr>
          <w:rFonts w:hint="default" w:ascii="Times New Roman" w:hAnsi="Times New Roman" w:cs="Times New Roman"/>
          <w:i w:val="0"/>
          <w:iCs w:val="0"/>
          <w:sz w:val="24"/>
          <w:szCs w:val="24"/>
          <w:lang w:val="en-US"/>
        </w:rPr>
        <w:t xml:space="preserve">extent at which </w:t>
      </w:r>
      <w:r>
        <w:rPr>
          <w:rFonts w:hint="default" w:ascii="Times New Roman" w:hAnsi="Times New Roman" w:cs="Times New Roman"/>
          <w:i w:val="0"/>
          <w:iCs w:val="0"/>
          <w:sz w:val="24"/>
          <w:szCs w:val="24"/>
        </w:rPr>
        <w:t xml:space="preserve">trade union </w:t>
      </w:r>
      <w:r>
        <w:rPr>
          <w:rFonts w:hint="default" w:ascii="Times New Roman" w:hAnsi="Times New Roman" w:cs="Times New Roman"/>
          <w:i w:val="0"/>
          <w:iCs w:val="0"/>
          <w:sz w:val="24"/>
          <w:szCs w:val="24"/>
          <w:lang w:val="en-US"/>
        </w:rPr>
        <w:t xml:space="preserve">involvement have impact </w:t>
      </w:r>
      <w:r>
        <w:rPr>
          <w:rFonts w:hint="default" w:ascii="Times New Roman" w:hAnsi="Times New Roman" w:cs="Times New Roman"/>
          <w:i w:val="0"/>
          <w:iCs w:val="0"/>
          <w:sz w:val="24"/>
          <w:szCs w:val="24"/>
        </w:rPr>
        <w:t xml:space="preserve">on </w:t>
      </w:r>
      <w:r>
        <w:rPr>
          <w:rFonts w:hint="default" w:ascii="Times New Roman" w:hAnsi="Times New Roman" w:cs="Times New Roman"/>
          <w:i w:val="0"/>
          <w:iCs w:val="0"/>
          <w:sz w:val="24"/>
          <w:szCs w:val="24"/>
          <w:lang w:val="en-US"/>
        </w:rPr>
        <w:t>workers’ commitment and productivity in organization, determine the whether t</w:t>
      </w:r>
      <w:r>
        <w:rPr>
          <w:rFonts w:hint="default" w:ascii="Times New Roman" w:hAnsi="Times New Roman" w:cs="Times New Roman"/>
          <w:i w:val="0"/>
          <w:iCs w:val="0"/>
          <w:sz w:val="24"/>
          <w:szCs w:val="24"/>
        </w:rPr>
        <w:t>rade union is</w:t>
      </w:r>
      <w:r>
        <w:rPr>
          <w:rFonts w:hint="default" w:ascii="Times New Roman" w:hAnsi="Times New Roman" w:cs="Times New Roman"/>
          <w:i w:val="0"/>
          <w:iCs w:val="0"/>
          <w:sz w:val="24"/>
          <w:szCs w:val="24"/>
          <w:lang w:val="en-US"/>
        </w:rPr>
        <w:t xml:space="preserve"> </w:t>
      </w:r>
      <w:r>
        <w:rPr>
          <w:rFonts w:hint="default" w:ascii="Times New Roman" w:hAnsi="Times New Roman" w:cs="Times New Roman"/>
          <w:i w:val="0"/>
          <w:iCs w:val="0"/>
          <w:sz w:val="24"/>
          <w:szCs w:val="24"/>
        </w:rPr>
        <w:t>the most appropriate means of achieving the commitment of teachers in an organisation</w:t>
      </w:r>
      <w:r>
        <w:rPr>
          <w:rFonts w:hint="default" w:ascii="Times New Roman" w:hAnsi="Times New Roman" w:cs="Times New Roman"/>
          <w:i w:val="0"/>
          <w:iCs w:val="0"/>
          <w:sz w:val="24"/>
          <w:szCs w:val="24"/>
          <w:lang w:val="en-US"/>
        </w:rPr>
        <w:t>, and</w:t>
      </w:r>
      <w:r>
        <w:rPr>
          <w:rFonts w:hint="default" w:ascii="Times New Roman" w:hAnsi="Times New Roman" w:cs="Times New Roman"/>
          <w:i w:val="0"/>
          <w:iCs w:val="0"/>
          <w:sz w:val="24"/>
          <w:szCs w:val="24"/>
        </w:rPr>
        <w:t xml:space="preserve"> investigate the challenges facing trade union in </w:t>
      </w:r>
      <w:r>
        <w:rPr>
          <w:rFonts w:hint="default" w:ascii="Times New Roman" w:hAnsi="Times New Roman" w:cs="Times New Roman"/>
          <w:i w:val="0"/>
          <w:iCs w:val="0"/>
          <w:sz w:val="24"/>
          <w:szCs w:val="24"/>
          <w:lang w:val="en-US"/>
        </w:rPr>
        <w:t>Nigeria.</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i w:val="0"/>
          <w:iCs w:val="0"/>
          <w:sz w:val="24"/>
          <w:szCs w:val="24"/>
          <w:lang w:val="en-US"/>
        </w:rPr>
      </w:pPr>
      <w:r>
        <w:rPr>
          <w:rFonts w:hint="default" w:ascii="Times New Roman" w:hAnsi="Times New Roman" w:cs="Times New Roman"/>
          <w:i w:val="0"/>
          <w:iCs w:val="0"/>
          <w:color w:val="000000"/>
          <w:sz w:val="24"/>
          <w:szCs w:val="24"/>
        </w:rPr>
        <w:t xml:space="preserve">The study adopted the survey research design and </w:t>
      </w:r>
      <w:r>
        <w:rPr>
          <w:rFonts w:hint="default" w:ascii="Times New Roman" w:hAnsi="Times New Roman" w:cs="Times New Roman"/>
          <w:i w:val="0"/>
          <w:iCs w:val="0"/>
          <w:color w:val="000000"/>
          <w:sz w:val="24"/>
          <w:szCs w:val="24"/>
          <w:lang w:val="en-US"/>
        </w:rPr>
        <w:t>convenient</w:t>
      </w:r>
      <w:r>
        <w:rPr>
          <w:rFonts w:hint="default" w:ascii="Times New Roman" w:hAnsi="Times New Roman" w:cs="Times New Roman"/>
          <w:i w:val="0"/>
          <w:iCs w:val="0"/>
          <w:color w:val="000000"/>
          <w:sz w:val="24"/>
          <w:szCs w:val="24"/>
        </w:rPr>
        <w:t xml:space="preserve">ly enrolled participants in the study. A total of </w:t>
      </w:r>
      <w:r>
        <w:rPr>
          <w:rFonts w:hint="default" w:ascii="Times New Roman" w:hAnsi="Times New Roman" w:cs="Times New Roman"/>
          <w:i w:val="0"/>
          <w:iCs w:val="0"/>
          <w:color w:val="000000"/>
          <w:sz w:val="24"/>
          <w:szCs w:val="24"/>
          <w:lang w:val="en-US"/>
        </w:rPr>
        <w:t xml:space="preserve">100 </w:t>
      </w:r>
      <w:r>
        <w:rPr>
          <w:rFonts w:hint="default" w:ascii="Times New Roman" w:hAnsi="Times New Roman" w:cs="Times New Roman"/>
          <w:i w:val="0"/>
          <w:iCs w:val="0"/>
          <w:color w:val="000000"/>
          <w:sz w:val="24"/>
          <w:szCs w:val="24"/>
        </w:rPr>
        <w:t>responses were validated from the enrolled participants where all respondent are</w:t>
      </w:r>
      <w:r>
        <w:rPr>
          <w:rFonts w:hint="default" w:ascii="Times New Roman" w:hAnsi="Times New Roman" w:cs="Times New Roman"/>
          <w:i w:val="0"/>
          <w:iCs w:val="0"/>
          <w:color w:val="000000"/>
          <w:sz w:val="24"/>
          <w:szCs w:val="24"/>
          <w:lang w:val="en-US"/>
        </w:rPr>
        <w:t xml:space="preserve"> teachers who are NUT members in Enugu State</w:t>
      </w:r>
      <w:r>
        <w:rPr>
          <w:rFonts w:hint="default" w:ascii="Times New Roman" w:hAnsi="Times New Roman" w:eastAsia="SimSun" w:cs="Times New Roman"/>
          <w:i w:val="0"/>
          <w:iCs w:val="0"/>
          <w:sz w:val="24"/>
          <w:szCs w:val="24"/>
          <w:lang w:val="en-US"/>
        </w:rPr>
        <w:t xml:space="preserve"> </w:t>
      </w:r>
      <w:r>
        <w:rPr>
          <w:rFonts w:hint="default" w:ascii="Times New Roman" w:hAnsi="Times New Roman" w:cs="Times New Roman"/>
          <w:i w:val="0"/>
          <w:iCs w:val="0"/>
          <w:sz w:val="24"/>
          <w:szCs w:val="24"/>
          <w:lang w:val="en-US"/>
        </w:rPr>
        <w:t>.</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i w:val="0"/>
          <w:iCs w:val="0"/>
          <w:color w:val="000000"/>
          <w:sz w:val="24"/>
          <w:szCs w:val="24"/>
        </w:rPr>
      </w:pPr>
      <w:r>
        <w:rPr>
          <w:rFonts w:hint="default" w:ascii="Times New Roman" w:hAnsi="Times New Roman" w:cs="Times New Roman"/>
          <w:b/>
          <w:i w:val="0"/>
          <w:iCs w:val="0"/>
          <w:color w:val="000000"/>
          <w:sz w:val="24"/>
          <w:szCs w:val="24"/>
        </w:rPr>
        <w:t>5.3 Conclusions</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eastAsia="SimSun" w:cs="Times New Roman"/>
          <w:i w:val="0"/>
          <w:iCs w:val="0"/>
          <w:sz w:val="24"/>
          <w:szCs w:val="24"/>
          <w:lang w:val="en-US"/>
        </w:rPr>
      </w:pPr>
      <w:r>
        <w:rPr>
          <w:rFonts w:hint="default" w:ascii="Times New Roman" w:hAnsi="Times New Roman" w:eastAsia="SimSun" w:cs="Times New Roman"/>
          <w:i w:val="0"/>
          <w:iCs w:val="0"/>
          <w:sz w:val="24"/>
          <w:szCs w:val="24"/>
          <w:lang w:val="en-US"/>
        </w:rPr>
        <w:t>I</w:t>
      </w:r>
      <w:r>
        <w:rPr>
          <w:rFonts w:hint="default" w:ascii="Times New Roman" w:hAnsi="Times New Roman" w:eastAsia="SimSun" w:cs="Times New Roman"/>
          <w:i w:val="0"/>
          <w:iCs w:val="0"/>
          <w:sz w:val="24"/>
          <w:szCs w:val="24"/>
        </w:rPr>
        <w:t xml:space="preserve">n the light of the </w:t>
      </w:r>
      <w:r>
        <w:rPr>
          <w:rFonts w:hint="default" w:ascii="Times New Roman" w:hAnsi="Times New Roman" w:eastAsia="SimSun" w:cs="Times New Roman"/>
          <w:i w:val="0"/>
          <w:iCs w:val="0"/>
          <w:sz w:val="24"/>
          <w:szCs w:val="24"/>
          <w:lang w:val="en-US"/>
        </w:rPr>
        <w:t>analysis carried out,</w:t>
      </w:r>
      <w:r>
        <w:rPr>
          <w:rFonts w:hint="default" w:ascii="Times New Roman" w:hAnsi="Times New Roman" w:eastAsia="SimSun" w:cs="Times New Roman"/>
          <w:i w:val="0"/>
          <w:iCs w:val="0"/>
          <w:sz w:val="24"/>
          <w:szCs w:val="24"/>
        </w:rPr>
        <w:t xml:space="preserve"> the following conclusions were drawn</w:t>
      </w:r>
      <w:r>
        <w:rPr>
          <w:rFonts w:hint="default" w:ascii="Times New Roman" w:hAnsi="Times New Roman" w:eastAsia="SimSun" w:cs="Times New Roman"/>
          <w:i w:val="0"/>
          <w:iCs w:val="0"/>
          <w:sz w:val="24"/>
          <w:szCs w:val="24"/>
          <w:lang w:val="en-US"/>
        </w:rPr>
        <w:t>.</w:t>
      </w:r>
    </w:p>
    <w:p>
      <w:pPr>
        <w:keepNext w:val="0"/>
        <w:keepLines w:val="0"/>
        <w:pageBreakBefore w:val="0"/>
        <w:widowControl/>
        <w:numPr>
          <w:ilvl w:val="0"/>
          <w:numId w:val="11"/>
        </w:numPr>
        <w:kinsoku/>
        <w:wordWrap/>
        <w:overflowPunct/>
        <w:topLinePunct w:val="0"/>
        <w:autoSpaceDE/>
        <w:autoSpaceDN/>
        <w:bidi w:val="0"/>
        <w:adjustRightInd/>
        <w:snapToGrid/>
        <w:spacing w:line="480" w:lineRule="auto"/>
        <w:ind w:left="425" w:leftChars="0" w:hanging="425" w:firstLineChars="0"/>
        <w:jc w:val="both"/>
        <w:textAlignment w:val="auto"/>
        <w:rPr>
          <w:rFonts w:hint="default" w:ascii="Times New Roman" w:hAnsi="Times New Roman" w:cs="Times New Roman"/>
          <w:i w:val="0"/>
          <w:iCs w:val="0"/>
          <w:sz w:val="24"/>
          <w:szCs w:val="24"/>
          <w:lang w:val="en-US"/>
        </w:rPr>
      </w:pPr>
      <w:r>
        <w:rPr>
          <w:rFonts w:hint="default" w:ascii="Times New Roman" w:hAnsi="Times New Roman" w:cs="Times New Roman"/>
          <w:i w:val="0"/>
          <w:iCs w:val="0"/>
          <w:sz w:val="24"/>
          <w:szCs w:val="24"/>
          <w:lang w:val="en-US"/>
        </w:rPr>
        <w:t>T</w:t>
      </w:r>
      <w:r>
        <w:rPr>
          <w:rFonts w:hint="default" w:ascii="Times New Roman" w:hAnsi="Times New Roman" w:cs="Times New Roman"/>
          <w:i w:val="0"/>
          <w:iCs w:val="0"/>
          <w:sz w:val="24"/>
          <w:szCs w:val="24"/>
        </w:rPr>
        <w:t xml:space="preserve">rade union </w:t>
      </w:r>
      <w:r>
        <w:rPr>
          <w:rFonts w:hint="default" w:ascii="Times New Roman" w:hAnsi="Times New Roman" w:cs="Times New Roman"/>
          <w:i w:val="0"/>
          <w:iCs w:val="0"/>
          <w:sz w:val="24"/>
          <w:szCs w:val="24"/>
          <w:lang w:val="en-US"/>
        </w:rPr>
        <w:t>has a significant impact in</w:t>
      </w:r>
      <w:r>
        <w:rPr>
          <w:rFonts w:hint="default" w:ascii="Times New Roman" w:hAnsi="Times New Roman" w:cs="Times New Roman"/>
          <w:i w:val="0"/>
          <w:iCs w:val="0"/>
          <w:sz w:val="24"/>
          <w:szCs w:val="24"/>
        </w:rPr>
        <w:t xml:space="preserve"> managing working grievances in </w:t>
      </w:r>
      <w:r>
        <w:rPr>
          <w:rFonts w:hint="default" w:ascii="Times New Roman" w:hAnsi="Times New Roman" w:cs="Times New Roman"/>
          <w:i w:val="0"/>
          <w:iCs w:val="0"/>
          <w:sz w:val="24"/>
          <w:szCs w:val="24"/>
          <w:lang w:val="en-US"/>
        </w:rPr>
        <w:t>teachers in Enugu State. In achieving this, it</w:t>
      </w:r>
      <w:r>
        <w:rPr>
          <w:rFonts w:hint="default" w:ascii="Times New Roman" w:hAnsi="Times New Roman" w:cs="Times New Roman"/>
          <w:i w:val="0"/>
          <w:iCs w:val="0"/>
          <w:sz w:val="24"/>
          <w:szCs w:val="24"/>
        </w:rPr>
        <w:t xml:space="preserve"> champion equal rights and pay</w:t>
      </w:r>
      <w:r>
        <w:rPr>
          <w:rFonts w:hint="default" w:ascii="Times New Roman" w:hAnsi="Times New Roman" w:cs="Times New Roman"/>
          <w:i w:val="0"/>
          <w:iCs w:val="0"/>
          <w:sz w:val="24"/>
          <w:szCs w:val="24"/>
          <w:lang w:val="en-US"/>
        </w:rPr>
        <w:t>ment of workers, they</w:t>
      </w:r>
      <w:r>
        <w:rPr>
          <w:rFonts w:hint="default" w:ascii="Times New Roman" w:hAnsi="Times New Roman" w:cs="Times New Roman"/>
          <w:i w:val="0"/>
          <w:iCs w:val="0"/>
          <w:sz w:val="24"/>
          <w:szCs w:val="24"/>
        </w:rPr>
        <w:t xml:space="preserve"> fight discrimination </w:t>
      </w:r>
      <w:r>
        <w:rPr>
          <w:rFonts w:hint="default" w:ascii="Times New Roman" w:hAnsi="Times New Roman" w:cs="Times New Roman"/>
          <w:i w:val="0"/>
          <w:iCs w:val="0"/>
          <w:sz w:val="24"/>
          <w:szCs w:val="24"/>
          <w:lang w:val="en-US"/>
        </w:rPr>
        <w:t xml:space="preserve">against workers, ensure workers </w:t>
      </w:r>
      <w:r>
        <w:rPr>
          <w:rFonts w:hint="default" w:ascii="Times New Roman" w:hAnsi="Times New Roman" w:cs="Times New Roman"/>
          <w:i w:val="0"/>
          <w:iCs w:val="0"/>
          <w:sz w:val="24"/>
          <w:szCs w:val="24"/>
        </w:rPr>
        <w:t>respect and dignity</w:t>
      </w:r>
      <w:r>
        <w:rPr>
          <w:rFonts w:hint="default" w:ascii="Times New Roman" w:hAnsi="Times New Roman" w:cs="Times New Roman"/>
          <w:i w:val="0"/>
          <w:iCs w:val="0"/>
          <w:sz w:val="24"/>
          <w:szCs w:val="24"/>
          <w:lang w:val="en-US"/>
        </w:rPr>
        <w:t>, and  initiates decisions that suits workers desire.</w:t>
      </w:r>
    </w:p>
    <w:p>
      <w:pPr>
        <w:keepNext w:val="0"/>
        <w:keepLines w:val="0"/>
        <w:pageBreakBefore w:val="0"/>
        <w:widowControl/>
        <w:numPr>
          <w:ilvl w:val="0"/>
          <w:numId w:val="11"/>
        </w:numPr>
        <w:kinsoku/>
        <w:wordWrap/>
        <w:overflowPunct/>
        <w:topLinePunct w:val="0"/>
        <w:autoSpaceDE/>
        <w:autoSpaceDN/>
        <w:bidi w:val="0"/>
        <w:adjustRightInd/>
        <w:snapToGrid/>
        <w:spacing w:line="480" w:lineRule="auto"/>
        <w:ind w:left="425" w:leftChars="0" w:hanging="425" w:firstLineChars="0"/>
        <w:jc w:val="both"/>
        <w:textAlignment w:val="auto"/>
        <w:rPr>
          <w:rFonts w:hint="default" w:ascii="Times New Roman" w:hAnsi="Times New Roman" w:cs="Times New Roman"/>
          <w:i w:val="0"/>
          <w:iCs w:val="0"/>
          <w:sz w:val="24"/>
          <w:szCs w:val="24"/>
          <w:lang w:val="en-US"/>
        </w:rPr>
      </w:pPr>
      <w:r>
        <w:rPr>
          <w:rFonts w:hint="default" w:ascii="Times New Roman" w:hAnsi="Times New Roman" w:cs="Times New Roman"/>
          <w:i w:val="0"/>
          <w:iCs w:val="0"/>
          <w:sz w:val="24"/>
          <w:szCs w:val="24"/>
          <w:lang w:val="en-US"/>
        </w:rPr>
        <w:t>I</w:t>
      </w:r>
      <w:r>
        <w:rPr>
          <w:rFonts w:hint="default" w:ascii="Times New Roman" w:hAnsi="Times New Roman" w:cs="Times New Roman"/>
          <w:i w:val="0"/>
          <w:iCs w:val="0"/>
          <w:sz w:val="24"/>
          <w:szCs w:val="24"/>
        </w:rPr>
        <w:t xml:space="preserve">n ensuring a safe working environment </w:t>
      </w:r>
      <w:r>
        <w:rPr>
          <w:rFonts w:hint="default" w:ascii="Times New Roman" w:hAnsi="Times New Roman" w:cs="Times New Roman"/>
          <w:i w:val="0"/>
          <w:iCs w:val="0"/>
          <w:sz w:val="24"/>
          <w:szCs w:val="24"/>
          <w:lang w:val="en-US"/>
        </w:rPr>
        <w:t xml:space="preserve">by trade unions, they </w:t>
      </w:r>
      <w:r>
        <w:rPr>
          <w:rFonts w:hint="default" w:ascii="Times New Roman" w:hAnsi="Times New Roman" w:cs="Times New Roman"/>
          <w:i w:val="0"/>
          <w:iCs w:val="0"/>
          <w:sz w:val="24"/>
          <w:szCs w:val="24"/>
        </w:rPr>
        <w:t>represent and negotiate on behalf of working people</w:t>
      </w:r>
      <w:r>
        <w:rPr>
          <w:rFonts w:hint="default" w:ascii="Times New Roman" w:hAnsi="Times New Roman" w:cs="Times New Roman"/>
          <w:i w:val="0"/>
          <w:iCs w:val="0"/>
          <w:sz w:val="24"/>
          <w:szCs w:val="24"/>
          <w:lang w:val="en-US"/>
        </w:rPr>
        <w:t xml:space="preserve">, resolve </w:t>
      </w:r>
      <w:r>
        <w:rPr>
          <w:rFonts w:hint="default" w:ascii="Times New Roman" w:hAnsi="Times New Roman" w:cs="Times New Roman"/>
          <w:i w:val="0"/>
          <w:iCs w:val="0"/>
          <w:sz w:val="24"/>
          <w:szCs w:val="24"/>
        </w:rPr>
        <w:t>members problems at work</w:t>
      </w:r>
      <w:r>
        <w:rPr>
          <w:rFonts w:hint="default" w:ascii="Times New Roman" w:hAnsi="Times New Roman" w:cs="Times New Roman"/>
          <w:i w:val="0"/>
          <w:iCs w:val="0"/>
          <w:sz w:val="24"/>
          <w:szCs w:val="24"/>
          <w:lang w:val="en-US"/>
        </w:rPr>
        <w:t xml:space="preserve">, represent members in discussions with employers, help improve wages and working conditions by negotiating with employers, provide job security through peaceful measures, help in providing financial and non-financial aid to the workers, and </w:t>
      </w:r>
      <w:r>
        <w:rPr>
          <w:rFonts w:hint="default" w:ascii="Times New Roman" w:hAnsi="Times New Roman" w:cs="Times New Roman"/>
          <w:i w:val="0"/>
          <w:iCs w:val="0"/>
          <w:sz w:val="24"/>
          <w:szCs w:val="24"/>
        </w:rPr>
        <w:t>promote maternity rights, flexible working and paternity pay</w:t>
      </w:r>
      <w:r>
        <w:rPr>
          <w:rFonts w:hint="default" w:ascii="Times New Roman" w:hAnsi="Times New Roman" w:cs="Times New Roman"/>
          <w:i w:val="0"/>
          <w:iCs w:val="0"/>
          <w:sz w:val="24"/>
          <w:szCs w:val="24"/>
          <w:lang w:val="en-US"/>
        </w:rPr>
        <w:t>.</w:t>
      </w:r>
    </w:p>
    <w:p>
      <w:pPr>
        <w:keepNext w:val="0"/>
        <w:keepLines w:val="0"/>
        <w:pageBreakBefore w:val="0"/>
        <w:widowControl/>
        <w:numPr>
          <w:ilvl w:val="0"/>
          <w:numId w:val="11"/>
        </w:numPr>
        <w:kinsoku/>
        <w:wordWrap/>
        <w:overflowPunct/>
        <w:topLinePunct w:val="0"/>
        <w:autoSpaceDE/>
        <w:autoSpaceDN/>
        <w:bidi w:val="0"/>
        <w:adjustRightInd/>
        <w:snapToGrid/>
        <w:spacing w:line="480" w:lineRule="auto"/>
        <w:ind w:left="425" w:leftChars="0" w:hanging="425" w:firstLineChars="0"/>
        <w:jc w:val="both"/>
        <w:textAlignment w:val="auto"/>
        <w:rPr>
          <w:rFonts w:hint="default" w:ascii="Times New Roman" w:hAnsi="Times New Roman" w:cs="Times New Roman"/>
          <w:i w:val="0"/>
          <w:iCs w:val="0"/>
          <w:sz w:val="24"/>
          <w:szCs w:val="24"/>
        </w:rPr>
      </w:pPr>
      <w:r>
        <w:rPr>
          <w:rFonts w:hint="default" w:ascii="Times New Roman" w:hAnsi="Times New Roman" w:cs="Times New Roman"/>
          <w:i w:val="0"/>
          <w:iCs w:val="0"/>
          <w:sz w:val="24"/>
          <w:szCs w:val="24"/>
          <w:lang w:val="en-US"/>
        </w:rPr>
        <w:t xml:space="preserve">The </w:t>
      </w:r>
      <w:r>
        <w:rPr>
          <w:rFonts w:hint="default" w:ascii="Times New Roman" w:hAnsi="Times New Roman" w:cs="Times New Roman"/>
          <w:i w:val="0"/>
          <w:iCs w:val="0"/>
          <w:sz w:val="24"/>
          <w:szCs w:val="24"/>
        </w:rPr>
        <w:t>challenges facing trade union in Nigeria</w:t>
      </w:r>
      <w:r>
        <w:rPr>
          <w:rFonts w:hint="default" w:ascii="Times New Roman" w:hAnsi="Times New Roman" w:cs="Times New Roman"/>
          <w:i w:val="0"/>
          <w:iCs w:val="0"/>
          <w:sz w:val="24"/>
          <w:szCs w:val="24"/>
          <w:lang w:val="en-US"/>
        </w:rPr>
        <w:t xml:space="preserve"> include; </w:t>
      </w:r>
      <w:r>
        <w:rPr>
          <w:rFonts w:hint="default" w:ascii="Times New Roman" w:hAnsi="Times New Roman" w:cs="Times New Roman"/>
          <w:i w:val="0"/>
          <w:iCs w:val="0"/>
          <w:sz w:val="24"/>
          <w:szCs w:val="24"/>
        </w:rPr>
        <w:t>uneven concentration</w:t>
      </w:r>
      <w:r>
        <w:rPr>
          <w:rFonts w:hint="default" w:ascii="Times New Roman" w:hAnsi="Times New Roman" w:cs="Times New Roman"/>
          <w:i w:val="0"/>
          <w:iCs w:val="0"/>
          <w:sz w:val="24"/>
          <w:szCs w:val="24"/>
          <w:lang w:val="en-US"/>
        </w:rPr>
        <w:t xml:space="preserve">, </w:t>
      </w:r>
      <w:r>
        <w:rPr>
          <w:rFonts w:hint="default" w:ascii="Times New Roman" w:hAnsi="Times New Roman" w:cs="Times New Roman"/>
          <w:i w:val="0"/>
          <w:iCs w:val="0"/>
          <w:sz w:val="24"/>
          <w:szCs w:val="24"/>
        </w:rPr>
        <w:t>inadequate finance</w:t>
      </w:r>
      <w:r>
        <w:rPr>
          <w:rFonts w:hint="default" w:ascii="Times New Roman" w:hAnsi="Times New Roman" w:cs="Times New Roman"/>
          <w:i w:val="0"/>
          <w:iCs w:val="0"/>
          <w:sz w:val="24"/>
          <w:szCs w:val="24"/>
          <w:lang w:val="en-US"/>
        </w:rPr>
        <w:t>,  p</w:t>
      </w:r>
      <w:r>
        <w:rPr>
          <w:rFonts w:hint="default" w:ascii="Times New Roman" w:hAnsi="Times New Roman" w:cs="Times New Roman"/>
          <w:i w:val="0"/>
          <w:iCs w:val="0"/>
          <w:sz w:val="24"/>
          <w:szCs w:val="24"/>
        </w:rPr>
        <w:t>oor leadershi</w:t>
      </w:r>
      <w:r>
        <w:rPr>
          <w:rFonts w:hint="default" w:ascii="Times New Roman" w:hAnsi="Times New Roman" w:cs="Times New Roman"/>
          <w:i w:val="0"/>
          <w:iCs w:val="0"/>
          <w:sz w:val="24"/>
          <w:szCs w:val="24"/>
          <w:lang w:val="en-US"/>
        </w:rPr>
        <w:t xml:space="preserve">p, </w:t>
      </w:r>
      <w:r>
        <w:rPr>
          <w:rFonts w:hint="default" w:ascii="Times New Roman" w:hAnsi="Times New Roman" w:cs="Times New Roman"/>
          <w:i w:val="0"/>
          <w:iCs w:val="0"/>
          <w:sz w:val="24"/>
          <w:szCs w:val="24"/>
        </w:rPr>
        <w:t>corruption</w:t>
      </w:r>
      <w:r>
        <w:rPr>
          <w:rFonts w:hint="default" w:ascii="Times New Roman" w:hAnsi="Times New Roman" w:cs="Times New Roman"/>
          <w:i w:val="0"/>
          <w:iCs w:val="0"/>
          <w:sz w:val="24"/>
          <w:szCs w:val="24"/>
          <w:lang w:val="en-US"/>
        </w:rPr>
        <w:t xml:space="preserve">, </w:t>
      </w:r>
      <w:r>
        <w:rPr>
          <w:rFonts w:hint="default" w:ascii="Times New Roman" w:hAnsi="Times New Roman" w:cs="Times New Roman"/>
          <w:i w:val="0"/>
          <w:iCs w:val="0"/>
          <w:sz w:val="24"/>
          <w:szCs w:val="24"/>
        </w:rPr>
        <w:t>proliferation of unions</w:t>
      </w:r>
      <w:r>
        <w:rPr>
          <w:rFonts w:hint="default" w:ascii="Times New Roman" w:hAnsi="Times New Roman" w:cs="Times New Roman"/>
          <w:i w:val="0"/>
          <w:iCs w:val="0"/>
          <w:sz w:val="24"/>
          <w:szCs w:val="24"/>
          <w:lang w:val="en-US"/>
        </w:rPr>
        <w:t xml:space="preserve">, and </w:t>
      </w:r>
      <w:r>
        <w:rPr>
          <w:rFonts w:hint="default" w:ascii="Times New Roman" w:hAnsi="Times New Roman" w:cs="Times New Roman"/>
          <w:i w:val="0"/>
          <w:iCs w:val="0"/>
          <w:sz w:val="24"/>
          <w:szCs w:val="24"/>
        </w:rPr>
        <w:t>indifference, apathy, and lack of motivation.</w:t>
      </w:r>
    </w:p>
    <w:p>
      <w:pPr>
        <w:keepNext w:val="0"/>
        <w:keepLines w:val="0"/>
        <w:pageBreakBefore w:val="0"/>
        <w:widowControl/>
        <w:numPr>
          <w:ilvl w:val="0"/>
          <w:numId w:val="11"/>
        </w:numPr>
        <w:kinsoku/>
        <w:wordWrap/>
        <w:overflowPunct/>
        <w:topLinePunct w:val="0"/>
        <w:autoSpaceDE/>
        <w:autoSpaceDN/>
        <w:bidi w:val="0"/>
        <w:adjustRightInd/>
        <w:snapToGrid/>
        <w:spacing w:line="480" w:lineRule="auto"/>
        <w:ind w:left="425" w:leftChars="0" w:hanging="425" w:firstLineChars="0"/>
        <w:jc w:val="both"/>
        <w:textAlignment w:val="auto"/>
        <w:rPr>
          <w:rFonts w:hint="default" w:ascii="Times New Roman" w:hAnsi="Times New Roman" w:cs="Times New Roman"/>
          <w:i w:val="0"/>
          <w:iCs w:val="0"/>
          <w:sz w:val="24"/>
          <w:szCs w:val="24"/>
        </w:rPr>
      </w:pPr>
      <w:r>
        <w:rPr>
          <w:rFonts w:hint="default" w:ascii="Times New Roman" w:hAnsi="Times New Roman" w:cs="Times New Roman"/>
          <w:i w:val="0"/>
          <w:iCs w:val="0"/>
          <w:sz w:val="24"/>
          <w:szCs w:val="24"/>
        </w:rPr>
        <w:t xml:space="preserve">Trade union involvement has </w:t>
      </w:r>
      <w:r>
        <w:rPr>
          <w:rFonts w:hint="default" w:ascii="Times New Roman" w:hAnsi="Times New Roman" w:cs="Times New Roman"/>
          <w:i w:val="0"/>
          <w:iCs w:val="0"/>
          <w:sz w:val="24"/>
          <w:szCs w:val="24"/>
          <w:lang w:val="en-US"/>
        </w:rPr>
        <w:t>a significant</w:t>
      </w:r>
      <w:r>
        <w:rPr>
          <w:rFonts w:hint="default" w:ascii="Times New Roman" w:hAnsi="Times New Roman" w:cs="Times New Roman"/>
          <w:i w:val="0"/>
          <w:iCs w:val="0"/>
          <w:sz w:val="24"/>
          <w:szCs w:val="24"/>
        </w:rPr>
        <w:t xml:space="preserve"> impact on workers’ commitment in organisations.</w:t>
      </w:r>
    </w:p>
    <w:p>
      <w:pPr>
        <w:keepNext w:val="0"/>
        <w:keepLines w:val="0"/>
        <w:pageBreakBefore w:val="0"/>
        <w:widowControl/>
        <w:numPr>
          <w:ilvl w:val="0"/>
          <w:numId w:val="11"/>
        </w:numPr>
        <w:kinsoku/>
        <w:wordWrap/>
        <w:overflowPunct/>
        <w:topLinePunct w:val="0"/>
        <w:autoSpaceDE/>
        <w:autoSpaceDN/>
        <w:bidi w:val="0"/>
        <w:adjustRightInd/>
        <w:snapToGrid/>
        <w:spacing w:line="480" w:lineRule="auto"/>
        <w:ind w:left="425" w:leftChars="0" w:hanging="425" w:firstLineChars="0"/>
        <w:jc w:val="both"/>
        <w:textAlignment w:val="auto"/>
        <w:rPr>
          <w:rFonts w:hint="default" w:ascii="Times New Roman" w:hAnsi="Times New Roman" w:cs="Times New Roman"/>
          <w:i w:val="0"/>
          <w:iCs w:val="0"/>
          <w:sz w:val="24"/>
          <w:szCs w:val="24"/>
        </w:rPr>
      </w:pPr>
      <w:r>
        <w:rPr>
          <w:rFonts w:hint="default" w:ascii="Times New Roman" w:hAnsi="Times New Roman" w:cs="Times New Roman"/>
          <w:i w:val="0"/>
          <w:iCs w:val="0"/>
          <w:sz w:val="24"/>
          <w:szCs w:val="24"/>
        </w:rPr>
        <w:t>Trade union is</w:t>
      </w:r>
      <w:r>
        <w:rPr>
          <w:rFonts w:hint="default" w:ascii="Times New Roman" w:hAnsi="Times New Roman" w:cs="Times New Roman"/>
          <w:i w:val="0"/>
          <w:iCs w:val="0"/>
          <w:sz w:val="24"/>
          <w:szCs w:val="24"/>
          <w:lang w:val="en-US"/>
        </w:rPr>
        <w:t xml:space="preserve"> </w:t>
      </w:r>
      <w:r>
        <w:rPr>
          <w:rFonts w:hint="default" w:ascii="Times New Roman" w:hAnsi="Times New Roman" w:cs="Times New Roman"/>
          <w:i w:val="0"/>
          <w:iCs w:val="0"/>
          <w:sz w:val="24"/>
          <w:szCs w:val="24"/>
        </w:rPr>
        <w:t>the most appropriate means of achieving the commitment of teachers in an organisation.</w:t>
      </w:r>
    </w:p>
    <w:p>
      <w:pPr>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Chars="0"/>
        <w:jc w:val="both"/>
        <w:textAlignment w:val="auto"/>
        <w:rPr>
          <w:rFonts w:hint="default" w:ascii="Times New Roman" w:hAnsi="Times New Roman" w:eastAsia="SimSun" w:cs="Times New Roman"/>
          <w:b/>
          <w:bCs/>
          <w:i w:val="0"/>
          <w:iCs w:val="0"/>
          <w:sz w:val="24"/>
          <w:szCs w:val="24"/>
          <w:lang w:val="en-US"/>
        </w:rPr>
      </w:pPr>
      <w:r>
        <w:rPr>
          <w:rFonts w:hint="default" w:ascii="Times New Roman" w:hAnsi="Times New Roman" w:eastAsia="SimSun" w:cs="Times New Roman"/>
          <w:b/>
          <w:bCs/>
          <w:i w:val="0"/>
          <w:iCs w:val="0"/>
          <w:sz w:val="24"/>
          <w:szCs w:val="24"/>
          <w:lang w:val="en-US"/>
        </w:rPr>
        <w:t>5.4 Recommendation</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eastAsia="SimSun" w:cs="Times New Roman"/>
          <w:i w:val="0"/>
          <w:iCs w:val="0"/>
          <w:sz w:val="24"/>
          <w:szCs w:val="24"/>
          <w:lang w:val="en-US"/>
        </w:rPr>
      </w:pPr>
      <w:r>
        <w:rPr>
          <w:rFonts w:hint="default" w:ascii="Times New Roman" w:hAnsi="Times New Roman" w:eastAsia="SimSun" w:cs="Times New Roman"/>
          <w:b w:val="0"/>
          <w:bCs w:val="0"/>
          <w:i w:val="0"/>
          <w:iCs w:val="0"/>
          <w:sz w:val="24"/>
          <w:szCs w:val="24"/>
          <w:lang w:val="en-US"/>
        </w:rPr>
        <w:t>Based on the findings the researcher recommends;</w:t>
      </w:r>
    </w:p>
    <w:p>
      <w:pPr>
        <w:keepNext w:val="0"/>
        <w:keepLines w:val="0"/>
        <w:pageBreakBefore w:val="0"/>
        <w:widowControl/>
        <w:numPr>
          <w:ilvl w:val="0"/>
          <w:numId w:val="12"/>
        </w:numPr>
        <w:tabs>
          <w:tab w:val="clear" w:pos="425"/>
        </w:tabs>
        <w:kinsoku/>
        <w:wordWrap/>
        <w:overflowPunct/>
        <w:topLinePunct w:val="0"/>
        <w:autoSpaceDE/>
        <w:autoSpaceDN/>
        <w:bidi w:val="0"/>
        <w:adjustRightInd/>
        <w:snapToGrid/>
        <w:spacing w:line="480" w:lineRule="auto"/>
        <w:ind w:left="425" w:leftChars="0" w:hanging="425" w:firstLineChars="0"/>
        <w:jc w:val="both"/>
        <w:textAlignment w:val="auto"/>
        <w:rPr>
          <w:rFonts w:hint="default" w:ascii="Times New Roman" w:hAnsi="Times New Roman" w:cs="Times New Roman"/>
          <w:i w:val="0"/>
          <w:iCs w:val="0"/>
          <w:sz w:val="24"/>
          <w:szCs w:val="24"/>
          <w:lang w:val="en-US"/>
        </w:rPr>
      </w:pPr>
      <w:r>
        <w:rPr>
          <w:rFonts w:hint="default" w:ascii="Times New Roman" w:hAnsi="Times New Roman" w:cs="Times New Roman"/>
          <w:i w:val="0"/>
          <w:iCs w:val="0"/>
          <w:sz w:val="24"/>
          <w:szCs w:val="24"/>
          <w:lang w:val="en-US"/>
        </w:rPr>
        <w:t xml:space="preserve">Trade union should create a level playground for all members to take part in the decision-making machinery of the unions. They must present a strong united front since multiple unions dilutes the power of unions and reduces their effectiveness. In this regard, trade unions should come together in order to present a strong united voice in matters affecting their members. </w:t>
      </w:r>
    </w:p>
    <w:p>
      <w:pPr>
        <w:keepNext w:val="0"/>
        <w:keepLines w:val="0"/>
        <w:pageBreakBefore w:val="0"/>
        <w:widowControl/>
        <w:numPr>
          <w:ilvl w:val="0"/>
          <w:numId w:val="12"/>
        </w:numPr>
        <w:tabs>
          <w:tab w:val="clear" w:pos="425"/>
        </w:tabs>
        <w:kinsoku/>
        <w:wordWrap/>
        <w:overflowPunct/>
        <w:topLinePunct w:val="0"/>
        <w:autoSpaceDE/>
        <w:autoSpaceDN/>
        <w:bidi w:val="0"/>
        <w:adjustRightInd/>
        <w:snapToGrid/>
        <w:spacing w:line="480" w:lineRule="auto"/>
        <w:ind w:left="425" w:leftChars="0" w:hanging="425" w:firstLineChars="0"/>
        <w:jc w:val="both"/>
        <w:textAlignment w:val="auto"/>
        <w:rPr>
          <w:rFonts w:hint="default" w:ascii="Times New Roman" w:hAnsi="Times New Roman" w:cs="Times New Roman"/>
          <w:i w:val="0"/>
          <w:iCs w:val="0"/>
          <w:sz w:val="24"/>
          <w:szCs w:val="24"/>
          <w:lang w:val="en-US"/>
        </w:rPr>
      </w:pPr>
      <w:r>
        <w:rPr>
          <w:rFonts w:hint="default" w:ascii="Times New Roman" w:hAnsi="Times New Roman" w:cs="Times New Roman"/>
          <w:i w:val="0"/>
          <w:iCs w:val="0"/>
          <w:sz w:val="24"/>
          <w:szCs w:val="24"/>
          <w:lang w:val="en-US"/>
        </w:rPr>
        <w:t>Freedom should be given to members to freely participate in all union programmes and in all important decision.</w:t>
      </w:r>
    </w:p>
    <w:p>
      <w:pPr>
        <w:keepNext w:val="0"/>
        <w:keepLines w:val="0"/>
        <w:pageBreakBefore w:val="0"/>
        <w:widowControl/>
        <w:numPr>
          <w:ilvl w:val="0"/>
          <w:numId w:val="12"/>
        </w:numPr>
        <w:tabs>
          <w:tab w:val="clear" w:pos="425"/>
        </w:tabs>
        <w:kinsoku/>
        <w:wordWrap/>
        <w:overflowPunct/>
        <w:topLinePunct w:val="0"/>
        <w:autoSpaceDE/>
        <w:autoSpaceDN/>
        <w:bidi w:val="0"/>
        <w:adjustRightInd/>
        <w:snapToGrid/>
        <w:spacing w:line="480" w:lineRule="auto"/>
        <w:ind w:left="425" w:leftChars="0" w:hanging="425" w:firstLineChars="0"/>
        <w:jc w:val="both"/>
        <w:textAlignment w:val="auto"/>
        <w:rPr>
          <w:rFonts w:hint="default" w:ascii="Times New Roman" w:hAnsi="Times New Roman" w:cs="Times New Roman"/>
          <w:i w:val="0"/>
          <w:iCs w:val="0"/>
          <w:sz w:val="24"/>
          <w:szCs w:val="24"/>
        </w:rPr>
      </w:pPr>
      <w:r>
        <w:rPr>
          <w:rFonts w:hint="default" w:ascii="Times New Roman" w:hAnsi="Times New Roman" w:cs="Times New Roman"/>
          <w:i w:val="0"/>
          <w:iCs w:val="0"/>
          <w:sz w:val="24"/>
          <w:szCs w:val="24"/>
          <w:lang w:val="en-US"/>
        </w:rPr>
        <w:t>Due to the challenge of poor and non-proactive leadership, union members should ensure that only qualified, tested and trusted leaders who are truly workers should be voted into position of office both at the local, state and national level.</w:t>
      </w:r>
    </w:p>
    <w:p>
      <w:pPr>
        <w:keepNext w:val="0"/>
        <w:keepLines w:val="0"/>
        <w:pageBreakBefore w:val="0"/>
        <w:widowControl/>
        <w:numPr>
          <w:ilvl w:val="0"/>
          <w:numId w:val="12"/>
        </w:numPr>
        <w:tabs>
          <w:tab w:val="clear" w:pos="425"/>
        </w:tabs>
        <w:kinsoku/>
        <w:wordWrap/>
        <w:overflowPunct/>
        <w:topLinePunct w:val="0"/>
        <w:autoSpaceDE/>
        <w:autoSpaceDN/>
        <w:bidi w:val="0"/>
        <w:adjustRightInd/>
        <w:snapToGrid/>
        <w:spacing w:line="480" w:lineRule="auto"/>
        <w:ind w:left="425" w:leftChars="0" w:hanging="425" w:firstLineChars="0"/>
        <w:jc w:val="both"/>
        <w:textAlignment w:val="auto"/>
        <w:rPr>
          <w:rFonts w:hint="default" w:ascii="Times New Roman" w:hAnsi="Times New Roman" w:cs="Times New Roman"/>
          <w:i w:val="0"/>
          <w:iCs w:val="0"/>
          <w:sz w:val="24"/>
          <w:szCs w:val="24"/>
        </w:rPr>
      </w:pPr>
      <w:r>
        <w:rPr>
          <w:rFonts w:hint="default" w:ascii="Times New Roman" w:hAnsi="Times New Roman" w:cs="Times New Roman"/>
          <w:i w:val="0"/>
          <w:iCs w:val="0"/>
          <w:sz w:val="24"/>
          <w:szCs w:val="24"/>
          <w:lang w:val="en-US"/>
        </w:rPr>
        <w:t xml:space="preserve">Union leaders should be properly trained and educated to know the basic labour laws in order to plan their actions within the confide of the laws to avoid pursuing shadows while leaving the substance especially during collective bargaining and conflict resolving meetings. </w:t>
      </w:r>
    </w:p>
    <w:p>
      <w:pPr>
        <w:keepNext w:val="0"/>
        <w:keepLines w:val="0"/>
        <w:pageBreakBefore w:val="0"/>
        <w:widowControl/>
        <w:numPr>
          <w:ilvl w:val="0"/>
          <w:numId w:val="12"/>
        </w:numPr>
        <w:tabs>
          <w:tab w:val="clear" w:pos="425"/>
        </w:tabs>
        <w:kinsoku/>
        <w:wordWrap/>
        <w:overflowPunct/>
        <w:topLinePunct w:val="0"/>
        <w:autoSpaceDE/>
        <w:autoSpaceDN/>
        <w:bidi w:val="0"/>
        <w:adjustRightInd/>
        <w:snapToGrid/>
        <w:spacing w:line="480" w:lineRule="auto"/>
        <w:ind w:left="425" w:leftChars="0" w:hanging="425" w:firstLineChars="0"/>
        <w:jc w:val="both"/>
        <w:textAlignment w:val="auto"/>
        <w:rPr>
          <w:rFonts w:hint="default" w:ascii="Times New Roman" w:hAnsi="Times New Roman" w:cs="Times New Roman"/>
          <w:i w:val="0"/>
          <w:iCs w:val="0"/>
          <w:sz w:val="24"/>
          <w:szCs w:val="24"/>
        </w:rPr>
      </w:pPr>
      <w:r>
        <w:rPr>
          <w:rFonts w:hint="default" w:ascii="Times New Roman" w:hAnsi="Times New Roman" w:eastAsia="SimSun" w:cs="Times New Roman"/>
          <w:i w:val="0"/>
          <w:iCs w:val="0"/>
          <w:sz w:val="24"/>
          <w:szCs w:val="24"/>
        </w:rPr>
        <w:t>Trade unions should not limit their scope of operation on “protecting the rights of teachers and fighting exploitative tendencies of employers” alone, but should also include this one important responsibility of ensuring productivity among teachers. By doing so, their</w:t>
      </w:r>
      <w:r>
        <w:rPr>
          <w:rFonts w:hint="default" w:ascii="Times New Roman" w:hAnsi="Times New Roman" w:eastAsia="SimSun" w:cs="Times New Roman"/>
          <w:i w:val="0"/>
          <w:iCs w:val="0"/>
          <w:sz w:val="24"/>
          <w:szCs w:val="24"/>
          <w:lang w:val="en-US"/>
        </w:rPr>
        <w:t xml:space="preserve"> </w:t>
      </w:r>
      <w:r>
        <w:rPr>
          <w:rFonts w:hint="default" w:ascii="Times New Roman" w:hAnsi="Times New Roman" w:eastAsia="SimSun" w:cs="Times New Roman"/>
          <w:i w:val="0"/>
          <w:iCs w:val="0"/>
          <w:sz w:val="24"/>
          <w:szCs w:val="24"/>
        </w:rPr>
        <w:t>functional importance to the society will be enhanced which could give them more bragging rights to negotiate with authorities for better conditions for their members.</w:t>
      </w:r>
    </w:p>
    <w:p>
      <w:pPr>
        <w:keepNext w:val="0"/>
        <w:keepLines w:val="0"/>
        <w:pageBreakBefore w:val="0"/>
        <w:widowControl/>
        <w:numPr>
          <w:ilvl w:val="0"/>
          <w:numId w:val="12"/>
        </w:numPr>
        <w:tabs>
          <w:tab w:val="clear" w:pos="425"/>
        </w:tabs>
        <w:kinsoku/>
        <w:wordWrap/>
        <w:overflowPunct/>
        <w:topLinePunct w:val="0"/>
        <w:autoSpaceDE/>
        <w:autoSpaceDN/>
        <w:bidi w:val="0"/>
        <w:adjustRightInd/>
        <w:snapToGrid/>
        <w:spacing w:line="480" w:lineRule="auto"/>
        <w:ind w:left="425" w:leftChars="0" w:hanging="425" w:firstLineChars="0"/>
        <w:jc w:val="both"/>
        <w:textAlignment w:val="auto"/>
        <w:rPr>
          <w:rFonts w:hint="default" w:ascii="Times New Roman" w:hAnsi="Times New Roman"/>
          <w:b/>
          <w:bCs/>
          <w:sz w:val="24"/>
          <w:szCs w:val="24"/>
          <w:lang w:val="en-US"/>
        </w:rPr>
      </w:pPr>
      <w:r>
        <w:rPr>
          <w:rFonts w:hint="default" w:ascii="Times New Roman" w:hAnsi="Times New Roman" w:eastAsia="SimSun" w:cs="Times New Roman"/>
          <w:i w:val="0"/>
          <w:iCs w:val="0"/>
          <w:sz w:val="24"/>
          <w:szCs w:val="24"/>
          <w:lang w:val="en-US"/>
        </w:rPr>
        <w:t xml:space="preserve">For the </w:t>
      </w:r>
      <w:r>
        <w:rPr>
          <w:rFonts w:hint="default" w:ascii="Times New Roman" w:hAnsi="Times New Roman" w:cs="Times New Roman"/>
          <w:i w:val="0"/>
          <w:iCs w:val="0"/>
          <w:sz w:val="24"/>
          <w:szCs w:val="24"/>
        </w:rPr>
        <w:t>impact of trade union on workers commitment to be effective, the trade union and those authorities responsible for the welfare of these workers should come together in reviewing those issues affecting workers commitment, such as life after retirement which is the most important issue considered by the workers.</w:t>
      </w:r>
    </w:p>
    <w:p>
      <w:pPr>
        <w:spacing w:line="480" w:lineRule="auto"/>
        <w:jc w:val="center"/>
        <w:rPr>
          <w:rFonts w:hint="default" w:ascii="Times New Roman" w:hAnsi="Times New Roman"/>
          <w:b/>
          <w:bCs/>
          <w:sz w:val="24"/>
          <w:szCs w:val="24"/>
          <w:lang w:val="en-US"/>
        </w:rPr>
      </w:pPr>
      <w:r>
        <w:rPr>
          <w:rFonts w:hint="default" w:ascii="Times New Roman" w:hAnsi="Times New Roman"/>
          <w:b/>
          <w:bCs/>
          <w:sz w:val="24"/>
          <w:szCs w:val="24"/>
          <w:lang w:val="en-US"/>
        </w:rPr>
        <w:t>REFERENCES</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Abasilim, U. D. (2014). Transformational leadership style and its relationship with organisational performance in Nigerian work context: A review. IOSR Journal of Business and Management, 16(9), 1-5.</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Abasilim, U. D., Gberevbie, D. E., &amp; Osibanjo, O. A. (2018a, October 18-19). Canonical analysis of perceived leadership styles and employees’ commitment in Nigeria. Paper presented at the 14th European Conference on Management Leadership and Governance at HU University of Applied Sciences, Utrecht, The Netherlands.</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Abasilim, U. D., Gberevbie, D. E., &amp; Osibanjo, O. A. (2018b, October 18-19). Does leadership styles relate with personnel commitment in private organisations in Nigeria? Paper presented at the 14th European Conference on Management, Leadership and Governance at HU University of Applied Sciences, Utrecht, The Netherlands</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u w:val="none"/>
        </w:rPr>
      </w:pPr>
      <w:r>
        <w:rPr>
          <w:rFonts w:hint="default" w:ascii="Times New Roman" w:hAnsi="Times New Roman" w:eastAsia="SimSun" w:cs="Times New Roman"/>
          <w:color w:val="000000"/>
          <w:sz w:val="24"/>
          <w:szCs w:val="24"/>
        </w:rPr>
        <w:t xml:space="preserve">Abrahamsson, P. 2002, Role of Commitment in Software Process Improvement. Oulu University Available at: </w:t>
      </w:r>
      <w:r>
        <w:rPr>
          <w:rFonts w:hint="default" w:ascii="Times New Roman" w:hAnsi="Times New Roman" w:eastAsia="SimSun" w:cs="Times New Roman"/>
          <w:color w:val="000000"/>
          <w:sz w:val="24"/>
          <w:szCs w:val="24"/>
          <w:u w:val="none"/>
        </w:rPr>
        <w:t>http://herkules.oulu.fi/isbn9514267303</w:t>
      </w:r>
    </w:p>
    <w:p>
      <w:pPr>
        <w:spacing w:line="480" w:lineRule="auto"/>
        <w:ind w:left="799" w:leftChars="0" w:hanging="799" w:hangingChars="333"/>
        <w:jc w:val="both"/>
        <w:rPr>
          <w:rFonts w:hint="default" w:ascii="Times New Roman" w:hAnsi="Times New Roman"/>
          <w:sz w:val="24"/>
          <w:szCs w:val="24"/>
          <w:lang w:val="en-US"/>
        </w:rPr>
      </w:pPr>
      <w:r>
        <w:rPr>
          <w:rFonts w:hint="default" w:ascii="Times New Roman" w:hAnsi="Times New Roman"/>
          <w:sz w:val="24"/>
          <w:szCs w:val="24"/>
          <w:lang w:val="en-US"/>
        </w:rPr>
        <w:t>Addison, J.T. &amp; Schnabel, C. (2003). International Handbook Of Trade Unions. Cheltenham: Edward Elgar Publishing.</w:t>
      </w:r>
    </w:p>
    <w:p>
      <w:pPr>
        <w:spacing w:line="480" w:lineRule="auto"/>
        <w:ind w:left="799" w:leftChars="0" w:hanging="799" w:hangingChars="333"/>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lang w:val="en-US"/>
        </w:rPr>
        <w:t>A</w:t>
      </w:r>
      <w:r>
        <w:rPr>
          <w:rFonts w:hint="default" w:ascii="Times New Roman" w:hAnsi="Times New Roman" w:eastAsia="SimSun" w:cs="Times New Roman"/>
          <w:sz w:val="24"/>
          <w:szCs w:val="24"/>
        </w:rPr>
        <w:t xml:space="preserve">ddison, J.T. and C. Schnabel, 2003. International handbook of trade unions. Cheltenham: Edward Elgar Publishing </w:t>
      </w:r>
    </w:p>
    <w:p>
      <w:pPr>
        <w:spacing w:line="480" w:lineRule="auto"/>
        <w:ind w:left="799" w:leftChars="0" w:hanging="799" w:hangingChars="333"/>
        <w:jc w:val="both"/>
        <w:rPr>
          <w:rFonts w:hint="default" w:ascii="Times New Roman" w:hAnsi="Times New Roman"/>
          <w:sz w:val="24"/>
          <w:szCs w:val="24"/>
          <w:lang w:val="en-US"/>
        </w:rPr>
      </w:pPr>
      <w:r>
        <w:rPr>
          <w:rFonts w:hint="default" w:ascii="Times New Roman" w:hAnsi="Times New Roman"/>
          <w:sz w:val="24"/>
          <w:szCs w:val="24"/>
          <w:lang w:val="en-US"/>
        </w:rPr>
        <w:t>Adefolaju, T., (2013). Trade Union in Nigeria and the Challenge Of Internal Democracy. Mediterranean Journal of Social Sciences, 4(6): 97-104.</w:t>
      </w:r>
    </w:p>
    <w:p>
      <w:pPr>
        <w:spacing w:line="480" w:lineRule="auto"/>
        <w:ind w:left="799" w:leftChars="0" w:hanging="799" w:hangingChars="333"/>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Adefolaju, T., 2013. Trade union in Nigeria and the challenge of internal democracy. Mediterranean Journal of Social Sciences, 4(6): 97-104. </w:t>
      </w:r>
    </w:p>
    <w:p>
      <w:pPr>
        <w:spacing w:line="480" w:lineRule="auto"/>
        <w:ind w:left="799" w:leftChars="0" w:hanging="799" w:hangingChars="333"/>
        <w:jc w:val="both"/>
        <w:rPr>
          <w:rFonts w:hint="default" w:ascii="Times New Roman" w:hAnsi="Times New Roman"/>
          <w:sz w:val="24"/>
          <w:szCs w:val="24"/>
          <w:lang w:val="en-US"/>
        </w:rPr>
      </w:pPr>
      <w:r>
        <w:rPr>
          <w:rFonts w:hint="default" w:ascii="Times New Roman" w:hAnsi="Times New Roman"/>
          <w:sz w:val="24"/>
          <w:szCs w:val="24"/>
          <w:lang w:val="en-US"/>
        </w:rPr>
        <w:t xml:space="preserve">Adewumi, F. (2007). Unity and Division: The Dialectics of the Nigerian Trade Union </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Ahmad, A., Majid, A. H. A., &amp; Zin, M. L. M. (2015). The measurement of the effectiveness of leadership styles for organizational commitment in Pakistan. Asian Social Science, 11(25), 135-143.</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Akanbi, P. A., &amp; Itiola, K. A. (2013). Exploring the relationship between job satisfaction and organisational commitment among health workers in Ekiti State. Nigeria Journal of Business and Management Sciences, 1(2), 18-22.</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Akinbode, G. A., &amp; Fagbohunde, O. B. (2012). Leadership and organisational factors as predictors of employees organisational commitment in Nigeria: An empirical analysis. Business and Management Research, 1, 69-87.</w:t>
      </w:r>
    </w:p>
    <w:p>
      <w:pPr>
        <w:spacing w:line="480" w:lineRule="auto"/>
        <w:ind w:left="799" w:leftChars="0" w:hanging="799" w:hangingChars="333"/>
        <w:jc w:val="both"/>
        <w:rPr>
          <w:rFonts w:hint="default" w:ascii="Times New Roman" w:hAnsi="Times New Roman"/>
          <w:sz w:val="24"/>
          <w:szCs w:val="24"/>
          <w:lang w:val="en-US"/>
        </w:rPr>
      </w:pPr>
      <w:r>
        <w:rPr>
          <w:rFonts w:hint="default" w:ascii="Times New Roman" w:hAnsi="Times New Roman"/>
          <w:sz w:val="24"/>
          <w:szCs w:val="24"/>
          <w:lang w:val="en-US"/>
        </w:rPr>
        <w:t>Akinyanju, P. (1997). “Trade Unions and Democratic Struggle” in CDHR Nigeria, Non-Governmental organization and Democracy: Lagos CDHR 1997: 65-88.</w:t>
      </w:r>
    </w:p>
    <w:p>
      <w:pPr>
        <w:spacing w:line="480" w:lineRule="auto"/>
        <w:ind w:left="799" w:leftChars="0" w:hanging="799" w:hangingChars="333"/>
        <w:jc w:val="both"/>
        <w:rPr>
          <w:rFonts w:hint="default" w:ascii="Times New Roman" w:hAnsi="Times New Roman"/>
          <w:sz w:val="24"/>
          <w:szCs w:val="24"/>
          <w:lang w:val="en-US"/>
        </w:rPr>
      </w:pPr>
      <w:r>
        <w:rPr>
          <w:rFonts w:hint="default" w:ascii="Times New Roman" w:hAnsi="Times New Roman"/>
          <w:sz w:val="24"/>
          <w:szCs w:val="24"/>
          <w:lang w:val="en-US"/>
        </w:rPr>
        <w:t>Akpala, A. (1982). Industrial relations model for developing countries. The Nigerian System, Enugu: Fourth Dimension Printers.</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Allen, N. J., &amp; Meyer, J.P. (1990). The measurements and antecedent of affective, continuance and normative commitment to the organization. Journal of Occupational Psychology, 63, 1-18.</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Al-Swidi, A. K., Nawawi, M. K., &amp; Al-Hosam, A. (2012). Is the relationship between employees’ psychological empowerment and employees job satisfaction contingent on the transformational leadership? Asian Social Science, 8(10), 130– 150</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Armstrong, M., &amp; Murlis, H. (2004). Reward management: A handbook of remuneration strategy and practice (5th ed.). London, England: Kogan Page.</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Armstrong, M., &amp; Taylor, S. (2014). Armstrong’s handbook of human resource management practice (13th ed.). London, England: Kogan Page.</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Asif, M., Ayyub, S., &amp; Bashir, M. K. (2014). Relationship between transformational leadership style and organizational commitment: Mediating effect of psychological empowerment. International Conference on Quantitative Sciences and its Applications, 1635(1), 703–707</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Avolio, B. J., Walumbwa, F. O., &amp; Weber, T. J. (2009). Leadership: Current theories, research, and future directions. Annual Review of Psychology, 60, 421-449</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Avolio, B., Zhu, W., Koh, W. &amp; Bhatia, P., 2004, Transformational leadership and organizational commitment: mediating role of psychological empowerment and moderating role of structural distance. Journal of Organizational Behavior, 25 (5), pp.90 102.</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Bakan, I., Büyükbee, T., &amp; Erahan, B. (2011). An investigation of organizational commitment and education level among employees. International Journal of Emerging Sciences, 1(3), 231-245.</w:t>
      </w:r>
    </w:p>
    <w:p>
      <w:pPr>
        <w:spacing w:line="480" w:lineRule="auto"/>
        <w:ind w:left="799" w:leftChars="0" w:hanging="799" w:hangingChars="333"/>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Bakke, E.W., 1945. Why workers join unions. Personnel, 22(1): 2-11. </w:t>
      </w:r>
    </w:p>
    <w:p>
      <w:pPr>
        <w:spacing w:line="480" w:lineRule="auto"/>
        <w:ind w:left="799" w:leftChars="0" w:hanging="799" w:hangingChars="333"/>
        <w:jc w:val="both"/>
        <w:rPr>
          <w:rFonts w:hint="default" w:ascii="Times New Roman" w:hAnsi="Times New Roman"/>
          <w:sz w:val="24"/>
          <w:szCs w:val="24"/>
          <w:lang w:val="en-US"/>
        </w:rPr>
      </w:pPr>
      <w:r>
        <w:rPr>
          <w:rFonts w:hint="default" w:ascii="Times New Roman" w:hAnsi="Times New Roman"/>
          <w:sz w:val="24"/>
          <w:szCs w:val="24"/>
          <w:lang w:val="en-US"/>
        </w:rPr>
        <w:t>Barrientos, S. &amp; Smith, S. (2007). Do Workers Benefit From Ethical Trade? Assessing Codes Of Labour Practice In Global Production Systems. Third World Quarterly, 28(4): 713-729.</w:t>
      </w:r>
    </w:p>
    <w:p>
      <w:pPr>
        <w:spacing w:line="480" w:lineRule="auto"/>
        <w:ind w:left="799" w:leftChars="0" w:hanging="799" w:hangingChars="333"/>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Barrientos, S. and S. Smith, 2007. Do workers benefit from ethical trade? Assessing codes of labour practice in global production systems. Third World Quarterly, 28(4): 713-729.Available at: https://doi.org/10.1080/01436590701336580. </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Bass, B. M. and Avolio, B. J (1997). Full Range Leadership: Manual for Multifactor Leadership Questionnaire, Palo Atlto, C.A. Mindgarden. McGraw Hill Inc.</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Bass, B. M. and Avolio, B. J (</w:t>
      </w:r>
      <w:r>
        <w:rPr>
          <w:rFonts w:hint="default" w:ascii="Times New Roman" w:hAnsi="Times New Roman" w:eastAsia="SimSun" w:cs="Times New Roman"/>
          <w:color w:val="000000"/>
          <w:sz w:val="24"/>
          <w:szCs w:val="24"/>
          <w:lang w:val="en-US"/>
        </w:rPr>
        <w:t>2003</w:t>
      </w:r>
      <w:r>
        <w:rPr>
          <w:rFonts w:hint="default" w:ascii="Times New Roman" w:hAnsi="Times New Roman" w:eastAsia="SimSun" w:cs="Times New Roman"/>
          <w:color w:val="000000"/>
          <w:sz w:val="24"/>
          <w:szCs w:val="24"/>
        </w:rPr>
        <w:t>). Full Range Leadership: Manual for Multifactor Leadership Questionnaire, Palo Atlto, C.A. Mindgarden. McGraw Hill Inc.</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Bass, B.M, Avolio, B.J, Jung, D.I, and Berson, Y.I. (2003). ‘Predicting Unit Performance by Assessing Transformational and Transactional Leadership’: Journal of Applied Psychology, 88 (2), p.207-218.</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Bateman, T. S. &amp; Snell, S. A. (2007). Management – leading &amp; collaborating in a competitive world. 7 th ed. NY: McGraw-Hill International Edition.</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 xml:space="preserve">Brown, B., </w:t>
      </w:r>
      <w:r>
        <w:rPr>
          <w:rFonts w:hint="default" w:ascii="Times New Roman" w:hAnsi="Times New Roman" w:eastAsia="SimSun" w:cs="Times New Roman"/>
          <w:color w:val="000000"/>
          <w:sz w:val="24"/>
          <w:szCs w:val="24"/>
          <w:lang w:val="en-US"/>
        </w:rPr>
        <w:t>(</w:t>
      </w:r>
      <w:r>
        <w:rPr>
          <w:rFonts w:hint="default" w:ascii="Times New Roman" w:hAnsi="Times New Roman" w:eastAsia="SimSun" w:cs="Times New Roman"/>
          <w:color w:val="000000"/>
          <w:sz w:val="24"/>
          <w:szCs w:val="24"/>
        </w:rPr>
        <w:t>2003</w:t>
      </w:r>
      <w:r>
        <w:rPr>
          <w:rFonts w:hint="default" w:ascii="Times New Roman" w:hAnsi="Times New Roman" w:eastAsia="SimSun" w:cs="Times New Roman"/>
          <w:color w:val="000000"/>
          <w:sz w:val="24"/>
          <w:szCs w:val="24"/>
          <w:lang w:val="en-US"/>
        </w:rPr>
        <w:t>):</w:t>
      </w:r>
      <w:r>
        <w:rPr>
          <w:rFonts w:hint="default" w:ascii="Times New Roman" w:hAnsi="Times New Roman" w:eastAsia="SimSun" w:cs="Times New Roman"/>
          <w:color w:val="000000"/>
          <w:sz w:val="24"/>
          <w:szCs w:val="24"/>
        </w:rPr>
        <w:t xml:space="preserve"> Employees Organizational Commitment and Their Perception of Supervisors’ Relations-Oriented and Task-Oriented Leadership Behaviors. Virginia: Polytechnic Institute and State University.</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Bryant, S.E (2003). The Role of Transformational and Transactional Leadership in Creating Sharing and Exploiting Organizational Knowledge. London: Pall Mall Press.</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Burns, J. M. (1978): Leadership, New York: Harper and Row.</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Cemaloglu, N., Sezgin, F., &amp; Kilinc, A. C. (2012). Examining the relationships between school principals’ transformational</w:t>
      </w:r>
      <w:r>
        <w:rPr>
          <w:rFonts w:hint="default" w:ascii="Times New Roman" w:hAnsi="Times New Roman" w:eastAsia="SimSun" w:cs="Times New Roman"/>
          <w:color w:val="000000"/>
          <w:sz w:val="24"/>
          <w:szCs w:val="24"/>
          <w:lang w:val="en-US"/>
        </w:rPr>
        <w:t xml:space="preserve"> </w:t>
      </w:r>
      <w:r>
        <w:rPr>
          <w:rFonts w:hint="default" w:ascii="Times New Roman" w:hAnsi="Times New Roman" w:eastAsia="SimSun" w:cs="Times New Roman"/>
          <w:color w:val="000000"/>
          <w:sz w:val="24"/>
          <w:szCs w:val="24"/>
        </w:rPr>
        <w:t>and transactional leadership styles and teachers’ organizational commitment. The Online Journal of New Horizons in Education, 2(2), 53-64.</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Cemil Top &amp; Bryar Mohammad Sharif Abdullah &amp; Akar Hemn Mahmood Faraj</w:t>
      </w:r>
      <w:r>
        <w:rPr>
          <w:rFonts w:hint="default" w:ascii="Times New Roman" w:hAnsi="Times New Roman" w:eastAsia="SimSun" w:cs="Times New Roman"/>
          <w:color w:val="000000"/>
          <w:sz w:val="24"/>
          <w:szCs w:val="24"/>
          <w:lang w:val="en-US"/>
        </w:rPr>
        <w:t xml:space="preserve"> (2020): </w:t>
      </w:r>
      <w:r>
        <w:rPr>
          <w:rFonts w:hint="default" w:ascii="Times New Roman" w:hAnsi="Times New Roman" w:eastAsia="SimSun" w:cs="Times New Roman"/>
          <w:color w:val="000000"/>
          <w:sz w:val="24"/>
          <w:szCs w:val="24"/>
        </w:rPr>
        <w:t>Transformational Leadership Impact on Employees Performance</w:t>
      </w:r>
      <w:r>
        <w:rPr>
          <w:rFonts w:hint="default" w:ascii="Times New Roman" w:hAnsi="Times New Roman" w:eastAsia="SimSun" w:cs="Times New Roman"/>
          <w:color w:val="000000"/>
          <w:sz w:val="24"/>
          <w:szCs w:val="24"/>
          <w:lang w:val="en-US"/>
        </w:rPr>
        <w:t xml:space="preserve">. </w:t>
      </w:r>
      <w:r>
        <w:rPr>
          <w:rFonts w:hint="default" w:ascii="Times New Roman" w:hAnsi="Times New Roman" w:eastAsia="SimSun" w:cs="Times New Roman"/>
          <w:color w:val="000000"/>
          <w:sz w:val="24"/>
          <w:szCs w:val="24"/>
        </w:rPr>
        <w:t>Eurasian Journal of Management &amp; Social Sciences</w:t>
      </w:r>
    </w:p>
    <w:p>
      <w:pPr>
        <w:spacing w:line="480" w:lineRule="auto"/>
        <w:ind w:left="799" w:leftChars="0" w:hanging="799" w:hangingChars="333"/>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Chand, S., 2016. Why do workers join a trade union? (reasons). Available from http://www.yourarticlelibrary.com/tradeunions/why-do-workers-join-a-trade-union-reasons/35468. </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Chekwa, E. (2001).’Searching for African American Transformational Leaders’. Academy of Business and Administrative Science, 4 th International Conference, Quebeecity, Canada.</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u w:val="none"/>
        </w:rPr>
      </w:pPr>
      <w:r>
        <w:rPr>
          <w:rFonts w:hint="default" w:ascii="Times New Roman" w:hAnsi="Times New Roman" w:eastAsia="SimSun" w:cs="Times New Roman"/>
          <w:color w:val="000000"/>
          <w:sz w:val="24"/>
          <w:szCs w:val="24"/>
        </w:rPr>
        <w:t>Chioma Nwokoro</w:t>
      </w:r>
      <w:r>
        <w:rPr>
          <w:rFonts w:hint="default" w:ascii="Times New Roman" w:hAnsi="Times New Roman" w:eastAsia="SimSun" w:cs="Times New Roman"/>
          <w:color w:val="000000"/>
          <w:sz w:val="24"/>
          <w:szCs w:val="24"/>
          <w:lang w:val="en-US"/>
        </w:rPr>
        <w:t xml:space="preserve"> (2017): </w:t>
      </w:r>
      <w:r>
        <w:rPr>
          <w:rFonts w:hint="default" w:ascii="Times New Roman" w:hAnsi="Times New Roman" w:eastAsia="SimSun" w:cs="Times New Roman"/>
          <w:color w:val="000000"/>
          <w:sz w:val="24"/>
          <w:szCs w:val="24"/>
        </w:rPr>
        <w:t>Employee Commitment in Organization</w:t>
      </w:r>
      <w:r>
        <w:rPr>
          <w:rFonts w:hint="default" w:ascii="Times New Roman" w:hAnsi="Times New Roman" w:eastAsia="SimSun" w:cs="Times New Roman"/>
          <w:color w:val="000000"/>
          <w:sz w:val="24"/>
          <w:szCs w:val="24"/>
          <w:lang w:val="en-US"/>
        </w:rPr>
        <w:t xml:space="preserve">. </w:t>
      </w:r>
      <w:r>
        <w:rPr>
          <w:rFonts w:hint="default" w:ascii="Times New Roman" w:hAnsi="Times New Roman" w:eastAsia="SimSun" w:cs="Times New Roman"/>
          <w:color w:val="000000"/>
          <w:sz w:val="24"/>
          <w:szCs w:val="24"/>
        </w:rPr>
        <w:t xml:space="preserve">International Journal of Social Sciences and Management Research Vol. 3 No.4 2017 ISSN: 2545-5303 </w:t>
      </w:r>
      <w:r>
        <w:rPr>
          <w:rFonts w:hint="default" w:ascii="Times New Roman" w:hAnsi="Times New Roman" w:eastAsia="SimSun" w:cs="Times New Roman"/>
          <w:color w:val="000000"/>
          <w:sz w:val="24"/>
          <w:szCs w:val="24"/>
          <w:u w:val="none"/>
        </w:rPr>
        <w:t>www.iiardpub.org</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Cho, D. &amp; Kwon, D., 2005. Self-Directed learning readiness as an antecedent of organizational commitment-a Korean study. International Journal of Training and Development. 9 (2), pp.32-43.</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Coleman, G.A (1996). Management Theory and Practice: 5th Edition, Great Britain: Ashford Colour Press Ltd. Gasport.</w:t>
      </w:r>
    </w:p>
    <w:p>
      <w:pPr>
        <w:spacing w:line="480" w:lineRule="auto"/>
        <w:ind w:left="799" w:leftChars="0" w:hanging="799" w:hangingChars="333"/>
        <w:jc w:val="both"/>
        <w:rPr>
          <w:rFonts w:hint="default" w:ascii="Times New Roman" w:hAnsi="Times New Roman"/>
          <w:sz w:val="24"/>
          <w:szCs w:val="24"/>
          <w:lang w:val="en-US"/>
        </w:rPr>
      </w:pPr>
      <w:r>
        <w:rPr>
          <w:rFonts w:hint="default" w:ascii="Times New Roman" w:hAnsi="Times New Roman"/>
          <w:sz w:val="24"/>
          <w:szCs w:val="24"/>
          <w:lang w:val="en-US"/>
        </w:rPr>
        <w:t>Collins, E.N., (2013). Labour Unionism And Its Effects On Organizational Productivity: A Case Study Of Jos International Breweries (JIB) PLC, Nigeria. African Research Review, 7(4): 36-48.</w:t>
      </w:r>
    </w:p>
    <w:p>
      <w:pPr>
        <w:spacing w:line="480" w:lineRule="auto"/>
        <w:ind w:left="799" w:leftChars="0" w:hanging="799" w:hangingChars="333"/>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Collins, E.N., 2013. Labour unionism and its effects on organizational productivity: A case study of jos international breweries (JIB) PLC, Nigeria. African Research Review, 7(4): 36-48.</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 xml:space="preserve">Available at: https://doi.org/10.4314/afrrev.v7i4.3. </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Dahie, A. M., Mohamed, A. A., &amp; Mohamed, R. A. (2017). Leadership style and organizational commitment: Case study from University of Somalia. International Journal of Engineering Science and Computing, 7, 14838-14843.</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Dariush, L., Choobdar, G., Valadkhani, P., &amp; Mehrali, E. (2016). Leader facilitating organizational commitment of employees (Tehran). International Journal of Economics, Commerce and Management, 4, 640-655</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Dariush, L., Choobdar, G., Valadkhani, P., &amp; Mehrali, E. (2016). Leader facilitating organizational commitment of employees (Tehran). International Journal of Economics, Commerce and Management, 4, 640-655.</w:t>
      </w:r>
    </w:p>
    <w:p>
      <w:pPr>
        <w:spacing w:line="480" w:lineRule="auto"/>
        <w:ind w:left="799" w:leftChars="0" w:hanging="799" w:hangingChars="333"/>
        <w:jc w:val="both"/>
        <w:rPr>
          <w:rFonts w:hint="default" w:ascii="Times New Roman" w:hAnsi="Times New Roman"/>
          <w:sz w:val="24"/>
          <w:szCs w:val="24"/>
          <w:lang w:val="en-US"/>
        </w:rPr>
      </w:pPr>
      <w:r>
        <w:rPr>
          <w:rFonts w:hint="default" w:ascii="Times New Roman" w:hAnsi="Times New Roman"/>
          <w:sz w:val="24"/>
          <w:szCs w:val="24"/>
          <w:lang w:val="en-US"/>
        </w:rPr>
        <w:t xml:space="preserve">Davison, R.B. (1977), Industrial Relations Decree in Nigeria. Zaria: Ahmadu Bello </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Deborah Ejo-Orusa &amp; Dr. A. Egobueze</w:t>
      </w:r>
      <w:r>
        <w:rPr>
          <w:rFonts w:hint="default" w:ascii="Times New Roman" w:hAnsi="Times New Roman" w:eastAsia="SimSun" w:cs="Times New Roman"/>
          <w:color w:val="000000"/>
          <w:sz w:val="24"/>
          <w:szCs w:val="24"/>
          <w:lang w:val="en-US"/>
        </w:rPr>
        <w:t xml:space="preserve"> (2020): </w:t>
      </w:r>
      <w:r>
        <w:rPr>
          <w:rFonts w:hint="default" w:ascii="Times New Roman" w:hAnsi="Times New Roman" w:eastAsia="SimSun" w:cs="Times New Roman"/>
          <w:color w:val="000000"/>
          <w:sz w:val="24"/>
          <w:szCs w:val="24"/>
        </w:rPr>
        <w:t>Transformational Leadership Style and Institutional Effectiveness: A Critical Review of the Rivers State House of Assembly, 1999 - 2007</w:t>
      </w:r>
      <w:r>
        <w:rPr>
          <w:rFonts w:hint="default" w:ascii="Times New Roman" w:hAnsi="Times New Roman" w:eastAsia="SimSun" w:cs="Times New Roman"/>
          <w:color w:val="000000"/>
          <w:sz w:val="24"/>
          <w:szCs w:val="24"/>
          <w:lang w:val="en-US"/>
        </w:rPr>
        <w:t xml:space="preserve">. </w:t>
      </w:r>
      <w:r>
        <w:rPr>
          <w:rFonts w:hint="default" w:ascii="Times New Roman" w:hAnsi="Times New Roman" w:eastAsia="SimSun" w:cs="Times New Roman"/>
          <w:color w:val="000000"/>
          <w:sz w:val="24"/>
          <w:szCs w:val="24"/>
        </w:rPr>
        <w:t>International Journal of Innovative Legal &amp; Political Studies 8(1)</w:t>
      </w:r>
      <w:r>
        <w:rPr>
          <w:rFonts w:hint="default" w:ascii="Times New Roman" w:hAnsi="Times New Roman" w:eastAsia="SimSun" w:cs="Times New Roman"/>
          <w:color w:val="000000"/>
          <w:sz w:val="24"/>
          <w:szCs w:val="24"/>
          <w:lang w:val="en-US"/>
        </w:rPr>
        <w:t xml:space="preserve">. </w:t>
      </w:r>
      <w:r>
        <w:rPr>
          <w:rFonts w:hint="default" w:ascii="Times New Roman" w:hAnsi="Times New Roman" w:eastAsia="SimSun" w:cs="Times New Roman"/>
          <w:color w:val="000000"/>
          <w:sz w:val="24"/>
          <w:szCs w:val="24"/>
        </w:rPr>
        <w:t>ISSN: 2467-8503</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Dhawan, V., &amp; Mulla, Z. R. (2011). The role of pay and leadership in developing organizational commitment. South Asian Journal of Management, 18(2), 60–75.</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Dinc, M. Sait (2017): Organizational commitment components and job performance: Mediating role of job satisfaction, Pakistan Journal of Commerce and Social Sciences (PJCSS), ISSN 2309-8619, Johar Education Society, Pakistan (JESPK), Lahore, Vol. 11, Iss. 3, pp. 773-789</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Dixit, V., &amp; Bhati, M. (2012). A Study about Employee Commitment and Its Impact on Sustained Productivity in Indian Auto-Component Industry. European Journal of Business and Social Sciences, 1(6). 34-51.</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Dubrin, A. J. (1997). Fundamentals of organizational behaviour. Ohio: South Western College Publishing</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Dulac, T., Coyle-Shapiro, J.A.M., Henderson, D.J.,&amp; Wayne, S.J. (2008). Not all responses to breach are the same: The interconnection of social exchange and psychological contract processes in organization. Academy of Management Journal, 51, 1079–1098</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Durbin (2004). Impact of Leadership on Organization. New Jersey: Prentice Hall Inc.</w:t>
      </w:r>
    </w:p>
    <w:p>
      <w:pPr>
        <w:spacing w:line="480" w:lineRule="auto"/>
        <w:ind w:left="799" w:leftChars="0" w:hanging="799" w:hangingChars="333"/>
        <w:jc w:val="both"/>
        <w:rPr>
          <w:rFonts w:hint="default" w:ascii="Times New Roman" w:hAnsi="Times New Roman"/>
          <w:sz w:val="24"/>
          <w:szCs w:val="24"/>
          <w:lang w:val="en-US"/>
        </w:rPr>
      </w:pPr>
      <w:r>
        <w:rPr>
          <w:rFonts w:hint="default" w:ascii="Times New Roman" w:hAnsi="Times New Roman"/>
          <w:sz w:val="24"/>
          <w:szCs w:val="24"/>
          <w:lang w:val="en-US"/>
        </w:rPr>
        <w:t>Economics and Social Sciences (Nov),Vol. 43.No. 3</w:t>
      </w:r>
    </w:p>
    <w:p>
      <w:pPr>
        <w:spacing w:line="480" w:lineRule="auto"/>
        <w:ind w:left="799" w:leftChars="0" w:hanging="799" w:hangingChars="333"/>
        <w:jc w:val="both"/>
        <w:rPr>
          <w:rFonts w:hint="default" w:ascii="Times New Roman" w:hAnsi="Times New Roman"/>
          <w:sz w:val="24"/>
          <w:szCs w:val="24"/>
          <w:lang w:val="en-US"/>
        </w:rPr>
      </w:pPr>
      <w:r>
        <w:rPr>
          <w:rFonts w:hint="default" w:ascii="Times New Roman" w:hAnsi="Times New Roman"/>
          <w:sz w:val="24"/>
          <w:szCs w:val="24"/>
          <w:lang w:val="en-US"/>
        </w:rPr>
        <w:t>Ezeani, E. O. (1995), “Industrial Democracy in Developing Countries: A Theoretical and Empirical Analysis” In Nigeria Journal of Public Administration and Local government, Vol. 6, No. 1</w:t>
      </w:r>
    </w:p>
    <w:p>
      <w:pPr>
        <w:spacing w:line="480" w:lineRule="auto"/>
        <w:ind w:left="799" w:leftChars="0" w:hanging="799" w:hangingChars="333"/>
        <w:jc w:val="both"/>
        <w:rPr>
          <w:rFonts w:hint="default" w:ascii="Times New Roman" w:hAnsi="Times New Roman"/>
          <w:sz w:val="24"/>
          <w:szCs w:val="24"/>
          <w:lang w:val="en-US"/>
        </w:rPr>
      </w:pPr>
      <w:r>
        <w:rPr>
          <w:rFonts w:hint="default" w:ascii="Times New Roman" w:hAnsi="Times New Roman"/>
          <w:sz w:val="24"/>
          <w:szCs w:val="24"/>
          <w:lang w:val="en-US"/>
        </w:rPr>
        <w:t>Fajana, S. (2000) Functioning of the Nigerian Labour Market. Lagos: Labofin and Co.</w:t>
      </w:r>
    </w:p>
    <w:p>
      <w:pPr>
        <w:spacing w:line="480" w:lineRule="auto"/>
        <w:ind w:left="799" w:leftChars="0" w:hanging="799" w:hangingChars="333"/>
        <w:jc w:val="both"/>
        <w:rPr>
          <w:rFonts w:hint="default" w:ascii="Times New Roman" w:hAnsi="Times New Roman"/>
          <w:sz w:val="24"/>
          <w:szCs w:val="24"/>
          <w:lang w:val="en-US"/>
        </w:rPr>
      </w:pPr>
      <w:r>
        <w:rPr>
          <w:rFonts w:hint="default" w:ascii="Times New Roman" w:hAnsi="Times New Roman"/>
          <w:sz w:val="24"/>
          <w:szCs w:val="24"/>
          <w:lang w:val="en-US"/>
        </w:rPr>
        <w:t>Fajana, S. (2002) Industrial Relations in Nigeria. Theory and features. Lagos: Labofin and Co.</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Farrell, J., Flood, P., McCurtain, S., Hannigan, A., Dawson, J., &amp; West, M. (2005). CEO leadership, top team trust and the combination and exchange of information. Irish Academy of Management, 26 (1), 22–40.</w:t>
      </w:r>
    </w:p>
    <w:p>
      <w:pPr>
        <w:spacing w:line="480" w:lineRule="auto"/>
        <w:ind w:left="799" w:leftChars="0" w:hanging="799" w:hangingChars="333"/>
        <w:jc w:val="both"/>
        <w:rPr>
          <w:rFonts w:hint="default" w:ascii="Times New Roman" w:hAnsi="Times New Roman"/>
          <w:sz w:val="24"/>
          <w:szCs w:val="24"/>
          <w:lang w:val="en-US"/>
        </w:rPr>
      </w:pPr>
      <w:r>
        <w:rPr>
          <w:rFonts w:hint="default" w:ascii="Times New Roman" w:hAnsi="Times New Roman"/>
          <w:sz w:val="24"/>
          <w:szCs w:val="24"/>
          <w:lang w:val="en-US"/>
        </w:rPr>
        <w:t>Fashoyin, T. (2007), Industrial Relations in Nigeria: Development and Practice (2nd ed.). Longman.</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Fasola, O. S., Adeyemi, M. A., &amp; Olowe, F. T. (2013). Exploring the relationship between transformational, transactional leadership style and organisational commitment among Nigerian banks employees. International Journal of Academic Research in Economics and Management Sciences, 2(6), 96-107.</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Fasola, O. S., Adeyemi, M. A., &amp; Olowe, F. T. (2013). Exploring the relationship between transformational, transactional leadership style and organisational commitment among Nigerian banks employees. International Journal of Academic Research in Economics and Management Sciences, 2(6), 96-107.</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Fielder, E.F. (1967). A Theory of Leadership Effectiveness, U.S.A: McGraw Hill.</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Finegan, J., 2000. The impact of person and organizational values on organizational commitment. Journal of Occupational and Organizational Psychology 73 (2), pp.88-98.</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Fransisca Andreani,</w:t>
      </w:r>
      <w:r>
        <w:rPr>
          <w:rFonts w:hint="default" w:ascii="Times New Roman" w:hAnsi="Times New Roman" w:eastAsia="SimSun" w:cs="Times New Roman"/>
          <w:color w:val="000000"/>
          <w:sz w:val="24"/>
          <w:szCs w:val="24"/>
          <w:lang w:val="en-US"/>
        </w:rPr>
        <w:t>&amp;</w:t>
      </w:r>
      <w:r>
        <w:rPr>
          <w:rFonts w:hint="default" w:ascii="Times New Roman" w:hAnsi="Times New Roman" w:eastAsia="SimSun" w:cs="Times New Roman"/>
          <w:color w:val="000000"/>
          <w:sz w:val="24"/>
          <w:szCs w:val="24"/>
        </w:rPr>
        <w:t xml:space="preserve"> Abelio Petrik</w:t>
      </w:r>
      <w:r>
        <w:rPr>
          <w:rFonts w:hint="default" w:ascii="Times New Roman" w:hAnsi="Times New Roman" w:eastAsia="SimSun" w:cs="Times New Roman"/>
          <w:color w:val="000000"/>
          <w:sz w:val="24"/>
          <w:szCs w:val="24"/>
          <w:lang w:val="en-US"/>
        </w:rPr>
        <w:t xml:space="preserve"> (2016): </w:t>
      </w:r>
      <w:r>
        <w:rPr>
          <w:rFonts w:hint="default" w:ascii="Times New Roman" w:hAnsi="Times New Roman" w:eastAsia="SimSun" w:cs="Times New Roman"/>
          <w:color w:val="000000"/>
          <w:sz w:val="24"/>
          <w:szCs w:val="24"/>
        </w:rPr>
        <w:t>Employee Performance As The Impact Of Transformational Leadership And Job Satisfaction In Pt Anugerah Baru Denpasar</w:t>
      </w:r>
      <w:r>
        <w:rPr>
          <w:rFonts w:hint="default" w:ascii="Times New Roman" w:hAnsi="Times New Roman" w:eastAsia="SimSun" w:cs="Times New Roman"/>
          <w:color w:val="000000"/>
          <w:sz w:val="24"/>
          <w:szCs w:val="24"/>
          <w:lang w:val="en-US"/>
        </w:rPr>
        <w:t>.</w:t>
      </w:r>
      <w:r>
        <w:rPr>
          <w:rFonts w:hint="default" w:ascii="Times New Roman" w:hAnsi="Times New Roman" w:eastAsia="SimSun" w:cs="Times New Roman"/>
          <w:color w:val="000000"/>
          <w:sz w:val="24"/>
          <w:szCs w:val="24"/>
        </w:rPr>
        <w:t>ISSN 1411-1438 print / ISSN 2338-8234 online</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Fry, L.W (2003): Towards the Theory of Spiritual Leadership, The Leadership Quarterly, SAGE. (14), 693- 727.</w:t>
      </w:r>
    </w:p>
    <w:p>
      <w:pPr>
        <w:spacing w:line="480" w:lineRule="auto"/>
        <w:ind w:left="799" w:leftChars="0" w:hanging="799" w:hangingChars="333"/>
        <w:jc w:val="both"/>
        <w:rPr>
          <w:rFonts w:hint="default" w:ascii="Times New Roman" w:hAnsi="Times New Roman"/>
          <w:sz w:val="24"/>
          <w:szCs w:val="24"/>
          <w:lang w:val="en-US"/>
        </w:rPr>
      </w:pPr>
      <w:r>
        <w:rPr>
          <w:rFonts w:hint="default" w:ascii="Times New Roman" w:hAnsi="Times New Roman"/>
          <w:sz w:val="24"/>
          <w:szCs w:val="24"/>
          <w:lang w:val="en-US"/>
        </w:rPr>
        <w:t>Gangurde, S.G. (2014). The Indian Trade Union Movement: New Challenges. Indian Streams Research Journal, 4(6): 1-9.</w:t>
      </w:r>
    </w:p>
    <w:p>
      <w:pPr>
        <w:spacing w:line="480" w:lineRule="auto"/>
        <w:ind w:left="799" w:leftChars="0" w:hanging="799" w:hangingChars="333"/>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Gangurde, S.G., 2014. The Indian trade union movement: New challenges. Indian Streams Research Journal, 4(6): 1-9. </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Garg, A. K., &amp; Ramjee, D. (2013). The relationship between leadership styles and employee commitment at a parastatal company in South Africa. International Business and Economics Research Journal, 12, 1411-1436.</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Garg, A. K., &amp; Ramjee, D. (2013). The relationship between leadership styles and employee commitment at a parastatal company in South Africa. International Business and Economics Research Journal, 12, 1411-1436.</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Gberevbie, D., Joshua, S., Excellence-Oluye, N., &amp; Oyeyemi, A. (2017). Accountability for sustainable development and the challenges of leadership in Nigeria, 1999-2015. SAGE Open, 7(4). doi:10.1177/2158244017742951</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Gcaza, N., Garande, B., &amp; Echezona, N. E. (2018). The effects of leadership style and organizational culture on employees’ organizational commitment. Journal of Social Science, 54(1- 3), 31-41.</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Graen, G. B., &amp; Uhl-Bien, M. (1995). The relationship-based approach to leadership: Development of leadermember exchange; Applying a multi-level, multi-domain perspective. Leadership Quarterly, 6(2), 219-247.</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Griffin P. (2003). Leadership Today. London: Prentice Hall International.</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Hasibuan, M. S. P. (2005). Human resource management, revised edition. Jakarta: Earth Literacy.</w:t>
      </w:r>
    </w:p>
    <w:p>
      <w:pPr>
        <w:spacing w:line="480" w:lineRule="auto"/>
        <w:ind w:left="799" w:leftChars="0" w:hanging="799" w:hangingChars="333"/>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Heneman, H.G., D.P. Schwab, J.A. Fossum and L.D. Dyer, 1983. Personnel/human resource management. Home</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 xml:space="preserve">wood, Illinois: Richard D. Irwin Inc. </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Hollander T. (1978), Leadership and Performance beyond Expectation. New York: The Free Press. (14), 121-124.</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House M. and Aditya V. (1997). Psychology and Work Today: An Introduction to Industrial and Organizational Psychology (10th Ed.), Upper Saddle River, N.J: Prentice Hall.</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Humphreys, J., Weyant, L., Sprague, R., 2003. Organizational Commitment: The Roles of Emotional and Practical Intellect with the Leader/Follower Dyad. The Journal of Business and Management. 9 (2), pp.67:79.</w:t>
      </w:r>
    </w:p>
    <w:p>
      <w:pPr>
        <w:spacing w:line="480" w:lineRule="auto"/>
        <w:ind w:left="799" w:leftChars="0" w:hanging="799" w:hangingChars="333"/>
        <w:jc w:val="both"/>
        <w:rPr>
          <w:rFonts w:hint="default" w:ascii="Times New Roman" w:hAnsi="Times New Roman"/>
          <w:sz w:val="24"/>
          <w:szCs w:val="24"/>
          <w:lang w:val="en-US"/>
        </w:rPr>
      </w:pPr>
      <w:r>
        <w:rPr>
          <w:rFonts w:hint="default" w:ascii="Times New Roman" w:hAnsi="Times New Roman"/>
          <w:sz w:val="24"/>
          <w:szCs w:val="24"/>
          <w:lang w:val="en-US"/>
        </w:rPr>
        <w:t>Hyman, R., (2001). Understanding European Trade Unionism: Between Market, Class and Society. London: Sage.</w:t>
      </w:r>
    </w:p>
    <w:p>
      <w:pPr>
        <w:spacing w:line="480" w:lineRule="auto"/>
        <w:ind w:left="799" w:leftChars="0" w:hanging="799" w:hangingChars="333"/>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Hyman, R., 2001. Understanding European trade unionism: Between market, class and society. London: Sage. </w:t>
      </w:r>
    </w:p>
    <w:p>
      <w:pPr>
        <w:spacing w:line="480" w:lineRule="auto"/>
        <w:ind w:left="799" w:leftChars="0" w:hanging="799" w:hangingChars="333"/>
        <w:jc w:val="both"/>
        <w:rPr>
          <w:rFonts w:hint="default" w:ascii="Times New Roman" w:hAnsi="Times New Roman"/>
          <w:sz w:val="24"/>
          <w:szCs w:val="24"/>
          <w:lang w:val="en-US"/>
        </w:rPr>
      </w:pPr>
      <w:r>
        <w:rPr>
          <w:rFonts w:hint="default" w:ascii="Times New Roman" w:hAnsi="Times New Roman"/>
          <w:sz w:val="24"/>
          <w:szCs w:val="24"/>
          <w:lang w:val="en-US"/>
        </w:rPr>
        <w:t>internationalization of capital and the Third World. London: Routledge.</w:t>
      </w:r>
    </w:p>
    <w:p>
      <w:pPr>
        <w:spacing w:line="480" w:lineRule="auto"/>
        <w:ind w:left="799" w:leftChars="0" w:hanging="799" w:hangingChars="333"/>
        <w:jc w:val="both"/>
        <w:rPr>
          <w:rFonts w:hint="default" w:ascii="Times New Roman" w:hAnsi="Times New Roman"/>
          <w:sz w:val="24"/>
          <w:szCs w:val="24"/>
          <w:lang w:val="en-US"/>
        </w:rPr>
      </w:pPr>
      <w:r>
        <w:rPr>
          <w:rFonts w:hint="default" w:ascii="Times New Roman" w:hAnsi="Times New Roman"/>
          <w:sz w:val="24"/>
          <w:szCs w:val="24"/>
          <w:lang w:val="en-US"/>
        </w:rPr>
        <w:t xml:space="preserve">Iyayi, F (2001) “Globalization and trade union in Nigeria” in The Nigerian journal of </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Jain, P., &amp; Duggal, T. (2015). The role of transformational leadership in organisational commitment. International Journal of Business Quantitative Economics and Applied Management Research, 1(5), 1-11.</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Jaros, M. (2007). Meyer and Allen Model of Organizational Commitment: Measurement Issues. Southern University College of Business, USA.</w:t>
      </w:r>
    </w:p>
    <w:p>
      <w:pPr>
        <w:spacing w:line="480" w:lineRule="auto"/>
        <w:ind w:left="799" w:leftChars="0" w:hanging="799" w:hangingChars="333"/>
        <w:jc w:val="both"/>
        <w:rPr>
          <w:rFonts w:hint="default" w:ascii="Times New Roman" w:hAnsi="Times New Roman"/>
          <w:sz w:val="24"/>
          <w:szCs w:val="24"/>
          <w:lang w:val="en-US"/>
        </w:rPr>
      </w:pPr>
      <w:r>
        <w:rPr>
          <w:rFonts w:hint="default" w:ascii="Times New Roman" w:hAnsi="Times New Roman"/>
          <w:sz w:val="24"/>
          <w:szCs w:val="24"/>
          <w:lang w:val="en-US"/>
        </w:rPr>
        <w:t>Jaywant, D., 2014. Politicisation of trade union movement in India now having its backlash.</w:t>
      </w:r>
    </w:p>
    <w:p>
      <w:pPr>
        <w:spacing w:line="480" w:lineRule="auto"/>
        <w:ind w:left="799" w:leftChars="0" w:hanging="799" w:hangingChars="333"/>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Jaywant, D., 2014. Politicisation of trade union movement in India now having its backlash.</w:t>
      </w:r>
    </w:p>
    <w:p>
      <w:pPr>
        <w:spacing w:line="480" w:lineRule="auto"/>
        <w:ind w:left="799" w:leftChars="0" w:hanging="799" w:hangingChars="333"/>
        <w:jc w:val="both"/>
        <w:rPr>
          <w:rFonts w:hint="default" w:ascii="Times New Roman" w:hAnsi="Times New Roman"/>
          <w:sz w:val="24"/>
          <w:szCs w:val="24"/>
          <w:lang w:val="en-US"/>
        </w:rPr>
      </w:pPr>
      <w:r>
        <w:rPr>
          <w:rFonts w:hint="default" w:ascii="Times New Roman" w:hAnsi="Times New Roman"/>
          <w:sz w:val="24"/>
          <w:szCs w:val="24"/>
          <w:lang w:val="en-US"/>
        </w:rPr>
        <w:t xml:space="preserve">Jenkins, R. (1987), Transnational Corporations and Uneven Development: The </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John A. (1986). Models of Leadership. UK: McGraw Hill Education Ltd.</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Jones (2008). “Leadership Styles and Famous Example”. Retrieved from http://www.leadershipstyles.org.</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Kellis, D. S., &amp; Ran, B. (2013). Modern leadership principles for public administration: Time to move forward. Journal of Public Affairs, 13(1), 130–141.</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Kelly, S., &amp; MacDonald, P. (2019). A look at leadership styles and workplace solidarity communication. International Journal of Business Communication, 56, 432-448.</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Keskes, I. (2014). Relationship between leadership styles and dimensions of employee organizational commitment: A critical review and discussion of future directions. Intangible Capital, 10(1), 26–51.</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Khalil, U., Iqbal, J., &amp; Khan, A. (2016). Exploring leadership styles of school administrators in Pakistan. FWU Journal of Social Sciences, 10(1), 39–47.</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Kim, S., &amp; Kim, J. (2014). Integration strategy, transformational leadership and organizational commitment in Korea’s coorporate split-offs. Procedia-Social and Behavioral Sciences, 109(8), 1353–1364.</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Lee and Chuang (2009): The Impact of Leadership Style on Job Stress and Turnover Intention, Taiwan Insurance Industry as an Example. Taiwan: Chenghu Publishers Ltd.</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Liden, R. C., &amp; Graen, G., (1980). Generalizability of the vertical dyad linkage model of leadership. Academy of Management Journal, 23, 451–465.</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Lingard, H. &amp; Lin, J., 2004. Career, family &amp; work environment determinants of organizational commitment among women in Australia construction industry. Construction Management and Economics. Journal of Business Studies, 22 (4) 44-58.</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M Khyzer Bin Dost, Dr. Zulfiqar Ahmed</w:t>
      </w:r>
      <w:r>
        <w:rPr>
          <w:rFonts w:hint="default" w:ascii="Times New Roman" w:hAnsi="Times New Roman" w:eastAsia="SimSun" w:cs="Times New Roman"/>
          <w:color w:val="000000"/>
          <w:sz w:val="24"/>
          <w:szCs w:val="24"/>
          <w:lang w:val="en-US"/>
        </w:rPr>
        <w:t>,</w:t>
      </w:r>
      <w:r>
        <w:rPr>
          <w:rFonts w:hint="default" w:ascii="Times New Roman" w:hAnsi="Times New Roman" w:eastAsia="SimSun" w:cs="Times New Roman"/>
          <w:color w:val="000000"/>
          <w:sz w:val="24"/>
          <w:szCs w:val="24"/>
        </w:rPr>
        <w:t xml:space="preserve">Noman Shafi, </w:t>
      </w:r>
      <w:r>
        <w:rPr>
          <w:rFonts w:hint="default" w:ascii="Times New Roman" w:hAnsi="Times New Roman" w:eastAsia="SimSun" w:cs="Times New Roman"/>
          <w:color w:val="000000"/>
          <w:sz w:val="24"/>
          <w:szCs w:val="24"/>
          <w:lang w:val="en-US"/>
        </w:rPr>
        <w:t xml:space="preserve">and </w:t>
      </w:r>
      <w:r>
        <w:rPr>
          <w:rFonts w:hint="default" w:ascii="Times New Roman" w:hAnsi="Times New Roman" w:eastAsia="SimSun" w:cs="Times New Roman"/>
          <w:color w:val="000000"/>
          <w:sz w:val="24"/>
          <w:szCs w:val="24"/>
        </w:rPr>
        <w:t>Wasim Abbas Shaheen</w:t>
      </w:r>
      <w:r>
        <w:rPr>
          <w:rFonts w:hint="default" w:ascii="Times New Roman" w:hAnsi="Times New Roman" w:eastAsia="SimSun" w:cs="Times New Roman"/>
          <w:color w:val="000000"/>
          <w:sz w:val="24"/>
          <w:szCs w:val="24"/>
          <w:lang w:val="en-US"/>
        </w:rPr>
        <w:t xml:space="preserve"> (2011): </w:t>
      </w:r>
      <w:r>
        <w:rPr>
          <w:rFonts w:hint="default" w:ascii="Times New Roman" w:hAnsi="Times New Roman" w:eastAsia="SimSun" w:cs="Times New Roman"/>
          <w:color w:val="000000"/>
          <w:sz w:val="24"/>
          <w:szCs w:val="24"/>
        </w:rPr>
        <w:t>Impact Of Employee Commitment On Organizational Performance</w:t>
      </w:r>
      <w:r>
        <w:rPr>
          <w:rFonts w:hint="default" w:ascii="Times New Roman" w:hAnsi="Times New Roman" w:eastAsia="SimSun" w:cs="Times New Roman"/>
          <w:color w:val="000000"/>
          <w:sz w:val="24"/>
          <w:szCs w:val="24"/>
          <w:lang w:val="en-US"/>
        </w:rPr>
        <w:t>.</w:t>
      </w:r>
      <w:r>
        <w:rPr>
          <w:rFonts w:hint="default" w:ascii="Times New Roman" w:hAnsi="Times New Roman" w:eastAsia="SimSun" w:cs="Times New Roman"/>
          <w:color w:val="000000"/>
          <w:sz w:val="24"/>
          <w:szCs w:val="24"/>
        </w:rPr>
        <w:t>Arabian Journal of Business and Management Review</w:t>
      </w:r>
    </w:p>
    <w:p>
      <w:pPr>
        <w:spacing w:line="480" w:lineRule="auto"/>
        <w:ind w:left="799" w:leftChars="0" w:hanging="799" w:hangingChars="333"/>
        <w:jc w:val="both"/>
        <w:rPr>
          <w:rFonts w:hint="default" w:ascii="Times New Roman" w:hAnsi="Times New Roman"/>
          <w:sz w:val="24"/>
          <w:szCs w:val="24"/>
          <w:lang w:val="en-US"/>
        </w:rPr>
      </w:pPr>
      <w:r>
        <w:rPr>
          <w:rFonts w:hint="default" w:ascii="Times New Roman" w:hAnsi="Times New Roman"/>
          <w:sz w:val="24"/>
          <w:szCs w:val="24"/>
          <w:lang w:val="en-US"/>
        </w:rPr>
        <w:t>Madunagu, E. (199). “Globalization and its victims” The Guardian, July 26, 1999:53</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Mangkunegara, A. P. (2005). Consumer behavior</w:t>
      </w:r>
      <w:r>
        <w:rPr>
          <w:rFonts w:hint="default" w:ascii="Times New Roman" w:hAnsi="Times New Roman" w:eastAsia="SimSun" w:cs="Times New Roman"/>
          <w:color w:val="000000"/>
          <w:sz w:val="24"/>
          <w:szCs w:val="24"/>
          <w:lang w:val="en-US"/>
        </w:rPr>
        <w:t xml:space="preserve"> </w:t>
      </w:r>
      <w:r>
        <w:rPr>
          <w:rFonts w:hint="default" w:ascii="Times New Roman" w:hAnsi="Times New Roman" w:eastAsia="SimSun" w:cs="Times New Roman"/>
          <w:color w:val="000000"/>
          <w:sz w:val="24"/>
          <w:szCs w:val="24"/>
        </w:rPr>
        <w:t>(revised edition). Jakarta: Gramedia.</w:t>
      </w:r>
    </w:p>
    <w:p>
      <w:pPr>
        <w:spacing w:line="480" w:lineRule="auto"/>
        <w:ind w:left="799" w:leftChars="0" w:hanging="799" w:hangingChars="333"/>
        <w:jc w:val="both"/>
        <w:rPr>
          <w:rFonts w:hint="default" w:ascii="Times New Roman" w:hAnsi="Times New Roman"/>
          <w:sz w:val="24"/>
          <w:szCs w:val="24"/>
          <w:lang w:val="en-US"/>
        </w:rPr>
      </w:pPr>
      <w:r>
        <w:rPr>
          <w:rFonts w:hint="default" w:ascii="Times New Roman" w:hAnsi="Times New Roman"/>
          <w:sz w:val="24"/>
          <w:szCs w:val="24"/>
          <w:lang w:val="en-US"/>
        </w:rPr>
        <w:t>Marx, k. and Engels, F (1967, first published in 1848) “Manifesto of Communist Party” in Marx, k. and Engels, F, selected works, vol. 1, Foreign Languages Publishing House, Moscow.</w:t>
      </w:r>
    </w:p>
    <w:p>
      <w:pPr>
        <w:spacing w:line="480" w:lineRule="auto"/>
        <w:ind w:left="799" w:leftChars="0" w:hanging="799" w:hangingChars="333"/>
        <w:jc w:val="both"/>
        <w:rPr>
          <w:rFonts w:hint="default" w:ascii="Times New Roman" w:hAnsi="Times New Roman"/>
          <w:sz w:val="24"/>
          <w:szCs w:val="24"/>
          <w:lang w:val="en-US"/>
        </w:rPr>
      </w:pPr>
      <w:r>
        <w:rPr>
          <w:rFonts w:hint="default" w:ascii="Times New Roman" w:hAnsi="Times New Roman"/>
          <w:sz w:val="24"/>
          <w:szCs w:val="24"/>
          <w:lang w:val="en-US"/>
        </w:rPr>
        <w:t>McGrew, A. (1992), “A Global Society” in Hall, S., Held, D. and McGrew, (eds), Modernity and its Future. Cambridge: Polity Press.</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Mensah, H. K., Akuoko, K. O., &amp; Ellis, F. (2016). An empirical assessment of health workers’ organisational commitment in Ghana: A comparative analysis. International Journal of Business and Management, 11, 183-192.</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Mert, S. I., Keskin, N., &amp; Bas, T. (2010). Leadership style and organizational commitment: Test of a theory in Turkish banking sector. Journal of Academic Research in Economics (JARE), 1, 1-19.</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Messick, D. M. and Kramer, R. M (2004). The Psychology of Leadership, New Perspectives and Research. London: Longman Publishing Co.</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Meyer, J. P., Paunonen, S. V., Gellatly, I. R., Goffin, R. D., &amp; Jakson, D. N. (199</w:t>
      </w:r>
      <w:r>
        <w:rPr>
          <w:rFonts w:hint="default" w:ascii="Times New Roman" w:hAnsi="Times New Roman" w:eastAsia="SimSun" w:cs="Times New Roman"/>
          <w:color w:val="000000"/>
          <w:sz w:val="24"/>
          <w:szCs w:val="24"/>
          <w:lang w:val="en-US"/>
        </w:rPr>
        <w:t>7</w:t>
      </w:r>
      <w:r>
        <w:rPr>
          <w:rFonts w:hint="default" w:ascii="Times New Roman" w:hAnsi="Times New Roman" w:eastAsia="SimSun" w:cs="Times New Roman"/>
          <w:color w:val="000000"/>
          <w:sz w:val="24"/>
          <w:szCs w:val="24"/>
        </w:rPr>
        <w:t>). Organizational commitment and job performance: it's the nature of commitment that counts. Journal of Applied Psychology, 74 (1), 152-56.</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Mishane L. and Glinow V. (2000). ‘Leadership Styles: How to Handle the Different Persons’. Strategic Communication Management. 15(8).</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lang w:val="en-US"/>
        </w:rPr>
      </w:pPr>
      <w:r>
        <w:rPr>
          <w:rFonts w:hint="default" w:ascii="Times New Roman" w:hAnsi="Times New Roman" w:eastAsia="SimSun" w:cs="Times New Roman"/>
          <w:color w:val="000000"/>
          <w:sz w:val="24"/>
          <w:szCs w:val="24"/>
        </w:rPr>
        <w:t xml:space="preserve">MohammadAli Kashefi, Reza Mahjoub Adel, Hasan Rahimi Ghasem Abad, Mohammad Bagher Hesabi Aliklaye, Hojjat Keshavarz Moghaddam, </w:t>
      </w:r>
      <w:r>
        <w:rPr>
          <w:rFonts w:hint="default" w:ascii="Times New Roman" w:hAnsi="Times New Roman" w:eastAsia="SimSun" w:cs="Times New Roman"/>
          <w:color w:val="000000"/>
          <w:sz w:val="24"/>
          <w:szCs w:val="24"/>
          <w:lang w:val="en-US"/>
        </w:rPr>
        <w:t xml:space="preserve">and </w:t>
      </w:r>
      <w:r>
        <w:rPr>
          <w:rFonts w:hint="default" w:ascii="Times New Roman" w:hAnsi="Times New Roman" w:eastAsia="SimSun" w:cs="Times New Roman"/>
          <w:color w:val="000000"/>
          <w:sz w:val="24"/>
          <w:szCs w:val="24"/>
        </w:rPr>
        <w:t>Ghasem Nadimi</w:t>
      </w:r>
      <w:r>
        <w:rPr>
          <w:rFonts w:hint="default" w:ascii="Times New Roman" w:hAnsi="Times New Roman" w:eastAsia="SimSun" w:cs="Times New Roman"/>
          <w:color w:val="000000"/>
          <w:sz w:val="24"/>
          <w:szCs w:val="24"/>
          <w:lang w:val="en-US"/>
        </w:rPr>
        <w:t xml:space="preserve"> (2013): </w:t>
      </w:r>
      <w:r>
        <w:rPr>
          <w:rFonts w:hint="default" w:ascii="Times New Roman" w:hAnsi="Times New Roman" w:eastAsia="SimSun" w:cs="Times New Roman"/>
          <w:color w:val="000000"/>
          <w:sz w:val="24"/>
          <w:szCs w:val="24"/>
        </w:rPr>
        <w:t>Organizational Commitment and Its Effects on Organizational Performance</w:t>
      </w:r>
      <w:r>
        <w:rPr>
          <w:rFonts w:hint="default" w:ascii="Times New Roman" w:hAnsi="Times New Roman" w:eastAsia="SimSun" w:cs="Times New Roman"/>
          <w:color w:val="000000"/>
          <w:sz w:val="24"/>
          <w:szCs w:val="24"/>
          <w:lang w:val="en-US"/>
        </w:rPr>
        <w:t xml:space="preserve">. </w:t>
      </w:r>
      <w:r>
        <w:rPr>
          <w:rFonts w:hint="default" w:ascii="Times New Roman" w:hAnsi="Times New Roman" w:eastAsia="SimSun" w:cs="Times New Roman"/>
          <w:color w:val="000000"/>
          <w:sz w:val="24"/>
          <w:szCs w:val="24"/>
        </w:rPr>
        <w:t>Interdisciplinary Journal Of Contemporary Research In Business</w:t>
      </w:r>
      <w:r>
        <w:rPr>
          <w:rFonts w:hint="default" w:ascii="Times New Roman" w:hAnsi="Times New Roman" w:eastAsia="SimSun" w:cs="Times New Roman"/>
          <w:color w:val="000000"/>
          <w:sz w:val="24"/>
          <w:szCs w:val="24"/>
          <w:lang w:val="en-US"/>
        </w:rPr>
        <w:t>.</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lang w:val="en-US"/>
        </w:rPr>
      </w:pPr>
      <w:r>
        <w:rPr>
          <w:rFonts w:hint="default" w:ascii="Times New Roman" w:hAnsi="Times New Roman" w:eastAsia="SimSun" w:cs="Times New Roman"/>
          <w:color w:val="000000"/>
          <w:sz w:val="24"/>
          <w:szCs w:val="24"/>
        </w:rPr>
        <w:t>Mojtaba Rafieia , Mohammad Taghi Aminib and Navid Foroozandehc</w:t>
      </w:r>
      <w:r>
        <w:rPr>
          <w:rFonts w:hint="default" w:ascii="Times New Roman" w:hAnsi="Times New Roman" w:eastAsia="SimSun" w:cs="Times New Roman"/>
          <w:color w:val="000000"/>
          <w:sz w:val="24"/>
          <w:szCs w:val="24"/>
          <w:lang w:val="en-US"/>
        </w:rPr>
        <w:t xml:space="preserve"> (2014): </w:t>
      </w:r>
      <w:r>
        <w:rPr>
          <w:rFonts w:hint="default" w:ascii="Times New Roman" w:hAnsi="Times New Roman" w:eastAsia="SimSun" w:cs="Times New Roman"/>
          <w:color w:val="000000"/>
          <w:sz w:val="24"/>
          <w:szCs w:val="24"/>
        </w:rPr>
        <w:t>Studying the impact of the organizational commitment on the job performance</w:t>
      </w:r>
      <w:r>
        <w:rPr>
          <w:rFonts w:hint="default" w:ascii="Times New Roman" w:hAnsi="Times New Roman" w:eastAsia="SimSun" w:cs="Times New Roman"/>
          <w:color w:val="000000"/>
          <w:sz w:val="24"/>
          <w:szCs w:val="24"/>
          <w:lang w:val="en-US"/>
        </w:rPr>
        <w:t>.</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Moshabaki, A.(2004). Perspective of organization. A review on valuable work of Geret Morgsan about</w:t>
      </w:r>
    </w:p>
    <w:p>
      <w:pPr>
        <w:spacing w:line="480" w:lineRule="auto"/>
        <w:ind w:left="799" w:leftChars="0" w:hanging="799" w:hangingChars="333"/>
        <w:jc w:val="both"/>
        <w:rPr>
          <w:rFonts w:hint="default" w:ascii="Times New Roman" w:hAnsi="Times New Roman"/>
          <w:sz w:val="24"/>
          <w:szCs w:val="24"/>
          <w:lang w:val="en-US"/>
        </w:rPr>
      </w:pPr>
      <w:r>
        <w:rPr>
          <w:rFonts w:hint="default" w:ascii="Times New Roman" w:hAnsi="Times New Roman"/>
          <w:sz w:val="24"/>
          <w:szCs w:val="24"/>
          <w:lang w:val="en-US"/>
        </w:rPr>
        <w:t>Movement. Kaduna:</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Mowday, R. T., Porter, L. W., &amp; Steers, R. M. (2013). Employee Organization linkages: The Psychology of Commitment, Absenteeism, and Turnover. Academic press.</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Muijs D. (2011). Leadership and Motivation, New York: Random House</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Mullins, L.J. (2002). Management and Organizational Behaviour, (5 th Edition) Britain: Pearson Educational Ltd.</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Mulugeta, A., &amp; Hailemariam, E. (2018). Employees’ perception towards leadership style and organizational commitment in public organizations. International Journal of Scientific and Research Publications, 8, 354-365</w:t>
      </w:r>
    </w:p>
    <w:p>
      <w:pPr>
        <w:spacing w:line="480" w:lineRule="auto"/>
        <w:ind w:left="799" w:leftChars="0" w:hanging="799" w:hangingChars="333"/>
        <w:jc w:val="both"/>
        <w:rPr>
          <w:rFonts w:hint="default" w:ascii="Times New Roman" w:hAnsi="Times New Roman"/>
          <w:sz w:val="24"/>
          <w:szCs w:val="24"/>
          <w:lang w:val="en-US"/>
        </w:rPr>
      </w:pPr>
      <w:r>
        <w:rPr>
          <w:rFonts w:hint="default" w:ascii="Times New Roman" w:hAnsi="Times New Roman"/>
          <w:sz w:val="24"/>
          <w:szCs w:val="24"/>
          <w:lang w:val="en-US"/>
        </w:rPr>
        <w:t>Muya, J. &amp; Simotwo, (2015). Role of Trade Unions in the Enhancement of Peaceful Work  Relations Foe Efficient Conflict Management in Public Universities in Kenya. International Journal of Science and Research, 4(9): 610-613.</w:t>
      </w:r>
    </w:p>
    <w:p>
      <w:pPr>
        <w:spacing w:line="480" w:lineRule="auto"/>
        <w:ind w:left="799" w:leftChars="0" w:hanging="799" w:hangingChars="333"/>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Muya, J. and P.C. Simotwo, 2015. Role of trade unions in the enhancement of peaceful work relations foe efficient conflict management in public universities in Kenya. International Journal of Science and Research, 4(9): 610-613. </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Nasurdin, A. M., Ahmad, N. H., &amp; Razalli, A. A. (2014). Politics, justice, stress, and deviant behaviour in organizations: An empirical analysis. International Journal of Business and Society, 15, 235-254.</w:t>
      </w:r>
    </w:p>
    <w:p>
      <w:pPr>
        <w:spacing w:line="480" w:lineRule="auto"/>
        <w:ind w:left="799" w:leftChars="0" w:hanging="799" w:hangingChars="333"/>
        <w:jc w:val="both"/>
        <w:rPr>
          <w:rFonts w:hint="default" w:ascii="Times New Roman" w:hAnsi="Times New Roman"/>
          <w:sz w:val="24"/>
          <w:szCs w:val="24"/>
          <w:lang w:val="en-US"/>
        </w:rPr>
      </w:pPr>
      <w:r>
        <w:rPr>
          <w:rFonts w:hint="default" w:ascii="Times New Roman" w:hAnsi="Times New Roman"/>
          <w:sz w:val="24"/>
          <w:szCs w:val="24"/>
          <w:lang w:val="en-US"/>
        </w:rPr>
        <w:t>Nnoli, O. (1999), “Foreword” in Obasi, I. N. State-Labour Relations under SAP, Nigeria. Ibadan: Sam Bookman Publishers</w:t>
      </w:r>
    </w:p>
    <w:p>
      <w:pPr>
        <w:spacing w:line="480" w:lineRule="auto"/>
        <w:ind w:left="799" w:leftChars="0" w:hanging="799" w:hangingChars="333"/>
        <w:jc w:val="both"/>
        <w:rPr>
          <w:rFonts w:hint="default" w:ascii="Times New Roman" w:hAnsi="Times New Roman"/>
          <w:sz w:val="24"/>
          <w:szCs w:val="24"/>
          <w:lang w:val="en-US"/>
        </w:rPr>
      </w:pPr>
      <w:r>
        <w:rPr>
          <w:rFonts w:hint="default" w:ascii="Times New Roman" w:hAnsi="Times New Roman"/>
          <w:sz w:val="24"/>
          <w:szCs w:val="24"/>
          <w:lang w:val="en-US"/>
        </w:rPr>
        <w:t xml:space="preserve">Okojie, J.O., (2011). Organizational Behaviour And Management. Benin City: Osasu </w:t>
      </w:r>
    </w:p>
    <w:p>
      <w:pPr>
        <w:spacing w:line="480" w:lineRule="auto"/>
        <w:ind w:left="799" w:leftChars="0" w:hanging="799" w:hangingChars="333"/>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Okojie, J.O., 2011. Organizational behaviour and management. Benin City: Osasu Publishers, University of Benin. </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Okonkwo, E. A., Ikegbuna, C., Chigbo, C. M., &amp; Nwandu, I. B. (2015). Regression analysis of perceived leadership styles and organizational commitment among a sample of Nigerian health personnel. Journal of Education and Leadership Development, 7(1), 29-35.</w:t>
      </w:r>
    </w:p>
    <w:p>
      <w:pPr>
        <w:spacing w:line="480" w:lineRule="auto"/>
        <w:ind w:left="799" w:leftChars="0" w:hanging="799" w:hangingChars="333"/>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Olson, M., 1965. The logic of collective action: Public goods and the theory of groups. Cambridge Mass: Harvard University Press.</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Othman, J., Mohammed, K. A., &amp; D’Silva, J. L. (2013). Does a transformational and transactional leadership style predict organizational commitment among public university lecturers in Nigeria? Asian Social Science, 9, 165-170.</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Othman, J., Mohammed, K. A., &amp; D’Silva, J. L. (2013). Does a transformational and transactional leadership style predict organizational commitment among public university lecturers in Nigeria? Asian Social Science, 9, 165-170.</w:t>
      </w:r>
    </w:p>
    <w:p>
      <w:pPr>
        <w:spacing w:line="480" w:lineRule="auto"/>
        <w:ind w:left="799" w:leftChars="0" w:hanging="799" w:hangingChars="333"/>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Otobo, D. and M. Omole, 1987. Readings in industrial relations in Nigeria. Lagos: Malthouse Press Limited. </w:t>
      </w:r>
    </w:p>
    <w:p>
      <w:pPr>
        <w:spacing w:line="480" w:lineRule="auto"/>
        <w:ind w:left="799" w:leftChars="0" w:hanging="799" w:hangingChars="333"/>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Peter, W.J., 2000. The role of labour unions in a changing world environment: A comparative analysis. Economic Development Institute Information Booklet Series I. </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Popli, S., &amp; Rizvi, I. A. (2016). Drivers of employee engagement: The role of leadership style. Global Business Review, 17, 965-979</w:t>
      </w:r>
    </w:p>
    <w:p>
      <w:pPr>
        <w:spacing w:line="480" w:lineRule="auto"/>
        <w:ind w:left="799" w:leftChars="0" w:hanging="799" w:hangingChars="333"/>
        <w:jc w:val="both"/>
        <w:rPr>
          <w:rFonts w:hint="default" w:ascii="Times New Roman" w:hAnsi="Times New Roman"/>
          <w:sz w:val="24"/>
          <w:szCs w:val="24"/>
          <w:lang w:val="en-US"/>
        </w:rPr>
      </w:pPr>
      <w:r>
        <w:rPr>
          <w:rFonts w:hint="default" w:ascii="Times New Roman" w:hAnsi="Times New Roman"/>
          <w:sz w:val="24"/>
          <w:szCs w:val="24"/>
          <w:lang w:val="en-US"/>
        </w:rPr>
        <w:t>Publishers, University of Benin.</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Puni, A., Mohammed, I., &amp; Asamoah, E. (2018). Transformational leadership and job satisfaction: The moderating effect of contingent reward. Leadership &amp; Organization Development Journal, 39(4), 522–537.</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Qaisar, M.U., Rehman, M.S., &amp; Suffyan, M. (2012). Exploring Effects of Organizational Commitment on Employee Performance: Implications for Human Resource Strategy. Interdisciplinary Journal of Contemporary Research in Business, 3(11), 248-255.</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Rachin (2001). Impact of Leadership on Organization. New Jersey: Prentice Hall Inc.</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Raja, A. S., &amp; Palanichamy, P. (2011). Leadership styles and its impact on organizational commitment. The Journal of Commerce, 3(4), 15-23.</w:t>
      </w:r>
    </w:p>
    <w:p>
      <w:pPr>
        <w:spacing w:line="480" w:lineRule="auto"/>
        <w:ind w:left="799" w:leftChars="0" w:hanging="799" w:hangingChars="333"/>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Rajesh, S. and P. Manoj, 2015. Politicization of trade unions and challenges to industrial relation in India: A study with a focus on norther Karala. International Journal of Business Administration and Research Review, 1(2): 45-57. </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Rehman, S., Shareef, A., Mahmood, A., &amp; Ishaque, A. (2012). Perceived leadership styles and organizational commitment. Interdisciplinary Journal of Contemporary Research in Business, 4, 616-626</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Remmy (2008). Theories of Leadership Styles. Ibadan: Julab Publishers Ltd.</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Robbins, S.P., &amp; Judge, T.A. (2007). Organizational Behavior (12th. Ed.). Prentice Hall.</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Rukmani, K., Ramesh, M., &amp; Jayakrishnan, J. (2010). Effect of leadership styles on organizational effectiveness. European Journal of Social Sciences, 15, 365-370.</w:t>
      </w:r>
    </w:p>
    <w:p>
      <w:pPr>
        <w:spacing w:line="480" w:lineRule="auto"/>
        <w:ind w:left="799" w:leftChars="0" w:hanging="799" w:hangingChars="333"/>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Singh, I. and V. Kulkarni, 2013. Trade unionism in India-perceptions &amp; future. Indian Journal of Industrial Relations, 49(1): 35- 43. </w:t>
      </w:r>
    </w:p>
    <w:p>
      <w:pPr>
        <w:spacing w:line="480" w:lineRule="auto"/>
        <w:ind w:left="799" w:leftChars="0" w:hanging="799" w:hangingChars="333"/>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Singh, S.P., 2008. Industrial relations. India: AITBS Publishers. </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Spreitzer, G.M. Perttula, K.H. &amp; Xin, K. (2005). ‘Traditionality Matters: An Examination of the Effectiveness of Transformational Leadership in the United State and Taiwan’. N.Y: Shocken Books. International Journal of Human Research.</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Stagdill O</w:t>
      </w:r>
      <w:r>
        <w:rPr>
          <w:rFonts w:hint="default" w:ascii="Times New Roman" w:hAnsi="Times New Roman" w:eastAsia="SimSun" w:cs="Times New Roman"/>
          <w:color w:val="000000"/>
          <w:sz w:val="24"/>
          <w:szCs w:val="24"/>
          <w:lang w:val="en-US"/>
        </w:rPr>
        <w:t xml:space="preserve">, and </w:t>
      </w:r>
      <w:r>
        <w:rPr>
          <w:rFonts w:hint="default" w:ascii="Times New Roman" w:hAnsi="Times New Roman" w:eastAsia="SimSun" w:cs="Times New Roman"/>
          <w:color w:val="000000"/>
          <w:sz w:val="24"/>
          <w:szCs w:val="24"/>
        </w:rPr>
        <w:t>Bass, B.M. (2008). Hand Book of Leadership: Theory, Research and Managerial Application (4th Ed), New York: The Free Press, (50), 623.</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Stone, A.G Russell, R.F, &amp; Patterson, K. (2003).Transformational Versus Servant Leadership: A Difference in Leader Focus. New Jersey: Englewood Cliffs.</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Stone, A.G Russell, R.F, &amp; Patterson, K. (2003).Transformational Versus Servant Leadership: A Difference in Leader Focus. New Jersey: Englewood Cliffs.</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Stoner, D. (2000). The Principles of Effective Leadership. New York: Harcourt Brace Jovanovich Inc</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Sudha, K. S., Shahnawaz, M. G., &amp; Farhat, A. (2016). Leadership styles, leader’s effectiveness and well-being: Exploring collective efficacy as a mediator. Vision, 20, 111-120.</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Tack (2004). Leadership. 10th Edition, New Delhi: Tata McGraw Hill Inc.</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Tondok, M. S. &amp; Andarika, R. (2004). Connection</w:t>
      </w:r>
      <w:r>
        <w:rPr>
          <w:rFonts w:hint="default" w:ascii="Times New Roman" w:hAnsi="Times New Roman" w:eastAsia="SimSun" w:cs="Times New Roman"/>
          <w:color w:val="000000"/>
          <w:sz w:val="24"/>
          <w:szCs w:val="24"/>
          <w:lang w:val="en-US"/>
        </w:rPr>
        <w:t xml:space="preserve"> </w:t>
      </w:r>
      <w:r>
        <w:rPr>
          <w:rFonts w:hint="default" w:ascii="Times New Roman" w:hAnsi="Times New Roman" w:eastAsia="SimSun" w:cs="Times New Roman"/>
          <w:color w:val="000000"/>
          <w:sz w:val="24"/>
          <w:szCs w:val="24"/>
        </w:rPr>
        <w:t>between perceptions of transformational and transactional leadership styles with job satisfaction</w:t>
      </w:r>
      <w:r>
        <w:rPr>
          <w:rFonts w:hint="default" w:ascii="Times New Roman" w:hAnsi="Times New Roman" w:eastAsia="SimSun" w:cs="Times New Roman"/>
          <w:color w:val="000000"/>
          <w:sz w:val="24"/>
          <w:szCs w:val="24"/>
          <w:lang w:val="en-US"/>
        </w:rPr>
        <w:t xml:space="preserve"> </w:t>
      </w:r>
      <w:r>
        <w:rPr>
          <w:rFonts w:hint="default" w:ascii="Times New Roman" w:hAnsi="Times New Roman" w:eastAsia="SimSun" w:cs="Times New Roman"/>
          <w:color w:val="000000"/>
          <w:sz w:val="24"/>
          <w:szCs w:val="24"/>
        </w:rPr>
        <w:t>employee, Journal of Psychology, 1(1), 35–49</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lang w:val="en-US"/>
        </w:rPr>
        <w:t>Torty, V. (2021) Research Methodology Made Easy-iprojectblog</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lang w:val="en-US"/>
        </w:rPr>
      </w:pPr>
      <w:r>
        <w:rPr>
          <w:rFonts w:hint="default" w:ascii="Times New Roman" w:hAnsi="Times New Roman" w:eastAsia="SimSun" w:cs="Times New Roman"/>
          <w:color w:val="000000"/>
          <w:sz w:val="24"/>
          <w:szCs w:val="24"/>
          <w:lang w:val="en-US"/>
        </w:rPr>
        <w:t>Torty, V. (2021) Research Methodology Made Easy-iprojectblog</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Trottier, T., Van Wart, M., &amp; Wang, X. (2008). Examining the nature and significance of leadership in government organisations. Public Administration Review, 68, 319-333.</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lang w:val="en-US"/>
        </w:rPr>
      </w:pPr>
      <w:r>
        <w:rPr>
          <w:rFonts w:hint="default" w:ascii="Times New Roman" w:hAnsi="Times New Roman" w:eastAsia="SimSun" w:cs="Times New Roman"/>
          <w:color w:val="000000"/>
          <w:sz w:val="24"/>
          <w:szCs w:val="24"/>
        </w:rPr>
        <w:t>U. D. Abasilim, D. E. Gberevbie, and O. A. Osibanjo</w:t>
      </w:r>
      <w:r>
        <w:rPr>
          <w:rFonts w:hint="default" w:ascii="Times New Roman" w:hAnsi="Times New Roman" w:eastAsia="SimSun" w:cs="Times New Roman"/>
          <w:color w:val="000000"/>
          <w:sz w:val="24"/>
          <w:szCs w:val="24"/>
          <w:lang w:val="en-US"/>
        </w:rPr>
        <w:t xml:space="preserve"> (2019): </w:t>
      </w:r>
      <w:r>
        <w:rPr>
          <w:rFonts w:hint="default" w:ascii="Times New Roman" w:hAnsi="Times New Roman" w:eastAsia="SimSun" w:cs="Times New Roman"/>
          <w:color w:val="000000"/>
          <w:sz w:val="24"/>
          <w:szCs w:val="24"/>
        </w:rPr>
        <w:t>Leadership Styles and Employees’ Commitment: Empirical Evidence From Nigeria</w:t>
      </w:r>
      <w:r>
        <w:rPr>
          <w:rFonts w:hint="default" w:ascii="Times New Roman" w:hAnsi="Times New Roman" w:eastAsia="SimSun" w:cs="Times New Roman"/>
          <w:color w:val="000000"/>
          <w:sz w:val="24"/>
          <w:szCs w:val="24"/>
          <w:lang w:val="en-US"/>
        </w:rPr>
        <w:t>.</w:t>
      </w:r>
    </w:p>
    <w:p>
      <w:pPr>
        <w:spacing w:line="480" w:lineRule="auto"/>
        <w:ind w:left="799" w:leftChars="0" w:hanging="799" w:hangingChars="333"/>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Ubeku, A.K., 1983. Industrial relations in developing countries: The cases of Nigeria. London: Macmillan. </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lang w:val="en-US"/>
        </w:rPr>
      </w:pPr>
      <w:r>
        <w:rPr>
          <w:rFonts w:hint="default" w:ascii="Times New Roman" w:hAnsi="Times New Roman" w:eastAsia="SimSun" w:cs="Times New Roman"/>
          <w:color w:val="000000"/>
          <w:sz w:val="24"/>
          <w:szCs w:val="24"/>
          <w:lang w:val="en-US"/>
        </w:rPr>
        <w:t>Udoyen, P. (2019) Understanding The Basic Concepts Of a Research Process - iprojectblog</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Unamaka, F. C. (1995). Business Administration. Enugu, Precision Printers and Publishers.</w:t>
      </w:r>
    </w:p>
    <w:p>
      <w:pPr>
        <w:spacing w:line="480" w:lineRule="auto"/>
        <w:ind w:left="799" w:leftChars="0" w:hanging="799" w:hangingChars="333"/>
        <w:jc w:val="both"/>
        <w:rPr>
          <w:rFonts w:hint="default" w:ascii="Times New Roman" w:hAnsi="Times New Roman"/>
          <w:sz w:val="24"/>
          <w:szCs w:val="24"/>
          <w:lang w:val="en-US"/>
        </w:rPr>
      </w:pPr>
      <w:r>
        <w:rPr>
          <w:rFonts w:hint="default" w:ascii="Times New Roman" w:hAnsi="Times New Roman"/>
          <w:sz w:val="24"/>
          <w:szCs w:val="24"/>
          <w:lang w:val="en-US"/>
        </w:rPr>
        <w:t>University Press.</w:t>
      </w:r>
    </w:p>
    <w:p>
      <w:pPr>
        <w:spacing w:line="480" w:lineRule="auto"/>
        <w:ind w:left="799" w:leftChars="0" w:hanging="799" w:hangingChars="333"/>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Uvieghara, E.E., 2001. Labour law in Nigeria. Lagos: Malthouse, Press Limited. </w:t>
      </w:r>
    </w:p>
    <w:p>
      <w:pPr>
        <w:spacing w:line="480" w:lineRule="auto"/>
        <w:ind w:left="799" w:leftChars="0" w:hanging="799" w:hangingChars="333"/>
        <w:jc w:val="both"/>
        <w:rPr>
          <w:rFonts w:hint="default" w:ascii="Times New Roman" w:hAnsi="Times New Roman"/>
          <w:sz w:val="24"/>
          <w:szCs w:val="24"/>
          <w:lang w:val="en-US"/>
        </w:rPr>
      </w:pPr>
      <w:r>
        <w:rPr>
          <w:rFonts w:hint="default" w:ascii="Times New Roman" w:hAnsi="Times New Roman"/>
          <w:sz w:val="24"/>
          <w:szCs w:val="24"/>
          <w:lang w:val="en-US"/>
        </w:rPr>
        <w:t>Uviehara, Egerton E. (2001). Labour Law in Nigeria. Ikeja: Malthouse Press.</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 xml:space="preserve">Van der Velde, M., Bossink, C. &amp; Jansen, P. </w:t>
      </w:r>
      <w:r>
        <w:rPr>
          <w:rFonts w:hint="default" w:ascii="Times New Roman" w:hAnsi="Times New Roman" w:eastAsia="SimSun" w:cs="Times New Roman"/>
          <w:color w:val="000000"/>
          <w:sz w:val="24"/>
          <w:szCs w:val="24"/>
          <w:lang w:val="en-US"/>
        </w:rPr>
        <w:t>(</w:t>
      </w:r>
      <w:r>
        <w:rPr>
          <w:rFonts w:hint="default" w:ascii="Times New Roman" w:hAnsi="Times New Roman" w:eastAsia="SimSun" w:cs="Times New Roman"/>
          <w:color w:val="000000"/>
          <w:sz w:val="24"/>
          <w:szCs w:val="24"/>
        </w:rPr>
        <w:t>2003</w:t>
      </w:r>
      <w:r>
        <w:rPr>
          <w:rFonts w:hint="default" w:ascii="Times New Roman" w:hAnsi="Times New Roman" w:eastAsia="SimSun" w:cs="Times New Roman"/>
          <w:color w:val="000000"/>
          <w:sz w:val="24"/>
          <w:szCs w:val="24"/>
          <w:lang w:val="en-US"/>
        </w:rPr>
        <w:t>)</w:t>
      </w:r>
      <w:r>
        <w:rPr>
          <w:rFonts w:hint="default" w:ascii="Times New Roman" w:hAnsi="Times New Roman" w:eastAsia="SimSun" w:cs="Times New Roman"/>
          <w:color w:val="000000"/>
          <w:sz w:val="24"/>
          <w:szCs w:val="24"/>
        </w:rPr>
        <w:t>, Gender differences in the influence of professional tenure on work attitudes. A Journal of Organizational Research. 2(5), pp.12 22</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Vance, R. J. (2006). Employee engagement and commitment: A guide to understanding, measuring and increasing engagement in your organization. Alexandria, VA: SHRM Foundation.</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Walumbwa, F. O., Mayer, D.M., Wang, P., Wang, H., Workman, K., &amp; Christensen, A. L. (2011). Linking ethical leadership to employee performance: The roles of leader-member exchange, self-efficacy, and organizational identification. Organizational Behaviour and Human Decision Processes,115, 204– 213.</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Wang, H., Law, K. S., Hackett, R. D., Wang, D., &amp; Chen, Z. X. (2005). Leader-member exchange as a mediator of the relationship between transformational leadership and followers’ performance and organizational citizenship behaviour. Academy of Management Journal, 48(3), 420–432.</w:t>
      </w:r>
    </w:p>
    <w:p>
      <w:pPr>
        <w:spacing w:line="480" w:lineRule="auto"/>
        <w:ind w:left="799" w:leftChars="0" w:hanging="799" w:hangingChars="333"/>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Webb, S. and B. Webb, 1894. The history of trade unionism. New York: Augustus Kelly, 1965</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Weihrich, H. &amp; Kontz, H. (2005). Management: A Global Perspective, (10th Ed), New York: McGraw Hill. Inc.</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 xml:space="preserve">Williams, J., </w:t>
      </w:r>
      <w:r>
        <w:rPr>
          <w:rFonts w:hint="default" w:ascii="Times New Roman" w:hAnsi="Times New Roman" w:eastAsia="SimSun" w:cs="Times New Roman"/>
          <w:color w:val="000000"/>
          <w:sz w:val="24"/>
          <w:szCs w:val="24"/>
          <w:lang w:val="en-US"/>
        </w:rPr>
        <w:t>(</w:t>
      </w:r>
      <w:r>
        <w:rPr>
          <w:rFonts w:hint="default" w:ascii="Times New Roman" w:hAnsi="Times New Roman" w:eastAsia="SimSun" w:cs="Times New Roman"/>
          <w:color w:val="000000"/>
          <w:sz w:val="24"/>
          <w:szCs w:val="24"/>
        </w:rPr>
        <w:t>2003</w:t>
      </w:r>
      <w:r>
        <w:rPr>
          <w:rFonts w:hint="default" w:ascii="Times New Roman" w:hAnsi="Times New Roman" w:eastAsia="SimSun" w:cs="Times New Roman"/>
          <w:color w:val="000000"/>
          <w:sz w:val="24"/>
          <w:szCs w:val="24"/>
          <w:lang w:val="en-US"/>
        </w:rPr>
        <w:t>)</w:t>
      </w:r>
      <w:r>
        <w:rPr>
          <w:rFonts w:hint="default" w:ascii="Times New Roman" w:hAnsi="Times New Roman" w:eastAsia="SimSun" w:cs="Times New Roman"/>
          <w:color w:val="000000"/>
          <w:sz w:val="24"/>
          <w:szCs w:val="24"/>
        </w:rPr>
        <w:t>. Job Satisfaction and Organizational Commitment. Sloan Work and Family Encyclopedia. Indiana University.</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Wiwcharuck, P. G. (1988). Building Effective Leadership. Boulder, Colorado: Westview Press Inc.</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Wiza, M., &amp; Hlanganipai, N. (2014). The impact of leadership styles on employee organisational commitment in higher learning institutions. Mediterranean Journal of Social Sciences, 5, 135-143.</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Wiza, M., &amp; Hlanganipai, N. (2014). The impact of leadership styles on employee organisational commitment in higher learning institutions. Mediterranean Journal of Social Sciences, 5, 135-143.</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Yahaya, R., &amp; Ebrahim, F. (2016). Leadership styles and organizational commitment: Literature review. Journal of Management Development, 35(2), 190–216</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Yahchouchi, G. (2009). Employees’ perceptions of Lebanese managers’ leadership styles and organizational commitment. International Journal of Leadership Studies, 4, 127-140.</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Yahchouchi, G. (2009). Employees’ perceptions of Lebanese managers’ leadership styles and organizational commitment. International Journal of Leadership Studies, 4, 127-140.</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Yang, M. L. (2012). Transformational leadership and Taiwanese public relations practitioner, job satisfaction and organizational commitment. Social Behavior and Personality, 40(1), 31–46.</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Yasir, M., Imran, R., Irshad, M. K., Mohamad, N. A., &amp; Khan, M. M. (2016). Leadership styles in relation to employees’ trust and organizational change capacity: evidence from non-profit organisations. SAGE Open, 6(4). doi:10.1177/2158244016675396</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Yavuz, M. (2010). The effect of teachers' perception of organizational justice and culture on organizational commitment. African Journal of Business Management, 4(5), 695-701.</w:t>
      </w:r>
    </w:p>
    <w:p>
      <w:pPr>
        <w:keepNext w:val="0"/>
        <w:keepLines w:val="0"/>
        <w:pageBreakBefore w:val="0"/>
        <w:widowControl/>
        <w:kinsoku/>
        <w:wordWrap/>
        <w:overflowPunct/>
        <w:topLinePunct w:val="0"/>
        <w:autoSpaceDE/>
        <w:autoSpaceDN/>
        <w:bidi w:val="0"/>
        <w:adjustRightInd/>
        <w:snapToGrid/>
        <w:spacing w:line="480" w:lineRule="auto"/>
        <w:ind w:left="799" w:leftChars="0" w:hanging="799" w:hangingChars="333"/>
        <w:jc w:val="both"/>
        <w:textAlignment w:val="auto"/>
        <w:rPr>
          <w:rFonts w:hint="default" w:ascii="Times New Roman" w:hAnsi="Times New Roman" w:eastAsia="SimSun" w:cs="Times New Roman"/>
          <w:color w:val="000000"/>
          <w:sz w:val="24"/>
          <w:szCs w:val="24"/>
        </w:rPr>
      </w:pPr>
      <w:r>
        <w:rPr>
          <w:rFonts w:hint="default" w:ascii="Times New Roman" w:hAnsi="Times New Roman" w:eastAsia="SimSun" w:cs="Times New Roman"/>
          <w:color w:val="000000"/>
          <w:sz w:val="24"/>
          <w:szCs w:val="24"/>
        </w:rPr>
        <w:t>Yuki, G.A.(1989). Leadership in Organization, (2nd Ed). New Jersey: Englewood Cliffs.</w:t>
      </w:r>
    </w:p>
    <w:p>
      <w:pPr>
        <w:spacing w:line="480" w:lineRule="auto"/>
        <w:ind w:left="799" w:leftChars="0" w:hanging="799" w:hangingChars="333"/>
        <w:jc w:val="both"/>
        <w:rPr>
          <w:rFonts w:hint="default" w:ascii="Times New Roman" w:hAnsi="Times New Roman" w:eastAsia="SimSun" w:cs="Times New Roman"/>
          <w:sz w:val="24"/>
          <w:szCs w:val="24"/>
        </w:rPr>
      </w:pPr>
      <w:r>
        <w:rPr>
          <w:rFonts w:hint="default" w:ascii="Times New Roman" w:hAnsi="Times New Roman" w:eastAsia="SimSun" w:cs="Times New Roman"/>
          <w:color w:val="000000"/>
          <w:sz w:val="24"/>
          <w:szCs w:val="24"/>
        </w:rPr>
        <w:t>Yukl, G. (2013). Leadership in organizations (8th ed.). Upper Saddle River, NJ: Pearson Education.</w:t>
      </w:r>
    </w:p>
    <w:p>
      <w:pPr>
        <w:keepNext w:val="0"/>
        <w:keepLines w:val="0"/>
        <w:pageBreakBefore w:val="0"/>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QUESTIONNAIRE</w:t>
      </w:r>
    </w:p>
    <w:p>
      <w:pPr>
        <w:keepNext w:val="0"/>
        <w:keepLines w:val="0"/>
        <w:pageBreakBefore w:val="0"/>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PLEASE TICK [√] YOUR MOST PREFERRED CHOICE AND AVOID TICKING TWICE ON A QUESTION</w:t>
      </w:r>
    </w:p>
    <w:p>
      <w:pPr>
        <w:keepNext w:val="0"/>
        <w:keepLines w:val="0"/>
        <w:pageBreakBefore w:val="0"/>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SECTION A</w:t>
      </w:r>
    </w:p>
    <w:p>
      <w:pPr>
        <w:keepNext w:val="0"/>
        <w:keepLines w:val="0"/>
        <w:pageBreakBefore w:val="0"/>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PERSONAL INFORMATION</w:t>
      </w:r>
    </w:p>
    <w:tbl>
      <w:tblPr>
        <w:tblStyle w:val="6"/>
        <w:tblW w:w="33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9"/>
        <w:gridCol w:w="2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pct"/>
            <w:tcBorders>
              <w:top w:val="single" w:color="8064A2" w:sz="8" w:space="0"/>
              <w:left w:val="single" w:color="8064A2" w:sz="8" w:space="0"/>
              <w:bottom w:val="single" w:color="8064A2" w:sz="8" w:space="0"/>
              <w:right w:val="single" w:color="8064A2" w:sz="8" w:space="0"/>
            </w:tcBorders>
            <w:shd w:val="clear" w:color="auto" w:fill="8064A2"/>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Calibri" w:cs="Times New Roman"/>
                <w:b/>
                <w:bCs/>
                <w:color w:val="000000"/>
                <w:sz w:val="24"/>
                <w:szCs w:val="24"/>
              </w:rPr>
            </w:pPr>
            <w:r>
              <w:rPr>
                <w:rFonts w:hint="default" w:ascii="Times New Roman" w:hAnsi="Times New Roman" w:eastAsia="Calibri" w:cs="Times New Roman"/>
                <w:b/>
                <w:bCs/>
                <w:color w:val="000000"/>
                <w:sz w:val="24"/>
                <w:szCs w:val="24"/>
              </w:rPr>
              <w:t>Demographic information</w:t>
            </w:r>
          </w:p>
        </w:tc>
        <w:tc>
          <w:tcPr>
            <w:tcW w:w="2501" w:type="pct"/>
            <w:tcBorders>
              <w:top w:val="single" w:color="8064A2" w:sz="8" w:space="0"/>
              <w:left w:val="single" w:color="8064A2" w:sz="8" w:space="0"/>
              <w:bottom w:val="single" w:color="8064A2" w:sz="8" w:space="0"/>
              <w:right w:val="single" w:color="8064A2" w:sz="8" w:space="0"/>
            </w:tcBorders>
            <w:shd w:val="clear" w:color="auto" w:fill="8064A2"/>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Calibri" w:cs="Times New Roman"/>
                <w:b/>
                <w:bCs/>
                <w:color w:val="000000"/>
                <w:sz w:val="24"/>
                <w:szCs w:val="24"/>
                <w:lang w:val="en-US"/>
              </w:rPr>
            </w:pPr>
            <w:r>
              <w:rPr>
                <w:rFonts w:hint="default" w:ascii="Times New Roman" w:hAnsi="Times New Roman" w:eastAsia="Calibri" w:cs="Times New Roman"/>
                <w:b/>
                <w:bCs/>
                <w:color w:val="000000"/>
                <w:sz w:val="24"/>
                <w:szCs w:val="24"/>
                <w:lang w:val="en-US"/>
              </w:rPr>
              <w:t>Please Tick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pct"/>
            <w:vMerge w:val="restart"/>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Calibri" w:cs="Times New Roman"/>
                <w:color w:val="000000"/>
                <w:sz w:val="24"/>
                <w:szCs w:val="24"/>
              </w:rPr>
            </w:pPr>
            <w:r>
              <w:rPr>
                <w:rFonts w:hint="default" w:ascii="Times New Roman" w:hAnsi="Times New Roman" w:eastAsia="Calibri" w:cs="Times New Roman"/>
                <w:b/>
                <w:bCs/>
                <w:color w:val="000000"/>
                <w:sz w:val="24"/>
                <w:szCs w:val="24"/>
              </w:rPr>
              <w:t>Gender</w:t>
            </w:r>
          </w:p>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Calibri" w:cs="Times New Roman"/>
                <w:color w:val="000000"/>
                <w:sz w:val="24"/>
                <w:szCs w:val="24"/>
              </w:rPr>
            </w:pPr>
            <w:r>
              <w:rPr>
                <w:rFonts w:hint="default" w:ascii="Times New Roman" w:hAnsi="Times New Roman" w:eastAsia="Calibri" w:cs="Times New Roman"/>
                <w:color w:val="000000"/>
                <w:sz w:val="24"/>
                <w:szCs w:val="24"/>
              </w:rPr>
              <w:t>Male</w:t>
            </w:r>
          </w:p>
        </w:tc>
        <w:tc>
          <w:tcPr>
            <w:tcW w:w="2501" w:type="pct"/>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Calibri"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498" w:type="pct"/>
            <w:vMerge w:val="continue"/>
            <w:shd w:val="clear" w:color="auto" w:fill="CCC1D9"/>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Calibri" w:cs="Times New Roman"/>
                <w:color w:val="000000"/>
                <w:sz w:val="24"/>
                <w:szCs w:val="24"/>
              </w:rPr>
            </w:pPr>
          </w:p>
        </w:tc>
        <w:tc>
          <w:tcPr>
            <w:tcW w:w="2501" w:type="pct"/>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Calibri" w:cs="Times New Roman"/>
                <w:color w:val="00000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pct"/>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Calibri" w:cs="Times New Roman"/>
                <w:color w:val="000000"/>
                <w:sz w:val="24"/>
                <w:szCs w:val="24"/>
              </w:rPr>
            </w:pPr>
            <w:r>
              <w:rPr>
                <w:rFonts w:hint="default" w:ascii="Times New Roman" w:hAnsi="Times New Roman" w:eastAsia="Calibri" w:cs="Times New Roman"/>
                <w:color w:val="000000"/>
                <w:sz w:val="24"/>
                <w:szCs w:val="24"/>
              </w:rPr>
              <w:t>Female</w:t>
            </w:r>
          </w:p>
        </w:tc>
        <w:tc>
          <w:tcPr>
            <w:tcW w:w="2501" w:type="pct"/>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Calibri" w:cs="Times New Roman"/>
                <w:color w:val="00000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pct"/>
            <w:tcBorders>
              <w:top w:val="single" w:color="8064A2" w:sz="8" w:space="0"/>
              <w:left w:val="single" w:color="8064A2" w:sz="8" w:space="0"/>
              <w:bottom w:val="single" w:color="8064A2" w:sz="8" w:space="0"/>
              <w:right w:val="single" w:color="8064A2" w:sz="8" w:space="0"/>
            </w:tcBorders>
            <w:shd w:val="clear" w:color="auto" w:fill="8064A2"/>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Calibri" w:cs="Times New Roman"/>
                <w:color w:val="000000"/>
                <w:sz w:val="24"/>
                <w:szCs w:val="24"/>
              </w:rPr>
            </w:pPr>
            <w:r>
              <w:rPr>
                <w:rFonts w:hint="default" w:ascii="Times New Roman" w:hAnsi="Times New Roman" w:eastAsia="Calibri" w:cs="Times New Roman"/>
                <w:color w:val="000000"/>
                <w:sz w:val="24"/>
                <w:szCs w:val="24"/>
              </w:rPr>
              <w:t>Age</w:t>
            </w:r>
          </w:p>
        </w:tc>
        <w:tc>
          <w:tcPr>
            <w:tcW w:w="2501" w:type="pct"/>
            <w:tcBorders>
              <w:top w:val="single" w:color="8064A2" w:sz="8" w:space="0"/>
              <w:left w:val="single" w:color="8064A2" w:sz="8" w:space="0"/>
              <w:bottom w:val="single" w:color="8064A2" w:sz="8" w:space="0"/>
              <w:right w:val="single" w:color="8064A2" w:sz="8" w:space="0"/>
            </w:tcBorders>
            <w:shd w:val="clear" w:color="auto" w:fill="8064A2"/>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Calibri"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pct"/>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Calibri" w:cs="Times New Roman"/>
                <w:color w:val="000000"/>
                <w:sz w:val="24"/>
                <w:szCs w:val="24"/>
                <w:lang w:val="en-US"/>
              </w:rPr>
            </w:pPr>
            <w:r>
              <w:rPr>
                <w:rFonts w:hint="default" w:ascii="Times New Roman" w:hAnsi="Times New Roman" w:eastAsia="Calibri" w:cs="Times New Roman"/>
                <w:color w:val="000000"/>
                <w:sz w:val="24"/>
                <w:szCs w:val="24"/>
              </w:rPr>
              <w:t>20-</w:t>
            </w:r>
            <w:r>
              <w:rPr>
                <w:rFonts w:hint="default" w:ascii="Times New Roman" w:hAnsi="Times New Roman" w:eastAsia="Calibri" w:cs="Times New Roman"/>
                <w:color w:val="000000"/>
                <w:sz w:val="24"/>
                <w:szCs w:val="24"/>
                <w:lang w:val="en-US"/>
              </w:rPr>
              <w:t>30</w:t>
            </w:r>
          </w:p>
        </w:tc>
        <w:tc>
          <w:tcPr>
            <w:tcW w:w="2501" w:type="pct"/>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Calibri" w:cs="Times New Roman"/>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pct"/>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Calibri" w:cs="Times New Roman"/>
                <w:color w:val="000000"/>
                <w:sz w:val="24"/>
                <w:szCs w:val="24"/>
              </w:rPr>
            </w:pPr>
            <w:r>
              <w:rPr>
                <w:rFonts w:hint="default" w:ascii="Times New Roman" w:hAnsi="Times New Roman" w:eastAsia="Calibri" w:cs="Times New Roman"/>
                <w:color w:val="000000"/>
                <w:sz w:val="24"/>
                <w:szCs w:val="24"/>
                <w:lang w:val="en-US"/>
              </w:rPr>
              <w:t>30</w:t>
            </w:r>
            <w:r>
              <w:rPr>
                <w:rFonts w:hint="default" w:ascii="Times New Roman" w:hAnsi="Times New Roman" w:eastAsia="Calibri" w:cs="Times New Roman"/>
                <w:color w:val="000000"/>
                <w:sz w:val="24"/>
                <w:szCs w:val="24"/>
              </w:rPr>
              <w:t>-</w:t>
            </w:r>
            <w:r>
              <w:rPr>
                <w:rFonts w:hint="default" w:ascii="Times New Roman" w:hAnsi="Times New Roman" w:eastAsia="Calibri" w:cs="Times New Roman"/>
                <w:color w:val="000000"/>
                <w:sz w:val="24"/>
                <w:szCs w:val="24"/>
                <w:lang w:val="en-US"/>
              </w:rPr>
              <w:t>4</w:t>
            </w:r>
            <w:r>
              <w:rPr>
                <w:rFonts w:hint="default" w:ascii="Times New Roman" w:hAnsi="Times New Roman" w:eastAsia="Calibri" w:cs="Times New Roman"/>
                <w:color w:val="000000"/>
                <w:sz w:val="24"/>
                <w:szCs w:val="24"/>
              </w:rPr>
              <w:t>0</w:t>
            </w:r>
          </w:p>
        </w:tc>
        <w:tc>
          <w:tcPr>
            <w:tcW w:w="2501" w:type="pct"/>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Calibri" w:cs="Times New Roman"/>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98" w:type="pct"/>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Calibri" w:cs="Times New Roman"/>
                <w:color w:val="000000"/>
                <w:sz w:val="24"/>
                <w:szCs w:val="24"/>
                <w:lang w:val="en-US"/>
              </w:rPr>
            </w:pPr>
            <w:r>
              <w:rPr>
                <w:rFonts w:hint="default" w:ascii="Times New Roman" w:hAnsi="Times New Roman" w:eastAsia="Calibri" w:cs="Times New Roman"/>
                <w:color w:val="000000"/>
                <w:sz w:val="24"/>
                <w:szCs w:val="24"/>
                <w:lang w:val="en-US"/>
              </w:rPr>
              <w:t>41-50</w:t>
            </w:r>
          </w:p>
        </w:tc>
        <w:tc>
          <w:tcPr>
            <w:tcW w:w="2501" w:type="pct"/>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Calibri" w:cs="Times New Roman"/>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pct"/>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Calibri" w:cs="Times New Roman"/>
                <w:color w:val="000000"/>
                <w:sz w:val="24"/>
                <w:szCs w:val="24"/>
              </w:rPr>
            </w:pPr>
            <w:r>
              <w:rPr>
                <w:rFonts w:hint="default" w:ascii="Times New Roman" w:hAnsi="Times New Roman" w:eastAsia="Calibri" w:cs="Times New Roman"/>
                <w:color w:val="000000"/>
                <w:sz w:val="24"/>
                <w:szCs w:val="24"/>
                <w:lang w:val="en-US"/>
              </w:rPr>
              <w:t>51</w:t>
            </w:r>
            <w:r>
              <w:rPr>
                <w:rFonts w:hint="default" w:ascii="Times New Roman" w:hAnsi="Times New Roman" w:eastAsia="Calibri" w:cs="Times New Roman"/>
                <w:color w:val="000000"/>
                <w:sz w:val="24"/>
                <w:szCs w:val="24"/>
              </w:rPr>
              <w:t>+</w:t>
            </w:r>
          </w:p>
        </w:tc>
        <w:tc>
          <w:tcPr>
            <w:tcW w:w="2501" w:type="pct"/>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Calibri" w:cs="Times New Roman"/>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pct"/>
            <w:tcBorders>
              <w:top w:val="single" w:color="8064A2" w:sz="8" w:space="0"/>
              <w:left w:val="single" w:color="8064A2" w:sz="8" w:space="0"/>
              <w:bottom w:val="single" w:color="8064A2" w:sz="8" w:space="0"/>
              <w:right w:val="single" w:color="8064A2" w:sz="8" w:space="0"/>
            </w:tcBorders>
            <w:shd w:val="clear" w:color="auto" w:fill="8064A2"/>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color w:val="000000"/>
                <w:sz w:val="24"/>
                <w:szCs w:val="24"/>
                <w:lang w:val="en-US" w:eastAsia="zh-CN" w:bidi="ar-SA"/>
              </w:rPr>
            </w:pPr>
            <w:r>
              <w:rPr>
                <w:rFonts w:hint="default" w:ascii="Times New Roman" w:hAnsi="Times New Roman" w:cs="Times New Roman"/>
                <w:b/>
                <w:bCs/>
                <w:color w:val="000000"/>
                <w:sz w:val="24"/>
                <w:szCs w:val="24"/>
              </w:rPr>
              <w:t>Education</w:t>
            </w:r>
          </w:p>
        </w:tc>
        <w:tc>
          <w:tcPr>
            <w:tcW w:w="2501" w:type="pct"/>
            <w:tcBorders>
              <w:top w:val="single" w:color="8064A2" w:sz="8" w:space="0"/>
              <w:left w:val="single" w:color="8064A2" w:sz="8" w:space="0"/>
              <w:bottom w:val="single" w:color="8064A2" w:sz="8" w:space="0"/>
              <w:right w:val="single" w:color="8064A2" w:sz="8" w:space="0"/>
            </w:tcBorders>
            <w:shd w:val="clear" w:color="auto" w:fill="8064A2"/>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color w:val="00000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pct"/>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HND/BSC</w:t>
            </w:r>
          </w:p>
        </w:tc>
        <w:tc>
          <w:tcPr>
            <w:tcW w:w="2501" w:type="pct"/>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pct"/>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color w:val="000000"/>
                <w:sz w:val="24"/>
                <w:szCs w:val="24"/>
                <w:lang w:val="en-US" w:eastAsia="zh-CN" w:bidi="ar-SA"/>
              </w:rPr>
            </w:pPr>
            <w:r>
              <w:rPr>
                <w:rFonts w:hint="default" w:ascii="Times New Roman" w:hAnsi="Times New Roman" w:cs="Times New Roman"/>
                <w:color w:val="000000"/>
                <w:sz w:val="24"/>
                <w:szCs w:val="24"/>
                <w:lang w:val="en-US"/>
              </w:rPr>
              <w:t>MASTERS</w:t>
            </w:r>
          </w:p>
        </w:tc>
        <w:tc>
          <w:tcPr>
            <w:tcW w:w="2501" w:type="pct"/>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color w:val="00000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pct"/>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color w:val="000000"/>
                <w:sz w:val="24"/>
                <w:szCs w:val="24"/>
                <w:lang w:val="en-US" w:eastAsia="zh-CN" w:bidi="ar-SA"/>
              </w:rPr>
            </w:pPr>
            <w:r>
              <w:rPr>
                <w:rFonts w:hint="default" w:ascii="Times New Roman" w:hAnsi="Times New Roman" w:cs="Times New Roman"/>
                <w:color w:val="000000"/>
                <w:sz w:val="24"/>
                <w:szCs w:val="24"/>
                <w:lang w:val="en-US"/>
              </w:rPr>
              <w:t>PHD</w:t>
            </w:r>
          </w:p>
        </w:tc>
        <w:tc>
          <w:tcPr>
            <w:tcW w:w="2501" w:type="pct"/>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color w:val="00000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98" w:type="pct"/>
            <w:tcBorders>
              <w:top w:val="single" w:color="8064A2" w:sz="8" w:space="0"/>
              <w:left w:val="single" w:color="8064A2" w:sz="8" w:space="0"/>
              <w:bottom w:val="single" w:color="8064A2" w:sz="8" w:space="0"/>
              <w:right w:val="single" w:color="8064A2" w:sz="8" w:space="0"/>
            </w:tcBorders>
            <w:shd w:val="clear" w:color="auto" w:fill="8064A2"/>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b/>
                <w:bCs/>
                <w:color w:val="000000"/>
                <w:sz w:val="24"/>
                <w:szCs w:val="24"/>
                <w:lang w:val="en-US"/>
              </w:rPr>
              <w:t>Marital Status</w:t>
            </w:r>
          </w:p>
        </w:tc>
        <w:tc>
          <w:tcPr>
            <w:tcW w:w="2501" w:type="pct"/>
            <w:tcBorders>
              <w:top w:val="single" w:color="8064A2" w:sz="8" w:space="0"/>
              <w:left w:val="single" w:color="8064A2" w:sz="8" w:space="0"/>
              <w:bottom w:val="single" w:color="8064A2" w:sz="8" w:space="0"/>
              <w:right w:val="single" w:color="8064A2" w:sz="8" w:space="0"/>
            </w:tcBorders>
            <w:shd w:val="clear" w:color="auto" w:fill="8064A2"/>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pct"/>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Single</w:t>
            </w:r>
          </w:p>
        </w:tc>
        <w:tc>
          <w:tcPr>
            <w:tcW w:w="2501" w:type="pct"/>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pct"/>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Married</w:t>
            </w:r>
          </w:p>
        </w:tc>
        <w:tc>
          <w:tcPr>
            <w:tcW w:w="2501" w:type="pct"/>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pct"/>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Separated</w:t>
            </w:r>
          </w:p>
        </w:tc>
        <w:tc>
          <w:tcPr>
            <w:tcW w:w="2501" w:type="pct"/>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color w:val="00000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pct"/>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color w:val="000000"/>
                <w:sz w:val="24"/>
                <w:szCs w:val="24"/>
                <w:lang w:val="en-US" w:eastAsia="zh-CN" w:bidi="ar-SA"/>
              </w:rPr>
            </w:pPr>
            <w:r>
              <w:rPr>
                <w:rFonts w:hint="default" w:ascii="Times New Roman" w:hAnsi="Times New Roman" w:cs="Times New Roman"/>
                <w:color w:val="000000"/>
                <w:sz w:val="24"/>
                <w:szCs w:val="24"/>
                <w:lang w:val="en-US"/>
              </w:rPr>
              <w:t>Divorced</w:t>
            </w:r>
          </w:p>
        </w:tc>
        <w:tc>
          <w:tcPr>
            <w:tcW w:w="2501" w:type="pct"/>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pct"/>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color w:val="000000"/>
                <w:sz w:val="24"/>
                <w:szCs w:val="24"/>
                <w:lang w:val="en-US" w:eastAsia="zh-CN" w:bidi="ar-SA"/>
              </w:rPr>
            </w:pPr>
            <w:r>
              <w:rPr>
                <w:rFonts w:hint="default" w:ascii="Times New Roman" w:hAnsi="Times New Roman" w:cs="Times New Roman"/>
                <w:color w:val="000000"/>
                <w:sz w:val="24"/>
                <w:szCs w:val="24"/>
                <w:lang w:val="en-US"/>
              </w:rPr>
              <w:t>Widowed</w:t>
            </w:r>
          </w:p>
        </w:tc>
        <w:tc>
          <w:tcPr>
            <w:tcW w:w="2501" w:type="pct"/>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color w:val="000000"/>
                <w:sz w:val="24"/>
                <w:szCs w:val="24"/>
                <w:lang w:val="en-US" w:eastAsia="zh-CN" w:bidi="ar-SA"/>
              </w:rPr>
            </w:pPr>
          </w:p>
        </w:tc>
      </w:tr>
    </w:tbl>
    <w:p>
      <w:pPr>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Chars="0"/>
        <w:jc w:val="both"/>
        <w:textAlignment w:val="auto"/>
        <w:rPr>
          <w:rFonts w:hint="default" w:ascii="Times New Roman" w:hAnsi="Times New Roman" w:cs="Times New Roman"/>
          <w:b/>
          <w:bCs/>
          <w:color w:val="000000"/>
          <w:sz w:val="24"/>
          <w:szCs w:val="24"/>
          <w:lang w:val="en-US"/>
        </w:rPr>
      </w:pPr>
    </w:p>
    <w:p>
      <w:pPr>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Chars="0"/>
        <w:jc w:val="both"/>
        <w:textAlignment w:val="auto"/>
        <w:rPr>
          <w:rFonts w:hint="default" w:ascii="Times New Roman" w:hAnsi="Times New Roman" w:cs="Times New Roman"/>
          <w:b/>
          <w:bCs/>
          <w:color w:val="000000"/>
          <w:sz w:val="24"/>
          <w:szCs w:val="24"/>
          <w:lang w:val="en-US"/>
        </w:rPr>
      </w:pPr>
      <w:r>
        <w:rPr>
          <w:rFonts w:hint="default" w:ascii="Times New Roman" w:hAnsi="Times New Roman" w:cs="Times New Roman"/>
          <w:b/>
          <w:bCs/>
          <w:color w:val="000000"/>
          <w:sz w:val="24"/>
          <w:szCs w:val="24"/>
          <w:lang w:val="en-US"/>
        </w:rPr>
        <w:t>SECTION B</w:t>
      </w:r>
    </w:p>
    <w:p>
      <w:pPr>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Chars="0"/>
        <w:jc w:val="both"/>
        <w:textAlignment w:val="auto"/>
        <w:rPr>
          <w:rFonts w:hint="default" w:ascii="Times New Roman" w:hAnsi="Times New Roman" w:cs="Times New Roman"/>
          <w:b/>
          <w:color w:val="000000"/>
          <w:sz w:val="24"/>
          <w:szCs w:val="24"/>
          <w:highlight w:val="none"/>
          <w:lang w:val="en-US"/>
        </w:rPr>
      </w:pPr>
      <w:r>
        <w:rPr>
          <w:rFonts w:hint="default" w:ascii="Times New Roman" w:hAnsi="Times New Roman" w:cs="Times New Roman"/>
          <w:b/>
          <w:color w:val="000000"/>
          <w:sz w:val="24"/>
          <w:szCs w:val="24"/>
          <w:highlight w:val="none"/>
        </w:rPr>
        <w:t xml:space="preserve">Question </w:t>
      </w:r>
      <w:r>
        <w:rPr>
          <w:rFonts w:hint="default" w:ascii="Times New Roman" w:hAnsi="Times New Roman" w:cs="Times New Roman"/>
          <w:b/>
          <w:color w:val="000000"/>
          <w:sz w:val="24"/>
          <w:szCs w:val="24"/>
          <w:highlight w:val="none"/>
          <w:lang w:val="en-US"/>
        </w:rPr>
        <w:t xml:space="preserve">1: </w:t>
      </w:r>
      <w:r>
        <w:rPr>
          <w:rFonts w:hint="default" w:ascii="Times New Roman" w:hAnsi="Times New Roman" w:cs="Times New Roman"/>
          <w:color w:val="000000"/>
          <w:sz w:val="24"/>
          <w:szCs w:val="24"/>
        </w:rPr>
        <w:t xml:space="preserve">What is the impact of trade union in managing working grievances </w:t>
      </w:r>
      <w:r>
        <w:rPr>
          <w:rFonts w:hint="default" w:ascii="Times New Roman" w:hAnsi="Times New Roman" w:cs="Times New Roman"/>
          <w:color w:val="000000"/>
          <w:sz w:val="24"/>
          <w:szCs w:val="24"/>
          <w:lang w:val="en-US"/>
        </w:rPr>
        <w:t>of NUT teachers in Enugu State</w:t>
      </w:r>
      <w:r>
        <w:rPr>
          <w:rFonts w:hint="default" w:ascii="Times New Roman" w:hAnsi="Times New Roman" w:cs="Times New Roman"/>
          <w:b/>
          <w:color w:val="000000"/>
          <w:sz w:val="24"/>
          <w:szCs w:val="24"/>
          <w:highlight w:val="none"/>
          <w:lang w:val="en-US"/>
        </w:rPr>
        <w:t>?</w:t>
      </w:r>
    </w:p>
    <w:tbl>
      <w:tblPr>
        <w:tblStyle w:val="6"/>
        <w:tblW w:w="34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3191"/>
        <w:gridCol w:w="598"/>
        <w:gridCol w:w="598"/>
        <w:gridCol w:w="474"/>
        <w:gridCol w:w="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04"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rPr>
              <w:t>S/N</w:t>
            </w:r>
          </w:p>
        </w:tc>
        <w:tc>
          <w:tcPr>
            <w:tcW w:w="2626"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rPr>
              <w:t>ITEM STATEMENT</w:t>
            </w:r>
          </w:p>
        </w:tc>
        <w:tc>
          <w:tcPr>
            <w:tcW w:w="492"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highlight w:val="none"/>
                <w:lang w:val="en-US"/>
              </w:rPr>
            </w:pPr>
            <w:r>
              <w:rPr>
                <w:rFonts w:hint="default" w:ascii="Times New Roman" w:hAnsi="Times New Roman" w:cs="Times New Roman"/>
                <w:b/>
                <w:color w:val="000000"/>
                <w:sz w:val="24"/>
                <w:szCs w:val="24"/>
                <w:highlight w:val="none"/>
                <w:lang w:val="en-US"/>
              </w:rPr>
              <w:t>SA</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highlight w:val="none"/>
              </w:rPr>
            </w:pPr>
          </w:p>
        </w:tc>
        <w:tc>
          <w:tcPr>
            <w:tcW w:w="492"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lang w:val="en-US"/>
              </w:rPr>
              <w:t>A</w:t>
            </w:r>
            <w:r>
              <w:rPr>
                <w:rFonts w:hint="default" w:ascii="Times New Roman" w:hAnsi="Times New Roman" w:cs="Times New Roman"/>
                <w:b/>
                <w:color w:val="000000"/>
                <w:sz w:val="24"/>
                <w:szCs w:val="24"/>
                <w:highlight w:val="none"/>
              </w:rPr>
              <w:t xml:space="preserve">   </w:t>
            </w:r>
          </w:p>
        </w:tc>
        <w:tc>
          <w:tcPr>
            <w:tcW w:w="390"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rPr>
              <w:t xml:space="preserve">D   </w:t>
            </w:r>
          </w:p>
        </w:tc>
        <w:tc>
          <w:tcPr>
            <w:tcW w:w="492"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lang w:val="en-US"/>
              </w:rPr>
              <w:t>S</w:t>
            </w:r>
            <w:r>
              <w:rPr>
                <w:rFonts w:hint="default" w:ascii="Times New Roman" w:hAnsi="Times New Roman" w:cs="Times New Roman"/>
                <w:b/>
                <w:color w:val="000000"/>
                <w:sz w:val="24"/>
                <w:szCs w:val="24"/>
                <w:highlight w:val="none"/>
              </w:rPr>
              <w:t xml:space="preser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04"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val="0"/>
                <w:bCs w:val="0"/>
                <w:color w:val="000000"/>
                <w:sz w:val="24"/>
                <w:szCs w:val="24"/>
                <w:highlight w:val="none"/>
                <w:lang w:val="en-US" w:eastAsia="zh-CN" w:bidi="ar-SA"/>
              </w:rPr>
            </w:pPr>
            <w:r>
              <w:rPr>
                <w:rFonts w:hint="default" w:ascii="Times New Roman" w:hAnsi="Times New Roman" w:cs="Times New Roman"/>
                <w:b w:val="0"/>
                <w:bCs w:val="0"/>
                <w:color w:val="000000"/>
                <w:sz w:val="24"/>
                <w:szCs w:val="24"/>
                <w:highlight w:val="none"/>
              </w:rPr>
              <w:t>1</w:t>
            </w:r>
          </w:p>
        </w:tc>
        <w:tc>
          <w:tcPr>
            <w:tcW w:w="2626"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color w:val="000000"/>
                <w:sz w:val="24"/>
                <w:szCs w:val="24"/>
              </w:rPr>
              <w:t>Trade unions champion equal rights and pay</w:t>
            </w:r>
            <w:r>
              <w:rPr>
                <w:rFonts w:hint="default" w:ascii="Times New Roman" w:hAnsi="Times New Roman" w:cs="Times New Roman"/>
                <w:color w:val="000000"/>
                <w:sz w:val="24"/>
                <w:szCs w:val="24"/>
                <w:lang w:val="en-US"/>
              </w:rPr>
              <w:t>ment of workers</w:t>
            </w:r>
          </w:p>
        </w:tc>
        <w:tc>
          <w:tcPr>
            <w:tcW w:w="492"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color w:val="000000"/>
                <w:sz w:val="24"/>
                <w:szCs w:val="24"/>
                <w:highlight w:val="none"/>
                <w:lang w:val="en-US"/>
              </w:rPr>
            </w:pPr>
          </w:p>
        </w:tc>
        <w:tc>
          <w:tcPr>
            <w:tcW w:w="492"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color w:val="000000"/>
                <w:sz w:val="24"/>
                <w:szCs w:val="24"/>
                <w:highlight w:val="none"/>
                <w:lang w:val="en-US"/>
              </w:rPr>
            </w:pPr>
          </w:p>
        </w:tc>
        <w:tc>
          <w:tcPr>
            <w:tcW w:w="390"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color w:val="000000"/>
                <w:sz w:val="24"/>
                <w:szCs w:val="24"/>
                <w:highlight w:val="none"/>
                <w:lang w:val="en-US"/>
              </w:rPr>
            </w:pPr>
          </w:p>
        </w:tc>
        <w:tc>
          <w:tcPr>
            <w:tcW w:w="492"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color w:val="000000"/>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04"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color w:val="000000"/>
                <w:sz w:val="24"/>
                <w:szCs w:val="24"/>
                <w:highlight w:val="none"/>
                <w:lang w:val="en-US" w:eastAsia="zh-CN" w:bidi="ar-SA"/>
              </w:rPr>
            </w:pPr>
            <w:r>
              <w:rPr>
                <w:rFonts w:hint="default" w:ascii="Times New Roman" w:hAnsi="Times New Roman" w:cs="Times New Roman"/>
                <w:color w:val="000000"/>
                <w:sz w:val="24"/>
                <w:szCs w:val="24"/>
                <w:highlight w:val="none"/>
              </w:rPr>
              <w:t>2</w:t>
            </w:r>
          </w:p>
        </w:tc>
        <w:tc>
          <w:tcPr>
            <w:tcW w:w="2626"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rPr>
              <w:t xml:space="preserve">They fight discrimination </w:t>
            </w:r>
            <w:r>
              <w:rPr>
                <w:rFonts w:hint="default" w:ascii="Times New Roman" w:hAnsi="Times New Roman" w:cs="Times New Roman"/>
                <w:color w:val="000000"/>
                <w:sz w:val="24"/>
                <w:szCs w:val="24"/>
                <w:lang w:val="en-US"/>
              </w:rPr>
              <w:t>against workers</w:t>
            </w:r>
          </w:p>
        </w:tc>
        <w:tc>
          <w:tcPr>
            <w:tcW w:w="49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c>
          <w:tcPr>
            <w:tcW w:w="49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c>
          <w:tcPr>
            <w:tcW w:w="390"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c>
          <w:tcPr>
            <w:tcW w:w="49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504"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color w:val="000000"/>
                <w:sz w:val="24"/>
                <w:szCs w:val="24"/>
                <w:highlight w:val="none"/>
                <w:lang w:val="en-US" w:eastAsia="zh-CN" w:bidi="ar-SA"/>
              </w:rPr>
            </w:pPr>
            <w:r>
              <w:rPr>
                <w:rFonts w:hint="default" w:ascii="Times New Roman" w:hAnsi="Times New Roman" w:cs="Times New Roman"/>
                <w:color w:val="000000"/>
                <w:sz w:val="24"/>
                <w:szCs w:val="24"/>
                <w:highlight w:val="none"/>
              </w:rPr>
              <w:t>3</w:t>
            </w:r>
          </w:p>
        </w:tc>
        <w:tc>
          <w:tcPr>
            <w:tcW w:w="2626"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rPr>
              <w:t xml:space="preserve">They </w:t>
            </w:r>
            <w:r>
              <w:rPr>
                <w:rFonts w:hint="default" w:ascii="Times New Roman" w:hAnsi="Times New Roman" w:cs="Times New Roman"/>
                <w:color w:val="000000"/>
                <w:sz w:val="24"/>
                <w:szCs w:val="24"/>
                <w:lang w:val="en-US"/>
              </w:rPr>
              <w:t xml:space="preserve">ensure workers </w:t>
            </w:r>
            <w:r>
              <w:rPr>
                <w:rFonts w:hint="default" w:ascii="Times New Roman" w:hAnsi="Times New Roman" w:cs="Times New Roman"/>
                <w:color w:val="000000"/>
                <w:sz w:val="24"/>
                <w:szCs w:val="24"/>
              </w:rPr>
              <w:t>respect and dignity</w:t>
            </w:r>
          </w:p>
        </w:tc>
        <w:tc>
          <w:tcPr>
            <w:tcW w:w="492"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c>
          <w:tcPr>
            <w:tcW w:w="492"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c>
          <w:tcPr>
            <w:tcW w:w="390"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c>
          <w:tcPr>
            <w:tcW w:w="492"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04"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color w:val="000000"/>
                <w:sz w:val="24"/>
                <w:szCs w:val="24"/>
                <w:highlight w:val="none"/>
                <w:lang w:val="en-US" w:eastAsia="zh-CN" w:bidi="ar-SA"/>
              </w:rPr>
            </w:pPr>
            <w:r>
              <w:rPr>
                <w:rFonts w:hint="default" w:ascii="Times New Roman" w:hAnsi="Times New Roman" w:cs="Times New Roman"/>
                <w:color w:val="000000"/>
                <w:sz w:val="24"/>
                <w:szCs w:val="24"/>
                <w:highlight w:val="none"/>
              </w:rPr>
              <w:t>4</w:t>
            </w:r>
          </w:p>
        </w:tc>
        <w:tc>
          <w:tcPr>
            <w:tcW w:w="2626"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lang w:val="en-US"/>
              </w:rPr>
              <w:t>They initiates decisions that suits workers desire</w:t>
            </w:r>
          </w:p>
        </w:tc>
        <w:tc>
          <w:tcPr>
            <w:tcW w:w="49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c>
          <w:tcPr>
            <w:tcW w:w="49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c>
          <w:tcPr>
            <w:tcW w:w="390"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c>
          <w:tcPr>
            <w:tcW w:w="49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r>
    </w:tbl>
    <w:p>
      <w:pPr>
        <w:keepNext w:val="0"/>
        <w:keepLines w:val="0"/>
        <w:pageBreakBefore w:val="0"/>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highlight w:val="none"/>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highlight w:val="none"/>
          <w:lang w:val="en-US"/>
        </w:rPr>
      </w:pPr>
      <w:r>
        <w:rPr>
          <w:rFonts w:hint="default" w:ascii="Times New Roman" w:hAnsi="Times New Roman" w:cs="Times New Roman"/>
          <w:b/>
          <w:color w:val="000000"/>
          <w:sz w:val="24"/>
          <w:szCs w:val="24"/>
          <w:highlight w:val="none"/>
        </w:rPr>
        <w:t xml:space="preserve">Question </w:t>
      </w:r>
      <w:r>
        <w:rPr>
          <w:rFonts w:hint="default" w:ascii="Times New Roman" w:hAnsi="Times New Roman" w:cs="Times New Roman"/>
          <w:b/>
          <w:color w:val="000000"/>
          <w:sz w:val="24"/>
          <w:szCs w:val="24"/>
          <w:highlight w:val="none"/>
          <w:lang w:val="en-US"/>
        </w:rPr>
        <w:t>2</w:t>
      </w:r>
      <w:r>
        <w:rPr>
          <w:rFonts w:hint="default" w:ascii="Times New Roman" w:hAnsi="Times New Roman" w:cs="Times New Roman"/>
          <w:b/>
          <w:bCs w:val="0"/>
          <w:color w:val="000000"/>
          <w:sz w:val="24"/>
          <w:szCs w:val="24"/>
          <w:highlight w:val="none"/>
          <w:lang w:val="en-US"/>
        </w:rPr>
        <w:t xml:space="preserve">: </w:t>
      </w:r>
      <w:r>
        <w:rPr>
          <w:rFonts w:hint="default" w:ascii="Times New Roman" w:hAnsi="Times New Roman" w:cs="Times New Roman"/>
          <w:color w:val="000000"/>
          <w:sz w:val="24"/>
          <w:szCs w:val="24"/>
          <w:lang w:val="en-US"/>
        </w:rPr>
        <w:t xml:space="preserve">What </w:t>
      </w:r>
      <w:r>
        <w:rPr>
          <w:rFonts w:hint="default" w:ascii="Times New Roman" w:hAnsi="Times New Roman" w:cs="Times New Roman"/>
          <w:color w:val="000000"/>
          <w:sz w:val="24"/>
          <w:szCs w:val="24"/>
        </w:rPr>
        <w:t xml:space="preserve">the role of trade union in ensuring a safe working environment </w:t>
      </w:r>
      <w:r>
        <w:rPr>
          <w:rFonts w:hint="default" w:ascii="Times New Roman" w:hAnsi="Times New Roman" w:cs="Times New Roman"/>
          <w:color w:val="000000"/>
          <w:sz w:val="24"/>
          <w:szCs w:val="24"/>
          <w:lang w:val="en-US"/>
        </w:rPr>
        <w:t>of NUT teachers in Enugu State</w:t>
      </w:r>
      <w:r>
        <w:rPr>
          <w:rFonts w:hint="default" w:ascii="Times New Roman" w:hAnsi="Times New Roman" w:cs="Times New Roman"/>
          <w:b/>
          <w:bCs w:val="0"/>
          <w:color w:val="000000"/>
          <w:sz w:val="24"/>
          <w:szCs w:val="24"/>
          <w:highlight w:val="none"/>
          <w:lang w:val="en-US"/>
        </w:rPr>
        <w:t>?</w:t>
      </w:r>
    </w:p>
    <w:tbl>
      <w:tblPr>
        <w:tblStyle w:val="6"/>
        <w:tblW w:w="34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3191"/>
        <w:gridCol w:w="598"/>
        <w:gridCol w:w="598"/>
        <w:gridCol w:w="474"/>
        <w:gridCol w:w="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04"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rPr>
              <w:t>S/N</w:t>
            </w:r>
          </w:p>
        </w:tc>
        <w:tc>
          <w:tcPr>
            <w:tcW w:w="2626"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rPr>
              <w:t>ITEM STATEMENT</w:t>
            </w:r>
          </w:p>
        </w:tc>
        <w:tc>
          <w:tcPr>
            <w:tcW w:w="492"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highlight w:val="none"/>
                <w:lang w:val="en-US"/>
              </w:rPr>
            </w:pPr>
            <w:r>
              <w:rPr>
                <w:rFonts w:hint="default" w:ascii="Times New Roman" w:hAnsi="Times New Roman" w:cs="Times New Roman"/>
                <w:b/>
                <w:color w:val="000000"/>
                <w:sz w:val="24"/>
                <w:szCs w:val="24"/>
                <w:highlight w:val="none"/>
                <w:lang w:val="en-US"/>
              </w:rPr>
              <w:t>SA</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highlight w:val="none"/>
              </w:rPr>
            </w:pPr>
          </w:p>
        </w:tc>
        <w:tc>
          <w:tcPr>
            <w:tcW w:w="492"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lang w:val="en-US"/>
              </w:rPr>
              <w:t>A</w:t>
            </w:r>
            <w:r>
              <w:rPr>
                <w:rFonts w:hint="default" w:ascii="Times New Roman" w:hAnsi="Times New Roman" w:cs="Times New Roman"/>
                <w:b/>
                <w:color w:val="000000"/>
                <w:sz w:val="24"/>
                <w:szCs w:val="24"/>
                <w:highlight w:val="none"/>
              </w:rPr>
              <w:t xml:space="preserve">   </w:t>
            </w:r>
          </w:p>
        </w:tc>
        <w:tc>
          <w:tcPr>
            <w:tcW w:w="390"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rPr>
              <w:t xml:space="preserve">D   </w:t>
            </w:r>
          </w:p>
        </w:tc>
        <w:tc>
          <w:tcPr>
            <w:tcW w:w="492"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lang w:val="en-US"/>
              </w:rPr>
              <w:t>S</w:t>
            </w:r>
            <w:r>
              <w:rPr>
                <w:rFonts w:hint="default" w:ascii="Times New Roman" w:hAnsi="Times New Roman" w:cs="Times New Roman"/>
                <w:b/>
                <w:color w:val="000000"/>
                <w:sz w:val="24"/>
                <w:szCs w:val="24"/>
                <w:highlight w:val="none"/>
              </w:rPr>
              <w:t xml:space="preser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04"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val="0"/>
                <w:bCs w:val="0"/>
                <w:color w:val="000000"/>
                <w:sz w:val="24"/>
                <w:szCs w:val="24"/>
                <w:highlight w:val="none"/>
                <w:lang w:val="en-US" w:eastAsia="zh-CN" w:bidi="ar-SA"/>
              </w:rPr>
            </w:pPr>
            <w:r>
              <w:rPr>
                <w:rFonts w:hint="default" w:ascii="Times New Roman" w:hAnsi="Times New Roman" w:cs="Times New Roman"/>
                <w:b w:val="0"/>
                <w:bCs w:val="0"/>
                <w:color w:val="000000"/>
                <w:sz w:val="24"/>
                <w:szCs w:val="24"/>
                <w:highlight w:val="none"/>
              </w:rPr>
              <w:t>1</w:t>
            </w:r>
          </w:p>
        </w:tc>
        <w:tc>
          <w:tcPr>
            <w:tcW w:w="2626"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color w:val="000000"/>
                <w:sz w:val="24"/>
                <w:szCs w:val="24"/>
                <w:lang w:val="en-US"/>
              </w:rPr>
              <w:t xml:space="preserve">To </w:t>
            </w:r>
            <w:r>
              <w:rPr>
                <w:rFonts w:hint="default" w:ascii="Times New Roman" w:hAnsi="Times New Roman" w:cs="Times New Roman"/>
                <w:color w:val="000000"/>
                <w:sz w:val="24"/>
                <w:szCs w:val="24"/>
              </w:rPr>
              <w:t>represent and negotiate on behalf of working people.</w:t>
            </w:r>
          </w:p>
        </w:tc>
        <w:tc>
          <w:tcPr>
            <w:tcW w:w="492"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color w:val="000000"/>
                <w:sz w:val="24"/>
                <w:szCs w:val="24"/>
                <w:highlight w:val="none"/>
                <w:lang w:val="en-US"/>
              </w:rPr>
            </w:pPr>
          </w:p>
        </w:tc>
        <w:tc>
          <w:tcPr>
            <w:tcW w:w="492"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color w:val="000000"/>
                <w:sz w:val="24"/>
                <w:szCs w:val="24"/>
                <w:highlight w:val="none"/>
                <w:lang w:val="en-US"/>
              </w:rPr>
            </w:pPr>
          </w:p>
        </w:tc>
        <w:tc>
          <w:tcPr>
            <w:tcW w:w="390"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color w:val="000000"/>
                <w:sz w:val="24"/>
                <w:szCs w:val="24"/>
                <w:highlight w:val="none"/>
                <w:lang w:val="en-US"/>
              </w:rPr>
            </w:pPr>
          </w:p>
        </w:tc>
        <w:tc>
          <w:tcPr>
            <w:tcW w:w="492"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color w:val="000000"/>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04"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color w:val="000000"/>
                <w:sz w:val="24"/>
                <w:szCs w:val="24"/>
                <w:highlight w:val="none"/>
                <w:lang w:val="en-US" w:eastAsia="zh-CN" w:bidi="ar-SA"/>
              </w:rPr>
            </w:pPr>
            <w:r>
              <w:rPr>
                <w:rFonts w:hint="default" w:ascii="Times New Roman" w:hAnsi="Times New Roman" w:cs="Times New Roman"/>
                <w:color w:val="000000"/>
                <w:sz w:val="24"/>
                <w:szCs w:val="24"/>
                <w:highlight w:val="none"/>
              </w:rPr>
              <w:t>2</w:t>
            </w:r>
          </w:p>
        </w:tc>
        <w:tc>
          <w:tcPr>
            <w:tcW w:w="2626"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lang w:val="en-US"/>
              </w:rPr>
              <w:t xml:space="preserve">To resolve </w:t>
            </w:r>
            <w:r>
              <w:rPr>
                <w:rFonts w:hint="default" w:ascii="Times New Roman" w:hAnsi="Times New Roman" w:cs="Times New Roman"/>
                <w:color w:val="000000"/>
                <w:sz w:val="24"/>
                <w:szCs w:val="24"/>
              </w:rPr>
              <w:t>members problems at work</w:t>
            </w:r>
            <w:r>
              <w:rPr>
                <w:rFonts w:hint="default" w:ascii="Times New Roman" w:hAnsi="Times New Roman" w:cs="Times New Roman"/>
                <w:color w:val="000000"/>
                <w:sz w:val="24"/>
                <w:szCs w:val="24"/>
                <w:lang w:val="en-US"/>
              </w:rPr>
              <w:t>.</w:t>
            </w:r>
          </w:p>
        </w:tc>
        <w:tc>
          <w:tcPr>
            <w:tcW w:w="49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c>
          <w:tcPr>
            <w:tcW w:w="49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c>
          <w:tcPr>
            <w:tcW w:w="390"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c>
          <w:tcPr>
            <w:tcW w:w="49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504"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color w:val="000000"/>
                <w:sz w:val="24"/>
                <w:szCs w:val="24"/>
                <w:highlight w:val="none"/>
                <w:lang w:val="en-US" w:eastAsia="zh-CN" w:bidi="ar-SA"/>
              </w:rPr>
            </w:pPr>
            <w:r>
              <w:rPr>
                <w:rFonts w:hint="default" w:ascii="Times New Roman" w:hAnsi="Times New Roman" w:cs="Times New Roman"/>
                <w:color w:val="000000"/>
                <w:sz w:val="24"/>
                <w:szCs w:val="24"/>
                <w:highlight w:val="none"/>
              </w:rPr>
              <w:t>3</w:t>
            </w:r>
          </w:p>
        </w:tc>
        <w:tc>
          <w:tcPr>
            <w:tcW w:w="2626"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lang w:val="en-US"/>
              </w:rPr>
              <w:t>To represent members in discussions with employers</w:t>
            </w:r>
          </w:p>
        </w:tc>
        <w:tc>
          <w:tcPr>
            <w:tcW w:w="492"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c>
          <w:tcPr>
            <w:tcW w:w="492"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c>
          <w:tcPr>
            <w:tcW w:w="390"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c>
          <w:tcPr>
            <w:tcW w:w="492"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04"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color w:val="000000"/>
                <w:sz w:val="24"/>
                <w:szCs w:val="24"/>
                <w:highlight w:val="none"/>
                <w:lang w:val="en-US" w:eastAsia="zh-CN" w:bidi="ar-SA"/>
              </w:rPr>
            </w:pPr>
            <w:r>
              <w:rPr>
                <w:rFonts w:hint="default" w:ascii="Times New Roman" w:hAnsi="Times New Roman" w:cs="Times New Roman"/>
                <w:color w:val="000000"/>
                <w:sz w:val="24"/>
                <w:szCs w:val="24"/>
                <w:highlight w:val="none"/>
              </w:rPr>
              <w:t>4</w:t>
            </w:r>
          </w:p>
        </w:tc>
        <w:tc>
          <w:tcPr>
            <w:tcW w:w="2626"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lang w:val="en-US"/>
              </w:rPr>
              <w:t>To help improve wages and working conditions by negotiating with employers</w:t>
            </w:r>
          </w:p>
        </w:tc>
        <w:tc>
          <w:tcPr>
            <w:tcW w:w="49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c>
          <w:tcPr>
            <w:tcW w:w="49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c>
          <w:tcPr>
            <w:tcW w:w="390"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c>
          <w:tcPr>
            <w:tcW w:w="49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04"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5</w:t>
            </w:r>
          </w:p>
        </w:tc>
        <w:tc>
          <w:tcPr>
            <w:tcW w:w="2626"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To provide job security through peaceful measures</w:t>
            </w:r>
          </w:p>
        </w:tc>
        <w:tc>
          <w:tcPr>
            <w:tcW w:w="49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c>
          <w:tcPr>
            <w:tcW w:w="49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c>
          <w:tcPr>
            <w:tcW w:w="390"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c>
          <w:tcPr>
            <w:tcW w:w="49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04"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6</w:t>
            </w:r>
          </w:p>
        </w:tc>
        <w:tc>
          <w:tcPr>
            <w:tcW w:w="2626"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To help in providing financial and non-financial aid to the workers</w:t>
            </w:r>
          </w:p>
        </w:tc>
        <w:tc>
          <w:tcPr>
            <w:tcW w:w="49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c>
          <w:tcPr>
            <w:tcW w:w="49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c>
          <w:tcPr>
            <w:tcW w:w="390"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c>
          <w:tcPr>
            <w:tcW w:w="49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04"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7</w:t>
            </w:r>
          </w:p>
        </w:tc>
        <w:tc>
          <w:tcPr>
            <w:tcW w:w="2626"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xml:space="preserve">To </w:t>
            </w:r>
            <w:r>
              <w:rPr>
                <w:rFonts w:hint="default" w:ascii="Times New Roman" w:hAnsi="Times New Roman" w:cs="Times New Roman"/>
                <w:color w:val="000000"/>
                <w:sz w:val="24"/>
                <w:szCs w:val="24"/>
              </w:rPr>
              <w:t>promote maternity rights, flexible working and paternity pay</w:t>
            </w:r>
          </w:p>
        </w:tc>
        <w:tc>
          <w:tcPr>
            <w:tcW w:w="49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c>
          <w:tcPr>
            <w:tcW w:w="49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c>
          <w:tcPr>
            <w:tcW w:w="390"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c>
          <w:tcPr>
            <w:tcW w:w="49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r>
    </w:tbl>
    <w:p>
      <w:pPr>
        <w:keepNext w:val="0"/>
        <w:keepLines w:val="0"/>
        <w:pageBreakBefore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color w:val="000000"/>
          <w:sz w:val="24"/>
          <w:szCs w:val="24"/>
          <w:highlight w:val="none"/>
          <w:lang w:val="en-US"/>
        </w:rPr>
      </w:pPr>
      <w:r>
        <w:rPr>
          <w:rFonts w:hint="default" w:ascii="Times New Roman" w:hAnsi="Times New Roman" w:cs="Times New Roman"/>
          <w:b/>
          <w:bCs/>
          <w:color w:val="000000"/>
          <w:sz w:val="24"/>
          <w:szCs w:val="24"/>
        </w:rPr>
        <w:t xml:space="preserve">Question </w:t>
      </w:r>
      <w:r>
        <w:rPr>
          <w:rFonts w:hint="default" w:ascii="Times New Roman" w:hAnsi="Times New Roman" w:cs="Times New Roman"/>
          <w:b/>
          <w:bCs/>
          <w:color w:val="000000"/>
          <w:sz w:val="24"/>
          <w:szCs w:val="24"/>
          <w:lang w:val="en-US"/>
        </w:rPr>
        <w:t>3</w:t>
      </w:r>
      <w:r>
        <w:rPr>
          <w:rFonts w:hint="default" w:ascii="Times New Roman" w:hAnsi="Times New Roman" w:cs="Times New Roman"/>
          <w:b/>
          <w:bCs/>
          <w:color w:val="000000"/>
          <w:sz w:val="24"/>
          <w:szCs w:val="24"/>
        </w:rPr>
        <w:t xml:space="preserve">: </w:t>
      </w:r>
      <w:r>
        <w:rPr>
          <w:rFonts w:hint="default" w:ascii="Times New Roman" w:hAnsi="Times New Roman" w:cs="Times New Roman"/>
          <w:color w:val="000000"/>
          <w:sz w:val="24"/>
          <w:szCs w:val="24"/>
          <w:lang w:val="en-US"/>
        </w:rPr>
        <w:t>To what extent does trade union involvement have impact on</w:t>
      </w:r>
      <w:r>
        <w:rPr>
          <w:rFonts w:hint="default" w:ascii="Times New Roman" w:hAnsi="Times New Roman" w:cs="Times New Roman"/>
          <w:color w:val="000000"/>
          <w:sz w:val="24"/>
          <w:szCs w:val="24"/>
        </w:rPr>
        <w:t xml:space="preserve"> </w:t>
      </w:r>
      <w:r>
        <w:rPr>
          <w:rFonts w:hint="default" w:ascii="Times New Roman" w:hAnsi="Times New Roman" w:cs="Times New Roman"/>
          <w:color w:val="000000"/>
          <w:sz w:val="24"/>
          <w:szCs w:val="24"/>
          <w:lang w:val="en-US"/>
        </w:rPr>
        <w:t>workers’ commitment and productivity in organization?</w:t>
      </w:r>
    </w:p>
    <w:tbl>
      <w:tblPr>
        <w:tblStyle w:val="6"/>
        <w:tblW w:w="38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9"/>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407" w:type="pct"/>
            <w:shd w:val="clear" w:color="auto" w:fill="B8CCE4"/>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Calibri" w:cs="Times New Roman"/>
                <w:b/>
                <w:bCs/>
                <w:color w:val="000000"/>
                <w:sz w:val="24"/>
                <w:szCs w:val="24"/>
              </w:rPr>
            </w:pPr>
            <w:r>
              <w:rPr>
                <w:rFonts w:hint="default" w:ascii="Times New Roman" w:hAnsi="Times New Roman" w:eastAsia="Calibri" w:cs="Times New Roman"/>
                <w:b/>
                <w:bCs/>
                <w:color w:val="000000"/>
                <w:sz w:val="24"/>
                <w:szCs w:val="24"/>
              </w:rPr>
              <w:t>Options</w:t>
            </w:r>
          </w:p>
        </w:tc>
        <w:tc>
          <w:tcPr>
            <w:tcW w:w="1592" w:type="pct"/>
            <w:shd w:val="clear" w:color="auto" w:fill="B8CCE4"/>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Calibri" w:cs="Times New Roman"/>
                <w:b/>
                <w:bCs/>
                <w:color w:val="000000"/>
                <w:sz w:val="24"/>
                <w:szCs w:val="24"/>
                <w:lang w:val="en-US"/>
              </w:rPr>
            </w:pPr>
            <w:r>
              <w:rPr>
                <w:rFonts w:hint="default" w:ascii="Times New Roman" w:hAnsi="Times New Roman" w:eastAsia="Calibri" w:cs="Times New Roman"/>
                <w:b/>
                <w:bCs/>
                <w:color w:val="000000"/>
                <w:sz w:val="24"/>
                <w:szCs w:val="24"/>
                <w:lang w:val="en-US"/>
              </w:rPr>
              <w:t>Please tick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07"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0" w:line="480" w:lineRule="auto"/>
              <w:ind w:leftChars="0"/>
              <w:jc w:val="both"/>
              <w:textAlignment w:val="auto"/>
              <w:rPr>
                <w:rFonts w:hint="default" w:ascii="Times New Roman" w:hAnsi="Times New Roman" w:eastAsia="Times New Roman" w:cs="Times New Roman"/>
                <w:color w:val="000000"/>
                <w:sz w:val="24"/>
                <w:szCs w:val="24"/>
                <w:lang w:val="en-US"/>
              </w:rPr>
            </w:pPr>
            <w:r>
              <w:rPr>
                <w:rFonts w:hint="default" w:ascii="Times New Roman" w:hAnsi="Times New Roman" w:cs="Times New Roman"/>
                <w:b w:val="0"/>
                <w:bCs w:val="0"/>
                <w:color w:val="000000"/>
                <w:sz w:val="24"/>
                <w:szCs w:val="24"/>
                <w:lang w:val="en-US"/>
              </w:rPr>
              <w:t>High Extent</w:t>
            </w:r>
          </w:p>
        </w:tc>
        <w:tc>
          <w:tcPr>
            <w:tcW w:w="1592" w:type="pct"/>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Calibri" w:cs="Times New Roman"/>
                <w:bCs/>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7" w:type="pct"/>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Low Extent</w:t>
            </w:r>
          </w:p>
        </w:tc>
        <w:tc>
          <w:tcPr>
            <w:tcW w:w="1592" w:type="pct"/>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Calibri" w:cs="Times New Roman"/>
                <w:bCs/>
                <w:color w:val="00000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7" w:type="pct"/>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Undecided</w:t>
            </w:r>
          </w:p>
        </w:tc>
        <w:tc>
          <w:tcPr>
            <w:tcW w:w="1592" w:type="pct"/>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Calibri" w:cs="Times New Roman"/>
                <w:bCs/>
                <w:color w:val="000000"/>
                <w:sz w:val="24"/>
                <w:szCs w:val="24"/>
                <w:lang w:val="en-US" w:eastAsia="zh-CN" w:bidi="ar-SA"/>
              </w:rPr>
            </w:pPr>
          </w:p>
        </w:tc>
      </w:tr>
    </w:tbl>
    <w:p>
      <w:pPr>
        <w:keepNext w:val="0"/>
        <w:keepLines w:val="0"/>
        <w:pageBreakBefore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color w:val="000000"/>
          <w:sz w:val="24"/>
          <w:szCs w:val="24"/>
          <w:highlight w:val="none"/>
          <w:lang w:val="en-US"/>
        </w:rPr>
      </w:pPr>
      <w:r>
        <w:rPr>
          <w:rFonts w:hint="default" w:ascii="Times New Roman" w:hAnsi="Times New Roman" w:cs="Times New Roman"/>
          <w:b/>
          <w:bCs/>
          <w:color w:val="000000"/>
          <w:sz w:val="24"/>
          <w:szCs w:val="24"/>
        </w:rPr>
        <w:t xml:space="preserve">Question </w:t>
      </w:r>
      <w:r>
        <w:rPr>
          <w:rFonts w:hint="default" w:ascii="Times New Roman" w:hAnsi="Times New Roman" w:cs="Times New Roman"/>
          <w:b/>
          <w:bCs/>
          <w:color w:val="000000"/>
          <w:sz w:val="24"/>
          <w:szCs w:val="24"/>
          <w:lang w:val="en-US"/>
        </w:rPr>
        <w:t>4</w:t>
      </w:r>
      <w:r>
        <w:rPr>
          <w:rFonts w:hint="default" w:ascii="Times New Roman" w:hAnsi="Times New Roman" w:cs="Times New Roman"/>
          <w:b/>
          <w:bCs/>
          <w:color w:val="000000"/>
          <w:sz w:val="24"/>
          <w:szCs w:val="24"/>
        </w:rPr>
        <w:t xml:space="preserve">: </w:t>
      </w:r>
      <w:r>
        <w:rPr>
          <w:rFonts w:hint="default" w:ascii="Times New Roman" w:hAnsi="Times New Roman" w:cs="Times New Roman"/>
          <w:color w:val="000000"/>
          <w:sz w:val="24"/>
          <w:szCs w:val="24"/>
          <w:lang w:val="en-US"/>
        </w:rPr>
        <w:t>Is t</w:t>
      </w:r>
      <w:r>
        <w:rPr>
          <w:rFonts w:hint="default" w:ascii="Times New Roman" w:hAnsi="Times New Roman" w:cs="Times New Roman"/>
          <w:color w:val="000000"/>
          <w:sz w:val="24"/>
          <w:szCs w:val="24"/>
        </w:rPr>
        <w:t>rade union</w:t>
      </w:r>
      <w:r>
        <w:rPr>
          <w:rFonts w:hint="default" w:ascii="Times New Roman" w:hAnsi="Times New Roman" w:cs="Times New Roman"/>
          <w:color w:val="000000"/>
          <w:sz w:val="24"/>
          <w:szCs w:val="24"/>
          <w:lang w:val="en-US"/>
        </w:rPr>
        <w:t xml:space="preserve"> </w:t>
      </w:r>
      <w:r>
        <w:rPr>
          <w:rFonts w:hint="default" w:ascii="Times New Roman" w:hAnsi="Times New Roman" w:cs="Times New Roman"/>
          <w:color w:val="000000"/>
          <w:sz w:val="24"/>
          <w:szCs w:val="24"/>
        </w:rPr>
        <w:t>the most appropriate means of achieving the commitment of teachers in an organisation</w:t>
      </w:r>
      <w:r>
        <w:rPr>
          <w:rFonts w:hint="default" w:ascii="Times New Roman" w:hAnsi="Times New Roman" w:cs="Times New Roman"/>
          <w:color w:val="000000"/>
          <w:sz w:val="24"/>
          <w:szCs w:val="24"/>
          <w:lang w:val="en-US"/>
        </w:rPr>
        <w:t>?</w:t>
      </w:r>
    </w:p>
    <w:tbl>
      <w:tblPr>
        <w:tblStyle w:val="6"/>
        <w:tblW w:w="38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9"/>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407" w:type="pct"/>
            <w:shd w:val="clear" w:color="auto" w:fill="B8CCE4"/>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Calibri" w:cs="Times New Roman"/>
                <w:b/>
                <w:bCs/>
                <w:color w:val="000000"/>
                <w:sz w:val="24"/>
                <w:szCs w:val="24"/>
              </w:rPr>
            </w:pPr>
            <w:r>
              <w:rPr>
                <w:rFonts w:hint="default" w:ascii="Times New Roman" w:hAnsi="Times New Roman" w:eastAsia="Calibri" w:cs="Times New Roman"/>
                <w:b/>
                <w:bCs/>
                <w:color w:val="000000"/>
                <w:sz w:val="24"/>
                <w:szCs w:val="24"/>
              </w:rPr>
              <w:t>Options</w:t>
            </w:r>
          </w:p>
        </w:tc>
        <w:tc>
          <w:tcPr>
            <w:tcW w:w="1592" w:type="pct"/>
            <w:shd w:val="clear" w:color="auto" w:fill="B8CCE4"/>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Calibri" w:cs="Times New Roman"/>
                <w:b/>
                <w:bCs/>
                <w:color w:val="000000"/>
                <w:sz w:val="24"/>
                <w:szCs w:val="24"/>
                <w:lang w:val="en-US"/>
              </w:rPr>
            </w:pPr>
            <w:r>
              <w:rPr>
                <w:rFonts w:hint="default" w:ascii="Times New Roman" w:hAnsi="Times New Roman" w:eastAsia="Calibri" w:cs="Times New Roman"/>
                <w:b/>
                <w:bCs/>
                <w:color w:val="000000"/>
                <w:sz w:val="24"/>
                <w:szCs w:val="24"/>
                <w:lang w:val="en-US"/>
              </w:rPr>
              <w:t>Please tick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07"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0" w:line="480" w:lineRule="auto"/>
              <w:ind w:leftChars="0"/>
              <w:jc w:val="both"/>
              <w:textAlignment w:val="auto"/>
              <w:rPr>
                <w:rFonts w:hint="default" w:ascii="Times New Roman" w:hAnsi="Times New Roman" w:eastAsia="Times New Roman" w:cs="Times New Roman"/>
                <w:color w:val="000000"/>
                <w:sz w:val="24"/>
                <w:szCs w:val="24"/>
                <w:lang w:val="en-US"/>
              </w:rPr>
            </w:pPr>
            <w:r>
              <w:rPr>
                <w:rFonts w:hint="default" w:ascii="Times New Roman" w:hAnsi="Times New Roman" w:cs="Times New Roman"/>
                <w:b w:val="0"/>
                <w:bCs w:val="0"/>
                <w:color w:val="000000"/>
                <w:sz w:val="24"/>
                <w:szCs w:val="24"/>
                <w:lang w:val="en-US"/>
              </w:rPr>
              <w:t>Yes</w:t>
            </w:r>
          </w:p>
        </w:tc>
        <w:tc>
          <w:tcPr>
            <w:tcW w:w="1592" w:type="pct"/>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Calibri" w:cs="Times New Roman"/>
                <w:bCs/>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7" w:type="pct"/>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No</w:t>
            </w:r>
          </w:p>
        </w:tc>
        <w:tc>
          <w:tcPr>
            <w:tcW w:w="1592" w:type="pct"/>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Calibri" w:cs="Times New Roman"/>
                <w:bCs/>
                <w:color w:val="00000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7" w:type="pct"/>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Undecided</w:t>
            </w:r>
          </w:p>
        </w:tc>
        <w:tc>
          <w:tcPr>
            <w:tcW w:w="1592" w:type="pct"/>
            <w:noWrap w:val="0"/>
            <w:vAlign w:val="top"/>
          </w:tcPr>
          <w:p>
            <w:pPr>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Times New Roman" w:hAnsi="Times New Roman" w:eastAsia="Calibri" w:cs="Times New Roman"/>
                <w:bCs/>
                <w:color w:val="000000"/>
                <w:sz w:val="24"/>
                <w:szCs w:val="24"/>
                <w:lang w:val="en-US" w:eastAsia="zh-CN" w:bidi="ar-SA"/>
              </w:rPr>
            </w:pPr>
          </w:p>
        </w:tc>
      </w:tr>
    </w:tbl>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highlight w:val="none"/>
          <w:lang w:val="en-US"/>
        </w:rPr>
      </w:pPr>
      <w:r>
        <w:rPr>
          <w:rFonts w:hint="default" w:ascii="Times New Roman" w:hAnsi="Times New Roman" w:cs="Times New Roman"/>
          <w:b/>
          <w:color w:val="000000"/>
          <w:sz w:val="24"/>
          <w:szCs w:val="24"/>
          <w:highlight w:val="none"/>
        </w:rPr>
        <w:t xml:space="preserve">Question </w:t>
      </w:r>
      <w:r>
        <w:rPr>
          <w:rFonts w:hint="default" w:ascii="Times New Roman" w:hAnsi="Times New Roman" w:cs="Times New Roman"/>
          <w:b/>
          <w:color w:val="000000"/>
          <w:sz w:val="24"/>
          <w:szCs w:val="24"/>
          <w:highlight w:val="none"/>
          <w:lang w:val="en-US"/>
        </w:rPr>
        <w:t>5</w:t>
      </w:r>
      <w:r>
        <w:rPr>
          <w:rFonts w:hint="default" w:ascii="Times New Roman" w:hAnsi="Times New Roman" w:cs="Times New Roman"/>
          <w:b/>
          <w:bCs w:val="0"/>
          <w:color w:val="000000"/>
          <w:sz w:val="24"/>
          <w:szCs w:val="24"/>
          <w:highlight w:val="none"/>
          <w:lang w:val="en-US"/>
        </w:rPr>
        <w:t xml:space="preserve">: </w:t>
      </w:r>
      <w:r>
        <w:rPr>
          <w:rFonts w:hint="default" w:ascii="Times New Roman" w:hAnsi="Times New Roman" w:cs="Times New Roman"/>
          <w:color w:val="000000"/>
          <w:sz w:val="24"/>
          <w:szCs w:val="24"/>
          <w:lang w:val="en-US"/>
        </w:rPr>
        <w:t xml:space="preserve">What are the </w:t>
      </w:r>
      <w:r>
        <w:rPr>
          <w:rFonts w:hint="default" w:ascii="Times New Roman" w:hAnsi="Times New Roman" w:cs="Times New Roman"/>
          <w:color w:val="000000"/>
          <w:sz w:val="24"/>
          <w:szCs w:val="24"/>
        </w:rPr>
        <w:t>challenges facing trade union in Nigeria</w:t>
      </w:r>
      <w:r>
        <w:rPr>
          <w:rFonts w:hint="default" w:ascii="Times New Roman" w:hAnsi="Times New Roman" w:cs="Times New Roman"/>
          <w:b/>
          <w:bCs w:val="0"/>
          <w:color w:val="000000"/>
          <w:sz w:val="24"/>
          <w:szCs w:val="24"/>
          <w:highlight w:val="none"/>
          <w:lang w:val="en-US"/>
        </w:rPr>
        <w:t>?</w:t>
      </w:r>
    </w:p>
    <w:tbl>
      <w:tblPr>
        <w:tblStyle w:val="6"/>
        <w:tblW w:w="34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3191"/>
        <w:gridCol w:w="598"/>
        <w:gridCol w:w="598"/>
        <w:gridCol w:w="474"/>
        <w:gridCol w:w="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04"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rPr>
              <w:t>S/N</w:t>
            </w:r>
          </w:p>
        </w:tc>
        <w:tc>
          <w:tcPr>
            <w:tcW w:w="2626"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rPr>
              <w:t>ITEM STATEMENT</w:t>
            </w:r>
          </w:p>
        </w:tc>
        <w:tc>
          <w:tcPr>
            <w:tcW w:w="492"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highlight w:val="none"/>
                <w:lang w:val="en-US"/>
              </w:rPr>
            </w:pPr>
            <w:r>
              <w:rPr>
                <w:rFonts w:hint="default" w:ascii="Times New Roman" w:hAnsi="Times New Roman" w:cs="Times New Roman"/>
                <w:b/>
                <w:color w:val="000000"/>
                <w:sz w:val="24"/>
                <w:szCs w:val="24"/>
                <w:highlight w:val="none"/>
                <w:lang w:val="en-US"/>
              </w:rPr>
              <w:t>SA</w:t>
            </w: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highlight w:val="none"/>
              </w:rPr>
            </w:pPr>
          </w:p>
        </w:tc>
        <w:tc>
          <w:tcPr>
            <w:tcW w:w="492"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lang w:val="en-US"/>
              </w:rPr>
              <w:t>A</w:t>
            </w:r>
            <w:r>
              <w:rPr>
                <w:rFonts w:hint="default" w:ascii="Times New Roman" w:hAnsi="Times New Roman" w:cs="Times New Roman"/>
                <w:b/>
                <w:color w:val="000000"/>
                <w:sz w:val="24"/>
                <w:szCs w:val="24"/>
                <w:highlight w:val="none"/>
              </w:rPr>
              <w:t xml:space="preserve">   </w:t>
            </w:r>
          </w:p>
        </w:tc>
        <w:tc>
          <w:tcPr>
            <w:tcW w:w="390"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rPr>
              <w:t xml:space="preserve">D   </w:t>
            </w:r>
          </w:p>
        </w:tc>
        <w:tc>
          <w:tcPr>
            <w:tcW w:w="492"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lang w:val="en-US"/>
              </w:rPr>
              <w:t>S</w:t>
            </w:r>
            <w:r>
              <w:rPr>
                <w:rFonts w:hint="default" w:ascii="Times New Roman" w:hAnsi="Times New Roman" w:cs="Times New Roman"/>
                <w:b/>
                <w:color w:val="000000"/>
                <w:sz w:val="24"/>
                <w:szCs w:val="24"/>
                <w:highlight w:val="none"/>
              </w:rPr>
              <w:t xml:space="preser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04"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b w:val="0"/>
                <w:bCs w:val="0"/>
                <w:color w:val="000000"/>
                <w:sz w:val="24"/>
                <w:szCs w:val="24"/>
                <w:highlight w:val="none"/>
                <w:lang w:val="en-US" w:eastAsia="zh-CN" w:bidi="ar-SA"/>
              </w:rPr>
            </w:pPr>
            <w:r>
              <w:rPr>
                <w:rFonts w:hint="default" w:ascii="Times New Roman" w:hAnsi="Times New Roman" w:cs="Times New Roman"/>
                <w:b w:val="0"/>
                <w:bCs w:val="0"/>
                <w:color w:val="000000"/>
                <w:sz w:val="24"/>
                <w:szCs w:val="24"/>
                <w:highlight w:val="none"/>
              </w:rPr>
              <w:t>1</w:t>
            </w:r>
          </w:p>
        </w:tc>
        <w:tc>
          <w:tcPr>
            <w:tcW w:w="2626"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color w:val="000000"/>
                <w:sz w:val="24"/>
                <w:szCs w:val="24"/>
              </w:rPr>
              <w:t>Poor leadership</w:t>
            </w:r>
          </w:p>
        </w:tc>
        <w:tc>
          <w:tcPr>
            <w:tcW w:w="492"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color w:val="000000"/>
                <w:sz w:val="24"/>
                <w:szCs w:val="24"/>
                <w:highlight w:val="none"/>
                <w:lang w:val="en-US"/>
              </w:rPr>
            </w:pPr>
          </w:p>
        </w:tc>
        <w:tc>
          <w:tcPr>
            <w:tcW w:w="492"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color w:val="000000"/>
                <w:sz w:val="24"/>
                <w:szCs w:val="24"/>
                <w:highlight w:val="none"/>
                <w:lang w:val="en-US"/>
              </w:rPr>
            </w:pPr>
          </w:p>
        </w:tc>
        <w:tc>
          <w:tcPr>
            <w:tcW w:w="390"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color w:val="000000"/>
                <w:sz w:val="24"/>
                <w:szCs w:val="24"/>
                <w:highlight w:val="none"/>
                <w:lang w:val="en-US"/>
              </w:rPr>
            </w:pPr>
          </w:p>
        </w:tc>
        <w:tc>
          <w:tcPr>
            <w:tcW w:w="492"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b w:val="0"/>
                <w:bCs w:val="0"/>
                <w:color w:val="000000"/>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04"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color w:val="000000"/>
                <w:sz w:val="24"/>
                <w:szCs w:val="24"/>
                <w:highlight w:val="none"/>
                <w:lang w:val="en-US" w:eastAsia="zh-CN" w:bidi="ar-SA"/>
              </w:rPr>
            </w:pPr>
            <w:r>
              <w:rPr>
                <w:rFonts w:hint="default" w:ascii="Times New Roman" w:hAnsi="Times New Roman" w:cs="Times New Roman"/>
                <w:color w:val="000000"/>
                <w:sz w:val="24"/>
                <w:szCs w:val="24"/>
                <w:highlight w:val="none"/>
              </w:rPr>
              <w:t>2</w:t>
            </w:r>
          </w:p>
        </w:tc>
        <w:tc>
          <w:tcPr>
            <w:tcW w:w="2626"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rPr>
              <w:t>Uneven concentration</w:t>
            </w:r>
          </w:p>
        </w:tc>
        <w:tc>
          <w:tcPr>
            <w:tcW w:w="49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c>
          <w:tcPr>
            <w:tcW w:w="49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c>
          <w:tcPr>
            <w:tcW w:w="390"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c>
          <w:tcPr>
            <w:tcW w:w="49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504"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color w:val="000000"/>
                <w:sz w:val="24"/>
                <w:szCs w:val="24"/>
                <w:highlight w:val="none"/>
                <w:lang w:val="en-US" w:eastAsia="zh-CN" w:bidi="ar-SA"/>
              </w:rPr>
            </w:pPr>
            <w:r>
              <w:rPr>
                <w:rFonts w:hint="default" w:ascii="Times New Roman" w:hAnsi="Times New Roman" w:cs="Times New Roman"/>
                <w:color w:val="000000"/>
                <w:sz w:val="24"/>
                <w:szCs w:val="24"/>
                <w:highlight w:val="none"/>
              </w:rPr>
              <w:t>3</w:t>
            </w:r>
          </w:p>
        </w:tc>
        <w:tc>
          <w:tcPr>
            <w:tcW w:w="2626"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rPr>
              <w:t>Inadequate finance</w:t>
            </w:r>
          </w:p>
        </w:tc>
        <w:tc>
          <w:tcPr>
            <w:tcW w:w="492"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c>
          <w:tcPr>
            <w:tcW w:w="492"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c>
          <w:tcPr>
            <w:tcW w:w="390"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c>
          <w:tcPr>
            <w:tcW w:w="492" w:type="pct"/>
            <w:shd w:val="clear" w:color="auto" w:fill="DCD8C2"/>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04"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eastAsia="SimSun" w:cs="Times New Roman"/>
                <w:color w:val="000000"/>
                <w:sz w:val="24"/>
                <w:szCs w:val="24"/>
                <w:highlight w:val="none"/>
                <w:lang w:val="en-US" w:eastAsia="zh-CN" w:bidi="ar-SA"/>
              </w:rPr>
            </w:pPr>
            <w:r>
              <w:rPr>
                <w:rFonts w:hint="default" w:ascii="Times New Roman" w:hAnsi="Times New Roman" w:cs="Times New Roman"/>
                <w:color w:val="000000"/>
                <w:sz w:val="24"/>
                <w:szCs w:val="24"/>
                <w:highlight w:val="none"/>
              </w:rPr>
              <w:t>4</w:t>
            </w:r>
          </w:p>
        </w:tc>
        <w:tc>
          <w:tcPr>
            <w:tcW w:w="2626"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rPr>
              <w:t>Indifference, apathy, and lack of motivation</w:t>
            </w:r>
          </w:p>
        </w:tc>
        <w:tc>
          <w:tcPr>
            <w:tcW w:w="49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c>
          <w:tcPr>
            <w:tcW w:w="49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c>
          <w:tcPr>
            <w:tcW w:w="390"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c>
          <w:tcPr>
            <w:tcW w:w="49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04"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5</w:t>
            </w:r>
          </w:p>
        </w:tc>
        <w:tc>
          <w:tcPr>
            <w:tcW w:w="2626"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rPr>
              <w:t>Proliferation of unions</w:t>
            </w:r>
          </w:p>
        </w:tc>
        <w:tc>
          <w:tcPr>
            <w:tcW w:w="49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c>
          <w:tcPr>
            <w:tcW w:w="49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c>
          <w:tcPr>
            <w:tcW w:w="390"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c>
          <w:tcPr>
            <w:tcW w:w="49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04"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r>
              <w:rPr>
                <w:rFonts w:hint="default" w:ascii="Times New Roman" w:hAnsi="Times New Roman" w:cs="Times New Roman"/>
                <w:color w:val="000000"/>
                <w:sz w:val="24"/>
                <w:szCs w:val="24"/>
                <w:highlight w:val="none"/>
                <w:lang w:val="en-US"/>
              </w:rPr>
              <w:t>6</w:t>
            </w:r>
          </w:p>
        </w:tc>
        <w:tc>
          <w:tcPr>
            <w:tcW w:w="2626"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rPr>
              <w:t>Corruption</w:t>
            </w:r>
          </w:p>
        </w:tc>
        <w:tc>
          <w:tcPr>
            <w:tcW w:w="49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c>
          <w:tcPr>
            <w:tcW w:w="49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c>
          <w:tcPr>
            <w:tcW w:w="390"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c>
          <w:tcPr>
            <w:tcW w:w="492" w:type="pct"/>
            <w:noWrap w:val="0"/>
            <w:vAlign w:val="top"/>
          </w:tcPr>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color w:val="000000"/>
                <w:sz w:val="24"/>
                <w:szCs w:val="24"/>
                <w:highlight w:val="none"/>
                <w:lang w:val="en-US"/>
              </w:rPr>
            </w:pPr>
          </w:p>
        </w:tc>
      </w:tr>
    </w:tbl>
    <w:p>
      <w:pPr>
        <w:keepNext w:val="0"/>
        <w:keepLines w:val="0"/>
        <w:pageBreakBefore w:val="0"/>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cs="Times New Roman"/>
          <w:sz w:val="24"/>
          <w:szCs w:val="24"/>
        </w:rPr>
      </w:pPr>
    </w:p>
    <w:sectPr>
      <w:headerReference r:id="rId7" w:type="first"/>
      <w:footerReference r:id="rId10" w:type="first"/>
      <w:headerReference r:id="rId5" w:type="default"/>
      <w:footerReference r:id="rId8" w:type="default"/>
      <w:headerReference r:id="rId6" w:type="even"/>
      <w:footerReference r:id="rId9" w:type="even"/>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0E023"/>
    <w:multiLevelType w:val="singleLevel"/>
    <w:tmpl w:val="97B0E023"/>
    <w:lvl w:ilvl="0" w:tentative="0">
      <w:start w:val="1"/>
      <w:numFmt w:val="decimal"/>
      <w:lvlText w:val="%1."/>
      <w:lvlJc w:val="left"/>
      <w:pPr>
        <w:tabs>
          <w:tab w:val="left" w:pos="425"/>
        </w:tabs>
        <w:ind w:left="425" w:hanging="425"/>
      </w:pPr>
      <w:rPr>
        <w:rFonts w:hint="default"/>
      </w:rPr>
    </w:lvl>
  </w:abstractNum>
  <w:abstractNum w:abstractNumId="1">
    <w:nsid w:val="D0F0EEDF"/>
    <w:multiLevelType w:val="singleLevel"/>
    <w:tmpl w:val="D0F0EEDF"/>
    <w:lvl w:ilvl="0" w:tentative="0">
      <w:start w:val="4"/>
      <w:numFmt w:val="decimal"/>
      <w:suff w:val="space"/>
      <w:lvlText w:val="%1."/>
      <w:lvlJc w:val="left"/>
    </w:lvl>
  </w:abstractNum>
  <w:abstractNum w:abstractNumId="2">
    <w:nsid w:val="E97F871E"/>
    <w:multiLevelType w:val="singleLevel"/>
    <w:tmpl w:val="E97F871E"/>
    <w:lvl w:ilvl="0" w:tentative="0">
      <w:start w:val="1"/>
      <w:numFmt w:val="decimal"/>
      <w:lvlText w:val="%1)"/>
      <w:lvlJc w:val="left"/>
      <w:pPr>
        <w:tabs>
          <w:tab w:val="left" w:pos="425"/>
        </w:tabs>
        <w:ind w:left="425" w:hanging="425"/>
      </w:pPr>
      <w:rPr>
        <w:rFonts w:hint="default"/>
      </w:rPr>
    </w:lvl>
  </w:abstractNum>
  <w:abstractNum w:abstractNumId="3">
    <w:nsid w:val="22C179E1"/>
    <w:multiLevelType w:val="multilevel"/>
    <w:tmpl w:val="22C179E1"/>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B5056FC"/>
    <w:multiLevelType w:val="multilevel"/>
    <w:tmpl w:val="2B5056FC"/>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62729D1"/>
    <w:multiLevelType w:val="multilevel"/>
    <w:tmpl w:val="362729D1"/>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2085E56"/>
    <w:multiLevelType w:val="multilevel"/>
    <w:tmpl w:val="42085E56"/>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46DEB938"/>
    <w:multiLevelType w:val="singleLevel"/>
    <w:tmpl w:val="46DEB938"/>
    <w:lvl w:ilvl="0" w:tentative="0">
      <w:start w:val="1"/>
      <w:numFmt w:val="bullet"/>
      <w:lvlText w:val=""/>
      <w:lvlJc w:val="left"/>
      <w:pPr>
        <w:tabs>
          <w:tab w:val="left" w:pos="420"/>
        </w:tabs>
        <w:ind w:left="420" w:hanging="420"/>
      </w:pPr>
      <w:rPr>
        <w:rFonts w:hint="default" w:ascii="Wingdings" w:hAnsi="Wingdings"/>
      </w:rPr>
    </w:lvl>
  </w:abstractNum>
  <w:abstractNum w:abstractNumId="8">
    <w:nsid w:val="511D7F84"/>
    <w:multiLevelType w:val="multilevel"/>
    <w:tmpl w:val="511D7F8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46D15CE"/>
    <w:multiLevelType w:val="multilevel"/>
    <w:tmpl w:val="546D15C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AEC6382"/>
    <w:multiLevelType w:val="singleLevel"/>
    <w:tmpl w:val="5AEC6382"/>
    <w:lvl w:ilvl="0" w:tentative="0">
      <w:start w:val="1"/>
      <w:numFmt w:val="decimal"/>
      <w:lvlText w:val="%1."/>
      <w:lvlJc w:val="left"/>
      <w:pPr>
        <w:tabs>
          <w:tab w:val="left" w:pos="425"/>
        </w:tabs>
        <w:ind w:left="425" w:hanging="425"/>
      </w:pPr>
      <w:rPr>
        <w:rFonts w:hint="default"/>
      </w:rPr>
    </w:lvl>
  </w:abstractNum>
  <w:abstractNum w:abstractNumId="11">
    <w:nsid w:val="6BC434EF"/>
    <w:multiLevelType w:val="singleLevel"/>
    <w:tmpl w:val="6BC434EF"/>
    <w:lvl w:ilvl="0" w:tentative="0">
      <w:start w:val="1"/>
      <w:numFmt w:val="decimal"/>
      <w:lvlText w:val="%1."/>
      <w:lvlJc w:val="left"/>
      <w:pPr>
        <w:tabs>
          <w:tab w:val="left" w:pos="425"/>
        </w:tabs>
        <w:ind w:left="425" w:hanging="425"/>
      </w:pPr>
      <w:rPr>
        <w:rFonts w:hint="default"/>
      </w:rPr>
    </w:lvl>
  </w:abstractNum>
  <w:num w:numId="1">
    <w:abstractNumId w:val="10"/>
  </w:num>
  <w:num w:numId="2">
    <w:abstractNumId w:val="11"/>
  </w:num>
  <w:num w:numId="3">
    <w:abstractNumId w:val="7"/>
  </w:num>
  <w:num w:numId="4">
    <w:abstractNumId w:val="4"/>
  </w:num>
  <w:num w:numId="5">
    <w:abstractNumId w:val="3"/>
  </w:num>
  <w:num w:numId="6">
    <w:abstractNumId w:val="8"/>
  </w:num>
  <w:num w:numId="7">
    <w:abstractNumId w:val="5"/>
  </w:num>
  <w:num w:numId="8">
    <w:abstractNumId w:val="6"/>
  </w:num>
  <w:num w:numId="9">
    <w:abstractNumId w:val="9"/>
  </w:num>
  <w:num w:numId="10">
    <w:abstractNumId w:val="1"/>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hyphenationZone w:val="36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C5A"/>
    <w:rsid w:val="00272C62"/>
    <w:rsid w:val="002E4C5A"/>
    <w:rsid w:val="003E5484"/>
    <w:rsid w:val="00DA2570"/>
    <w:rsid w:val="00DE1016"/>
    <w:rsid w:val="00E04072"/>
    <w:rsid w:val="03EC4823"/>
    <w:rsid w:val="048D5743"/>
    <w:rsid w:val="0B28443C"/>
    <w:rsid w:val="108E66EA"/>
    <w:rsid w:val="12667E0B"/>
    <w:rsid w:val="1C384C7C"/>
    <w:rsid w:val="1C3A03BC"/>
    <w:rsid w:val="1ED229BA"/>
    <w:rsid w:val="30B36F91"/>
    <w:rsid w:val="320F0491"/>
    <w:rsid w:val="329570B3"/>
    <w:rsid w:val="38210293"/>
    <w:rsid w:val="3E4C6100"/>
    <w:rsid w:val="3F10516B"/>
    <w:rsid w:val="3FAC6481"/>
    <w:rsid w:val="438658C5"/>
    <w:rsid w:val="44684D83"/>
    <w:rsid w:val="4D7F78BF"/>
    <w:rsid w:val="51DA30C0"/>
    <w:rsid w:val="534802CC"/>
    <w:rsid w:val="54B50C1C"/>
    <w:rsid w:val="59D0127B"/>
    <w:rsid w:val="59F33ED4"/>
    <w:rsid w:val="67343AD8"/>
    <w:rsid w:val="6C4D6279"/>
    <w:rsid w:val="6D57054B"/>
    <w:rsid w:val="70E569BB"/>
    <w:rsid w:val="715D34D6"/>
    <w:rsid w:val="752A1B9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sz w:val="22"/>
      <w:szCs w:val="22"/>
      <w:lang w:val="en-GB" w:eastAsia="en-US" w:bidi="ar-SA"/>
    </w:rPr>
  </w:style>
  <w:style w:type="character" w:default="1" w:styleId="2">
    <w:name w:val="Default Paragraph Font"/>
    <w:unhideWhenUsed/>
    <w:uiPriority w:val="1"/>
  </w:style>
  <w:style w:type="table" w:default="1" w:styleId="3">
    <w:name w:val="Normal Table"/>
    <w:unhideWhenUsed/>
    <w:qFormat/>
    <w:uiPriority w:val="99"/>
    <w:tblPr>
      <w:tblStyle w:val="3"/>
      <w:tblCellMar>
        <w:top w:w="0" w:type="dxa"/>
        <w:left w:w="108" w:type="dxa"/>
        <w:bottom w:w="0" w:type="dxa"/>
        <w:right w:w="108" w:type="dxa"/>
      </w:tblCellMar>
    </w:tblPr>
  </w:style>
  <w:style w:type="paragraph" w:styleId="4">
    <w:name w:val="footer"/>
    <w:basedOn w:val="1"/>
    <w:link w:val="7"/>
    <w:unhideWhenUsed/>
    <w:uiPriority w:val="99"/>
    <w:pPr>
      <w:tabs>
        <w:tab w:val="center" w:pos="4680"/>
        <w:tab w:val="right" w:pos="9360"/>
      </w:tabs>
      <w:spacing w:after="0" w:line="240" w:lineRule="auto"/>
    </w:pPr>
  </w:style>
  <w:style w:type="paragraph" w:styleId="5">
    <w:name w:val="header"/>
    <w:basedOn w:val="1"/>
    <w:link w:val="8"/>
    <w:unhideWhenUsed/>
    <w:uiPriority w:val="99"/>
    <w:pPr>
      <w:tabs>
        <w:tab w:val="center" w:pos="4680"/>
        <w:tab w:val="right" w:pos="9360"/>
      </w:tabs>
      <w:spacing w:after="0" w:line="240" w:lineRule="auto"/>
    </w:pPr>
  </w:style>
  <w:style w:type="table" w:styleId="6">
    <w:name w:val="Table Grid"/>
    <w:basedOn w:val="3"/>
    <w:qFormat/>
    <w:uiPriority w:val="0"/>
    <w:pPr>
      <w:widowControl w:val="0"/>
      <w:jc w:val="both"/>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oter Char"/>
    <w:basedOn w:val="2"/>
    <w:link w:val="4"/>
    <w:semiHidden/>
    <w:uiPriority w:val="99"/>
    <w:rPr>
      <w:lang w:val="en-GB"/>
    </w:rPr>
  </w:style>
  <w:style w:type="character" w:customStyle="1" w:styleId="8">
    <w:name w:val="Header Char"/>
    <w:basedOn w:val="2"/>
    <w:link w:val="5"/>
    <w:semiHidden/>
    <w:uiPriority w:val="99"/>
    <w:rPr>
      <w:lang w:val="en-GB"/>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1154</Words>
  <Characters>6578</Characters>
  <Lines>54</Lines>
  <Paragraphs>15</Paragraphs>
  <TotalTime>31</TotalTime>
  <ScaleCrop>false</ScaleCrop>
  <LinksUpToDate>false</LinksUpToDate>
  <CharactersWithSpaces>7717</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2016-03-02T08:54:00Z</dcterms:created>
  <dc:creator>Obinna</dc:creator>
  <cp:lastModifiedBy>drprinxe</cp:lastModifiedBy>
  <dcterms:modified xsi:type="dcterms:W3CDTF">2025-05-12T16:05:41Z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DA2DF5312561401A817D5725B8A84CA3_13</vt:lpwstr>
  </property>
</Properties>
</file>