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1" w:line="480" w:lineRule="auto"/>
        <w:ind w:left="374" w:right="952" w:firstLine="0"/>
        <w:jc w:val="center"/>
        <w:rPr>
          <w:rFonts w:hint="default"/>
        </w:rPr>
      </w:pPr>
      <w:r>
        <w:rPr>
          <w:rFonts w:hint="default"/>
        </w:rPr>
        <w:t>IMPACT OF QUANTITATIVE TOOLS OF MONETARY POLICY ON THE PERFORMANCE OF DEPOSIT OF COMMERCIAL BANKS IN NIGERIA</w:t>
      </w:r>
    </w:p>
    <w:p>
      <w:pPr>
        <w:pStyle w:val="2"/>
        <w:spacing w:before="61" w:line="480" w:lineRule="auto"/>
        <w:ind w:left="374" w:right="952" w:firstLine="0"/>
        <w:jc w:val="center"/>
        <w:rPr>
          <w:rFonts w:hint="default"/>
        </w:rPr>
      </w:pPr>
    </w:p>
    <w:p>
      <w:pPr>
        <w:rPr>
          <w:rFonts w:hint="default"/>
          <w:lang w:val="en-US"/>
        </w:rPr>
      </w:pPr>
    </w:p>
    <w:p>
      <w:pPr>
        <w:pStyle w:val="2"/>
        <w:ind w:left="374" w:right="953" w:firstLine="0"/>
        <w:jc w:val="center"/>
      </w:pPr>
      <w:r>
        <w:t>ABSTRACT</w:t>
      </w:r>
    </w:p>
    <w:p>
      <w:pPr>
        <w:pStyle w:val="5"/>
        <w:spacing w:before="7"/>
        <w:ind w:left="0"/>
        <w:rPr>
          <w:b/>
          <w:sz w:val="23"/>
        </w:rPr>
      </w:pPr>
    </w:p>
    <w:p>
      <w:pPr>
        <w:pStyle w:val="5"/>
        <w:spacing w:before="1" w:line="480" w:lineRule="auto"/>
        <w:ind w:right="935"/>
        <w:jc w:val="both"/>
        <w:rPr>
          <w:rFonts w:hint="default"/>
        </w:rPr>
      </w:pPr>
      <w:r>
        <w:rPr>
          <w:rFonts w:hint="default"/>
        </w:rPr>
        <w:t>This study focus</w:t>
      </w:r>
      <w:r>
        <w:rPr>
          <w:rFonts w:hint="default"/>
          <w:lang w:val="en-US"/>
        </w:rPr>
        <w:t>ed</w:t>
      </w:r>
      <w:bookmarkStart w:id="24" w:name="_GoBack"/>
      <w:bookmarkEnd w:id="24"/>
      <w:r>
        <w:rPr>
          <w:rFonts w:hint="default"/>
        </w:rPr>
        <w:t xml:space="preserve"> on examining the effects of quantitative policy instruments on the deposit performance of commercial banks in Nigeria, namely First Bank of Nigeria Plc and First Inland Bank Plc. In order to guide the trajectory of the economy, government authorities utilise several economic policies, including monetary policy. Banks serve as the intermediary institutions through which the government executes monetary policy, and in the course of this execution, banks are subject to various influences.  This study aims to investigate the impact of monetary policy on the performance of commercial banks within a specific time frame. It seeks to determine the extent to which monetary policy influenced the performance of these banks, if indeed it did. Therefore, the research will also aim to investigate if monetary policy has had an impact on the loans and advances, as well as the profitability, of First Bank of Nigeria Plc and First Inland Bank Plc. The utilisation of basic percentages for data analysis and the application of the chi-square test for hypothesis testing will be employed. The preferred monetary policy instruments that I would like to utilise include interest rates, cash reserve ratios, minimum rediscount rates, liquidity ratios, and foreign exchange rates. In summary, the implementation of monetary policy has had a beneficial impact on the deposit performance of commercial banks, contributing to the stabilisation of the economy.</w:t>
      </w:r>
    </w:p>
    <w:p>
      <w:pPr>
        <w:pStyle w:val="5"/>
        <w:spacing w:before="1" w:line="480" w:lineRule="auto"/>
        <w:ind w:right="935"/>
        <w:jc w:val="both"/>
      </w:pPr>
    </w:p>
    <w:p>
      <w:pPr>
        <w:spacing w:after="0" w:line="480" w:lineRule="auto"/>
        <w:jc w:val="both"/>
        <w:sectPr>
          <w:footerReference r:id="rId5" w:type="default"/>
          <w:pgSz w:w="12240" w:h="15840"/>
          <w:pgMar w:top="1400" w:right="500" w:bottom="960" w:left="1080" w:header="0" w:footer="760" w:gutter="0"/>
          <w:cols w:space="720" w:num="1"/>
        </w:sectPr>
      </w:pPr>
    </w:p>
    <w:p>
      <w:pPr>
        <w:pStyle w:val="2"/>
        <w:spacing w:line="480" w:lineRule="auto"/>
        <w:ind w:left="374" w:right="955" w:firstLine="0"/>
        <w:jc w:val="center"/>
      </w:pPr>
      <w:r>
        <w:t>CHAPTER</w:t>
      </w:r>
      <w:r>
        <w:rPr>
          <w:spacing w:val="-2"/>
        </w:rPr>
        <w:t xml:space="preserve"> </w:t>
      </w:r>
      <w:r>
        <w:t>ONE</w:t>
      </w:r>
      <w:bookmarkStart w:id="0" w:name="_TOC_250026"/>
      <w:bookmarkEnd w:id="0"/>
    </w:p>
    <w:p>
      <w:pPr>
        <w:pStyle w:val="2"/>
        <w:spacing w:line="480" w:lineRule="auto"/>
        <w:ind w:left="374" w:right="955" w:firstLine="0"/>
        <w:jc w:val="center"/>
      </w:pPr>
      <w:r>
        <w:t>INTRODUCTION</w:t>
      </w:r>
    </w:p>
    <w:p>
      <w:pPr>
        <w:pStyle w:val="2"/>
        <w:numPr>
          <w:ilvl w:val="1"/>
          <w:numId w:val="1"/>
        </w:numPr>
        <w:tabs>
          <w:tab w:val="left" w:pos="1081"/>
        </w:tabs>
        <w:spacing w:before="6" w:after="0" w:line="240" w:lineRule="auto"/>
        <w:ind w:left="1080" w:right="0" w:hanging="721"/>
        <w:jc w:val="both"/>
      </w:pPr>
      <w:r>
        <w:t>Background</w:t>
      </w:r>
      <w:r>
        <w:rPr>
          <w:spacing w:val="-2"/>
        </w:rPr>
        <w:t xml:space="preserve"> </w:t>
      </w:r>
      <w:r>
        <w:t>of the</w:t>
      </w:r>
      <w:r>
        <w:rPr>
          <w:spacing w:val="-2"/>
        </w:rPr>
        <w:t xml:space="preserve"> </w:t>
      </w:r>
      <w:r>
        <w:t>Study</w:t>
      </w:r>
    </w:p>
    <w:p>
      <w:pPr>
        <w:pStyle w:val="5"/>
        <w:spacing w:before="6"/>
        <w:ind w:left="0"/>
        <w:rPr>
          <w:b/>
          <w:sz w:val="23"/>
        </w:rPr>
      </w:pPr>
    </w:p>
    <w:p>
      <w:pPr>
        <w:pStyle w:val="5"/>
        <w:spacing w:before="1" w:line="480" w:lineRule="auto"/>
        <w:ind w:right="938"/>
        <w:jc w:val="both"/>
        <w:rPr>
          <w:rFonts w:hint="default"/>
        </w:rPr>
      </w:pPr>
      <w:r>
        <w:rPr>
          <w:rFonts w:hint="default"/>
        </w:rPr>
        <w:t>Government polices are used to pursue development objectives of government that bothers on meeting the welfare of the citizens, they could be socially, politically, economically, religious wise, environmentally population and so on. These policies are used to pursue these goals through the use of economic policy. They are open market operation (OMO), moral suasion, special deposit, credit control and discount rate. The banks are one of the financial institutions that formulate the policy objectives and achievement of these goals.</w:t>
      </w:r>
    </w:p>
    <w:p>
      <w:pPr>
        <w:pStyle w:val="5"/>
        <w:spacing w:before="1" w:line="480" w:lineRule="auto"/>
        <w:ind w:right="938"/>
        <w:jc w:val="both"/>
        <w:rPr>
          <w:rFonts w:hint="default"/>
        </w:rPr>
      </w:pPr>
      <w:r>
        <w:rPr>
          <w:rFonts w:hint="default"/>
        </w:rPr>
        <w:t>This research involves the case study, first bank of Nigerian plc and first inland bank plc.</w:t>
      </w:r>
    </w:p>
    <w:p>
      <w:pPr>
        <w:pStyle w:val="5"/>
        <w:spacing w:before="1" w:line="480" w:lineRule="auto"/>
        <w:ind w:right="938"/>
        <w:jc w:val="both"/>
        <w:rPr>
          <w:rFonts w:hint="default"/>
        </w:rPr>
      </w:pPr>
      <w:r>
        <w:rPr>
          <w:rFonts w:hint="default"/>
        </w:rPr>
        <w:t>First bank of Nigerian plc was incorporated as a limited liability company on March 31, 1894 with head office in Liverpool by Sir Alfred Jones, a shipping magnate. It started business in the office of elder Dempster and company in Lagos under the corporate name of the bank of British West African (BBWA) with a paid up capital of 12000 pounds sterling, after absorbing it predecessor, the African banking corporation, which was established earlier in 1892. In the early years of operation the bank has an impressive growth. The changing of the bank name occurs in 1979 and 1991 to first bank of Nigeria plc.</w:t>
      </w:r>
    </w:p>
    <w:p>
      <w:pPr>
        <w:pStyle w:val="5"/>
        <w:spacing w:before="1" w:line="480" w:lineRule="auto"/>
        <w:ind w:right="938"/>
        <w:jc w:val="both"/>
        <w:rPr>
          <w:rFonts w:hint="default"/>
        </w:rPr>
      </w:pPr>
      <w:r>
        <w:rPr>
          <w:rFonts w:hint="default"/>
        </w:rPr>
        <w:t>First inland bank was incorporated as inland bank (Nigeria) plc on 20th April 1988 as a private limited liability company. It commenced business operation on October 1988 and was converted to a public limited liability company in June 1992.</w:t>
      </w:r>
    </w:p>
    <w:p>
      <w:pPr>
        <w:pStyle w:val="5"/>
        <w:spacing w:before="1" w:line="480" w:lineRule="auto"/>
        <w:ind w:right="938"/>
        <w:jc w:val="both"/>
      </w:pPr>
      <w:r>
        <w:rPr>
          <w:rFonts w:hint="default"/>
        </w:rPr>
        <w:t>2005 the bank went into a merger arrangement with former fist Atlantic bank plc. IMB international bank plc and NUB international bank limited to form first inland bank plc. The shares of the new bank, first inland bank plc are quoted on Nigeria stock exchange. The consolidated bank, first inland bank plc.</w:t>
      </w:r>
      <w:r>
        <w:t>.</w:t>
      </w:r>
    </w:p>
    <w:p>
      <w:pPr>
        <w:pStyle w:val="2"/>
        <w:numPr>
          <w:ilvl w:val="1"/>
          <w:numId w:val="1"/>
        </w:numPr>
        <w:tabs>
          <w:tab w:val="left" w:pos="1081"/>
        </w:tabs>
        <w:spacing w:before="6" w:after="0" w:line="240" w:lineRule="auto"/>
        <w:ind w:left="1080" w:right="0" w:hanging="721"/>
        <w:jc w:val="both"/>
      </w:pPr>
      <w:bookmarkStart w:id="1" w:name="_TOC_250025"/>
      <w:r>
        <w:t>Statement</w:t>
      </w:r>
      <w:r>
        <w:rPr>
          <w:spacing w:val="-3"/>
        </w:rPr>
        <w:t xml:space="preserve"> </w:t>
      </w:r>
      <w:r>
        <w:t>of</w:t>
      </w:r>
      <w:r>
        <w:rPr>
          <w:spacing w:val="-2"/>
        </w:rPr>
        <w:t xml:space="preserve"> </w:t>
      </w:r>
      <w:r>
        <w:t>the</w:t>
      </w:r>
      <w:r>
        <w:rPr>
          <w:spacing w:val="-1"/>
        </w:rPr>
        <w:t xml:space="preserve"> </w:t>
      </w:r>
      <w:bookmarkEnd w:id="1"/>
      <w:r>
        <w:t>Problem</w:t>
      </w:r>
    </w:p>
    <w:p>
      <w:pPr>
        <w:pStyle w:val="5"/>
        <w:spacing w:before="7"/>
        <w:ind w:left="0"/>
        <w:rPr>
          <w:b/>
          <w:sz w:val="23"/>
        </w:rPr>
      </w:pPr>
    </w:p>
    <w:p>
      <w:pPr>
        <w:pStyle w:val="5"/>
        <w:spacing w:line="480" w:lineRule="auto"/>
        <w:ind w:right="933"/>
        <w:jc w:val="both"/>
        <w:rPr>
          <w:rFonts w:hint="default"/>
        </w:rPr>
      </w:pPr>
      <w:r>
        <w:rPr>
          <w:rFonts w:hint="default"/>
        </w:rPr>
        <w:t>1. The under-developed nature of the Nigeria financial market.</w:t>
      </w:r>
    </w:p>
    <w:p>
      <w:pPr>
        <w:pStyle w:val="5"/>
        <w:spacing w:line="480" w:lineRule="auto"/>
        <w:ind w:right="933"/>
        <w:jc w:val="both"/>
        <w:rPr>
          <w:rFonts w:hint="default"/>
        </w:rPr>
      </w:pPr>
      <w:r>
        <w:rPr>
          <w:rFonts w:hint="default"/>
        </w:rPr>
        <w:t xml:space="preserve">2. There is very much presented in Nigeria whereby expected revenue fall below expenditure. This occurrence leads to direct injection to aggregate demand and increase pressure on general price level. </w:t>
      </w:r>
    </w:p>
    <w:p>
      <w:pPr>
        <w:pStyle w:val="5"/>
        <w:spacing w:line="480" w:lineRule="auto"/>
        <w:ind w:right="933"/>
        <w:jc w:val="both"/>
        <w:rPr>
          <w:rFonts w:hint="default"/>
        </w:rPr>
      </w:pPr>
      <w:r>
        <w:rPr>
          <w:rFonts w:hint="default"/>
        </w:rPr>
        <w:t>3. The issue of non bank financial institution (NBFI), which are graving in numbers and operations. They adopt deposit but up till now, they are not under the central bank of Nigeria CBN.</w:t>
      </w:r>
    </w:p>
    <w:p>
      <w:pPr>
        <w:pStyle w:val="5"/>
        <w:spacing w:line="480" w:lineRule="auto"/>
        <w:ind w:right="933"/>
        <w:jc w:val="both"/>
        <w:rPr>
          <w:rFonts w:hint="default"/>
        </w:rPr>
      </w:pPr>
      <w:r>
        <w:rPr>
          <w:rFonts w:hint="default"/>
        </w:rPr>
        <w:t>4. The delay in the conduct of monetary policy in Nigeria.</w:t>
      </w:r>
    </w:p>
    <w:p>
      <w:pPr>
        <w:pStyle w:val="5"/>
        <w:spacing w:line="480" w:lineRule="auto"/>
        <w:ind w:right="933"/>
        <w:jc w:val="both"/>
      </w:pPr>
      <w:r>
        <w:rPr>
          <w:rFonts w:hint="default"/>
        </w:rPr>
        <w:t>5. The delay in releasing the federal government annual budget, which cause economic units to suspend their activities</w:t>
      </w:r>
      <w:r>
        <w:t>.</w:t>
      </w:r>
    </w:p>
    <w:p>
      <w:pPr>
        <w:pStyle w:val="2"/>
        <w:numPr>
          <w:ilvl w:val="1"/>
          <w:numId w:val="1"/>
        </w:numPr>
        <w:tabs>
          <w:tab w:val="left" w:pos="1081"/>
        </w:tabs>
        <w:spacing w:before="6" w:after="0" w:line="240" w:lineRule="auto"/>
        <w:ind w:left="1080" w:right="0" w:hanging="721"/>
        <w:jc w:val="both"/>
      </w:pPr>
      <w:bookmarkStart w:id="2" w:name="_TOC_250024"/>
      <w:r>
        <w:t>Objectives</w:t>
      </w:r>
      <w:r>
        <w:rPr>
          <w:spacing w:val="-2"/>
        </w:rPr>
        <w:t xml:space="preserve"> </w:t>
      </w:r>
      <w:r>
        <w:t>of the</w:t>
      </w:r>
      <w:r>
        <w:rPr>
          <w:spacing w:val="-2"/>
        </w:rPr>
        <w:t xml:space="preserve"> </w:t>
      </w:r>
      <w:bookmarkEnd w:id="2"/>
      <w:r>
        <w:t>study</w:t>
      </w:r>
    </w:p>
    <w:p>
      <w:pPr>
        <w:pStyle w:val="5"/>
        <w:spacing w:before="6"/>
        <w:ind w:left="0"/>
        <w:rPr>
          <w:b/>
          <w:sz w:val="23"/>
        </w:rPr>
      </w:pPr>
    </w:p>
    <w:p>
      <w:pPr>
        <w:pStyle w:val="6"/>
        <w:numPr>
          <w:ilvl w:val="0"/>
          <w:numId w:val="0"/>
        </w:numPr>
        <w:tabs>
          <w:tab w:val="left" w:pos="900"/>
          <w:tab w:val="left" w:pos="901"/>
        </w:tabs>
        <w:spacing w:before="0" w:after="0" w:line="480" w:lineRule="auto"/>
        <w:ind w:left="345" w:leftChars="0" w:right="937" w:rightChars="0"/>
        <w:jc w:val="left"/>
        <w:rPr>
          <w:rFonts w:hint="default"/>
          <w:sz w:val="24"/>
          <w:szCs w:val="24"/>
        </w:rPr>
      </w:pPr>
      <w:r>
        <w:rPr>
          <w:rFonts w:hint="default"/>
          <w:sz w:val="24"/>
          <w:szCs w:val="24"/>
        </w:rPr>
        <w:t xml:space="preserve">1. The primary objective of this research is to meet higher national diploma in banking and finance in federal polytechnic nekede Owerri. </w:t>
      </w:r>
    </w:p>
    <w:p>
      <w:pPr>
        <w:pStyle w:val="6"/>
        <w:numPr>
          <w:ilvl w:val="0"/>
          <w:numId w:val="0"/>
        </w:numPr>
        <w:tabs>
          <w:tab w:val="left" w:pos="900"/>
          <w:tab w:val="left" w:pos="901"/>
        </w:tabs>
        <w:spacing w:before="0" w:after="0" w:line="480" w:lineRule="auto"/>
        <w:ind w:left="345" w:leftChars="0" w:right="937" w:rightChars="0"/>
        <w:jc w:val="left"/>
        <w:rPr>
          <w:rFonts w:hint="default"/>
          <w:sz w:val="24"/>
          <w:szCs w:val="24"/>
        </w:rPr>
      </w:pPr>
      <w:r>
        <w:rPr>
          <w:rFonts w:hint="default"/>
          <w:sz w:val="24"/>
          <w:szCs w:val="24"/>
        </w:rPr>
        <w:t>2. To determine if monetary policy has had any influence on the profit of the first bank of Nigeria plc and also on its loan deposit and advances, over the study period.</w:t>
      </w:r>
    </w:p>
    <w:p>
      <w:pPr>
        <w:pStyle w:val="6"/>
        <w:numPr>
          <w:ilvl w:val="0"/>
          <w:numId w:val="0"/>
        </w:numPr>
        <w:tabs>
          <w:tab w:val="left" w:pos="900"/>
          <w:tab w:val="left" w:pos="901"/>
        </w:tabs>
        <w:spacing w:before="0" w:after="0" w:line="480" w:lineRule="auto"/>
        <w:ind w:left="345" w:leftChars="0" w:right="937" w:rightChars="0"/>
        <w:jc w:val="left"/>
        <w:rPr>
          <w:sz w:val="24"/>
        </w:rPr>
      </w:pPr>
      <w:r>
        <w:rPr>
          <w:rFonts w:hint="default"/>
          <w:sz w:val="24"/>
          <w:szCs w:val="24"/>
        </w:rPr>
        <w:t>3. Finally to make necessary recommendations that would improve monetary policy in Nigeria.</w:t>
      </w:r>
    </w:p>
    <w:p>
      <w:pPr>
        <w:pStyle w:val="2"/>
        <w:numPr>
          <w:ilvl w:val="1"/>
          <w:numId w:val="1"/>
        </w:numPr>
        <w:tabs>
          <w:tab w:val="left" w:pos="1081"/>
        </w:tabs>
        <w:spacing w:before="36" w:after="0" w:line="240" w:lineRule="auto"/>
        <w:ind w:left="1080" w:right="0" w:hanging="721"/>
        <w:jc w:val="both"/>
      </w:pPr>
      <w:bookmarkStart w:id="3" w:name="_TOC_250023"/>
      <w:r>
        <w:t>Statement</w:t>
      </w:r>
      <w:r>
        <w:rPr>
          <w:spacing w:val="-2"/>
        </w:rPr>
        <w:t xml:space="preserve"> </w:t>
      </w:r>
      <w:r>
        <w:t>of</w:t>
      </w:r>
      <w:r>
        <w:rPr>
          <w:spacing w:val="-1"/>
        </w:rPr>
        <w:t xml:space="preserve"> </w:t>
      </w:r>
      <w:bookmarkEnd w:id="3"/>
      <w:r>
        <w:t>Hypothesis</w:t>
      </w:r>
    </w:p>
    <w:p>
      <w:pPr>
        <w:pStyle w:val="5"/>
        <w:spacing w:before="7"/>
        <w:ind w:left="0"/>
        <w:rPr>
          <w:b/>
          <w:sz w:val="23"/>
        </w:rPr>
      </w:pPr>
    </w:p>
    <w:p>
      <w:pPr>
        <w:pStyle w:val="5"/>
        <w:spacing w:line="480" w:lineRule="auto"/>
        <w:ind w:left="1080" w:right="942" w:hanging="720"/>
        <w:jc w:val="both"/>
        <w:rPr>
          <w:rFonts w:hint="default"/>
          <w:b w:val="0"/>
          <w:bCs/>
        </w:rPr>
      </w:pPr>
      <w:r>
        <w:rPr>
          <w:rFonts w:hint="default"/>
          <w:b w:val="0"/>
          <w:bCs/>
        </w:rPr>
        <w:t>This section would outline some hypotheses of this research project.</w:t>
      </w:r>
    </w:p>
    <w:p>
      <w:pPr>
        <w:pStyle w:val="5"/>
        <w:spacing w:line="480" w:lineRule="auto"/>
        <w:ind w:left="1080" w:right="942" w:hanging="720"/>
        <w:jc w:val="both"/>
        <w:rPr>
          <w:rFonts w:hint="default"/>
          <w:b w:val="0"/>
          <w:bCs/>
        </w:rPr>
      </w:pPr>
      <w:r>
        <w:rPr>
          <w:rFonts w:hint="default"/>
          <w:b w:val="0"/>
          <w:bCs/>
        </w:rPr>
        <w:t>Hi: monetary policy tools have an influence on the profit of commercial banks in Nigeria.</w:t>
      </w:r>
    </w:p>
    <w:p>
      <w:pPr>
        <w:pStyle w:val="5"/>
        <w:spacing w:line="480" w:lineRule="auto"/>
        <w:ind w:left="1080" w:right="942" w:hanging="720"/>
        <w:jc w:val="both"/>
        <w:rPr>
          <w:b w:val="0"/>
          <w:bCs/>
        </w:rPr>
      </w:pPr>
      <w:r>
        <w:rPr>
          <w:rFonts w:hint="default"/>
          <w:b w:val="0"/>
          <w:bCs/>
        </w:rPr>
        <w:t>Ho: there is significant relationship between monetary policy tools and profit deposit and loans of commercial banks in Nigeria</w:t>
      </w:r>
      <w:r>
        <w:rPr>
          <w:b w:val="0"/>
          <w:bCs/>
        </w:rPr>
        <w:t>.</w:t>
      </w:r>
    </w:p>
    <w:p>
      <w:pPr>
        <w:pStyle w:val="2"/>
        <w:numPr>
          <w:ilvl w:val="1"/>
          <w:numId w:val="1"/>
        </w:numPr>
        <w:tabs>
          <w:tab w:val="left" w:pos="1081"/>
        </w:tabs>
        <w:spacing w:before="5" w:after="0" w:line="240" w:lineRule="auto"/>
        <w:ind w:left="1080" w:right="0" w:hanging="721"/>
        <w:jc w:val="both"/>
      </w:pPr>
      <w:bookmarkStart w:id="4" w:name="_TOC_250022"/>
      <w:r>
        <w:t>Significance</w:t>
      </w:r>
      <w:r>
        <w:rPr>
          <w:spacing w:val="-3"/>
        </w:rPr>
        <w:t xml:space="preserve"> </w:t>
      </w:r>
      <w:r>
        <w:t>of the</w:t>
      </w:r>
      <w:r>
        <w:rPr>
          <w:spacing w:val="-1"/>
        </w:rPr>
        <w:t xml:space="preserve"> </w:t>
      </w:r>
      <w:bookmarkEnd w:id="4"/>
      <w:r>
        <w:t>Study</w:t>
      </w:r>
    </w:p>
    <w:p>
      <w:pPr>
        <w:pStyle w:val="5"/>
        <w:spacing w:before="6"/>
        <w:ind w:left="0"/>
        <w:rPr>
          <w:b/>
          <w:sz w:val="23"/>
        </w:rPr>
      </w:pPr>
    </w:p>
    <w:p>
      <w:pPr>
        <w:pStyle w:val="5"/>
        <w:spacing w:line="480" w:lineRule="auto"/>
        <w:ind w:right="935"/>
        <w:jc w:val="both"/>
        <w:rPr>
          <w:rFonts w:hint="default"/>
        </w:rPr>
      </w:pPr>
      <w:r>
        <w:rPr>
          <w:rFonts w:hint="default"/>
        </w:rPr>
        <w:t>1. Student would use it for reference purpose when conducting their researche.</w:t>
      </w:r>
    </w:p>
    <w:p>
      <w:pPr>
        <w:pStyle w:val="5"/>
        <w:spacing w:line="480" w:lineRule="auto"/>
        <w:ind w:right="935"/>
        <w:jc w:val="both"/>
        <w:rPr>
          <w:rFonts w:hint="default"/>
        </w:rPr>
      </w:pPr>
      <w:r>
        <w:rPr>
          <w:rFonts w:hint="default"/>
        </w:rPr>
        <w:t>2. Practicing bankers would find relevance in this study, this is because, it will help to find out which monetary policy instruments influence bank performance of the most and to them in important matters of decision.</w:t>
      </w:r>
    </w:p>
    <w:p>
      <w:pPr>
        <w:pStyle w:val="5"/>
        <w:spacing w:line="480" w:lineRule="auto"/>
        <w:ind w:right="935"/>
        <w:jc w:val="both"/>
        <w:rPr>
          <w:rFonts w:hint="default"/>
        </w:rPr>
      </w:pPr>
      <w:r>
        <w:rPr>
          <w:rFonts w:hint="default"/>
        </w:rPr>
        <w:t xml:space="preserve">3. It is also vital to central bank and other monetary authorities. Monetary authorities have this work of keeping economic indicators within reasonable limits; this research would definitely be of assistance to the monetary authorities in achieving this aim because it will provide an insight as to which tool would be most appropriate for influencing the economy. </w:t>
      </w:r>
    </w:p>
    <w:p>
      <w:pPr>
        <w:pStyle w:val="5"/>
        <w:spacing w:line="480" w:lineRule="auto"/>
        <w:ind w:right="935"/>
        <w:jc w:val="both"/>
      </w:pPr>
      <w:r>
        <w:rPr>
          <w:rFonts w:hint="default"/>
        </w:rPr>
        <w:t>4. An ultimate aim of this study is to bring about stability in the banking system and hence the economy as a whole and this would be of significance to the citizens of the economy</w:t>
      </w:r>
      <w:r>
        <w:t>.</w:t>
      </w:r>
    </w:p>
    <w:p>
      <w:pPr>
        <w:pStyle w:val="2"/>
        <w:numPr>
          <w:ilvl w:val="1"/>
          <w:numId w:val="1"/>
        </w:numPr>
        <w:tabs>
          <w:tab w:val="left" w:pos="1081"/>
        </w:tabs>
        <w:spacing w:before="5" w:after="0" w:line="240" w:lineRule="auto"/>
        <w:ind w:left="1080" w:right="0" w:hanging="721"/>
        <w:jc w:val="both"/>
      </w:pPr>
      <w:bookmarkStart w:id="5" w:name="_TOC_250020"/>
      <w:r>
        <w:t>Scope</w:t>
      </w:r>
      <w:r>
        <w:rPr>
          <w:spacing w:val="-2"/>
        </w:rPr>
        <w:t xml:space="preserve"> </w:t>
      </w:r>
      <w:r>
        <w:t>of</w:t>
      </w:r>
      <w:r>
        <w:rPr>
          <w:spacing w:val="1"/>
        </w:rPr>
        <w:t xml:space="preserve"> </w:t>
      </w:r>
      <w:bookmarkEnd w:id="5"/>
      <w:r>
        <w:t>the Study</w:t>
      </w:r>
    </w:p>
    <w:p>
      <w:pPr>
        <w:pStyle w:val="5"/>
        <w:spacing w:before="7"/>
        <w:ind w:left="0"/>
        <w:rPr>
          <w:b/>
          <w:sz w:val="23"/>
        </w:rPr>
      </w:pPr>
    </w:p>
    <w:p>
      <w:pPr>
        <w:pStyle w:val="5"/>
        <w:spacing w:line="480" w:lineRule="auto"/>
        <w:ind w:right="937"/>
        <w:jc w:val="both"/>
        <w:rPr>
          <w:rFonts w:hint="default"/>
        </w:rPr>
      </w:pPr>
      <w:r>
        <w:rPr>
          <w:rFonts w:hint="default"/>
        </w:rPr>
        <w:t>As Anyanwu (2000), specified out “A research is not expected to cover a discipline in the cause of this study. In line with this statement this project work would not cover every thing on this study ,it will significantly determine the reliability of its findings. Hence, only two performance indicator would be analysed.</w:t>
      </w:r>
    </w:p>
    <w:p>
      <w:pPr>
        <w:pStyle w:val="5"/>
        <w:spacing w:line="480" w:lineRule="auto"/>
        <w:ind w:right="937"/>
        <w:jc w:val="both"/>
        <w:rPr>
          <w:rFonts w:hint="default"/>
        </w:rPr>
      </w:pPr>
      <w:r>
        <w:rPr>
          <w:rFonts w:hint="default"/>
        </w:rPr>
        <w:t>Despite the fact that there are others like “Net income before taxes total assets deposit and income”</w:t>
      </w:r>
    </w:p>
    <w:p>
      <w:pPr>
        <w:pStyle w:val="5"/>
        <w:spacing w:line="480" w:lineRule="auto"/>
        <w:ind w:right="937"/>
        <w:jc w:val="both"/>
        <w:rPr>
          <w:rFonts w:hint="default"/>
        </w:rPr>
      </w:pPr>
      <w:r>
        <w:rPr>
          <w:rFonts w:hint="default"/>
        </w:rPr>
        <w:t>The monetary policy tools that would be involved in this study are open market operation (OMO), required reserve ratio (RRR) the cash reserve ratio ( CRR) interest rate policy (IRP), and exchange rate policy (ERP).</w:t>
      </w:r>
    </w:p>
    <w:p>
      <w:pPr>
        <w:pStyle w:val="5"/>
        <w:spacing w:line="480" w:lineRule="auto"/>
        <w:ind w:right="937"/>
        <w:jc w:val="both"/>
        <w:rPr>
          <w:rFonts w:hint="default"/>
        </w:rPr>
      </w:pPr>
      <w:r>
        <w:rPr>
          <w:rFonts w:hint="default"/>
        </w:rPr>
        <w:t>The following monetary policy instrument will be excluded such as discount rate policy (DRP) and moral suasion.</w:t>
      </w:r>
    </w:p>
    <w:p>
      <w:pPr>
        <w:pStyle w:val="5"/>
        <w:spacing w:line="480" w:lineRule="auto"/>
        <w:ind w:right="937"/>
        <w:jc w:val="both"/>
        <w:rPr>
          <w:rFonts w:hint="default"/>
        </w:rPr>
      </w:pPr>
      <w:r>
        <w:rPr>
          <w:rFonts w:hint="default"/>
        </w:rPr>
        <w:t>It is an experimental study, it is not a full experiment since I would not require a pre-test and post-test analysis neither will it require an experiment and control group analysis.</w:t>
      </w:r>
    </w:p>
    <w:p>
      <w:pPr>
        <w:pStyle w:val="5"/>
        <w:spacing w:line="480" w:lineRule="auto"/>
        <w:ind w:right="937"/>
        <w:jc w:val="both"/>
        <w:rPr>
          <w:rFonts w:hint="default"/>
        </w:rPr>
      </w:pPr>
      <w:r>
        <w:rPr>
          <w:rFonts w:hint="default"/>
        </w:rPr>
        <w:t>It is a case study research and will therefore be particular about banks.</w:t>
      </w:r>
    </w:p>
    <w:p>
      <w:pPr>
        <w:pStyle w:val="5"/>
        <w:spacing w:line="480" w:lineRule="auto"/>
        <w:ind w:right="937"/>
        <w:jc w:val="both"/>
        <w:rPr>
          <w:rFonts w:hint="default"/>
        </w:rPr>
      </w:pPr>
      <w:r>
        <w:rPr>
          <w:rFonts w:hint="default"/>
        </w:rPr>
        <w:t>First bank of Nigeria plc and first inland bank plc with there size and spread of operations is a representative case study. It has two branches in Owerri, that is first bank and first inland bank plc has two branches in Owerri, and has other branches in the nation.</w:t>
      </w:r>
    </w:p>
    <w:p>
      <w:pPr>
        <w:pStyle w:val="5"/>
        <w:spacing w:line="480" w:lineRule="auto"/>
        <w:ind w:right="937"/>
        <w:jc w:val="both"/>
        <w:rPr>
          <w:rFonts w:hint="default"/>
        </w:rPr>
      </w:pPr>
      <w:r>
        <w:rPr>
          <w:rFonts w:hint="default"/>
        </w:rPr>
        <w:t xml:space="preserve"> </w:t>
      </w:r>
      <w:r>
        <w:rPr>
          <w:rFonts w:hint="default"/>
          <w:b/>
          <w:bCs/>
        </w:rPr>
        <w:t>LIMITATION OF THE STUDY</w:t>
      </w:r>
    </w:p>
    <w:p>
      <w:pPr>
        <w:pStyle w:val="5"/>
        <w:spacing w:line="480" w:lineRule="auto"/>
        <w:ind w:right="937"/>
        <w:jc w:val="both"/>
        <w:rPr>
          <w:rFonts w:hint="default"/>
        </w:rPr>
      </w:pPr>
      <w:r>
        <w:rPr>
          <w:rFonts w:hint="default"/>
        </w:rPr>
        <w:t>In conducting a research work of this nature, certain restrictions are bound to affect the study. These include the following: money, time and effort.</w:t>
      </w:r>
    </w:p>
    <w:p>
      <w:pPr>
        <w:pStyle w:val="5"/>
        <w:spacing w:line="480" w:lineRule="auto"/>
        <w:ind w:right="937"/>
        <w:jc w:val="both"/>
        <w:rPr>
          <w:rFonts w:hint="default"/>
        </w:rPr>
      </w:pPr>
      <w:r>
        <w:rPr>
          <w:rFonts w:hint="default"/>
        </w:rPr>
        <w:t xml:space="preserve">Money being a scarce commodity, a student will not have enough money to meet up all there financial obligations by travelling to many organization which is a pre-requisite for a research project. As a result of this defect, this study will centre on the impact of quantitative tools on the performance of deposit of commercial banks in Nigeria with reference to first bank of Nigeria plc and first inland bank plc. </w:t>
      </w:r>
    </w:p>
    <w:p>
      <w:pPr>
        <w:pStyle w:val="5"/>
        <w:spacing w:line="480" w:lineRule="auto"/>
        <w:ind w:right="937"/>
        <w:jc w:val="both"/>
        <w:rPr>
          <w:rFonts w:hint="default"/>
        </w:rPr>
      </w:pPr>
      <w:r>
        <w:rPr>
          <w:rFonts w:hint="default"/>
        </w:rPr>
        <w:t>A research work of this nature can not be accomplished within a short period of time. It requires time if one actually wants to write exhaustively on the topic.</w:t>
      </w:r>
    </w:p>
    <w:p>
      <w:pPr>
        <w:pStyle w:val="5"/>
        <w:spacing w:line="480" w:lineRule="auto"/>
        <w:ind w:right="937"/>
        <w:jc w:val="both"/>
      </w:pPr>
      <w:r>
        <w:rPr>
          <w:rFonts w:hint="default"/>
        </w:rPr>
        <w:t>Also some employees of the bank and to who questions were asked declined interest should every attempt to persuade due to their own time schedule being a limitation to a project.</w:t>
      </w:r>
    </w:p>
    <w:p>
      <w:pPr>
        <w:pStyle w:val="2"/>
        <w:numPr>
          <w:ilvl w:val="1"/>
          <w:numId w:val="1"/>
        </w:numPr>
        <w:tabs>
          <w:tab w:val="left" w:pos="1081"/>
        </w:tabs>
        <w:spacing w:before="5" w:after="0" w:line="240" w:lineRule="auto"/>
        <w:ind w:left="1080" w:right="0" w:hanging="721"/>
        <w:jc w:val="both"/>
      </w:pPr>
      <w:r>
        <w:t>Definition</w:t>
      </w:r>
      <w:r>
        <w:rPr>
          <w:spacing w:val="-3"/>
        </w:rPr>
        <w:t xml:space="preserve"> </w:t>
      </w:r>
      <w:r>
        <w:t>of</w:t>
      </w:r>
      <w:r>
        <w:rPr>
          <w:spacing w:val="-2"/>
        </w:rPr>
        <w:t xml:space="preserve"> </w:t>
      </w:r>
      <w:r>
        <w:t>Terms</w:t>
      </w:r>
    </w:p>
    <w:p>
      <w:pPr>
        <w:pStyle w:val="5"/>
        <w:ind w:left="0"/>
        <w:rPr>
          <w:b/>
        </w:rPr>
      </w:pPr>
    </w:p>
    <w:p>
      <w:pPr>
        <w:pStyle w:val="6"/>
        <w:numPr>
          <w:ilvl w:val="2"/>
          <w:numId w:val="1"/>
        </w:numPr>
        <w:tabs>
          <w:tab w:val="left" w:pos="1021"/>
        </w:tabs>
        <w:spacing w:before="0" w:after="0" w:line="240" w:lineRule="auto"/>
        <w:ind w:left="1020" w:right="0" w:hanging="661"/>
        <w:jc w:val="both"/>
        <w:rPr>
          <w:b/>
          <w:sz w:val="24"/>
        </w:rPr>
      </w:pPr>
      <w:r>
        <w:rPr>
          <w:b/>
          <w:sz w:val="24"/>
        </w:rPr>
        <w:t>Financial</w:t>
      </w:r>
      <w:r>
        <w:rPr>
          <w:b/>
          <w:spacing w:val="-3"/>
          <w:sz w:val="24"/>
        </w:rPr>
        <w:t xml:space="preserve"> </w:t>
      </w:r>
      <w:r>
        <w:rPr>
          <w:b/>
          <w:sz w:val="24"/>
        </w:rPr>
        <w:t>Performance</w:t>
      </w:r>
    </w:p>
    <w:p>
      <w:pPr>
        <w:pStyle w:val="5"/>
        <w:spacing w:before="7"/>
        <w:ind w:left="0"/>
        <w:rPr>
          <w:b/>
          <w:sz w:val="23"/>
        </w:rPr>
      </w:pPr>
    </w:p>
    <w:p>
      <w:pPr>
        <w:pStyle w:val="5"/>
        <w:spacing w:line="480" w:lineRule="auto"/>
        <w:ind w:right="937"/>
        <w:jc w:val="both"/>
        <w:rPr>
          <w:rFonts w:hint="default"/>
        </w:rPr>
      </w:pPr>
      <w:r>
        <w:rPr>
          <w:rFonts w:hint="default"/>
        </w:rPr>
        <w:t>LAG: This is the period between the conception of an idea and the time of implementation.</w:t>
      </w:r>
    </w:p>
    <w:p>
      <w:pPr>
        <w:pStyle w:val="5"/>
        <w:spacing w:line="480" w:lineRule="auto"/>
        <w:ind w:right="937"/>
        <w:jc w:val="both"/>
        <w:rPr>
          <w:rFonts w:hint="default"/>
        </w:rPr>
      </w:pPr>
      <w:r>
        <w:rPr>
          <w:rFonts w:hint="default"/>
        </w:rPr>
        <w:t>FINANCIAL SYSTEM: This is the conglomeration of market institutions, regulatory authorities, intermediates and the dealers in the economy.</w:t>
      </w:r>
    </w:p>
    <w:p>
      <w:pPr>
        <w:pStyle w:val="5"/>
        <w:spacing w:line="480" w:lineRule="auto"/>
        <w:ind w:right="937"/>
        <w:jc w:val="both"/>
        <w:rPr>
          <w:rFonts w:hint="default"/>
        </w:rPr>
      </w:pPr>
      <w:r>
        <w:rPr>
          <w:rFonts w:hint="default"/>
        </w:rPr>
        <w:t>INFLATION TREND: The upward or downward i.e. increase in the rate of inflation.</w:t>
      </w:r>
    </w:p>
    <w:p>
      <w:pPr>
        <w:pStyle w:val="5"/>
        <w:spacing w:line="480" w:lineRule="auto"/>
        <w:ind w:right="937"/>
        <w:jc w:val="both"/>
        <w:rPr>
          <w:rFonts w:hint="default"/>
        </w:rPr>
      </w:pPr>
      <w:r>
        <w:rPr>
          <w:rFonts w:hint="default"/>
        </w:rPr>
        <w:t>LENDING RATE: This is a rate at which banks make advance to their customers.</w:t>
      </w:r>
    </w:p>
    <w:p>
      <w:pPr>
        <w:pStyle w:val="5"/>
        <w:spacing w:line="480" w:lineRule="auto"/>
        <w:ind w:right="937"/>
        <w:jc w:val="both"/>
        <w:rPr>
          <w:rFonts w:hint="default"/>
        </w:rPr>
      </w:pPr>
      <w:r>
        <w:rPr>
          <w:rFonts w:hint="default"/>
        </w:rPr>
        <w:t>MONEY SUPPLY: This is summation or total amount or stock of many in circulation.</w:t>
      </w:r>
    </w:p>
    <w:p>
      <w:pPr>
        <w:pStyle w:val="5"/>
        <w:spacing w:line="480" w:lineRule="auto"/>
        <w:ind w:right="937"/>
        <w:jc w:val="both"/>
        <w:rPr>
          <w:rFonts w:hint="default"/>
        </w:rPr>
      </w:pPr>
      <w:r>
        <w:rPr>
          <w:rFonts w:hint="default"/>
        </w:rPr>
        <w:t>CONTROL: This is the process of insuring that firm activities confirm to as planed in ensuring that objectives are achieved.</w:t>
      </w:r>
    </w:p>
    <w:p>
      <w:pPr>
        <w:pStyle w:val="5"/>
        <w:spacing w:line="480" w:lineRule="auto"/>
        <w:ind w:right="937"/>
        <w:jc w:val="both"/>
        <w:rPr>
          <w:rFonts w:hint="default"/>
        </w:rPr>
      </w:pPr>
      <w:r>
        <w:rPr>
          <w:rFonts w:hint="default"/>
        </w:rPr>
        <w:t>OBJECTIVES: These are goals on enterprise seek to achieve by its existence and operation.</w:t>
      </w:r>
    </w:p>
    <w:p>
      <w:pPr>
        <w:pStyle w:val="5"/>
        <w:spacing w:line="480" w:lineRule="auto"/>
        <w:ind w:right="937"/>
        <w:jc w:val="both"/>
        <w:rPr>
          <w:rFonts w:hint="default"/>
        </w:rPr>
      </w:pPr>
      <w:r>
        <w:rPr>
          <w:rFonts w:hint="default"/>
        </w:rPr>
        <w:t>TOOLS: These are instrument used for a particular kind of work.</w:t>
      </w:r>
    </w:p>
    <w:p>
      <w:pPr>
        <w:pStyle w:val="5"/>
        <w:spacing w:line="480" w:lineRule="auto"/>
        <w:ind w:right="937"/>
        <w:jc w:val="both"/>
        <w:rPr>
          <w:rFonts w:hint="default"/>
        </w:rPr>
      </w:pPr>
      <w:r>
        <w:rPr>
          <w:rFonts w:hint="default"/>
        </w:rPr>
        <w:t>OPEN MARKET OPERATION: This is defined as the selling or buying of government securities in the financial markets by the central bank.</w:t>
      </w:r>
    </w:p>
    <w:p>
      <w:pPr>
        <w:pStyle w:val="5"/>
        <w:spacing w:line="480" w:lineRule="auto"/>
        <w:ind w:right="937"/>
        <w:jc w:val="both"/>
        <w:rPr>
          <w:rFonts w:hint="default"/>
        </w:rPr>
      </w:pPr>
      <w:r>
        <w:rPr>
          <w:rFonts w:hint="default"/>
        </w:rPr>
        <w:t>MONETARY POLICY: This can be defined as the major economic stabilization weapon which involves measure designed to regulate the volume, cost availability and direction of money and credit in the economy.</w:t>
      </w:r>
    </w:p>
    <w:p>
      <w:pPr>
        <w:pStyle w:val="5"/>
        <w:spacing w:line="480" w:lineRule="auto"/>
        <w:ind w:right="937"/>
        <w:jc w:val="both"/>
        <w:rPr>
          <w:rFonts w:hint="default"/>
        </w:rPr>
      </w:pPr>
      <w:r>
        <w:rPr>
          <w:rFonts w:hint="default"/>
        </w:rPr>
        <w:t>LIQUIDITY TRAPS: This is defined as a case where the interest rate falls so low that individuals and business wish to hold any new money created in the banking system as speculative balance.</w:t>
      </w:r>
    </w:p>
    <w:p>
      <w:pPr>
        <w:pStyle w:val="5"/>
        <w:spacing w:line="480" w:lineRule="auto"/>
        <w:ind w:right="937"/>
        <w:jc w:val="both"/>
        <w:rPr>
          <w:rFonts w:hint="default"/>
        </w:rPr>
      </w:pPr>
      <w:r>
        <w:rPr>
          <w:rFonts w:hint="default"/>
        </w:rPr>
        <w:t>HYPOTHESIS: This is an educated guess which the researcher made ahead of time which will be put to test for acceptances or rejection.</w:t>
      </w:r>
    </w:p>
    <w:p>
      <w:pPr>
        <w:pStyle w:val="5"/>
        <w:spacing w:line="480" w:lineRule="auto"/>
        <w:ind w:right="937"/>
        <w:jc w:val="both"/>
        <w:rPr>
          <w:rFonts w:hint="default"/>
        </w:rPr>
      </w:pPr>
      <w:r>
        <w:rPr>
          <w:rFonts w:hint="default"/>
        </w:rPr>
        <w:t>STABILIZATION SECURITY: These are securities specifically issued by the central bank at time it deems fit for the purpose of moping up excess liquidity in the banking system.</w:t>
      </w:r>
    </w:p>
    <w:p>
      <w:pPr>
        <w:pStyle w:val="5"/>
        <w:spacing w:line="480" w:lineRule="auto"/>
        <w:ind w:right="937"/>
        <w:jc w:val="both"/>
        <w:rPr>
          <w:rFonts w:hint="default"/>
        </w:rPr>
      </w:pPr>
      <w:r>
        <w:rPr>
          <w:rFonts w:hint="default"/>
        </w:rPr>
        <w:t>INTEREST RATE: This is a price of capital to the borrower and a return on capital to the saver or lender.</w:t>
      </w:r>
    </w:p>
    <w:p>
      <w:pPr>
        <w:pStyle w:val="5"/>
        <w:spacing w:line="480" w:lineRule="auto"/>
        <w:ind w:right="937"/>
        <w:jc w:val="both"/>
        <w:rPr>
          <w:rFonts w:hint="default"/>
        </w:rPr>
      </w:pPr>
      <w:r>
        <w:rPr>
          <w:rFonts w:hint="default"/>
        </w:rPr>
        <w:t>DISCOUNT RATE: This is also known as minimum rediscount rate or bank rate is a rate at which central bank offer financial assistance to financial institutions through loans or discounting bills.</w:t>
      </w:r>
    </w:p>
    <w:p>
      <w:pPr>
        <w:pStyle w:val="5"/>
        <w:spacing w:line="480" w:lineRule="auto"/>
        <w:ind w:right="937"/>
        <w:jc w:val="both"/>
        <w:rPr>
          <w:rFonts w:hint="default"/>
        </w:rPr>
      </w:pPr>
      <w:r>
        <w:rPr>
          <w:rFonts w:hint="default"/>
        </w:rPr>
        <w:t>DEPOSIT ACCOUNT: This is an account in which a person keeps a specific sum of money for an agreed period of time.</w:t>
      </w:r>
    </w:p>
    <w:p>
      <w:pPr>
        <w:pStyle w:val="5"/>
        <w:spacing w:line="480" w:lineRule="auto"/>
        <w:ind w:right="937"/>
        <w:jc w:val="both"/>
        <w:rPr>
          <w:rFonts w:hint="default"/>
        </w:rPr>
      </w:pPr>
      <w:r>
        <w:rPr>
          <w:rFonts w:hint="default"/>
        </w:rPr>
        <w:t>CASH BUDGET: This is a type of budget prepared by an organization based on the availability of cash.</w:t>
      </w:r>
    </w:p>
    <w:p>
      <w:pPr>
        <w:pStyle w:val="5"/>
        <w:spacing w:line="480" w:lineRule="auto"/>
        <w:ind w:right="937"/>
        <w:jc w:val="both"/>
        <w:rPr>
          <w:rFonts w:hint="default"/>
        </w:rPr>
      </w:pPr>
      <w:r>
        <w:rPr>
          <w:rFonts w:hint="default"/>
        </w:rPr>
        <w:t>BALANCE SHEET: This is a financial statement that shows the activities of an organization within a specified period.</w:t>
      </w:r>
    </w:p>
    <w:p>
      <w:pPr>
        <w:pStyle w:val="5"/>
        <w:spacing w:line="480" w:lineRule="auto"/>
        <w:ind w:right="937"/>
        <w:jc w:val="both"/>
      </w:pPr>
      <w:r>
        <w:rPr>
          <w:rFonts w:hint="default"/>
        </w:rPr>
        <w:t>QUASI MONEY: These are money that are not cash or paper-money but are also used for transaction purpose and also regarded as money</w:t>
      </w:r>
      <w:r>
        <w:t>.</w:t>
      </w:r>
    </w:p>
    <w:p>
      <w:pPr>
        <w:spacing w:after="0"/>
        <w:sectPr>
          <w:footerReference r:id="rId6" w:type="default"/>
          <w:pgSz w:w="12240" w:h="15840"/>
          <w:pgMar w:top="1400" w:right="500" w:bottom="960" w:left="1080" w:header="0" w:footer="680" w:gutter="0"/>
          <w:cols w:space="720" w:num="1"/>
        </w:sectPr>
      </w:pPr>
    </w:p>
    <w:p>
      <w:pPr>
        <w:pStyle w:val="2"/>
        <w:spacing w:line="480" w:lineRule="auto"/>
        <w:ind w:left="3716" w:right="4295" w:firstLine="2"/>
        <w:jc w:val="center"/>
      </w:pPr>
      <w:bookmarkStart w:id="6" w:name="_TOC_250019"/>
      <w:r>
        <w:t>CHAPTER TWO</w:t>
      </w:r>
      <w:r>
        <w:rPr>
          <w:spacing w:val="1"/>
        </w:rPr>
        <w:t xml:space="preserve"> </w:t>
      </w:r>
      <w:r>
        <w:t>LITERATURE</w:t>
      </w:r>
      <w:r>
        <w:rPr>
          <w:spacing w:val="-14"/>
        </w:rPr>
        <w:t xml:space="preserve"> </w:t>
      </w:r>
      <w:bookmarkEnd w:id="6"/>
      <w:r>
        <w:t>REVIEW</w:t>
      </w:r>
    </w:p>
    <w:p>
      <w:pPr>
        <w:pStyle w:val="2"/>
        <w:numPr>
          <w:ilvl w:val="1"/>
          <w:numId w:val="2"/>
        </w:numPr>
        <w:tabs>
          <w:tab w:val="left" w:pos="1081"/>
        </w:tabs>
        <w:spacing w:before="1" w:after="0" w:line="240" w:lineRule="auto"/>
        <w:ind w:left="1080" w:right="0" w:hanging="721"/>
        <w:jc w:val="both"/>
      </w:pPr>
      <w:bookmarkStart w:id="7" w:name="_TOC_250018"/>
      <w:bookmarkEnd w:id="7"/>
      <w:r>
        <w:t>Introduction</w:t>
      </w:r>
    </w:p>
    <w:p>
      <w:pPr>
        <w:pStyle w:val="5"/>
        <w:spacing w:before="6"/>
        <w:ind w:left="0"/>
        <w:rPr>
          <w:b/>
          <w:sz w:val="23"/>
        </w:rPr>
      </w:pPr>
    </w:p>
    <w:p>
      <w:pPr>
        <w:pStyle w:val="5"/>
        <w:spacing w:before="1" w:line="480" w:lineRule="auto"/>
        <w:ind w:right="935"/>
        <w:jc w:val="both"/>
      </w:pPr>
      <w:r>
        <w:t>This</w:t>
      </w:r>
      <w:r>
        <w:rPr>
          <w:spacing w:val="1"/>
        </w:rPr>
        <w:t xml:space="preserve"> </w:t>
      </w:r>
      <w:r>
        <w:t>chapter</w:t>
      </w:r>
      <w:r>
        <w:rPr>
          <w:spacing w:val="1"/>
        </w:rPr>
        <w:t xml:space="preserve"> </w:t>
      </w:r>
      <w:r>
        <w:t>reviews</w:t>
      </w:r>
      <w:r>
        <w:rPr>
          <w:spacing w:val="1"/>
        </w:rPr>
        <w:t xml:space="preserve"> </w:t>
      </w:r>
      <w:r>
        <w:t>various</w:t>
      </w:r>
      <w:r>
        <w:rPr>
          <w:spacing w:val="1"/>
        </w:rPr>
        <w:t xml:space="preserve"> </w:t>
      </w:r>
      <w:r>
        <w:t>theories</w:t>
      </w:r>
      <w:r>
        <w:rPr>
          <w:spacing w:val="1"/>
        </w:rPr>
        <w:t xml:space="preserve"> </w:t>
      </w:r>
      <w:r>
        <w:t>that</w:t>
      </w:r>
      <w:r>
        <w:rPr>
          <w:spacing w:val="1"/>
        </w:rPr>
        <w:t xml:space="preserve"> </w:t>
      </w:r>
      <w:r>
        <w:t>inform</w:t>
      </w:r>
      <w:r>
        <w:rPr>
          <w:spacing w:val="1"/>
        </w:rPr>
        <w:t xml:space="preserve"> </w:t>
      </w:r>
      <w:r>
        <w:t>economic</w:t>
      </w:r>
      <w:r>
        <w:rPr>
          <w:spacing w:val="1"/>
        </w:rPr>
        <w:t xml:space="preserve"> </w:t>
      </w:r>
      <w:r>
        <w:t>development</w:t>
      </w:r>
      <w:r>
        <w:rPr>
          <w:spacing w:val="1"/>
        </w:rPr>
        <w:t xml:space="preserve"> </w:t>
      </w:r>
      <w:r>
        <w:t>and</w:t>
      </w:r>
      <w:r>
        <w:rPr>
          <w:spacing w:val="1"/>
        </w:rPr>
        <w:t xml:space="preserve"> </w:t>
      </w:r>
      <w:r>
        <w:t>their</w:t>
      </w:r>
      <w:r>
        <w:rPr>
          <w:spacing w:val="1"/>
        </w:rPr>
        <w:t xml:space="preserve"> </w:t>
      </w:r>
      <w:r>
        <w:t>macroeconomic effects, seeks to locate the place of our focus subject and its relevance to the</w:t>
      </w:r>
      <w:r>
        <w:rPr>
          <w:spacing w:val="1"/>
        </w:rPr>
        <w:t xml:space="preserve"> </w:t>
      </w:r>
      <w:r>
        <w:t>finance discipline. A critical review of empirical studies is undertaken and an effort to evaluate</w:t>
      </w:r>
      <w:r>
        <w:rPr>
          <w:spacing w:val="1"/>
        </w:rPr>
        <w:t xml:space="preserve"> </w:t>
      </w:r>
      <w:r>
        <w:t>contributions</w:t>
      </w:r>
      <w:r>
        <w:rPr>
          <w:spacing w:val="-1"/>
        </w:rPr>
        <w:t xml:space="preserve"> </w:t>
      </w:r>
      <w:r>
        <w:t>is made</w:t>
      </w:r>
      <w:r>
        <w:rPr>
          <w:spacing w:val="-2"/>
        </w:rPr>
        <w:t xml:space="preserve"> </w:t>
      </w:r>
      <w:r>
        <w:t>and pertinent knowledge</w:t>
      </w:r>
      <w:r>
        <w:rPr>
          <w:spacing w:val="1"/>
        </w:rPr>
        <w:t xml:space="preserve"> </w:t>
      </w:r>
      <w:r>
        <w:t>gaps identified.</w:t>
      </w:r>
    </w:p>
    <w:p>
      <w:pPr>
        <w:pStyle w:val="2"/>
        <w:numPr>
          <w:ilvl w:val="1"/>
          <w:numId w:val="2"/>
        </w:numPr>
        <w:tabs>
          <w:tab w:val="left" w:pos="1081"/>
        </w:tabs>
        <w:spacing w:before="5" w:after="0" w:line="240" w:lineRule="auto"/>
        <w:ind w:left="1080" w:right="0" w:hanging="721"/>
        <w:jc w:val="both"/>
      </w:pPr>
      <w:bookmarkStart w:id="8" w:name="_TOC_250017"/>
      <w:r>
        <w:t>Conceptual</w:t>
      </w:r>
      <w:r>
        <w:rPr>
          <w:spacing w:val="-3"/>
        </w:rPr>
        <w:t xml:space="preserve"> </w:t>
      </w:r>
      <w:bookmarkEnd w:id="8"/>
      <w:r>
        <w:t>Framework</w:t>
      </w:r>
    </w:p>
    <w:p>
      <w:pPr>
        <w:pStyle w:val="5"/>
        <w:ind w:left="0"/>
        <w:rPr>
          <w:b/>
        </w:rPr>
      </w:pPr>
    </w:p>
    <w:p>
      <w:pPr>
        <w:pStyle w:val="6"/>
        <w:numPr>
          <w:ilvl w:val="2"/>
          <w:numId w:val="2"/>
        </w:numPr>
        <w:tabs>
          <w:tab w:val="left" w:pos="1081"/>
        </w:tabs>
        <w:spacing w:before="0" w:after="0" w:line="240" w:lineRule="auto"/>
        <w:ind w:left="1080" w:right="0" w:hanging="721"/>
        <w:jc w:val="both"/>
        <w:rPr>
          <w:b/>
          <w:sz w:val="24"/>
        </w:rPr>
      </w:pPr>
      <w:r>
        <w:rPr>
          <w:b/>
          <w:sz w:val="24"/>
        </w:rPr>
        <w:t>Concept</w:t>
      </w:r>
      <w:r>
        <w:rPr>
          <w:b/>
          <w:spacing w:val="-2"/>
          <w:sz w:val="24"/>
        </w:rPr>
        <w:t xml:space="preserve"> </w:t>
      </w:r>
      <w:r>
        <w:rPr>
          <w:b/>
          <w:sz w:val="24"/>
        </w:rPr>
        <w:t>of</w:t>
      </w:r>
      <w:r>
        <w:rPr>
          <w:b/>
          <w:spacing w:val="-1"/>
          <w:sz w:val="24"/>
        </w:rPr>
        <w:t xml:space="preserve"> </w:t>
      </w:r>
      <w:r>
        <w:rPr>
          <w:b/>
          <w:sz w:val="24"/>
        </w:rPr>
        <w:t>Monetary Policy</w:t>
      </w:r>
    </w:p>
    <w:p>
      <w:pPr>
        <w:pStyle w:val="5"/>
        <w:spacing w:before="7"/>
        <w:ind w:left="0"/>
        <w:rPr>
          <w:b/>
          <w:sz w:val="23"/>
        </w:rPr>
      </w:pPr>
    </w:p>
    <w:p>
      <w:pPr>
        <w:pStyle w:val="5"/>
        <w:spacing w:line="480" w:lineRule="auto"/>
        <w:ind w:right="933"/>
        <w:jc w:val="both"/>
      </w:pPr>
      <w:r>
        <w:t>Ezenduyi (2004) defines monetary policy as the policy which involve the adjustment of money</w:t>
      </w:r>
      <w:r>
        <w:rPr>
          <w:spacing w:val="1"/>
        </w:rPr>
        <w:t xml:space="preserve"> </w:t>
      </w:r>
      <w:r>
        <w:t>stock (through different means) interest rate exchange rate as well as expectation to influence the</w:t>
      </w:r>
      <w:r>
        <w:rPr>
          <w:spacing w:val="-57"/>
        </w:rPr>
        <w:t xml:space="preserve"> </w:t>
      </w:r>
      <w:r>
        <w:t>level of economic activities and inflation in desired direction, targeting as the mapping up of</w:t>
      </w:r>
      <w:r>
        <w:rPr>
          <w:spacing w:val="1"/>
        </w:rPr>
        <w:t xml:space="preserve"> </w:t>
      </w:r>
      <w:r>
        <w:t>excess liquidity armed at ensuring a non-inflationary macro-economic environment. Monetary</w:t>
      </w:r>
      <w:r>
        <w:rPr>
          <w:spacing w:val="1"/>
        </w:rPr>
        <w:t xml:space="preserve"> </w:t>
      </w:r>
      <w:r>
        <w:t>policy can be defined as the instruments at the disposal of the monetary authorities to influence</w:t>
      </w:r>
      <w:r>
        <w:rPr>
          <w:spacing w:val="1"/>
        </w:rPr>
        <w:t xml:space="preserve"> </w:t>
      </w:r>
      <w:r>
        <w:t>the</w:t>
      </w:r>
      <w:r>
        <w:rPr>
          <w:spacing w:val="18"/>
        </w:rPr>
        <w:t xml:space="preserve"> </w:t>
      </w:r>
      <w:r>
        <w:t>availability</w:t>
      </w:r>
      <w:r>
        <w:rPr>
          <w:spacing w:val="14"/>
        </w:rPr>
        <w:t xml:space="preserve"> </w:t>
      </w:r>
      <w:r>
        <w:t>and</w:t>
      </w:r>
      <w:r>
        <w:rPr>
          <w:spacing w:val="18"/>
        </w:rPr>
        <w:t xml:space="preserve"> </w:t>
      </w:r>
      <w:r>
        <w:t>cost</w:t>
      </w:r>
      <w:r>
        <w:rPr>
          <w:spacing w:val="19"/>
        </w:rPr>
        <w:t xml:space="preserve"> </w:t>
      </w:r>
      <w:r>
        <w:t>of</w:t>
      </w:r>
      <w:r>
        <w:rPr>
          <w:spacing w:val="18"/>
        </w:rPr>
        <w:t xml:space="preserve"> </w:t>
      </w:r>
      <w:r>
        <w:t>credit/money</w:t>
      </w:r>
      <w:r>
        <w:rPr>
          <w:spacing w:val="11"/>
        </w:rPr>
        <w:t xml:space="preserve"> </w:t>
      </w:r>
      <w:r>
        <w:t>with</w:t>
      </w:r>
      <w:r>
        <w:rPr>
          <w:spacing w:val="19"/>
        </w:rPr>
        <w:t xml:space="preserve"> </w:t>
      </w:r>
      <w:r>
        <w:t>the</w:t>
      </w:r>
      <w:r>
        <w:rPr>
          <w:spacing w:val="20"/>
        </w:rPr>
        <w:t xml:space="preserve"> </w:t>
      </w:r>
      <w:r>
        <w:t>ultimate</w:t>
      </w:r>
      <w:r>
        <w:rPr>
          <w:spacing w:val="18"/>
        </w:rPr>
        <w:t xml:space="preserve"> </w:t>
      </w:r>
      <w:r>
        <w:t>objective</w:t>
      </w:r>
      <w:r>
        <w:rPr>
          <w:spacing w:val="18"/>
        </w:rPr>
        <w:t xml:space="preserve"> </w:t>
      </w:r>
      <w:r>
        <w:t>of</w:t>
      </w:r>
      <w:r>
        <w:rPr>
          <w:spacing w:val="18"/>
        </w:rPr>
        <w:t xml:space="preserve"> </w:t>
      </w:r>
      <w:r>
        <w:t>achieving</w:t>
      </w:r>
      <w:r>
        <w:rPr>
          <w:spacing w:val="16"/>
        </w:rPr>
        <w:t xml:space="preserve"> </w:t>
      </w:r>
      <w:r>
        <w:t>price</w:t>
      </w:r>
      <w:r>
        <w:rPr>
          <w:spacing w:val="18"/>
        </w:rPr>
        <w:t xml:space="preserve"> </w:t>
      </w:r>
      <w:r>
        <w:t>stability</w:t>
      </w:r>
      <w:r>
        <w:rPr>
          <w:spacing w:val="-57"/>
        </w:rPr>
        <w:t xml:space="preserve"> </w:t>
      </w:r>
      <w:r>
        <w:t>as demonstrated by Ibeabuchi, (2012). Onouorah, et al (2016) defined monetary policy as a rule</w:t>
      </w:r>
      <w:r>
        <w:rPr>
          <w:spacing w:val="1"/>
        </w:rPr>
        <w:t xml:space="preserve"> </w:t>
      </w:r>
      <w:r>
        <w:t>and</w:t>
      </w:r>
      <w:r>
        <w:rPr>
          <w:spacing w:val="1"/>
        </w:rPr>
        <w:t xml:space="preserve"> </w:t>
      </w:r>
      <w:r>
        <w:t>regulation</w:t>
      </w:r>
      <w:r>
        <w:rPr>
          <w:spacing w:val="1"/>
        </w:rPr>
        <w:t xml:space="preserve"> </w:t>
      </w:r>
      <w:r>
        <w:t>imposed</w:t>
      </w:r>
      <w:r>
        <w:rPr>
          <w:spacing w:val="1"/>
        </w:rPr>
        <w:t xml:space="preserve"> </w:t>
      </w:r>
      <w:r>
        <w:t>by the</w:t>
      </w:r>
      <w:r>
        <w:rPr>
          <w:spacing w:val="1"/>
        </w:rPr>
        <w:t xml:space="preserve"> </w:t>
      </w:r>
      <w:r>
        <w:t>monetary authority into</w:t>
      </w:r>
      <w:r>
        <w:rPr>
          <w:spacing w:val="1"/>
        </w:rPr>
        <w:t xml:space="preserve"> </w:t>
      </w:r>
      <w:r>
        <w:t>controlling the</w:t>
      </w:r>
      <w:r>
        <w:rPr>
          <w:spacing w:val="60"/>
        </w:rPr>
        <w:t xml:space="preserve"> </w:t>
      </w:r>
      <w:r>
        <w:t>money supply inflation</w:t>
      </w:r>
      <w:r>
        <w:rPr>
          <w:spacing w:val="-57"/>
        </w:rPr>
        <w:t xml:space="preserve"> </w:t>
      </w:r>
      <w:r>
        <w:t>and achieves economic growth. Onyeiwu (2012) defines monetary policy as a technique of</w:t>
      </w:r>
      <w:r>
        <w:rPr>
          <w:spacing w:val="1"/>
        </w:rPr>
        <w:t xml:space="preserve"> </w:t>
      </w:r>
      <w:r>
        <w:t>economic management to bring about sustainable economic growth and development has been</w:t>
      </w:r>
      <w:r>
        <w:rPr>
          <w:spacing w:val="1"/>
        </w:rPr>
        <w:t xml:space="preserve"> </w:t>
      </w:r>
      <w:r>
        <w:t>the pursuit of nations and formal articulation of how money affects economic aggregate. Chigbu</w:t>
      </w:r>
      <w:r>
        <w:rPr>
          <w:spacing w:val="1"/>
        </w:rPr>
        <w:t xml:space="preserve"> </w:t>
      </w:r>
      <w:r>
        <w:t>&amp; Okonkwo (2014) held that monetary policy generally refers to the deliberate efforts of the</w:t>
      </w:r>
      <w:r>
        <w:rPr>
          <w:spacing w:val="1"/>
        </w:rPr>
        <w:t xml:space="preserve"> </w:t>
      </w:r>
      <w:r>
        <w:t>government</w:t>
      </w:r>
      <w:r>
        <w:rPr>
          <w:spacing w:val="10"/>
        </w:rPr>
        <w:t xml:space="preserve"> </w:t>
      </w:r>
      <w:r>
        <w:t>to</w:t>
      </w:r>
      <w:r>
        <w:rPr>
          <w:spacing w:val="11"/>
        </w:rPr>
        <w:t xml:space="preserve"> </w:t>
      </w:r>
      <w:r>
        <w:t>use</w:t>
      </w:r>
      <w:r>
        <w:rPr>
          <w:spacing w:val="10"/>
        </w:rPr>
        <w:t xml:space="preserve"> </w:t>
      </w:r>
      <w:r>
        <w:t>changes</w:t>
      </w:r>
      <w:r>
        <w:rPr>
          <w:spacing w:val="11"/>
        </w:rPr>
        <w:t xml:space="preserve"> </w:t>
      </w:r>
      <w:r>
        <w:t>in</w:t>
      </w:r>
      <w:r>
        <w:rPr>
          <w:spacing w:val="11"/>
        </w:rPr>
        <w:t xml:space="preserve"> </w:t>
      </w:r>
      <w:r>
        <w:t>money</w:t>
      </w:r>
      <w:r>
        <w:rPr>
          <w:spacing w:val="3"/>
        </w:rPr>
        <w:t xml:space="preserve"> </w:t>
      </w:r>
      <w:r>
        <w:t>supply,</w:t>
      </w:r>
      <w:r>
        <w:rPr>
          <w:spacing w:val="10"/>
        </w:rPr>
        <w:t xml:space="preserve"> </w:t>
      </w:r>
      <w:r>
        <w:t>cost</w:t>
      </w:r>
      <w:r>
        <w:rPr>
          <w:spacing w:val="11"/>
        </w:rPr>
        <w:t xml:space="preserve"> </w:t>
      </w:r>
      <w:r>
        <w:t>of</w:t>
      </w:r>
      <w:r>
        <w:rPr>
          <w:spacing w:val="10"/>
        </w:rPr>
        <w:t xml:space="preserve"> </w:t>
      </w:r>
      <w:r>
        <w:t>credit,</w:t>
      </w:r>
      <w:r>
        <w:rPr>
          <w:spacing w:val="10"/>
        </w:rPr>
        <w:t xml:space="preserve"> </w:t>
      </w:r>
      <w:r>
        <w:t>size</w:t>
      </w:r>
      <w:r>
        <w:rPr>
          <w:spacing w:val="9"/>
        </w:rPr>
        <w:t xml:space="preserve"> </w:t>
      </w:r>
      <w:r>
        <w:t>of</w:t>
      </w:r>
      <w:r>
        <w:rPr>
          <w:spacing w:val="9"/>
        </w:rPr>
        <w:t xml:space="preserve"> </w:t>
      </w:r>
      <w:r>
        <w:t>credit</w:t>
      </w:r>
      <w:r>
        <w:rPr>
          <w:spacing w:val="9"/>
        </w:rPr>
        <w:t xml:space="preserve"> </w:t>
      </w:r>
      <w:r>
        <w:t>and</w:t>
      </w:r>
      <w:r>
        <w:rPr>
          <w:spacing w:val="10"/>
        </w:rPr>
        <w:t xml:space="preserve"> </w:t>
      </w:r>
      <w:r>
        <w:t>direction</w:t>
      </w:r>
      <w:r>
        <w:rPr>
          <w:spacing w:val="10"/>
        </w:rPr>
        <w:t xml:space="preserve"> </w:t>
      </w:r>
      <w:r>
        <w:t>of</w:t>
      </w:r>
      <w:r>
        <w:rPr>
          <w:spacing w:val="10"/>
        </w:rPr>
        <w:t xml:space="preserve"> </w:t>
      </w:r>
      <w:r>
        <w:t>credit</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38"/>
        <w:jc w:val="both"/>
      </w:pPr>
      <w:r>
        <w:t>to influence the level of economic activities to achieve desired macroeconomic stability in an</w:t>
      </w:r>
      <w:r>
        <w:rPr>
          <w:spacing w:val="1"/>
        </w:rPr>
        <w:t xml:space="preserve"> </w:t>
      </w:r>
      <w:r>
        <w:t>economy.</w:t>
      </w:r>
    </w:p>
    <w:p>
      <w:pPr>
        <w:pStyle w:val="5"/>
        <w:spacing w:line="480" w:lineRule="auto"/>
        <w:ind w:right="940"/>
        <w:jc w:val="both"/>
      </w:pPr>
      <w:r>
        <w:t>Richard (1999) stated that the instrument tools of monetary policy have</w:t>
      </w:r>
      <w:r>
        <w:rPr>
          <w:spacing w:val="60"/>
        </w:rPr>
        <w:t xml:space="preserve"> </w:t>
      </w:r>
      <w:r>
        <w:t>been classified broadly</w:t>
      </w:r>
      <w:r>
        <w:rPr>
          <w:spacing w:val="1"/>
        </w:rPr>
        <w:t xml:space="preserve"> </w:t>
      </w:r>
      <w:r>
        <w:t>in two categories traditional and non-traditional quantitative instrument. Monetary policies, as</w:t>
      </w:r>
      <w:r>
        <w:rPr>
          <w:spacing w:val="1"/>
        </w:rPr>
        <w:t xml:space="preserve"> </w:t>
      </w:r>
      <w:r>
        <w:t>adopted</w:t>
      </w:r>
      <w:r>
        <w:rPr>
          <w:spacing w:val="-1"/>
        </w:rPr>
        <w:t xml:space="preserve"> </w:t>
      </w:r>
      <w:r>
        <w:t>in Nigeria, have</w:t>
      </w:r>
      <w:r>
        <w:rPr>
          <w:spacing w:val="1"/>
        </w:rPr>
        <w:t xml:space="preserve"> </w:t>
      </w:r>
      <w:r>
        <w:t>four</w:t>
      </w:r>
      <w:r>
        <w:rPr>
          <w:spacing w:val="-2"/>
        </w:rPr>
        <w:t xml:space="preserve"> </w:t>
      </w:r>
      <w:r>
        <w:t>broad objectives.</w:t>
      </w:r>
    </w:p>
    <w:p>
      <w:pPr>
        <w:pStyle w:val="6"/>
        <w:numPr>
          <w:ilvl w:val="0"/>
          <w:numId w:val="3"/>
        </w:numPr>
        <w:tabs>
          <w:tab w:val="left" w:pos="721"/>
        </w:tabs>
        <w:spacing w:before="0" w:after="0" w:line="480" w:lineRule="auto"/>
        <w:ind w:left="720" w:right="940" w:hanging="488"/>
        <w:jc w:val="both"/>
        <w:rPr>
          <w:sz w:val="24"/>
        </w:rPr>
      </w:pPr>
      <w:r>
        <w:rPr>
          <w:b/>
          <w:sz w:val="24"/>
        </w:rPr>
        <w:t>To maintain a high level of employment (full employment):</w:t>
      </w:r>
      <w:r>
        <w:rPr>
          <w:b/>
          <w:spacing w:val="1"/>
          <w:sz w:val="24"/>
        </w:rPr>
        <w:t xml:space="preserve"> </w:t>
      </w:r>
      <w:r>
        <w:rPr>
          <w:sz w:val="24"/>
        </w:rPr>
        <w:t>Full employment means</w:t>
      </w:r>
      <w:r>
        <w:rPr>
          <w:spacing w:val="1"/>
          <w:sz w:val="24"/>
        </w:rPr>
        <w:t xml:space="preserve"> </w:t>
      </w:r>
      <w:r>
        <w:rPr>
          <w:sz w:val="24"/>
        </w:rPr>
        <w:t>employment of labour, plant and capital at a tolerable capacity to achieve the set goals of</w:t>
      </w:r>
      <w:r>
        <w:rPr>
          <w:spacing w:val="1"/>
          <w:sz w:val="24"/>
        </w:rPr>
        <w:t xml:space="preserve"> </w:t>
      </w:r>
      <w:r>
        <w:rPr>
          <w:sz w:val="24"/>
        </w:rPr>
        <w:t>national</w:t>
      </w:r>
      <w:r>
        <w:rPr>
          <w:spacing w:val="-1"/>
          <w:sz w:val="24"/>
        </w:rPr>
        <w:t xml:space="preserve"> </w:t>
      </w:r>
      <w:r>
        <w:rPr>
          <w:sz w:val="24"/>
        </w:rPr>
        <w:t>economic</w:t>
      </w:r>
      <w:r>
        <w:rPr>
          <w:spacing w:val="-1"/>
          <w:sz w:val="24"/>
        </w:rPr>
        <w:t xml:space="preserve"> </w:t>
      </w:r>
      <w:r>
        <w:rPr>
          <w:sz w:val="24"/>
        </w:rPr>
        <w:t>policy</w:t>
      </w:r>
      <w:r>
        <w:rPr>
          <w:spacing w:val="-3"/>
          <w:sz w:val="24"/>
        </w:rPr>
        <w:t xml:space="preserve"> </w:t>
      </w:r>
      <w:r>
        <w:rPr>
          <w:sz w:val="24"/>
        </w:rPr>
        <w:t>aimed at</w:t>
      </w:r>
      <w:r>
        <w:rPr>
          <w:spacing w:val="-1"/>
          <w:sz w:val="24"/>
        </w:rPr>
        <w:t xml:space="preserve"> </w:t>
      </w:r>
      <w:r>
        <w:rPr>
          <w:sz w:val="24"/>
        </w:rPr>
        <w:t>combating</w:t>
      </w:r>
      <w:r>
        <w:rPr>
          <w:spacing w:val="-3"/>
          <w:sz w:val="24"/>
        </w:rPr>
        <w:t xml:space="preserve"> </w:t>
      </w:r>
      <w:r>
        <w:rPr>
          <w:sz w:val="24"/>
        </w:rPr>
        <w:t>recession and economic</w:t>
      </w:r>
      <w:r>
        <w:rPr>
          <w:spacing w:val="-1"/>
          <w:sz w:val="24"/>
        </w:rPr>
        <w:t xml:space="preserve"> </w:t>
      </w:r>
      <w:r>
        <w:rPr>
          <w:sz w:val="24"/>
        </w:rPr>
        <w:t>depression.</w:t>
      </w:r>
    </w:p>
    <w:p>
      <w:pPr>
        <w:pStyle w:val="6"/>
        <w:numPr>
          <w:ilvl w:val="0"/>
          <w:numId w:val="3"/>
        </w:numPr>
        <w:tabs>
          <w:tab w:val="left" w:pos="721"/>
        </w:tabs>
        <w:spacing w:before="1" w:after="0" w:line="480" w:lineRule="auto"/>
        <w:ind w:left="720" w:right="937" w:hanging="555"/>
        <w:jc w:val="both"/>
        <w:rPr>
          <w:sz w:val="24"/>
        </w:rPr>
      </w:pPr>
      <w:r>
        <w:rPr>
          <w:b/>
          <w:sz w:val="24"/>
        </w:rPr>
        <w:t>To maintain stable price level:</w:t>
      </w:r>
      <w:r>
        <w:rPr>
          <w:sz w:val="24"/>
        </w:rPr>
        <w:t>Price level stability goal is related in an important sense to</w:t>
      </w:r>
      <w:r>
        <w:rPr>
          <w:spacing w:val="1"/>
          <w:sz w:val="24"/>
        </w:rPr>
        <w:t xml:space="preserve"> </w:t>
      </w:r>
      <w:r>
        <w:rPr>
          <w:sz w:val="24"/>
        </w:rPr>
        <w:t>the control of inflation refers to a situation of sustained and rapid increase in the general level</w:t>
      </w:r>
      <w:r>
        <w:rPr>
          <w:spacing w:val="-57"/>
          <w:sz w:val="24"/>
        </w:rPr>
        <w:t xml:space="preserve"> </w:t>
      </w:r>
      <w:r>
        <w:rPr>
          <w:sz w:val="24"/>
        </w:rPr>
        <w:t>of prices,</w:t>
      </w:r>
      <w:r>
        <w:rPr>
          <w:spacing w:val="1"/>
          <w:sz w:val="24"/>
        </w:rPr>
        <w:t xml:space="preserve"> </w:t>
      </w:r>
      <w:r>
        <w:rPr>
          <w:sz w:val="24"/>
        </w:rPr>
        <w:t>however,</w:t>
      </w:r>
      <w:r>
        <w:rPr>
          <w:spacing w:val="1"/>
          <w:sz w:val="24"/>
        </w:rPr>
        <w:t xml:space="preserve"> </w:t>
      </w:r>
      <w:r>
        <w:rPr>
          <w:sz w:val="24"/>
        </w:rPr>
        <w:t>generated</w:t>
      </w:r>
      <w:r>
        <w:rPr>
          <w:spacing w:val="1"/>
          <w:sz w:val="24"/>
        </w:rPr>
        <w:t xml:space="preserve"> </w:t>
      </w:r>
      <w:r>
        <w:rPr>
          <w:sz w:val="24"/>
        </w:rPr>
        <w:t>(Nnanna, 2006).</w:t>
      </w:r>
      <w:r>
        <w:rPr>
          <w:spacing w:val="1"/>
          <w:sz w:val="24"/>
        </w:rPr>
        <w:t xml:space="preserve"> </w:t>
      </w:r>
      <w:r>
        <w:rPr>
          <w:sz w:val="24"/>
        </w:rPr>
        <w:t>According to</w:t>
      </w:r>
      <w:r>
        <w:rPr>
          <w:spacing w:val="1"/>
          <w:sz w:val="24"/>
        </w:rPr>
        <w:t xml:space="preserve"> </w:t>
      </w:r>
      <w:r>
        <w:rPr>
          <w:sz w:val="24"/>
        </w:rPr>
        <w:t>Ibeabuchi</w:t>
      </w:r>
      <w:r>
        <w:rPr>
          <w:spacing w:val="1"/>
          <w:sz w:val="24"/>
        </w:rPr>
        <w:t xml:space="preserve"> </w:t>
      </w:r>
      <w:r>
        <w:rPr>
          <w:sz w:val="24"/>
        </w:rPr>
        <w:t>(2012), inflation</w:t>
      </w:r>
      <w:r>
        <w:rPr>
          <w:spacing w:val="1"/>
          <w:sz w:val="24"/>
        </w:rPr>
        <w:t xml:space="preserve"> </w:t>
      </w:r>
      <w:r>
        <w:rPr>
          <w:sz w:val="24"/>
        </w:rPr>
        <w:t>reduces</w:t>
      </w:r>
      <w:r>
        <w:rPr>
          <w:spacing w:val="1"/>
          <w:sz w:val="24"/>
        </w:rPr>
        <w:t xml:space="preserve"> </w:t>
      </w:r>
      <w:r>
        <w:rPr>
          <w:sz w:val="24"/>
        </w:rPr>
        <w:t>real disposable</w:t>
      </w:r>
      <w:r>
        <w:rPr>
          <w:spacing w:val="-1"/>
          <w:sz w:val="24"/>
        </w:rPr>
        <w:t xml:space="preserve"> </w:t>
      </w:r>
      <w:r>
        <w:rPr>
          <w:sz w:val="24"/>
        </w:rPr>
        <w:t>income</w:t>
      </w:r>
      <w:r>
        <w:rPr>
          <w:spacing w:val="-1"/>
          <w:sz w:val="24"/>
        </w:rPr>
        <w:t xml:space="preserve"> </w:t>
      </w:r>
      <w:r>
        <w:rPr>
          <w:sz w:val="24"/>
        </w:rPr>
        <w:t>and consequently</w:t>
      </w:r>
      <w:r>
        <w:rPr>
          <w:spacing w:val="-3"/>
          <w:sz w:val="24"/>
        </w:rPr>
        <w:t xml:space="preserve"> </w:t>
      </w:r>
      <w:r>
        <w:rPr>
          <w:sz w:val="24"/>
        </w:rPr>
        <w:t>the</w:t>
      </w:r>
      <w:r>
        <w:rPr>
          <w:spacing w:val="-1"/>
          <w:sz w:val="24"/>
        </w:rPr>
        <w:t xml:space="preserve"> </w:t>
      </w:r>
      <w:r>
        <w:rPr>
          <w:sz w:val="24"/>
        </w:rPr>
        <w:t>purchasing</w:t>
      </w:r>
      <w:r>
        <w:rPr>
          <w:spacing w:val="-3"/>
          <w:sz w:val="24"/>
        </w:rPr>
        <w:t xml:space="preserve"> </w:t>
      </w:r>
      <w:r>
        <w:rPr>
          <w:sz w:val="24"/>
        </w:rPr>
        <w:t>power of</w:t>
      </w:r>
      <w:r>
        <w:rPr>
          <w:spacing w:val="-1"/>
          <w:sz w:val="24"/>
        </w:rPr>
        <w:t xml:space="preserve"> </w:t>
      </w:r>
      <w:r>
        <w:rPr>
          <w:sz w:val="24"/>
        </w:rPr>
        <w:t>money.</w:t>
      </w:r>
    </w:p>
    <w:p>
      <w:pPr>
        <w:pStyle w:val="6"/>
        <w:numPr>
          <w:ilvl w:val="0"/>
          <w:numId w:val="3"/>
        </w:numPr>
        <w:tabs>
          <w:tab w:val="left" w:pos="721"/>
        </w:tabs>
        <w:spacing w:before="0" w:after="0" w:line="480" w:lineRule="auto"/>
        <w:ind w:left="720" w:right="937" w:hanging="620"/>
        <w:jc w:val="both"/>
        <w:rPr>
          <w:sz w:val="24"/>
        </w:rPr>
      </w:pPr>
      <w:r>
        <w:rPr>
          <w:b/>
          <w:sz w:val="24"/>
        </w:rPr>
        <w:t>To</w:t>
      </w:r>
      <w:r>
        <w:rPr>
          <w:b/>
          <w:spacing w:val="1"/>
          <w:sz w:val="24"/>
        </w:rPr>
        <w:t xml:space="preserve"> </w:t>
      </w:r>
      <w:r>
        <w:rPr>
          <w:b/>
          <w:sz w:val="24"/>
        </w:rPr>
        <w:t>maintain</w:t>
      </w:r>
      <w:r>
        <w:rPr>
          <w:b/>
          <w:spacing w:val="1"/>
          <w:sz w:val="24"/>
        </w:rPr>
        <w:t xml:space="preserve"> </w:t>
      </w:r>
      <w:r>
        <w:rPr>
          <w:b/>
          <w:sz w:val="24"/>
        </w:rPr>
        <w:t>the</w:t>
      </w:r>
      <w:r>
        <w:rPr>
          <w:b/>
          <w:spacing w:val="1"/>
          <w:sz w:val="24"/>
        </w:rPr>
        <w:t xml:space="preserve"> </w:t>
      </w:r>
      <w:r>
        <w:rPr>
          <w:b/>
          <w:sz w:val="24"/>
        </w:rPr>
        <w:t>highest</w:t>
      </w:r>
      <w:r>
        <w:rPr>
          <w:b/>
          <w:spacing w:val="1"/>
          <w:sz w:val="24"/>
        </w:rPr>
        <w:t xml:space="preserve"> </w:t>
      </w:r>
      <w:r>
        <w:rPr>
          <w:b/>
          <w:sz w:val="24"/>
        </w:rPr>
        <w:t>sustainable</w:t>
      </w:r>
      <w:r>
        <w:rPr>
          <w:b/>
          <w:spacing w:val="1"/>
          <w:sz w:val="24"/>
        </w:rPr>
        <w:t xml:space="preserve"> </w:t>
      </w:r>
      <w:r>
        <w:rPr>
          <w:b/>
          <w:sz w:val="24"/>
        </w:rPr>
        <w:t>rate</w:t>
      </w:r>
      <w:r>
        <w:rPr>
          <w:b/>
          <w:spacing w:val="1"/>
          <w:sz w:val="24"/>
        </w:rPr>
        <w:t xml:space="preserve"> </w:t>
      </w:r>
      <w:r>
        <w:rPr>
          <w:b/>
          <w:sz w:val="24"/>
        </w:rPr>
        <w:t>of</w:t>
      </w:r>
      <w:r>
        <w:rPr>
          <w:b/>
          <w:spacing w:val="1"/>
          <w:sz w:val="24"/>
        </w:rPr>
        <w:t xml:space="preserve"> </w:t>
      </w:r>
      <w:r>
        <w:rPr>
          <w:b/>
          <w:sz w:val="24"/>
        </w:rPr>
        <w:t>economic</w:t>
      </w:r>
      <w:r>
        <w:rPr>
          <w:b/>
          <w:spacing w:val="1"/>
          <w:sz w:val="24"/>
        </w:rPr>
        <w:t xml:space="preserve"> </w:t>
      </w:r>
      <w:r>
        <w:rPr>
          <w:b/>
          <w:sz w:val="24"/>
        </w:rPr>
        <w:t>growth:</w:t>
      </w:r>
      <w:r>
        <w:rPr>
          <w:b/>
          <w:spacing w:val="1"/>
          <w:sz w:val="24"/>
        </w:rPr>
        <w:t xml:space="preserve"> </w:t>
      </w:r>
      <w:r>
        <w:rPr>
          <w:sz w:val="24"/>
        </w:rPr>
        <w:t>This</w:t>
      </w:r>
      <w:r>
        <w:rPr>
          <w:spacing w:val="1"/>
          <w:sz w:val="24"/>
        </w:rPr>
        <w:t xml:space="preserve"> </w:t>
      </w:r>
      <w:r>
        <w:rPr>
          <w:sz w:val="24"/>
        </w:rPr>
        <w:t>means</w:t>
      </w:r>
      <w:r>
        <w:rPr>
          <w:spacing w:val="1"/>
          <w:sz w:val="24"/>
        </w:rPr>
        <w:t xml:space="preserve"> </w:t>
      </w:r>
      <w:r>
        <w:rPr>
          <w:sz w:val="24"/>
        </w:rPr>
        <w:t>both</w:t>
      </w:r>
      <w:r>
        <w:rPr>
          <w:spacing w:val="1"/>
          <w:sz w:val="24"/>
        </w:rPr>
        <w:t xml:space="preserve"> </w:t>
      </w:r>
      <w:r>
        <w:rPr>
          <w:sz w:val="24"/>
        </w:rPr>
        <w:t>quantitative and qualitative increase in the total quantity of goods and services produced in</w:t>
      </w:r>
      <w:r>
        <w:rPr>
          <w:spacing w:val="1"/>
          <w:sz w:val="24"/>
        </w:rPr>
        <w:t xml:space="preserve"> </w:t>
      </w:r>
      <w:r>
        <w:rPr>
          <w:sz w:val="24"/>
        </w:rPr>
        <w:t>the economy annually. Nnanna (2006) opined that economic growth is said to be achieved in</w:t>
      </w:r>
      <w:r>
        <w:rPr>
          <w:spacing w:val="1"/>
          <w:sz w:val="24"/>
        </w:rPr>
        <w:t xml:space="preserve"> </w:t>
      </w:r>
      <w:r>
        <w:rPr>
          <w:sz w:val="24"/>
        </w:rPr>
        <w:t>a country in a situation where there is an increase in the income position of the citizens of the</w:t>
      </w:r>
      <w:r>
        <w:rPr>
          <w:spacing w:val="-57"/>
          <w:sz w:val="24"/>
        </w:rPr>
        <w:t xml:space="preserve"> </w:t>
      </w:r>
      <w:r>
        <w:rPr>
          <w:sz w:val="24"/>
        </w:rPr>
        <w:t>country and also a corresponding increase in the amount of goods and services which a given</w:t>
      </w:r>
      <w:r>
        <w:rPr>
          <w:spacing w:val="-57"/>
          <w:sz w:val="24"/>
        </w:rPr>
        <w:t xml:space="preserve"> </w:t>
      </w:r>
      <w:r>
        <w:rPr>
          <w:sz w:val="24"/>
        </w:rPr>
        <w:t>quantity</w:t>
      </w:r>
      <w:r>
        <w:rPr>
          <w:spacing w:val="-5"/>
          <w:sz w:val="24"/>
        </w:rPr>
        <w:t xml:space="preserve"> </w:t>
      </w:r>
      <w:r>
        <w:rPr>
          <w:sz w:val="24"/>
        </w:rPr>
        <w:t>of</w:t>
      </w:r>
      <w:r>
        <w:rPr>
          <w:spacing w:val="-1"/>
          <w:sz w:val="24"/>
        </w:rPr>
        <w:t xml:space="preserve"> </w:t>
      </w:r>
      <w:r>
        <w:rPr>
          <w:sz w:val="24"/>
        </w:rPr>
        <w:t>money</w:t>
      </w:r>
      <w:r>
        <w:rPr>
          <w:spacing w:val="-3"/>
          <w:sz w:val="24"/>
        </w:rPr>
        <w:t xml:space="preserve"> </w:t>
      </w:r>
      <w:r>
        <w:rPr>
          <w:sz w:val="24"/>
        </w:rPr>
        <w:t>can buy.</w:t>
      </w:r>
    </w:p>
    <w:p>
      <w:pPr>
        <w:pStyle w:val="6"/>
        <w:numPr>
          <w:ilvl w:val="0"/>
          <w:numId w:val="3"/>
        </w:numPr>
        <w:tabs>
          <w:tab w:val="left" w:pos="721"/>
        </w:tabs>
        <w:spacing w:before="1" w:after="0" w:line="480" w:lineRule="auto"/>
        <w:ind w:left="720" w:right="938" w:hanging="608"/>
        <w:jc w:val="both"/>
        <w:rPr>
          <w:sz w:val="24"/>
        </w:rPr>
      </w:pPr>
      <w:r>
        <w:rPr>
          <w:b/>
          <w:sz w:val="24"/>
        </w:rPr>
        <w:t xml:space="preserve">To maintain the highest equilibrium in the balance of payments: </w:t>
      </w:r>
      <w:r>
        <w:rPr>
          <w:sz w:val="24"/>
        </w:rPr>
        <w:t>A country’s balance of</w:t>
      </w:r>
      <w:r>
        <w:rPr>
          <w:spacing w:val="1"/>
          <w:sz w:val="24"/>
        </w:rPr>
        <w:t xml:space="preserve"> </w:t>
      </w:r>
      <w:r>
        <w:rPr>
          <w:sz w:val="24"/>
        </w:rPr>
        <w:t>payment may be in total equilibrium of there exists between total payments and total receipts,</w:t>
      </w:r>
      <w:r>
        <w:rPr>
          <w:spacing w:val="-57"/>
          <w:sz w:val="24"/>
        </w:rPr>
        <w:t xml:space="preserve"> </w:t>
      </w:r>
      <w:r>
        <w:rPr>
          <w:sz w:val="24"/>
        </w:rPr>
        <w:t>that</w:t>
      </w:r>
      <w:r>
        <w:rPr>
          <w:spacing w:val="-2"/>
          <w:sz w:val="24"/>
        </w:rPr>
        <w:t xml:space="preserve"> </w:t>
      </w:r>
      <w:r>
        <w:rPr>
          <w:sz w:val="24"/>
        </w:rPr>
        <w:t>is, the</w:t>
      </w:r>
      <w:r>
        <w:rPr>
          <w:spacing w:val="-2"/>
          <w:sz w:val="24"/>
        </w:rPr>
        <w:t xml:space="preserve"> </w:t>
      </w:r>
      <w:r>
        <w:rPr>
          <w:sz w:val="24"/>
        </w:rPr>
        <w:t>avoidance</w:t>
      </w:r>
      <w:r>
        <w:rPr>
          <w:spacing w:val="-1"/>
          <w:sz w:val="24"/>
        </w:rPr>
        <w:t xml:space="preserve"> </w:t>
      </w:r>
      <w:r>
        <w:rPr>
          <w:sz w:val="24"/>
        </w:rPr>
        <w:t>of</w:t>
      </w:r>
      <w:r>
        <w:rPr>
          <w:spacing w:val="-1"/>
          <w:sz w:val="24"/>
        </w:rPr>
        <w:t xml:space="preserve"> </w:t>
      </w:r>
      <w:r>
        <w:rPr>
          <w:sz w:val="24"/>
        </w:rPr>
        <w:t>larger or</w:t>
      </w:r>
      <w:r>
        <w:rPr>
          <w:spacing w:val="-1"/>
          <w:sz w:val="24"/>
        </w:rPr>
        <w:t xml:space="preserve"> </w:t>
      </w:r>
      <w:r>
        <w:rPr>
          <w:sz w:val="24"/>
        </w:rPr>
        <w:t>chronic</w:t>
      </w:r>
      <w:r>
        <w:rPr>
          <w:spacing w:val="-1"/>
          <w:sz w:val="24"/>
        </w:rPr>
        <w:t xml:space="preserve"> </w:t>
      </w:r>
      <w:r>
        <w:rPr>
          <w:sz w:val="24"/>
        </w:rPr>
        <w:t>deficit</w:t>
      </w:r>
      <w:r>
        <w:rPr>
          <w:spacing w:val="-1"/>
          <w:sz w:val="24"/>
        </w:rPr>
        <w:t xml:space="preserve"> </w:t>
      </w:r>
      <w:r>
        <w:rPr>
          <w:sz w:val="24"/>
        </w:rPr>
        <w:t>or surplus</w:t>
      </w:r>
      <w:r>
        <w:rPr>
          <w:spacing w:val="-1"/>
          <w:sz w:val="24"/>
        </w:rPr>
        <w:t xml:space="preserve"> </w:t>
      </w:r>
      <w:r>
        <w:rPr>
          <w:sz w:val="24"/>
        </w:rPr>
        <w:t>in the</w:t>
      </w:r>
      <w:r>
        <w:rPr>
          <w:spacing w:val="-1"/>
          <w:sz w:val="24"/>
        </w:rPr>
        <w:t xml:space="preserve"> </w:t>
      </w:r>
      <w:r>
        <w:rPr>
          <w:sz w:val="24"/>
        </w:rPr>
        <w:t>balance</w:t>
      </w:r>
      <w:r>
        <w:rPr>
          <w:spacing w:val="-1"/>
          <w:sz w:val="24"/>
        </w:rPr>
        <w:t xml:space="preserve"> </w:t>
      </w:r>
      <w:r>
        <w:rPr>
          <w:sz w:val="24"/>
        </w:rPr>
        <w:t>of payments</w:t>
      </w:r>
    </w:p>
    <w:p>
      <w:pPr>
        <w:spacing w:after="0" w:line="480" w:lineRule="auto"/>
        <w:jc w:val="both"/>
        <w:rPr>
          <w:sz w:val="24"/>
        </w:rPr>
        <w:sectPr>
          <w:pgSz w:w="12240" w:h="15840"/>
          <w:pgMar w:top="1400" w:right="500" w:bottom="960" w:left="1080" w:header="0" w:footer="680" w:gutter="0"/>
          <w:cols w:space="720" w:num="1"/>
        </w:sectPr>
      </w:pPr>
    </w:p>
    <w:p>
      <w:pPr>
        <w:pStyle w:val="2"/>
        <w:numPr>
          <w:ilvl w:val="2"/>
          <w:numId w:val="2"/>
        </w:numPr>
        <w:tabs>
          <w:tab w:val="left" w:pos="1081"/>
        </w:tabs>
        <w:spacing w:before="36" w:after="0" w:line="240" w:lineRule="auto"/>
        <w:ind w:left="1080" w:right="0" w:hanging="721"/>
        <w:jc w:val="both"/>
      </w:pPr>
      <w:r>
        <w:t>Concept</w:t>
      </w:r>
      <w:r>
        <w:rPr>
          <w:spacing w:val="-3"/>
        </w:rPr>
        <w:t xml:space="preserve"> </w:t>
      </w:r>
      <w:r>
        <w:t>of</w:t>
      </w:r>
      <w:r>
        <w:rPr>
          <w:spacing w:val="-2"/>
        </w:rPr>
        <w:t xml:space="preserve"> </w:t>
      </w:r>
      <w:r>
        <w:t>Bank</w:t>
      </w:r>
      <w:r>
        <w:rPr>
          <w:spacing w:val="-2"/>
        </w:rPr>
        <w:t xml:space="preserve"> </w:t>
      </w:r>
      <w:r>
        <w:t>Profitability</w:t>
      </w:r>
      <w:r>
        <w:rPr>
          <w:spacing w:val="-2"/>
        </w:rPr>
        <w:t xml:space="preserve"> </w:t>
      </w:r>
      <w:r>
        <w:t>and</w:t>
      </w:r>
      <w:r>
        <w:rPr>
          <w:spacing w:val="-2"/>
        </w:rPr>
        <w:t xml:space="preserve"> </w:t>
      </w:r>
      <w:r>
        <w:t>Financial</w:t>
      </w:r>
      <w:r>
        <w:rPr>
          <w:spacing w:val="-2"/>
        </w:rPr>
        <w:t xml:space="preserve"> </w:t>
      </w:r>
      <w:r>
        <w:t>Performance</w:t>
      </w:r>
    </w:p>
    <w:p>
      <w:pPr>
        <w:pStyle w:val="5"/>
        <w:spacing w:before="7"/>
        <w:ind w:left="0"/>
        <w:rPr>
          <w:b/>
          <w:sz w:val="23"/>
        </w:rPr>
      </w:pPr>
    </w:p>
    <w:p>
      <w:pPr>
        <w:pStyle w:val="5"/>
        <w:spacing w:before="1" w:line="480" w:lineRule="auto"/>
        <w:ind w:right="933"/>
        <w:jc w:val="both"/>
      </w:pPr>
      <w:r>
        <w:t>The profitability of a bank is determined by interior and exterior determinants (Sattar, 2014)</w:t>
      </w:r>
      <w:r>
        <w:rPr>
          <w:spacing w:val="1"/>
        </w:rPr>
        <w:t xml:space="preserve"> </w:t>
      </w:r>
      <w:r>
        <w:t>which agrees with (Ongore, 2013; Al-Tamini et al., 2015). The interior determinants are called</w:t>
      </w:r>
      <w:r>
        <w:rPr>
          <w:spacing w:val="1"/>
        </w:rPr>
        <w:t xml:space="preserve"> </w:t>
      </w:r>
      <w:r>
        <w:t>micro</w:t>
      </w:r>
      <w:r>
        <w:rPr>
          <w:spacing w:val="1"/>
        </w:rPr>
        <w:t xml:space="preserve"> </w:t>
      </w:r>
      <w:r>
        <w:t>or</w:t>
      </w:r>
      <w:r>
        <w:rPr>
          <w:spacing w:val="1"/>
        </w:rPr>
        <w:t xml:space="preserve"> </w:t>
      </w:r>
      <w:r>
        <w:t>bank</w:t>
      </w:r>
      <w:r>
        <w:rPr>
          <w:spacing w:val="1"/>
        </w:rPr>
        <w:t xml:space="preserve"> </w:t>
      </w:r>
      <w:r>
        <w:t>specific</w:t>
      </w:r>
      <w:r>
        <w:rPr>
          <w:spacing w:val="1"/>
        </w:rPr>
        <w:t xml:space="preserve"> </w:t>
      </w:r>
      <w:r>
        <w:t>determinants</w:t>
      </w:r>
      <w:r>
        <w:rPr>
          <w:spacing w:val="1"/>
        </w:rPr>
        <w:t xml:space="preserve"> </w:t>
      </w:r>
      <w:r>
        <w:t>of</w:t>
      </w:r>
      <w:r>
        <w:rPr>
          <w:spacing w:val="1"/>
        </w:rPr>
        <w:t xml:space="preserve"> </w:t>
      </w:r>
      <w:r>
        <w:t>profitability</w:t>
      </w:r>
      <w:r>
        <w:rPr>
          <w:spacing w:val="1"/>
        </w:rPr>
        <w:t xml:space="preserve"> </w:t>
      </w:r>
      <w:r>
        <w:t>because</w:t>
      </w:r>
      <w:r>
        <w:rPr>
          <w:spacing w:val="1"/>
        </w:rPr>
        <w:t xml:space="preserve"> </w:t>
      </w:r>
      <w:r>
        <w:t>they</w:t>
      </w:r>
      <w:r>
        <w:rPr>
          <w:spacing w:val="1"/>
        </w:rPr>
        <w:t xml:space="preserve"> </w:t>
      </w:r>
      <w:r>
        <w:t>are</w:t>
      </w:r>
      <w:r>
        <w:rPr>
          <w:spacing w:val="1"/>
        </w:rPr>
        <w:t xml:space="preserve"> </w:t>
      </w:r>
      <w:r>
        <w:t>initiated</w:t>
      </w:r>
      <w:r>
        <w:rPr>
          <w:spacing w:val="60"/>
        </w:rPr>
        <w:t xml:space="preserve"> </w:t>
      </w:r>
      <w:r>
        <w:t>from</w:t>
      </w:r>
      <w:r>
        <w:rPr>
          <w:spacing w:val="60"/>
        </w:rPr>
        <w:t xml:space="preserve"> </w:t>
      </w:r>
      <w:r>
        <w:t>bank</w:t>
      </w:r>
      <w:r>
        <w:rPr>
          <w:spacing w:val="1"/>
        </w:rPr>
        <w:t xml:space="preserve"> </w:t>
      </w:r>
      <w:r>
        <w:t>accounts like balance sheet or profit and loss account. While on the other hand, the exterior</w:t>
      </w:r>
      <w:r>
        <w:rPr>
          <w:spacing w:val="1"/>
        </w:rPr>
        <w:t xml:space="preserve"> </w:t>
      </w:r>
      <w:r>
        <w:t>determinants are the variables which</w:t>
      </w:r>
      <w:r>
        <w:rPr>
          <w:spacing w:val="1"/>
        </w:rPr>
        <w:t xml:space="preserve"> </w:t>
      </w:r>
      <w:r>
        <w:t>are not in the control of banks’ management such</w:t>
      </w:r>
      <w:r>
        <w:rPr>
          <w:spacing w:val="1"/>
        </w:rPr>
        <w:t xml:space="preserve"> </w:t>
      </w:r>
      <w:r>
        <w:t>as</w:t>
      </w:r>
      <w:r>
        <w:rPr>
          <w:spacing w:val="1"/>
        </w:rPr>
        <w:t xml:space="preserve"> </w:t>
      </w:r>
      <w:r>
        <w:t>monetary policy interest rates. Chen et al. (1996) explained that these macroeconomic factors are</w:t>
      </w:r>
      <w:r>
        <w:rPr>
          <w:spacing w:val="-57"/>
        </w:rPr>
        <w:t xml:space="preserve"> </w:t>
      </w:r>
      <w:r>
        <w:t>significant in explaining firm performance (profitability) and subsequent returns to investment.</w:t>
      </w:r>
      <w:r>
        <w:rPr>
          <w:spacing w:val="1"/>
        </w:rPr>
        <w:t xml:space="preserve"> </w:t>
      </w:r>
      <w:r>
        <w:t>Gilchris, (2013) agrees that the financial performance is commonly measured by ratios such as</w:t>
      </w:r>
      <w:r>
        <w:rPr>
          <w:spacing w:val="1"/>
        </w:rPr>
        <w:t xml:space="preserve"> </w:t>
      </w:r>
      <w:r>
        <w:t>Return on Equity, Return on Assets. There are many different mathematical measures to evaluate</w:t>
      </w:r>
      <w:r>
        <w:rPr>
          <w:spacing w:val="-57"/>
        </w:rPr>
        <w:t xml:space="preserve"> </w:t>
      </w:r>
      <w:r>
        <w:t>how well a company is using its resources to make profit (Irungu, 2013). Financial performance</w:t>
      </w:r>
      <w:r>
        <w:rPr>
          <w:spacing w:val="1"/>
        </w:rPr>
        <w:t xml:space="preserve"> </w:t>
      </w:r>
      <w:r>
        <w:t>can be measured using the following techniques; operating income, earnings before interest and</w:t>
      </w:r>
      <w:r>
        <w:rPr>
          <w:spacing w:val="1"/>
        </w:rPr>
        <w:t xml:space="preserve"> </w:t>
      </w:r>
      <w:r>
        <w:t>taxes, net asset value (Gilchris, 2013). Irungu (2013) described financial performance analysis as</w:t>
      </w:r>
      <w:r>
        <w:rPr>
          <w:spacing w:val="-57"/>
        </w:rPr>
        <w:t xml:space="preserve"> </w:t>
      </w:r>
      <w:r>
        <w:t>the</w:t>
      </w:r>
      <w:r>
        <w:rPr>
          <w:spacing w:val="1"/>
        </w:rPr>
        <w:t xml:space="preserve"> </w:t>
      </w:r>
      <w:r>
        <w:t>process</w:t>
      </w:r>
      <w:r>
        <w:rPr>
          <w:spacing w:val="1"/>
        </w:rPr>
        <w:t xml:space="preserve"> </w:t>
      </w:r>
      <w:r>
        <w:t>of</w:t>
      </w:r>
      <w:r>
        <w:rPr>
          <w:spacing w:val="1"/>
        </w:rPr>
        <w:t xml:space="preserve"> </w:t>
      </w:r>
      <w:r>
        <w:t>identifying</w:t>
      </w:r>
      <w:r>
        <w:rPr>
          <w:spacing w:val="1"/>
        </w:rPr>
        <w:t xml:space="preserve"> </w:t>
      </w:r>
      <w:r>
        <w:t>the</w:t>
      </w:r>
      <w:r>
        <w:rPr>
          <w:spacing w:val="1"/>
        </w:rPr>
        <w:t xml:space="preserve"> </w:t>
      </w:r>
      <w:r>
        <w:t>financial</w:t>
      </w:r>
      <w:r>
        <w:rPr>
          <w:spacing w:val="1"/>
        </w:rPr>
        <w:t xml:space="preserve"> </w:t>
      </w:r>
      <w:r>
        <w:t>strengths</w:t>
      </w:r>
      <w:r>
        <w:rPr>
          <w:spacing w:val="1"/>
        </w:rPr>
        <w:t xml:space="preserve"> </w:t>
      </w:r>
      <w:r>
        <w:t>and</w:t>
      </w:r>
      <w:r>
        <w:rPr>
          <w:spacing w:val="1"/>
        </w:rPr>
        <w:t xml:space="preserve"> </w:t>
      </w:r>
      <w:r>
        <w:t>weakness</w:t>
      </w:r>
      <w:r>
        <w:rPr>
          <w:spacing w:val="1"/>
        </w:rPr>
        <w:t xml:space="preserve"> </w:t>
      </w:r>
      <w:r>
        <w:t>of</w:t>
      </w:r>
      <w:r>
        <w:rPr>
          <w:spacing w:val="1"/>
        </w:rPr>
        <w:t xml:space="preserve"> </w:t>
      </w:r>
      <w:r>
        <w:t>the</w:t>
      </w:r>
      <w:r>
        <w:rPr>
          <w:spacing w:val="1"/>
        </w:rPr>
        <w:t xml:space="preserve"> </w:t>
      </w:r>
      <w:r>
        <w:t>firm</w:t>
      </w:r>
      <w:r>
        <w:rPr>
          <w:spacing w:val="1"/>
        </w:rPr>
        <w:t xml:space="preserve"> </w:t>
      </w:r>
      <w:r>
        <w:t>by</w:t>
      </w:r>
      <w:r>
        <w:rPr>
          <w:spacing w:val="1"/>
        </w:rPr>
        <w:t xml:space="preserve"> </w:t>
      </w:r>
      <w:r>
        <w:t>properly</w:t>
      </w:r>
      <w:r>
        <w:rPr>
          <w:spacing w:val="1"/>
        </w:rPr>
        <w:t xml:space="preserve"> </w:t>
      </w:r>
      <w:r>
        <w:t>establishing the relationship between the items of the balance sheet and profit and loss account.</w:t>
      </w:r>
      <w:r>
        <w:rPr>
          <w:spacing w:val="1"/>
        </w:rPr>
        <w:t xml:space="preserve"> </w:t>
      </w:r>
      <w:r>
        <w:t>It’s</w:t>
      </w:r>
      <w:r>
        <w:rPr>
          <w:spacing w:val="1"/>
        </w:rPr>
        <w:t xml:space="preserve"> </w:t>
      </w:r>
      <w:r>
        <w:t>the</w:t>
      </w:r>
      <w:r>
        <w:rPr>
          <w:spacing w:val="1"/>
        </w:rPr>
        <w:t xml:space="preserve"> </w:t>
      </w:r>
      <w:r>
        <w:t>process</w:t>
      </w:r>
      <w:r>
        <w:rPr>
          <w:spacing w:val="1"/>
        </w:rPr>
        <w:t xml:space="preserve"> </w:t>
      </w:r>
      <w:r>
        <w:t>of</w:t>
      </w:r>
      <w:r>
        <w:rPr>
          <w:spacing w:val="1"/>
        </w:rPr>
        <w:t xml:space="preserve"> </w:t>
      </w:r>
      <w:r>
        <w:t>identifying</w:t>
      </w:r>
      <w:r>
        <w:rPr>
          <w:spacing w:val="1"/>
        </w:rPr>
        <w:t xml:space="preserve"> </w:t>
      </w:r>
      <w:r>
        <w:t>the</w:t>
      </w:r>
      <w:r>
        <w:rPr>
          <w:spacing w:val="1"/>
        </w:rPr>
        <w:t xml:space="preserve"> </w:t>
      </w:r>
      <w:r>
        <w:t>relationship</w:t>
      </w:r>
      <w:r>
        <w:rPr>
          <w:spacing w:val="1"/>
        </w:rPr>
        <w:t xml:space="preserve"> </w:t>
      </w:r>
      <w:r>
        <w:t>between</w:t>
      </w:r>
      <w:r>
        <w:rPr>
          <w:spacing w:val="1"/>
        </w:rPr>
        <w:t xml:space="preserve"> </w:t>
      </w:r>
      <w:r>
        <w:t>the</w:t>
      </w:r>
      <w:r>
        <w:rPr>
          <w:spacing w:val="1"/>
        </w:rPr>
        <w:t xml:space="preserve"> </w:t>
      </w:r>
      <w:r>
        <w:t>component</w:t>
      </w:r>
      <w:r>
        <w:rPr>
          <w:spacing w:val="1"/>
        </w:rPr>
        <w:t xml:space="preserve"> </w:t>
      </w:r>
      <w:r>
        <w:t>parts</w:t>
      </w:r>
      <w:r>
        <w:rPr>
          <w:spacing w:val="1"/>
        </w:rPr>
        <w:t xml:space="preserve"> </w:t>
      </w:r>
      <w:r>
        <w:t>of</w:t>
      </w:r>
      <w:r>
        <w:rPr>
          <w:spacing w:val="1"/>
        </w:rPr>
        <w:t xml:space="preserve"> </w:t>
      </w:r>
      <w:r>
        <w:t>financial</w:t>
      </w:r>
      <w:r>
        <w:rPr>
          <w:spacing w:val="1"/>
        </w:rPr>
        <w:t xml:space="preserve"> </w:t>
      </w:r>
      <w:r>
        <w:t>statements</w:t>
      </w:r>
      <w:r>
        <w:rPr>
          <w:spacing w:val="1"/>
        </w:rPr>
        <w:t xml:space="preserve"> </w:t>
      </w:r>
      <w:r>
        <w:t>to</w:t>
      </w:r>
      <w:r>
        <w:rPr>
          <w:spacing w:val="1"/>
        </w:rPr>
        <w:t xml:space="preserve"> </w:t>
      </w:r>
      <w:r>
        <w:t>ascertain</w:t>
      </w:r>
      <w:r>
        <w:rPr>
          <w:spacing w:val="1"/>
        </w:rPr>
        <w:t xml:space="preserve"> </w:t>
      </w:r>
      <w:r>
        <w:t>an</w:t>
      </w:r>
      <w:r>
        <w:rPr>
          <w:spacing w:val="1"/>
        </w:rPr>
        <w:t xml:space="preserve"> </w:t>
      </w:r>
      <w:r>
        <w:t>organization</w:t>
      </w:r>
      <w:r>
        <w:rPr>
          <w:spacing w:val="1"/>
        </w:rPr>
        <w:t xml:space="preserve"> </w:t>
      </w:r>
      <w:r>
        <w:t>position,</w:t>
      </w:r>
      <w:r>
        <w:rPr>
          <w:spacing w:val="1"/>
        </w:rPr>
        <w:t xml:space="preserve"> </w:t>
      </w:r>
      <w:r>
        <w:t>performance</w:t>
      </w:r>
      <w:r>
        <w:rPr>
          <w:spacing w:val="1"/>
        </w:rPr>
        <w:t xml:space="preserve"> </w:t>
      </w:r>
      <w:r>
        <w:t>and</w:t>
      </w:r>
      <w:r>
        <w:rPr>
          <w:spacing w:val="1"/>
        </w:rPr>
        <w:t xml:space="preserve"> </w:t>
      </w:r>
      <w:r>
        <w:t>prospects.</w:t>
      </w:r>
      <w:r>
        <w:rPr>
          <w:spacing w:val="1"/>
        </w:rPr>
        <w:t xml:space="preserve"> </w:t>
      </w:r>
      <w:r>
        <w:t>Financial</w:t>
      </w:r>
      <w:r>
        <w:rPr>
          <w:spacing w:val="-57"/>
        </w:rPr>
        <w:t xml:space="preserve"> </w:t>
      </w:r>
      <w:r>
        <w:t>performance analysis can be undertaken by management, owners, creditors, investors (Chenn,</w:t>
      </w:r>
      <w:r>
        <w:rPr>
          <w:spacing w:val="1"/>
        </w:rPr>
        <w:t xml:space="preserve"> </w:t>
      </w:r>
      <w:r>
        <w:t>2011. Quarden (2009) argued that financial performance analysis helps in short term and long</w:t>
      </w:r>
      <w:r>
        <w:rPr>
          <w:spacing w:val="1"/>
        </w:rPr>
        <w:t xml:space="preserve"> </w:t>
      </w:r>
      <w:r>
        <w:t>term forecasting and growth and can be identified with the help of financial ratios such as asset</w:t>
      </w:r>
      <w:r>
        <w:rPr>
          <w:spacing w:val="1"/>
        </w:rPr>
        <w:t xml:space="preserve"> </w:t>
      </w:r>
      <w:r>
        <w:t>Utilization/efficiency</w:t>
      </w:r>
      <w:r>
        <w:rPr>
          <w:spacing w:val="1"/>
        </w:rPr>
        <w:t xml:space="preserve"> </w:t>
      </w:r>
      <w:r>
        <w:t>ratios,</w:t>
      </w:r>
      <w:r>
        <w:rPr>
          <w:spacing w:val="1"/>
        </w:rPr>
        <w:t xml:space="preserve"> </w:t>
      </w:r>
      <w:r>
        <w:t>deposit</w:t>
      </w:r>
      <w:r>
        <w:rPr>
          <w:spacing w:val="1"/>
        </w:rPr>
        <w:t xml:space="preserve"> </w:t>
      </w:r>
      <w:r>
        <w:t>mobilization,</w:t>
      </w:r>
      <w:r>
        <w:rPr>
          <w:spacing w:val="1"/>
        </w:rPr>
        <w:t xml:space="preserve"> </w:t>
      </w:r>
      <w:r>
        <w:t>loan</w:t>
      </w:r>
      <w:r>
        <w:rPr>
          <w:spacing w:val="1"/>
        </w:rPr>
        <w:t xml:space="preserve"> </w:t>
      </w:r>
      <w:r>
        <w:t>performance,</w:t>
      </w:r>
      <w:r>
        <w:rPr>
          <w:spacing w:val="1"/>
        </w:rPr>
        <w:t xml:space="preserve"> </w:t>
      </w:r>
      <w:r>
        <w:t>liquidity</w:t>
      </w:r>
      <w:r>
        <w:rPr>
          <w:spacing w:val="1"/>
        </w:rPr>
        <w:t xml:space="preserve"> </w:t>
      </w:r>
      <w:r>
        <w:t>ratio,</w:t>
      </w:r>
      <w:r>
        <w:rPr>
          <w:spacing w:val="1"/>
        </w:rPr>
        <w:t xml:space="preserve"> </w:t>
      </w:r>
      <w:r>
        <w:t>leverage/financial</w:t>
      </w:r>
      <w:r>
        <w:rPr>
          <w:spacing w:val="27"/>
        </w:rPr>
        <w:t xml:space="preserve"> </w:t>
      </w:r>
      <w:r>
        <w:t>efficiency</w:t>
      </w:r>
      <w:r>
        <w:rPr>
          <w:spacing w:val="27"/>
        </w:rPr>
        <w:t xml:space="preserve"> </w:t>
      </w:r>
      <w:r>
        <w:t>ratios,</w:t>
      </w:r>
      <w:r>
        <w:rPr>
          <w:spacing w:val="27"/>
        </w:rPr>
        <w:t xml:space="preserve"> </w:t>
      </w:r>
      <w:r>
        <w:t>profitability</w:t>
      </w:r>
      <w:r>
        <w:rPr>
          <w:spacing w:val="22"/>
        </w:rPr>
        <w:t xml:space="preserve"> </w:t>
      </w:r>
      <w:r>
        <w:t>ratios,</w:t>
      </w:r>
      <w:r>
        <w:rPr>
          <w:spacing w:val="27"/>
        </w:rPr>
        <w:t xml:space="preserve"> </w:t>
      </w:r>
      <w:r>
        <w:t>solvency</w:t>
      </w:r>
      <w:r>
        <w:rPr>
          <w:spacing w:val="22"/>
        </w:rPr>
        <w:t xml:space="preserve"> </w:t>
      </w:r>
      <w:r>
        <w:t>ratios</w:t>
      </w:r>
      <w:r>
        <w:rPr>
          <w:spacing w:val="27"/>
        </w:rPr>
        <w:t xml:space="preserve"> </w:t>
      </w:r>
      <w:r>
        <w:t>and</w:t>
      </w:r>
      <w:r>
        <w:rPr>
          <w:spacing w:val="27"/>
        </w:rPr>
        <w:t xml:space="preserve"> </w:t>
      </w:r>
      <w:r>
        <w:t>coverage</w:t>
      </w:r>
      <w:r>
        <w:rPr>
          <w:spacing w:val="26"/>
        </w:rPr>
        <w:t xml:space="preserve"> </w:t>
      </w:r>
      <w:r>
        <w:t>ratios</w:t>
      </w:r>
      <w:r>
        <w:rPr>
          <w:spacing w:val="27"/>
        </w:rPr>
        <w:t xml:space="preserve"> </w:t>
      </w:r>
      <w:r>
        <w:t>can</w:t>
      </w:r>
      <w:r>
        <w:rPr>
          <w:spacing w:val="-57"/>
        </w:rPr>
        <w:t xml:space="preserve"> </w:t>
      </w:r>
      <w:r>
        <w:t>be</w:t>
      </w:r>
      <w:r>
        <w:rPr>
          <w:spacing w:val="5"/>
        </w:rPr>
        <w:t xml:space="preserve"> </w:t>
      </w:r>
      <w:r>
        <w:t>used</w:t>
      </w:r>
      <w:r>
        <w:rPr>
          <w:spacing w:val="6"/>
        </w:rPr>
        <w:t xml:space="preserve"> </w:t>
      </w:r>
      <w:r>
        <w:t>to</w:t>
      </w:r>
      <w:r>
        <w:rPr>
          <w:spacing w:val="8"/>
        </w:rPr>
        <w:t xml:space="preserve"> </w:t>
      </w:r>
      <w:r>
        <w:t>evaluate</w:t>
      </w:r>
      <w:r>
        <w:rPr>
          <w:spacing w:val="6"/>
        </w:rPr>
        <w:t xml:space="preserve"> </w:t>
      </w:r>
      <w:r>
        <w:t>bank</w:t>
      </w:r>
      <w:r>
        <w:rPr>
          <w:spacing w:val="9"/>
        </w:rPr>
        <w:t xml:space="preserve"> </w:t>
      </w:r>
      <w:r>
        <w:t>performance</w:t>
      </w:r>
      <w:r>
        <w:rPr>
          <w:spacing w:val="5"/>
        </w:rPr>
        <w:t xml:space="preserve"> </w:t>
      </w:r>
      <w:r>
        <w:t>(Bekant,</w:t>
      </w:r>
      <w:r>
        <w:rPr>
          <w:spacing w:val="7"/>
        </w:rPr>
        <w:t xml:space="preserve"> </w:t>
      </w:r>
      <w:r>
        <w:t>2016).</w:t>
      </w:r>
      <w:r>
        <w:rPr>
          <w:spacing w:val="6"/>
        </w:rPr>
        <w:t xml:space="preserve"> </w:t>
      </w:r>
      <w:r>
        <w:t>The</w:t>
      </w:r>
      <w:r>
        <w:rPr>
          <w:spacing w:val="4"/>
        </w:rPr>
        <w:t xml:space="preserve"> </w:t>
      </w:r>
      <w:r>
        <w:t>performance</w:t>
      </w:r>
      <w:r>
        <w:rPr>
          <w:spacing w:val="6"/>
        </w:rPr>
        <w:t xml:space="preserve"> </w:t>
      </w:r>
      <w:r>
        <w:t>of</w:t>
      </w:r>
      <w:r>
        <w:rPr>
          <w:spacing w:val="5"/>
        </w:rPr>
        <w:t xml:space="preserve"> </w:t>
      </w:r>
      <w:r>
        <w:t>banks</w:t>
      </w:r>
      <w:r>
        <w:rPr>
          <w:spacing w:val="9"/>
        </w:rPr>
        <w:t xml:space="preserve"> </w:t>
      </w:r>
      <w:r>
        <w:t>gives</w:t>
      </w:r>
      <w:r>
        <w:rPr>
          <w:spacing w:val="8"/>
        </w:rPr>
        <w:t xml:space="preserve"> </w:t>
      </w:r>
      <w:r>
        <w:t>direction</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35"/>
        <w:jc w:val="both"/>
      </w:pPr>
      <w:r>
        <w:t>to shareholders in their</w:t>
      </w:r>
      <w:r>
        <w:rPr>
          <w:spacing w:val="1"/>
        </w:rPr>
        <w:t xml:space="preserve"> </w:t>
      </w:r>
      <w:r>
        <w:t>decision making (Panayiotis et al., 2011). Wainaina, (2013) says the</w:t>
      </w:r>
      <w:r>
        <w:rPr>
          <w:spacing w:val="1"/>
        </w:rPr>
        <w:t xml:space="preserve"> </w:t>
      </w:r>
      <w:r>
        <w:t>effect of macroeconomic factors in other sectors of the economy will always affect the banking</w:t>
      </w:r>
      <w:r>
        <w:rPr>
          <w:spacing w:val="1"/>
        </w:rPr>
        <w:t xml:space="preserve"> </w:t>
      </w:r>
      <w:r>
        <w:t>sector and what goes on in the banking sector will affect the other sectors of the economy. Chen</w:t>
      </w:r>
      <w:r>
        <w:rPr>
          <w:spacing w:val="1"/>
        </w:rPr>
        <w:t xml:space="preserve"> </w:t>
      </w:r>
      <w:r>
        <w:t>et al., (1996) maintains that these macro-economic factors are significant in explaining firm</w:t>
      </w:r>
      <w:r>
        <w:rPr>
          <w:spacing w:val="1"/>
        </w:rPr>
        <w:t xml:space="preserve"> </w:t>
      </w:r>
      <w:r>
        <w:t>performance</w:t>
      </w:r>
      <w:r>
        <w:rPr>
          <w:spacing w:val="1"/>
        </w:rPr>
        <w:t xml:space="preserve"> </w:t>
      </w:r>
      <w:r>
        <w:t>(profitability)</w:t>
      </w:r>
      <w:r>
        <w:rPr>
          <w:spacing w:val="1"/>
        </w:rPr>
        <w:t xml:space="preserve"> </w:t>
      </w:r>
      <w:r>
        <w:t>and</w:t>
      </w:r>
      <w:r>
        <w:rPr>
          <w:spacing w:val="1"/>
        </w:rPr>
        <w:t xml:space="preserve"> </w:t>
      </w:r>
      <w:r>
        <w:t>subsequent</w:t>
      </w:r>
      <w:r>
        <w:rPr>
          <w:spacing w:val="1"/>
        </w:rPr>
        <w:t xml:space="preserve"> </w:t>
      </w:r>
      <w:r>
        <w:t>returns</w:t>
      </w:r>
      <w:r>
        <w:rPr>
          <w:spacing w:val="1"/>
        </w:rPr>
        <w:t xml:space="preserve"> </w:t>
      </w:r>
      <w:r>
        <w:t>to</w:t>
      </w:r>
      <w:r>
        <w:rPr>
          <w:spacing w:val="1"/>
        </w:rPr>
        <w:t xml:space="preserve"> </w:t>
      </w:r>
      <w:r>
        <w:t>investors.</w:t>
      </w:r>
      <w:r>
        <w:rPr>
          <w:spacing w:val="1"/>
        </w:rPr>
        <w:t xml:space="preserve"> </w:t>
      </w:r>
      <w:r>
        <w:t>Gilchris</w:t>
      </w:r>
      <w:r>
        <w:rPr>
          <w:spacing w:val="1"/>
        </w:rPr>
        <w:t xml:space="preserve"> </w:t>
      </w:r>
      <w:r>
        <w:t>(2013)</w:t>
      </w:r>
      <w:r>
        <w:rPr>
          <w:spacing w:val="1"/>
        </w:rPr>
        <w:t xml:space="preserve"> </w:t>
      </w:r>
      <w:r>
        <w:t>agrees</w:t>
      </w:r>
      <w:r>
        <w:rPr>
          <w:spacing w:val="1"/>
        </w:rPr>
        <w:t xml:space="preserve"> </w:t>
      </w:r>
      <w:r>
        <w:t>that</w:t>
      </w:r>
      <w:r>
        <w:rPr>
          <w:spacing w:val="1"/>
        </w:rPr>
        <w:t xml:space="preserve"> </w:t>
      </w:r>
      <w:r>
        <w:t>financial performance is commonly measured by ratios such as return on equity, return on assets,</w:t>
      </w:r>
      <w:r>
        <w:rPr>
          <w:spacing w:val="-57"/>
        </w:rPr>
        <w:t xml:space="preserve"> </w:t>
      </w:r>
      <w:r>
        <w:t>return on capital, return on sales and operating margin. A firm has several objectives but profit</w:t>
      </w:r>
      <w:r>
        <w:rPr>
          <w:spacing w:val="1"/>
        </w:rPr>
        <w:t xml:space="preserve"> </w:t>
      </w:r>
      <w:r>
        <w:t>maximization</w:t>
      </w:r>
      <w:r>
        <w:rPr>
          <w:spacing w:val="32"/>
        </w:rPr>
        <w:t xml:space="preserve"> </w:t>
      </w:r>
      <w:r>
        <w:t>is</w:t>
      </w:r>
      <w:r>
        <w:rPr>
          <w:spacing w:val="31"/>
        </w:rPr>
        <w:t xml:space="preserve"> </w:t>
      </w:r>
      <w:r>
        <w:t>said</w:t>
      </w:r>
      <w:r>
        <w:rPr>
          <w:spacing w:val="32"/>
        </w:rPr>
        <w:t xml:space="preserve"> </w:t>
      </w:r>
      <w:r>
        <w:t>to</w:t>
      </w:r>
      <w:r>
        <w:rPr>
          <w:spacing w:val="31"/>
        </w:rPr>
        <w:t xml:space="preserve"> </w:t>
      </w:r>
      <w:r>
        <w:t>be</w:t>
      </w:r>
      <w:r>
        <w:rPr>
          <w:spacing w:val="31"/>
        </w:rPr>
        <w:t xml:space="preserve"> </w:t>
      </w:r>
      <w:r>
        <w:t>paramount</w:t>
      </w:r>
      <w:r>
        <w:rPr>
          <w:spacing w:val="34"/>
        </w:rPr>
        <w:t xml:space="preserve"> </w:t>
      </w:r>
      <w:r>
        <w:t>among</w:t>
      </w:r>
      <w:r>
        <w:rPr>
          <w:spacing w:val="29"/>
        </w:rPr>
        <w:t xml:space="preserve"> </w:t>
      </w:r>
      <w:r>
        <w:t>these</w:t>
      </w:r>
      <w:r>
        <w:rPr>
          <w:spacing w:val="32"/>
        </w:rPr>
        <w:t xml:space="preserve"> </w:t>
      </w:r>
      <w:r>
        <w:t>(Damilola,</w:t>
      </w:r>
      <w:r>
        <w:rPr>
          <w:spacing w:val="32"/>
        </w:rPr>
        <w:t xml:space="preserve"> </w:t>
      </w:r>
      <w:r>
        <w:t>2012;</w:t>
      </w:r>
      <w:r>
        <w:rPr>
          <w:spacing w:val="33"/>
        </w:rPr>
        <w:t xml:space="preserve"> </w:t>
      </w:r>
      <w:r>
        <w:t>KPMG,</w:t>
      </w:r>
      <w:r>
        <w:rPr>
          <w:spacing w:val="32"/>
        </w:rPr>
        <w:t xml:space="preserve"> </w:t>
      </w:r>
      <w:r>
        <w:t>2010;</w:t>
      </w:r>
      <w:r>
        <w:rPr>
          <w:spacing w:val="33"/>
        </w:rPr>
        <w:t xml:space="preserve"> </w:t>
      </w:r>
      <w:r>
        <w:t>Raheman</w:t>
      </w:r>
      <w:r>
        <w:rPr>
          <w:spacing w:val="-58"/>
        </w:rPr>
        <w:t xml:space="preserve"> </w:t>
      </w:r>
      <w:r>
        <w:t>and</w:t>
      </w:r>
      <w:r>
        <w:rPr>
          <w:spacing w:val="1"/>
        </w:rPr>
        <w:t xml:space="preserve"> </w:t>
      </w:r>
      <w:r>
        <w:t>Nasr,</w:t>
      </w:r>
      <w:r>
        <w:rPr>
          <w:spacing w:val="1"/>
        </w:rPr>
        <w:t xml:space="preserve"> </w:t>
      </w:r>
      <w:r>
        <w:t>2012).</w:t>
      </w:r>
      <w:r>
        <w:rPr>
          <w:spacing w:val="1"/>
        </w:rPr>
        <w:t xml:space="preserve"> </w:t>
      </w:r>
      <w:r>
        <w:t>Profit</w:t>
      </w:r>
      <w:r>
        <w:rPr>
          <w:spacing w:val="1"/>
        </w:rPr>
        <w:t xml:space="preserve"> </w:t>
      </w:r>
      <w:r>
        <w:t>is</w:t>
      </w:r>
      <w:r>
        <w:rPr>
          <w:spacing w:val="1"/>
        </w:rPr>
        <w:t xml:space="preserve"> </w:t>
      </w:r>
      <w:r>
        <w:t>a</w:t>
      </w:r>
      <w:r>
        <w:rPr>
          <w:spacing w:val="1"/>
        </w:rPr>
        <w:t xml:space="preserve"> </w:t>
      </w:r>
      <w:r>
        <w:t>tool</w:t>
      </w:r>
      <w:r>
        <w:rPr>
          <w:spacing w:val="1"/>
        </w:rPr>
        <w:t xml:space="preserve"> </w:t>
      </w:r>
      <w:r>
        <w:t>for</w:t>
      </w:r>
      <w:r>
        <w:rPr>
          <w:spacing w:val="1"/>
        </w:rPr>
        <w:t xml:space="preserve"> </w:t>
      </w:r>
      <w:r>
        <w:t>efficient</w:t>
      </w:r>
      <w:r>
        <w:rPr>
          <w:spacing w:val="1"/>
        </w:rPr>
        <w:t xml:space="preserve"> </w:t>
      </w:r>
      <w:r>
        <w:t>resources</w:t>
      </w:r>
      <w:r>
        <w:rPr>
          <w:spacing w:val="1"/>
        </w:rPr>
        <w:t xml:space="preserve"> </w:t>
      </w:r>
      <w:r>
        <w:t>allocation</w:t>
      </w:r>
      <w:r>
        <w:rPr>
          <w:spacing w:val="1"/>
        </w:rPr>
        <w:t xml:space="preserve"> </w:t>
      </w:r>
      <w:r>
        <w:t>because</w:t>
      </w:r>
      <w:r>
        <w:rPr>
          <w:spacing w:val="1"/>
        </w:rPr>
        <w:t xml:space="preserve"> </w:t>
      </w:r>
      <w:r>
        <w:t>it</w:t>
      </w:r>
      <w:r>
        <w:rPr>
          <w:spacing w:val="1"/>
        </w:rPr>
        <w:t xml:space="preserve"> </w:t>
      </w:r>
      <w:r>
        <w:t>is</w:t>
      </w:r>
      <w:r>
        <w:rPr>
          <w:spacing w:val="1"/>
        </w:rPr>
        <w:t xml:space="preserve"> </w:t>
      </w:r>
      <w:r>
        <w:t>the</w:t>
      </w:r>
      <w:r>
        <w:rPr>
          <w:spacing w:val="1"/>
        </w:rPr>
        <w:t xml:space="preserve"> </w:t>
      </w:r>
      <w:r>
        <w:t>most</w:t>
      </w:r>
      <w:r>
        <w:rPr>
          <w:spacing w:val="1"/>
        </w:rPr>
        <w:t xml:space="preserve"> </w:t>
      </w:r>
      <w:r>
        <w:t>appropriate measure of corporate performance under competitive market conditions (Pandey,</w:t>
      </w:r>
      <w:r>
        <w:rPr>
          <w:spacing w:val="1"/>
        </w:rPr>
        <w:t xml:space="preserve"> </w:t>
      </w:r>
      <w:r>
        <w:t>2010). Conceptually profit connotes the excess of revenue generated by a firm over its associated</w:t>
      </w:r>
      <w:r>
        <w:rPr>
          <w:spacing w:val="-57"/>
        </w:rPr>
        <w:t xml:space="preserve"> </w:t>
      </w:r>
      <w:r>
        <w:t>costs for an accounting period. Operationally the term profit is imprecise, as many variants exist.</w:t>
      </w:r>
      <w:r>
        <w:rPr>
          <w:spacing w:val="1"/>
        </w:rPr>
        <w:t xml:space="preserve"> </w:t>
      </w:r>
      <w:r>
        <w:t>The term profit could refer to profit before tax, profit after tax, gross profit, net profit, profit per</w:t>
      </w:r>
      <w:r>
        <w:rPr>
          <w:spacing w:val="1"/>
        </w:rPr>
        <w:t xml:space="preserve"> </w:t>
      </w:r>
      <w:r>
        <w:t>share, return on assets, among other variants (Damilola, 2012; Pandey, 2010). This imprecision</w:t>
      </w:r>
      <w:r>
        <w:rPr>
          <w:spacing w:val="1"/>
        </w:rPr>
        <w:t xml:space="preserve"> </w:t>
      </w:r>
      <w:r>
        <w:t>has often posed decisional challenges to researchers who must select an appropriate variant to</w:t>
      </w:r>
      <w:r>
        <w:rPr>
          <w:spacing w:val="1"/>
        </w:rPr>
        <w:t xml:space="preserve"> </w:t>
      </w:r>
      <w:r>
        <w:t>proxy</w:t>
      </w:r>
      <w:r>
        <w:rPr>
          <w:spacing w:val="1"/>
        </w:rPr>
        <w:t xml:space="preserve"> </w:t>
      </w:r>
      <w:r>
        <w:t>profitability.</w:t>
      </w:r>
      <w:r>
        <w:rPr>
          <w:spacing w:val="1"/>
        </w:rPr>
        <w:t xml:space="preserve"> </w:t>
      </w:r>
      <w:r>
        <w:t>However,</w:t>
      </w:r>
      <w:r>
        <w:rPr>
          <w:spacing w:val="1"/>
        </w:rPr>
        <w:t xml:space="preserve"> </w:t>
      </w:r>
      <w:r>
        <w:t>the</w:t>
      </w:r>
      <w:r>
        <w:rPr>
          <w:spacing w:val="1"/>
        </w:rPr>
        <w:t xml:space="preserve"> </w:t>
      </w:r>
      <w:r>
        <w:t>most</w:t>
      </w:r>
      <w:r>
        <w:rPr>
          <w:spacing w:val="1"/>
        </w:rPr>
        <w:t xml:space="preserve"> </w:t>
      </w:r>
      <w:r>
        <w:t>commonly</w:t>
      </w:r>
      <w:r>
        <w:rPr>
          <w:spacing w:val="1"/>
        </w:rPr>
        <w:t xml:space="preserve"> </w:t>
      </w:r>
      <w:r>
        <w:t>used</w:t>
      </w:r>
      <w:r>
        <w:rPr>
          <w:spacing w:val="1"/>
        </w:rPr>
        <w:t xml:space="preserve"> </w:t>
      </w:r>
      <w:r>
        <w:t>variants</w:t>
      </w:r>
      <w:r>
        <w:rPr>
          <w:spacing w:val="1"/>
        </w:rPr>
        <w:t xml:space="preserve"> </w:t>
      </w:r>
      <w:r>
        <w:t>as</w:t>
      </w:r>
      <w:r>
        <w:rPr>
          <w:spacing w:val="1"/>
        </w:rPr>
        <w:t xml:space="preserve"> </w:t>
      </w:r>
      <w:r>
        <w:t>appropriate</w:t>
      </w:r>
      <w:r>
        <w:rPr>
          <w:spacing w:val="1"/>
        </w:rPr>
        <w:t xml:space="preserve"> </w:t>
      </w:r>
      <w:r>
        <w:t>measure</w:t>
      </w:r>
      <w:r>
        <w:rPr>
          <w:spacing w:val="1"/>
        </w:rPr>
        <w:t xml:space="preserve"> </w:t>
      </w:r>
      <w:r>
        <w:t>of</w:t>
      </w:r>
      <w:r>
        <w:rPr>
          <w:spacing w:val="1"/>
        </w:rPr>
        <w:t xml:space="preserve"> </w:t>
      </w:r>
      <w:r>
        <w:t>profitability include Gross operating profit, Net operating profit, Return on Assets (Deloof, 2008;</w:t>
      </w:r>
      <w:r>
        <w:rPr>
          <w:spacing w:val="-57"/>
        </w:rPr>
        <w:t xml:space="preserve"> </w:t>
      </w:r>
      <w:r>
        <w:t>Teruel and Solano, 2011; Lazaridis and Tryfonidis, 2010; Raheman and Nasr, 2012). According</w:t>
      </w:r>
      <w:r>
        <w:rPr>
          <w:spacing w:val="1"/>
        </w:rPr>
        <w:t xml:space="preserve"> </w:t>
      </w:r>
      <w:r>
        <w:t>to Okafor (2016) the profitability performance also can be accessed from both book value and</w:t>
      </w:r>
      <w:r>
        <w:rPr>
          <w:spacing w:val="1"/>
        </w:rPr>
        <w:t xml:space="preserve"> </w:t>
      </w:r>
      <w:r>
        <w:t>market</w:t>
      </w:r>
      <w:r>
        <w:rPr>
          <w:spacing w:val="-1"/>
        </w:rPr>
        <w:t xml:space="preserve"> </w:t>
      </w:r>
      <w:r>
        <w:t>value</w:t>
      </w:r>
      <w:r>
        <w:rPr>
          <w:spacing w:val="-1"/>
        </w:rPr>
        <w:t xml:space="preserve"> </w:t>
      </w:r>
      <w:r>
        <w:t>perspectives.</w:t>
      </w:r>
    </w:p>
    <w:p>
      <w:pPr>
        <w:pStyle w:val="2"/>
        <w:numPr>
          <w:ilvl w:val="2"/>
          <w:numId w:val="2"/>
        </w:numPr>
        <w:tabs>
          <w:tab w:val="left" w:pos="1081"/>
        </w:tabs>
        <w:spacing w:before="7" w:after="0" w:line="240" w:lineRule="auto"/>
        <w:ind w:left="1080" w:right="0" w:hanging="721"/>
        <w:jc w:val="both"/>
      </w:pPr>
      <w:r>
        <w:t>Concept</w:t>
      </w:r>
      <w:r>
        <w:rPr>
          <w:spacing w:val="-2"/>
        </w:rPr>
        <w:t xml:space="preserve"> </w:t>
      </w:r>
      <w:r>
        <w:t>of</w:t>
      </w:r>
      <w:r>
        <w:rPr>
          <w:spacing w:val="-1"/>
        </w:rPr>
        <w:t xml:space="preserve"> </w:t>
      </w:r>
      <w:r>
        <w:t>Interest</w:t>
      </w:r>
      <w:r>
        <w:rPr>
          <w:spacing w:val="-1"/>
        </w:rPr>
        <w:t xml:space="preserve"> </w:t>
      </w:r>
      <w:r>
        <w:t>Rates</w:t>
      </w:r>
    </w:p>
    <w:p>
      <w:pPr>
        <w:pStyle w:val="5"/>
        <w:spacing w:before="7"/>
        <w:ind w:left="0"/>
        <w:rPr>
          <w:b/>
          <w:sz w:val="23"/>
        </w:rPr>
      </w:pPr>
    </w:p>
    <w:p>
      <w:pPr>
        <w:pStyle w:val="5"/>
        <w:jc w:val="both"/>
      </w:pPr>
      <w:r>
        <w:t>According</w:t>
      </w:r>
      <w:r>
        <w:rPr>
          <w:spacing w:val="-4"/>
        </w:rPr>
        <w:t xml:space="preserve"> </w:t>
      </w:r>
      <w:r>
        <w:t>to</w:t>
      </w:r>
      <w:r>
        <w:rPr>
          <w:spacing w:val="2"/>
        </w:rPr>
        <w:t xml:space="preserve"> </w:t>
      </w:r>
      <w:r>
        <w:t>Keynes,</w:t>
      </w:r>
      <w:r>
        <w:rPr>
          <w:spacing w:val="3"/>
        </w:rPr>
        <w:t xml:space="preserve"> </w:t>
      </w:r>
      <w:r>
        <w:t>interest rate is the</w:t>
      </w:r>
      <w:r>
        <w:rPr>
          <w:spacing w:val="1"/>
        </w:rPr>
        <w:t xml:space="preserve"> </w:t>
      </w:r>
      <w:r>
        <w:t>reward for not hoarding</w:t>
      </w:r>
      <w:r>
        <w:rPr>
          <w:spacing w:val="-3"/>
        </w:rPr>
        <w:t xml:space="preserve"> </w:t>
      </w:r>
      <w:r>
        <w:t>but</w:t>
      </w:r>
      <w:r>
        <w:rPr>
          <w:spacing w:val="2"/>
        </w:rPr>
        <w:t xml:space="preserve"> </w:t>
      </w:r>
      <w:r>
        <w:t>for</w:t>
      </w:r>
      <w:r>
        <w:rPr>
          <w:spacing w:val="-2"/>
        </w:rPr>
        <w:t xml:space="preserve"> </w:t>
      </w:r>
      <w:r>
        <w:t>parting</w:t>
      </w:r>
      <w:r>
        <w:rPr>
          <w:spacing w:val="-3"/>
        </w:rPr>
        <w:t xml:space="preserve"> </w:t>
      </w:r>
      <w:r>
        <w:t>with liquidity</w:t>
      </w:r>
      <w:r>
        <w:rPr>
          <w:spacing w:val="-6"/>
        </w:rPr>
        <w:t xml:space="preserve"> </w:t>
      </w:r>
      <w:r>
        <w:t>for</w:t>
      </w:r>
    </w:p>
    <w:p>
      <w:pPr>
        <w:pStyle w:val="5"/>
        <w:ind w:left="0"/>
      </w:pPr>
    </w:p>
    <w:p>
      <w:pPr>
        <w:pStyle w:val="5"/>
        <w:jc w:val="both"/>
      </w:pPr>
      <w:r>
        <w:t>a</w:t>
      </w:r>
      <w:r>
        <w:rPr>
          <w:spacing w:val="25"/>
        </w:rPr>
        <w:t xml:space="preserve"> </w:t>
      </w:r>
      <w:r>
        <w:t>specific</w:t>
      </w:r>
      <w:r>
        <w:rPr>
          <w:spacing w:val="26"/>
        </w:rPr>
        <w:t xml:space="preserve"> </w:t>
      </w:r>
      <w:r>
        <w:t>period</w:t>
      </w:r>
      <w:r>
        <w:rPr>
          <w:spacing w:val="27"/>
        </w:rPr>
        <w:t xml:space="preserve"> </w:t>
      </w:r>
      <w:r>
        <w:t>of</w:t>
      </w:r>
      <w:r>
        <w:rPr>
          <w:spacing w:val="26"/>
        </w:rPr>
        <w:t xml:space="preserve"> </w:t>
      </w:r>
      <w:r>
        <w:t>time.</w:t>
      </w:r>
      <w:r>
        <w:rPr>
          <w:spacing w:val="27"/>
        </w:rPr>
        <w:t xml:space="preserve"> </w:t>
      </w:r>
      <w:r>
        <w:t>Keynes’</w:t>
      </w:r>
      <w:r>
        <w:rPr>
          <w:spacing w:val="26"/>
        </w:rPr>
        <w:t xml:space="preserve"> </w:t>
      </w:r>
      <w:r>
        <w:t>definition</w:t>
      </w:r>
      <w:r>
        <w:rPr>
          <w:spacing w:val="27"/>
        </w:rPr>
        <w:t xml:space="preserve"> </w:t>
      </w:r>
      <w:r>
        <w:t>of</w:t>
      </w:r>
      <w:r>
        <w:rPr>
          <w:spacing w:val="26"/>
        </w:rPr>
        <w:t xml:space="preserve"> </w:t>
      </w:r>
      <w:r>
        <w:t>interest</w:t>
      </w:r>
      <w:r>
        <w:rPr>
          <w:spacing w:val="28"/>
        </w:rPr>
        <w:t xml:space="preserve"> </w:t>
      </w:r>
      <w:r>
        <w:t>rate</w:t>
      </w:r>
      <w:r>
        <w:rPr>
          <w:spacing w:val="26"/>
        </w:rPr>
        <w:t xml:space="preserve"> </w:t>
      </w:r>
      <w:r>
        <w:t>focuses</w:t>
      </w:r>
      <w:r>
        <w:rPr>
          <w:spacing w:val="27"/>
        </w:rPr>
        <w:t xml:space="preserve"> </w:t>
      </w:r>
      <w:r>
        <w:t>more</w:t>
      </w:r>
      <w:r>
        <w:rPr>
          <w:spacing w:val="26"/>
        </w:rPr>
        <w:t xml:space="preserve"> </w:t>
      </w:r>
      <w:r>
        <w:t>on</w:t>
      </w:r>
      <w:r>
        <w:rPr>
          <w:spacing w:val="27"/>
        </w:rPr>
        <w:t xml:space="preserve"> </w:t>
      </w:r>
      <w:r>
        <w:t>the</w:t>
      </w:r>
      <w:r>
        <w:rPr>
          <w:spacing w:val="27"/>
        </w:rPr>
        <w:t xml:space="preserve"> </w:t>
      </w:r>
      <w:r>
        <w:t>lending</w:t>
      </w:r>
      <w:r>
        <w:rPr>
          <w:spacing w:val="25"/>
        </w:rPr>
        <w:t xml:space="preserve"> </w:t>
      </w:r>
      <w:r>
        <w:t>rate.</w:t>
      </w:r>
    </w:p>
    <w:p>
      <w:pPr>
        <w:spacing w:after="0"/>
        <w:jc w:val="both"/>
        <w:sectPr>
          <w:pgSz w:w="12240" w:h="15840"/>
          <w:pgMar w:top="1400" w:right="500" w:bottom="960" w:left="1080" w:header="0" w:footer="680" w:gutter="0"/>
          <w:cols w:space="720" w:num="1"/>
        </w:sectPr>
      </w:pPr>
    </w:p>
    <w:p>
      <w:pPr>
        <w:pStyle w:val="5"/>
        <w:spacing w:before="32" w:line="480" w:lineRule="auto"/>
        <w:ind w:right="936"/>
        <w:jc w:val="both"/>
      </w:pPr>
      <w:r>
        <w:t>Adebiyi (2009) defines interest rate as the return or</w:t>
      </w:r>
      <w:r>
        <w:rPr>
          <w:spacing w:val="1"/>
        </w:rPr>
        <w:t xml:space="preserve"> </w:t>
      </w:r>
      <w:r>
        <w:t>yield on equity or opportunity cost of</w:t>
      </w:r>
      <w:r>
        <w:rPr>
          <w:spacing w:val="1"/>
        </w:rPr>
        <w:t xml:space="preserve"> </w:t>
      </w:r>
      <w:r>
        <w:t>deferring current consumption into the future. Some examples of interest rate include the saving</w:t>
      </w:r>
      <w:r>
        <w:rPr>
          <w:spacing w:val="1"/>
        </w:rPr>
        <w:t xml:space="preserve"> </w:t>
      </w:r>
      <w:r>
        <w:t>rate, lending rate, and the discount rate. Professor Lerner, in Jhingan (2008), defines interest as</w:t>
      </w:r>
      <w:r>
        <w:rPr>
          <w:spacing w:val="1"/>
        </w:rPr>
        <w:t xml:space="preserve"> </w:t>
      </w:r>
      <w:r>
        <w:t>the price which equates the supply of ‘Credit’ or savings plus the net increase in the amount of</w:t>
      </w:r>
      <w:r>
        <w:rPr>
          <w:spacing w:val="1"/>
        </w:rPr>
        <w:t xml:space="preserve"> </w:t>
      </w:r>
      <w:r>
        <w:t>money in the period, to the demand for credit or investment plus net ‘hoarding’ in the period.</w:t>
      </w:r>
      <w:r>
        <w:rPr>
          <w:spacing w:val="1"/>
        </w:rPr>
        <w:t xml:space="preserve"> </w:t>
      </w:r>
      <w:r>
        <w:t>This</w:t>
      </w:r>
      <w:r>
        <w:rPr>
          <w:spacing w:val="1"/>
        </w:rPr>
        <w:t xml:space="preserve"> </w:t>
      </w:r>
      <w:r>
        <w:t>definition</w:t>
      </w:r>
      <w:r>
        <w:rPr>
          <w:spacing w:val="1"/>
        </w:rPr>
        <w:t xml:space="preserve"> </w:t>
      </w:r>
      <w:r>
        <w:t>implies that</w:t>
      </w:r>
      <w:r>
        <w:rPr>
          <w:spacing w:val="1"/>
        </w:rPr>
        <w:t xml:space="preserve"> </w:t>
      </w:r>
      <w:r>
        <w:t>an</w:t>
      </w:r>
      <w:r>
        <w:rPr>
          <w:spacing w:val="1"/>
        </w:rPr>
        <w:t xml:space="preserve"> </w:t>
      </w:r>
      <w:r>
        <w:t>interest</w:t>
      </w:r>
      <w:r>
        <w:rPr>
          <w:spacing w:val="1"/>
        </w:rPr>
        <w:t xml:space="preserve"> </w:t>
      </w:r>
      <w:r>
        <w:t>rate is</w:t>
      </w:r>
      <w:r>
        <w:rPr>
          <w:spacing w:val="1"/>
        </w:rPr>
        <w:t xml:space="preserve"> </w:t>
      </w:r>
      <w:r>
        <w:t>the price of</w:t>
      </w:r>
      <w:r>
        <w:rPr>
          <w:spacing w:val="1"/>
        </w:rPr>
        <w:t xml:space="preserve"> </w:t>
      </w:r>
      <w:r>
        <w:t>credit</w:t>
      </w:r>
      <w:r>
        <w:rPr>
          <w:spacing w:val="1"/>
        </w:rPr>
        <w:t xml:space="preserve"> </w:t>
      </w:r>
      <w:r>
        <w:t>which</w:t>
      </w:r>
      <w:r>
        <w:rPr>
          <w:spacing w:val="1"/>
        </w:rPr>
        <w:t xml:space="preserve"> </w:t>
      </w:r>
      <w:r>
        <w:t>like other price is</w:t>
      </w:r>
      <w:r>
        <w:rPr>
          <w:spacing w:val="1"/>
        </w:rPr>
        <w:t xml:space="preserve"> </w:t>
      </w:r>
      <w:r>
        <w:t>determined by the forces of demand and supply; in this case, the demand and supply of loanable</w:t>
      </w:r>
      <w:r>
        <w:rPr>
          <w:spacing w:val="1"/>
        </w:rPr>
        <w:t xml:space="preserve"> </w:t>
      </w:r>
      <w:r>
        <w:t>funds.</w:t>
      </w:r>
    </w:p>
    <w:p>
      <w:pPr>
        <w:pStyle w:val="5"/>
        <w:spacing w:before="1" w:line="480" w:lineRule="auto"/>
        <w:ind w:right="936"/>
        <w:jc w:val="both"/>
      </w:pPr>
      <w:r>
        <w:t>Ibimodo (2010) defined</w:t>
      </w:r>
      <w:r>
        <w:rPr>
          <w:spacing w:val="1"/>
        </w:rPr>
        <w:t xml:space="preserve"> </w:t>
      </w:r>
      <w:r>
        <w:t>interest</w:t>
      </w:r>
      <w:r>
        <w:rPr>
          <w:spacing w:val="1"/>
        </w:rPr>
        <w:t xml:space="preserve"> </w:t>
      </w:r>
      <w:r>
        <w:t>rates, as</w:t>
      </w:r>
      <w:r>
        <w:rPr>
          <w:spacing w:val="1"/>
        </w:rPr>
        <w:t xml:space="preserve"> </w:t>
      </w:r>
      <w:r>
        <w:t>the rental</w:t>
      </w:r>
      <w:r>
        <w:rPr>
          <w:spacing w:val="1"/>
        </w:rPr>
        <w:t xml:space="preserve"> </w:t>
      </w:r>
      <w:r>
        <w:t>payment for the use of credit</w:t>
      </w:r>
      <w:r>
        <w:rPr>
          <w:spacing w:val="60"/>
        </w:rPr>
        <w:t xml:space="preserve"> </w:t>
      </w:r>
      <w:r>
        <w:t>by borrowers</w:t>
      </w:r>
      <w:r>
        <w:rPr>
          <w:spacing w:val="-57"/>
        </w:rPr>
        <w:t xml:space="preserve"> </w:t>
      </w:r>
      <w:r>
        <w:t>and</w:t>
      </w:r>
      <w:r>
        <w:rPr>
          <w:spacing w:val="1"/>
        </w:rPr>
        <w:t xml:space="preserve"> </w:t>
      </w:r>
      <w:r>
        <w:t>return</w:t>
      </w:r>
      <w:r>
        <w:rPr>
          <w:spacing w:val="1"/>
        </w:rPr>
        <w:t xml:space="preserve"> </w:t>
      </w:r>
      <w:r>
        <w:t>for</w:t>
      </w:r>
      <w:r>
        <w:rPr>
          <w:spacing w:val="1"/>
        </w:rPr>
        <w:t xml:space="preserve"> </w:t>
      </w:r>
      <w:r>
        <w:t>parting</w:t>
      </w:r>
      <w:r>
        <w:rPr>
          <w:spacing w:val="1"/>
        </w:rPr>
        <w:t xml:space="preserve"> </w:t>
      </w:r>
      <w:r>
        <w:t>with</w:t>
      </w:r>
      <w:r>
        <w:rPr>
          <w:spacing w:val="1"/>
        </w:rPr>
        <w:t xml:space="preserve"> </w:t>
      </w:r>
      <w:r>
        <w:t>liquidity by</w:t>
      </w:r>
      <w:r>
        <w:rPr>
          <w:spacing w:val="1"/>
        </w:rPr>
        <w:t xml:space="preserve"> </w:t>
      </w:r>
      <w:r>
        <w:t>lenders.</w:t>
      </w:r>
      <w:r>
        <w:rPr>
          <w:spacing w:val="1"/>
        </w:rPr>
        <w:t xml:space="preserve"> </w:t>
      </w:r>
      <w:r>
        <w:t>Like</w:t>
      </w:r>
      <w:r>
        <w:rPr>
          <w:spacing w:val="1"/>
        </w:rPr>
        <w:t xml:space="preserve"> </w:t>
      </w:r>
      <w:r>
        <w:t>other</w:t>
      </w:r>
      <w:r>
        <w:rPr>
          <w:spacing w:val="1"/>
        </w:rPr>
        <w:t xml:space="preserve"> </w:t>
      </w:r>
      <w:r>
        <w:t>prices</w:t>
      </w:r>
      <w:r>
        <w:rPr>
          <w:spacing w:val="1"/>
        </w:rPr>
        <w:t xml:space="preserve"> </w:t>
      </w:r>
      <w:r>
        <w:t>interest</w:t>
      </w:r>
      <w:r>
        <w:rPr>
          <w:spacing w:val="1"/>
        </w:rPr>
        <w:t xml:space="preserve"> </w:t>
      </w:r>
      <w:r>
        <w:t>rates</w:t>
      </w:r>
      <w:r>
        <w:rPr>
          <w:spacing w:val="1"/>
        </w:rPr>
        <w:t xml:space="preserve"> </w:t>
      </w:r>
      <w:r>
        <w:t>perform</w:t>
      </w:r>
      <w:r>
        <w:rPr>
          <w:spacing w:val="1"/>
        </w:rPr>
        <w:t xml:space="preserve"> </w:t>
      </w:r>
      <w:r>
        <w:t>a</w:t>
      </w:r>
      <w:r>
        <w:rPr>
          <w:spacing w:val="1"/>
        </w:rPr>
        <w:t xml:space="preserve"> </w:t>
      </w:r>
      <w:r>
        <w:t>rationing function by allocating limited supply of credit among the many competing demands.</w:t>
      </w:r>
      <w:r>
        <w:rPr>
          <w:spacing w:val="1"/>
        </w:rPr>
        <w:t xml:space="preserve"> </w:t>
      </w:r>
      <w:r>
        <w:t>Bernhardsen (2013) defined the interest rate as the real interest rate, at which inflation is stable</w:t>
      </w:r>
      <w:r>
        <w:rPr>
          <w:spacing w:val="1"/>
        </w:rPr>
        <w:t xml:space="preserve"> </w:t>
      </w:r>
      <w:r>
        <w:t>and the production gap equals zero. That interest rate very often appears in monetary policy</w:t>
      </w:r>
      <w:r>
        <w:rPr>
          <w:spacing w:val="1"/>
        </w:rPr>
        <w:t xml:space="preserve"> </w:t>
      </w:r>
      <w:r>
        <w:t>deliberations. However, Irving Fisher (1956) states that interest rates are charged for a number of</w:t>
      </w:r>
      <w:r>
        <w:rPr>
          <w:spacing w:val="-57"/>
        </w:rPr>
        <w:t xml:space="preserve"> </w:t>
      </w:r>
      <w:r>
        <w:t>reasons, but one is to ensure that the creditor lowers his or her exposure to inflation. Inflation</w:t>
      </w:r>
      <w:r>
        <w:rPr>
          <w:spacing w:val="1"/>
        </w:rPr>
        <w:t xml:space="preserve"> </w:t>
      </w:r>
      <w:r>
        <w:t>causes a nominal amount of money in the present to have less purchasing power in the future.</w:t>
      </w:r>
      <w:r>
        <w:rPr>
          <w:spacing w:val="1"/>
        </w:rPr>
        <w:t xml:space="preserve"> </w:t>
      </w:r>
      <w:r>
        <w:t>Expected inflation rates are an integral part of determining whether or not an interest rate is high</w:t>
      </w:r>
      <w:r>
        <w:rPr>
          <w:spacing w:val="1"/>
        </w:rPr>
        <w:t xml:space="preserve"> </w:t>
      </w:r>
      <w:r>
        <w:t>enough</w:t>
      </w:r>
      <w:r>
        <w:rPr>
          <w:spacing w:val="1"/>
        </w:rPr>
        <w:t xml:space="preserve"> </w:t>
      </w:r>
      <w:r>
        <w:t>for</w:t>
      </w:r>
      <w:r>
        <w:rPr>
          <w:spacing w:val="-2"/>
        </w:rPr>
        <w:t xml:space="preserve"> </w:t>
      </w:r>
      <w:r>
        <w:t>the</w:t>
      </w:r>
      <w:r>
        <w:rPr>
          <w:spacing w:val="1"/>
        </w:rPr>
        <w:t xml:space="preserve"> </w:t>
      </w:r>
      <w:r>
        <w:t>creditor.</w:t>
      </w:r>
    </w:p>
    <w:p>
      <w:pPr>
        <w:pStyle w:val="5"/>
        <w:spacing w:before="1" w:line="480" w:lineRule="auto"/>
        <w:ind w:right="937"/>
        <w:jc w:val="both"/>
      </w:pPr>
      <w:r>
        <w:t>The</w:t>
      </w:r>
      <w:r>
        <w:rPr>
          <w:spacing w:val="1"/>
        </w:rPr>
        <w:t xml:space="preserve"> </w:t>
      </w:r>
      <w:r>
        <w:t>real</w:t>
      </w:r>
      <w:r>
        <w:rPr>
          <w:spacing w:val="1"/>
        </w:rPr>
        <w:t xml:space="preserve"> </w:t>
      </w:r>
      <w:r>
        <w:t>interest</w:t>
      </w:r>
      <w:r>
        <w:rPr>
          <w:spacing w:val="1"/>
        </w:rPr>
        <w:t xml:space="preserve"> </w:t>
      </w:r>
      <w:r>
        <w:t>rate</w:t>
      </w:r>
      <w:r>
        <w:rPr>
          <w:spacing w:val="1"/>
        </w:rPr>
        <w:t xml:space="preserve"> </w:t>
      </w:r>
      <w:r>
        <w:t>represents</w:t>
      </w:r>
      <w:r>
        <w:rPr>
          <w:spacing w:val="1"/>
        </w:rPr>
        <w:t xml:space="preserve"> </w:t>
      </w:r>
      <w:r>
        <w:t>a</w:t>
      </w:r>
      <w:r>
        <w:rPr>
          <w:spacing w:val="1"/>
        </w:rPr>
        <w:t xml:space="preserve"> </w:t>
      </w:r>
      <w:r>
        <w:t>fundamental</w:t>
      </w:r>
      <w:r>
        <w:rPr>
          <w:spacing w:val="1"/>
        </w:rPr>
        <w:t xml:space="preserve"> </w:t>
      </w:r>
      <w:r>
        <w:t>valuation</w:t>
      </w:r>
      <w:r>
        <w:rPr>
          <w:spacing w:val="1"/>
        </w:rPr>
        <w:t xml:space="preserve"> </w:t>
      </w:r>
      <w:r>
        <w:t>of</w:t>
      </w:r>
      <w:r>
        <w:rPr>
          <w:spacing w:val="1"/>
        </w:rPr>
        <w:t xml:space="preserve"> </w:t>
      </w:r>
      <w:r>
        <w:t>temporary</w:t>
      </w:r>
      <w:r>
        <w:rPr>
          <w:spacing w:val="1"/>
        </w:rPr>
        <w:t xml:space="preserve"> </w:t>
      </w:r>
      <w:r>
        <w:t>provision</w:t>
      </w:r>
      <w:r>
        <w:rPr>
          <w:spacing w:val="1"/>
        </w:rPr>
        <w:t xml:space="preserve"> </w:t>
      </w:r>
      <w:r>
        <w:t>of</w:t>
      </w:r>
      <w:r>
        <w:rPr>
          <w:spacing w:val="1"/>
        </w:rPr>
        <w:t xml:space="preserve"> </w:t>
      </w:r>
      <w:r>
        <w:t>capital</w:t>
      </w:r>
      <w:r>
        <w:rPr>
          <w:spacing w:val="-57"/>
        </w:rPr>
        <w:t xml:space="preserve"> </w:t>
      </w:r>
      <w:r>
        <w:t>(money)</w:t>
      </w:r>
      <w:r>
        <w:rPr>
          <w:spacing w:val="60"/>
        </w:rPr>
        <w:t xml:space="preserve"> </w:t>
      </w:r>
      <w:r>
        <w:t>corresponding to a price level constant in time. It is also obvious from the above</w:t>
      </w:r>
      <w:r>
        <w:rPr>
          <w:spacing w:val="1"/>
        </w:rPr>
        <w:t xml:space="preserve"> </w:t>
      </w:r>
      <w:r>
        <w:t>relation that if inflationary expectations change, nominal interest rates have to change aliquot at a</w:t>
      </w:r>
      <w:r>
        <w:rPr>
          <w:spacing w:val="-57"/>
        </w:rPr>
        <w:t xml:space="preserve"> </w:t>
      </w:r>
      <w:r>
        <w:t>constant real interest rate (Cottrell; 2010). The real interest rate concept is irreplaceable in the</w:t>
      </w:r>
      <w:r>
        <w:rPr>
          <w:spacing w:val="1"/>
        </w:rPr>
        <w:t xml:space="preserve"> </w:t>
      </w:r>
      <w:r>
        <w:t>research</w:t>
      </w:r>
      <w:r>
        <w:rPr>
          <w:spacing w:val="21"/>
        </w:rPr>
        <w:t xml:space="preserve"> </w:t>
      </w:r>
      <w:r>
        <w:t>into</w:t>
      </w:r>
      <w:r>
        <w:rPr>
          <w:spacing w:val="22"/>
        </w:rPr>
        <w:t xml:space="preserve"> </w:t>
      </w:r>
      <w:r>
        <w:t>the</w:t>
      </w:r>
      <w:r>
        <w:rPr>
          <w:spacing w:val="21"/>
        </w:rPr>
        <w:t xml:space="preserve"> </w:t>
      </w:r>
      <w:r>
        <w:t>mutual</w:t>
      </w:r>
      <w:r>
        <w:rPr>
          <w:spacing w:val="23"/>
        </w:rPr>
        <w:t xml:space="preserve"> </w:t>
      </w:r>
      <w:r>
        <w:t>relations</w:t>
      </w:r>
      <w:r>
        <w:rPr>
          <w:spacing w:val="23"/>
        </w:rPr>
        <w:t xml:space="preserve"> </w:t>
      </w:r>
      <w:r>
        <w:t>of</w:t>
      </w:r>
      <w:r>
        <w:rPr>
          <w:spacing w:val="21"/>
        </w:rPr>
        <w:t xml:space="preserve"> </w:t>
      </w:r>
      <w:r>
        <w:t>inflation,</w:t>
      </w:r>
      <w:r>
        <w:rPr>
          <w:spacing w:val="22"/>
        </w:rPr>
        <w:t xml:space="preserve"> </w:t>
      </w:r>
      <w:r>
        <w:t>because</w:t>
      </w:r>
      <w:r>
        <w:rPr>
          <w:spacing w:val="23"/>
        </w:rPr>
        <w:t xml:space="preserve"> </w:t>
      </w:r>
      <w:r>
        <w:t>assuming</w:t>
      </w:r>
      <w:r>
        <w:rPr>
          <w:spacing w:val="20"/>
        </w:rPr>
        <w:t xml:space="preserve"> </w:t>
      </w:r>
      <w:r>
        <w:t>that</w:t>
      </w:r>
      <w:r>
        <w:rPr>
          <w:spacing w:val="22"/>
        </w:rPr>
        <w:t xml:space="preserve"> </w:t>
      </w:r>
      <w:r>
        <w:t>the</w:t>
      </w:r>
      <w:r>
        <w:rPr>
          <w:spacing w:val="23"/>
        </w:rPr>
        <w:t xml:space="preserve"> </w:t>
      </w:r>
      <w:r>
        <w:t>creditors</w:t>
      </w:r>
      <w:r>
        <w:rPr>
          <w:spacing w:val="22"/>
        </w:rPr>
        <w:t xml:space="preserve"> </w:t>
      </w:r>
      <w:r>
        <w:t>are</w:t>
      </w:r>
      <w:r>
        <w:rPr>
          <w:spacing w:val="20"/>
        </w:rPr>
        <w:t xml:space="preserve"> </w:t>
      </w:r>
      <w:r>
        <w:t>rational,</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40"/>
        <w:jc w:val="both"/>
      </w:pPr>
      <w:r>
        <w:t>inflation and nominal interest rates influence each other. For similar reasons, the real interest rate</w:t>
      </w:r>
      <w:r>
        <w:rPr>
          <w:spacing w:val="-57"/>
        </w:rPr>
        <w:t xml:space="preserve"> </w:t>
      </w:r>
      <w:r>
        <w:t>is used in broader economic analyses. Expected inflation is an unobservable quantity. In an</w:t>
      </w:r>
      <w:r>
        <w:rPr>
          <w:spacing w:val="1"/>
        </w:rPr>
        <w:t xml:space="preserve"> </w:t>
      </w:r>
      <w:r>
        <w:t>expose analysis, it can be replaced by the actual rate of inflation in the following period, which is</w:t>
      </w:r>
      <w:r>
        <w:rPr>
          <w:spacing w:val="-57"/>
        </w:rPr>
        <w:t xml:space="preserve"> </w:t>
      </w:r>
      <w:r>
        <w:t>equivalent</w:t>
      </w:r>
      <w:r>
        <w:rPr>
          <w:spacing w:val="-1"/>
        </w:rPr>
        <w:t xml:space="preserve"> </w:t>
      </w:r>
      <w:r>
        <w:t>to assuming</w:t>
      </w:r>
      <w:r>
        <w:rPr>
          <w:spacing w:val="-2"/>
        </w:rPr>
        <w:t xml:space="preserve"> </w:t>
      </w:r>
      <w:r>
        <w:t>rational expectations (Bencik; 2014).</w:t>
      </w:r>
    </w:p>
    <w:p>
      <w:pPr>
        <w:pStyle w:val="5"/>
        <w:spacing w:line="480" w:lineRule="auto"/>
        <w:ind w:right="939"/>
        <w:jc w:val="both"/>
      </w:pPr>
      <w:r>
        <w:t>Theoretically less satisfactory, but easier to apply,</w:t>
      </w:r>
      <w:r>
        <w:rPr>
          <w:spacing w:val="60"/>
        </w:rPr>
        <w:t xml:space="preserve"> </w:t>
      </w:r>
      <w:r>
        <w:t>is the assumption of adaptive expectations;</w:t>
      </w:r>
      <w:r>
        <w:rPr>
          <w:spacing w:val="1"/>
        </w:rPr>
        <w:t xml:space="preserve"> </w:t>
      </w:r>
      <w:r>
        <w:t>this replaces expected inflation in the future by actual inflation in the present. Inflation is very</w:t>
      </w:r>
      <w:r>
        <w:rPr>
          <w:spacing w:val="1"/>
        </w:rPr>
        <w:t xml:space="preserve"> </w:t>
      </w:r>
      <w:r>
        <w:t>important, because when there is increased inflation over a long period of time, economic agents</w:t>
      </w:r>
      <w:r>
        <w:rPr>
          <w:spacing w:val="1"/>
        </w:rPr>
        <w:t xml:space="preserve"> </w:t>
      </w:r>
      <w:r>
        <w:t>recognize the actual value of money, stop suffering from money illusion and accept increased</w:t>
      </w:r>
      <w:r>
        <w:rPr>
          <w:spacing w:val="1"/>
        </w:rPr>
        <w:t xml:space="preserve"> </w:t>
      </w:r>
      <w:r>
        <w:t>nominal rates. Therefore, investment as the main link between the interest rates and the real</w:t>
      </w:r>
      <w:r>
        <w:rPr>
          <w:spacing w:val="1"/>
        </w:rPr>
        <w:t xml:space="preserve"> </w:t>
      </w:r>
      <w:r>
        <w:t>economy</w:t>
      </w:r>
      <w:r>
        <w:rPr>
          <w:spacing w:val="-6"/>
        </w:rPr>
        <w:t xml:space="preserve"> </w:t>
      </w:r>
      <w:r>
        <w:t>is considered</w:t>
      </w:r>
      <w:r>
        <w:rPr>
          <w:spacing w:val="2"/>
        </w:rPr>
        <w:t xml:space="preserve"> </w:t>
      </w:r>
      <w:r>
        <w:t>a function of</w:t>
      </w:r>
      <w:r>
        <w:rPr>
          <w:spacing w:val="-1"/>
        </w:rPr>
        <w:t xml:space="preserve"> </w:t>
      </w:r>
      <w:r>
        <w:t>the</w:t>
      </w:r>
      <w:r>
        <w:rPr>
          <w:spacing w:val="-1"/>
        </w:rPr>
        <w:t xml:space="preserve"> </w:t>
      </w:r>
      <w:r>
        <w:t>real interest rates,</w:t>
      </w:r>
      <w:r>
        <w:rPr>
          <w:spacing w:val="-1"/>
        </w:rPr>
        <w:t xml:space="preserve"> </w:t>
      </w:r>
      <w:r>
        <w:t>as standard (Bencik;</w:t>
      </w:r>
      <w:r>
        <w:rPr>
          <w:spacing w:val="-1"/>
        </w:rPr>
        <w:t xml:space="preserve"> </w:t>
      </w:r>
      <w:r>
        <w:t>2014).</w:t>
      </w:r>
    </w:p>
    <w:p>
      <w:pPr>
        <w:pStyle w:val="2"/>
        <w:numPr>
          <w:ilvl w:val="2"/>
          <w:numId w:val="2"/>
        </w:numPr>
        <w:tabs>
          <w:tab w:val="left" w:pos="1081"/>
        </w:tabs>
        <w:spacing w:before="6" w:after="0" w:line="240" w:lineRule="auto"/>
        <w:ind w:left="1080" w:right="0" w:hanging="721"/>
        <w:jc w:val="both"/>
      </w:pPr>
      <w:r>
        <w:t>Monetary Policy</w:t>
      </w:r>
      <w:r>
        <w:rPr>
          <w:spacing w:val="-2"/>
        </w:rPr>
        <w:t xml:space="preserve"> </w:t>
      </w:r>
      <w:r>
        <w:t>in</w:t>
      </w:r>
      <w:r>
        <w:rPr>
          <w:spacing w:val="-1"/>
        </w:rPr>
        <w:t xml:space="preserve"> </w:t>
      </w:r>
      <w:r>
        <w:t>Nigeria</w:t>
      </w:r>
    </w:p>
    <w:p>
      <w:pPr>
        <w:pStyle w:val="5"/>
        <w:spacing w:before="6"/>
        <w:ind w:left="0"/>
        <w:rPr>
          <w:b/>
          <w:sz w:val="23"/>
        </w:rPr>
      </w:pPr>
    </w:p>
    <w:p>
      <w:pPr>
        <w:pStyle w:val="5"/>
        <w:spacing w:before="1" w:line="480" w:lineRule="auto"/>
        <w:ind w:right="939"/>
        <w:jc w:val="both"/>
      </w:pPr>
      <w:r>
        <w:t>CBN act 1959 clearly states that the objectives to be achieved by the CBN act to include the</w:t>
      </w:r>
      <w:r>
        <w:rPr>
          <w:spacing w:val="1"/>
        </w:rPr>
        <w:t xml:space="preserve"> </w:t>
      </w:r>
      <w:r>
        <w:t>following: (1) Full employment attainment, (2)</w:t>
      </w:r>
      <w:r>
        <w:rPr>
          <w:spacing w:val="1"/>
        </w:rPr>
        <w:t xml:space="preserve"> </w:t>
      </w:r>
      <w:r>
        <w:t>Long term interest rate stability 3) Optimal</w:t>
      </w:r>
      <w:r>
        <w:rPr>
          <w:spacing w:val="1"/>
        </w:rPr>
        <w:t xml:space="preserve"> </w:t>
      </w:r>
      <w:r>
        <w:t>exchange rate target pursuance. According to Onyeiwu (2012) the CBN monetary policy in use</w:t>
      </w:r>
      <w:r>
        <w:rPr>
          <w:spacing w:val="1"/>
        </w:rPr>
        <w:t xml:space="preserve"> </w:t>
      </w:r>
      <w:r>
        <w:t>has been charged with authority of devising and enforcing monetary policy of the CBN act</w:t>
      </w:r>
      <w:r>
        <w:rPr>
          <w:spacing w:val="1"/>
        </w:rPr>
        <w:t xml:space="preserve"> </w:t>
      </w:r>
      <w:r>
        <w:t>(1958). The development of monetary policy is categorized in two stages: (1) direct control era</w:t>
      </w:r>
      <w:r>
        <w:rPr>
          <w:spacing w:val="1"/>
        </w:rPr>
        <w:t xml:space="preserve"> </w:t>
      </w:r>
      <w:r>
        <w:t>(1959-1986)</w:t>
      </w:r>
      <w:r>
        <w:rPr>
          <w:spacing w:val="1"/>
        </w:rPr>
        <w:t xml:space="preserve"> </w:t>
      </w:r>
      <w:r>
        <w:t>and</w:t>
      </w:r>
      <w:r>
        <w:rPr>
          <w:spacing w:val="1"/>
        </w:rPr>
        <w:t xml:space="preserve"> </w:t>
      </w:r>
      <w:r>
        <w:t>(2)</w:t>
      </w:r>
      <w:r>
        <w:rPr>
          <w:spacing w:val="1"/>
        </w:rPr>
        <w:t xml:space="preserve"> </w:t>
      </w:r>
      <w:r>
        <w:t>market-based</w:t>
      </w:r>
      <w:r>
        <w:rPr>
          <w:spacing w:val="1"/>
        </w:rPr>
        <w:t xml:space="preserve"> </w:t>
      </w:r>
      <w:r>
        <w:t>controls</w:t>
      </w:r>
      <w:r>
        <w:rPr>
          <w:spacing w:val="1"/>
        </w:rPr>
        <w:t xml:space="preserve"> </w:t>
      </w:r>
      <w:r>
        <w:t>era</w:t>
      </w:r>
      <w:r>
        <w:rPr>
          <w:spacing w:val="1"/>
        </w:rPr>
        <w:t xml:space="preserve"> </w:t>
      </w:r>
      <w:r>
        <w:t>(1986-date).</w:t>
      </w:r>
      <w:r>
        <w:rPr>
          <w:spacing w:val="1"/>
        </w:rPr>
        <w:t xml:space="preserve"> </w:t>
      </w:r>
      <w:r>
        <w:t>Direct</w:t>
      </w:r>
      <w:r>
        <w:rPr>
          <w:spacing w:val="1"/>
        </w:rPr>
        <w:t xml:space="preserve"> </w:t>
      </w:r>
      <w:r>
        <w:t>control</w:t>
      </w:r>
      <w:r>
        <w:rPr>
          <w:spacing w:val="1"/>
        </w:rPr>
        <w:t xml:space="preserve"> </w:t>
      </w:r>
      <w:r>
        <w:t>phase</w:t>
      </w:r>
      <w:r>
        <w:rPr>
          <w:spacing w:val="1"/>
        </w:rPr>
        <w:t xml:space="preserve"> </w:t>
      </w:r>
      <w:r>
        <w:t>was</w:t>
      </w:r>
      <w:r>
        <w:rPr>
          <w:spacing w:val="1"/>
        </w:rPr>
        <w:t xml:space="preserve"> </w:t>
      </w:r>
      <w:r>
        <w:t>an</w:t>
      </w:r>
      <w:r>
        <w:rPr>
          <w:spacing w:val="1"/>
        </w:rPr>
        <w:t xml:space="preserve"> </w:t>
      </w:r>
      <w:r>
        <w:t>exceptional time in Nigeria’s monetary management period. This is because it aligned with</w:t>
      </w:r>
      <w:r>
        <w:rPr>
          <w:spacing w:val="1"/>
        </w:rPr>
        <w:t xml:space="preserve"> </w:t>
      </w:r>
      <w:r>
        <w:t>different</w:t>
      </w:r>
      <w:r>
        <w:rPr>
          <w:spacing w:val="1"/>
        </w:rPr>
        <w:t xml:space="preserve"> </w:t>
      </w:r>
      <w:r>
        <w:t>changes</w:t>
      </w:r>
      <w:r>
        <w:rPr>
          <w:spacing w:val="1"/>
        </w:rPr>
        <w:t xml:space="preserve"> </w:t>
      </w:r>
      <w:r>
        <w:t>in</w:t>
      </w:r>
      <w:r>
        <w:rPr>
          <w:spacing w:val="1"/>
        </w:rPr>
        <w:t xml:space="preserve"> </w:t>
      </w:r>
      <w:r>
        <w:t>the</w:t>
      </w:r>
      <w:r>
        <w:rPr>
          <w:spacing w:val="1"/>
        </w:rPr>
        <w:t xml:space="preserve"> </w:t>
      </w:r>
      <w:r>
        <w:t>structure of the</w:t>
      </w:r>
      <w:r>
        <w:rPr>
          <w:spacing w:val="1"/>
        </w:rPr>
        <w:t xml:space="preserve"> </w:t>
      </w:r>
      <w:r>
        <w:t>economy.</w:t>
      </w:r>
      <w:r>
        <w:rPr>
          <w:spacing w:val="1"/>
        </w:rPr>
        <w:t xml:space="preserve"> </w:t>
      </w:r>
      <w:r>
        <w:t>This</w:t>
      </w:r>
      <w:r>
        <w:rPr>
          <w:spacing w:val="1"/>
        </w:rPr>
        <w:t xml:space="preserve"> </w:t>
      </w:r>
      <w:r>
        <w:t>includes</w:t>
      </w:r>
      <w:r>
        <w:rPr>
          <w:spacing w:val="1"/>
        </w:rPr>
        <w:t xml:space="preserve"> </w:t>
      </w:r>
      <w:r>
        <w:t>economic base shift</w:t>
      </w:r>
      <w:r>
        <w:rPr>
          <w:spacing w:val="1"/>
        </w:rPr>
        <w:t xml:space="preserve"> </w:t>
      </w:r>
      <w:r>
        <w:t>from</w:t>
      </w:r>
      <w:r>
        <w:rPr>
          <w:spacing w:val="1"/>
        </w:rPr>
        <w:t xml:space="preserve"> </w:t>
      </w:r>
      <w:r>
        <w:t>agriculture to petroleum, civil war enforcement, the boom and crash in oil prices in both 1970s</w:t>
      </w:r>
      <w:r>
        <w:rPr>
          <w:spacing w:val="1"/>
        </w:rPr>
        <w:t xml:space="preserve"> </w:t>
      </w:r>
      <w:r>
        <w:t>and</w:t>
      </w:r>
      <w:r>
        <w:rPr>
          <w:spacing w:val="1"/>
        </w:rPr>
        <w:t xml:space="preserve"> </w:t>
      </w:r>
      <w:r>
        <w:t>1980s,</w:t>
      </w:r>
      <w:r>
        <w:rPr>
          <w:spacing w:val="1"/>
        </w:rPr>
        <w:t xml:space="preserve"> </w:t>
      </w:r>
      <w:r>
        <w:t>with</w:t>
      </w:r>
      <w:r>
        <w:rPr>
          <w:spacing w:val="1"/>
        </w:rPr>
        <w:t xml:space="preserve"> </w:t>
      </w:r>
      <w:r>
        <w:t>the establishment</w:t>
      </w:r>
      <w:r>
        <w:rPr>
          <w:spacing w:val="1"/>
        </w:rPr>
        <w:t xml:space="preserve"> </w:t>
      </w:r>
      <w:r>
        <w:t>of the structural</w:t>
      </w:r>
      <w:r>
        <w:rPr>
          <w:spacing w:val="1"/>
        </w:rPr>
        <w:t xml:space="preserve"> </w:t>
      </w:r>
      <w:r>
        <w:t>adjustment</w:t>
      </w:r>
      <w:r>
        <w:rPr>
          <w:spacing w:val="1"/>
        </w:rPr>
        <w:t xml:space="preserve"> </w:t>
      </w:r>
      <w:r>
        <w:t>programme.</w:t>
      </w:r>
      <w:r>
        <w:rPr>
          <w:spacing w:val="1"/>
        </w:rPr>
        <w:t xml:space="preserve"> </w:t>
      </w:r>
      <w:r>
        <w:t>In</w:t>
      </w:r>
      <w:r>
        <w:rPr>
          <w:spacing w:val="1"/>
        </w:rPr>
        <w:t xml:space="preserve"> </w:t>
      </w:r>
      <w:r>
        <w:t>this</w:t>
      </w:r>
      <w:r>
        <w:rPr>
          <w:spacing w:val="1"/>
        </w:rPr>
        <w:t xml:space="preserve"> </w:t>
      </w:r>
      <w:r>
        <w:t>era,</w:t>
      </w:r>
      <w:r>
        <w:rPr>
          <w:spacing w:val="1"/>
        </w:rPr>
        <w:t xml:space="preserve"> </w:t>
      </w:r>
      <w:r>
        <w:t>the</w:t>
      </w:r>
      <w:r>
        <w:rPr>
          <w:spacing w:val="1"/>
        </w:rPr>
        <w:t xml:space="preserve"> </w:t>
      </w:r>
      <w:r>
        <w:t>monetary</w:t>
      </w:r>
      <w:r>
        <w:rPr>
          <w:spacing w:val="-4"/>
        </w:rPr>
        <w:t xml:space="preserve"> </w:t>
      </w:r>
      <w:r>
        <w:t>policies</w:t>
      </w:r>
      <w:r>
        <w:rPr>
          <w:spacing w:val="1"/>
        </w:rPr>
        <w:t xml:space="preserve"> </w:t>
      </w:r>
      <w:r>
        <w:t>of the</w:t>
      </w:r>
      <w:r>
        <w:rPr>
          <w:spacing w:val="4"/>
        </w:rPr>
        <w:t xml:space="preserve"> </w:t>
      </w:r>
      <w:r>
        <w:t>central</w:t>
      </w:r>
      <w:r>
        <w:rPr>
          <w:spacing w:val="1"/>
        </w:rPr>
        <w:t xml:space="preserve"> </w:t>
      </w:r>
      <w:r>
        <w:t>bank</w:t>
      </w:r>
      <w:r>
        <w:rPr>
          <w:spacing w:val="4"/>
        </w:rPr>
        <w:t xml:space="preserve"> </w:t>
      </w:r>
      <w:r>
        <w:t>was</w:t>
      </w:r>
      <w:r>
        <w:rPr>
          <w:spacing w:val="1"/>
        </w:rPr>
        <w:t xml:space="preserve"> </w:t>
      </w:r>
      <w:r>
        <w:t>concentrated</w:t>
      </w:r>
      <w:r>
        <w:rPr>
          <w:spacing w:val="1"/>
        </w:rPr>
        <w:t xml:space="preserve"> </w:t>
      </w:r>
      <w:r>
        <w:t>on</w:t>
      </w:r>
      <w:r>
        <w:rPr>
          <w:spacing w:val="1"/>
        </w:rPr>
        <w:t xml:space="preserve"> </w:t>
      </w:r>
      <w:r>
        <w:t>putting in</w:t>
      </w:r>
      <w:r>
        <w:rPr>
          <w:spacing w:val="1"/>
        </w:rPr>
        <w:t xml:space="preserve"> </w:t>
      </w:r>
      <w:r>
        <w:t>place</w:t>
      </w:r>
      <w:r>
        <w:rPr>
          <w:spacing w:val="3"/>
        </w:rPr>
        <w:t xml:space="preserve"> </w:t>
      </w:r>
      <w:r>
        <w:t>and</w:t>
      </w:r>
      <w:r>
        <w:rPr>
          <w:spacing w:val="1"/>
        </w:rPr>
        <w:t xml:space="preserve"> </w:t>
      </w:r>
      <w:r>
        <w:t>managing</w:t>
      </w:r>
      <w:r>
        <w:rPr>
          <w:spacing w:val="-1"/>
        </w:rPr>
        <w:t xml:space="preserve"> </w:t>
      </w:r>
      <w:r>
        <w:t>the rate</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45"/>
        <w:jc w:val="both"/>
      </w:pPr>
      <w:r>
        <w:t>of interest and exchange, discerning allocation to certain sectors, discount rate manipulations,</w:t>
      </w:r>
      <w:r>
        <w:rPr>
          <w:spacing w:val="1"/>
        </w:rPr>
        <w:t xml:space="preserve"> </w:t>
      </w:r>
      <w:r>
        <w:t>finally</w:t>
      </w:r>
      <w:r>
        <w:rPr>
          <w:spacing w:val="-5"/>
        </w:rPr>
        <w:t xml:space="preserve"> </w:t>
      </w:r>
      <w:r>
        <w:t>moral suasion.</w:t>
      </w:r>
    </w:p>
    <w:p>
      <w:pPr>
        <w:pStyle w:val="5"/>
        <w:spacing w:line="480" w:lineRule="auto"/>
        <w:ind w:right="935"/>
        <w:jc w:val="both"/>
      </w:pPr>
      <w:r>
        <w:t>SAP commenced in 1986 and adjustments made to the CBN act in 1991 brought in a new era of</w:t>
      </w:r>
      <w:r>
        <w:rPr>
          <w:spacing w:val="1"/>
        </w:rPr>
        <w:t xml:space="preserve"> </w:t>
      </w:r>
      <w:r>
        <w:t>implementation of monetary policy in Nigeria. This precisely guaranteed CBN goal autonomy</w:t>
      </w:r>
      <w:r>
        <w:rPr>
          <w:spacing w:val="1"/>
        </w:rPr>
        <w:t xml:space="preserve"> </w:t>
      </w:r>
      <w:r>
        <w:t>and</w:t>
      </w:r>
      <w:r>
        <w:rPr>
          <w:spacing w:val="1"/>
        </w:rPr>
        <w:t xml:space="preserve"> </w:t>
      </w:r>
      <w:r>
        <w:t>full</w:t>
      </w:r>
      <w:r>
        <w:rPr>
          <w:spacing w:val="1"/>
        </w:rPr>
        <w:t xml:space="preserve"> </w:t>
      </w:r>
      <w:r>
        <w:t>instrument.</w:t>
      </w:r>
      <w:r>
        <w:rPr>
          <w:spacing w:val="1"/>
        </w:rPr>
        <w:t xml:space="preserve"> </w:t>
      </w:r>
      <w:r>
        <w:t>Employing</w:t>
      </w:r>
      <w:r>
        <w:rPr>
          <w:spacing w:val="1"/>
        </w:rPr>
        <w:t xml:space="preserve"> </w:t>
      </w:r>
      <w:r>
        <w:t>this</w:t>
      </w:r>
      <w:r>
        <w:rPr>
          <w:spacing w:val="1"/>
        </w:rPr>
        <w:t xml:space="preserve"> </w:t>
      </w:r>
      <w:r>
        <w:t>method,</w:t>
      </w:r>
      <w:r>
        <w:rPr>
          <w:spacing w:val="1"/>
        </w:rPr>
        <w:t xml:space="preserve"> </w:t>
      </w:r>
      <w:r>
        <w:t>CBN</w:t>
      </w:r>
      <w:r>
        <w:rPr>
          <w:spacing w:val="1"/>
        </w:rPr>
        <w:t xml:space="preserve"> </w:t>
      </w:r>
      <w:r>
        <w:t>influences</w:t>
      </w:r>
      <w:r>
        <w:rPr>
          <w:spacing w:val="1"/>
        </w:rPr>
        <w:t xml:space="preserve"> </w:t>
      </w:r>
      <w:r>
        <w:t>parameters</w:t>
      </w:r>
      <w:r>
        <w:rPr>
          <w:spacing w:val="1"/>
        </w:rPr>
        <w:t xml:space="preserve"> </w:t>
      </w:r>
      <w:r>
        <w:t>in</w:t>
      </w:r>
      <w:r>
        <w:rPr>
          <w:spacing w:val="1"/>
        </w:rPr>
        <w:t xml:space="preserve"> </w:t>
      </w:r>
      <w:r>
        <w:t>the</w:t>
      </w:r>
      <w:r>
        <w:rPr>
          <w:spacing w:val="1"/>
        </w:rPr>
        <w:t xml:space="preserve"> </w:t>
      </w:r>
      <w:r>
        <w:t>economy</w:t>
      </w:r>
      <w:r>
        <w:rPr>
          <w:spacing w:val="1"/>
        </w:rPr>
        <w:t xml:space="preserve"> </w:t>
      </w:r>
      <w:r>
        <w:t>indirectly</w:t>
      </w:r>
      <w:r>
        <w:rPr>
          <w:spacing w:val="1"/>
        </w:rPr>
        <w:t xml:space="preserve"> </w:t>
      </w:r>
      <w:r>
        <w:t>via</w:t>
      </w:r>
      <w:r>
        <w:rPr>
          <w:spacing w:val="1"/>
        </w:rPr>
        <w:t xml:space="preserve"> </w:t>
      </w:r>
      <w:r>
        <w:t>its</w:t>
      </w:r>
      <w:r>
        <w:rPr>
          <w:spacing w:val="1"/>
        </w:rPr>
        <w:t xml:space="preserve"> </w:t>
      </w:r>
      <w:r>
        <w:t>OMO.</w:t>
      </w:r>
      <w:r>
        <w:rPr>
          <w:spacing w:val="1"/>
        </w:rPr>
        <w:t xml:space="preserve"> </w:t>
      </w:r>
      <w:r>
        <w:t>The</w:t>
      </w:r>
      <w:r>
        <w:rPr>
          <w:spacing w:val="1"/>
        </w:rPr>
        <w:t xml:space="preserve"> </w:t>
      </w:r>
      <w:r>
        <w:t>activities</w:t>
      </w:r>
      <w:r>
        <w:rPr>
          <w:spacing w:val="1"/>
        </w:rPr>
        <w:t xml:space="preserve"> </w:t>
      </w:r>
      <w:r>
        <w:t>conducted</w:t>
      </w:r>
      <w:r>
        <w:rPr>
          <w:spacing w:val="1"/>
        </w:rPr>
        <w:t xml:space="preserve"> </w:t>
      </w:r>
      <w:r>
        <w:t>are</w:t>
      </w:r>
      <w:r>
        <w:rPr>
          <w:spacing w:val="1"/>
        </w:rPr>
        <w:t xml:space="preserve"> </w:t>
      </w:r>
      <w:r>
        <w:t>mainly on</w:t>
      </w:r>
      <w:r>
        <w:rPr>
          <w:spacing w:val="1"/>
        </w:rPr>
        <w:t xml:space="preserve"> </w:t>
      </w:r>
      <w:r>
        <w:t>TB</w:t>
      </w:r>
      <w:r>
        <w:rPr>
          <w:spacing w:val="1"/>
        </w:rPr>
        <w:t xml:space="preserve"> </w:t>
      </w:r>
      <w:r>
        <w:t>and</w:t>
      </w:r>
      <w:r>
        <w:rPr>
          <w:spacing w:val="1"/>
        </w:rPr>
        <w:t xml:space="preserve"> </w:t>
      </w:r>
      <w:r>
        <w:t>REPOs</w:t>
      </w:r>
      <w:r>
        <w:rPr>
          <w:spacing w:val="1"/>
        </w:rPr>
        <w:t xml:space="preserve"> </w:t>
      </w:r>
      <w:r>
        <w:t>serving</w:t>
      </w:r>
      <w:r>
        <w:rPr>
          <w:spacing w:val="1"/>
        </w:rPr>
        <w:t xml:space="preserve"> </w:t>
      </w:r>
      <w:r>
        <w:t>a</w:t>
      </w:r>
      <w:r>
        <w:rPr>
          <w:spacing w:val="1"/>
        </w:rPr>
        <w:t xml:space="preserve"> </w:t>
      </w:r>
      <w:r>
        <w:t>complimentary role with</w:t>
      </w:r>
      <w:r>
        <w:rPr>
          <w:spacing w:val="1"/>
        </w:rPr>
        <w:t xml:space="preserve"> </w:t>
      </w:r>
      <w:r>
        <w:t>reserve requirements usage, Liquidity ratio and</w:t>
      </w:r>
      <w:r>
        <w:rPr>
          <w:spacing w:val="60"/>
        </w:rPr>
        <w:t xml:space="preserve"> </w:t>
      </w:r>
      <w:r>
        <w:t>Cash Reserve Ratio.</w:t>
      </w:r>
      <w:r>
        <w:rPr>
          <w:spacing w:val="1"/>
        </w:rPr>
        <w:t xml:space="preserve"> </w:t>
      </w:r>
      <w:r>
        <w:t>The above instruments set is employed to cause changes in the quantity base nominal anchor</w:t>
      </w:r>
      <w:r>
        <w:rPr>
          <w:spacing w:val="1"/>
        </w:rPr>
        <w:t xml:space="preserve"> </w:t>
      </w:r>
      <w:r>
        <w:t>(monetary</w:t>
      </w:r>
      <w:r>
        <w:rPr>
          <w:spacing w:val="-6"/>
        </w:rPr>
        <w:t xml:space="preserve"> </w:t>
      </w:r>
      <w:r>
        <w:t>aggregates) employed in monetary</w:t>
      </w:r>
      <w:r>
        <w:rPr>
          <w:spacing w:val="-5"/>
        </w:rPr>
        <w:t xml:space="preserve"> </w:t>
      </w:r>
      <w:r>
        <w:t>programming.</w:t>
      </w:r>
    </w:p>
    <w:p>
      <w:pPr>
        <w:pStyle w:val="5"/>
        <w:spacing w:before="1" w:line="480" w:lineRule="auto"/>
        <w:ind w:right="939"/>
        <w:jc w:val="both"/>
      </w:pPr>
      <w:r>
        <w:t>In other way, the cash reserve ratio (CRR) is used as the price based nominal anchor in swaying</w:t>
      </w:r>
      <w:r>
        <w:rPr>
          <w:spacing w:val="1"/>
        </w:rPr>
        <w:t xml:space="preserve"> </w:t>
      </w:r>
      <w:r>
        <w:t>the direction in the economy cost of fund. Movements in this rate is a signal to the banks’</w:t>
      </w:r>
      <w:r>
        <w:rPr>
          <w:spacing w:val="1"/>
        </w:rPr>
        <w:t xml:space="preserve"> </w:t>
      </w:r>
      <w:r>
        <w:t>monetary disposition, either it is pursuing a tightening or an expansionary monetary policy. They</w:t>
      </w:r>
      <w:r>
        <w:rPr>
          <w:spacing w:val="-57"/>
        </w:rPr>
        <w:t xml:space="preserve"> </w:t>
      </w:r>
      <w:r>
        <w:t>are</w:t>
      </w:r>
      <w:r>
        <w:rPr>
          <w:spacing w:val="19"/>
        </w:rPr>
        <w:t xml:space="preserve"> </w:t>
      </w:r>
      <w:r>
        <w:t>generally</w:t>
      </w:r>
      <w:r>
        <w:rPr>
          <w:spacing w:val="16"/>
        </w:rPr>
        <w:t xml:space="preserve"> </w:t>
      </w:r>
      <w:r>
        <w:t>placed</w:t>
      </w:r>
      <w:r>
        <w:rPr>
          <w:spacing w:val="18"/>
        </w:rPr>
        <w:t xml:space="preserve"> </w:t>
      </w:r>
      <w:r>
        <w:t>within</w:t>
      </w:r>
      <w:r>
        <w:rPr>
          <w:spacing w:val="19"/>
        </w:rPr>
        <w:t xml:space="preserve"> </w:t>
      </w:r>
      <w:r>
        <w:t>26%</w:t>
      </w:r>
      <w:r>
        <w:rPr>
          <w:spacing w:val="18"/>
        </w:rPr>
        <w:t xml:space="preserve"> </w:t>
      </w:r>
      <w:r>
        <w:t>and</w:t>
      </w:r>
      <w:r>
        <w:rPr>
          <w:spacing w:val="18"/>
        </w:rPr>
        <w:t xml:space="preserve"> </w:t>
      </w:r>
      <w:r>
        <w:t>8%</w:t>
      </w:r>
      <w:r>
        <w:rPr>
          <w:spacing w:val="20"/>
        </w:rPr>
        <w:t xml:space="preserve"> </w:t>
      </w:r>
      <w:r>
        <w:t>range</w:t>
      </w:r>
      <w:r>
        <w:rPr>
          <w:spacing w:val="18"/>
        </w:rPr>
        <w:t xml:space="preserve"> </w:t>
      </w:r>
      <w:r>
        <w:t>from</w:t>
      </w:r>
      <w:r>
        <w:rPr>
          <w:spacing w:val="18"/>
        </w:rPr>
        <w:t xml:space="preserve"> </w:t>
      </w:r>
      <w:r>
        <w:t>1986.</w:t>
      </w:r>
      <w:r>
        <w:rPr>
          <w:spacing w:val="18"/>
        </w:rPr>
        <w:t xml:space="preserve"> </w:t>
      </w:r>
      <w:r>
        <w:t>The</w:t>
      </w:r>
      <w:r>
        <w:rPr>
          <w:spacing w:val="17"/>
        </w:rPr>
        <w:t xml:space="preserve"> </w:t>
      </w:r>
      <w:r>
        <w:t>CBN</w:t>
      </w:r>
      <w:r>
        <w:rPr>
          <w:spacing w:val="18"/>
        </w:rPr>
        <w:t xml:space="preserve"> </w:t>
      </w:r>
      <w:r>
        <w:t>latter</w:t>
      </w:r>
      <w:r>
        <w:rPr>
          <w:spacing w:val="18"/>
        </w:rPr>
        <w:t xml:space="preserve"> </w:t>
      </w:r>
      <w:r>
        <w:t>established</w:t>
      </w:r>
      <w:r>
        <w:rPr>
          <w:spacing w:val="21"/>
        </w:rPr>
        <w:t xml:space="preserve"> </w:t>
      </w:r>
      <w:r>
        <w:t>in</w:t>
      </w:r>
      <w:r>
        <w:rPr>
          <w:spacing w:val="19"/>
        </w:rPr>
        <w:t xml:space="preserve"> </w:t>
      </w:r>
      <w:r>
        <w:t>2006</w:t>
      </w:r>
      <w:r>
        <w:rPr>
          <w:spacing w:val="-57"/>
        </w:rPr>
        <w:t xml:space="preserve"> </w:t>
      </w:r>
      <w:r>
        <w:t>the monetary policy rate (MPR) to replace CRR which states the rate of interest corridor added</w:t>
      </w:r>
      <w:r>
        <w:rPr>
          <w:spacing w:val="1"/>
        </w:rPr>
        <w:t xml:space="preserve"> </w:t>
      </w:r>
      <w:r>
        <w:t>and</w:t>
      </w:r>
      <w:r>
        <w:rPr>
          <w:spacing w:val="-1"/>
        </w:rPr>
        <w:t xml:space="preserve"> </w:t>
      </w:r>
      <w:r>
        <w:t>subtract 2% point of</w:t>
      </w:r>
      <w:r>
        <w:rPr>
          <w:spacing w:val="1"/>
        </w:rPr>
        <w:t xml:space="preserve"> </w:t>
      </w:r>
      <w:r>
        <w:t>existing</w:t>
      </w:r>
      <w:r>
        <w:rPr>
          <w:spacing w:val="-2"/>
        </w:rPr>
        <w:t xml:space="preserve"> </w:t>
      </w:r>
      <w:r>
        <w:t>MPR.</w:t>
      </w:r>
    </w:p>
    <w:p>
      <w:pPr>
        <w:pStyle w:val="2"/>
        <w:numPr>
          <w:ilvl w:val="2"/>
          <w:numId w:val="2"/>
        </w:numPr>
        <w:tabs>
          <w:tab w:val="left" w:pos="1081"/>
        </w:tabs>
        <w:spacing w:before="6" w:after="0" w:line="240" w:lineRule="auto"/>
        <w:ind w:left="1080" w:right="0" w:hanging="721"/>
        <w:jc w:val="both"/>
      </w:pPr>
      <w:r>
        <w:t>Monetary</w:t>
      </w:r>
      <w:r>
        <w:rPr>
          <w:spacing w:val="-1"/>
        </w:rPr>
        <w:t xml:space="preserve"> </w:t>
      </w:r>
      <w:r>
        <w:t>Policy</w:t>
      </w:r>
      <w:r>
        <w:rPr>
          <w:spacing w:val="-3"/>
        </w:rPr>
        <w:t xml:space="preserve"> </w:t>
      </w:r>
      <w:r>
        <w:t>Instruments</w:t>
      </w:r>
    </w:p>
    <w:p>
      <w:pPr>
        <w:pStyle w:val="5"/>
        <w:spacing w:before="6"/>
        <w:ind w:left="0"/>
        <w:rPr>
          <w:b/>
          <w:sz w:val="23"/>
        </w:rPr>
      </w:pPr>
    </w:p>
    <w:p>
      <w:pPr>
        <w:pStyle w:val="5"/>
        <w:jc w:val="both"/>
      </w:pPr>
      <w:r>
        <w:t>The</w:t>
      </w:r>
      <w:r>
        <w:rPr>
          <w:spacing w:val="-3"/>
        </w:rPr>
        <w:t xml:space="preserve"> </w:t>
      </w:r>
      <w:r>
        <w:t>instruments of monetary</w:t>
      </w:r>
      <w:r>
        <w:rPr>
          <w:spacing w:val="-5"/>
        </w:rPr>
        <w:t xml:space="preserve"> </w:t>
      </w:r>
      <w:r>
        <w:t>policy</w:t>
      </w:r>
      <w:r>
        <w:rPr>
          <w:spacing w:val="-3"/>
        </w:rPr>
        <w:t xml:space="preserve"> </w:t>
      </w:r>
      <w:r>
        <w:t>can be</w:t>
      </w:r>
      <w:r>
        <w:rPr>
          <w:spacing w:val="-2"/>
        </w:rPr>
        <w:t xml:space="preserve"> </w:t>
      </w:r>
      <w:r>
        <w:t>categorized into two namely:</w:t>
      </w:r>
    </w:p>
    <w:p>
      <w:pPr>
        <w:pStyle w:val="5"/>
        <w:ind w:left="0"/>
      </w:pPr>
    </w:p>
    <w:p>
      <w:pPr>
        <w:pStyle w:val="6"/>
        <w:numPr>
          <w:ilvl w:val="0"/>
          <w:numId w:val="4"/>
        </w:numPr>
        <w:tabs>
          <w:tab w:val="left" w:pos="601"/>
        </w:tabs>
        <w:spacing w:before="0" w:after="0" w:line="240" w:lineRule="auto"/>
        <w:ind w:left="600" w:right="0" w:hanging="241"/>
        <w:jc w:val="both"/>
        <w:rPr>
          <w:sz w:val="24"/>
        </w:rPr>
      </w:pPr>
      <w:r>
        <w:rPr>
          <w:sz w:val="24"/>
        </w:rPr>
        <w:t>Direct</w:t>
      </w:r>
      <w:r>
        <w:rPr>
          <w:spacing w:val="-2"/>
          <w:sz w:val="24"/>
        </w:rPr>
        <w:t xml:space="preserve"> </w:t>
      </w:r>
      <w:r>
        <w:rPr>
          <w:sz w:val="24"/>
        </w:rPr>
        <w:t>or</w:t>
      </w:r>
      <w:r>
        <w:rPr>
          <w:spacing w:val="-1"/>
          <w:sz w:val="24"/>
        </w:rPr>
        <w:t xml:space="preserve"> </w:t>
      </w:r>
      <w:r>
        <w:rPr>
          <w:sz w:val="24"/>
        </w:rPr>
        <w:t>quantitative</w:t>
      </w:r>
      <w:r>
        <w:rPr>
          <w:spacing w:val="-2"/>
          <w:sz w:val="24"/>
        </w:rPr>
        <w:t xml:space="preserve"> </w:t>
      </w:r>
      <w:r>
        <w:rPr>
          <w:sz w:val="24"/>
        </w:rPr>
        <w:t>instruments</w:t>
      </w:r>
    </w:p>
    <w:p>
      <w:pPr>
        <w:pStyle w:val="5"/>
        <w:ind w:left="0"/>
      </w:pPr>
    </w:p>
    <w:p>
      <w:pPr>
        <w:pStyle w:val="6"/>
        <w:numPr>
          <w:ilvl w:val="0"/>
          <w:numId w:val="4"/>
        </w:numPr>
        <w:tabs>
          <w:tab w:val="left" w:pos="603"/>
        </w:tabs>
        <w:spacing w:before="0" w:after="0" w:line="240" w:lineRule="auto"/>
        <w:ind w:left="602" w:right="0" w:hanging="243"/>
        <w:jc w:val="both"/>
        <w:rPr>
          <w:sz w:val="24"/>
        </w:rPr>
      </w:pPr>
      <w:r>
        <w:rPr>
          <w:sz w:val="24"/>
        </w:rPr>
        <w:t>Indirect</w:t>
      </w:r>
      <w:r>
        <w:rPr>
          <w:spacing w:val="-3"/>
          <w:sz w:val="24"/>
        </w:rPr>
        <w:t xml:space="preserve"> </w:t>
      </w:r>
      <w:r>
        <w:rPr>
          <w:sz w:val="24"/>
        </w:rPr>
        <w:t>of</w:t>
      </w:r>
      <w:r>
        <w:rPr>
          <w:spacing w:val="-3"/>
          <w:sz w:val="24"/>
        </w:rPr>
        <w:t xml:space="preserve"> </w:t>
      </w:r>
      <w:r>
        <w:rPr>
          <w:sz w:val="24"/>
        </w:rPr>
        <w:t>qualitative</w:t>
      </w:r>
      <w:r>
        <w:rPr>
          <w:spacing w:val="-3"/>
          <w:sz w:val="24"/>
        </w:rPr>
        <w:t xml:space="preserve"> </w:t>
      </w:r>
      <w:r>
        <w:rPr>
          <w:sz w:val="24"/>
        </w:rPr>
        <w:t>instruments</w:t>
      </w:r>
    </w:p>
    <w:p>
      <w:pPr>
        <w:pStyle w:val="5"/>
        <w:spacing w:before="6"/>
        <w:ind w:left="0"/>
      </w:pPr>
    </w:p>
    <w:p>
      <w:pPr>
        <w:pStyle w:val="2"/>
        <w:numPr>
          <w:ilvl w:val="3"/>
          <w:numId w:val="2"/>
        </w:numPr>
        <w:tabs>
          <w:tab w:val="left" w:pos="1081"/>
        </w:tabs>
        <w:spacing w:before="0" w:after="0" w:line="240" w:lineRule="auto"/>
        <w:ind w:left="1080" w:right="0" w:hanging="721"/>
        <w:jc w:val="both"/>
      </w:pPr>
      <w:r>
        <w:t>Direct</w:t>
      </w:r>
      <w:r>
        <w:rPr>
          <w:spacing w:val="-3"/>
        </w:rPr>
        <w:t xml:space="preserve"> </w:t>
      </w:r>
      <w:r>
        <w:t>Instruments</w:t>
      </w:r>
      <w:r>
        <w:rPr>
          <w:spacing w:val="-2"/>
        </w:rPr>
        <w:t xml:space="preserve"> </w:t>
      </w:r>
      <w:r>
        <w:t>or</w:t>
      </w:r>
      <w:r>
        <w:rPr>
          <w:spacing w:val="-2"/>
        </w:rPr>
        <w:t xml:space="preserve"> </w:t>
      </w:r>
      <w:r>
        <w:t>Qualitative</w:t>
      </w:r>
      <w:r>
        <w:rPr>
          <w:spacing w:val="-2"/>
        </w:rPr>
        <w:t xml:space="preserve"> </w:t>
      </w:r>
      <w:r>
        <w:t>Instruments</w:t>
      </w:r>
      <w:r>
        <w:rPr>
          <w:spacing w:val="-2"/>
        </w:rPr>
        <w:t xml:space="preserve"> </w:t>
      </w:r>
      <w:r>
        <w:t>of</w:t>
      </w:r>
      <w:r>
        <w:rPr>
          <w:spacing w:val="-1"/>
        </w:rPr>
        <w:t xml:space="preserve"> </w:t>
      </w:r>
      <w:r>
        <w:t>Monetary</w:t>
      </w:r>
      <w:r>
        <w:rPr>
          <w:spacing w:val="-2"/>
        </w:rPr>
        <w:t xml:space="preserve"> </w:t>
      </w:r>
      <w:r>
        <w:t>Policy</w:t>
      </w:r>
      <w:r>
        <w:rPr>
          <w:spacing w:val="-2"/>
        </w:rPr>
        <w:t xml:space="preserve"> </w:t>
      </w:r>
      <w:r>
        <w:t>Tools</w:t>
      </w:r>
    </w:p>
    <w:p>
      <w:pPr>
        <w:pStyle w:val="5"/>
        <w:spacing w:before="6"/>
        <w:ind w:left="0"/>
        <w:rPr>
          <w:b/>
          <w:sz w:val="23"/>
        </w:rPr>
      </w:pPr>
    </w:p>
    <w:p>
      <w:pPr>
        <w:pStyle w:val="5"/>
        <w:spacing w:before="1" w:line="480" w:lineRule="auto"/>
        <w:ind w:right="942"/>
        <w:jc w:val="both"/>
      </w:pPr>
      <w:r>
        <w:t>Though</w:t>
      </w:r>
      <w:r>
        <w:rPr>
          <w:spacing w:val="1"/>
        </w:rPr>
        <w:t xml:space="preserve"> </w:t>
      </w:r>
      <w:r>
        <w:t>there</w:t>
      </w:r>
      <w:r>
        <w:rPr>
          <w:spacing w:val="1"/>
        </w:rPr>
        <w:t xml:space="preserve"> </w:t>
      </w:r>
      <w:r>
        <w:t>is</w:t>
      </w:r>
      <w:r>
        <w:rPr>
          <w:spacing w:val="1"/>
        </w:rPr>
        <w:t xml:space="preserve"> </w:t>
      </w:r>
      <w:r>
        <w:t>an</w:t>
      </w:r>
      <w:r>
        <w:rPr>
          <w:spacing w:val="1"/>
        </w:rPr>
        <w:t xml:space="preserve"> </w:t>
      </w:r>
      <w:r>
        <w:t>avalanche</w:t>
      </w:r>
      <w:r>
        <w:rPr>
          <w:spacing w:val="1"/>
        </w:rPr>
        <w:t xml:space="preserve"> </w:t>
      </w:r>
      <w:r>
        <w:t>of</w:t>
      </w:r>
      <w:r>
        <w:rPr>
          <w:spacing w:val="1"/>
        </w:rPr>
        <w:t xml:space="preserve"> </w:t>
      </w:r>
      <w:r>
        <w:t>instruments</w:t>
      </w:r>
      <w:r>
        <w:rPr>
          <w:spacing w:val="1"/>
        </w:rPr>
        <w:t xml:space="preserve"> </w:t>
      </w:r>
      <w:r>
        <w:t>available</w:t>
      </w:r>
      <w:r>
        <w:rPr>
          <w:spacing w:val="1"/>
        </w:rPr>
        <w:t xml:space="preserve"> </w:t>
      </w:r>
      <w:r>
        <w:t>for</w:t>
      </w:r>
      <w:r>
        <w:rPr>
          <w:spacing w:val="1"/>
        </w:rPr>
        <w:t xml:space="preserve"> </w:t>
      </w:r>
      <w:r>
        <w:t>money</w:t>
      </w:r>
      <w:r>
        <w:rPr>
          <w:spacing w:val="1"/>
        </w:rPr>
        <w:t xml:space="preserve"> </w:t>
      </w:r>
      <w:r>
        <w:t>and</w:t>
      </w:r>
      <w:r>
        <w:rPr>
          <w:spacing w:val="1"/>
        </w:rPr>
        <w:t xml:space="preserve"> </w:t>
      </w:r>
      <w:r>
        <w:t>credit</w:t>
      </w:r>
      <w:r>
        <w:rPr>
          <w:spacing w:val="1"/>
        </w:rPr>
        <w:t xml:space="preserve"> </w:t>
      </w:r>
      <w:r>
        <w:t>control,</w:t>
      </w:r>
      <w:r>
        <w:rPr>
          <w:spacing w:val="1"/>
        </w:rPr>
        <w:t xml:space="preserve"> </w:t>
      </w:r>
      <w:r>
        <w:t>the</w:t>
      </w:r>
      <w:r>
        <w:rPr>
          <w:spacing w:val="1"/>
        </w:rPr>
        <w:t xml:space="preserve"> </w:t>
      </w:r>
      <w:r>
        <w:t>instrument</w:t>
      </w:r>
      <w:r>
        <w:rPr>
          <w:spacing w:val="1"/>
        </w:rPr>
        <w:t xml:space="preserve"> </w:t>
      </w:r>
      <w:r>
        <w:t>mix</w:t>
      </w:r>
      <w:r>
        <w:rPr>
          <w:spacing w:val="1"/>
        </w:rPr>
        <w:t xml:space="preserve"> </w:t>
      </w:r>
      <w:r>
        <w:t>to</w:t>
      </w:r>
      <w:r>
        <w:rPr>
          <w:spacing w:val="1"/>
        </w:rPr>
        <w:t xml:space="preserve"> </w:t>
      </w:r>
      <w:r>
        <w:t>be</w:t>
      </w:r>
      <w:r>
        <w:rPr>
          <w:spacing w:val="1"/>
        </w:rPr>
        <w:t xml:space="preserve"> </w:t>
      </w:r>
      <w:r>
        <w:t>employed</w:t>
      </w:r>
      <w:r>
        <w:rPr>
          <w:spacing w:val="1"/>
        </w:rPr>
        <w:t xml:space="preserve"> </w:t>
      </w:r>
      <w:r>
        <w:t>at</w:t>
      </w:r>
      <w:r>
        <w:rPr>
          <w:spacing w:val="1"/>
        </w:rPr>
        <w:t xml:space="preserve"> </w:t>
      </w:r>
      <w:r>
        <w:t>any time</w:t>
      </w:r>
      <w:r>
        <w:rPr>
          <w:spacing w:val="1"/>
        </w:rPr>
        <w:t xml:space="preserve"> </w:t>
      </w:r>
      <w:r>
        <w:t>depends</w:t>
      </w:r>
      <w:r>
        <w:rPr>
          <w:spacing w:val="1"/>
        </w:rPr>
        <w:t xml:space="preserve"> </w:t>
      </w:r>
      <w:r>
        <w:t>on</w:t>
      </w:r>
      <w:r>
        <w:rPr>
          <w:spacing w:val="1"/>
        </w:rPr>
        <w:t xml:space="preserve"> </w:t>
      </w:r>
      <w:r>
        <w:t>the</w:t>
      </w:r>
      <w:r>
        <w:rPr>
          <w:spacing w:val="1"/>
        </w:rPr>
        <w:t xml:space="preserve"> </w:t>
      </w:r>
      <w:r>
        <w:t>goals</w:t>
      </w:r>
      <w:r>
        <w:rPr>
          <w:spacing w:val="1"/>
        </w:rPr>
        <w:t xml:space="preserve"> </w:t>
      </w:r>
      <w:r>
        <w:t>to</w:t>
      </w:r>
      <w:r>
        <w:rPr>
          <w:spacing w:val="1"/>
        </w:rPr>
        <w:t xml:space="preserve"> </w:t>
      </w:r>
      <w:r>
        <w:t>be</w:t>
      </w:r>
      <w:r>
        <w:rPr>
          <w:spacing w:val="1"/>
        </w:rPr>
        <w:t xml:space="preserve"> </w:t>
      </w:r>
      <w:r>
        <w:t>achieved</w:t>
      </w:r>
      <w:r>
        <w:rPr>
          <w:spacing w:val="1"/>
        </w:rPr>
        <w:t xml:space="preserve"> </w:t>
      </w:r>
      <w:r>
        <w:t>and</w:t>
      </w:r>
      <w:r>
        <w:rPr>
          <w:spacing w:val="1"/>
        </w:rPr>
        <w:t xml:space="preserve"> </w:t>
      </w:r>
      <w:r>
        <w:t>the</w:t>
      </w:r>
      <w:r>
        <w:rPr>
          <w:spacing w:val="1"/>
        </w:rPr>
        <w:t xml:space="preserve"> </w:t>
      </w:r>
      <w:r>
        <w:t>effectiveness</w:t>
      </w:r>
      <w:r>
        <w:rPr>
          <w:spacing w:val="-1"/>
        </w:rPr>
        <w:t xml:space="preserve"> </w:t>
      </w:r>
      <w:r>
        <w:t>of</w:t>
      </w:r>
      <w:r>
        <w:rPr>
          <w:spacing w:val="-1"/>
        </w:rPr>
        <w:t xml:space="preserve"> </w:t>
      </w:r>
      <w:r>
        <w:t>such</w:t>
      </w:r>
      <w:r>
        <w:rPr>
          <w:spacing w:val="-1"/>
        </w:rPr>
        <w:t xml:space="preserve"> </w:t>
      </w:r>
      <w:r>
        <w:t>instrument</w:t>
      </w:r>
      <w:r>
        <w:rPr>
          <w:spacing w:val="-1"/>
        </w:rPr>
        <w:t xml:space="preserve"> </w:t>
      </w:r>
      <w:r>
        <w:t>to</w:t>
      </w:r>
      <w:r>
        <w:rPr>
          <w:spacing w:val="-1"/>
        </w:rPr>
        <w:t xml:space="preserve"> </w:t>
      </w:r>
      <w:r>
        <w:t>a</w:t>
      </w:r>
      <w:r>
        <w:rPr>
          <w:spacing w:val="-2"/>
        </w:rPr>
        <w:t xml:space="preserve"> </w:t>
      </w:r>
      <w:r>
        <w:t>large extent</w:t>
      </w:r>
      <w:r>
        <w:rPr>
          <w:spacing w:val="-1"/>
        </w:rPr>
        <w:t xml:space="preserve"> </w:t>
      </w:r>
      <w:r>
        <w:t>hinges</w:t>
      </w:r>
      <w:r>
        <w:rPr>
          <w:spacing w:val="-1"/>
        </w:rPr>
        <w:t xml:space="preserve"> </w:t>
      </w:r>
      <w:r>
        <w:t>on</w:t>
      </w:r>
      <w:r>
        <w:rPr>
          <w:spacing w:val="-1"/>
        </w:rPr>
        <w:t xml:space="preserve"> </w:t>
      </w:r>
      <w:r>
        <w:t>the economic</w:t>
      </w:r>
      <w:r>
        <w:rPr>
          <w:spacing w:val="-2"/>
        </w:rPr>
        <w:t xml:space="preserve"> </w:t>
      </w:r>
      <w:r>
        <w:t>fortunes</w:t>
      </w:r>
      <w:r>
        <w:rPr>
          <w:spacing w:val="-1"/>
        </w:rPr>
        <w:t xml:space="preserve"> </w:t>
      </w:r>
      <w:r>
        <w:t>of</w:t>
      </w:r>
      <w:r>
        <w:rPr>
          <w:spacing w:val="-1"/>
        </w:rPr>
        <w:t xml:space="preserve"> </w:t>
      </w:r>
      <w:r>
        <w:t>the</w:t>
      </w:r>
      <w:r>
        <w:rPr>
          <w:spacing w:val="-2"/>
        </w:rPr>
        <w:t xml:space="preserve"> </w:t>
      </w:r>
      <w:r>
        <w:t>country.</w:t>
      </w:r>
    </w:p>
    <w:p>
      <w:pPr>
        <w:spacing w:after="0" w:line="480" w:lineRule="auto"/>
        <w:jc w:val="both"/>
        <w:sectPr>
          <w:pgSz w:w="12240" w:h="15840"/>
          <w:pgMar w:top="1400" w:right="500" w:bottom="960" w:left="1080" w:header="0" w:footer="680" w:gutter="0"/>
          <w:cols w:space="720" w:num="1"/>
        </w:sectPr>
      </w:pPr>
    </w:p>
    <w:p>
      <w:pPr>
        <w:pStyle w:val="6"/>
        <w:numPr>
          <w:ilvl w:val="0"/>
          <w:numId w:val="5"/>
        </w:numPr>
        <w:tabs>
          <w:tab w:val="left" w:pos="901"/>
        </w:tabs>
        <w:spacing w:before="32" w:after="0" w:line="480" w:lineRule="auto"/>
        <w:ind w:left="900" w:right="942" w:hanging="488"/>
        <w:jc w:val="both"/>
        <w:rPr>
          <w:sz w:val="24"/>
        </w:rPr>
      </w:pPr>
      <w:r>
        <w:rPr>
          <w:b/>
          <w:sz w:val="24"/>
        </w:rPr>
        <w:t xml:space="preserve">Reserve Requirement: </w:t>
      </w:r>
      <w:r>
        <w:rPr>
          <w:sz w:val="24"/>
        </w:rPr>
        <w:t>The Central Bank may require Deposit Money Banks to hold a</w:t>
      </w:r>
      <w:r>
        <w:rPr>
          <w:spacing w:val="1"/>
          <w:sz w:val="24"/>
        </w:rPr>
        <w:t xml:space="preserve"> </w:t>
      </w:r>
      <w:r>
        <w:rPr>
          <w:sz w:val="24"/>
        </w:rPr>
        <w:t>fraction</w:t>
      </w:r>
      <w:r>
        <w:rPr>
          <w:spacing w:val="1"/>
          <w:sz w:val="24"/>
        </w:rPr>
        <w:t xml:space="preserve"> </w:t>
      </w:r>
      <w:r>
        <w:rPr>
          <w:sz w:val="24"/>
        </w:rPr>
        <w:t>(or</w:t>
      </w:r>
      <w:r>
        <w:rPr>
          <w:spacing w:val="1"/>
          <w:sz w:val="24"/>
        </w:rPr>
        <w:t xml:space="preserve"> </w:t>
      </w:r>
      <w:r>
        <w:rPr>
          <w:sz w:val="24"/>
        </w:rPr>
        <w:t>a</w:t>
      </w:r>
      <w:r>
        <w:rPr>
          <w:spacing w:val="1"/>
          <w:sz w:val="24"/>
        </w:rPr>
        <w:t xml:space="preserve"> </w:t>
      </w:r>
      <w:r>
        <w:rPr>
          <w:sz w:val="24"/>
        </w:rPr>
        <w:t>combination)</w:t>
      </w:r>
      <w:r>
        <w:rPr>
          <w:spacing w:val="1"/>
          <w:sz w:val="24"/>
        </w:rPr>
        <w:t xml:space="preserve"> </w:t>
      </w:r>
      <w:r>
        <w:rPr>
          <w:sz w:val="24"/>
        </w:rPr>
        <w:t>of</w:t>
      </w:r>
      <w:r>
        <w:rPr>
          <w:spacing w:val="1"/>
          <w:sz w:val="24"/>
        </w:rPr>
        <w:t xml:space="preserve"> </w:t>
      </w:r>
      <w:r>
        <w:rPr>
          <w:sz w:val="24"/>
        </w:rPr>
        <w:t>their</w:t>
      </w:r>
      <w:r>
        <w:rPr>
          <w:spacing w:val="1"/>
          <w:sz w:val="24"/>
        </w:rPr>
        <w:t xml:space="preserve"> </w:t>
      </w:r>
      <w:r>
        <w:rPr>
          <w:sz w:val="24"/>
        </w:rPr>
        <w:t>deposit</w:t>
      </w:r>
      <w:r>
        <w:rPr>
          <w:spacing w:val="1"/>
          <w:sz w:val="24"/>
        </w:rPr>
        <w:t xml:space="preserve"> </w:t>
      </w:r>
      <w:r>
        <w:rPr>
          <w:sz w:val="24"/>
        </w:rPr>
        <w:t>liabilities</w:t>
      </w:r>
      <w:r>
        <w:rPr>
          <w:spacing w:val="1"/>
          <w:sz w:val="24"/>
        </w:rPr>
        <w:t xml:space="preserve"> </w:t>
      </w:r>
      <w:r>
        <w:rPr>
          <w:sz w:val="24"/>
        </w:rPr>
        <w:t>(reserves)</w:t>
      </w:r>
      <w:r>
        <w:rPr>
          <w:spacing w:val="1"/>
          <w:sz w:val="24"/>
        </w:rPr>
        <w:t xml:space="preserve"> </w:t>
      </w:r>
      <w:r>
        <w:rPr>
          <w:sz w:val="24"/>
        </w:rPr>
        <w:t>as</w:t>
      </w:r>
      <w:r>
        <w:rPr>
          <w:spacing w:val="1"/>
          <w:sz w:val="24"/>
        </w:rPr>
        <w:t xml:space="preserve"> </w:t>
      </w:r>
      <w:r>
        <w:rPr>
          <w:sz w:val="24"/>
        </w:rPr>
        <w:t>vault</w:t>
      </w:r>
      <w:r>
        <w:rPr>
          <w:spacing w:val="1"/>
          <w:sz w:val="24"/>
        </w:rPr>
        <w:t xml:space="preserve"> </w:t>
      </w:r>
      <w:r>
        <w:rPr>
          <w:sz w:val="24"/>
        </w:rPr>
        <w:t>cash</w:t>
      </w:r>
      <w:r>
        <w:rPr>
          <w:spacing w:val="1"/>
          <w:sz w:val="24"/>
        </w:rPr>
        <w:t xml:space="preserve"> </w:t>
      </w:r>
      <w:r>
        <w:rPr>
          <w:sz w:val="24"/>
        </w:rPr>
        <w:t>and</w:t>
      </w:r>
      <w:r>
        <w:rPr>
          <w:spacing w:val="60"/>
          <w:sz w:val="24"/>
        </w:rPr>
        <w:t xml:space="preserve"> </w:t>
      </w:r>
      <w:r>
        <w:rPr>
          <w:sz w:val="24"/>
        </w:rPr>
        <w:t>or</w:t>
      </w:r>
      <w:r>
        <w:rPr>
          <w:spacing w:val="-57"/>
          <w:sz w:val="24"/>
        </w:rPr>
        <w:t xml:space="preserve"> </w:t>
      </w:r>
      <w:r>
        <w:rPr>
          <w:sz w:val="24"/>
        </w:rPr>
        <w:t>deposits with it. Fractional reserve limits the amount of loans banks can make to the</w:t>
      </w:r>
      <w:r>
        <w:rPr>
          <w:spacing w:val="1"/>
          <w:sz w:val="24"/>
        </w:rPr>
        <w:t xml:space="preserve"> </w:t>
      </w:r>
      <w:r>
        <w:rPr>
          <w:sz w:val="24"/>
        </w:rPr>
        <w:t>domestic economy and thus limit the supply of money. The assumption is that Deposit</w:t>
      </w:r>
      <w:r>
        <w:rPr>
          <w:spacing w:val="1"/>
          <w:sz w:val="24"/>
        </w:rPr>
        <w:t xml:space="preserve"> </w:t>
      </w:r>
      <w:r>
        <w:rPr>
          <w:sz w:val="24"/>
        </w:rPr>
        <w:t>Money Banks generally maintain a stable relationship between their reserve holdings and</w:t>
      </w:r>
      <w:r>
        <w:rPr>
          <w:spacing w:val="1"/>
          <w:sz w:val="24"/>
        </w:rPr>
        <w:t xml:space="preserve"> </w:t>
      </w:r>
      <w:r>
        <w:rPr>
          <w:sz w:val="24"/>
        </w:rPr>
        <w:t>the</w:t>
      </w:r>
      <w:r>
        <w:rPr>
          <w:spacing w:val="-1"/>
          <w:sz w:val="24"/>
        </w:rPr>
        <w:t xml:space="preserve"> </w:t>
      </w:r>
      <w:r>
        <w:rPr>
          <w:sz w:val="24"/>
        </w:rPr>
        <w:t>amount of credit</w:t>
      </w:r>
      <w:r>
        <w:rPr>
          <w:spacing w:val="-1"/>
          <w:sz w:val="24"/>
        </w:rPr>
        <w:t xml:space="preserve"> </w:t>
      </w:r>
      <w:r>
        <w:rPr>
          <w:sz w:val="24"/>
        </w:rPr>
        <w:t>they</w:t>
      </w:r>
      <w:r>
        <w:rPr>
          <w:spacing w:val="-3"/>
          <w:sz w:val="24"/>
        </w:rPr>
        <w:t xml:space="preserve"> </w:t>
      </w:r>
      <w:r>
        <w:rPr>
          <w:sz w:val="24"/>
        </w:rPr>
        <w:t>extend to the public.</w:t>
      </w:r>
    </w:p>
    <w:p>
      <w:pPr>
        <w:pStyle w:val="6"/>
        <w:numPr>
          <w:ilvl w:val="0"/>
          <w:numId w:val="5"/>
        </w:numPr>
        <w:tabs>
          <w:tab w:val="left" w:pos="901"/>
        </w:tabs>
        <w:spacing w:before="0" w:after="0" w:line="480" w:lineRule="auto"/>
        <w:ind w:left="900" w:right="938" w:hanging="555"/>
        <w:jc w:val="both"/>
        <w:rPr>
          <w:sz w:val="24"/>
        </w:rPr>
      </w:pPr>
      <w:r>
        <w:rPr>
          <w:b/>
          <w:sz w:val="24"/>
        </w:rPr>
        <w:t xml:space="preserve">Special Deposits: </w:t>
      </w:r>
      <w:r>
        <w:rPr>
          <w:sz w:val="24"/>
        </w:rPr>
        <w:t>The central bank has the power to issue directories from time to time</w:t>
      </w:r>
      <w:r>
        <w:rPr>
          <w:spacing w:val="1"/>
          <w:sz w:val="24"/>
        </w:rPr>
        <w:t xml:space="preserve"> </w:t>
      </w:r>
      <w:r>
        <w:rPr>
          <w:sz w:val="24"/>
        </w:rPr>
        <w:t>requiring all banks to maintain with it as special deposit an amount equal to the percentages</w:t>
      </w:r>
      <w:r>
        <w:rPr>
          <w:spacing w:val="-57"/>
          <w:sz w:val="24"/>
        </w:rPr>
        <w:t xml:space="preserve"> </w:t>
      </w:r>
      <w:r>
        <w:rPr>
          <w:sz w:val="24"/>
        </w:rPr>
        <w:t>of the institution’s deposits liabilities or the absolute increase in its deposit liabilities over</w:t>
      </w:r>
      <w:r>
        <w:rPr>
          <w:spacing w:val="1"/>
          <w:sz w:val="24"/>
        </w:rPr>
        <w:t xml:space="preserve"> </w:t>
      </w:r>
      <w:r>
        <w:rPr>
          <w:sz w:val="24"/>
        </w:rPr>
        <w:t>an</w:t>
      </w:r>
      <w:r>
        <w:rPr>
          <w:spacing w:val="-1"/>
          <w:sz w:val="24"/>
        </w:rPr>
        <w:t xml:space="preserve"> </w:t>
      </w:r>
      <w:r>
        <w:rPr>
          <w:sz w:val="24"/>
        </w:rPr>
        <w:t>amount outstanding</w:t>
      </w:r>
      <w:r>
        <w:rPr>
          <w:spacing w:val="-2"/>
          <w:sz w:val="24"/>
        </w:rPr>
        <w:t xml:space="preserve"> </w:t>
      </w:r>
      <w:r>
        <w:rPr>
          <w:sz w:val="24"/>
        </w:rPr>
        <w:t>at</w:t>
      </w:r>
      <w:r>
        <w:rPr>
          <w:spacing w:val="2"/>
          <w:sz w:val="24"/>
        </w:rPr>
        <w:t xml:space="preserve"> </w:t>
      </w:r>
      <w:r>
        <w:rPr>
          <w:sz w:val="24"/>
        </w:rPr>
        <w:t>a</w:t>
      </w:r>
      <w:r>
        <w:rPr>
          <w:spacing w:val="-1"/>
          <w:sz w:val="24"/>
        </w:rPr>
        <w:t xml:space="preserve"> </w:t>
      </w:r>
      <w:r>
        <w:rPr>
          <w:sz w:val="24"/>
        </w:rPr>
        <w:t>certain date.</w:t>
      </w:r>
    </w:p>
    <w:p>
      <w:pPr>
        <w:pStyle w:val="6"/>
        <w:numPr>
          <w:ilvl w:val="0"/>
          <w:numId w:val="5"/>
        </w:numPr>
        <w:tabs>
          <w:tab w:val="left" w:pos="901"/>
        </w:tabs>
        <w:spacing w:before="1" w:after="0" w:line="480" w:lineRule="auto"/>
        <w:ind w:left="900" w:right="935" w:hanging="620"/>
        <w:jc w:val="both"/>
        <w:rPr>
          <w:sz w:val="24"/>
        </w:rPr>
      </w:pPr>
      <w:r>
        <w:rPr>
          <w:b/>
          <w:sz w:val="24"/>
        </w:rPr>
        <w:t xml:space="preserve">Moral Suasion: </w:t>
      </w:r>
      <w:r>
        <w:rPr>
          <w:sz w:val="24"/>
        </w:rPr>
        <w:t>Moral suasion simply means the employment by the monetary authority of</w:t>
      </w:r>
      <w:r>
        <w:rPr>
          <w:spacing w:val="-57"/>
          <w:sz w:val="24"/>
        </w:rPr>
        <w:t xml:space="preserve"> </w:t>
      </w:r>
      <w:r>
        <w:rPr>
          <w:sz w:val="24"/>
        </w:rPr>
        <w:t>friendly</w:t>
      </w:r>
      <w:r>
        <w:rPr>
          <w:spacing w:val="1"/>
          <w:sz w:val="24"/>
        </w:rPr>
        <w:t xml:space="preserve"> </w:t>
      </w:r>
      <w:r>
        <w:rPr>
          <w:sz w:val="24"/>
        </w:rPr>
        <w:t>persuasive</w:t>
      </w:r>
      <w:r>
        <w:rPr>
          <w:spacing w:val="1"/>
          <w:sz w:val="24"/>
        </w:rPr>
        <w:t xml:space="preserve"> </w:t>
      </w:r>
      <w:r>
        <w:rPr>
          <w:sz w:val="24"/>
        </w:rPr>
        <w:t>statement,</w:t>
      </w:r>
      <w:r>
        <w:rPr>
          <w:spacing w:val="1"/>
          <w:sz w:val="24"/>
        </w:rPr>
        <w:t xml:space="preserve"> </w:t>
      </w:r>
      <w:r>
        <w:rPr>
          <w:sz w:val="24"/>
        </w:rPr>
        <w:t>public</w:t>
      </w:r>
      <w:r>
        <w:rPr>
          <w:spacing w:val="1"/>
          <w:sz w:val="24"/>
        </w:rPr>
        <w:t xml:space="preserve"> </w:t>
      </w:r>
      <w:r>
        <w:rPr>
          <w:sz w:val="24"/>
        </w:rPr>
        <w:t>pronouncement</w:t>
      </w:r>
      <w:r>
        <w:rPr>
          <w:spacing w:val="1"/>
          <w:sz w:val="24"/>
        </w:rPr>
        <w:t xml:space="preserve"> </w:t>
      </w:r>
      <w:r>
        <w:rPr>
          <w:sz w:val="24"/>
        </w:rPr>
        <w:t>outright</w:t>
      </w:r>
      <w:r>
        <w:rPr>
          <w:spacing w:val="1"/>
          <w:sz w:val="24"/>
        </w:rPr>
        <w:t xml:space="preserve"> </w:t>
      </w:r>
      <w:r>
        <w:rPr>
          <w:sz w:val="24"/>
        </w:rPr>
        <w:t>appeal</w:t>
      </w:r>
      <w:r>
        <w:rPr>
          <w:spacing w:val="1"/>
          <w:sz w:val="24"/>
        </w:rPr>
        <w:t xml:space="preserve"> </w:t>
      </w:r>
      <w:r>
        <w:rPr>
          <w:sz w:val="24"/>
        </w:rPr>
        <w:t>the</w:t>
      </w:r>
      <w:r>
        <w:rPr>
          <w:spacing w:val="60"/>
          <w:sz w:val="24"/>
        </w:rPr>
        <w:t xml:space="preserve"> </w:t>
      </w:r>
      <w:r>
        <w:rPr>
          <w:sz w:val="24"/>
        </w:rPr>
        <w:t>monetary</w:t>
      </w:r>
      <w:r>
        <w:rPr>
          <w:spacing w:val="1"/>
          <w:sz w:val="24"/>
        </w:rPr>
        <w:t xml:space="preserve"> </w:t>
      </w:r>
      <w:r>
        <w:rPr>
          <w:sz w:val="24"/>
        </w:rPr>
        <w:t>authority sometimes uses the less tangible technique to influence the lending policies of</w:t>
      </w:r>
      <w:r>
        <w:rPr>
          <w:spacing w:val="1"/>
          <w:sz w:val="24"/>
        </w:rPr>
        <w:t xml:space="preserve"> </w:t>
      </w:r>
      <w:r>
        <w:rPr>
          <w:sz w:val="24"/>
        </w:rPr>
        <w:t>commercial banks. Consequences to the banking system and the economy as a whole, the</w:t>
      </w:r>
      <w:r>
        <w:rPr>
          <w:spacing w:val="1"/>
          <w:sz w:val="24"/>
        </w:rPr>
        <w:t xml:space="preserve"> </w:t>
      </w:r>
      <w:r>
        <w:rPr>
          <w:sz w:val="24"/>
        </w:rPr>
        <w:t>Central Bank of Nigeria holds periodic meetings with the bankers committees and on other</w:t>
      </w:r>
      <w:r>
        <w:rPr>
          <w:spacing w:val="1"/>
          <w:sz w:val="24"/>
        </w:rPr>
        <w:t xml:space="preserve"> </w:t>
      </w:r>
      <w:r>
        <w:rPr>
          <w:sz w:val="24"/>
        </w:rPr>
        <w:t>occasion meets formally or informally with the leaders in the banking community (CBN,</w:t>
      </w:r>
      <w:r>
        <w:rPr>
          <w:spacing w:val="1"/>
          <w:sz w:val="24"/>
        </w:rPr>
        <w:t xml:space="preserve"> </w:t>
      </w:r>
      <w:r>
        <w:rPr>
          <w:sz w:val="24"/>
        </w:rPr>
        <w:t>2013). With the leaders in the banking community – such contracts are geared towards the</w:t>
      </w:r>
      <w:r>
        <w:rPr>
          <w:spacing w:val="1"/>
          <w:sz w:val="24"/>
        </w:rPr>
        <w:t xml:space="preserve"> </w:t>
      </w:r>
      <w:r>
        <w:rPr>
          <w:sz w:val="24"/>
        </w:rPr>
        <w:t>development of confidence between the central bank and other banks. It affords the central</w:t>
      </w:r>
      <w:r>
        <w:rPr>
          <w:spacing w:val="1"/>
          <w:sz w:val="24"/>
        </w:rPr>
        <w:t xml:space="preserve"> </w:t>
      </w:r>
      <w:r>
        <w:rPr>
          <w:sz w:val="24"/>
        </w:rPr>
        <w:t>bank opportunity to discuss the improvement in standards and conducts in the banking</w:t>
      </w:r>
      <w:r>
        <w:rPr>
          <w:spacing w:val="1"/>
          <w:sz w:val="24"/>
        </w:rPr>
        <w:t xml:space="preserve"> </w:t>
      </w:r>
      <w:r>
        <w:rPr>
          <w:sz w:val="24"/>
        </w:rPr>
        <w:t>industry.</w:t>
      </w:r>
    </w:p>
    <w:p>
      <w:pPr>
        <w:pStyle w:val="6"/>
        <w:numPr>
          <w:ilvl w:val="0"/>
          <w:numId w:val="5"/>
        </w:numPr>
        <w:tabs>
          <w:tab w:val="left" w:pos="901"/>
        </w:tabs>
        <w:spacing w:before="2" w:after="0" w:line="480" w:lineRule="auto"/>
        <w:ind w:left="900" w:right="936" w:hanging="608"/>
        <w:jc w:val="both"/>
        <w:rPr>
          <w:sz w:val="24"/>
        </w:rPr>
      </w:pPr>
      <w:r>
        <w:rPr>
          <w:b/>
          <w:sz w:val="24"/>
        </w:rPr>
        <w:t>Selective</w:t>
      </w:r>
      <w:r>
        <w:rPr>
          <w:b/>
          <w:spacing w:val="1"/>
          <w:sz w:val="24"/>
        </w:rPr>
        <w:t xml:space="preserve"> </w:t>
      </w:r>
      <w:r>
        <w:rPr>
          <w:b/>
          <w:sz w:val="24"/>
        </w:rPr>
        <w:t>Credit</w:t>
      </w:r>
      <w:r>
        <w:rPr>
          <w:b/>
          <w:spacing w:val="1"/>
          <w:sz w:val="24"/>
        </w:rPr>
        <w:t xml:space="preserve"> </w:t>
      </w:r>
      <w:r>
        <w:rPr>
          <w:b/>
          <w:sz w:val="24"/>
        </w:rPr>
        <w:t>Control:</w:t>
      </w:r>
      <w:r>
        <w:rPr>
          <w:b/>
          <w:spacing w:val="1"/>
          <w:sz w:val="24"/>
        </w:rPr>
        <w:t xml:space="preserve"> </w:t>
      </w:r>
      <w:r>
        <w:rPr>
          <w:sz w:val="24"/>
        </w:rPr>
        <w:t>According</w:t>
      </w:r>
      <w:r>
        <w:rPr>
          <w:spacing w:val="1"/>
          <w:sz w:val="24"/>
        </w:rPr>
        <w:t xml:space="preserve"> </w:t>
      </w:r>
      <w:r>
        <w:rPr>
          <w:sz w:val="24"/>
        </w:rPr>
        <w:t>to</w:t>
      </w:r>
      <w:r>
        <w:rPr>
          <w:spacing w:val="1"/>
          <w:sz w:val="24"/>
        </w:rPr>
        <w:t xml:space="preserve"> </w:t>
      </w:r>
      <w:r>
        <w:rPr>
          <w:sz w:val="24"/>
        </w:rPr>
        <w:t>Nnanna</w:t>
      </w:r>
      <w:r>
        <w:rPr>
          <w:spacing w:val="1"/>
          <w:sz w:val="24"/>
        </w:rPr>
        <w:t xml:space="preserve"> </w:t>
      </w:r>
      <w:r>
        <w:rPr>
          <w:sz w:val="24"/>
        </w:rPr>
        <w:t>(2006),</w:t>
      </w:r>
      <w:r>
        <w:rPr>
          <w:spacing w:val="1"/>
          <w:sz w:val="24"/>
        </w:rPr>
        <w:t xml:space="preserve"> </w:t>
      </w:r>
      <w:r>
        <w:rPr>
          <w:sz w:val="24"/>
        </w:rPr>
        <w:t>this</w:t>
      </w:r>
      <w:r>
        <w:rPr>
          <w:spacing w:val="1"/>
          <w:sz w:val="24"/>
        </w:rPr>
        <w:t xml:space="preserve"> </w:t>
      </w:r>
      <w:r>
        <w:rPr>
          <w:sz w:val="24"/>
        </w:rPr>
        <w:t>instrument</w:t>
      </w:r>
      <w:r>
        <w:rPr>
          <w:spacing w:val="1"/>
          <w:sz w:val="24"/>
        </w:rPr>
        <w:t xml:space="preserve"> </w:t>
      </w:r>
      <w:r>
        <w:rPr>
          <w:sz w:val="24"/>
        </w:rPr>
        <w:t>is</w:t>
      </w:r>
      <w:r>
        <w:rPr>
          <w:spacing w:val="1"/>
          <w:sz w:val="24"/>
        </w:rPr>
        <w:t xml:space="preserve"> </w:t>
      </w:r>
      <w:r>
        <w:rPr>
          <w:sz w:val="24"/>
        </w:rPr>
        <w:t>used</w:t>
      </w:r>
      <w:r>
        <w:rPr>
          <w:spacing w:val="1"/>
          <w:sz w:val="24"/>
        </w:rPr>
        <w:t xml:space="preserve"> </w:t>
      </w:r>
      <w:r>
        <w:rPr>
          <w:sz w:val="24"/>
        </w:rPr>
        <w:t>to</w:t>
      </w:r>
      <w:r>
        <w:rPr>
          <w:spacing w:val="1"/>
          <w:sz w:val="24"/>
        </w:rPr>
        <w:t xml:space="preserve"> </w:t>
      </w:r>
      <w:r>
        <w:rPr>
          <w:sz w:val="24"/>
        </w:rPr>
        <w:t>distinguish among the sectors of the economy into preferred and less preferred sectors. This</w:t>
      </w:r>
      <w:r>
        <w:rPr>
          <w:spacing w:val="-57"/>
          <w:sz w:val="24"/>
        </w:rPr>
        <w:t xml:space="preserve"> </w:t>
      </w:r>
      <w:r>
        <w:rPr>
          <w:sz w:val="24"/>
        </w:rPr>
        <w:t>is</w:t>
      </w:r>
      <w:r>
        <w:rPr>
          <w:spacing w:val="9"/>
          <w:sz w:val="24"/>
        </w:rPr>
        <w:t xml:space="preserve"> </w:t>
      </w:r>
      <w:r>
        <w:rPr>
          <w:sz w:val="24"/>
        </w:rPr>
        <w:t>usually</w:t>
      </w:r>
      <w:r>
        <w:rPr>
          <w:spacing w:val="2"/>
          <w:sz w:val="24"/>
        </w:rPr>
        <w:t xml:space="preserve"> </w:t>
      </w:r>
      <w:r>
        <w:rPr>
          <w:sz w:val="24"/>
        </w:rPr>
        <w:t>designed</w:t>
      </w:r>
      <w:r>
        <w:rPr>
          <w:spacing w:val="8"/>
          <w:sz w:val="24"/>
        </w:rPr>
        <w:t xml:space="preserve"> </w:t>
      </w:r>
      <w:r>
        <w:rPr>
          <w:sz w:val="24"/>
        </w:rPr>
        <w:t>to</w:t>
      </w:r>
      <w:r>
        <w:rPr>
          <w:spacing w:val="9"/>
          <w:sz w:val="24"/>
        </w:rPr>
        <w:t xml:space="preserve"> </w:t>
      </w:r>
      <w:r>
        <w:rPr>
          <w:sz w:val="24"/>
        </w:rPr>
        <w:t>influence</w:t>
      </w:r>
      <w:r>
        <w:rPr>
          <w:spacing w:val="8"/>
          <w:sz w:val="24"/>
        </w:rPr>
        <w:t xml:space="preserve"> </w:t>
      </w:r>
      <w:r>
        <w:rPr>
          <w:sz w:val="24"/>
        </w:rPr>
        <w:t>the</w:t>
      </w:r>
      <w:r>
        <w:rPr>
          <w:spacing w:val="7"/>
          <w:sz w:val="24"/>
        </w:rPr>
        <w:t xml:space="preserve"> </w:t>
      </w:r>
      <w:r>
        <w:rPr>
          <w:sz w:val="24"/>
        </w:rPr>
        <w:t>direction</w:t>
      </w:r>
      <w:r>
        <w:rPr>
          <w:spacing w:val="9"/>
          <w:sz w:val="24"/>
        </w:rPr>
        <w:t xml:space="preserve"> </w:t>
      </w:r>
      <w:r>
        <w:rPr>
          <w:sz w:val="24"/>
        </w:rPr>
        <w:t>of</w:t>
      </w:r>
      <w:r>
        <w:rPr>
          <w:spacing w:val="8"/>
          <w:sz w:val="24"/>
        </w:rPr>
        <w:t xml:space="preserve"> </w:t>
      </w:r>
      <w:r>
        <w:rPr>
          <w:sz w:val="24"/>
        </w:rPr>
        <w:t>credits</w:t>
      </w:r>
      <w:r>
        <w:rPr>
          <w:spacing w:val="8"/>
          <w:sz w:val="24"/>
        </w:rPr>
        <w:t xml:space="preserve"> </w:t>
      </w:r>
      <w:r>
        <w:rPr>
          <w:sz w:val="24"/>
        </w:rPr>
        <w:t>in</w:t>
      </w:r>
      <w:r>
        <w:rPr>
          <w:spacing w:val="9"/>
          <w:sz w:val="24"/>
        </w:rPr>
        <w:t xml:space="preserve"> </w:t>
      </w:r>
      <w:r>
        <w:rPr>
          <w:sz w:val="24"/>
        </w:rPr>
        <w:t>the</w:t>
      </w:r>
      <w:r>
        <w:rPr>
          <w:spacing w:val="8"/>
          <w:sz w:val="24"/>
        </w:rPr>
        <w:t xml:space="preserve"> </w:t>
      </w:r>
      <w:r>
        <w:rPr>
          <w:sz w:val="24"/>
        </w:rPr>
        <w:t>economy</w:t>
      </w:r>
      <w:r>
        <w:rPr>
          <w:spacing w:val="1"/>
          <w:sz w:val="24"/>
        </w:rPr>
        <w:t xml:space="preserve"> </w:t>
      </w:r>
      <w:r>
        <w:rPr>
          <w:sz w:val="24"/>
        </w:rPr>
        <w:t>so</w:t>
      </w:r>
      <w:r>
        <w:rPr>
          <w:spacing w:val="12"/>
          <w:sz w:val="24"/>
        </w:rPr>
        <w:t xml:space="preserve"> </w:t>
      </w:r>
      <w:r>
        <w:rPr>
          <w:sz w:val="24"/>
        </w:rPr>
        <w:t>as</w:t>
      </w:r>
      <w:r>
        <w:rPr>
          <w:spacing w:val="9"/>
          <w:sz w:val="24"/>
        </w:rPr>
        <w:t xml:space="preserve"> </w:t>
      </w:r>
      <w:r>
        <w:rPr>
          <w:sz w:val="24"/>
        </w:rPr>
        <w:t>to</w:t>
      </w:r>
      <w:r>
        <w:rPr>
          <w:spacing w:val="8"/>
          <w:sz w:val="24"/>
        </w:rPr>
        <w:t xml:space="preserve"> </w:t>
      </w:r>
      <w:r>
        <w:rPr>
          <w:sz w:val="24"/>
        </w:rPr>
        <w:t>ensure</w:t>
      </w:r>
      <w:r>
        <w:rPr>
          <w:spacing w:val="7"/>
          <w:sz w:val="24"/>
        </w:rPr>
        <w:t xml:space="preserve"> </w:t>
      </w:r>
      <w:r>
        <w:rPr>
          <w:sz w:val="24"/>
        </w:rPr>
        <w:t>that</w:t>
      </w:r>
    </w:p>
    <w:p>
      <w:pPr>
        <w:spacing w:after="0" w:line="480" w:lineRule="auto"/>
        <w:jc w:val="both"/>
        <w:rPr>
          <w:sz w:val="24"/>
        </w:rPr>
        <w:sectPr>
          <w:pgSz w:w="12240" w:h="15840"/>
          <w:pgMar w:top="1400" w:right="500" w:bottom="960" w:left="1080" w:header="0" w:footer="680" w:gutter="0"/>
          <w:cols w:space="720" w:num="1"/>
        </w:sectPr>
      </w:pPr>
    </w:p>
    <w:p>
      <w:pPr>
        <w:pStyle w:val="5"/>
        <w:spacing w:before="72" w:line="480" w:lineRule="auto"/>
        <w:ind w:left="900" w:right="938"/>
        <w:jc w:val="both"/>
      </w:pPr>
      <w:r>
        <w:t>credits go to those sectors designed “preferred”. It is very useful where a country operates</w:t>
      </w:r>
      <w:r>
        <w:rPr>
          <w:spacing w:val="1"/>
        </w:rPr>
        <w:t xml:space="preserve"> </w:t>
      </w:r>
      <w:r>
        <w:t>development plans like Nigeria. When plans are drawn up these credit controls will be</w:t>
      </w:r>
      <w:r>
        <w:rPr>
          <w:spacing w:val="1"/>
        </w:rPr>
        <w:t xml:space="preserve"> </w:t>
      </w:r>
      <w:r>
        <w:t>integrated in the budget. In course of the government’s programme to revitalize agricultural</w:t>
      </w:r>
      <w:r>
        <w:rPr>
          <w:spacing w:val="-57"/>
        </w:rPr>
        <w:t xml:space="preserve"> </w:t>
      </w:r>
      <w:r>
        <w:t>production</w:t>
      </w:r>
      <w:r>
        <w:rPr>
          <w:spacing w:val="52"/>
        </w:rPr>
        <w:t xml:space="preserve"> </w:t>
      </w:r>
      <w:r>
        <w:t>which</w:t>
      </w:r>
      <w:r>
        <w:rPr>
          <w:spacing w:val="54"/>
        </w:rPr>
        <w:t xml:space="preserve"> </w:t>
      </w:r>
      <w:r>
        <w:t>is</w:t>
      </w:r>
      <w:r>
        <w:rPr>
          <w:spacing w:val="54"/>
        </w:rPr>
        <w:t xml:space="preserve"> </w:t>
      </w:r>
      <w:r>
        <w:t>the</w:t>
      </w:r>
      <w:r>
        <w:rPr>
          <w:spacing w:val="53"/>
        </w:rPr>
        <w:t xml:space="preserve"> </w:t>
      </w:r>
      <w:r>
        <w:t>most</w:t>
      </w:r>
      <w:r>
        <w:rPr>
          <w:spacing w:val="54"/>
        </w:rPr>
        <w:t xml:space="preserve"> </w:t>
      </w:r>
      <w:r>
        <w:t>favored</w:t>
      </w:r>
      <w:r>
        <w:rPr>
          <w:spacing w:val="53"/>
        </w:rPr>
        <w:t xml:space="preserve"> </w:t>
      </w:r>
      <w:r>
        <w:t>sector,</w:t>
      </w:r>
      <w:r>
        <w:rPr>
          <w:spacing w:val="53"/>
        </w:rPr>
        <w:t xml:space="preserve"> </w:t>
      </w:r>
      <w:r>
        <w:t>credits</w:t>
      </w:r>
      <w:r>
        <w:rPr>
          <w:spacing w:val="54"/>
        </w:rPr>
        <w:t xml:space="preserve"> </w:t>
      </w:r>
      <w:r>
        <w:t>to</w:t>
      </w:r>
      <w:r>
        <w:rPr>
          <w:spacing w:val="54"/>
        </w:rPr>
        <w:t xml:space="preserve"> </w:t>
      </w:r>
      <w:r>
        <w:t>the</w:t>
      </w:r>
      <w:r>
        <w:rPr>
          <w:spacing w:val="53"/>
        </w:rPr>
        <w:t xml:space="preserve"> </w:t>
      </w:r>
      <w:r>
        <w:t>favored</w:t>
      </w:r>
      <w:r>
        <w:rPr>
          <w:spacing w:val="53"/>
        </w:rPr>
        <w:t xml:space="preserve"> </w:t>
      </w:r>
      <w:r>
        <w:t>sector</w:t>
      </w:r>
      <w:r>
        <w:rPr>
          <w:spacing w:val="53"/>
        </w:rPr>
        <w:t xml:space="preserve"> </w:t>
      </w:r>
      <w:r>
        <w:t>is</w:t>
      </w:r>
      <w:r>
        <w:rPr>
          <w:spacing w:val="54"/>
        </w:rPr>
        <w:t xml:space="preserve"> </w:t>
      </w:r>
      <w:r>
        <w:t>at</w:t>
      </w:r>
      <w:r>
        <w:rPr>
          <w:spacing w:val="54"/>
        </w:rPr>
        <w:t xml:space="preserve"> </w:t>
      </w:r>
      <w:r>
        <w:t>lower</w:t>
      </w:r>
      <w:r>
        <w:rPr>
          <w:spacing w:val="-58"/>
        </w:rPr>
        <w:t xml:space="preserve"> </w:t>
      </w:r>
      <w:r>
        <w:t>interest</w:t>
      </w:r>
      <w:r>
        <w:rPr>
          <w:spacing w:val="-1"/>
        </w:rPr>
        <w:t xml:space="preserve"> </w:t>
      </w:r>
      <w:r>
        <w:t>rate while</w:t>
      </w:r>
      <w:r>
        <w:rPr>
          <w:spacing w:val="-1"/>
        </w:rPr>
        <w:t xml:space="preserve"> </w:t>
      </w:r>
      <w:r>
        <w:t>the</w:t>
      </w:r>
      <w:r>
        <w:rPr>
          <w:spacing w:val="-1"/>
        </w:rPr>
        <w:t xml:space="preserve"> </w:t>
      </w:r>
      <w:r>
        <w:t>least favored sectors pay</w:t>
      </w:r>
      <w:r>
        <w:rPr>
          <w:spacing w:val="-5"/>
        </w:rPr>
        <w:t xml:space="preserve"> </w:t>
      </w:r>
      <w:r>
        <w:t>the highest rate of</w:t>
      </w:r>
      <w:r>
        <w:rPr>
          <w:spacing w:val="-2"/>
        </w:rPr>
        <w:t xml:space="preserve"> </w:t>
      </w:r>
      <w:r>
        <w:t>interest.</w:t>
      </w:r>
    </w:p>
    <w:p>
      <w:pPr>
        <w:pStyle w:val="6"/>
        <w:numPr>
          <w:ilvl w:val="0"/>
          <w:numId w:val="5"/>
        </w:numPr>
        <w:tabs>
          <w:tab w:val="left" w:pos="901"/>
        </w:tabs>
        <w:spacing w:before="0" w:after="0" w:line="480" w:lineRule="auto"/>
        <w:ind w:left="900" w:right="940" w:hanging="540"/>
        <w:jc w:val="both"/>
        <w:rPr>
          <w:sz w:val="24"/>
        </w:rPr>
      </w:pPr>
      <w:r>
        <w:rPr>
          <w:b/>
          <w:sz w:val="24"/>
        </w:rPr>
        <w:t xml:space="preserve">Direct Credit Control: </w:t>
      </w:r>
      <w:r>
        <w:rPr>
          <w:sz w:val="24"/>
        </w:rPr>
        <w:t>According to CBN (2013), the Central Bank can direct Deposit</w:t>
      </w:r>
      <w:r>
        <w:rPr>
          <w:spacing w:val="1"/>
          <w:sz w:val="24"/>
        </w:rPr>
        <w:t xml:space="preserve"> </w:t>
      </w:r>
      <w:r>
        <w:rPr>
          <w:sz w:val="24"/>
        </w:rPr>
        <w:t>Money Banks on the maximum percentage or amount of loans (credit ceilings) to different</w:t>
      </w:r>
      <w:r>
        <w:rPr>
          <w:spacing w:val="1"/>
          <w:sz w:val="24"/>
        </w:rPr>
        <w:t xml:space="preserve"> </w:t>
      </w:r>
      <w:r>
        <w:rPr>
          <w:sz w:val="24"/>
        </w:rPr>
        <w:t>economic</w:t>
      </w:r>
      <w:r>
        <w:rPr>
          <w:spacing w:val="1"/>
          <w:sz w:val="24"/>
        </w:rPr>
        <w:t xml:space="preserve"> </w:t>
      </w:r>
      <w:r>
        <w:rPr>
          <w:sz w:val="24"/>
        </w:rPr>
        <w:t>sectors</w:t>
      </w:r>
      <w:r>
        <w:rPr>
          <w:spacing w:val="1"/>
          <w:sz w:val="24"/>
        </w:rPr>
        <w:t xml:space="preserve"> </w:t>
      </w:r>
      <w:r>
        <w:rPr>
          <w:sz w:val="24"/>
        </w:rPr>
        <w:t>or</w:t>
      </w:r>
      <w:r>
        <w:rPr>
          <w:spacing w:val="1"/>
          <w:sz w:val="24"/>
        </w:rPr>
        <w:t xml:space="preserve"> </w:t>
      </w:r>
      <w:r>
        <w:rPr>
          <w:sz w:val="24"/>
        </w:rPr>
        <w:t>activities,</w:t>
      </w:r>
      <w:r>
        <w:rPr>
          <w:spacing w:val="1"/>
          <w:sz w:val="24"/>
        </w:rPr>
        <w:t xml:space="preserve"> </w:t>
      </w:r>
      <w:r>
        <w:rPr>
          <w:sz w:val="24"/>
        </w:rPr>
        <w:t>interest</w:t>
      </w:r>
      <w:r>
        <w:rPr>
          <w:spacing w:val="1"/>
          <w:sz w:val="24"/>
        </w:rPr>
        <w:t xml:space="preserve"> </w:t>
      </w:r>
      <w:r>
        <w:rPr>
          <w:sz w:val="24"/>
        </w:rPr>
        <w:t>rate</w:t>
      </w:r>
      <w:r>
        <w:rPr>
          <w:spacing w:val="1"/>
          <w:sz w:val="24"/>
        </w:rPr>
        <w:t xml:space="preserve"> </w:t>
      </w:r>
      <w:r>
        <w:rPr>
          <w:sz w:val="24"/>
        </w:rPr>
        <w:t>caps,</w:t>
      </w:r>
      <w:r>
        <w:rPr>
          <w:spacing w:val="1"/>
          <w:sz w:val="24"/>
        </w:rPr>
        <w:t xml:space="preserve"> </w:t>
      </w:r>
      <w:r>
        <w:rPr>
          <w:sz w:val="24"/>
        </w:rPr>
        <w:t>liquid</w:t>
      </w:r>
      <w:r>
        <w:rPr>
          <w:spacing w:val="1"/>
          <w:sz w:val="24"/>
        </w:rPr>
        <w:t xml:space="preserve"> </w:t>
      </w:r>
      <w:r>
        <w:rPr>
          <w:sz w:val="24"/>
        </w:rPr>
        <w:t>asset</w:t>
      </w:r>
      <w:r>
        <w:rPr>
          <w:spacing w:val="1"/>
          <w:sz w:val="24"/>
        </w:rPr>
        <w:t xml:space="preserve"> </w:t>
      </w:r>
      <w:r>
        <w:rPr>
          <w:sz w:val="24"/>
        </w:rPr>
        <w:t>ratio</w:t>
      </w:r>
      <w:r>
        <w:rPr>
          <w:spacing w:val="1"/>
          <w:sz w:val="24"/>
        </w:rPr>
        <w:t xml:space="preserve"> </w:t>
      </w:r>
      <w:r>
        <w:rPr>
          <w:sz w:val="24"/>
        </w:rPr>
        <w:t>and</w:t>
      </w:r>
      <w:r>
        <w:rPr>
          <w:spacing w:val="1"/>
          <w:sz w:val="24"/>
        </w:rPr>
        <w:t xml:space="preserve"> </w:t>
      </w:r>
      <w:r>
        <w:rPr>
          <w:sz w:val="24"/>
        </w:rPr>
        <w:t>issue</w:t>
      </w:r>
      <w:r>
        <w:rPr>
          <w:spacing w:val="60"/>
          <w:sz w:val="24"/>
        </w:rPr>
        <w:t xml:space="preserve"> </w:t>
      </w:r>
      <w:r>
        <w:rPr>
          <w:sz w:val="24"/>
        </w:rPr>
        <w:t>credit</w:t>
      </w:r>
      <w:r>
        <w:rPr>
          <w:spacing w:val="1"/>
          <w:sz w:val="24"/>
        </w:rPr>
        <w:t xml:space="preserve"> </w:t>
      </w:r>
      <w:r>
        <w:rPr>
          <w:sz w:val="24"/>
        </w:rPr>
        <w:t>guarantee to preferred loans. In this way the available savings is allocated and investment</w:t>
      </w:r>
      <w:r>
        <w:rPr>
          <w:spacing w:val="1"/>
          <w:sz w:val="24"/>
        </w:rPr>
        <w:t xml:space="preserve"> </w:t>
      </w:r>
      <w:r>
        <w:rPr>
          <w:sz w:val="24"/>
        </w:rPr>
        <w:t>directed</w:t>
      </w:r>
      <w:r>
        <w:rPr>
          <w:spacing w:val="-1"/>
          <w:sz w:val="24"/>
        </w:rPr>
        <w:t xml:space="preserve"> </w:t>
      </w:r>
      <w:r>
        <w:rPr>
          <w:sz w:val="24"/>
        </w:rPr>
        <w:t>in particular</w:t>
      </w:r>
      <w:r>
        <w:rPr>
          <w:spacing w:val="-2"/>
          <w:sz w:val="24"/>
        </w:rPr>
        <w:t xml:space="preserve"> </w:t>
      </w:r>
      <w:r>
        <w:rPr>
          <w:sz w:val="24"/>
        </w:rPr>
        <w:t>directions.</w:t>
      </w:r>
    </w:p>
    <w:p>
      <w:pPr>
        <w:pStyle w:val="6"/>
        <w:numPr>
          <w:ilvl w:val="0"/>
          <w:numId w:val="5"/>
        </w:numPr>
        <w:tabs>
          <w:tab w:val="left" w:pos="901"/>
        </w:tabs>
        <w:spacing w:before="1" w:after="0" w:line="480" w:lineRule="auto"/>
        <w:ind w:left="900" w:right="938" w:hanging="608"/>
        <w:jc w:val="both"/>
        <w:rPr>
          <w:sz w:val="24"/>
        </w:rPr>
      </w:pPr>
      <w:r>
        <w:rPr>
          <w:b/>
          <w:sz w:val="24"/>
        </w:rPr>
        <w:t>Prudential</w:t>
      </w:r>
      <w:r>
        <w:rPr>
          <w:b/>
          <w:spacing w:val="1"/>
          <w:sz w:val="24"/>
        </w:rPr>
        <w:t xml:space="preserve"> </w:t>
      </w:r>
      <w:r>
        <w:rPr>
          <w:b/>
          <w:sz w:val="24"/>
        </w:rPr>
        <w:t>Guidelines:</w:t>
      </w:r>
      <w:r>
        <w:rPr>
          <w:b/>
          <w:spacing w:val="1"/>
          <w:sz w:val="24"/>
        </w:rPr>
        <w:t xml:space="preserve"> </w:t>
      </w:r>
      <w:r>
        <w:rPr>
          <w:sz w:val="24"/>
        </w:rPr>
        <w:t>The Central Bank may in</w:t>
      </w:r>
      <w:r>
        <w:rPr>
          <w:spacing w:val="60"/>
          <w:sz w:val="24"/>
        </w:rPr>
        <w:t xml:space="preserve"> </w:t>
      </w:r>
      <w:r>
        <w:rPr>
          <w:sz w:val="24"/>
        </w:rPr>
        <w:t>writing require the Deposit Money</w:t>
      </w:r>
      <w:r>
        <w:rPr>
          <w:spacing w:val="1"/>
          <w:sz w:val="24"/>
        </w:rPr>
        <w:t xml:space="preserve"> </w:t>
      </w:r>
      <w:r>
        <w:rPr>
          <w:sz w:val="24"/>
        </w:rPr>
        <w:t>Banks to exercise particular care in their operations in order that specified outcomes are</w:t>
      </w:r>
      <w:r>
        <w:rPr>
          <w:spacing w:val="1"/>
          <w:sz w:val="24"/>
        </w:rPr>
        <w:t xml:space="preserve"> </w:t>
      </w:r>
      <w:r>
        <w:rPr>
          <w:sz w:val="24"/>
        </w:rPr>
        <w:t>realized (CBN, 2013). Key elements of prudential guidelines remove some discretion from</w:t>
      </w:r>
      <w:r>
        <w:rPr>
          <w:spacing w:val="1"/>
          <w:sz w:val="24"/>
        </w:rPr>
        <w:t xml:space="preserve"> </w:t>
      </w:r>
      <w:r>
        <w:rPr>
          <w:sz w:val="24"/>
        </w:rPr>
        <w:t>bank</w:t>
      </w:r>
      <w:r>
        <w:rPr>
          <w:spacing w:val="-1"/>
          <w:sz w:val="24"/>
        </w:rPr>
        <w:t xml:space="preserve"> </w:t>
      </w:r>
      <w:r>
        <w:rPr>
          <w:sz w:val="24"/>
        </w:rPr>
        <w:t>management and replace</w:t>
      </w:r>
      <w:r>
        <w:rPr>
          <w:spacing w:val="-1"/>
          <w:sz w:val="24"/>
        </w:rPr>
        <w:t xml:space="preserve"> </w:t>
      </w:r>
      <w:r>
        <w:rPr>
          <w:sz w:val="24"/>
        </w:rPr>
        <w:t>it with</w:t>
      </w:r>
      <w:r>
        <w:rPr>
          <w:spacing w:val="-1"/>
          <w:sz w:val="24"/>
        </w:rPr>
        <w:t xml:space="preserve"> </w:t>
      </w:r>
      <w:r>
        <w:rPr>
          <w:sz w:val="24"/>
        </w:rPr>
        <w:t>rules in decision making.</w:t>
      </w:r>
    </w:p>
    <w:p>
      <w:pPr>
        <w:pStyle w:val="2"/>
        <w:numPr>
          <w:ilvl w:val="3"/>
          <w:numId w:val="2"/>
        </w:numPr>
        <w:tabs>
          <w:tab w:val="left" w:pos="1081"/>
        </w:tabs>
        <w:spacing w:before="5" w:after="0" w:line="240" w:lineRule="auto"/>
        <w:ind w:left="1080" w:right="0" w:hanging="721"/>
        <w:jc w:val="both"/>
      </w:pPr>
      <w:r>
        <w:t>Indirect</w:t>
      </w:r>
      <w:r>
        <w:rPr>
          <w:spacing w:val="-3"/>
        </w:rPr>
        <w:t xml:space="preserve"> </w:t>
      </w:r>
      <w:r>
        <w:t>Instruments</w:t>
      </w:r>
      <w:r>
        <w:rPr>
          <w:spacing w:val="-2"/>
        </w:rPr>
        <w:t xml:space="preserve"> </w:t>
      </w:r>
      <w:r>
        <w:t>or</w:t>
      </w:r>
      <w:r>
        <w:rPr>
          <w:spacing w:val="-2"/>
        </w:rPr>
        <w:t xml:space="preserve"> </w:t>
      </w:r>
      <w:r>
        <w:t>Quantitative</w:t>
      </w:r>
      <w:r>
        <w:rPr>
          <w:spacing w:val="-5"/>
        </w:rPr>
        <w:t xml:space="preserve"> </w:t>
      </w:r>
      <w:r>
        <w:t>Instruments</w:t>
      </w:r>
      <w:r>
        <w:rPr>
          <w:spacing w:val="-2"/>
        </w:rPr>
        <w:t xml:space="preserve"> </w:t>
      </w:r>
      <w:r>
        <w:t>of</w:t>
      </w:r>
      <w:r>
        <w:rPr>
          <w:spacing w:val="-2"/>
        </w:rPr>
        <w:t xml:space="preserve"> </w:t>
      </w:r>
      <w:r>
        <w:t>Monetary</w:t>
      </w:r>
      <w:r>
        <w:rPr>
          <w:spacing w:val="-2"/>
        </w:rPr>
        <w:t xml:space="preserve"> </w:t>
      </w:r>
      <w:r>
        <w:t>Policy</w:t>
      </w:r>
    </w:p>
    <w:p>
      <w:pPr>
        <w:pStyle w:val="5"/>
        <w:spacing w:before="7"/>
        <w:ind w:left="0"/>
        <w:rPr>
          <w:b/>
          <w:sz w:val="23"/>
        </w:rPr>
      </w:pPr>
    </w:p>
    <w:p>
      <w:pPr>
        <w:pStyle w:val="5"/>
        <w:spacing w:line="480" w:lineRule="auto"/>
        <w:ind w:right="937"/>
        <w:jc w:val="both"/>
      </w:pPr>
      <w:r>
        <w:t>Fiduciary or paper money is issued by the Central Bank on the basis of computation of estimated</w:t>
      </w:r>
      <w:r>
        <w:rPr>
          <w:spacing w:val="-57"/>
        </w:rPr>
        <w:t xml:space="preserve"> </w:t>
      </w:r>
      <w:r>
        <w:t>demand for cash. To conduct monetary policy, some monetary variables which the Central Bank</w:t>
      </w:r>
      <w:r>
        <w:rPr>
          <w:spacing w:val="1"/>
        </w:rPr>
        <w:t xml:space="preserve"> </w:t>
      </w:r>
      <w:r>
        <w:t>controls are adjusted-a monetary aggregate, an interest rate or the exchange rate-in order to affect</w:t>
      </w:r>
      <w:r>
        <w:rPr>
          <w:spacing w:val="-57"/>
        </w:rPr>
        <w:t xml:space="preserve"> </w:t>
      </w:r>
      <w:r>
        <w:t>the goals which it does not control. The instruments of monetary policy used by the Central Bank</w:t>
      </w:r>
      <w:r>
        <w:rPr>
          <w:spacing w:val="-57"/>
        </w:rPr>
        <w:t xml:space="preserve"> </w:t>
      </w:r>
      <w:r>
        <w:t>depend</w:t>
      </w:r>
      <w:r>
        <w:rPr>
          <w:spacing w:val="1"/>
        </w:rPr>
        <w:t xml:space="preserve"> </w:t>
      </w:r>
      <w:r>
        <w:t>on</w:t>
      </w:r>
      <w:r>
        <w:rPr>
          <w:spacing w:val="1"/>
        </w:rPr>
        <w:t xml:space="preserve"> </w:t>
      </w:r>
      <w:r>
        <w:t>the</w:t>
      </w:r>
      <w:r>
        <w:rPr>
          <w:spacing w:val="1"/>
        </w:rPr>
        <w:t xml:space="preserve"> </w:t>
      </w:r>
      <w:r>
        <w:t>level</w:t>
      </w:r>
      <w:r>
        <w:rPr>
          <w:spacing w:val="1"/>
        </w:rPr>
        <w:t xml:space="preserve"> </w:t>
      </w:r>
      <w:r>
        <w:t>of</w:t>
      </w:r>
      <w:r>
        <w:rPr>
          <w:spacing w:val="1"/>
        </w:rPr>
        <w:t xml:space="preserve"> </w:t>
      </w:r>
      <w:r>
        <w:t>development</w:t>
      </w:r>
      <w:r>
        <w:rPr>
          <w:spacing w:val="1"/>
        </w:rPr>
        <w:t xml:space="preserve"> </w:t>
      </w:r>
      <w:r>
        <w:t>of</w:t>
      </w:r>
      <w:r>
        <w:rPr>
          <w:spacing w:val="1"/>
        </w:rPr>
        <w:t xml:space="preserve"> </w:t>
      </w:r>
      <w:r>
        <w:t>the</w:t>
      </w:r>
      <w:r>
        <w:rPr>
          <w:spacing w:val="1"/>
        </w:rPr>
        <w:t xml:space="preserve"> </w:t>
      </w:r>
      <w:r>
        <w:t>economy,</w:t>
      </w:r>
      <w:r>
        <w:rPr>
          <w:spacing w:val="1"/>
        </w:rPr>
        <w:t xml:space="preserve"> </w:t>
      </w:r>
      <w:r>
        <w:t>especially</w:t>
      </w:r>
      <w:r>
        <w:rPr>
          <w:spacing w:val="1"/>
        </w:rPr>
        <w:t xml:space="preserve"> </w:t>
      </w:r>
      <w:r>
        <w:t>its</w:t>
      </w:r>
      <w:r>
        <w:rPr>
          <w:spacing w:val="1"/>
        </w:rPr>
        <w:t xml:space="preserve"> </w:t>
      </w:r>
      <w:r>
        <w:t>banking</w:t>
      </w:r>
      <w:r>
        <w:rPr>
          <w:spacing w:val="1"/>
        </w:rPr>
        <w:t xml:space="preserve"> </w:t>
      </w:r>
      <w:r>
        <w:t>sector.</w:t>
      </w:r>
      <w:r>
        <w:rPr>
          <w:spacing w:val="60"/>
        </w:rPr>
        <w:t xml:space="preserve"> </w:t>
      </w:r>
      <w:r>
        <w:t>The</w:t>
      </w:r>
      <w:r>
        <w:rPr>
          <w:spacing w:val="1"/>
        </w:rPr>
        <w:t xml:space="preserve"> </w:t>
      </w:r>
      <w:r>
        <w:t>commonly</w:t>
      </w:r>
      <w:r>
        <w:rPr>
          <w:spacing w:val="-6"/>
        </w:rPr>
        <w:t xml:space="preserve"> </w:t>
      </w:r>
      <w:r>
        <w:t>used instruments are</w:t>
      </w:r>
      <w:r>
        <w:rPr>
          <w:spacing w:val="-1"/>
        </w:rPr>
        <w:t xml:space="preserve"> </w:t>
      </w:r>
      <w:r>
        <w:t>discussed below (CBN, 2016):</w:t>
      </w:r>
    </w:p>
    <w:p>
      <w:pPr>
        <w:pStyle w:val="6"/>
        <w:numPr>
          <w:ilvl w:val="0"/>
          <w:numId w:val="6"/>
        </w:numPr>
        <w:tabs>
          <w:tab w:val="left" w:pos="901"/>
        </w:tabs>
        <w:spacing w:before="1" w:after="0" w:line="480" w:lineRule="auto"/>
        <w:ind w:left="900" w:right="939" w:hanging="488"/>
        <w:jc w:val="both"/>
        <w:rPr>
          <w:sz w:val="24"/>
        </w:rPr>
      </w:pPr>
      <w:r>
        <w:rPr>
          <w:b/>
          <w:sz w:val="24"/>
        </w:rPr>
        <w:t>Open</w:t>
      </w:r>
      <w:r>
        <w:rPr>
          <w:b/>
          <w:spacing w:val="1"/>
          <w:sz w:val="24"/>
        </w:rPr>
        <w:t xml:space="preserve"> </w:t>
      </w:r>
      <w:r>
        <w:rPr>
          <w:b/>
          <w:sz w:val="24"/>
        </w:rPr>
        <w:t>Market</w:t>
      </w:r>
      <w:r>
        <w:rPr>
          <w:b/>
          <w:spacing w:val="1"/>
          <w:sz w:val="24"/>
        </w:rPr>
        <w:t xml:space="preserve"> </w:t>
      </w:r>
      <w:r>
        <w:rPr>
          <w:b/>
          <w:sz w:val="24"/>
        </w:rPr>
        <w:t>Operations:</w:t>
      </w:r>
      <w:r>
        <w:rPr>
          <w:b/>
          <w:spacing w:val="1"/>
          <w:sz w:val="24"/>
        </w:rPr>
        <w:t xml:space="preserve"> </w:t>
      </w:r>
      <w:r>
        <w:rPr>
          <w:sz w:val="24"/>
        </w:rPr>
        <w:t>The</w:t>
      </w:r>
      <w:r>
        <w:rPr>
          <w:spacing w:val="1"/>
          <w:sz w:val="24"/>
        </w:rPr>
        <w:t xml:space="preserve"> </w:t>
      </w:r>
      <w:r>
        <w:rPr>
          <w:sz w:val="24"/>
        </w:rPr>
        <w:t>Central</w:t>
      </w:r>
      <w:r>
        <w:rPr>
          <w:spacing w:val="1"/>
          <w:sz w:val="24"/>
        </w:rPr>
        <w:t xml:space="preserve"> </w:t>
      </w:r>
      <w:r>
        <w:rPr>
          <w:sz w:val="24"/>
        </w:rPr>
        <w:t>Bank</w:t>
      </w:r>
      <w:r>
        <w:rPr>
          <w:spacing w:val="1"/>
          <w:sz w:val="24"/>
        </w:rPr>
        <w:t xml:space="preserve"> </w:t>
      </w:r>
      <w:r>
        <w:rPr>
          <w:sz w:val="24"/>
        </w:rPr>
        <w:t>buys</w:t>
      </w:r>
      <w:r>
        <w:rPr>
          <w:spacing w:val="1"/>
          <w:sz w:val="24"/>
        </w:rPr>
        <w:t xml:space="preserve"> </w:t>
      </w:r>
      <w:r>
        <w:rPr>
          <w:sz w:val="24"/>
        </w:rPr>
        <w:t>or</w:t>
      </w:r>
      <w:r>
        <w:rPr>
          <w:spacing w:val="1"/>
          <w:sz w:val="24"/>
        </w:rPr>
        <w:t xml:space="preserve"> </w:t>
      </w:r>
      <w:r>
        <w:rPr>
          <w:sz w:val="24"/>
        </w:rPr>
        <w:t>sells</w:t>
      </w:r>
      <w:r>
        <w:rPr>
          <w:spacing w:val="1"/>
          <w:sz w:val="24"/>
        </w:rPr>
        <w:t xml:space="preserve"> </w:t>
      </w:r>
      <w:r>
        <w:rPr>
          <w:sz w:val="24"/>
        </w:rPr>
        <w:t>(on</w:t>
      </w:r>
      <w:r>
        <w:rPr>
          <w:spacing w:val="1"/>
          <w:sz w:val="24"/>
        </w:rPr>
        <w:t xml:space="preserve"> </w:t>
      </w:r>
      <w:r>
        <w:rPr>
          <w:sz w:val="24"/>
        </w:rPr>
        <w:t>behalf</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Fiscal</w:t>
      </w:r>
      <w:r>
        <w:rPr>
          <w:spacing w:val="-57"/>
          <w:sz w:val="24"/>
        </w:rPr>
        <w:t xml:space="preserve"> </w:t>
      </w:r>
      <w:r>
        <w:rPr>
          <w:sz w:val="24"/>
        </w:rPr>
        <w:t>Authorities</w:t>
      </w:r>
      <w:r>
        <w:rPr>
          <w:spacing w:val="18"/>
          <w:sz w:val="24"/>
        </w:rPr>
        <w:t xml:space="preserve"> </w:t>
      </w:r>
      <w:r>
        <w:rPr>
          <w:sz w:val="24"/>
        </w:rPr>
        <w:t>(the</w:t>
      </w:r>
      <w:r>
        <w:rPr>
          <w:spacing w:val="17"/>
          <w:sz w:val="24"/>
        </w:rPr>
        <w:t xml:space="preserve"> </w:t>
      </w:r>
      <w:r>
        <w:rPr>
          <w:sz w:val="24"/>
        </w:rPr>
        <w:t>Treasury)</w:t>
      </w:r>
      <w:r>
        <w:rPr>
          <w:spacing w:val="20"/>
          <w:sz w:val="24"/>
        </w:rPr>
        <w:t xml:space="preserve"> </w:t>
      </w:r>
      <w:r>
        <w:rPr>
          <w:sz w:val="24"/>
        </w:rPr>
        <w:t>securities</w:t>
      </w:r>
      <w:r>
        <w:rPr>
          <w:spacing w:val="18"/>
          <w:sz w:val="24"/>
        </w:rPr>
        <w:t xml:space="preserve"> </w:t>
      </w:r>
      <w:r>
        <w:rPr>
          <w:sz w:val="24"/>
        </w:rPr>
        <w:t>to</w:t>
      </w:r>
      <w:r>
        <w:rPr>
          <w:spacing w:val="19"/>
          <w:sz w:val="24"/>
        </w:rPr>
        <w:t xml:space="preserve"> </w:t>
      </w:r>
      <w:r>
        <w:rPr>
          <w:sz w:val="24"/>
        </w:rPr>
        <w:t>the</w:t>
      </w:r>
      <w:r>
        <w:rPr>
          <w:spacing w:val="18"/>
          <w:sz w:val="24"/>
        </w:rPr>
        <w:t xml:space="preserve"> </w:t>
      </w:r>
      <w:r>
        <w:rPr>
          <w:sz w:val="24"/>
        </w:rPr>
        <w:t>banking</w:t>
      </w:r>
      <w:r>
        <w:rPr>
          <w:spacing w:val="18"/>
          <w:sz w:val="24"/>
        </w:rPr>
        <w:t xml:space="preserve"> </w:t>
      </w:r>
      <w:r>
        <w:rPr>
          <w:sz w:val="24"/>
        </w:rPr>
        <w:t>and</w:t>
      </w:r>
      <w:r>
        <w:rPr>
          <w:spacing w:val="18"/>
          <w:sz w:val="24"/>
        </w:rPr>
        <w:t xml:space="preserve"> </w:t>
      </w:r>
      <w:r>
        <w:rPr>
          <w:sz w:val="24"/>
        </w:rPr>
        <w:t>non-banking</w:t>
      </w:r>
      <w:r>
        <w:rPr>
          <w:spacing w:val="17"/>
          <w:sz w:val="24"/>
        </w:rPr>
        <w:t xml:space="preserve"> </w:t>
      </w:r>
      <w:r>
        <w:rPr>
          <w:sz w:val="24"/>
        </w:rPr>
        <w:t>public</w:t>
      </w:r>
      <w:r>
        <w:rPr>
          <w:spacing w:val="18"/>
          <w:sz w:val="24"/>
        </w:rPr>
        <w:t xml:space="preserve"> </w:t>
      </w:r>
      <w:r>
        <w:rPr>
          <w:sz w:val="24"/>
        </w:rPr>
        <w:t>(that</w:t>
      </w:r>
      <w:r>
        <w:rPr>
          <w:spacing w:val="19"/>
          <w:sz w:val="24"/>
        </w:rPr>
        <w:t xml:space="preserve"> </w:t>
      </w:r>
      <w:r>
        <w:rPr>
          <w:sz w:val="24"/>
        </w:rPr>
        <w:t>is</w:t>
      </w:r>
      <w:r>
        <w:rPr>
          <w:spacing w:val="19"/>
          <w:sz w:val="24"/>
        </w:rPr>
        <w:t xml:space="preserve"> </w:t>
      </w:r>
      <w:r>
        <w:rPr>
          <w:sz w:val="24"/>
        </w:rPr>
        <w:t>in</w:t>
      </w:r>
      <w:r>
        <w:rPr>
          <w:spacing w:val="20"/>
          <w:sz w:val="24"/>
        </w:rPr>
        <w:t xml:space="preserve"> </w:t>
      </w:r>
      <w:r>
        <w:rPr>
          <w:sz w:val="24"/>
        </w:rPr>
        <w:t>the</w:t>
      </w:r>
    </w:p>
    <w:p>
      <w:pPr>
        <w:spacing w:after="0" w:line="480" w:lineRule="auto"/>
        <w:jc w:val="both"/>
        <w:rPr>
          <w:sz w:val="24"/>
        </w:rPr>
        <w:sectPr>
          <w:pgSz w:w="12240" w:h="15840"/>
          <w:pgMar w:top="1360" w:right="500" w:bottom="960" w:left="1080" w:header="0" w:footer="680" w:gutter="0"/>
          <w:cols w:space="720" w:num="1"/>
        </w:sectPr>
      </w:pPr>
    </w:p>
    <w:p>
      <w:pPr>
        <w:pStyle w:val="5"/>
        <w:spacing w:before="32" w:line="480" w:lineRule="auto"/>
        <w:ind w:left="900" w:right="939"/>
        <w:jc w:val="both"/>
      </w:pPr>
      <w:r>
        <w:t>open</w:t>
      </w:r>
      <w:r>
        <w:rPr>
          <w:spacing w:val="10"/>
        </w:rPr>
        <w:t xml:space="preserve"> </w:t>
      </w:r>
      <w:r>
        <w:t>market).</w:t>
      </w:r>
      <w:r>
        <w:rPr>
          <w:spacing w:val="11"/>
        </w:rPr>
        <w:t xml:space="preserve"> </w:t>
      </w:r>
      <w:r>
        <w:t>One</w:t>
      </w:r>
      <w:r>
        <w:rPr>
          <w:spacing w:val="10"/>
        </w:rPr>
        <w:t xml:space="preserve"> </w:t>
      </w:r>
      <w:r>
        <w:t>such</w:t>
      </w:r>
      <w:r>
        <w:rPr>
          <w:spacing w:val="14"/>
        </w:rPr>
        <w:t xml:space="preserve"> </w:t>
      </w:r>
      <w:r>
        <w:t>security</w:t>
      </w:r>
      <w:r>
        <w:rPr>
          <w:spacing w:val="6"/>
        </w:rPr>
        <w:t xml:space="preserve"> </w:t>
      </w:r>
      <w:r>
        <w:t>is</w:t>
      </w:r>
      <w:r>
        <w:rPr>
          <w:spacing w:val="12"/>
        </w:rPr>
        <w:t xml:space="preserve"> </w:t>
      </w:r>
      <w:r>
        <w:t>Treasury</w:t>
      </w:r>
      <w:r>
        <w:rPr>
          <w:spacing w:val="9"/>
        </w:rPr>
        <w:t xml:space="preserve"> </w:t>
      </w:r>
      <w:r>
        <w:t>Bills.</w:t>
      </w:r>
      <w:r>
        <w:rPr>
          <w:spacing w:val="12"/>
        </w:rPr>
        <w:t xml:space="preserve"> </w:t>
      </w:r>
      <w:r>
        <w:t>When</w:t>
      </w:r>
      <w:r>
        <w:rPr>
          <w:spacing w:val="11"/>
        </w:rPr>
        <w:t xml:space="preserve"> </w:t>
      </w:r>
      <w:r>
        <w:t>the</w:t>
      </w:r>
      <w:r>
        <w:rPr>
          <w:spacing w:val="11"/>
        </w:rPr>
        <w:t xml:space="preserve"> </w:t>
      </w:r>
      <w:r>
        <w:t>Central</w:t>
      </w:r>
      <w:r>
        <w:rPr>
          <w:spacing w:val="14"/>
        </w:rPr>
        <w:t xml:space="preserve"> </w:t>
      </w:r>
      <w:r>
        <w:t>Bank</w:t>
      </w:r>
      <w:r>
        <w:rPr>
          <w:spacing w:val="13"/>
        </w:rPr>
        <w:t xml:space="preserve"> </w:t>
      </w:r>
      <w:r>
        <w:t>sells</w:t>
      </w:r>
      <w:r>
        <w:rPr>
          <w:spacing w:val="12"/>
        </w:rPr>
        <w:t xml:space="preserve"> </w:t>
      </w:r>
      <w:r>
        <w:t>securities,</w:t>
      </w:r>
      <w:r>
        <w:rPr>
          <w:spacing w:val="-58"/>
        </w:rPr>
        <w:t xml:space="preserve"> </w:t>
      </w:r>
      <w:r>
        <w:t>it reduces the supply of reserves and when it buys (back) securities-by redeeming them-it</w:t>
      </w:r>
      <w:r>
        <w:rPr>
          <w:spacing w:val="1"/>
        </w:rPr>
        <w:t xml:space="preserve"> </w:t>
      </w:r>
      <w:r>
        <w:t>increases the supply of reserves to the Deposit Money Banks, thus affecting the supply of</w:t>
      </w:r>
      <w:r>
        <w:rPr>
          <w:spacing w:val="1"/>
        </w:rPr>
        <w:t xml:space="preserve"> </w:t>
      </w:r>
      <w:r>
        <w:t>money</w:t>
      </w:r>
      <w:r>
        <w:rPr>
          <w:spacing w:val="-6"/>
        </w:rPr>
        <w:t xml:space="preserve"> </w:t>
      </w:r>
      <w:r>
        <w:t>(CBN, 2013;</w:t>
      </w:r>
      <w:r>
        <w:rPr>
          <w:spacing w:val="2"/>
        </w:rPr>
        <w:t xml:space="preserve"> </w:t>
      </w:r>
      <w:r>
        <w:t>Ibeabuchi, 2012; Ojo, 2013; &amp;</w:t>
      </w:r>
      <w:r>
        <w:rPr>
          <w:spacing w:val="-2"/>
        </w:rPr>
        <w:t xml:space="preserve"> </w:t>
      </w:r>
      <w:r>
        <w:t>Solomon, 2013).</w:t>
      </w:r>
    </w:p>
    <w:p>
      <w:pPr>
        <w:pStyle w:val="6"/>
        <w:numPr>
          <w:ilvl w:val="0"/>
          <w:numId w:val="6"/>
        </w:numPr>
        <w:tabs>
          <w:tab w:val="left" w:pos="901"/>
        </w:tabs>
        <w:spacing w:before="0" w:after="0" w:line="480" w:lineRule="auto"/>
        <w:ind w:left="900" w:right="936" w:hanging="555"/>
        <w:jc w:val="both"/>
        <w:rPr>
          <w:sz w:val="24"/>
        </w:rPr>
      </w:pPr>
      <w:r>
        <w:rPr>
          <w:b/>
          <w:sz w:val="24"/>
        </w:rPr>
        <w:t xml:space="preserve">Lending by the Central Bank: </w:t>
      </w:r>
      <w:r>
        <w:rPr>
          <w:sz w:val="24"/>
        </w:rPr>
        <w:t>The Central Bank sometimes provide credit to Deposit</w:t>
      </w:r>
      <w:r>
        <w:rPr>
          <w:spacing w:val="1"/>
          <w:sz w:val="24"/>
        </w:rPr>
        <w:t xml:space="preserve"> </w:t>
      </w:r>
      <w:r>
        <w:rPr>
          <w:sz w:val="24"/>
        </w:rPr>
        <w:t>Money Banks, thus affecting the level of reserves and hence the monetary base (CBN,</w:t>
      </w:r>
      <w:r>
        <w:rPr>
          <w:spacing w:val="1"/>
          <w:sz w:val="24"/>
        </w:rPr>
        <w:t xml:space="preserve"> </w:t>
      </w:r>
      <w:r>
        <w:rPr>
          <w:sz w:val="24"/>
        </w:rPr>
        <w:t>2013).</w:t>
      </w:r>
    </w:p>
    <w:p>
      <w:pPr>
        <w:pStyle w:val="6"/>
        <w:numPr>
          <w:ilvl w:val="0"/>
          <w:numId w:val="6"/>
        </w:numPr>
        <w:tabs>
          <w:tab w:val="left" w:pos="901"/>
        </w:tabs>
        <w:spacing w:before="1" w:after="0" w:line="480" w:lineRule="auto"/>
        <w:ind w:left="900" w:right="938" w:hanging="620"/>
        <w:jc w:val="both"/>
        <w:rPr>
          <w:sz w:val="24"/>
        </w:rPr>
      </w:pPr>
      <w:r>
        <w:rPr>
          <w:b/>
          <w:sz w:val="24"/>
        </w:rPr>
        <w:t xml:space="preserve">Interest Rate: </w:t>
      </w:r>
      <w:r>
        <w:rPr>
          <w:sz w:val="24"/>
        </w:rPr>
        <w:t>The Central Bank lends to financially sound Deposit Money Banks</w:t>
      </w:r>
      <w:r>
        <w:rPr>
          <w:spacing w:val="60"/>
          <w:sz w:val="24"/>
        </w:rPr>
        <w:t xml:space="preserve"> </w:t>
      </w:r>
      <w:r>
        <w:rPr>
          <w:sz w:val="24"/>
        </w:rPr>
        <w:t>at a</w:t>
      </w:r>
      <w:r>
        <w:rPr>
          <w:spacing w:val="1"/>
          <w:sz w:val="24"/>
        </w:rPr>
        <w:t xml:space="preserve"> </w:t>
      </w:r>
      <w:r>
        <w:rPr>
          <w:sz w:val="24"/>
        </w:rPr>
        <w:t>most favourable rate of interest, called the minimum rediscount rate (MRR). The MRR sets</w:t>
      </w:r>
      <w:r>
        <w:rPr>
          <w:spacing w:val="-57"/>
          <w:sz w:val="24"/>
        </w:rPr>
        <w:t xml:space="preserve"> </w:t>
      </w:r>
      <w:r>
        <w:rPr>
          <w:sz w:val="24"/>
        </w:rPr>
        <w:t>the floor for the interest rate regime in the money market (the nominal anchor rate) and</w:t>
      </w:r>
      <w:r>
        <w:rPr>
          <w:spacing w:val="1"/>
          <w:sz w:val="24"/>
        </w:rPr>
        <w:t xml:space="preserve"> </w:t>
      </w:r>
      <w:r>
        <w:rPr>
          <w:sz w:val="24"/>
        </w:rPr>
        <w:t>thereby affects the supply of credit, the supply of savings (which affects the supply of</w:t>
      </w:r>
      <w:r>
        <w:rPr>
          <w:spacing w:val="1"/>
          <w:sz w:val="24"/>
        </w:rPr>
        <w:t xml:space="preserve"> </w:t>
      </w:r>
      <w:r>
        <w:rPr>
          <w:sz w:val="24"/>
        </w:rPr>
        <w:t>reserves</w:t>
      </w:r>
      <w:r>
        <w:rPr>
          <w:spacing w:val="1"/>
          <w:sz w:val="24"/>
        </w:rPr>
        <w:t xml:space="preserve"> </w:t>
      </w:r>
      <w:r>
        <w:rPr>
          <w:sz w:val="24"/>
        </w:rPr>
        <w:t>and</w:t>
      </w:r>
      <w:r>
        <w:rPr>
          <w:spacing w:val="1"/>
          <w:sz w:val="24"/>
        </w:rPr>
        <w:t xml:space="preserve"> </w:t>
      </w:r>
      <w:r>
        <w:rPr>
          <w:sz w:val="24"/>
        </w:rPr>
        <w:t>monetary</w:t>
      </w:r>
      <w:r>
        <w:rPr>
          <w:spacing w:val="1"/>
          <w:sz w:val="24"/>
        </w:rPr>
        <w:t xml:space="preserve"> </w:t>
      </w:r>
      <w:r>
        <w:rPr>
          <w:sz w:val="24"/>
        </w:rPr>
        <w:t>aggregate)</w:t>
      </w:r>
      <w:r>
        <w:rPr>
          <w:spacing w:val="1"/>
          <w:sz w:val="24"/>
        </w:rPr>
        <w:t xml:space="preserve"> </w:t>
      </w:r>
      <w:r>
        <w:rPr>
          <w:sz w:val="24"/>
        </w:rPr>
        <w:t>and</w:t>
      </w:r>
      <w:r>
        <w:rPr>
          <w:spacing w:val="1"/>
          <w:sz w:val="24"/>
        </w:rPr>
        <w:t xml:space="preserve"> </w:t>
      </w:r>
      <w:r>
        <w:rPr>
          <w:sz w:val="24"/>
        </w:rPr>
        <w:t>the</w:t>
      </w:r>
      <w:r>
        <w:rPr>
          <w:spacing w:val="1"/>
          <w:sz w:val="24"/>
        </w:rPr>
        <w:t xml:space="preserve"> </w:t>
      </w:r>
      <w:r>
        <w:rPr>
          <w:sz w:val="24"/>
        </w:rPr>
        <w:t>supply</w:t>
      </w:r>
      <w:r>
        <w:rPr>
          <w:spacing w:val="1"/>
          <w:sz w:val="24"/>
        </w:rPr>
        <w:t xml:space="preserve"> </w:t>
      </w:r>
      <w:r>
        <w:rPr>
          <w:sz w:val="24"/>
        </w:rPr>
        <w:t>of</w:t>
      </w:r>
      <w:r>
        <w:rPr>
          <w:spacing w:val="1"/>
          <w:sz w:val="24"/>
        </w:rPr>
        <w:t xml:space="preserve"> </w:t>
      </w:r>
      <w:r>
        <w:rPr>
          <w:sz w:val="24"/>
        </w:rPr>
        <w:t>investment</w:t>
      </w:r>
      <w:r>
        <w:rPr>
          <w:spacing w:val="1"/>
          <w:sz w:val="24"/>
        </w:rPr>
        <w:t xml:space="preserve"> </w:t>
      </w:r>
      <w:r>
        <w:rPr>
          <w:sz w:val="24"/>
        </w:rPr>
        <w:t>(which</w:t>
      </w:r>
      <w:r>
        <w:rPr>
          <w:spacing w:val="1"/>
          <w:sz w:val="24"/>
        </w:rPr>
        <w:t xml:space="preserve"> </w:t>
      </w:r>
      <w:r>
        <w:rPr>
          <w:sz w:val="24"/>
        </w:rPr>
        <w:t>affects</w:t>
      </w:r>
      <w:r>
        <w:rPr>
          <w:spacing w:val="1"/>
          <w:sz w:val="24"/>
        </w:rPr>
        <w:t xml:space="preserve"> </w:t>
      </w:r>
      <w:r>
        <w:rPr>
          <w:sz w:val="24"/>
        </w:rPr>
        <w:t>full</w:t>
      </w:r>
      <w:r>
        <w:rPr>
          <w:spacing w:val="1"/>
          <w:sz w:val="24"/>
        </w:rPr>
        <w:t xml:space="preserve"> </w:t>
      </w:r>
      <w:r>
        <w:rPr>
          <w:sz w:val="24"/>
        </w:rPr>
        <w:t>employment</w:t>
      </w:r>
      <w:r>
        <w:rPr>
          <w:spacing w:val="-1"/>
          <w:sz w:val="24"/>
        </w:rPr>
        <w:t xml:space="preserve"> </w:t>
      </w:r>
      <w:r>
        <w:rPr>
          <w:sz w:val="24"/>
        </w:rPr>
        <w:t>and</w:t>
      </w:r>
      <w:r>
        <w:rPr>
          <w:spacing w:val="2"/>
          <w:sz w:val="24"/>
        </w:rPr>
        <w:t xml:space="preserve"> </w:t>
      </w:r>
      <w:r>
        <w:rPr>
          <w:sz w:val="24"/>
        </w:rPr>
        <w:t>GDP) according</w:t>
      </w:r>
      <w:r>
        <w:rPr>
          <w:spacing w:val="-4"/>
          <w:sz w:val="24"/>
        </w:rPr>
        <w:t xml:space="preserve"> </w:t>
      </w:r>
      <w:r>
        <w:rPr>
          <w:sz w:val="24"/>
        </w:rPr>
        <w:t>to Obidike, Ejeh, &amp;Ugwuegbe</w:t>
      </w:r>
      <w:r>
        <w:rPr>
          <w:spacing w:val="-2"/>
          <w:sz w:val="24"/>
        </w:rPr>
        <w:t xml:space="preserve"> </w:t>
      </w:r>
      <w:r>
        <w:rPr>
          <w:sz w:val="24"/>
        </w:rPr>
        <w:t>(2015)</w:t>
      </w:r>
    </w:p>
    <w:p>
      <w:pPr>
        <w:pStyle w:val="6"/>
        <w:numPr>
          <w:ilvl w:val="0"/>
          <w:numId w:val="6"/>
        </w:numPr>
        <w:tabs>
          <w:tab w:val="left" w:pos="901"/>
        </w:tabs>
        <w:spacing w:before="1" w:after="0" w:line="480" w:lineRule="auto"/>
        <w:ind w:left="900" w:right="933" w:hanging="608"/>
        <w:jc w:val="both"/>
        <w:rPr>
          <w:sz w:val="24"/>
        </w:rPr>
      </w:pPr>
      <w:r>
        <w:rPr>
          <w:b/>
          <w:sz w:val="24"/>
        </w:rPr>
        <w:t xml:space="preserve">Exchange Rate: </w:t>
      </w:r>
      <w:r>
        <w:rPr>
          <w:sz w:val="24"/>
        </w:rPr>
        <w:t>The balance of payments can be in deficit or in surplus and each of these</w:t>
      </w:r>
      <w:r>
        <w:rPr>
          <w:spacing w:val="1"/>
          <w:sz w:val="24"/>
        </w:rPr>
        <w:t xml:space="preserve"> </w:t>
      </w:r>
      <w:r>
        <w:rPr>
          <w:sz w:val="24"/>
        </w:rPr>
        <w:t>affect the monetary base, and hence the money supply in one direction or the other. By</w:t>
      </w:r>
      <w:r>
        <w:rPr>
          <w:spacing w:val="1"/>
          <w:sz w:val="24"/>
        </w:rPr>
        <w:t xml:space="preserve"> </w:t>
      </w:r>
      <w:r>
        <w:rPr>
          <w:sz w:val="24"/>
        </w:rPr>
        <w:t>selling or buying foreign exchange, the Central Bank ensures that the exchange rate is at</w:t>
      </w:r>
      <w:r>
        <w:rPr>
          <w:spacing w:val="1"/>
          <w:sz w:val="24"/>
        </w:rPr>
        <w:t xml:space="preserve"> </w:t>
      </w:r>
      <w:r>
        <w:rPr>
          <w:sz w:val="24"/>
        </w:rPr>
        <w:t>levels that do not affect domestic money supply in undesired direction, through the balance</w:t>
      </w:r>
      <w:r>
        <w:rPr>
          <w:spacing w:val="1"/>
          <w:sz w:val="24"/>
        </w:rPr>
        <w:t xml:space="preserve"> </w:t>
      </w:r>
      <w:r>
        <w:rPr>
          <w:sz w:val="24"/>
        </w:rPr>
        <w:t>of payments and the real exchange rate. The real exchange rate when misaligned affects the</w:t>
      </w:r>
      <w:r>
        <w:rPr>
          <w:spacing w:val="-57"/>
          <w:sz w:val="24"/>
        </w:rPr>
        <w:t xml:space="preserve"> </w:t>
      </w:r>
      <w:r>
        <w:rPr>
          <w:sz w:val="24"/>
        </w:rPr>
        <w:t>current account balance because of its impact on external competitiveness (Akpan, 2013:</w:t>
      </w:r>
      <w:r>
        <w:rPr>
          <w:spacing w:val="1"/>
          <w:sz w:val="24"/>
        </w:rPr>
        <w:t xml:space="preserve"> </w:t>
      </w:r>
      <w:r>
        <w:rPr>
          <w:sz w:val="24"/>
        </w:rPr>
        <w:t>Imoisi,</w:t>
      </w:r>
      <w:r>
        <w:rPr>
          <w:spacing w:val="-1"/>
          <w:sz w:val="24"/>
        </w:rPr>
        <w:t xml:space="preserve"> </w:t>
      </w:r>
      <w:r>
        <w:rPr>
          <w:sz w:val="24"/>
        </w:rPr>
        <w:t>Olatunji&amp;Ekpenyong, 2013;</w:t>
      </w:r>
      <w:r>
        <w:rPr>
          <w:spacing w:val="2"/>
          <w:sz w:val="24"/>
        </w:rPr>
        <w:t xml:space="preserve"> </w:t>
      </w:r>
      <w:r>
        <w:rPr>
          <w:sz w:val="24"/>
        </w:rPr>
        <w:t>Ibeabuchi,</w:t>
      </w:r>
      <w:r>
        <w:rPr>
          <w:spacing w:val="-1"/>
          <w:sz w:val="24"/>
        </w:rPr>
        <w:t xml:space="preserve"> </w:t>
      </w:r>
      <w:r>
        <w:rPr>
          <w:sz w:val="24"/>
        </w:rPr>
        <w:t>2012; &amp;</w:t>
      </w:r>
      <w:r>
        <w:rPr>
          <w:spacing w:val="-2"/>
          <w:sz w:val="24"/>
        </w:rPr>
        <w:t xml:space="preserve"> </w:t>
      </w:r>
      <w:r>
        <w:rPr>
          <w:sz w:val="24"/>
        </w:rPr>
        <w:t>Sanusi,</w:t>
      </w:r>
      <w:r>
        <w:rPr>
          <w:spacing w:val="-1"/>
          <w:sz w:val="24"/>
        </w:rPr>
        <w:t xml:space="preserve"> </w:t>
      </w:r>
      <w:r>
        <w:rPr>
          <w:sz w:val="24"/>
        </w:rPr>
        <w:t>2009).</w:t>
      </w:r>
    </w:p>
    <w:p>
      <w:pPr>
        <w:pStyle w:val="6"/>
        <w:numPr>
          <w:ilvl w:val="0"/>
          <w:numId w:val="6"/>
        </w:numPr>
        <w:tabs>
          <w:tab w:val="left" w:pos="901"/>
        </w:tabs>
        <w:spacing w:before="1" w:after="0" w:line="480" w:lineRule="auto"/>
        <w:ind w:left="900" w:right="939" w:hanging="540"/>
        <w:jc w:val="both"/>
        <w:rPr>
          <w:sz w:val="24"/>
        </w:rPr>
      </w:pPr>
      <w:r>
        <w:rPr>
          <w:b/>
          <w:sz w:val="24"/>
        </w:rPr>
        <w:t xml:space="preserve">Rediscount Rate: </w:t>
      </w:r>
      <w:r>
        <w:rPr>
          <w:sz w:val="24"/>
        </w:rPr>
        <w:t>The rediscount rate is the rate at which the central bank stands really to</w:t>
      </w:r>
      <w:r>
        <w:rPr>
          <w:spacing w:val="1"/>
          <w:sz w:val="24"/>
        </w:rPr>
        <w:t xml:space="preserve"> </w:t>
      </w:r>
      <w:r>
        <w:rPr>
          <w:sz w:val="24"/>
        </w:rPr>
        <w:t>provide loan accommodation to commercial banks (CBN, 2013). As a lender of last resort,</w:t>
      </w:r>
      <w:r>
        <w:rPr>
          <w:spacing w:val="1"/>
          <w:sz w:val="24"/>
        </w:rPr>
        <w:t xml:space="preserve"> </w:t>
      </w:r>
      <w:r>
        <w:rPr>
          <w:sz w:val="24"/>
        </w:rPr>
        <w:t>such</w:t>
      </w:r>
      <w:r>
        <w:rPr>
          <w:spacing w:val="16"/>
          <w:sz w:val="24"/>
        </w:rPr>
        <w:t xml:space="preserve"> </w:t>
      </w:r>
      <w:r>
        <w:rPr>
          <w:sz w:val="24"/>
        </w:rPr>
        <w:t>lending</w:t>
      </w:r>
      <w:r>
        <w:rPr>
          <w:spacing w:val="14"/>
          <w:sz w:val="24"/>
        </w:rPr>
        <w:t xml:space="preserve"> </w:t>
      </w:r>
      <w:r>
        <w:rPr>
          <w:sz w:val="24"/>
        </w:rPr>
        <w:t>by</w:t>
      </w:r>
      <w:r>
        <w:rPr>
          <w:spacing w:val="11"/>
          <w:sz w:val="24"/>
        </w:rPr>
        <w:t xml:space="preserve"> </w:t>
      </w:r>
      <w:r>
        <w:rPr>
          <w:sz w:val="24"/>
        </w:rPr>
        <w:t>the</w:t>
      </w:r>
      <w:r>
        <w:rPr>
          <w:spacing w:val="18"/>
          <w:sz w:val="24"/>
        </w:rPr>
        <w:t xml:space="preserve"> </w:t>
      </w:r>
      <w:r>
        <w:rPr>
          <w:sz w:val="24"/>
        </w:rPr>
        <w:t>central</w:t>
      </w:r>
      <w:r>
        <w:rPr>
          <w:spacing w:val="17"/>
          <w:sz w:val="24"/>
        </w:rPr>
        <w:t xml:space="preserve"> </w:t>
      </w:r>
      <w:r>
        <w:rPr>
          <w:sz w:val="24"/>
        </w:rPr>
        <w:t>bank</w:t>
      </w:r>
      <w:r>
        <w:rPr>
          <w:spacing w:val="16"/>
          <w:sz w:val="24"/>
        </w:rPr>
        <w:t xml:space="preserve"> </w:t>
      </w:r>
      <w:r>
        <w:rPr>
          <w:sz w:val="24"/>
        </w:rPr>
        <w:t>is</w:t>
      </w:r>
      <w:r>
        <w:rPr>
          <w:spacing w:val="18"/>
          <w:sz w:val="24"/>
        </w:rPr>
        <w:t xml:space="preserve"> </w:t>
      </w:r>
      <w:r>
        <w:rPr>
          <w:sz w:val="24"/>
        </w:rPr>
        <w:t>usually</w:t>
      </w:r>
      <w:r>
        <w:rPr>
          <w:spacing w:val="14"/>
          <w:sz w:val="24"/>
        </w:rPr>
        <w:t xml:space="preserve"> </w:t>
      </w:r>
      <w:r>
        <w:rPr>
          <w:sz w:val="24"/>
        </w:rPr>
        <w:t>at</w:t>
      </w:r>
      <w:r>
        <w:rPr>
          <w:spacing w:val="17"/>
          <w:sz w:val="24"/>
        </w:rPr>
        <w:t xml:space="preserve"> </w:t>
      </w:r>
      <w:r>
        <w:rPr>
          <w:sz w:val="24"/>
        </w:rPr>
        <w:t>panel</w:t>
      </w:r>
      <w:r>
        <w:rPr>
          <w:spacing w:val="17"/>
          <w:sz w:val="24"/>
        </w:rPr>
        <w:t xml:space="preserve"> </w:t>
      </w:r>
      <w:r>
        <w:rPr>
          <w:sz w:val="24"/>
        </w:rPr>
        <w:t>rates.</w:t>
      </w:r>
      <w:r>
        <w:rPr>
          <w:spacing w:val="18"/>
          <w:sz w:val="24"/>
        </w:rPr>
        <w:t xml:space="preserve"> </w:t>
      </w:r>
      <w:r>
        <w:rPr>
          <w:sz w:val="24"/>
        </w:rPr>
        <w:t>By</w:t>
      </w:r>
      <w:r>
        <w:rPr>
          <w:spacing w:val="11"/>
          <w:sz w:val="24"/>
        </w:rPr>
        <w:t xml:space="preserve"> </w:t>
      </w:r>
      <w:r>
        <w:rPr>
          <w:sz w:val="24"/>
        </w:rPr>
        <w:t>making</w:t>
      </w:r>
      <w:r>
        <w:rPr>
          <w:spacing w:val="17"/>
          <w:sz w:val="24"/>
        </w:rPr>
        <w:t xml:space="preserve"> </w:t>
      </w:r>
      <w:r>
        <w:rPr>
          <w:sz w:val="24"/>
        </w:rPr>
        <w:t>appropriate</w:t>
      </w:r>
      <w:r>
        <w:rPr>
          <w:spacing w:val="19"/>
          <w:sz w:val="24"/>
        </w:rPr>
        <w:t xml:space="preserve"> </w:t>
      </w:r>
      <w:r>
        <w:rPr>
          <w:sz w:val="24"/>
        </w:rPr>
        <w:t>changes</w:t>
      </w:r>
    </w:p>
    <w:p>
      <w:pPr>
        <w:spacing w:after="0" w:line="480" w:lineRule="auto"/>
        <w:jc w:val="both"/>
        <w:rPr>
          <w:sz w:val="24"/>
        </w:rPr>
        <w:sectPr>
          <w:pgSz w:w="12240" w:h="15840"/>
          <w:pgMar w:top="1400" w:right="500" w:bottom="960" w:left="1080" w:header="0" w:footer="680" w:gutter="0"/>
          <w:cols w:space="720" w:num="1"/>
        </w:sectPr>
      </w:pPr>
    </w:p>
    <w:p>
      <w:pPr>
        <w:pStyle w:val="5"/>
        <w:spacing w:before="32" w:line="480" w:lineRule="auto"/>
        <w:ind w:left="900" w:right="940"/>
        <w:jc w:val="both"/>
      </w:pPr>
      <w:r>
        <w:t>in the rate, the central bank controls the volume of total credits indirectly. This has the</w:t>
      </w:r>
      <w:r>
        <w:rPr>
          <w:spacing w:val="1"/>
        </w:rPr>
        <w:t xml:space="preserve"> </w:t>
      </w:r>
      <w:r>
        <w:t>purpose of influencing the lending capacity of the commercial banks. During the periods of</w:t>
      </w:r>
      <w:r>
        <w:rPr>
          <w:spacing w:val="-57"/>
        </w:rPr>
        <w:t xml:space="preserve"> </w:t>
      </w:r>
      <w:r>
        <w:t>inflation, the central bank may raise the rediscount rate making obtaining of funds from the</w:t>
      </w:r>
      <w:r>
        <w:rPr>
          <w:spacing w:val="-57"/>
        </w:rPr>
        <w:t xml:space="preserve"> </w:t>
      </w:r>
      <w:r>
        <w:t>central bank more expensive. In this way, credit is made tighter. Similarly, in depression,</w:t>
      </w:r>
      <w:r>
        <w:rPr>
          <w:spacing w:val="1"/>
        </w:rPr>
        <w:t xml:space="preserve"> </w:t>
      </w:r>
      <w:r>
        <w:t>when it is necessary to encourage commercial banks to create more credits, the central bank</w:t>
      </w:r>
      <w:r>
        <w:rPr>
          <w:spacing w:val="-57"/>
        </w:rPr>
        <w:t xml:space="preserve"> </w:t>
      </w:r>
      <w:r>
        <w:t>will</w:t>
      </w:r>
      <w:r>
        <w:rPr>
          <w:spacing w:val="-1"/>
        </w:rPr>
        <w:t xml:space="preserve"> </w:t>
      </w:r>
      <w:r>
        <w:t>lower the</w:t>
      </w:r>
      <w:r>
        <w:rPr>
          <w:spacing w:val="-2"/>
        </w:rPr>
        <w:t xml:space="preserve"> </w:t>
      </w:r>
      <w:r>
        <w:t>rediscount</w:t>
      </w:r>
      <w:r>
        <w:rPr>
          <w:spacing w:val="2"/>
        </w:rPr>
        <w:t xml:space="preserve"> </w:t>
      </w:r>
      <w:r>
        <w:t>rate.</w:t>
      </w:r>
    </w:p>
    <w:p>
      <w:pPr>
        <w:pStyle w:val="6"/>
        <w:numPr>
          <w:ilvl w:val="0"/>
          <w:numId w:val="6"/>
        </w:numPr>
        <w:tabs>
          <w:tab w:val="left" w:pos="901"/>
        </w:tabs>
        <w:spacing w:before="0" w:after="0" w:line="480" w:lineRule="auto"/>
        <w:ind w:left="900" w:right="936" w:hanging="608"/>
        <w:jc w:val="both"/>
        <w:rPr>
          <w:sz w:val="24"/>
        </w:rPr>
      </w:pPr>
      <w:r>
        <w:rPr>
          <w:b/>
          <w:sz w:val="24"/>
        </w:rPr>
        <w:t>Cash</w:t>
      </w:r>
      <w:r>
        <w:rPr>
          <w:b/>
          <w:spacing w:val="1"/>
          <w:sz w:val="24"/>
        </w:rPr>
        <w:t xml:space="preserve"> </w:t>
      </w:r>
      <w:r>
        <w:rPr>
          <w:b/>
          <w:sz w:val="24"/>
        </w:rPr>
        <w:t>Reserve</w:t>
      </w:r>
      <w:r>
        <w:rPr>
          <w:b/>
          <w:spacing w:val="1"/>
          <w:sz w:val="24"/>
        </w:rPr>
        <w:t xml:space="preserve"> </w:t>
      </w:r>
      <w:r>
        <w:rPr>
          <w:b/>
          <w:sz w:val="24"/>
        </w:rPr>
        <w:t>Requirements:</w:t>
      </w:r>
      <w:r>
        <w:rPr>
          <w:b/>
          <w:spacing w:val="1"/>
          <w:sz w:val="24"/>
        </w:rPr>
        <w:t xml:space="preserve"> </w:t>
      </w:r>
      <w:r>
        <w:rPr>
          <w:sz w:val="24"/>
        </w:rPr>
        <w:t>Ojo</w:t>
      </w:r>
      <w:r>
        <w:rPr>
          <w:spacing w:val="1"/>
          <w:sz w:val="24"/>
        </w:rPr>
        <w:t xml:space="preserve"> </w:t>
      </w:r>
      <w:r>
        <w:rPr>
          <w:sz w:val="24"/>
        </w:rPr>
        <w:t>(2013)</w:t>
      </w:r>
      <w:r>
        <w:rPr>
          <w:spacing w:val="1"/>
          <w:sz w:val="24"/>
        </w:rPr>
        <w:t xml:space="preserve"> </w:t>
      </w:r>
      <w:r>
        <w:rPr>
          <w:sz w:val="24"/>
        </w:rPr>
        <w:t>posit</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reserve</w:t>
      </w:r>
      <w:r>
        <w:rPr>
          <w:spacing w:val="1"/>
          <w:sz w:val="24"/>
        </w:rPr>
        <w:t xml:space="preserve"> </w:t>
      </w:r>
      <w:r>
        <w:rPr>
          <w:sz w:val="24"/>
        </w:rPr>
        <w:t>requirement</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manipulated by the central bank to reduce the ability of commercial banks to make loans to</w:t>
      </w:r>
      <w:r>
        <w:rPr>
          <w:spacing w:val="1"/>
          <w:sz w:val="24"/>
        </w:rPr>
        <w:t xml:space="preserve"> </w:t>
      </w:r>
      <w:r>
        <w:rPr>
          <w:sz w:val="24"/>
        </w:rPr>
        <w:t>the public by simply increasing the ratio or enhancing their lending position by decrease in</w:t>
      </w:r>
      <w:r>
        <w:rPr>
          <w:spacing w:val="1"/>
          <w:sz w:val="24"/>
        </w:rPr>
        <w:t xml:space="preserve"> </w:t>
      </w:r>
      <w:r>
        <w:rPr>
          <w:sz w:val="24"/>
        </w:rPr>
        <w:t>the ratio. Reserve requirement is loan of the most powerful instruments of monetary control</w:t>
      </w:r>
      <w:r>
        <w:rPr>
          <w:spacing w:val="-57"/>
          <w:sz w:val="24"/>
        </w:rPr>
        <w:t xml:space="preserve"> </w:t>
      </w:r>
      <w:r>
        <w:rPr>
          <w:sz w:val="24"/>
        </w:rPr>
        <w:t>(CBN, 2013). A change in the required reserve ratio changes the ratio by which the banking</w:t>
      </w:r>
      <w:r>
        <w:rPr>
          <w:spacing w:val="-57"/>
          <w:sz w:val="24"/>
        </w:rPr>
        <w:t xml:space="preserve"> </w:t>
      </w:r>
      <w:r>
        <w:rPr>
          <w:sz w:val="24"/>
        </w:rPr>
        <w:t>system</w:t>
      </w:r>
      <w:r>
        <w:rPr>
          <w:spacing w:val="1"/>
          <w:sz w:val="24"/>
        </w:rPr>
        <w:t xml:space="preserve"> </w:t>
      </w:r>
      <w:r>
        <w:rPr>
          <w:sz w:val="24"/>
        </w:rPr>
        <w:t>can</w:t>
      </w:r>
      <w:r>
        <w:rPr>
          <w:spacing w:val="1"/>
          <w:sz w:val="24"/>
        </w:rPr>
        <w:t xml:space="preserve"> </w:t>
      </w:r>
      <w:r>
        <w:rPr>
          <w:sz w:val="24"/>
        </w:rPr>
        <w:t>expand</w:t>
      </w:r>
      <w:r>
        <w:rPr>
          <w:spacing w:val="1"/>
          <w:sz w:val="24"/>
        </w:rPr>
        <w:t xml:space="preserve"> </w:t>
      </w:r>
      <w:r>
        <w:rPr>
          <w:sz w:val="24"/>
        </w:rPr>
        <w:t>deposit</w:t>
      </w:r>
      <w:r>
        <w:rPr>
          <w:spacing w:val="1"/>
          <w:sz w:val="24"/>
        </w:rPr>
        <w:t xml:space="preserve"> </w:t>
      </w:r>
      <w:r>
        <w:rPr>
          <w:sz w:val="24"/>
        </w:rPr>
        <w:t>through</w:t>
      </w:r>
      <w:r>
        <w:rPr>
          <w:spacing w:val="1"/>
          <w:sz w:val="24"/>
        </w:rPr>
        <w:t xml:space="preserve"> </w:t>
      </w:r>
      <w:r>
        <w:rPr>
          <w:sz w:val="24"/>
        </w:rPr>
        <w:t>the</w:t>
      </w:r>
      <w:r>
        <w:rPr>
          <w:spacing w:val="1"/>
          <w:sz w:val="24"/>
        </w:rPr>
        <w:t xml:space="preserve"> </w:t>
      </w:r>
      <w:r>
        <w:rPr>
          <w:sz w:val="24"/>
        </w:rPr>
        <w:t>multiplier</w:t>
      </w:r>
      <w:r>
        <w:rPr>
          <w:spacing w:val="1"/>
          <w:sz w:val="24"/>
        </w:rPr>
        <w:t xml:space="preserve"> </w:t>
      </w:r>
      <w:r>
        <w:rPr>
          <w:sz w:val="24"/>
        </w:rPr>
        <w:t>effect.</w:t>
      </w:r>
      <w:r>
        <w:rPr>
          <w:spacing w:val="1"/>
          <w:sz w:val="24"/>
        </w:rPr>
        <w:t xml:space="preserve"> </w:t>
      </w:r>
      <w:r>
        <w:rPr>
          <w:sz w:val="24"/>
        </w:rPr>
        <w:t>If</w:t>
      </w:r>
      <w:r>
        <w:rPr>
          <w:spacing w:val="1"/>
          <w:sz w:val="24"/>
        </w:rPr>
        <w:t xml:space="preserve"> </w:t>
      </w:r>
      <w:r>
        <w:rPr>
          <w:sz w:val="24"/>
        </w:rPr>
        <w:t>the</w:t>
      </w:r>
      <w:r>
        <w:rPr>
          <w:spacing w:val="1"/>
          <w:sz w:val="24"/>
        </w:rPr>
        <w:t xml:space="preserve"> </w:t>
      </w:r>
      <w:r>
        <w:rPr>
          <w:sz w:val="24"/>
        </w:rPr>
        <w:t>required</w:t>
      </w:r>
      <w:r>
        <w:rPr>
          <w:spacing w:val="1"/>
          <w:sz w:val="24"/>
        </w:rPr>
        <w:t xml:space="preserve"> </w:t>
      </w:r>
      <w:r>
        <w:rPr>
          <w:sz w:val="24"/>
        </w:rPr>
        <w:t>reserve</w:t>
      </w:r>
      <w:r>
        <w:rPr>
          <w:spacing w:val="1"/>
          <w:sz w:val="24"/>
        </w:rPr>
        <w:t xml:space="preserve"> </w:t>
      </w:r>
      <w:r>
        <w:rPr>
          <w:sz w:val="24"/>
        </w:rPr>
        <w:t>ratio</w:t>
      </w:r>
      <w:r>
        <w:rPr>
          <w:spacing w:val="-57"/>
          <w:sz w:val="24"/>
        </w:rPr>
        <w:t xml:space="preserve"> </w:t>
      </w:r>
      <w:r>
        <w:rPr>
          <w:sz w:val="24"/>
        </w:rPr>
        <w:t>increases, the multiplier decreases and thereby reduces the liquidity position of the banking</w:t>
      </w:r>
      <w:r>
        <w:rPr>
          <w:spacing w:val="1"/>
          <w:sz w:val="24"/>
        </w:rPr>
        <w:t xml:space="preserve"> </w:t>
      </w:r>
      <w:r>
        <w:rPr>
          <w:sz w:val="24"/>
        </w:rPr>
        <w:t>system.</w:t>
      </w:r>
    </w:p>
    <w:p>
      <w:pPr>
        <w:pStyle w:val="2"/>
        <w:numPr>
          <w:ilvl w:val="2"/>
          <w:numId w:val="2"/>
        </w:numPr>
        <w:tabs>
          <w:tab w:val="left" w:pos="1081"/>
        </w:tabs>
        <w:spacing w:before="6" w:after="0" w:line="240" w:lineRule="auto"/>
        <w:ind w:left="1080" w:right="0" w:hanging="721"/>
        <w:jc w:val="both"/>
      </w:pPr>
      <w:r>
        <w:t>Monetary</w:t>
      </w:r>
      <w:r>
        <w:rPr>
          <w:spacing w:val="-1"/>
        </w:rPr>
        <w:t xml:space="preserve"> </w:t>
      </w:r>
      <w:r>
        <w:t>Policy</w:t>
      </w:r>
      <w:r>
        <w:rPr>
          <w:spacing w:val="-2"/>
        </w:rPr>
        <w:t xml:space="preserve"> </w:t>
      </w:r>
      <w:r>
        <w:t>and</w:t>
      </w:r>
      <w:r>
        <w:rPr>
          <w:spacing w:val="-2"/>
        </w:rPr>
        <w:t xml:space="preserve"> </w:t>
      </w:r>
      <w:r>
        <w:t>Economic</w:t>
      </w:r>
      <w:r>
        <w:rPr>
          <w:spacing w:val="-1"/>
        </w:rPr>
        <w:t xml:space="preserve"> </w:t>
      </w:r>
      <w:r>
        <w:t>Growth</w:t>
      </w:r>
    </w:p>
    <w:p>
      <w:pPr>
        <w:pStyle w:val="5"/>
        <w:spacing w:before="7"/>
        <w:ind w:left="0"/>
        <w:rPr>
          <w:b/>
          <w:sz w:val="23"/>
        </w:rPr>
      </w:pPr>
    </w:p>
    <w:p>
      <w:pPr>
        <w:pStyle w:val="5"/>
        <w:spacing w:line="480" w:lineRule="auto"/>
        <w:ind w:right="936"/>
        <w:jc w:val="both"/>
      </w:pPr>
      <w:r>
        <w:t>Taylor (2009) mentions that monetary Policy is a key component of any pro-growth economic</w:t>
      </w:r>
      <w:r>
        <w:rPr>
          <w:spacing w:val="1"/>
        </w:rPr>
        <w:t xml:space="preserve"> </w:t>
      </w:r>
      <w:r>
        <w:t>system and much so in developing economies such as the Nigerian Economy. In general terms,</w:t>
      </w:r>
      <w:r>
        <w:rPr>
          <w:spacing w:val="1"/>
        </w:rPr>
        <w:t xml:space="preserve"> </w:t>
      </w:r>
      <w:r>
        <w:t>monetary policy refers to a combination of measures designed to regulate the value, supply and</w:t>
      </w:r>
      <w:r>
        <w:rPr>
          <w:spacing w:val="1"/>
        </w:rPr>
        <w:t xml:space="preserve"> </w:t>
      </w:r>
      <w:r>
        <w:t>cost of money in an economy in consonance with the expected level of economic activity. For</w:t>
      </w:r>
      <w:r>
        <w:rPr>
          <w:spacing w:val="1"/>
        </w:rPr>
        <w:t xml:space="preserve"> </w:t>
      </w:r>
      <w:r>
        <w:t>most economies, Nigerian economy inclusive, the objectives of monetary policy includes price</w:t>
      </w:r>
      <w:r>
        <w:rPr>
          <w:spacing w:val="1"/>
        </w:rPr>
        <w:t xml:space="preserve"> </w:t>
      </w:r>
      <w:r>
        <w:t>stability, maintenance of Balance of Payments equilibrium, promotion of employment and output</w:t>
      </w:r>
      <w:r>
        <w:rPr>
          <w:spacing w:val="-57"/>
        </w:rPr>
        <w:t xml:space="preserve"> </w:t>
      </w:r>
      <w:r>
        <w:t>growth.</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39"/>
        <w:jc w:val="both"/>
      </w:pPr>
      <w:r>
        <w:t>Gbosi (2007), posits that</w:t>
      </w:r>
      <w:r>
        <w:rPr>
          <w:spacing w:val="1"/>
        </w:rPr>
        <w:t xml:space="preserve"> </w:t>
      </w:r>
      <w:r>
        <w:t>monetary policy aims at</w:t>
      </w:r>
      <w:r>
        <w:rPr>
          <w:spacing w:val="1"/>
        </w:rPr>
        <w:t xml:space="preserve"> </w:t>
      </w:r>
      <w:r>
        <w:t>controlling money supply so</w:t>
      </w:r>
      <w:r>
        <w:rPr>
          <w:spacing w:val="1"/>
        </w:rPr>
        <w:t xml:space="preserve"> </w:t>
      </w:r>
      <w:r>
        <w:t>as to</w:t>
      </w:r>
      <w:r>
        <w:rPr>
          <w:spacing w:val="60"/>
        </w:rPr>
        <w:t xml:space="preserve"> </w:t>
      </w:r>
      <w:r>
        <w:t>counteract</w:t>
      </w:r>
      <w:r>
        <w:rPr>
          <w:spacing w:val="-57"/>
        </w:rPr>
        <w:t xml:space="preserve"> </w:t>
      </w:r>
      <w:r>
        <w:t>all undesirable trends in the economy, these undesirable trends may include; unemployment,</w:t>
      </w:r>
      <w:r>
        <w:rPr>
          <w:spacing w:val="1"/>
        </w:rPr>
        <w:t xml:space="preserve"> </w:t>
      </w:r>
      <w:r>
        <w:t>inflation, sluggish economic growth or disequilibrium in the Balance of Payments. Monetary</w:t>
      </w:r>
      <w:r>
        <w:rPr>
          <w:spacing w:val="1"/>
        </w:rPr>
        <w:t xml:space="preserve"> </w:t>
      </w:r>
      <w:r>
        <w:t>policy may either be expansionary or restrictive. An expansionary monetary policy is designed to</w:t>
      </w:r>
      <w:r>
        <w:rPr>
          <w:spacing w:val="-57"/>
        </w:rPr>
        <w:t xml:space="preserve"> </w:t>
      </w:r>
      <w:r>
        <w:t>stimulate the growth of aggregate demand through increase in the rate of money supply thereby</w:t>
      </w:r>
      <w:r>
        <w:rPr>
          <w:spacing w:val="1"/>
        </w:rPr>
        <w:t xml:space="preserve"> </w:t>
      </w:r>
      <w:r>
        <w:t>making credit more available and interest rates lower. An expansionary monetary policy is more</w:t>
      </w:r>
      <w:r>
        <w:rPr>
          <w:spacing w:val="1"/>
        </w:rPr>
        <w:t xml:space="preserve"> </w:t>
      </w:r>
      <w:r>
        <w:t>appropriate when aggregate demand is low in relation to the capacity of the economy to produce</w:t>
      </w:r>
      <w:r>
        <w:rPr>
          <w:spacing w:val="1"/>
        </w:rPr>
        <w:t xml:space="preserve"> </w:t>
      </w:r>
      <w:r>
        <w:t>goods</w:t>
      </w:r>
      <w:r>
        <w:rPr>
          <w:spacing w:val="-1"/>
        </w:rPr>
        <w:t xml:space="preserve"> </w:t>
      </w:r>
      <w:r>
        <w:t>and services.</w:t>
      </w:r>
    </w:p>
    <w:p>
      <w:pPr>
        <w:pStyle w:val="5"/>
        <w:spacing w:before="1" w:line="480" w:lineRule="auto"/>
        <w:ind w:right="940"/>
        <w:jc w:val="both"/>
      </w:pPr>
      <w:r>
        <w:t>On the contrary, if the quantity of money is reduced or restricted, money income will rise slowly</w:t>
      </w:r>
      <w:r>
        <w:rPr>
          <w:spacing w:val="1"/>
        </w:rPr>
        <w:t xml:space="preserve"> </w:t>
      </w:r>
      <w:r>
        <w:t>so that consumers spend less and funds for investment are difficult to acquire thereby decreasing</w:t>
      </w:r>
      <w:r>
        <w:rPr>
          <w:spacing w:val="1"/>
        </w:rPr>
        <w:t xml:space="preserve"> </w:t>
      </w:r>
      <w:r>
        <w:t>aggregate</w:t>
      </w:r>
      <w:r>
        <w:rPr>
          <w:spacing w:val="-2"/>
        </w:rPr>
        <w:t xml:space="preserve"> </w:t>
      </w:r>
      <w:r>
        <w:t>investment (restrictive monetary</w:t>
      </w:r>
      <w:r>
        <w:rPr>
          <w:spacing w:val="-6"/>
        </w:rPr>
        <w:t xml:space="preserve"> </w:t>
      </w:r>
      <w:r>
        <w:t>policy) (Imoisi, Olatunji,</w:t>
      </w:r>
      <w:r>
        <w:rPr>
          <w:spacing w:val="-1"/>
        </w:rPr>
        <w:t xml:space="preserve"> </w:t>
      </w:r>
      <w:r>
        <w:t>&amp;Ekpenyong, 2013).</w:t>
      </w:r>
    </w:p>
    <w:p>
      <w:pPr>
        <w:pStyle w:val="5"/>
        <w:spacing w:line="480" w:lineRule="auto"/>
        <w:ind w:right="937"/>
        <w:jc w:val="both"/>
      </w:pPr>
      <w:r>
        <w:t>Nnanna (2006) observed that the pursuit of price stability invariably implies the indirect pursuit</w:t>
      </w:r>
      <w:r>
        <w:rPr>
          <w:spacing w:val="1"/>
        </w:rPr>
        <w:t xml:space="preserve"> </w:t>
      </w:r>
      <w:r>
        <w:t>of objectives such as Balance of Payments (BOP) equilibrium. Anyanwu (2009) posits that an</w:t>
      </w:r>
      <w:r>
        <w:rPr>
          <w:spacing w:val="1"/>
        </w:rPr>
        <w:t xml:space="preserve"> </w:t>
      </w:r>
      <w:r>
        <w:t>excess supply of money in the economy will result to excess demand for goods and services and</w:t>
      </w:r>
      <w:r>
        <w:rPr>
          <w:spacing w:val="1"/>
        </w:rPr>
        <w:t xml:space="preserve"> </w:t>
      </w:r>
      <w:r>
        <w:t>in</w:t>
      </w:r>
      <w:r>
        <w:rPr>
          <w:spacing w:val="1"/>
        </w:rPr>
        <w:t xml:space="preserve"> </w:t>
      </w:r>
      <w:r>
        <w:t>turn</w:t>
      </w:r>
      <w:r>
        <w:rPr>
          <w:spacing w:val="1"/>
        </w:rPr>
        <w:t xml:space="preserve"> </w:t>
      </w:r>
      <w:r>
        <w:t>causes</w:t>
      </w:r>
      <w:r>
        <w:rPr>
          <w:spacing w:val="1"/>
        </w:rPr>
        <w:t xml:space="preserve"> </w:t>
      </w:r>
      <w:r>
        <w:t>rise</w:t>
      </w:r>
      <w:r>
        <w:rPr>
          <w:spacing w:val="1"/>
        </w:rPr>
        <w:t xml:space="preserve"> </w:t>
      </w:r>
      <w:r>
        <w:t>in</w:t>
      </w:r>
      <w:r>
        <w:rPr>
          <w:spacing w:val="1"/>
        </w:rPr>
        <w:t xml:space="preserve"> </w:t>
      </w:r>
      <w:r>
        <w:t>prices</w:t>
      </w:r>
      <w:r>
        <w:rPr>
          <w:spacing w:val="1"/>
        </w:rPr>
        <w:t xml:space="preserve"> </w:t>
      </w:r>
      <w:r>
        <w:t>and</w:t>
      </w:r>
      <w:r>
        <w:rPr>
          <w:spacing w:val="1"/>
        </w:rPr>
        <w:t xml:space="preserve"> </w:t>
      </w:r>
      <w:r>
        <w:t>also,</w:t>
      </w:r>
      <w:r>
        <w:rPr>
          <w:spacing w:val="1"/>
        </w:rPr>
        <w:t xml:space="preserve"> </w:t>
      </w:r>
      <w:r>
        <w:t>affect</w:t>
      </w:r>
      <w:r>
        <w:rPr>
          <w:spacing w:val="1"/>
        </w:rPr>
        <w:t xml:space="preserve"> </w:t>
      </w:r>
      <w:r>
        <w:t>the</w:t>
      </w:r>
      <w:r>
        <w:rPr>
          <w:spacing w:val="1"/>
        </w:rPr>
        <w:t xml:space="preserve"> </w:t>
      </w:r>
      <w:r>
        <w:t>Balance</w:t>
      </w:r>
      <w:r>
        <w:rPr>
          <w:spacing w:val="1"/>
        </w:rPr>
        <w:t xml:space="preserve"> </w:t>
      </w:r>
      <w:r>
        <w:t>of</w:t>
      </w:r>
      <w:r>
        <w:rPr>
          <w:spacing w:val="1"/>
        </w:rPr>
        <w:t xml:space="preserve"> </w:t>
      </w:r>
      <w:r>
        <w:t>Payments</w:t>
      </w:r>
      <w:r>
        <w:rPr>
          <w:spacing w:val="1"/>
        </w:rPr>
        <w:t xml:space="preserve"> </w:t>
      </w:r>
      <w:r>
        <w:t>position.</w:t>
      </w:r>
      <w:r>
        <w:rPr>
          <w:spacing w:val="1"/>
        </w:rPr>
        <w:t xml:space="preserve"> </w:t>
      </w:r>
      <w:r>
        <w:t>With</w:t>
      </w:r>
      <w:r>
        <w:rPr>
          <w:spacing w:val="1"/>
        </w:rPr>
        <w:t xml:space="preserve"> </w:t>
      </w:r>
      <w:r>
        <w:t>the</w:t>
      </w:r>
      <w:r>
        <w:rPr>
          <w:spacing w:val="1"/>
        </w:rPr>
        <w:t xml:space="preserve"> </w:t>
      </w:r>
      <w:r>
        <w:t>achievement of price stability, the uncertainties of general price level will not materially affect</w:t>
      </w:r>
      <w:r>
        <w:rPr>
          <w:spacing w:val="1"/>
        </w:rPr>
        <w:t xml:space="preserve"> </w:t>
      </w:r>
      <w:r>
        <w:t>consumption and investment decisions. Rather, economic agents will take long-term decision</w:t>
      </w:r>
      <w:r>
        <w:rPr>
          <w:spacing w:val="1"/>
        </w:rPr>
        <w:t xml:space="preserve"> </w:t>
      </w:r>
      <w:r>
        <w:t>without</w:t>
      </w:r>
      <w:r>
        <w:rPr>
          <w:spacing w:val="-1"/>
        </w:rPr>
        <w:t xml:space="preserve"> </w:t>
      </w:r>
      <w:r>
        <w:t>much reservation</w:t>
      </w:r>
      <w:r>
        <w:rPr>
          <w:spacing w:val="2"/>
        </w:rPr>
        <w:t xml:space="preserve"> </w:t>
      </w:r>
      <w:r>
        <w:t>about price</w:t>
      </w:r>
      <w:r>
        <w:rPr>
          <w:spacing w:val="-1"/>
        </w:rPr>
        <w:t xml:space="preserve"> </w:t>
      </w:r>
      <w:r>
        <w:t>change</w:t>
      </w:r>
      <w:r>
        <w:rPr>
          <w:spacing w:val="-1"/>
        </w:rPr>
        <w:t xml:space="preserve"> </w:t>
      </w:r>
      <w:r>
        <w:t>in the</w:t>
      </w:r>
      <w:r>
        <w:rPr>
          <w:spacing w:val="-2"/>
        </w:rPr>
        <w:t xml:space="preserve"> </w:t>
      </w:r>
      <w:r>
        <w:t>macro-economy.</w:t>
      </w:r>
    </w:p>
    <w:p>
      <w:pPr>
        <w:pStyle w:val="5"/>
        <w:spacing w:before="1" w:line="480" w:lineRule="auto"/>
        <w:ind w:right="941"/>
        <w:jc w:val="both"/>
      </w:pPr>
      <w:r>
        <w:t>The condition in the financial markets and institutions would create a high degree of confidence,</w:t>
      </w:r>
      <w:r>
        <w:rPr>
          <w:spacing w:val="1"/>
        </w:rPr>
        <w:t xml:space="preserve"> </w:t>
      </w:r>
      <w:r>
        <w:t>such that the financial infrastructure of the economy is able to meet the requirements of market</w:t>
      </w:r>
      <w:r>
        <w:rPr>
          <w:spacing w:val="1"/>
        </w:rPr>
        <w:t xml:space="preserve"> </w:t>
      </w:r>
      <w:r>
        <w:t>participants (Nkoro, 2008). In other words, an unstable and crisis ridden financial system will</w:t>
      </w:r>
      <w:r>
        <w:rPr>
          <w:spacing w:val="1"/>
        </w:rPr>
        <w:t xml:space="preserve"> </w:t>
      </w:r>
      <w:r>
        <w:t>render the transmission mechanism of monetary policy less effective, making the achievement</w:t>
      </w:r>
      <w:r>
        <w:rPr>
          <w:spacing w:val="1"/>
        </w:rPr>
        <w:t xml:space="preserve"> </w:t>
      </w:r>
      <w:r>
        <w:t>and</w:t>
      </w:r>
      <w:r>
        <w:rPr>
          <w:spacing w:val="-1"/>
        </w:rPr>
        <w:t xml:space="preserve"> </w:t>
      </w:r>
      <w:r>
        <w:t>maintenance</w:t>
      </w:r>
      <w:r>
        <w:rPr>
          <w:spacing w:val="-1"/>
        </w:rPr>
        <w:t xml:space="preserve"> </w:t>
      </w:r>
      <w:r>
        <w:t>of strong</w:t>
      </w:r>
      <w:r>
        <w:rPr>
          <w:spacing w:val="-3"/>
        </w:rPr>
        <w:t xml:space="preserve"> </w:t>
      </w:r>
      <w:r>
        <w:t>macroeconomic</w:t>
      </w:r>
      <w:r>
        <w:rPr>
          <w:spacing w:val="-1"/>
        </w:rPr>
        <w:t xml:space="preserve"> </w:t>
      </w:r>
      <w:r>
        <w:t>fundamentals difficulty.</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38"/>
        <w:jc w:val="both"/>
      </w:pPr>
      <w:r>
        <w:t>Akomolafe, Danladi, Babalola &amp; Abah (2015) noted that as a stabilization policy, monetary</w:t>
      </w:r>
      <w:r>
        <w:rPr>
          <w:spacing w:val="1"/>
        </w:rPr>
        <w:t xml:space="preserve"> </w:t>
      </w:r>
      <w:r>
        <w:t>policy</w:t>
      </w:r>
      <w:r>
        <w:rPr>
          <w:spacing w:val="1"/>
        </w:rPr>
        <w:t xml:space="preserve"> </w:t>
      </w:r>
      <w:r>
        <w:t>involves</w:t>
      </w:r>
      <w:r>
        <w:rPr>
          <w:spacing w:val="1"/>
        </w:rPr>
        <w:t xml:space="preserve"> </w:t>
      </w:r>
      <w:r>
        <w:t>the</w:t>
      </w:r>
      <w:r>
        <w:rPr>
          <w:spacing w:val="1"/>
        </w:rPr>
        <w:t xml:space="preserve"> </w:t>
      </w:r>
      <w:r>
        <w:t>use</w:t>
      </w:r>
      <w:r>
        <w:rPr>
          <w:spacing w:val="1"/>
        </w:rPr>
        <w:t xml:space="preserve"> </w:t>
      </w:r>
      <w:r>
        <w:t>of</w:t>
      </w:r>
      <w:r>
        <w:rPr>
          <w:spacing w:val="1"/>
        </w:rPr>
        <w:t xml:space="preserve"> </w:t>
      </w:r>
      <w:r>
        <w:t>monetary</w:t>
      </w:r>
      <w:r>
        <w:rPr>
          <w:spacing w:val="1"/>
        </w:rPr>
        <w:t xml:space="preserve"> </w:t>
      </w:r>
      <w:r>
        <w:t>instruments</w:t>
      </w:r>
      <w:r>
        <w:rPr>
          <w:spacing w:val="1"/>
        </w:rPr>
        <w:t xml:space="preserve"> </w:t>
      </w:r>
      <w:r>
        <w:t>to</w:t>
      </w:r>
      <w:r>
        <w:rPr>
          <w:spacing w:val="1"/>
        </w:rPr>
        <w:t xml:space="preserve"> </w:t>
      </w:r>
      <w:r>
        <w:t>regulate</w:t>
      </w:r>
      <w:r>
        <w:rPr>
          <w:spacing w:val="1"/>
        </w:rPr>
        <w:t xml:space="preserve"> </w:t>
      </w:r>
      <w:r>
        <w:t>or</w:t>
      </w:r>
      <w:r>
        <w:rPr>
          <w:spacing w:val="1"/>
        </w:rPr>
        <w:t xml:space="preserve"> </w:t>
      </w:r>
      <w:r>
        <w:t>control</w:t>
      </w:r>
      <w:r>
        <w:rPr>
          <w:spacing w:val="1"/>
        </w:rPr>
        <w:t xml:space="preserve"> </w:t>
      </w:r>
      <w:r>
        <w:t>the</w:t>
      </w:r>
      <w:r>
        <w:rPr>
          <w:spacing w:val="1"/>
        </w:rPr>
        <w:t xml:space="preserve"> </w:t>
      </w:r>
      <w:r>
        <w:t>volume,</w:t>
      </w:r>
      <w:r>
        <w:rPr>
          <w:spacing w:val="1"/>
        </w:rPr>
        <w:t xml:space="preserve"> </w:t>
      </w:r>
      <w:r>
        <w:t>cost,</w:t>
      </w:r>
      <w:r>
        <w:rPr>
          <w:spacing w:val="1"/>
        </w:rPr>
        <w:t xml:space="preserve"> </w:t>
      </w:r>
      <w:r>
        <w:t>availability and the direction of money and credit in an economy to achieve some specific</w:t>
      </w:r>
      <w:r>
        <w:rPr>
          <w:spacing w:val="1"/>
        </w:rPr>
        <w:t xml:space="preserve"> </w:t>
      </w:r>
      <w:r>
        <w:t>macroeconomic</w:t>
      </w:r>
      <w:r>
        <w:rPr>
          <w:spacing w:val="15"/>
        </w:rPr>
        <w:t xml:space="preserve"> </w:t>
      </w:r>
      <w:r>
        <w:t>policy</w:t>
      </w:r>
      <w:r>
        <w:rPr>
          <w:spacing w:val="11"/>
        </w:rPr>
        <w:t xml:space="preserve"> </w:t>
      </w:r>
      <w:r>
        <w:t>objective.</w:t>
      </w:r>
      <w:r>
        <w:rPr>
          <w:spacing w:val="16"/>
        </w:rPr>
        <w:t xml:space="preserve"> </w:t>
      </w:r>
      <w:r>
        <w:t>According</w:t>
      </w:r>
      <w:r>
        <w:rPr>
          <w:spacing w:val="14"/>
        </w:rPr>
        <w:t xml:space="preserve"> </w:t>
      </w:r>
      <w:r>
        <w:t>to</w:t>
      </w:r>
      <w:r>
        <w:rPr>
          <w:spacing w:val="17"/>
        </w:rPr>
        <w:t xml:space="preserve"> </w:t>
      </w:r>
      <w:r>
        <w:t>Onouorah,</w:t>
      </w:r>
      <w:r>
        <w:rPr>
          <w:spacing w:val="16"/>
        </w:rPr>
        <w:t xml:space="preserve"> </w:t>
      </w:r>
      <w:r>
        <w:t>Shaib,</w:t>
      </w:r>
      <w:r>
        <w:rPr>
          <w:spacing w:val="17"/>
        </w:rPr>
        <w:t xml:space="preserve"> </w:t>
      </w:r>
      <w:r>
        <w:t>Oyathelemi,</w:t>
      </w:r>
      <w:r>
        <w:rPr>
          <w:spacing w:val="16"/>
        </w:rPr>
        <w:t xml:space="preserve"> </w:t>
      </w:r>
      <w:r>
        <w:t>&amp;</w:t>
      </w:r>
      <w:r>
        <w:rPr>
          <w:spacing w:val="15"/>
        </w:rPr>
        <w:t xml:space="preserve"> </w:t>
      </w:r>
      <w:r>
        <w:t>Friday</w:t>
      </w:r>
      <w:r>
        <w:rPr>
          <w:spacing w:val="11"/>
        </w:rPr>
        <w:t xml:space="preserve"> </w:t>
      </w:r>
      <w:r>
        <w:t>(2016),</w:t>
      </w:r>
      <w:r>
        <w:rPr>
          <w:spacing w:val="-58"/>
        </w:rPr>
        <w:t xml:space="preserve"> </w:t>
      </w:r>
      <w:r>
        <w:t>it is a deliberate attempt by the monetary authority (Central Bank) to control the money supply</w:t>
      </w:r>
      <w:r>
        <w:rPr>
          <w:spacing w:val="1"/>
        </w:rPr>
        <w:t xml:space="preserve"> </w:t>
      </w:r>
      <w:r>
        <w:t>and credit condition in the economy so as to achieve certain economic objective. Some of the</w:t>
      </w:r>
      <w:r>
        <w:rPr>
          <w:spacing w:val="1"/>
        </w:rPr>
        <w:t xml:space="preserve"> </w:t>
      </w:r>
      <w:r>
        <w:t>macroeconomic</w:t>
      </w:r>
      <w:r>
        <w:rPr>
          <w:spacing w:val="1"/>
        </w:rPr>
        <w:t xml:space="preserve"> </w:t>
      </w:r>
      <w:r>
        <w:t>objectives</w:t>
      </w:r>
      <w:r>
        <w:rPr>
          <w:spacing w:val="1"/>
        </w:rPr>
        <w:t xml:space="preserve"> </w:t>
      </w:r>
      <w:r>
        <w:t>include</w:t>
      </w:r>
      <w:r>
        <w:rPr>
          <w:spacing w:val="1"/>
        </w:rPr>
        <w:t xml:space="preserve"> </w:t>
      </w:r>
      <w:r>
        <w:t>price</w:t>
      </w:r>
      <w:r>
        <w:rPr>
          <w:spacing w:val="1"/>
        </w:rPr>
        <w:t xml:space="preserve"> </w:t>
      </w:r>
      <w:r>
        <w:t>stability,</w:t>
      </w:r>
      <w:r>
        <w:rPr>
          <w:spacing w:val="1"/>
        </w:rPr>
        <w:t xml:space="preserve"> </w:t>
      </w:r>
      <w:r>
        <w:t>full</w:t>
      </w:r>
      <w:r>
        <w:rPr>
          <w:spacing w:val="1"/>
        </w:rPr>
        <w:t xml:space="preserve"> </w:t>
      </w:r>
      <w:r>
        <w:t>employment,</w:t>
      </w:r>
      <w:r>
        <w:rPr>
          <w:spacing w:val="1"/>
        </w:rPr>
        <w:t xml:space="preserve"> </w:t>
      </w:r>
      <w:r>
        <w:t>sustainable</w:t>
      </w:r>
      <w:r>
        <w:rPr>
          <w:spacing w:val="60"/>
        </w:rPr>
        <w:t xml:space="preserve"> </w:t>
      </w:r>
      <w:r>
        <w:t>economic</w:t>
      </w:r>
      <w:r>
        <w:rPr>
          <w:spacing w:val="1"/>
        </w:rPr>
        <w:t xml:space="preserve"> </w:t>
      </w:r>
      <w:r>
        <w:t>growth, balance of payment equilibrium. The monetary instruments include bank rate, open</w:t>
      </w:r>
      <w:r>
        <w:rPr>
          <w:spacing w:val="1"/>
        </w:rPr>
        <w:t xml:space="preserve"> </w:t>
      </w:r>
      <w:r>
        <w:t>market operation, reserve requirements etc. Economic activities are not directly affected by</w:t>
      </w:r>
      <w:r>
        <w:rPr>
          <w:spacing w:val="1"/>
        </w:rPr>
        <w:t xml:space="preserve"> </w:t>
      </w:r>
      <w:r>
        <w:t>monetary policy instruments; they work through their effects on the financial markets. It affects</w:t>
      </w:r>
      <w:r>
        <w:rPr>
          <w:spacing w:val="1"/>
        </w:rPr>
        <w:t xml:space="preserve"> </w:t>
      </w:r>
      <w:r>
        <w:t>economic activities through its effects on available resources in the banking sector (Akomolafe,</w:t>
      </w:r>
      <w:r>
        <w:rPr>
          <w:spacing w:val="1"/>
        </w:rPr>
        <w:t xml:space="preserve"> </w:t>
      </w:r>
      <w:r>
        <w:t>Danladi,</w:t>
      </w:r>
      <w:r>
        <w:rPr>
          <w:spacing w:val="-1"/>
        </w:rPr>
        <w:t xml:space="preserve"> </w:t>
      </w:r>
      <w:r>
        <w:t>Babalola</w:t>
      </w:r>
      <w:r>
        <w:rPr>
          <w:spacing w:val="1"/>
        </w:rPr>
        <w:t xml:space="preserve"> </w:t>
      </w:r>
      <w:r>
        <w:t>&amp;</w:t>
      </w:r>
      <w:r>
        <w:rPr>
          <w:spacing w:val="-2"/>
        </w:rPr>
        <w:t xml:space="preserve"> </w:t>
      </w:r>
      <w:r>
        <w:t>Abah, 2015).</w:t>
      </w:r>
    </w:p>
    <w:p>
      <w:pPr>
        <w:pStyle w:val="2"/>
        <w:numPr>
          <w:ilvl w:val="2"/>
          <w:numId w:val="2"/>
        </w:numPr>
        <w:tabs>
          <w:tab w:val="left" w:pos="1081"/>
        </w:tabs>
        <w:spacing w:before="6" w:after="0" w:line="240" w:lineRule="auto"/>
        <w:ind w:left="1080" w:right="0" w:hanging="721"/>
        <w:jc w:val="both"/>
      </w:pPr>
      <w:r>
        <w:t>The</w:t>
      </w:r>
      <w:r>
        <w:rPr>
          <w:spacing w:val="-3"/>
        </w:rPr>
        <w:t xml:space="preserve"> </w:t>
      </w:r>
      <w:r>
        <w:t>Role</w:t>
      </w:r>
      <w:r>
        <w:rPr>
          <w:spacing w:val="-2"/>
        </w:rPr>
        <w:t xml:space="preserve"> </w:t>
      </w:r>
      <w:r>
        <w:t>of</w:t>
      </w:r>
      <w:r>
        <w:rPr>
          <w:spacing w:val="-1"/>
        </w:rPr>
        <w:t xml:space="preserve"> </w:t>
      </w:r>
      <w:r>
        <w:t>Deposit</w:t>
      </w:r>
      <w:r>
        <w:rPr>
          <w:spacing w:val="-1"/>
        </w:rPr>
        <w:t xml:space="preserve"> </w:t>
      </w:r>
      <w:r>
        <w:t>Money</w:t>
      </w:r>
      <w:r>
        <w:rPr>
          <w:spacing w:val="-2"/>
        </w:rPr>
        <w:t xml:space="preserve"> </w:t>
      </w:r>
      <w:r>
        <w:t>Banks</w:t>
      </w:r>
      <w:r>
        <w:rPr>
          <w:spacing w:val="-1"/>
        </w:rPr>
        <w:t xml:space="preserve"> </w:t>
      </w:r>
      <w:r>
        <w:t>in</w:t>
      </w:r>
      <w:r>
        <w:rPr>
          <w:spacing w:val="-2"/>
        </w:rPr>
        <w:t xml:space="preserve"> </w:t>
      </w:r>
      <w:r>
        <w:t>the</w:t>
      </w:r>
      <w:r>
        <w:rPr>
          <w:spacing w:val="-1"/>
        </w:rPr>
        <w:t xml:space="preserve"> </w:t>
      </w:r>
      <w:r>
        <w:t>Nigeria</w:t>
      </w:r>
      <w:r>
        <w:rPr>
          <w:spacing w:val="-2"/>
        </w:rPr>
        <w:t xml:space="preserve"> </w:t>
      </w:r>
      <w:r>
        <w:t>Economy</w:t>
      </w:r>
    </w:p>
    <w:p>
      <w:pPr>
        <w:pStyle w:val="5"/>
        <w:spacing w:before="7"/>
        <w:ind w:left="0"/>
        <w:rPr>
          <w:b/>
          <w:sz w:val="23"/>
        </w:rPr>
      </w:pPr>
    </w:p>
    <w:p>
      <w:pPr>
        <w:pStyle w:val="5"/>
        <w:spacing w:line="480" w:lineRule="auto"/>
        <w:ind w:right="932"/>
        <w:jc w:val="both"/>
      </w:pPr>
      <w:r>
        <w:t>The traditional role of banks is to accept deposits and make loans and derive a profit from the</w:t>
      </w:r>
      <w:r>
        <w:rPr>
          <w:spacing w:val="1"/>
        </w:rPr>
        <w:t xml:space="preserve"> </w:t>
      </w:r>
      <w:r>
        <w:t>difference in the interest rates paid and charged to depositors and borrowers respectively. The</w:t>
      </w:r>
      <w:r>
        <w:rPr>
          <w:spacing w:val="1"/>
        </w:rPr>
        <w:t xml:space="preserve"> </w:t>
      </w:r>
      <w:r>
        <w:t>process performed by banks of taking in funds from a depositor and then lending them out to a</w:t>
      </w:r>
      <w:r>
        <w:rPr>
          <w:spacing w:val="1"/>
        </w:rPr>
        <w:t xml:space="preserve"> </w:t>
      </w:r>
      <w:r>
        <w:t>borrower</w:t>
      </w:r>
      <w:r>
        <w:rPr>
          <w:spacing w:val="1"/>
        </w:rPr>
        <w:t xml:space="preserve"> </w:t>
      </w:r>
      <w:r>
        <w:t>is</w:t>
      </w:r>
      <w:r>
        <w:rPr>
          <w:spacing w:val="1"/>
        </w:rPr>
        <w:t xml:space="preserve"> </w:t>
      </w:r>
      <w:r>
        <w:t>known</w:t>
      </w:r>
      <w:r>
        <w:rPr>
          <w:spacing w:val="1"/>
        </w:rPr>
        <w:t xml:space="preserve"> </w:t>
      </w:r>
      <w:r>
        <w:t>as</w:t>
      </w:r>
      <w:r>
        <w:rPr>
          <w:spacing w:val="1"/>
        </w:rPr>
        <w:t xml:space="preserve"> </w:t>
      </w:r>
      <w:r>
        <w:t>financial</w:t>
      </w:r>
      <w:r>
        <w:rPr>
          <w:spacing w:val="1"/>
        </w:rPr>
        <w:t xml:space="preserve"> </w:t>
      </w:r>
      <w:r>
        <w:t>intermediation</w:t>
      </w:r>
      <w:r>
        <w:rPr>
          <w:spacing w:val="1"/>
        </w:rPr>
        <w:t xml:space="preserve"> </w:t>
      </w:r>
      <w:r>
        <w:t>(Sanderson,</w:t>
      </w:r>
      <w:r>
        <w:rPr>
          <w:spacing w:val="1"/>
        </w:rPr>
        <w:t xml:space="preserve"> </w:t>
      </w:r>
      <w:r>
        <w:t>2013).</w:t>
      </w:r>
      <w:r>
        <w:rPr>
          <w:spacing w:val="1"/>
        </w:rPr>
        <w:t xml:space="preserve"> </w:t>
      </w:r>
      <w:r>
        <w:t>Through</w:t>
      </w:r>
      <w:r>
        <w:rPr>
          <w:spacing w:val="1"/>
        </w:rPr>
        <w:t xml:space="preserve"> </w:t>
      </w:r>
      <w:r>
        <w:t>the</w:t>
      </w:r>
      <w:r>
        <w:rPr>
          <w:spacing w:val="1"/>
        </w:rPr>
        <w:t xml:space="preserve"> </w:t>
      </w:r>
      <w:r>
        <w:t>process</w:t>
      </w:r>
      <w:r>
        <w:rPr>
          <w:spacing w:val="1"/>
        </w:rPr>
        <w:t xml:space="preserve"> </w:t>
      </w:r>
      <w:r>
        <w:t>of</w:t>
      </w:r>
      <w:r>
        <w:rPr>
          <w:spacing w:val="1"/>
        </w:rPr>
        <w:t xml:space="preserve"> </w:t>
      </w:r>
      <w:r>
        <w:t>financial</w:t>
      </w:r>
      <w:r>
        <w:rPr>
          <w:spacing w:val="48"/>
        </w:rPr>
        <w:t xml:space="preserve"> </w:t>
      </w:r>
      <w:r>
        <w:t>intermediation,</w:t>
      </w:r>
      <w:r>
        <w:rPr>
          <w:spacing w:val="49"/>
        </w:rPr>
        <w:t xml:space="preserve"> </w:t>
      </w:r>
      <w:r>
        <w:t>certain</w:t>
      </w:r>
      <w:r>
        <w:rPr>
          <w:spacing w:val="52"/>
        </w:rPr>
        <w:t xml:space="preserve"> </w:t>
      </w:r>
      <w:r>
        <w:t>assets</w:t>
      </w:r>
      <w:r>
        <w:rPr>
          <w:spacing w:val="49"/>
        </w:rPr>
        <w:t xml:space="preserve"> </w:t>
      </w:r>
      <w:r>
        <w:t>are</w:t>
      </w:r>
      <w:r>
        <w:rPr>
          <w:spacing w:val="47"/>
        </w:rPr>
        <w:t xml:space="preserve"> </w:t>
      </w:r>
      <w:r>
        <w:t>transformed</w:t>
      </w:r>
      <w:r>
        <w:rPr>
          <w:spacing w:val="48"/>
        </w:rPr>
        <w:t xml:space="preserve"> </w:t>
      </w:r>
      <w:r>
        <w:t>into</w:t>
      </w:r>
      <w:r>
        <w:rPr>
          <w:spacing w:val="49"/>
        </w:rPr>
        <w:t xml:space="preserve"> </w:t>
      </w:r>
      <w:r>
        <w:t>different</w:t>
      </w:r>
      <w:r>
        <w:rPr>
          <w:spacing w:val="49"/>
        </w:rPr>
        <w:t xml:space="preserve"> </w:t>
      </w:r>
      <w:r>
        <w:t>assets</w:t>
      </w:r>
      <w:r>
        <w:rPr>
          <w:spacing w:val="49"/>
        </w:rPr>
        <w:t xml:space="preserve"> </w:t>
      </w:r>
      <w:r>
        <w:t>or</w:t>
      </w:r>
      <w:r>
        <w:rPr>
          <w:spacing w:val="47"/>
        </w:rPr>
        <w:t xml:space="preserve"> </w:t>
      </w:r>
      <w:r>
        <w:t>liabilities.</w:t>
      </w:r>
      <w:r>
        <w:rPr>
          <w:spacing w:val="48"/>
        </w:rPr>
        <w:t xml:space="preserve"> </w:t>
      </w:r>
      <w:r>
        <w:t>As</w:t>
      </w:r>
      <w:r>
        <w:rPr>
          <w:spacing w:val="-57"/>
        </w:rPr>
        <w:t xml:space="preserve"> </w:t>
      </w:r>
      <w:r>
        <w:t>such, financial intermediaries channel funds from people who have extra money or surplus</w:t>
      </w:r>
      <w:r>
        <w:rPr>
          <w:spacing w:val="1"/>
        </w:rPr>
        <w:t xml:space="preserve"> </w:t>
      </w:r>
      <w:r>
        <w:t>savings</w:t>
      </w:r>
      <w:r>
        <w:rPr>
          <w:spacing w:val="1"/>
        </w:rPr>
        <w:t xml:space="preserve"> </w:t>
      </w:r>
      <w:r>
        <w:t>(savers)</w:t>
      </w:r>
      <w:r>
        <w:rPr>
          <w:spacing w:val="1"/>
        </w:rPr>
        <w:t xml:space="preserve"> </w:t>
      </w:r>
      <w:r>
        <w:t>to</w:t>
      </w:r>
      <w:r>
        <w:rPr>
          <w:spacing w:val="1"/>
        </w:rPr>
        <w:t xml:space="preserve"> </w:t>
      </w:r>
      <w:r>
        <w:t>those</w:t>
      </w:r>
      <w:r>
        <w:rPr>
          <w:spacing w:val="1"/>
        </w:rPr>
        <w:t xml:space="preserve"> </w:t>
      </w:r>
      <w:r>
        <w:t>who</w:t>
      </w:r>
      <w:r>
        <w:rPr>
          <w:spacing w:val="1"/>
        </w:rPr>
        <w:t xml:space="preserve"> </w:t>
      </w:r>
      <w:r>
        <w:t>do</w:t>
      </w:r>
      <w:r>
        <w:rPr>
          <w:spacing w:val="1"/>
        </w:rPr>
        <w:t xml:space="preserve"> </w:t>
      </w:r>
      <w:r>
        <w:t>not</w:t>
      </w:r>
      <w:r>
        <w:rPr>
          <w:spacing w:val="1"/>
        </w:rPr>
        <w:t xml:space="preserve"> </w:t>
      </w:r>
      <w:r>
        <w:t>have</w:t>
      </w:r>
      <w:r>
        <w:rPr>
          <w:spacing w:val="1"/>
        </w:rPr>
        <w:t xml:space="preserve"> </w:t>
      </w:r>
      <w:r>
        <w:t>enough</w:t>
      </w:r>
      <w:r>
        <w:rPr>
          <w:spacing w:val="1"/>
        </w:rPr>
        <w:t xml:space="preserve"> </w:t>
      </w:r>
      <w:r>
        <w:t>money</w:t>
      </w:r>
      <w:r>
        <w:rPr>
          <w:spacing w:val="1"/>
        </w:rPr>
        <w:t xml:space="preserve"> </w:t>
      </w:r>
      <w:r>
        <w:t>to</w:t>
      </w:r>
      <w:r>
        <w:rPr>
          <w:spacing w:val="1"/>
        </w:rPr>
        <w:t xml:space="preserve"> </w:t>
      </w:r>
      <w:r>
        <w:t>carry</w:t>
      </w:r>
      <w:r>
        <w:rPr>
          <w:spacing w:val="1"/>
        </w:rPr>
        <w:t xml:space="preserve"> </w:t>
      </w:r>
      <w:r>
        <w:t>out</w:t>
      </w:r>
      <w:r>
        <w:rPr>
          <w:spacing w:val="1"/>
        </w:rPr>
        <w:t xml:space="preserve"> </w:t>
      </w:r>
      <w:r>
        <w:t>a</w:t>
      </w:r>
      <w:r>
        <w:rPr>
          <w:spacing w:val="1"/>
        </w:rPr>
        <w:t xml:space="preserve"> </w:t>
      </w:r>
      <w:r>
        <w:t>desired</w:t>
      </w:r>
      <w:r>
        <w:rPr>
          <w:spacing w:val="1"/>
        </w:rPr>
        <w:t xml:space="preserve"> </w:t>
      </w:r>
      <w:r>
        <w:t>activity</w:t>
      </w:r>
      <w:r>
        <w:rPr>
          <w:spacing w:val="1"/>
        </w:rPr>
        <w:t xml:space="preserve"> </w:t>
      </w:r>
      <w:r>
        <w:t>(borrowers). Banking thrives on the financial intermediation abilities of financial institutions that</w:t>
      </w:r>
      <w:r>
        <w:rPr>
          <w:spacing w:val="-57"/>
        </w:rPr>
        <w:t xml:space="preserve"> </w:t>
      </w:r>
      <w:r>
        <w:t>allow</w:t>
      </w:r>
      <w:r>
        <w:rPr>
          <w:spacing w:val="13"/>
        </w:rPr>
        <w:t xml:space="preserve"> </w:t>
      </w:r>
      <w:r>
        <w:t>them</w:t>
      </w:r>
      <w:r>
        <w:rPr>
          <w:spacing w:val="15"/>
        </w:rPr>
        <w:t xml:space="preserve"> </w:t>
      </w:r>
      <w:r>
        <w:t>to</w:t>
      </w:r>
      <w:r>
        <w:rPr>
          <w:spacing w:val="14"/>
        </w:rPr>
        <w:t xml:space="preserve"> </w:t>
      </w:r>
      <w:r>
        <w:t>lend</w:t>
      </w:r>
      <w:r>
        <w:rPr>
          <w:spacing w:val="15"/>
        </w:rPr>
        <w:t xml:space="preserve"> </w:t>
      </w:r>
      <w:r>
        <w:t>out</w:t>
      </w:r>
      <w:r>
        <w:rPr>
          <w:spacing w:val="17"/>
        </w:rPr>
        <w:t xml:space="preserve"> </w:t>
      </w:r>
      <w:r>
        <w:t>money</w:t>
      </w:r>
      <w:r>
        <w:rPr>
          <w:spacing w:val="12"/>
        </w:rPr>
        <w:t xml:space="preserve"> </w:t>
      </w:r>
      <w:r>
        <w:t>and</w:t>
      </w:r>
      <w:r>
        <w:rPr>
          <w:spacing w:val="16"/>
        </w:rPr>
        <w:t xml:space="preserve"> </w:t>
      </w:r>
      <w:r>
        <w:t>receiving</w:t>
      </w:r>
      <w:r>
        <w:rPr>
          <w:spacing w:val="12"/>
        </w:rPr>
        <w:t xml:space="preserve"> </w:t>
      </w:r>
      <w:r>
        <w:t>money</w:t>
      </w:r>
      <w:r>
        <w:rPr>
          <w:spacing w:val="12"/>
        </w:rPr>
        <w:t xml:space="preserve"> </w:t>
      </w:r>
      <w:r>
        <w:t>on</w:t>
      </w:r>
      <w:r>
        <w:rPr>
          <w:spacing w:val="14"/>
        </w:rPr>
        <w:t xml:space="preserve"> </w:t>
      </w:r>
      <w:r>
        <w:t>deposit.</w:t>
      </w:r>
      <w:r>
        <w:rPr>
          <w:spacing w:val="15"/>
        </w:rPr>
        <w:t xml:space="preserve"> </w:t>
      </w:r>
      <w:r>
        <w:t>The</w:t>
      </w:r>
      <w:r>
        <w:rPr>
          <w:spacing w:val="15"/>
        </w:rPr>
        <w:t xml:space="preserve"> </w:t>
      </w:r>
      <w:r>
        <w:t>bank</w:t>
      </w:r>
      <w:r>
        <w:rPr>
          <w:spacing w:val="15"/>
        </w:rPr>
        <w:t xml:space="preserve"> </w:t>
      </w:r>
      <w:r>
        <w:t>is</w:t>
      </w:r>
      <w:r>
        <w:rPr>
          <w:spacing w:val="14"/>
        </w:rPr>
        <w:t xml:space="preserve"> </w:t>
      </w:r>
      <w:r>
        <w:t>the</w:t>
      </w:r>
      <w:r>
        <w:rPr>
          <w:spacing w:val="14"/>
        </w:rPr>
        <w:t xml:space="preserve"> </w:t>
      </w:r>
      <w:r>
        <w:t>most</w:t>
      </w:r>
      <w:r>
        <w:rPr>
          <w:spacing w:val="15"/>
        </w:rPr>
        <w:t xml:space="preserve"> </w:t>
      </w:r>
      <w:r>
        <w:t>important</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43"/>
        <w:jc w:val="both"/>
      </w:pPr>
      <w:r>
        <w:t>financial</w:t>
      </w:r>
      <w:r>
        <w:rPr>
          <w:spacing w:val="1"/>
        </w:rPr>
        <w:t xml:space="preserve"> </w:t>
      </w:r>
      <w:r>
        <w:t>intermediary</w:t>
      </w:r>
      <w:r>
        <w:rPr>
          <w:spacing w:val="1"/>
        </w:rPr>
        <w:t xml:space="preserve"> </w:t>
      </w:r>
      <w:r>
        <w:t>in</w:t>
      </w:r>
      <w:r>
        <w:rPr>
          <w:spacing w:val="1"/>
        </w:rPr>
        <w:t xml:space="preserve"> </w:t>
      </w:r>
      <w:r>
        <w:t>the</w:t>
      </w:r>
      <w:r>
        <w:rPr>
          <w:spacing w:val="1"/>
        </w:rPr>
        <w:t xml:space="preserve"> </w:t>
      </w:r>
      <w:r>
        <w:t>economy</w:t>
      </w:r>
      <w:r>
        <w:rPr>
          <w:spacing w:val="1"/>
        </w:rPr>
        <w:t xml:space="preserve"> </w:t>
      </w:r>
      <w:r>
        <w:t>as</w:t>
      </w:r>
      <w:r>
        <w:rPr>
          <w:spacing w:val="1"/>
        </w:rPr>
        <w:t xml:space="preserve"> </w:t>
      </w:r>
      <w:r>
        <w:t>it</w:t>
      </w:r>
      <w:r>
        <w:rPr>
          <w:spacing w:val="1"/>
        </w:rPr>
        <w:t xml:space="preserve"> </w:t>
      </w:r>
      <w:r>
        <w:t>connects</w:t>
      </w:r>
      <w:r>
        <w:rPr>
          <w:spacing w:val="1"/>
        </w:rPr>
        <w:t xml:space="preserve"> </w:t>
      </w:r>
      <w:r>
        <w:t>surplus</w:t>
      </w:r>
      <w:r>
        <w:rPr>
          <w:spacing w:val="1"/>
        </w:rPr>
        <w:t xml:space="preserve"> </w:t>
      </w:r>
      <w:r>
        <w:t>and</w:t>
      </w:r>
      <w:r>
        <w:rPr>
          <w:spacing w:val="1"/>
        </w:rPr>
        <w:t xml:space="preserve"> </w:t>
      </w:r>
      <w:r>
        <w:t>deficit</w:t>
      </w:r>
      <w:r>
        <w:rPr>
          <w:spacing w:val="1"/>
        </w:rPr>
        <w:t xml:space="preserve"> </w:t>
      </w:r>
      <w:r>
        <w:t>economic</w:t>
      </w:r>
      <w:r>
        <w:rPr>
          <w:spacing w:val="1"/>
        </w:rPr>
        <w:t xml:space="preserve"> </w:t>
      </w:r>
      <w:r>
        <w:t>agents.</w:t>
      </w:r>
      <w:r>
        <w:rPr>
          <w:spacing w:val="-57"/>
        </w:rPr>
        <w:t xml:space="preserve"> </w:t>
      </w:r>
      <w:r>
        <w:t>Sanderson</w:t>
      </w:r>
      <w:r>
        <w:rPr>
          <w:spacing w:val="-1"/>
        </w:rPr>
        <w:t xml:space="preserve"> </w:t>
      </w:r>
      <w:r>
        <w:t>(2013)</w:t>
      </w:r>
      <w:r>
        <w:rPr>
          <w:spacing w:val="-1"/>
        </w:rPr>
        <w:t xml:space="preserve"> </w:t>
      </w:r>
      <w:r>
        <w:t>summarized roles of deposit money</w:t>
      </w:r>
      <w:r>
        <w:rPr>
          <w:spacing w:val="-5"/>
        </w:rPr>
        <w:t xml:space="preserve"> </w:t>
      </w:r>
      <w:r>
        <w:t>banks to</w:t>
      </w:r>
      <w:r>
        <w:rPr>
          <w:spacing w:val="-1"/>
        </w:rPr>
        <w:t xml:space="preserve"> </w:t>
      </w:r>
      <w:r>
        <w:t>include:</w:t>
      </w:r>
    </w:p>
    <w:p>
      <w:pPr>
        <w:pStyle w:val="6"/>
        <w:numPr>
          <w:ilvl w:val="0"/>
          <w:numId w:val="7"/>
        </w:numPr>
        <w:tabs>
          <w:tab w:val="left" w:pos="901"/>
        </w:tabs>
        <w:spacing w:before="0" w:after="0" w:line="480" w:lineRule="auto"/>
        <w:ind w:left="900" w:right="941" w:hanging="488"/>
        <w:jc w:val="both"/>
        <w:rPr>
          <w:sz w:val="24"/>
        </w:rPr>
      </w:pPr>
      <w:r>
        <w:rPr>
          <w:b/>
          <w:sz w:val="24"/>
        </w:rPr>
        <w:t xml:space="preserve">Credit Provision: </w:t>
      </w:r>
      <w:r>
        <w:rPr>
          <w:sz w:val="24"/>
        </w:rPr>
        <w:t>Credit fuels economic activity by allowing businesses to invest beyond</w:t>
      </w:r>
      <w:r>
        <w:rPr>
          <w:spacing w:val="1"/>
          <w:sz w:val="24"/>
        </w:rPr>
        <w:t xml:space="preserve"> </w:t>
      </w:r>
      <w:r>
        <w:rPr>
          <w:sz w:val="24"/>
        </w:rPr>
        <w:t>their</w:t>
      </w:r>
      <w:r>
        <w:rPr>
          <w:spacing w:val="1"/>
          <w:sz w:val="24"/>
        </w:rPr>
        <w:t xml:space="preserve"> </w:t>
      </w:r>
      <w:r>
        <w:rPr>
          <w:sz w:val="24"/>
        </w:rPr>
        <w:t>cash</w:t>
      </w:r>
      <w:r>
        <w:rPr>
          <w:spacing w:val="1"/>
          <w:sz w:val="24"/>
        </w:rPr>
        <w:t xml:space="preserve"> </w:t>
      </w:r>
      <w:r>
        <w:rPr>
          <w:sz w:val="24"/>
        </w:rPr>
        <w:t>on</w:t>
      </w:r>
      <w:r>
        <w:rPr>
          <w:spacing w:val="1"/>
          <w:sz w:val="24"/>
        </w:rPr>
        <w:t xml:space="preserve"> </w:t>
      </w:r>
      <w:r>
        <w:rPr>
          <w:sz w:val="24"/>
        </w:rPr>
        <w:t>hand,</w:t>
      </w:r>
      <w:r>
        <w:rPr>
          <w:spacing w:val="1"/>
          <w:sz w:val="24"/>
        </w:rPr>
        <w:t xml:space="preserve"> </w:t>
      </w:r>
      <w:r>
        <w:rPr>
          <w:sz w:val="24"/>
        </w:rPr>
        <w:t>households</w:t>
      </w:r>
      <w:r>
        <w:rPr>
          <w:spacing w:val="1"/>
          <w:sz w:val="24"/>
        </w:rPr>
        <w:t xml:space="preserve"> </w:t>
      </w:r>
      <w:r>
        <w:rPr>
          <w:sz w:val="24"/>
        </w:rPr>
        <w:t>to</w:t>
      </w:r>
      <w:r>
        <w:rPr>
          <w:spacing w:val="1"/>
          <w:sz w:val="24"/>
        </w:rPr>
        <w:t xml:space="preserve"> </w:t>
      </w:r>
      <w:r>
        <w:rPr>
          <w:sz w:val="24"/>
        </w:rPr>
        <w:t>purchase</w:t>
      </w:r>
      <w:r>
        <w:rPr>
          <w:spacing w:val="1"/>
          <w:sz w:val="24"/>
        </w:rPr>
        <w:t xml:space="preserve"> </w:t>
      </w:r>
      <w:r>
        <w:rPr>
          <w:sz w:val="24"/>
        </w:rPr>
        <w:t>homes</w:t>
      </w:r>
      <w:r>
        <w:rPr>
          <w:spacing w:val="1"/>
          <w:sz w:val="24"/>
        </w:rPr>
        <w:t xml:space="preserve"> </w:t>
      </w:r>
      <w:r>
        <w:rPr>
          <w:sz w:val="24"/>
        </w:rPr>
        <w:t>without</w:t>
      </w:r>
      <w:r>
        <w:rPr>
          <w:spacing w:val="1"/>
          <w:sz w:val="24"/>
        </w:rPr>
        <w:t xml:space="preserve"> </w:t>
      </w:r>
      <w:r>
        <w:rPr>
          <w:sz w:val="24"/>
        </w:rPr>
        <w:t>saving</w:t>
      </w:r>
      <w:r>
        <w:rPr>
          <w:spacing w:val="1"/>
          <w:sz w:val="24"/>
        </w:rPr>
        <w:t xml:space="preserve"> </w:t>
      </w:r>
      <w:r>
        <w:rPr>
          <w:sz w:val="24"/>
        </w:rPr>
        <w:t>the</w:t>
      </w:r>
      <w:r>
        <w:rPr>
          <w:spacing w:val="1"/>
          <w:sz w:val="24"/>
        </w:rPr>
        <w:t xml:space="preserve"> </w:t>
      </w:r>
      <w:r>
        <w:rPr>
          <w:sz w:val="24"/>
        </w:rPr>
        <w:t>entire</w:t>
      </w:r>
      <w:r>
        <w:rPr>
          <w:spacing w:val="1"/>
          <w:sz w:val="24"/>
        </w:rPr>
        <w:t xml:space="preserve"> </w:t>
      </w:r>
      <w:r>
        <w:rPr>
          <w:sz w:val="24"/>
        </w:rPr>
        <w:t>cost</w:t>
      </w:r>
      <w:r>
        <w:rPr>
          <w:spacing w:val="60"/>
          <w:sz w:val="24"/>
        </w:rPr>
        <w:t xml:space="preserve"> </w:t>
      </w:r>
      <w:r>
        <w:rPr>
          <w:sz w:val="24"/>
        </w:rPr>
        <w:t>in</w:t>
      </w:r>
      <w:r>
        <w:rPr>
          <w:spacing w:val="1"/>
          <w:sz w:val="24"/>
        </w:rPr>
        <w:t xml:space="preserve"> </w:t>
      </w:r>
      <w:r>
        <w:rPr>
          <w:sz w:val="24"/>
        </w:rPr>
        <w:t>advance,</w:t>
      </w:r>
      <w:r>
        <w:rPr>
          <w:spacing w:val="17"/>
          <w:sz w:val="24"/>
        </w:rPr>
        <w:t xml:space="preserve"> </w:t>
      </w:r>
      <w:r>
        <w:rPr>
          <w:sz w:val="24"/>
        </w:rPr>
        <w:t>and</w:t>
      </w:r>
      <w:r>
        <w:rPr>
          <w:spacing w:val="20"/>
          <w:sz w:val="24"/>
        </w:rPr>
        <w:t xml:space="preserve"> </w:t>
      </w:r>
      <w:r>
        <w:rPr>
          <w:sz w:val="24"/>
        </w:rPr>
        <w:t>governments</w:t>
      </w:r>
      <w:r>
        <w:rPr>
          <w:spacing w:val="18"/>
          <w:sz w:val="24"/>
        </w:rPr>
        <w:t xml:space="preserve"> </w:t>
      </w:r>
      <w:r>
        <w:rPr>
          <w:sz w:val="24"/>
        </w:rPr>
        <w:t>to</w:t>
      </w:r>
      <w:r>
        <w:rPr>
          <w:spacing w:val="19"/>
          <w:sz w:val="24"/>
        </w:rPr>
        <w:t xml:space="preserve"> </w:t>
      </w:r>
      <w:r>
        <w:rPr>
          <w:sz w:val="24"/>
        </w:rPr>
        <w:t>smooth</w:t>
      </w:r>
      <w:r>
        <w:rPr>
          <w:spacing w:val="18"/>
          <w:sz w:val="24"/>
        </w:rPr>
        <w:t xml:space="preserve"> </w:t>
      </w:r>
      <w:r>
        <w:rPr>
          <w:sz w:val="24"/>
        </w:rPr>
        <w:t>out</w:t>
      </w:r>
      <w:r>
        <w:rPr>
          <w:spacing w:val="16"/>
          <w:sz w:val="24"/>
        </w:rPr>
        <w:t xml:space="preserve"> </w:t>
      </w:r>
      <w:r>
        <w:rPr>
          <w:sz w:val="24"/>
        </w:rPr>
        <w:t>their</w:t>
      </w:r>
      <w:r>
        <w:rPr>
          <w:spacing w:val="17"/>
          <w:sz w:val="24"/>
        </w:rPr>
        <w:t xml:space="preserve"> </w:t>
      </w:r>
      <w:r>
        <w:rPr>
          <w:sz w:val="24"/>
        </w:rPr>
        <w:t>spending</w:t>
      </w:r>
      <w:r>
        <w:rPr>
          <w:spacing w:val="17"/>
          <w:sz w:val="24"/>
        </w:rPr>
        <w:t xml:space="preserve"> </w:t>
      </w:r>
      <w:r>
        <w:rPr>
          <w:sz w:val="24"/>
        </w:rPr>
        <w:t>by</w:t>
      </w:r>
      <w:r>
        <w:rPr>
          <w:spacing w:val="13"/>
          <w:sz w:val="24"/>
        </w:rPr>
        <w:t xml:space="preserve"> </w:t>
      </w:r>
      <w:r>
        <w:rPr>
          <w:sz w:val="24"/>
        </w:rPr>
        <w:t>mitigating</w:t>
      </w:r>
      <w:r>
        <w:rPr>
          <w:spacing w:val="15"/>
          <w:sz w:val="24"/>
        </w:rPr>
        <w:t xml:space="preserve"> </w:t>
      </w:r>
      <w:r>
        <w:rPr>
          <w:sz w:val="24"/>
        </w:rPr>
        <w:t>the</w:t>
      </w:r>
      <w:r>
        <w:rPr>
          <w:spacing w:val="20"/>
          <w:sz w:val="24"/>
        </w:rPr>
        <w:t xml:space="preserve"> </w:t>
      </w:r>
      <w:r>
        <w:rPr>
          <w:sz w:val="24"/>
        </w:rPr>
        <w:t>cyclical</w:t>
      </w:r>
      <w:r>
        <w:rPr>
          <w:spacing w:val="18"/>
          <w:sz w:val="24"/>
        </w:rPr>
        <w:t xml:space="preserve"> </w:t>
      </w:r>
      <w:r>
        <w:rPr>
          <w:sz w:val="24"/>
        </w:rPr>
        <w:t>pattern</w:t>
      </w:r>
      <w:r>
        <w:rPr>
          <w:spacing w:val="-58"/>
          <w:sz w:val="24"/>
        </w:rPr>
        <w:t xml:space="preserve"> </w:t>
      </w:r>
      <w:r>
        <w:rPr>
          <w:sz w:val="24"/>
        </w:rPr>
        <w:t>of</w:t>
      </w:r>
      <w:r>
        <w:rPr>
          <w:spacing w:val="-1"/>
          <w:sz w:val="24"/>
        </w:rPr>
        <w:t xml:space="preserve"> </w:t>
      </w:r>
      <w:r>
        <w:rPr>
          <w:sz w:val="24"/>
        </w:rPr>
        <w:t>tax</w:t>
      </w:r>
      <w:r>
        <w:rPr>
          <w:spacing w:val="2"/>
          <w:sz w:val="24"/>
        </w:rPr>
        <w:t xml:space="preserve"> </w:t>
      </w:r>
      <w:r>
        <w:rPr>
          <w:sz w:val="24"/>
        </w:rPr>
        <w:t>revenues and to invest in infrastructure</w:t>
      </w:r>
      <w:r>
        <w:rPr>
          <w:spacing w:val="-1"/>
          <w:sz w:val="24"/>
        </w:rPr>
        <w:t xml:space="preserve"> </w:t>
      </w:r>
      <w:r>
        <w:rPr>
          <w:sz w:val="24"/>
        </w:rPr>
        <w:t>projects.</w:t>
      </w:r>
    </w:p>
    <w:p>
      <w:pPr>
        <w:pStyle w:val="6"/>
        <w:numPr>
          <w:ilvl w:val="0"/>
          <w:numId w:val="7"/>
        </w:numPr>
        <w:tabs>
          <w:tab w:val="left" w:pos="901"/>
        </w:tabs>
        <w:spacing w:before="0" w:after="0" w:line="480" w:lineRule="auto"/>
        <w:ind w:left="900" w:right="937" w:hanging="555"/>
        <w:jc w:val="both"/>
        <w:rPr>
          <w:sz w:val="24"/>
        </w:rPr>
      </w:pPr>
      <w:r>
        <w:rPr>
          <w:b/>
          <w:sz w:val="24"/>
        </w:rPr>
        <w:t>Liquidity</w:t>
      </w:r>
      <w:r>
        <w:rPr>
          <w:b/>
          <w:spacing w:val="1"/>
          <w:sz w:val="24"/>
        </w:rPr>
        <w:t xml:space="preserve"> </w:t>
      </w:r>
      <w:r>
        <w:rPr>
          <w:b/>
          <w:sz w:val="24"/>
        </w:rPr>
        <w:t>Provision:</w:t>
      </w:r>
      <w:r>
        <w:rPr>
          <w:b/>
          <w:spacing w:val="1"/>
          <w:sz w:val="24"/>
        </w:rPr>
        <w:t xml:space="preserve"> </w:t>
      </w:r>
      <w:r>
        <w:rPr>
          <w:sz w:val="24"/>
        </w:rPr>
        <w:t>Businesses</w:t>
      </w:r>
      <w:r>
        <w:rPr>
          <w:spacing w:val="1"/>
          <w:sz w:val="24"/>
        </w:rPr>
        <w:t xml:space="preserve"> </w:t>
      </w:r>
      <w:r>
        <w:rPr>
          <w:sz w:val="24"/>
        </w:rPr>
        <w:t>and</w:t>
      </w:r>
      <w:r>
        <w:rPr>
          <w:spacing w:val="1"/>
          <w:sz w:val="24"/>
        </w:rPr>
        <w:t xml:space="preserve"> </w:t>
      </w:r>
      <w:r>
        <w:rPr>
          <w:sz w:val="24"/>
        </w:rPr>
        <w:t>households</w:t>
      </w:r>
      <w:r>
        <w:rPr>
          <w:spacing w:val="1"/>
          <w:sz w:val="24"/>
        </w:rPr>
        <w:t xml:space="preserve"> </w:t>
      </w:r>
      <w:r>
        <w:rPr>
          <w:sz w:val="24"/>
        </w:rPr>
        <w:t>need</w:t>
      </w:r>
      <w:r>
        <w:rPr>
          <w:spacing w:val="1"/>
          <w:sz w:val="24"/>
        </w:rPr>
        <w:t xml:space="preserve"> </w:t>
      </w:r>
      <w:r>
        <w:rPr>
          <w:sz w:val="24"/>
        </w:rPr>
        <w:t>to</w:t>
      </w:r>
      <w:r>
        <w:rPr>
          <w:spacing w:val="1"/>
          <w:sz w:val="24"/>
        </w:rPr>
        <w:t xml:space="preserve"> </w:t>
      </w:r>
      <w:r>
        <w:rPr>
          <w:sz w:val="24"/>
        </w:rPr>
        <w:t>have</w:t>
      </w:r>
      <w:r>
        <w:rPr>
          <w:spacing w:val="1"/>
          <w:sz w:val="24"/>
        </w:rPr>
        <w:t xml:space="preserve"> </w:t>
      </w:r>
      <w:r>
        <w:rPr>
          <w:sz w:val="24"/>
        </w:rPr>
        <w:t>protection</w:t>
      </w:r>
      <w:r>
        <w:rPr>
          <w:spacing w:val="1"/>
          <w:sz w:val="24"/>
        </w:rPr>
        <w:t xml:space="preserve"> </w:t>
      </w:r>
      <w:r>
        <w:rPr>
          <w:sz w:val="24"/>
        </w:rPr>
        <w:t>against</w:t>
      </w:r>
      <w:r>
        <w:rPr>
          <w:spacing w:val="1"/>
          <w:sz w:val="24"/>
        </w:rPr>
        <w:t xml:space="preserve"> </w:t>
      </w:r>
      <w:r>
        <w:rPr>
          <w:sz w:val="24"/>
        </w:rPr>
        <w:t>unexpected needs for cash. Banks are the main direct providers of liquidity, both through</w:t>
      </w:r>
      <w:r>
        <w:rPr>
          <w:spacing w:val="1"/>
          <w:sz w:val="24"/>
        </w:rPr>
        <w:t xml:space="preserve"> </w:t>
      </w:r>
      <w:r>
        <w:rPr>
          <w:sz w:val="24"/>
        </w:rPr>
        <w:t>offering demand deposits that can be withdrawn any time and by offering lines of credit.</w:t>
      </w:r>
      <w:r>
        <w:rPr>
          <w:spacing w:val="1"/>
          <w:sz w:val="24"/>
        </w:rPr>
        <w:t xml:space="preserve"> </w:t>
      </w:r>
      <w:r>
        <w:rPr>
          <w:sz w:val="24"/>
        </w:rPr>
        <w:t>Further, banks and their affiliates are at the core of the financial markets, offering to buy</w:t>
      </w:r>
      <w:r>
        <w:rPr>
          <w:spacing w:val="1"/>
          <w:sz w:val="24"/>
        </w:rPr>
        <w:t xml:space="preserve"> </w:t>
      </w:r>
      <w:r>
        <w:rPr>
          <w:sz w:val="24"/>
        </w:rPr>
        <w:t>and sell securities and related products at need, in large volumes, with relatively modest</w:t>
      </w:r>
      <w:r>
        <w:rPr>
          <w:spacing w:val="1"/>
          <w:sz w:val="24"/>
        </w:rPr>
        <w:t xml:space="preserve"> </w:t>
      </w:r>
      <w:r>
        <w:rPr>
          <w:sz w:val="24"/>
        </w:rPr>
        <w:t>transaction</w:t>
      </w:r>
      <w:r>
        <w:rPr>
          <w:spacing w:val="-1"/>
          <w:sz w:val="24"/>
        </w:rPr>
        <w:t xml:space="preserve"> </w:t>
      </w:r>
      <w:r>
        <w:rPr>
          <w:sz w:val="24"/>
        </w:rPr>
        <w:t>costs.</w:t>
      </w:r>
    </w:p>
    <w:p>
      <w:pPr>
        <w:pStyle w:val="6"/>
        <w:numPr>
          <w:ilvl w:val="0"/>
          <w:numId w:val="7"/>
        </w:numPr>
        <w:tabs>
          <w:tab w:val="left" w:pos="901"/>
        </w:tabs>
        <w:spacing w:before="1" w:after="0" w:line="480" w:lineRule="auto"/>
        <w:ind w:left="900" w:right="939" w:hanging="620"/>
        <w:jc w:val="both"/>
        <w:rPr>
          <w:sz w:val="24"/>
        </w:rPr>
      </w:pPr>
      <w:r>
        <w:rPr>
          <w:b/>
          <w:sz w:val="24"/>
        </w:rPr>
        <w:t xml:space="preserve">Risk Management Services: </w:t>
      </w:r>
      <w:r>
        <w:rPr>
          <w:sz w:val="24"/>
        </w:rPr>
        <w:t>Banks allow businesses and households to pool their risks</w:t>
      </w:r>
      <w:r>
        <w:rPr>
          <w:spacing w:val="1"/>
          <w:sz w:val="24"/>
        </w:rPr>
        <w:t xml:space="preserve"> </w:t>
      </w:r>
      <w:r>
        <w:rPr>
          <w:sz w:val="24"/>
        </w:rPr>
        <w:t>from exposures to financial and commodity markets. Much of this is provided by banks</w:t>
      </w:r>
      <w:r>
        <w:rPr>
          <w:spacing w:val="1"/>
          <w:sz w:val="24"/>
        </w:rPr>
        <w:t xml:space="preserve"> </w:t>
      </w:r>
      <w:r>
        <w:rPr>
          <w:sz w:val="24"/>
        </w:rPr>
        <w:t>through derivatives instruments transactions. Banks also enable individuals and businesses</w:t>
      </w:r>
      <w:r>
        <w:rPr>
          <w:spacing w:val="1"/>
          <w:sz w:val="24"/>
        </w:rPr>
        <w:t xml:space="preserve"> </w:t>
      </w:r>
      <w:r>
        <w:rPr>
          <w:sz w:val="24"/>
        </w:rPr>
        <w:t>to take part in the global foreign exchange and commodity markets indirectly. It would be</w:t>
      </w:r>
      <w:r>
        <w:rPr>
          <w:spacing w:val="1"/>
          <w:sz w:val="24"/>
        </w:rPr>
        <w:t xml:space="preserve"> </w:t>
      </w:r>
      <w:r>
        <w:rPr>
          <w:sz w:val="24"/>
        </w:rPr>
        <w:t>very difficult for example for a small company needing only a few million Japanese yen to</w:t>
      </w:r>
      <w:r>
        <w:rPr>
          <w:spacing w:val="1"/>
          <w:sz w:val="24"/>
        </w:rPr>
        <w:t xml:space="preserve"> </w:t>
      </w:r>
      <w:r>
        <w:rPr>
          <w:sz w:val="24"/>
        </w:rPr>
        <w:t>import a vehicle from Japan to get onto the global currency markets without the aid of a</w:t>
      </w:r>
      <w:r>
        <w:rPr>
          <w:spacing w:val="1"/>
          <w:sz w:val="24"/>
        </w:rPr>
        <w:t xml:space="preserve"> </w:t>
      </w:r>
      <w:r>
        <w:rPr>
          <w:sz w:val="24"/>
        </w:rPr>
        <w:t>bank.</w:t>
      </w:r>
    </w:p>
    <w:p>
      <w:pPr>
        <w:pStyle w:val="6"/>
        <w:numPr>
          <w:ilvl w:val="0"/>
          <w:numId w:val="7"/>
        </w:numPr>
        <w:tabs>
          <w:tab w:val="left" w:pos="901"/>
        </w:tabs>
        <w:spacing w:before="2" w:after="0" w:line="480" w:lineRule="auto"/>
        <w:ind w:left="900" w:right="937" w:hanging="608"/>
        <w:jc w:val="both"/>
        <w:rPr>
          <w:sz w:val="24"/>
        </w:rPr>
      </w:pPr>
      <w:r>
        <w:rPr>
          <w:b/>
          <w:sz w:val="24"/>
        </w:rPr>
        <w:t xml:space="preserve">Remittance of Money: </w:t>
      </w:r>
      <w:r>
        <w:rPr>
          <w:sz w:val="24"/>
        </w:rPr>
        <w:t>Cash can be transferred easily from one place to another and from</w:t>
      </w:r>
      <w:r>
        <w:rPr>
          <w:spacing w:val="1"/>
          <w:sz w:val="24"/>
        </w:rPr>
        <w:t xml:space="preserve"> </w:t>
      </w:r>
      <w:r>
        <w:rPr>
          <w:sz w:val="24"/>
        </w:rPr>
        <w:t>one country to another by the help of a bank. It has facilitated transactions in distant places.</w:t>
      </w:r>
      <w:r>
        <w:rPr>
          <w:spacing w:val="-57"/>
          <w:sz w:val="24"/>
        </w:rPr>
        <w:t xml:space="preserve"> </w:t>
      </w:r>
      <w:r>
        <w:rPr>
          <w:sz w:val="24"/>
        </w:rPr>
        <w:t>This, in turn, has expanded the internal and external trade and market. The men have</w:t>
      </w:r>
      <w:r>
        <w:rPr>
          <w:spacing w:val="1"/>
          <w:sz w:val="24"/>
        </w:rPr>
        <w:t xml:space="preserve"> </w:t>
      </w:r>
      <w:r>
        <w:rPr>
          <w:sz w:val="24"/>
        </w:rPr>
        <w:t>become</w:t>
      </w:r>
      <w:r>
        <w:rPr>
          <w:spacing w:val="7"/>
          <w:sz w:val="24"/>
        </w:rPr>
        <w:t xml:space="preserve"> </w:t>
      </w:r>
      <w:r>
        <w:rPr>
          <w:sz w:val="24"/>
        </w:rPr>
        <w:t>free</w:t>
      </w:r>
      <w:r>
        <w:rPr>
          <w:spacing w:val="7"/>
          <w:sz w:val="24"/>
        </w:rPr>
        <w:t xml:space="preserve"> </w:t>
      </w:r>
      <w:r>
        <w:rPr>
          <w:sz w:val="24"/>
        </w:rPr>
        <w:t>of</w:t>
      </w:r>
      <w:r>
        <w:rPr>
          <w:spacing w:val="7"/>
          <w:sz w:val="24"/>
        </w:rPr>
        <w:t xml:space="preserve"> </w:t>
      </w:r>
      <w:r>
        <w:rPr>
          <w:sz w:val="24"/>
        </w:rPr>
        <w:t>the</w:t>
      </w:r>
      <w:r>
        <w:rPr>
          <w:spacing w:val="7"/>
          <w:sz w:val="24"/>
        </w:rPr>
        <w:t xml:space="preserve"> </w:t>
      </w:r>
      <w:r>
        <w:rPr>
          <w:sz w:val="24"/>
        </w:rPr>
        <w:t>risks</w:t>
      </w:r>
      <w:r>
        <w:rPr>
          <w:spacing w:val="8"/>
          <w:sz w:val="24"/>
        </w:rPr>
        <w:t xml:space="preserve"> </w:t>
      </w:r>
      <w:r>
        <w:rPr>
          <w:sz w:val="24"/>
        </w:rPr>
        <w:t>of</w:t>
      </w:r>
      <w:r>
        <w:rPr>
          <w:spacing w:val="7"/>
          <w:sz w:val="24"/>
        </w:rPr>
        <w:t xml:space="preserve"> </w:t>
      </w:r>
      <w:r>
        <w:rPr>
          <w:sz w:val="24"/>
        </w:rPr>
        <w:t>carrying</w:t>
      </w:r>
      <w:r>
        <w:rPr>
          <w:spacing w:val="5"/>
          <w:sz w:val="24"/>
        </w:rPr>
        <w:t xml:space="preserve"> </w:t>
      </w:r>
      <w:r>
        <w:rPr>
          <w:sz w:val="24"/>
        </w:rPr>
        <w:t>cash,</w:t>
      </w:r>
      <w:r>
        <w:rPr>
          <w:spacing w:val="11"/>
          <w:sz w:val="24"/>
        </w:rPr>
        <w:t xml:space="preserve"> </w:t>
      </w:r>
      <w:r>
        <w:rPr>
          <w:sz w:val="24"/>
        </w:rPr>
        <w:t>gold,</w:t>
      </w:r>
      <w:r>
        <w:rPr>
          <w:spacing w:val="8"/>
          <w:sz w:val="24"/>
        </w:rPr>
        <w:t xml:space="preserve"> </w:t>
      </w:r>
      <w:r>
        <w:rPr>
          <w:sz w:val="24"/>
        </w:rPr>
        <w:t>silver</w:t>
      </w:r>
      <w:r>
        <w:rPr>
          <w:spacing w:val="7"/>
          <w:sz w:val="24"/>
        </w:rPr>
        <w:t xml:space="preserve"> </w:t>
      </w:r>
      <w:r>
        <w:rPr>
          <w:sz w:val="24"/>
        </w:rPr>
        <w:t>etc.</w:t>
      </w:r>
      <w:r>
        <w:rPr>
          <w:spacing w:val="7"/>
          <w:sz w:val="24"/>
        </w:rPr>
        <w:t xml:space="preserve"> </w:t>
      </w:r>
      <w:r>
        <w:rPr>
          <w:sz w:val="24"/>
        </w:rPr>
        <w:t>The</w:t>
      </w:r>
      <w:r>
        <w:rPr>
          <w:spacing w:val="7"/>
          <w:sz w:val="24"/>
        </w:rPr>
        <w:t xml:space="preserve"> </w:t>
      </w:r>
      <w:r>
        <w:rPr>
          <w:sz w:val="24"/>
        </w:rPr>
        <w:t>credit</w:t>
      </w:r>
      <w:r>
        <w:rPr>
          <w:spacing w:val="9"/>
          <w:sz w:val="24"/>
        </w:rPr>
        <w:t xml:space="preserve"> </w:t>
      </w:r>
      <w:r>
        <w:rPr>
          <w:sz w:val="24"/>
        </w:rPr>
        <w:t>instruments</w:t>
      </w:r>
      <w:r>
        <w:rPr>
          <w:spacing w:val="9"/>
          <w:sz w:val="24"/>
        </w:rPr>
        <w:t xml:space="preserve"> </w:t>
      </w:r>
      <w:r>
        <w:rPr>
          <w:sz w:val="24"/>
        </w:rPr>
        <w:t>issued</w:t>
      </w:r>
      <w:r>
        <w:rPr>
          <w:spacing w:val="8"/>
          <w:sz w:val="24"/>
        </w:rPr>
        <w:t xml:space="preserve"> </w:t>
      </w:r>
      <w:r>
        <w:rPr>
          <w:sz w:val="24"/>
        </w:rPr>
        <w:t>by</w:t>
      </w:r>
    </w:p>
    <w:p>
      <w:pPr>
        <w:spacing w:after="0" w:line="480" w:lineRule="auto"/>
        <w:jc w:val="both"/>
        <w:rPr>
          <w:sz w:val="24"/>
        </w:rPr>
        <w:sectPr>
          <w:pgSz w:w="12240" w:h="15840"/>
          <w:pgMar w:top="1400" w:right="500" w:bottom="960" w:left="1080" w:header="0" w:footer="680" w:gutter="0"/>
          <w:cols w:space="720" w:num="1"/>
        </w:sectPr>
      </w:pPr>
    </w:p>
    <w:p>
      <w:pPr>
        <w:pStyle w:val="5"/>
        <w:spacing w:before="32" w:line="480" w:lineRule="auto"/>
        <w:ind w:left="900" w:right="943"/>
        <w:jc w:val="both"/>
      </w:pPr>
      <w:r>
        <w:t>banks such as cheque, draft, Real time gross settlement, credit cards have facilitated the</w:t>
      </w:r>
      <w:r>
        <w:rPr>
          <w:spacing w:val="1"/>
        </w:rPr>
        <w:t xml:space="preserve"> </w:t>
      </w:r>
      <w:r>
        <w:t>transfer</w:t>
      </w:r>
      <w:r>
        <w:rPr>
          <w:spacing w:val="-1"/>
        </w:rPr>
        <w:t xml:space="preserve"> </w:t>
      </w:r>
      <w:r>
        <w:t>of money.</w:t>
      </w:r>
    </w:p>
    <w:p>
      <w:pPr>
        <w:pStyle w:val="6"/>
        <w:numPr>
          <w:ilvl w:val="0"/>
          <w:numId w:val="7"/>
        </w:numPr>
        <w:tabs>
          <w:tab w:val="left" w:pos="901"/>
        </w:tabs>
        <w:spacing w:before="0" w:after="0" w:line="480" w:lineRule="auto"/>
        <w:ind w:left="900" w:right="940" w:hanging="540"/>
        <w:jc w:val="both"/>
        <w:rPr>
          <w:sz w:val="24"/>
        </w:rPr>
      </w:pPr>
      <w:r>
        <w:rPr>
          <w:b/>
          <w:sz w:val="24"/>
        </w:rPr>
        <w:t xml:space="preserve">Rapid Economic Development: </w:t>
      </w:r>
      <w:r>
        <w:rPr>
          <w:sz w:val="24"/>
        </w:rPr>
        <w:t>the banks make available loans of different periods to</w:t>
      </w:r>
      <w:r>
        <w:rPr>
          <w:spacing w:val="1"/>
          <w:sz w:val="24"/>
        </w:rPr>
        <w:t xml:space="preserve"> </w:t>
      </w:r>
      <w:r>
        <w:rPr>
          <w:sz w:val="24"/>
        </w:rPr>
        <w:t>agriculture, industry and trade. They make direct investments in industrial sectors. They</w:t>
      </w:r>
      <w:r>
        <w:rPr>
          <w:spacing w:val="1"/>
          <w:sz w:val="24"/>
        </w:rPr>
        <w:t xml:space="preserve"> </w:t>
      </w:r>
      <w:r>
        <w:rPr>
          <w:sz w:val="24"/>
        </w:rPr>
        <w:t>provide</w:t>
      </w:r>
      <w:r>
        <w:rPr>
          <w:spacing w:val="23"/>
          <w:sz w:val="24"/>
        </w:rPr>
        <w:t xml:space="preserve"> </w:t>
      </w:r>
      <w:r>
        <w:rPr>
          <w:sz w:val="24"/>
        </w:rPr>
        <w:t>industrial,</w:t>
      </w:r>
      <w:r>
        <w:rPr>
          <w:spacing w:val="25"/>
          <w:sz w:val="24"/>
        </w:rPr>
        <w:t xml:space="preserve"> </w:t>
      </w:r>
      <w:r>
        <w:rPr>
          <w:sz w:val="24"/>
        </w:rPr>
        <w:t>agricultural</w:t>
      </w:r>
      <w:r>
        <w:rPr>
          <w:spacing w:val="25"/>
          <w:sz w:val="24"/>
        </w:rPr>
        <w:t xml:space="preserve"> </w:t>
      </w:r>
      <w:r>
        <w:rPr>
          <w:sz w:val="24"/>
        </w:rPr>
        <w:t>and</w:t>
      </w:r>
      <w:r>
        <w:rPr>
          <w:spacing w:val="25"/>
          <w:sz w:val="24"/>
        </w:rPr>
        <w:t xml:space="preserve"> </w:t>
      </w:r>
      <w:r>
        <w:rPr>
          <w:sz w:val="24"/>
        </w:rPr>
        <w:t>commercial</w:t>
      </w:r>
      <w:r>
        <w:rPr>
          <w:spacing w:val="25"/>
          <w:sz w:val="24"/>
        </w:rPr>
        <w:t xml:space="preserve"> </w:t>
      </w:r>
      <w:r>
        <w:rPr>
          <w:sz w:val="24"/>
        </w:rPr>
        <w:t>consultancy</w:t>
      </w:r>
      <w:r>
        <w:rPr>
          <w:spacing w:val="20"/>
          <w:sz w:val="24"/>
        </w:rPr>
        <w:t xml:space="preserve"> </w:t>
      </w:r>
      <w:r>
        <w:rPr>
          <w:sz w:val="24"/>
        </w:rPr>
        <w:t>hence</w:t>
      </w:r>
      <w:r>
        <w:rPr>
          <w:spacing w:val="24"/>
          <w:sz w:val="24"/>
        </w:rPr>
        <w:t xml:space="preserve"> </w:t>
      </w:r>
      <w:r>
        <w:rPr>
          <w:sz w:val="24"/>
        </w:rPr>
        <w:t>facilitating</w:t>
      </w:r>
      <w:r>
        <w:rPr>
          <w:spacing w:val="22"/>
          <w:sz w:val="24"/>
        </w:rPr>
        <w:t xml:space="preserve"> </w:t>
      </w:r>
      <w:r>
        <w:rPr>
          <w:sz w:val="24"/>
        </w:rPr>
        <w:t>the</w:t>
      </w:r>
      <w:r>
        <w:rPr>
          <w:spacing w:val="24"/>
          <w:sz w:val="24"/>
        </w:rPr>
        <w:t xml:space="preserve"> </w:t>
      </w:r>
      <w:r>
        <w:rPr>
          <w:sz w:val="24"/>
        </w:rPr>
        <w:t>process</w:t>
      </w:r>
      <w:r>
        <w:rPr>
          <w:spacing w:val="-57"/>
          <w:sz w:val="24"/>
        </w:rPr>
        <w:t xml:space="preserve"> </w:t>
      </w:r>
      <w:r>
        <w:rPr>
          <w:sz w:val="24"/>
        </w:rPr>
        <w:t>of</w:t>
      </w:r>
      <w:r>
        <w:rPr>
          <w:spacing w:val="-1"/>
          <w:sz w:val="24"/>
        </w:rPr>
        <w:t xml:space="preserve"> </w:t>
      </w:r>
      <w:r>
        <w:rPr>
          <w:sz w:val="24"/>
        </w:rPr>
        <w:t>economic</w:t>
      </w:r>
      <w:r>
        <w:rPr>
          <w:spacing w:val="-1"/>
          <w:sz w:val="24"/>
        </w:rPr>
        <w:t xml:space="preserve"> </w:t>
      </w:r>
      <w:r>
        <w:rPr>
          <w:sz w:val="24"/>
        </w:rPr>
        <w:t>development.</w:t>
      </w:r>
    </w:p>
    <w:p>
      <w:pPr>
        <w:pStyle w:val="2"/>
        <w:numPr>
          <w:ilvl w:val="2"/>
          <w:numId w:val="2"/>
        </w:numPr>
        <w:tabs>
          <w:tab w:val="left" w:pos="1081"/>
        </w:tabs>
        <w:spacing w:before="5" w:after="0" w:line="240" w:lineRule="auto"/>
        <w:ind w:left="1080" w:right="0" w:hanging="721"/>
        <w:jc w:val="both"/>
      </w:pPr>
      <w:r>
        <w:t>Determinants</w:t>
      </w:r>
      <w:r>
        <w:rPr>
          <w:spacing w:val="-3"/>
        </w:rPr>
        <w:t xml:space="preserve"> </w:t>
      </w:r>
      <w:r>
        <w:t>of</w:t>
      </w:r>
      <w:r>
        <w:rPr>
          <w:spacing w:val="-3"/>
        </w:rPr>
        <w:t xml:space="preserve"> </w:t>
      </w:r>
      <w:r>
        <w:t>Financial</w:t>
      </w:r>
      <w:r>
        <w:rPr>
          <w:spacing w:val="-3"/>
        </w:rPr>
        <w:t xml:space="preserve"> </w:t>
      </w:r>
      <w:r>
        <w:t>Performance</w:t>
      </w:r>
    </w:p>
    <w:p>
      <w:pPr>
        <w:pStyle w:val="5"/>
        <w:spacing w:before="7"/>
        <w:ind w:left="0"/>
        <w:rPr>
          <w:b/>
          <w:sz w:val="23"/>
        </w:rPr>
      </w:pPr>
    </w:p>
    <w:p>
      <w:pPr>
        <w:pStyle w:val="5"/>
        <w:spacing w:line="480" w:lineRule="auto"/>
        <w:ind w:right="935"/>
        <w:jc w:val="both"/>
      </w:pPr>
      <w:r>
        <w:t>The</w:t>
      </w:r>
      <w:r>
        <w:rPr>
          <w:spacing w:val="1"/>
        </w:rPr>
        <w:t xml:space="preserve"> </w:t>
      </w:r>
      <w:r>
        <w:t>determinants</w:t>
      </w:r>
      <w:r>
        <w:rPr>
          <w:spacing w:val="1"/>
        </w:rPr>
        <w:t xml:space="preserve"> </w:t>
      </w:r>
      <w:r>
        <w:t>of</w:t>
      </w:r>
      <w:r>
        <w:rPr>
          <w:spacing w:val="1"/>
        </w:rPr>
        <w:t xml:space="preserve"> </w:t>
      </w:r>
      <w:r>
        <w:t>bank</w:t>
      </w:r>
      <w:r>
        <w:rPr>
          <w:spacing w:val="1"/>
        </w:rPr>
        <w:t xml:space="preserve"> </w:t>
      </w:r>
      <w:r>
        <w:t>performances</w:t>
      </w:r>
      <w:r>
        <w:rPr>
          <w:spacing w:val="1"/>
        </w:rPr>
        <w:t xml:space="preserve"> </w:t>
      </w:r>
      <w:r>
        <w:t>can</w:t>
      </w:r>
      <w:r>
        <w:rPr>
          <w:spacing w:val="1"/>
        </w:rPr>
        <w:t xml:space="preserve"> </w:t>
      </w:r>
      <w:r>
        <w:t>be</w:t>
      </w:r>
      <w:r>
        <w:rPr>
          <w:spacing w:val="1"/>
        </w:rPr>
        <w:t xml:space="preserve"> </w:t>
      </w:r>
      <w:r>
        <w:t>classified</w:t>
      </w:r>
      <w:r>
        <w:rPr>
          <w:spacing w:val="1"/>
        </w:rPr>
        <w:t xml:space="preserve"> </w:t>
      </w:r>
      <w:r>
        <w:t>into</w:t>
      </w:r>
      <w:r>
        <w:rPr>
          <w:spacing w:val="1"/>
        </w:rPr>
        <w:t xml:space="preserve"> </w:t>
      </w:r>
      <w:r>
        <w:t>bank</w:t>
      </w:r>
      <w:r>
        <w:rPr>
          <w:spacing w:val="1"/>
        </w:rPr>
        <w:t xml:space="preserve"> </w:t>
      </w:r>
      <w:r>
        <w:t>specific</w:t>
      </w:r>
      <w:r>
        <w:rPr>
          <w:spacing w:val="1"/>
        </w:rPr>
        <w:t xml:space="preserve"> </w:t>
      </w:r>
      <w:r>
        <w:t>(internal)</w:t>
      </w:r>
      <w:r>
        <w:rPr>
          <w:spacing w:val="1"/>
        </w:rPr>
        <w:t xml:space="preserve"> </w:t>
      </w:r>
      <w:r>
        <w:t>and</w:t>
      </w:r>
      <w:r>
        <w:rPr>
          <w:spacing w:val="-57"/>
        </w:rPr>
        <w:t xml:space="preserve"> </w:t>
      </w:r>
      <w:r>
        <w:t>macroeconomic</w:t>
      </w:r>
      <w:r>
        <w:rPr>
          <w:spacing w:val="1"/>
        </w:rPr>
        <w:t xml:space="preserve"> </w:t>
      </w:r>
      <w:r>
        <w:t>(external)</w:t>
      </w:r>
      <w:r>
        <w:rPr>
          <w:spacing w:val="1"/>
        </w:rPr>
        <w:t xml:space="preserve"> </w:t>
      </w:r>
      <w:r>
        <w:t>factors.</w:t>
      </w:r>
      <w:r>
        <w:rPr>
          <w:spacing w:val="1"/>
        </w:rPr>
        <w:t xml:space="preserve"> </w:t>
      </w:r>
      <w:r>
        <w:t>Internal</w:t>
      </w:r>
      <w:r>
        <w:rPr>
          <w:spacing w:val="1"/>
        </w:rPr>
        <w:t xml:space="preserve"> </w:t>
      </w:r>
      <w:r>
        <w:t>factors</w:t>
      </w:r>
      <w:r>
        <w:rPr>
          <w:spacing w:val="1"/>
        </w:rPr>
        <w:t xml:space="preserve"> </w:t>
      </w:r>
      <w:r>
        <w:t>are</w:t>
      </w:r>
      <w:r>
        <w:rPr>
          <w:spacing w:val="1"/>
        </w:rPr>
        <w:t xml:space="preserve"> </w:t>
      </w:r>
      <w:r>
        <w:t>individual</w:t>
      </w:r>
      <w:r>
        <w:rPr>
          <w:spacing w:val="1"/>
        </w:rPr>
        <w:t xml:space="preserve"> </w:t>
      </w:r>
      <w:r>
        <w:t>bank</w:t>
      </w:r>
      <w:r>
        <w:rPr>
          <w:spacing w:val="1"/>
        </w:rPr>
        <w:t xml:space="preserve"> </w:t>
      </w:r>
      <w:r>
        <w:t>characteristics</w:t>
      </w:r>
      <w:r>
        <w:rPr>
          <w:spacing w:val="60"/>
        </w:rPr>
        <w:t xml:space="preserve"> </w:t>
      </w:r>
      <w:r>
        <w:t>which</w:t>
      </w:r>
      <w:r>
        <w:rPr>
          <w:spacing w:val="-57"/>
        </w:rPr>
        <w:t xml:space="preserve"> </w:t>
      </w:r>
      <w:r>
        <w:t>affect</w:t>
      </w:r>
      <w:r>
        <w:rPr>
          <w:spacing w:val="1"/>
        </w:rPr>
        <w:t xml:space="preserve"> </w:t>
      </w:r>
      <w:r>
        <w:t>the</w:t>
      </w:r>
      <w:r>
        <w:rPr>
          <w:spacing w:val="1"/>
        </w:rPr>
        <w:t xml:space="preserve"> </w:t>
      </w:r>
      <w:r>
        <w:t>bank’s</w:t>
      </w:r>
      <w:r>
        <w:rPr>
          <w:spacing w:val="1"/>
        </w:rPr>
        <w:t xml:space="preserve"> </w:t>
      </w:r>
      <w:r>
        <w:t>financial</w:t>
      </w:r>
      <w:r>
        <w:rPr>
          <w:spacing w:val="1"/>
        </w:rPr>
        <w:t xml:space="preserve"> </w:t>
      </w:r>
      <w:r>
        <w:t>performance.</w:t>
      </w:r>
      <w:r>
        <w:rPr>
          <w:spacing w:val="1"/>
        </w:rPr>
        <w:t xml:space="preserve"> </w:t>
      </w:r>
      <w:r>
        <w:t>These</w:t>
      </w:r>
      <w:r>
        <w:rPr>
          <w:spacing w:val="1"/>
        </w:rPr>
        <w:t xml:space="preserve"> </w:t>
      </w:r>
      <w:r>
        <w:t>factors</w:t>
      </w:r>
      <w:r>
        <w:rPr>
          <w:spacing w:val="1"/>
        </w:rPr>
        <w:t xml:space="preserve"> </w:t>
      </w:r>
      <w:r>
        <w:t>are</w:t>
      </w:r>
      <w:r>
        <w:rPr>
          <w:spacing w:val="1"/>
        </w:rPr>
        <w:t xml:space="preserve"> </w:t>
      </w:r>
      <w:r>
        <w:t>basically</w:t>
      </w:r>
      <w:r>
        <w:rPr>
          <w:spacing w:val="1"/>
        </w:rPr>
        <w:t xml:space="preserve"> </w:t>
      </w:r>
      <w:r>
        <w:t>influenced</w:t>
      </w:r>
      <w:r>
        <w:rPr>
          <w:spacing w:val="1"/>
        </w:rPr>
        <w:t xml:space="preserve"> </w:t>
      </w:r>
      <w:r>
        <w:t>by</w:t>
      </w:r>
      <w:r>
        <w:rPr>
          <w:spacing w:val="1"/>
        </w:rPr>
        <w:t xml:space="preserve"> </w:t>
      </w:r>
      <w:r>
        <w:t>internal</w:t>
      </w:r>
      <w:r>
        <w:rPr>
          <w:spacing w:val="1"/>
        </w:rPr>
        <w:t xml:space="preserve"> </w:t>
      </w:r>
      <w:r>
        <w:t>decisions of the management and the board. The CAMEL framework is often used to proxy the</w:t>
      </w:r>
      <w:r>
        <w:rPr>
          <w:spacing w:val="1"/>
        </w:rPr>
        <w:t xml:space="preserve"> </w:t>
      </w:r>
      <w:r>
        <w:t>bank</w:t>
      </w:r>
      <w:r>
        <w:rPr>
          <w:spacing w:val="1"/>
        </w:rPr>
        <w:t xml:space="preserve"> </w:t>
      </w:r>
      <w:r>
        <w:t>specific</w:t>
      </w:r>
      <w:r>
        <w:rPr>
          <w:spacing w:val="1"/>
        </w:rPr>
        <w:t xml:space="preserve"> </w:t>
      </w:r>
      <w:r>
        <w:t>factors.</w:t>
      </w:r>
      <w:r>
        <w:rPr>
          <w:spacing w:val="1"/>
        </w:rPr>
        <w:t xml:space="preserve"> </w:t>
      </w:r>
      <w:r>
        <w:t>CAMEL</w:t>
      </w:r>
      <w:r>
        <w:rPr>
          <w:spacing w:val="1"/>
        </w:rPr>
        <w:t xml:space="preserve"> </w:t>
      </w:r>
      <w:r>
        <w:t>stands</w:t>
      </w:r>
      <w:r>
        <w:rPr>
          <w:spacing w:val="1"/>
        </w:rPr>
        <w:t xml:space="preserve"> </w:t>
      </w:r>
      <w:r>
        <w:t>for</w:t>
      </w:r>
      <w:r>
        <w:rPr>
          <w:spacing w:val="1"/>
        </w:rPr>
        <w:t xml:space="preserve"> </w:t>
      </w:r>
      <w:r>
        <w:t>Capital</w:t>
      </w:r>
      <w:r>
        <w:rPr>
          <w:spacing w:val="1"/>
        </w:rPr>
        <w:t xml:space="preserve"> </w:t>
      </w:r>
      <w:r>
        <w:t>Adequacy,</w:t>
      </w:r>
      <w:r>
        <w:rPr>
          <w:spacing w:val="1"/>
        </w:rPr>
        <w:t xml:space="preserve"> </w:t>
      </w:r>
      <w:r>
        <w:t>Asset</w:t>
      </w:r>
      <w:r>
        <w:rPr>
          <w:spacing w:val="1"/>
        </w:rPr>
        <w:t xml:space="preserve"> </w:t>
      </w:r>
      <w:r>
        <w:t>Quality,</w:t>
      </w:r>
      <w:r>
        <w:rPr>
          <w:spacing w:val="1"/>
        </w:rPr>
        <w:t xml:space="preserve"> </w:t>
      </w:r>
      <w:r>
        <w:t>Management</w:t>
      </w:r>
      <w:r>
        <w:rPr>
          <w:spacing w:val="1"/>
        </w:rPr>
        <w:t xml:space="preserve"> </w:t>
      </w:r>
      <w:r>
        <w:t>Efficiency,</w:t>
      </w:r>
      <w:r>
        <w:rPr>
          <w:spacing w:val="1"/>
        </w:rPr>
        <w:t xml:space="preserve"> </w:t>
      </w:r>
      <w:r>
        <w:t>Earnings</w:t>
      </w:r>
      <w:r>
        <w:rPr>
          <w:spacing w:val="1"/>
        </w:rPr>
        <w:t xml:space="preserve"> </w:t>
      </w:r>
      <w:r>
        <w:t>Ability</w:t>
      </w:r>
      <w:r>
        <w:rPr>
          <w:spacing w:val="1"/>
        </w:rPr>
        <w:t xml:space="preserve"> </w:t>
      </w:r>
      <w:r>
        <w:t>and</w:t>
      </w:r>
      <w:r>
        <w:rPr>
          <w:spacing w:val="1"/>
        </w:rPr>
        <w:t xml:space="preserve"> </w:t>
      </w:r>
      <w:r>
        <w:t>Liquidity</w:t>
      </w:r>
      <w:r>
        <w:rPr>
          <w:spacing w:val="1"/>
        </w:rPr>
        <w:t xml:space="preserve"> </w:t>
      </w:r>
      <w:r>
        <w:t>Management.</w:t>
      </w:r>
      <w:r>
        <w:rPr>
          <w:spacing w:val="1"/>
        </w:rPr>
        <w:t xml:space="preserve"> </w:t>
      </w:r>
      <w:r>
        <w:t>External</w:t>
      </w:r>
      <w:r>
        <w:rPr>
          <w:spacing w:val="1"/>
        </w:rPr>
        <w:t xml:space="preserve"> </w:t>
      </w:r>
      <w:r>
        <w:t>determinants</w:t>
      </w:r>
      <w:r>
        <w:rPr>
          <w:spacing w:val="1"/>
        </w:rPr>
        <w:t xml:space="preserve"> </w:t>
      </w:r>
      <w:r>
        <w:t>of</w:t>
      </w:r>
      <w:r>
        <w:rPr>
          <w:spacing w:val="1"/>
        </w:rPr>
        <w:t xml:space="preserve"> </w:t>
      </w:r>
      <w:r>
        <w:t>bank</w:t>
      </w:r>
      <w:r>
        <w:rPr>
          <w:spacing w:val="1"/>
        </w:rPr>
        <w:t xml:space="preserve"> </w:t>
      </w:r>
      <w:r>
        <w:t>profitability are factors that are beyond the control of a bank’s management. They represent</w:t>
      </w:r>
      <w:r>
        <w:rPr>
          <w:spacing w:val="1"/>
        </w:rPr>
        <w:t xml:space="preserve"> </w:t>
      </w:r>
      <w:r>
        <w:t>events outside the influence of the bank. However, the management can anticipate changes in the</w:t>
      </w:r>
      <w:r>
        <w:rPr>
          <w:spacing w:val="-57"/>
        </w:rPr>
        <w:t xml:space="preserve"> </w:t>
      </w:r>
      <w:r>
        <w:t>external</w:t>
      </w:r>
      <w:r>
        <w:rPr>
          <w:spacing w:val="1"/>
        </w:rPr>
        <w:t xml:space="preserve"> </w:t>
      </w:r>
      <w:r>
        <w:t>environment</w:t>
      </w:r>
      <w:r>
        <w:rPr>
          <w:spacing w:val="1"/>
        </w:rPr>
        <w:t xml:space="preserve"> </w:t>
      </w:r>
      <w:r>
        <w:t>and</w:t>
      </w:r>
      <w:r>
        <w:rPr>
          <w:spacing w:val="1"/>
        </w:rPr>
        <w:t xml:space="preserve"> </w:t>
      </w:r>
      <w:r>
        <w:t>try</w:t>
      </w:r>
      <w:r>
        <w:rPr>
          <w:spacing w:val="1"/>
        </w:rPr>
        <w:t xml:space="preserve"> </w:t>
      </w:r>
      <w:r>
        <w:t>to</w:t>
      </w:r>
      <w:r>
        <w:rPr>
          <w:spacing w:val="1"/>
        </w:rPr>
        <w:t xml:space="preserve"> </w:t>
      </w:r>
      <w:r>
        <w:t>position</w:t>
      </w:r>
      <w:r>
        <w:rPr>
          <w:spacing w:val="1"/>
        </w:rPr>
        <w:t xml:space="preserve"> </w:t>
      </w:r>
      <w:r>
        <w:t>the</w:t>
      </w:r>
      <w:r>
        <w:rPr>
          <w:spacing w:val="1"/>
        </w:rPr>
        <w:t xml:space="preserve"> </w:t>
      </w:r>
      <w:r>
        <w:t>institution</w:t>
      </w:r>
      <w:r>
        <w:rPr>
          <w:spacing w:val="1"/>
        </w:rPr>
        <w:t xml:space="preserve"> </w:t>
      </w:r>
      <w:r>
        <w:t>to</w:t>
      </w:r>
      <w:r>
        <w:rPr>
          <w:spacing w:val="1"/>
        </w:rPr>
        <w:t xml:space="preserve"> </w:t>
      </w:r>
      <w:r>
        <w:t>take</w:t>
      </w:r>
      <w:r>
        <w:rPr>
          <w:spacing w:val="1"/>
        </w:rPr>
        <w:t xml:space="preserve"> </w:t>
      </w:r>
      <w:r>
        <w:t>advantage</w:t>
      </w:r>
      <w:r>
        <w:rPr>
          <w:spacing w:val="1"/>
        </w:rPr>
        <w:t xml:space="preserve"> </w:t>
      </w:r>
      <w:r>
        <w:t>of</w:t>
      </w:r>
      <w:r>
        <w:rPr>
          <w:spacing w:val="1"/>
        </w:rPr>
        <w:t xml:space="preserve"> </w:t>
      </w:r>
      <w:r>
        <w:t>anticipated</w:t>
      </w:r>
      <w:r>
        <w:rPr>
          <w:spacing w:val="1"/>
        </w:rPr>
        <w:t xml:space="preserve"> </w:t>
      </w:r>
      <w:r>
        <w:t>developments.</w:t>
      </w:r>
    </w:p>
    <w:p>
      <w:pPr>
        <w:pStyle w:val="2"/>
        <w:numPr>
          <w:ilvl w:val="3"/>
          <w:numId w:val="2"/>
        </w:numPr>
        <w:tabs>
          <w:tab w:val="left" w:pos="1081"/>
        </w:tabs>
        <w:spacing w:before="6" w:after="0" w:line="240" w:lineRule="auto"/>
        <w:ind w:left="1080" w:right="0" w:hanging="721"/>
        <w:jc w:val="both"/>
      </w:pPr>
      <w:r>
        <w:t>Capital</w:t>
      </w:r>
      <w:r>
        <w:rPr>
          <w:spacing w:val="-2"/>
        </w:rPr>
        <w:t xml:space="preserve"> </w:t>
      </w:r>
      <w:r>
        <w:t>Adequacy</w:t>
      </w:r>
    </w:p>
    <w:p>
      <w:pPr>
        <w:pStyle w:val="5"/>
        <w:spacing w:before="7"/>
        <w:ind w:left="0"/>
        <w:rPr>
          <w:b/>
          <w:sz w:val="23"/>
        </w:rPr>
      </w:pPr>
    </w:p>
    <w:p>
      <w:pPr>
        <w:pStyle w:val="5"/>
        <w:spacing w:line="480" w:lineRule="auto"/>
        <w:ind w:right="937"/>
        <w:jc w:val="both"/>
      </w:pPr>
      <w:r>
        <w:t>Capital is the amount of owner funds available to support a bank's business and act as a buffer in</w:t>
      </w:r>
      <w:r>
        <w:rPr>
          <w:spacing w:val="1"/>
        </w:rPr>
        <w:t xml:space="preserve"> </w:t>
      </w:r>
      <w:r>
        <w:t>case of adverse situation (Athanasoglou, Brissimis and Delis, 2010). Bank’s</w:t>
      </w:r>
      <w:r>
        <w:rPr>
          <w:spacing w:val="1"/>
        </w:rPr>
        <w:t xml:space="preserve"> </w:t>
      </w:r>
      <w:r>
        <w:t>capital creates</w:t>
      </w:r>
      <w:r>
        <w:rPr>
          <w:spacing w:val="1"/>
        </w:rPr>
        <w:t xml:space="preserve"> </w:t>
      </w:r>
      <w:r>
        <w:t>liquidity for the bank due to the fact that deposits are most fragile and prone to bank runs.</w:t>
      </w:r>
      <w:r>
        <w:rPr>
          <w:spacing w:val="1"/>
        </w:rPr>
        <w:t xml:space="preserve"> </w:t>
      </w:r>
      <w:r>
        <w:t>Moreover, greater bank capital reduces the chance of distress. Capital adequacy is the level of</w:t>
      </w:r>
      <w:r>
        <w:rPr>
          <w:spacing w:val="1"/>
        </w:rPr>
        <w:t xml:space="preserve"> </w:t>
      </w:r>
      <w:r>
        <w:t>capital</w:t>
      </w:r>
      <w:r>
        <w:rPr>
          <w:spacing w:val="14"/>
        </w:rPr>
        <w:t xml:space="preserve"> </w:t>
      </w:r>
      <w:r>
        <w:t>required</w:t>
      </w:r>
      <w:r>
        <w:rPr>
          <w:spacing w:val="14"/>
        </w:rPr>
        <w:t xml:space="preserve"> </w:t>
      </w:r>
      <w:r>
        <w:t>by</w:t>
      </w:r>
      <w:r>
        <w:rPr>
          <w:spacing w:val="9"/>
        </w:rPr>
        <w:t xml:space="preserve"> </w:t>
      </w:r>
      <w:r>
        <w:t>the</w:t>
      </w:r>
      <w:r>
        <w:rPr>
          <w:spacing w:val="15"/>
        </w:rPr>
        <w:t xml:space="preserve"> </w:t>
      </w:r>
      <w:r>
        <w:t>banks</w:t>
      </w:r>
      <w:r>
        <w:rPr>
          <w:spacing w:val="14"/>
        </w:rPr>
        <w:t xml:space="preserve"> </w:t>
      </w:r>
      <w:r>
        <w:t>to</w:t>
      </w:r>
      <w:r>
        <w:rPr>
          <w:spacing w:val="14"/>
        </w:rPr>
        <w:t xml:space="preserve"> </w:t>
      </w:r>
      <w:r>
        <w:t>enable</w:t>
      </w:r>
      <w:r>
        <w:rPr>
          <w:spacing w:val="13"/>
        </w:rPr>
        <w:t xml:space="preserve"> </w:t>
      </w:r>
      <w:r>
        <w:t>them</w:t>
      </w:r>
      <w:r>
        <w:rPr>
          <w:spacing w:val="16"/>
        </w:rPr>
        <w:t xml:space="preserve"> </w:t>
      </w:r>
      <w:r>
        <w:t>withstand</w:t>
      </w:r>
      <w:r>
        <w:rPr>
          <w:spacing w:val="13"/>
        </w:rPr>
        <w:t xml:space="preserve"> </w:t>
      </w:r>
      <w:r>
        <w:t>risks</w:t>
      </w:r>
      <w:r>
        <w:rPr>
          <w:spacing w:val="14"/>
        </w:rPr>
        <w:t xml:space="preserve"> </w:t>
      </w:r>
      <w:r>
        <w:t>such</w:t>
      </w:r>
      <w:r>
        <w:rPr>
          <w:spacing w:val="16"/>
        </w:rPr>
        <w:t xml:space="preserve"> </w:t>
      </w:r>
      <w:r>
        <w:t>as</w:t>
      </w:r>
      <w:r>
        <w:rPr>
          <w:spacing w:val="14"/>
        </w:rPr>
        <w:t xml:space="preserve"> </w:t>
      </w:r>
      <w:r>
        <w:t>credit,</w:t>
      </w:r>
      <w:r>
        <w:rPr>
          <w:spacing w:val="14"/>
        </w:rPr>
        <w:t xml:space="preserve"> </w:t>
      </w:r>
      <w:r>
        <w:t>market</w:t>
      </w:r>
      <w:r>
        <w:rPr>
          <w:spacing w:val="17"/>
        </w:rPr>
        <w:t xml:space="preserve"> </w:t>
      </w:r>
      <w:r>
        <w:t>and</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37"/>
        <w:jc w:val="both"/>
      </w:pPr>
      <w:r>
        <w:t>operational risks they are exposed to in order to absorb the potential loses and protect the bank's</w:t>
      </w:r>
      <w:r>
        <w:rPr>
          <w:spacing w:val="1"/>
        </w:rPr>
        <w:t xml:space="preserve"> </w:t>
      </w:r>
      <w:r>
        <w:t>debtors. The adequacy of capital is judged on the basis of capital adequacy ratio (CAR). Capital</w:t>
      </w:r>
      <w:r>
        <w:rPr>
          <w:spacing w:val="1"/>
        </w:rPr>
        <w:t xml:space="preserve"> </w:t>
      </w:r>
      <w:r>
        <w:t>adequacy ratio shows the internal strength of the bank to withstand losses during crisis. Capital</w:t>
      </w:r>
      <w:r>
        <w:rPr>
          <w:spacing w:val="1"/>
        </w:rPr>
        <w:t xml:space="preserve"> </w:t>
      </w:r>
      <w:r>
        <w:t>adequacy ratio is directly related to the resilience of the bank to crisis situations. It has also a</w:t>
      </w:r>
      <w:r>
        <w:rPr>
          <w:spacing w:val="1"/>
        </w:rPr>
        <w:t xml:space="preserve"> </w:t>
      </w:r>
      <w:r>
        <w:t>direct effect on the profitability of banks by determining its expansion to risky but profitable</w:t>
      </w:r>
      <w:r>
        <w:rPr>
          <w:spacing w:val="1"/>
        </w:rPr>
        <w:t xml:space="preserve"> </w:t>
      </w:r>
      <w:r>
        <w:t>ventures</w:t>
      </w:r>
      <w:r>
        <w:rPr>
          <w:spacing w:val="-1"/>
        </w:rPr>
        <w:t xml:space="preserve"> </w:t>
      </w:r>
      <w:r>
        <w:t>or areas (Sangmi and Nazir, 2015).</w:t>
      </w:r>
    </w:p>
    <w:p>
      <w:pPr>
        <w:pStyle w:val="2"/>
        <w:numPr>
          <w:ilvl w:val="3"/>
          <w:numId w:val="2"/>
        </w:numPr>
        <w:tabs>
          <w:tab w:val="left" w:pos="1081"/>
        </w:tabs>
        <w:spacing w:before="5" w:after="0" w:line="240" w:lineRule="auto"/>
        <w:ind w:left="1080" w:right="0" w:hanging="721"/>
        <w:jc w:val="both"/>
      </w:pPr>
      <w:r>
        <w:t>Asset</w:t>
      </w:r>
      <w:r>
        <w:rPr>
          <w:spacing w:val="-1"/>
        </w:rPr>
        <w:t xml:space="preserve"> </w:t>
      </w:r>
      <w:r>
        <w:t>Quality</w:t>
      </w:r>
    </w:p>
    <w:p>
      <w:pPr>
        <w:pStyle w:val="5"/>
        <w:spacing w:before="7"/>
        <w:ind w:left="0"/>
        <w:rPr>
          <w:b/>
          <w:sz w:val="23"/>
        </w:rPr>
      </w:pPr>
    </w:p>
    <w:p>
      <w:pPr>
        <w:pStyle w:val="5"/>
        <w:spacing w:line="480" w:lineRule="auto"/>
        <w:ind w:right="935"/>
        <w:jc w:val="both"/>
      </w:pPr>
      <w:r>
        <w:t>The</w:t>
      </w:r>
      <w:r>
        <w:rPr>
          <w:spacing w:val="32"/>
        </w:rPr>
        <w:t xml:space="preserve"> </w:t>
      </w:r>
      <w:r>
        <w:t>bank's</w:t>
      </w:r>
      <w:r>
        <w:rPr>
          <w:spacing w:val="33"/>
        </w:rPr>
        <w:t xml:space="preserve"> </w:t>
      </w:r>
      <w:r>
        <w:t>asset</w:t>
      </w:r>
      <w:r>
        <w:rPr>
          <w:spacing w:val="33"/>
        </w:rPr>
        <w:t xml:space="preserve"> </w:t>
      </w:r>
      <w:r>
        <w:t>is</w:t>
      </w:r>
      <w:r>
        <w:rPr>
          <w:spacing w:val="34"/>
        </w:rPr>
        <w:t xml:space="preserve"> </w:t>
      </w:r>
      <w:r>
        <w:t>another</w:t>
      </w:r>
      <w:r>
        <w:rPr>
          <w:spacing w:val="32"/>
        </w:rPr>
        <w:t xml:space="preserve"> </w:t>
      </w:r>
      <w:r>
        <w:t>bank</w:t>
      </w:r>
      <w:r>
        <w:rPr>
          <w:spacing w:val="33"/>
        </w:rPr>
        <w:t xml:space="preserve"> </w:t>
      </w:r>
      <w:r>
        <w:t>specific</w:t>
      </w:r>
      <w:r>
        <w:rPr>
          <w:spacing w:val="32"/>
        </w:rPr>
        <w:t xml:space="preserve"> </w:t>
      </w:r>
      <w:r>
        <w:t>variable</w:t>
      </w:r>
      <w:r>
        <w:rPr>
          <w:spacing w:val="32"/>
        </w:rPr>
        <w:t xml:space="preserve"> </w:t>
      </w:r>
      <w:r>
        <w:t>that</w:t>
      </w:r>
      <w:r>
        <w:rPr>
          <w:spacing w:val="33"/>
        </w:rPr>
        <w:t xml:space="preserve"> </w:t>
      </w:r>
      <w:r>
        <w:t>affects</w:t>
      </w:r>
      <w:r>
        <w:rPr>
          <w:spacing w:val="34"/>
        </w:rPr>
        <w:t xml:space="preserve"> </w:t>
      </w:r>
      <w:r>
        <w:t>the</w:t>
      </w:r>
      <w:r>
        <w:rPr>
          <w:spacing w:val="32"/>
        </w:rPr>
        <w:t xml:space="preserve"> </w:t>
      </w:r>
      <w:r>
        <w:t>profitability</w:t>
      </w:r>
      <w:r>
        <w:rPr>
          <w:spacing w:val="28"/>
        </w:rPr>
        <w:t xml:space="preserve"> </w:t>
      </w:r>
      <w:r>
        <w:t>of</w:t>
      </w:r>
      <w:r>
        <w:rPr>
          <w:spacing w:val="32"/>
        </w:rPr>
        <w:t xml:space="preserve"> </w:t>
      </w:r>
      <w:r>
        <w:t>a</w:t>
      </w:r>
      <w:r>
        <w:rPr>
          <w:spacing w:val="32"/>
        </w:rPr>
        <w:t xml:space="preserve"> </w:t>
      </w:r>
      <w:r>
        <w:t>bank.</w:t>
      </w:r>
      <w:r>
        <w:rPr>
          <w:spacing w:val="33"/>
        </w:rPr>
        <w:t xml:space="preserve"> </w:t>
      </w:r>
      <w:r>
        <w:t>The</w:t>
      </w:r>
      <w:r>
        <w:rPr>
          <w:spacing w:val="-58"/>
        </w:rPr>
        <w:t xml:space="preserve"> </w:t>
      </w:r>
      <w:r>
        <w:t>bank asset includes among others current asset, loan portfolio, fixed asset, and other investments.</w:t>
      </w:r>
      <w:r>
        <w:rPr>
          <w:spacing w:val="-57"/>
        </w:rPr>
        <w:t xml:space="preserve"> </w:t>
      </w:r>
      <w:r>
        <w:t>More often than not the loan book of a bank is the major asset that generates the major share of</w:t>
      </w:r>
      <w:r>
        <w:rPr>
          <w:spacing w:val="1"/>
        </w:rPr>
        <w:t xml:space="preserve"> </w:t>
      </w:r>
      <w:r>
        <w:t>the banks income. The loan portfolio quality has a direct bearing on bank profitability. The</w:t>
      </w:r>
      <w:r>
        <w:rPr>
          <w:spacing w:val="1"/>
        </w:rPr>
        <w:t xml:space="preserve"> </w:t>
      </w:r>
      <w:r>
        <w:t>highest</w:t>
      </w:r>
      <w:r>
        <w:rPr>
          <w:spacing w:val="1"/>
        </w:rPr>
        <w:t xml:space="preserve"> </w:t>
      </w:r>
      <w:r>
        <w:t>risk</w:t>
      </w:r>
      <w:r>
        <w:rPr>
          <w:spacing w:val="1"/>
        </w:rPr>
        <w:t xml:space="preserve"> </w:t>
      </w:r>
      <w:r>
        <w:t>facing</w:t>
      </w:r>
      <w:r>
        <w:rPr>
          <w:spacing w:val="1"/>
        </w:rPr>
        <w:t xml:space="preserve"> </w:t>
      </w:r>
      <w:r>
        <w:t>a</w:t>
      </w:r>
      <w:r>
        <w:rPr>
          <w:spacing w:val="1"/>
        </w:rPr>
        <w:t xml:space="preserve"> </w:t>
      </w:r>
      <w:r>
        <w:t>bank</w:t>
      </w:r>
      <w:r>
        <w:rPr>
          <w:spacing w:val="1"/>
        </w:rPr>
        <w:t xml:space="preserve"> </w:t>
      </w:r>
      <w:r>
        <w:t>is</w:t>
      </w:r>
      <w:r>
        <w:rPr>
          <w:spacing w:val="1"/>
        </w:rPr>
        <w:t xml:space="preserve"> </w:t>
      </w:r>
      <w:r>
        <w:t>the</w:t>
      </w:r>
      <w:r>
        <w:rPr>
          <w:spacing w:val="1"/>
        </w:rPr>
        <w:t xml:space="preserve"> </w:t>
      </w:r>
      <w:r>
        <w:t>losses</w:t>
      </w:r>
      <w:r>
        <w:rPr>
          <w:spacing w:val="1"/>
        </w:rPr>
        <w:t xml:space="preserve"> </w:t>
      </w:r>
      <w:r>
        <w:t>that</w:t>
      </w:r>
      <w:r>
        <w:rPr>
          <w:spacing w:val="1"/>
        </w:rPr>
        <w:t xml:space="preserve"> </w:t>
      </w:r>
      <w:r>
        <w:t>arise</w:t>
      </w:r>
      <w:r>
        <w:rPr>
          <w:spacing w:val="1"/>
        </w:rPr>
        <w:t xml:space="preserve"> </w:t>
      </w:r>
      <w:r>
        <w:t>from</w:t>
      </w:r>
      <w:r>
        <w:rPr>
          <w:spacing w:val="1"/>
        </w:rPr>
        <w:t xml:space="preserve"> </w:t>
      </w:r>
      <w:r>
        <w:t>non-performing</w:t>
      </w:r>
      <w:r>
        <w:rPr>
          <w:spacing w:val="1"/>
        </w:rPr>
        <w:t xml:space="preserve"> </w:t>
      </w:r>
      <w:r>
        <w:t>loans.</w:t>
      </w:r>
      <w:r>
        <w:rPr>
          <w:spacing w:val="1"/>
        </w:rPr>
        <w:t xml:space="preserve"> </w:t>
      </w:r>
      <w:r>
        <w:t>Thus,</w:t>
      </w:r>
      <w:r>
        <w:rPr>
          <w:spacing w:val="1"/>
        </w:rPr>
        <w:t xml:space="preserve"> </w:t>
      </w:r>
      <w:r>
        <w:t>nonperforming loan ratios are the best proxies for asset quality. It is the major concern of all</w:t>
      </w:r>
      <w:r>
        <w:rPr>
          <w:spacing w:val="1"/>
        </w:rPr>
        <w:t xml:space="preserve"> </w:t>
      </w:r>
      <w:r>
        <w:t>commercial</w:t>
      </w:r>
      <w:r>
        <w:rPr>
          <w:spacing w:val="1"/>
        </w:rPr>
        <w:t xml:space="preserve"> </w:t>
      </w:r>
      <w:r>
        <w:t>banks</w:t>
      </w:r>
      <w:r>
        <w:rPr>
          <w:spacing w:val="1"/>
        </w:rPr>
        <w:t xml:space="preserve"> </w:t>
      </w:r>
      <w:r>
        <w:t>to</w:t>
      </w:r>
      <w:r>
        <w:rPr>
          <w:spacing w:val="1"/>
        </w:rPr>
        <w:t xml:space="preserve"> </w:t>
      </w:r>
      <w:r>
        <w:t>keep</w:t>
      </w:r>
      <w:r>
        <w:rPr>
          <w:spacing w:val="1"/>
        </w:rPr>
        <w:t xml:space="preserve"> </w:t>
      </w:r>
      <w:r>
        <w:t>the</w:t>
      </w:r>
      <w:r>
        <w:rPr>
          <w:spacing w:val="1"/>
        </w:rPr>
        <w:t xml:space="preserve"> </w:t>
      </w:r>
      <w:r>
        <w:t>amount</w:t>
      </w:r>
      <w:r>
        <w:rPr>
          <w:spacing w:val="1"/>
        </w:rPr>
        <w:t xml:space="preserve"> </w:t>
      </w:r>
      <w:r>
        <w:t>of</w:t>
      </w:r>
      <w:r>
        <w:rPr>
          <w:spacing w:val="1"/>
        </w:rPr>
        <w:t xml:space="preserve"> </w:t>
      </w:r>
      <w:r>
        <w:t>nonperforming</w:t>
      </w:r>
      <w:r>
        <w:rPr>
          <w:spacing w:val="1"/>
        </w:rPr>
        <w:t xml:space="preserve"> </w:t>
      </w:r>
      <w:r>
        <w:t>loans</w:t>
      </w:r>
      <w:r>
        <w:rPr>
          <w:spacing w:val="1"/>
        </w:rPr>
        <w:t xml:space="preserve"> </w:t>
      </w:r>
      <w:r>
        <w:t>at</w:t>
      </w:r>
      <w:r>
        <w:rPr>
          <w:spacing w:val="1"/>
        </w:rPr>
        <w:t xml:space="preserve"> </w:t>
      </w:r>
      <w:r>
        <w:t>a</w:t>
      </w:r>
      <w:r>
        <w:rPr>
          <w:spacing w:val="1"/>
        </w:rPr>
        <w:t xml:space="preserve"> </w:t>
      </w:r>
      <w:r>
        <w:t>low</w:t>
      </w:r>
      <w:r>
        <w:rPr>
          <w:spacing w:val="1"/>
        </w:rPr>
        <w:t xml:space="preserve"> </w:t>
      </w:r>
      <w:r>
        <w:t>level.</w:t>
      </w:r>
      <w:r>
        <w:rPr>
          <w:spacing w:val="1"/>
        </w:rPr>
        <w:t xml:space="preserve"> </w:t>
      </w:r>
      <w:r>
        <w:t>Thus,</w:t>
      </w:r>
      <w:r>
        <w:rPr>
          <w:spacing w:val="1"/>
        </w:rPr>
        <w:t xml:space="preserve"> </w:t>
      </w:r>
      <w:r>
        <w:t>low</w:t>
      </w:r>
      <w:r>
        <w:rPr>
          <w:spacing w:val="1"/>
        </w:rPr>
        <w:t xml:space="preserve"> </w:t>
      </w:r>
      <w:r>
        <w:t>nonperforming loans to total loans ratio shows good health of the portfolio a bank. The lower the</w:t>
      </w:r>
      <w:r>
        <w:rPr>
          <w:spacing w:val="-57"/>
        </w:rPr>
        <w:t xml:space="preserve"> </w:t>
      </w:r>
      <w:r>
        <w:t>ratio</w:t>
      </w:r>
      <w:r>
        <w:rPr>
          <w:spacing w:val="-1"/>
        </w:rPr>
        <w:t xml:space="preserve"> </w:t>
      </w:r>
      <w:r>
        <w:t>the</w:t>
      </w:r>
      <w:r>
        <w:rPr>
          <w:spacing w:val="-1"/>
        </w:rPr>
        <w:t xml:space="preserve"> </w:t>
      </w:r>
      <w:r>
        <w:t>better the</w:t>
      </w:r>
      <w:r>
        <w:rPr>
          <w:spacing w:val="-3"/>
        </w:rPr>
        <w:t xml:space="preserve"> </w:t>
      </w:r>
      <w:r>
        <w:t>deposit money</w:t>
      </w:r>
      <w:r>
        <w:rPr>
          <w:spacing w:val="-6"/>
        </w:rPr>
        <w:t xml:space="preserve"> </w:t>
      </w:r>
      <w:r>
        <w:t>banks</w:t>
      </w:r>
      <w:r>
        <w:rPr>
          <w:spacing w:val="2"/>
        </w:rPr>
        <w:t xml:space="preserve"> </w:t>
      </w:r>
      <w:r>
        <w:t>financial</w:t>
      </w:r>
      <w:r>
        <w:rPr>
          <w:spacing w:val="1"/>
        </w:rPr>
        <w:t xml:space="preserve"> </w:t>
      </w:r>
      <w:r>
        <w:t>performance</w:t>
      </w:r>
      <w:r>
        <w:rPr>
          <w:spacing w:val="1"/>
        </w:rPr>
        <w:t xml:space="preserve"> </w:t>
      </w:r>
      <w:r>
        <w:t>(Sangmi</w:t>
      </w:r>
      <w:r>
        <w:rPr>
          <w:spacing w:val="-1"/>
        </w:rPr>
        <w:t xml:space="preserve"> </w:t>
      </w:r>
      <w:r>
        <w:t>and Nazir,</w:t>
      </w:r>
      <w:r>
        <w:rPr>
          <w:spacing w:val="-1"/>
        </w:rPr>
        <w:t xml:space="preserve"> </w:t>
      </w:r>
      <w:r>
        <w:t>2015).</w:t>
      </w:r>
    </w:p>
    <w:p>
      <w:pPr>
        <w:pStyle w:val="2"/>
        <w:numPr>
          <w:ilvl w:val="3"/>
          <w:numId w:val="2"/>
        </w:numPr>
        <w:tabs>
          <w:tab w:val="left" w:pos="1081"/>
        </w:tabs>
        <w:spacing w:before="6" w:after="0" w:line="240" w:lineRule="auto"/>
        <w:ind w:left="1080" w:right="0" w:hanging="721"/>
        <w:jc w:val="both"/>
      </w:pPr>
      <w:r>
        <w:t>Management</w:t>
      </w:r>
      <w:r>
        <w:rPr>
          <w:spacing w:val="-3"/>
        </w:rPr>
        <w:t xml:space="preserve"> </w:t>
      </w:r>
      <w:r>
        <w:t>Efficiency</w:t>
      </w:r>
    </w:p>
    <w:p>
      <w:pPr>
        <w:pStyle w:val="5"/>
        <w:spacing w:before="7"/>
        <w:ind w:left="0"/>
        <w:rPr>
          <w:b/>
          <w:sz w:val="23"/>
        </w:rPr>
      </w:pPr>
    </w:p>
    <w:p>
      <w:pPr>
        <w:pStyle w:val="5"/>
        <w:spacing w:line="480" w:lineRule="auto"/>
        <w:ind w:right="937"/>
        <w:jc w:val="both"/>
      </w:pPr>
      <w:r>
        <w:t>Management Efficiency is one of the key internal factors that determine the bank profitability. It</w:t>
      </w:r>
      <w:r>
        <w:rPr>
          <w:spacing w:val="1"/>
        </w:rPr>
        <w:t xml:space="preserve"> </w:t>
      </w:r>
      <w:r>
        <w:t>is represented by different financial ratios like total asset growth, loan growth rate and earnings</w:t>
      </w:r>
      <w:r>
        <w:rPr>
          <w:spacing w:val="1"/>
        </w:rPr>
        <w:t xml:space="preserve"> </w:t>
      </w:r>
      <w:r>
        <w:t>growth rate. Yet, it is one of the complex subject to capture with financial ratios. Moreover,</w:t>
      </w:r>
      <w:r>
        <w:rPr>
          <w:spacing w:val="1"/>
        </w:rPr>
        <w:t xml:space="preserve"> </w:t>
      </w:r>
      <w:r>
        <w:t>operational efficiency in managing the operating expenses is another dimension for evaluating</w:t>
      </w:r>
      <w:r>
        <w:rPr>
          <w:spacing w:val="1"/>
        </w:rPr>
        <w:t xml:space="preserve"> </w:t>
      </w:r>
      <w:r>
        <w:t>management quality. The performance of management is often expressed qualitatively through</w:t>
      </w:r>
      <w:r>
        <w:rPr>
          <w:spacing w:val="1"/>
        </w:rPr>
        <w:t xml:space="preserve"> </w:t>
      </w:r>
      <w:r>
        <w:t>subjective</w:t>
      </w:r>
      <w:r>
        <w:rPr>
          <w:spacing w:val="5"/>
        </w:rPr>
        <w:t xml:space="preserve"> </w:t>
      </w:r>
      <w:r>
        <w:t>evaluation</w:t>
      </w:r>
      <w:r>
        <w:rPr>
          <w:spacing w:val="5"/>
        </w:rPr>
        <w:t xml:space="preserve"> </w:t>
      </w:r>
      <w:r>
        <w:t>of</w:t>
      </w:r>
      <w:r>
        <w:rPr>
          <w:spacing w:val="7"/>
        </w:rPr>
        <w:t xml:space="preserve"> </w:t>
      </w:r>
      <w:r>
        <w:t>management</w:t>
      </w:r>
      <w:r>
        <w:rPr>
          <w:spacing w:val="6"/>
        </w:rPr>
        <w:t xml:space="preserve"> </w:t>
      </w:r>
      <w:r>
        <w:t>systems,</w:t>
      </w:r>
      <w:r>
        <w:rPr>
          <w:spacing w:val="6"/>
        </w:rPr>
        <w:t xml:space="preserve"> </w:t>
      </w:r>
      <w:r>
        <w:t>organizational</w:t>
      </w:r>
      <w:r>
        <w:rPr>
          <w:spacing w:val="6"/>
        </w:rPr>
        <w:t xml:space="preserve"> </w:t>
      </w:r>
      <w:r>
        <w:t>discipline,</w:t>
      </w:r>
      <w:r>
        <w:rPr>
          <w:spacing w:val="6"/>
        </w:rPr>
        <w:t xml:space="preserve"> </w:t>
      </w:r>
      <w:r>
        <w:t>control</w:t>
      </w:r>
      <w:r>
        <w:rPr>
          <w:spacing w:val="6"/>
        </w:rPr>
        <w:t xml:space="preserve"> </w:t>
      </w:r>
      <w:r>
        <w:t>systems,</w:t>
      </w:r>
      <w:r>
        <w:rPr>
          <w:spacing w:val="6"/>
        </w:rPr>
        <w:t xml:space="preserve"> </w:t>
      </w:r>
      <w:r>
        <w:t>quality</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39"/>
        <w:jc w:val="both"/>
      </w:pPr>
      <w:r>
        <w:t>of staff, and others parameters. The capability of the management to deploy resources efficiently,</w:t>
      </w:r>
      <w:r>
        <w:rPr>
          <w:spacing w:val="-57"/>
        </w:rPr>
        <w:t xml:space="preserve"> </w:t>
      </w:r>
      <w:r>
        <w:t>income maximization, reducing operating costs can be measured by financial ratios. One of the</w:t>
      </w:r>
      <w:r>
        <w:rPr>
          <w:spacing w:val="1"/>
        </w:rPr>
        <w:t xml:space="preserve"> </w:t>
      </w:r>
      <w:r>
        <w:t>ratios used to measure management quality is</w:t>
      </w:r>
      <w:r>
        <w:rPr>
          <w:spacing w:val="60"/>
        </w:rPr>
        <w:t xml:space="preserve"> </w:t>
      </w:r>
      <w:r>
        <w:t>operating profit to income ratio (Sangmi and</w:t>
      </w:r>
      <w:r>
        <w:rPr>
          <w:spacing w:val="1"/>
        </w:rPr>
        <w:t xml:space="preserve"> </w:t>
      </w:r>
      <w:r>
        <w:t>Nazir, 2015). The higher the operating profits to total income (revenue) the more the efficient</w:t>
      </w:r>
      <w:r>
        <w:rPr>
          <w:spacing w:val="1"/>
        </w:rPr>
        <w:t xml:space="preserve"> </w:t>
      </w:r>
      <w:r>
        <w:t>management is in terms of operational efficiency and income generation. The other important</w:t>
      </w:r>
      <w:r>
        <w:rPr>
          <w:spacing w:val="1"/>
        </w:rPr>
        <w:t xml:space="preserve"> </w:t>
      </w:r>
      <w:r>
        <w:t>ratio that proxy management quality is expenses to asset ratio. The ratio of operating expenses to</w:t>
      </w:r>
      <w:r>
        <w:rPr>
          <w:spacing w:val="-57"/>
        </w:rPr>
        <w:t xml:space="preserve"> </w:t>
      </w:r>
      <w:r>
        <w:t>total asset is expected to be negatively associated with profitability. Management quality in this</w:t>
      </w:r>
      <w:r>
        <w:rPr>
          <w:spacing w:val="1"/>
        </w:rPr>
        <w:t xml:space="preserve"> </w:t>
      </w:r>
      <w:r>
        <w:t>regard, determines the level of operating expenses and in turn affects profitability (Athanasoglou</w:t>
      </w:r>
      <w:r>
        <w:rPr>
          <w:spacing w:val="1"/>
        </w:rPr>
        <w:t xml:space="preserve"> </w:t>
      </w:r>
      <w:r>
        <w:t>et</w:t>
      </w:r>
      <w:r>
        <w:rPr>
          <w:spacing w:val="-1"/>
        </w:rPr>
        <w:t xml:space="preserve"> </w:t>
      </w:r>
      <w:r>
        <w:t>al. 2010).</w:t>
      </w:r>
    </w:p>
    <w:p>
      <w:pPr>
        <w:pStyle w:val="2"/>
        <w:numPr>
          <w:ilvl w:val="3"/>
          <w:numId w:val="2"/>
        </w:numPr>
        <w:tabs>
          <w:tab w:val="left" w:pos="1081"/>
        </w:tabs>
        <w:spacing w:before="6" w:after="0" w:line="240" w:lineRule="auto"/>
        <w:ind w:left="1080" w:right="0" w:hanging="721"/>
        <w:jc w:val="both"/>
      </w:pPr>
      <w:r>
        <w:t>Earnings</w:t>
      </w:r>
      <w:r>
        <w:rPr>
          <w:spacing w:val="-1"/>
        </w:rPr>
        <w:t xml:space="preserve"> </w:t>
      </w:r>
      <w:r>
        <w:t>Ability</w:t>
      </w:r>
    </w:p>
    <w:p>
      <w:pPr>
        <w:pStyle w:val="5"/>
        <w:spacing w:before="6"/>
        <w:ind w:left="0"/>
        <w:rPr>
          <w:b/>
          <w:sz w:val="23"/>
        </w:rPr>
      </w:pPr>
    </w:p>
    <w:p>
      <w:pPr>
        <w:pStyle w:val="5"/>
        <w:spacing w:before="1" w:line="480" w:lineRule="auto"/>
        <w:ind w:right="937"/>
        <w:jc w:val="both"/>
      </w:pPr>
      <w:r>
        <w:t>Financial institutions in the recent years have increasingly been generating income from off-</w:t>
      </w:r>
      <w:r>
        <w:rPr>
          <w:spacing w:val="1"/>
        </w:rPr>
        <w:t xml:space="preserve"> </w:t>
      </w:r>
      <w:r>
        <w:t>balance sheet business and fee income. Albertazzi and Gambacorta (2011) noted that the decline</w:t>
      </w:r>
      <w:r>
        <w:rPr>
          <w:spacing w:val="1"/>
        </w:rPr>
        <w:t xml:space="preserve"> </w:t>
      </w:r>
      <w:r>
        <w:t>in</w:t>
      </w:r>
      <w:r>
        <w:rPr>
          <w:spacing w:val="1"/>
        </w:rPr>
        <w:t xml:space="preserve"> </w:t>
      </w:r>
      <w:r>
        <w:t>interest</w:t>
      </w:r>
      <w:r>
        <w:rPr>
          <w:spacing w:val="1"/>
        </w:rPr>
        <w:t xml:space="preserve"> </w:t>
      </w:r>
      <w:r>
        <w:t>margins</w:t>
      </w:r>
      <w:r>
        <w:rPr>
          <w:spacing w:val="1"/>
        </w:rPr>
        <w:t xml:space="preserve"> </w:t>
      </w:r>
      <w:r>
        <w:t>forced</w:t>
      </w:r>
      <w:r>
        <w:rPr>
          <w:spacing w:val="1"/>
        </w:rPr>
        <w:t xml:space="preserve"> </w:t>
      </w:r>
      <w:r>
        <w:t>banks</w:t>
      </w:r>
      <w:r>
        <w:rPr>
          <w:spacing w:val="1"/>
        </w:rPr>
        <w:t xml:space="preserve"> </w:t>
      </w:r>
      <w:r>
        <w:t>to</w:t>
      </w:r>
      <w:r>
        <w:rPr>
          <w:spacing w:val="1"/>
        </w:rPr>
        <w:t xml:space="preserve"> </w:t>
      </w:r>
      <w:r>
        <w:t>explore</w:t>
      </w:r>
      <w:r>
        <w:rPr>
          <w:spacing w:val="1"/>
        </w:rPr>
        <w:t xml:space="preserve"> </w:t>
      </w:r>
      <w:r>
        <w:t>alternative</w:t>
      </w:r>
      <w:r>
        <w:rPr>
          <w:spacing w:val="1"/>
        </w:rPr>
        <w:t xml:space="preserve"> </w:t>
      </w:r>
      <w:r>
        <w:t>sources</w:t>
      </w:r>
      <w:r>
        <w:rPr>
          <w:spacing w:val="1"/>
        </w:rPr>
        <w:t xml:space="preserve"> </w:t>
      </w:r>
      <w:r>
        <w:t>of</w:t>
      </w:r>
      <w:r>
        <w:rPr>
          <w:spacing w:val="1"/>
        </w:rPr>
        <w:t xml:space="preserve"> </w:t>
      </w:r>
      <w:r>
        <w:t>revenues</w:t>
      </w:r>
      <w:r>
        <w:rPr>
          <w:spacing w:val="1"/>
        </w:rPr>
        <w:t xml:space="preserve"> </w:t>
      </w:r>
      <w:r>
        <w:t>leading</w:t>
      </w:r>
      <w:r>
        <w:rPr>
          <w:spacing w:val="1"/>
        </w:rPr>
        <w:t xml:space="preserve"> </w:t>
      </w:r>
      <w:r>
        <w:t>to</w:t>
      </w:r>
      <w:r>
        <w:rPr>
          <w:spacing w:val="1"/>
        </w:rPr>
        <w:t xml:space="preserve"> </w:t>
      </w:r>
      <w:r>
        <w:t>diversification into trading activities, other services and non-traditional financial operations. The</w:t>
      </w:r>
      <w:r>
        <w:rPr>
          <w:spacing w:val="1"/>
        </w:rPr>
        <w:t xml:space="preserve"> </w:t>
      </w:r>
      <w:r>
        <w:t>concept of revenue diversification follows the concept of portfolio theory which states that</w:t>
      </w:r>
      <w:r>
        <w:rPr>
          <w:spacing w:val="1"/>
        </w:rPr>
        <w:t xml:space="preserve"> </w:t>
      </w:r>
      <w:r>
        <w:t>individuals can reduce</w:t>
      </w:r>
      <w:r>
        <w:rPr>
          <w:spacing w:val="-1"/>
        </w:rPr>
        <w:t xml:space="preserve"> </w:t>
      </w:r>
      <w:r>
        <w:t>firm</w:t>
      </w:r>
      <w:r>
        <w:rPr>
          <w:spacing w:val="-1"/>
        </w:rPr>
        <w:t xml:space="preserve"> </w:t>
      </w:r>
      <w:r>
        <w:t>specific</w:t>
      </w:r>
      <w:r>
        <w:rPr>
          <w:spacing w:val="-1"/>
        </w:rPr>
        <w:t xml:space="preserve"> </w:t>
      </w:r>
      <w:r>
        <w:t>risk by</w:t>
      </w:r>
      <w:r>
        <w:rPr>
          <w:spacing w:val="-5"/>
        </w:rPr>
        <w:t xml:space="preserve"> </w:t>
      </w:r>
      <w:r>
        <w:t>diversifying</w:t>
      </w:r>
      <w:r>
        <w:rPr>
          <w:spacing w:val="-3"/>
        </w:rPr>
        <w:t xml:space="preserve"> </w:t>
      </w:r>
      <w:r>
        <w:t>their</w:t>
      </w:r>
      <w:r>
        <w:rPr>
          <w:spacing w:val="-1"/>
        </w:rPr>
        <w:t xml:space="preserve"> </w:t>
      </w:r>
      <w:r>
        <w:t>portfolios.</w:t>
      </w:r>
    </w:p>
    <w:p>
      <w:pPr>
        <w:pStyle w:val="5"/>
        <w:spacing w:line="480" w:lineRule="auto"/>
        <w:ind w:right="937"/>
        <w:jc w:val="both"/>
      </w:pPr>
      <w:r>
        <w:t>Sufian and Chong (2014) found a positive relationship between total non-interest income divided</w:t>
      </w:r>
      <w:r>
        <w:rPr>
          <w:spacing w:val="-57"/>
        </w:rPr>
        <w:t xml:space="preserve"> </w:t>
      </w:r>
      <w:r>
        <w:t>by total assets, a proxy for income diversification, and a bank profitability using data from all</w:t>
      </w:r>
      <w:r>
        <w:rPr>
          <w:spacing w:val="1"/>
        </w:rPr>
        <w:t xml:space="preserve"> </w:t>
      </w:r>
      <w:r>
        <w:t>commercial</w:t>
      </w:r>
      <w:r>
        <w:rPr>
          <w:spacing w:val="-1"/>
        </w:rPr>
        <w:t xml:space="preserve"> </w:t>
      </w:r>
      <w:r>
        <w:t>banks in Philippines.</w:t>
      </w:r>
    </w:p>
    <w:p>
      <w:pPr>
        <w:pStyle w:val="2"/>
        <w:numPr>
          <w:ilvl w:val="3"/>
          <w:numId w:val="2"/>
        </w:numPr>
        <w:tabs>
          <w:tab w:val="left" w:pos="1081"/>
        </w:tabs>
        <w:spacing w:before="6" w:after="0" w:line="240" w:lineRule="auto"/>
        <w:ind w:left="1080" w:right="0" w:hanging="721"/>
        <w:jc w:val="both"/>
      </w:pPr>
      <w:r>
        <w:t>Liquidity</w:t>
      </w:r>
      <w:r>
        <w:rPr>
          <w:spacing w:val="-4"/>
        </w:rPr>
        <w:t xml:space="preserve"> </w:t>
      </w:r>
      <w:r>
        <w:t>Management</w:t>
      </w:r>
    </w:p>
    <w:p>
      <w:pPr>
        <w:pStyle w:val="5"/>
        <w:spacing w:before="6"/>
        <w:ind w:left="0"/>
        <w:rPr>
          <w:b/>
          <w:sz w:val="23"/>
        </w:rPr>
      </w:pPr>
    </w:p>
    <w:p>
      <w:pPr>
        <w:pStyle w:val="5"/>
        <w:spacing w:before="1" w:line="480" w:lineRule="auto"/>
        <w:ind w:right="942"/>
        <w:jc w:val="both"/>
      </w:pPr>
      <w:r>
        <w:t>Liquidity is another factor that determines the level of bank performance. Liquidity refers to the</w:t>
      </w:r>
      <w:r>
        <w:rPr>
          <w:spacing w:val="1"/>
        </w:rPr>
        <w:t xml:space="preserve"> </w:t>
      </w:r>
      <w:r>
        <w:t>ability of the bank to fulfill its obligations, mainly of depositors. Adequate level of liquidity is</w:t>
      </w:r>
      <w:r>
        <w:rPr>
          <w:spacing w:val="1"/>
        </w:rPr>
        <w:t xml:space="preserve"> </w:t>
      </w:r>
      <w:r>
        <w:t>positively</w:t>
      </w:r>
      <w:r>
        <w:rPr>
          <w:spacing w:val="43"/>
        </w:rPr>
        <w:t xml:space="preserve"> </w:t>
      </w:r>
      <w:r>
        <w:t>related</w:t>
      </w:r>
      <w:r>
        <w:rPr>
          <w:spacing w:val="51"/>
        </w:rPr>
        <w:t xml:space="preserve"> </w:t>
      </w:r>
      <w:r>
        <w:t>with</w:t>
      </w:r>
      <w:r>
        <w:rPr>
          <w:spacing w:val="52"/>
        </w:rPr>
        <w:t xml:space="preserve"> </w:t>
      </w:r>
      <w:r>
        <w:t>bank</w:t>
      </w:r>
      <w:r>
        <w:rPr>
          <w:spacing w:val="50"/>
        </w:rPr>
        <w:t xml:space="preserve"> </w:t>
      </w:r>
      <w:r>
        <w:t>profitability.</w:t>
      </w:r>
      <w:r>
        <w:rPr>
          <w:spacing w:val="51"/>
        </w:rPr>
        <w:t xml:space="preserve"> </w:t>
      </w:r>
      <w:r>
        <w:t>The</w:t>
      </w:r>
      <w:r>
        <w:rPr>
          <w:spacing w:val="50"/>
        </w:rPr>
        <w:t xml:space="preserve"> </w:t>
      </w:r>
      <w:r>
        <w:t>most</w:t>
      </w:r>
      <w:r>
        <w:rPr>
          <w:spacing w:val="52"/>
        </w:rPr>
        <w:t xml:space="preserve"> </w:t>
      </w:r>
      <w:r>
        <w:t>common</w:t>
      </w:r>
      <w:r>
        <w:rPr>
          <w:spacing w:val="50"/>
        </w:rPr>
        <w:t xml:space="preserve"> </w:t>
      </w:r>
      <w:r>
        <w:t>financial</w:t>
      </w:r>
      <w:r>
        <w:rPr>
          <w:spacing w:val="51"/>
        </w:rPr>
        <w:t xml:space="preserve"> </w:t>
      </w:r>
      <w:r>
        <w:t>ratios</w:t>
      </w:r>
      <w:r>
        <w:rPr>
          <w:spacing w:val="51"/>
        </w:rPr>
        <w:t xml:space="preserve"> </w:t>
      </w:r>
      <w:r>
        <w:t>that</w:t>
      </w:r>
      <w:r>
        <w:rPr>
          <w:spacing w:val="51"/>
        </w:rPr>
        <w:t xml:space="preserve"> </w:t>
      </w:r>
      <w:r>
        <w:t>reflect</w:t>
      </w:r>
      <w:r>
        <w:rPr>
          <w:spacing w:val="51"/>
        </w:rPr>
        <w:t xml:space="preserve"> </w:t>
      </w:r>
      <w:r>
        <w:t>the</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35"/>
        <w:jc w:val="both"/>
      </w:pPr>
      <w:r>
        <w:t>liquidity position</w:t>
      </w:r>
      <w:r>
        <w:rPr>
          <w:spacing w:val="1"/>
        </w:rPr>
        <w:t xml:space="preserve"> </w:t>
      </w:r>
      <w:r>
        <w:t>of</w:t>
      </w:r>
      <w:r>
        <w:rPr>
          <w:spacing w:val="1"/>
        </w:rPr>
        <w:t xml:space="preserve"> </w:t>
      </w:r>
      <w:r>
        <w:t>a</w:t>
      </w:r>
      <w:r>
        <w:rPr>
          <w:spacing w:val="1"/>
        </w:rPr>
        <w:t xml:space="preserve"> </w:t>
      </w:r>
      <w:r>
        <w:t>bank</w:t>
      </w:r>
      <w:r>
        <w:rPr>
          <w:spacing w:val="1"/>
        </w:rPr>
        <w:t xml:space="preserve"> </w:t>
      </w:r>
      <w:r>
        <w:t>are</w:t>
      </w:r>
      <w:r>
        <w:rPr>
          <w:spacing w:val="1"/>
        </w:rPr>
        <w:t xml:space="preserve"> </w:t>
      </w:r>
      <w:r>
        <w:t>customer</w:t>
      </w:r>
      <w:r>
        <w:rPr>
          <w:spacing w:val="1"/>
        </w:rPr>
        <w:t xml:space="preserve"> </w:t>
      </w:r>
      <w:r>
        <w:t>deposit</w:t>
      </w:r>
      <w:r>
        <w:rPr>
          <w:spacing w:val="1"/>
        </w:rPr>
        <w:t xml:space="preserve"> </w:t>
      </w:r>
      <w:r>
        <w:t>to</w:t>
      </w:r>
      <w:r>
        <w:rPr>
          <w:spacing w:val="1"/>
        </w:rPr>
        <w:t xml:space="preserve"> </w:t>
      </w:r>
      <w:r>
        <w:t>total</w:t>
      </w:r>
      <w:r>
        <w:rPr>
          <w:spacing w:val="1"/>
        </w:rPr>
        <w:t xml:space="preserve"> </w:t>
      </w:r>
      <w:r>
        <w:t>asset</w:t>
      </w:r>
      <w:r>
        <w:rPr>
          <w:spacing w:val="1"/>
        </w:rPr>
        <w:t xml:space="preserve"> </w:t>
      </w:r>
      <w:r>
        <w:t>and</w:t>
      </w:r>
      <w:r>
        <w:rPr>
          <w:spacing w:val="1"/>
        </w:rPr>
        <w:t xml:space="preserve"> </w:t>
      </w:r>
      <w:r>
        <w:t>total</w:t>
      </w:r>
      <w:r>
        <w:rPr>
          <w:spacing w:val="1"/>
        </w:rPr>
        <w:t xml:space="preserve"> </w:t>
      </w:r>
      <w:r>
        <w:t>loan</w:t>
      </w:r>
      <w:r>
        <w:rPr>
          <w:spacing w:val="1"/>
        </w:rPr>
        <w:t xml:space="preserve"> </w:t>
      </w:r>
      <w:r>
        <w:t>to</w:t>
      </w:r>
      <w:r>
        <w:rPr>
          <w:spacing w:val="60"/>
        </w:rPr>
        <w:t xml:space="preserve"> </w:t>
      </w:r>
      <w:r>
        <w:t>customer</w:t>
      </w:r>
      <w:r>
        <w:rPr>
          <w:spacing w:val="1"/>
        </w:rPr>
        <w:t xml:space="preserve"> </w:t>
      </w:r>
      <w:r>
        <w:t>deposits. Other financial ratios can be used to measure liquidity. Ilhomovich (2014) used cash to</w:t>
      </w:r>
      <w:r>
        <w:rPr>
          <w:spacing w:val="1"/>
        </w:rPr>
        <w:t xml:space="preserve"> </w:t>
      </w:r>
      <w:r>
        <w:t>deposit</w:t>
      </w:r>
      <w:r>
        <w:rPr>
          <w:spacing w:val="-1"/>
        </w:rPr>
        <w:t xml:space="preserve"> </w:t>
      </w:r>
      <w:r>
        <w:t>ratio to measure</w:t>
      </w:r>
      <w:r>
        <w:rPr>
          <w:spacing w:val="-2"/>
        </w:rPr>
        <w:t xml:space="preserve"> </w:t>
      </w:r>
      <w:r>
        <w:t>the</w:t>
      </w:r>
      <w:r>
        <w:rPr>
          <w:spacing w:val="-1"/>
        </w:rPr>
        <w:t xml:space="preserve"> </w:t>
      </w:r>
      <w:r>
        <w:t>liquidity</w:t>
      </w:r>
      <w:r>
        <w:rPr>
          <w:spacing w:val="-8"/>
        </w:rPr>
        <w:t xml:space="preserve"> </w:t>
      </w:r>
      <w:r>
        <w:t>level of banks in Malaysia.</w:t>
      </w:r>
    </w:p>
    <w:p>
      <w:pPr>
        <w:pStyle w:val="2"/>
        <w:numPr>
          <w:ilvl w:val="3"/>
          <w:numId w:val="2"/>
        </w:numPr>
        <w:tabs>
          <w:tab w:val="left" w:pos="1081"/>
        </w:tabs>
        <w:spacing w:before="5" w:after="0" w:line="240" w:lineRule="auto"/>
        <w:ind w:left="1080" w:right="0" w:hanging="721"/>
        <w:jc w:val="both"/>
      </w:pPr>
      <w:r>
        <w:t>Macroeconomic</w:t>
      </w:r>
      <w:r>
        <w:rPr>
          <w:spacing w:val="-2"/>
        </w:rPr>
        <w:t xml:space="preserve"> </w:t>
      </w:r>
      <w:r>
        <w:t>variables</w:t>
      </w:r>
    </w:p>
    <w:p>
      <w:pPr>
        <w:pStyle w:val="5"/>
        <w:spacing w:before="7"/>
        <w:ind w:left="0"/>
        <w:rPr>
          <w:b/>
          <w:sz w:val="23"/>
        </w:rPr>
      </w:pPr>
    </w:p>
    <w:p>
      <w:pPr>
        <w:pStyle w:val="5"/>
        <w:spacing w:line="480" w:lineRule="auto"/>
        <w:ind w:right="939"/>
        <w:jc w:val="both"/>
      </w:pPr>
      <w:r>
        <w:t>Macroeconomic conditions may affect banking performance in a number of ways. Firstly, there</w:t>
      </w:r>
      <w:r>
        <w:rPr>
          <w:spacing w:val="1"/>
        </w:rPr>
        <w:t xml:space="preserve"> </w:t>
      </w:r>
      <w:r>
        <w:t>will be a higher demand for bank credit in times of economic boom than in times of recession. A</w:t>
      </w:r>
      <w:r>
        <w:rPr>
          <w:spacing w:val="1"/>
        </w:rPr>
        <w:t xml:space="preserve"> </w:t>
      </w:r>
      <w:r>
        <w:t>high aggregate growth rate may strengthen the debt servicing capacity of domestic borrowers,</w:t>
      </w:r>
      <w:r>
        <w:rPr>
          <w:spacing w:val="1"/>
        </w:rPr>
        <w:t xml:space="preserve"> </w:t>
      </w:r>
      <w:r>
        <w:t>and therefore,</w:t>
      </w:r>
      <w:r>
        <w:rPr>
          <w:spacing w:val="1"/>
        </w:rPr>
        <w:t xml:space="preserve"> </w:t>
      </w:r>
      <w:r>
        <w:t>contribute</w:t>
      </w:r>
      <w:r>
        <w:rPr>
          <w:spacing w:val="1"/>
        </w:rPr>
        <w:t xml:space="preserve"> </w:t>
      </w:r>
      <w:r>
        <w:t>to</w:t>
      </w:r>
      <w:r>
        <w:rPr>
          <w:spacing w:val="1"/>
        </w:rPr>
        <w:t xml:space="preserve"> </w:t>
      </w:r>
      <w:r>
        <w:t>less credit</w:t>
      </w:r>
      <w:r>
        <w:rPr>
          <w:spacing w:val="1"/>
        </w:rPr>
        <w:t xml:space="preserve"> </w:t>
      </w:r>
      <w:r>
        <w:t>risk. Alternatively,</w:t>
      </w:r>
      <w:r>
        <w:rPr>
          <w:spacing w:val="60"/>
        </w:rPr>
        <w:t xml:space="preserve"> </w:t>
      </w:r>
      <w:r>
        <w:t>adverse macroeconomic conditions</w:t>
      </w:r>
      <w:r>
        <w:rPr>
          <w:spacing w:val="1"/>
        </w:rPr>
        <w:t xml:space="preserve"> </w:t>
      </w:r>
      <w:r>
        <w:t>hurt banks by increasing the</w:t>
      </w:r>
      <w:r>
        <w:rPr>
          <w:spacing w:val="1"/>
        </w:rPr>
        <w:t xml:space="preserve"> </w:t>
      </w:r>
      <w:r>
        <w:t>amount of non-performing loans. Thus,</w:t>
      </w:r>
      <w:r>
        <w:rPr>
          <w:spacing w:val="1"/>
        </w:rPr>
        <w:t xml:space="preserve"> </w:t>
      </w:r>
      <w:r>
        <w:t>it is expected that an</w:t>
      </w:r>
      <w:r>
        <w:rPr>
          <w:spacing w:val="1"/>
        </w:rPr>
        <w:t xml:space="preserve"> </w:t>
      </w:r>
      <w:r>
        <w:t>improvement</w:t>
      </w:r>
      <w:r>
        <w:rPr>
          <w:spacing w:val="-1"/>
        </w:rPr>
        <w:t xml:space="preserve"> </w:t>
      </w:r>
      <w:r>
        <w:t>in economic</w:t>
      </w:r>
      <w:r>
        <w:rPr>
          <w:spacing w:val="-1"/>
        </w:rPr>
        <w:t xml:space="preserve"> </w:t>
      </w:r>
      <w:r>
        <w:t>growth helps bank performance.</w:t>
      </w:r>
    </w:p>
    <w:p>
      <w:pPr>
        <w:pStyle w:val="5"/>
        <w:spacing w:before="1" w:line="480" w:lineRule="auto"/>
        <w:ind w:right="933"/>
        <w:jc w:val="both"/>
      </w:pPr>
      <w:r>
        <w:t>Secondly, it is generally believed that a rising interest rate should lead to higher banking sector</w:t>
      </w:r>
      <w:r>
        <w:rPr>
          <w:spacing w:val="1"/>
        </w:rPr>
        <w:t xml:space="preserve"> </w:t>
      </w:r>
      <w:r>
        <w:t>profitability by increasing the spread between the saving and the borrowing rates. Hanweck and</w:t>
      </w:r>
      <w:r>
        <w:rPr>
          <w:spacing w:val="1"/>
        </w:rPr>
        <w:t xml:space="preserve"> </w:t>
      </w:r>
      <w:r>
        <w:t>Kilcollin (2004) found that this relationship is particularly apparent for smaller banks in the USA</w:t>
      </w:r>
      <w:r>
        <w:rPr>
          <w:spacing w:val="-57"/>
        </w:rPr>
        <w:t xml:space="preserve"> </w:t>
      </w:r>
      <w:r>
        <w:t>during the 1976-1984 period. They noticed that falling interest rates during recession lead to</w:t>
      </w:r>
      <w:r>
        <w:rPr>
          <w:spacing w:val="1"/>
        </w:rPr>
        <w:t xml:space="preserve"> </w:t>
      </w:r>
      <w:r>
        <w:t>slower growth in loans and increase in loan loss. Consequently, banks, particularly the small</w:t>
      </w:r>
      <w:r>
        <w:rPr>
          <w:spacing w:val="1"/>
        </w:rPr>
        <w:t xml:space="preserve"> </w:t>
      </w:r>
      <w:r>
        <w:t>ones,</w:t>
      </w:r>
      <w:r>
        <w:rPr>
          <w:spacing w:val="1"/>
        </w:rPr>
        <w:t xml:space="preserve"> </w:t>
      </w:r>
      <w:r>
        <w:t>may</w:t>
      </w:r>
      <w:r>
        <w:rPr>
          <w:spacing w:val="1"/>
        </w:rPr>
        <w:t xml:space="preserve"> </w:t>
      </w:r>
      <w:r>
        <w:t>have</w:t>
      </w:r>
      <w:r>
        <w:rPr>
          <w:spacing w:val="1"/>
        </w:rPr>
        <w:t xml:space="preserve"> </w:t>
      </w:r>
      <w:r>
        <w:t>difficulty</w:t>
      </w:r>
      <w:r>
        <w:rPr>
          <w:spacing w:val="1"/>
        </w:rPr>
        <w:t xml:space="preserve"> </w:t>
      </w:r>
      <w:r>
        <w:t>in</w:t>
      </w:r>
      <w:r>
        <w:rPr>
          <w:spacing w:val="1"/>
        </w:rPr>
        <w:t xml:space="preserve"> </w:t>
      </w:r>
      <w:r>
        <w:t>maintaining</w:t>
      </w:r>
      <w:r>
        <w:rPr>
          <w:spacing w:val="1"/>
        </w:rPr>
        <w:t xml:space="preserve"> </w:t>
      </w:r>
      <w:r>
        <w:t>profit</w:t>
      </w:r>
      <w:r>
        <w:rPr>
          <w:spacing w:val="1"/>
        </w:rPr>
        <w:t xml:space="preserve"> </w:t>
      </w:r>
      <w:r>
        <w:t>as</w:t>
      </w:r>
      <w:r>
        <w:rPr>
          <w:spacing w:val="1"/>
        </w:rPr>
        <w:t xml:space="preserve"> </w:t>
      </w:r>
      <w:r>
        <w:t>market</w:t>
      </w:r>
      <w:r>
        <w:rPr>
          <w:spacing w:val="1"/>
        </w:rPr>
        <w:t xml:space="preserve"> </w:t>
      </w:r>
      <w:r>
        <w:t>rate</w:t>
      </w:r>
      <w:r>
        <w:rPr>
          <w:spacing w:val="1"/>
        </w:rPr>
        <w:t xml:space="preserve"> </w:t>
      </w:r>
      <w:r>
        <w:t>drops.</w:t>
      </w:r>
      <w:r>
        <w:rPr>
          <w:spacing w:val="1"/>
        </w:rPr>
        <w:t xml:space="preserve"> </w:t>
      </w:r>
      <w:r>
        <w:t>Further</w:t>
      </w:r>
      <w:r>
        <w:rPr>
          <w:spacing w:val="1"/>
        </w:rPr>
        <w:t xml:space="preserve"> </w:t>
      </w:r>
      <w:r>
        <w:t>studies</w:t>
      </w:r>
      <w:r>
        <w:rPr>
          <w:spacing w:val="1"/>
        </w:rPr>
        <w:t xml:space="preserve"> </w:t>
      </w:r>
      <w:r>
        <w:t>by</w:t>
      </w:r>
      <w:r>
        <w:rPr>
          <w:spacing w:val="1"/>
        </w:rPr>
        <w:t xml:space="preserve"> </w:t>
      </w:r>
      <w:r>
        <w:t>Demirguc-Kunt and Huizinga (2009), Staikouras and Wood (2008) and Cheang (2010) all notice</w:t>
      </w:r>
      <w:r>
        <w:rPr>
          <w:spacing w:val="1"/>
        </w:rPr>
        <w:t xml:space="preserve"> </w:t>
      </w:r>
      <w:r>
        <w:t>a</w:t>
      </w:r>
      <w:r>
        <w:rPr>
          <w:spacing w:val="-2"/>
        </w:rPr>
        <w:t xml:space="preserve"> </w:t>
      </w:r>
      <w:r>
        <w:t>positive</w:t>
      </w:r>
      <w:r>
        <w:rPr>
          <w:spacing w:val="-1"/>
        </w:rPr>
        <w:t xml:space="preserve"> </w:t>
      </w:r>
      <w:r>
        <w:t>relationship between interest rates and</w:t>
      </w:r>
      <w:r>
        <w:rPr>
          <w:spacing w:val="-1"/>
        </w:rPr>
        <w:t xml:space="preserve"> </w:t>
      </w:r>
      <w:r>
        <w:t>bank profitability.</w:t>
      </w:r>
    </w:p>
    <w:p>
      <w:pPr>
        <w:pStyle w:val="5"/>
        <w:spacing w:line="480" w:lineRule="auto"/>
        <w:ind w:right="940"/>
        <w:jc w:val="both"/>
      </w:pPr>
      <w:r>
        <w:t>Finally, the effect of inflation is also another important determinant of banking performance. In</w:t>
      </w:r>
      <w:r>
        <w:rPr>
          <w:spacing w:val="1"/>
        </w:rPr>
        <w:t xml:space="preserve"> </w:t>
      </w:r>
      <w:r>
        <w:t>general, high inflation rates are associated with high loan interest rates and thus high income.</w:t>
      </w:r>
      <w:r>
        <w:rPr>
          <w:spacing w:val="1"/>
        </w:rPr>
        <w:t xml:space="preserve"> </w:t>
      </w:r>
      <w:r>
        <w:t>Perry (2002), however, asserts that the effect of inflation on banking performance depends on</w:t>
      </w:r>
      <w:r>
        <w:rPr>
          <w:spacing w:val="1"/>
        </w:rPr>
        <w:t xml:space="preserve"> </w:t>
      </w:r>
      <w:r>
        <w:t>whether inflation is anticipated or unanticipated. If inflation is fully anticipated and interest rates</w:t>
      </w:r>
      <w:r>
        <w:rPr>
          <w:spacing w:val="1"/>
        </w:rPr>
        <w:t xml:space="preserve"> </w:t>
      </w:r>
      <w:r>
        <w:t>are</w:t>
      </w:r>
      <w:r>
        <w:rPr>
          <w:spacing w:val="8"/>
        </w:rPr>
        <w:t xml:space="preserve"> </w:t>
      </w:r>
      <w:r>
        <w:t>adjusted</w:t>
      </w:r>
      <w:r>
        <w:rPr>
          <w:spacing w:val="10"/>
        </w:rPr>
        <w:t xml:space="preserve"> </w:t>
      </w:r>
      <w:r>
        <w:t>accordingly,</w:t>
      </w:r>
      <w:r>
        <w:rPr>
          <w:spacing w:val="11"/>
        </w:rPr>
        <w:t xml:space="preserve"> </w:t>
      </w:r>
      <w:r>
        <w:t>a</w:t>
      </w:r>
      <w:r>
        <w:rPr>
          <w:spacing w:val="9"/>
        </w:rPr>
        <w:t xml:space="preserve"> </w:t>
      </w:r>
      <w:r>
        <w:t>positive</w:t>
      </w:r>
      <w:r>
        <w:rPr>
          <w:spacing w:val="8"/>
        </w:rPr>
        <w:t xml:space="preserve"> </w:t>
      </w:r>
      <w:r>
        <w:t>impact</w:t>
      </w:r>
      <w:r>
        <w:rPr>
          <w:spacing w:val="11"/>
        </w:rPr>
        <w:t xml:space="preserve"> </w:t>
      </w:r>
      <w:r>
        <w:t>on</w:t>
      </w:r>
      <w:r>
        <w:rPr>
          <w:spacing w:val="7"/>
        </w:rPr>
        <w:t xml:space="preserve"> </w:t>
      </w:r>
      <w:r>
        <w:t>profitability</w:t>
      </w:r>
      <w:r>
        <w:rPr>
          <w:spacing w:val="3"/>
        </w:rPr>
        <w:t xml:space="preserve"> </w:t>
      </w:r>
      <w:r>
        <w:t>will</w:t>
      </w:r>
      <w:r>
        <w:rPr>
          <w:spacing w:val="11"/>
        </w:rPr>
        <w:t xml:space="preserve"> </w:t>
      </w:r>
      <w:r>
        <w:t>result.</w:t>
      </w:r>
      <w:r>
        <w:rPr>
          <w:spacing w:val="9"/>
        </w:rPr>
        <w:t xml:space="preserve"> </w:t>
      </w:r>
      <w:r>
        <w:t>Alternatively,</w:t>
      </w:r>
      <w:r>
        <w:rPr>
          <w:spacing w:val="10"/>
        </w:rPr>
        <w:t xml:space="preserve"> </w:t>
      </w:r>
      <w:r>
        <w:t>unexpected</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35"/>
        <w:jc w:val="both"/>
      </w:pPr>
      <w:r>
        <w:t>rises</w:t>
      </w:r>
      <w:r>
        <w:rPr>
          <w:spacing w:val="1"/>
        </w:rPr>
        <w:t xml:space="preserve"> </w:t>
      </w:r>
      <w:r>
        <w:t>in</w:t>
      </w:r>
      <w:r>
        <w:rPr>
          <w:spacing w:val="1"/>
        </w:rPr>
        <w:t xml:space="preserve"> </w:t>
      </w:r>
      <w:r>
        <w:t>inflation</w:t>
      </w:r>
      <w:r>
        <w:rPr>
          <w:spacing w:val="1"/>
        </w:rPr>
        <w:t xml:space="preserve"> </w:t>
      </w:r>
      <w:r>
        <w:t>cause</w:t>
      </w:r>
      <w:r>
        <w:rPr>
          <w:spacing w:val="1"/>
        </w:rPr>
        <w:t xml:space="preserve"> </w:t>
      </w:r>
      <w:r>
        <w:t>cash</w:t>
      </w:r>
      <w:r>
        <w:rPr>
          <w:spacing w:val="1"/>
        </w:rPr>
        <w:t xml:space="preserve"> </w:t>
      </w:r>
      <w:r>
        <w:t>flow</w:t>
      </w:r>
      <w:r>
        <w:rPr>
          <w:spacing w:val="1"/>
        </w:rPr>
        <w:t xml:space="preserve"> </w:t>
      </w:r>
      <w:r>
        <w:t>difficulties</w:t>
      </w:r>
      <w:r>
        <w:rPr>
          <w:spacing w:val="1"/>
        </w:rPr>
        <w:t xml:space="preserve"> </w:t>
      </w:r>
      <w:r>
        <w:t>for</w:t>
      </w:r>
      <w:r>
        <w:rPr>
          <w:spacing w:val="1"/>
        </w:rPr>
        <w:t xml:space="preserve"> </w:t>
      </w:r>
      <w:r>
        <w:t>borrowers,</w:t>
      </w:r>
      <w:r>
        <w:rPr>
          <w:spacing w:val="1"/>
        </w:rPr>
        <w:t xml:space="preserve"> </w:t>
      </w:r>
      <w:r>
        <w:t>which</w:t>
      </w:r>
      <w:r>
        <w:rPr>
          <w:spacing w:val="1"/>
        </w:rPr>
        <w:t xml:space="preserve"> </w:t>
      </w:r>
      <w:r>
        <w:t>can</w:t>
      </w:r>
      <w:r>
        <w:rPr>
          <w:spacing w:val="1"/>
        </w:rPr>
        <w:t xml:space="preserve"> </w:t>
      </w:r>
      <w:r>
        <w:t>lead</w:t>
      </w:r>
      <w:r>
        <w:rPr>
          <w:spacing w:val="1"/>
        </w:rPr>
        <w:t xml:space="preserve"> </w:t>
      </w:r>
      <w:r>
        <w:t>to</w:t>
      </w:r>
      <w:r>
        <w:rPr>
          <w:spacing w:val="1"/>
        </w:rPr>
        <w:t xml:space="preserve"> </w:t>
      </w:r>
      <w:r>
        <w:t>premature</w:t>
      </w:r>
      <w:r>
        <w:rPr>
          <w:spacing w:val="1"/>
        </w:rPr>
        <w:t xml:space="preserve"> </w:t>
      </w:r>
      <w:r>
        <w:t>termination of loan arrangements and precipitate loan losses. Indeed, if the banks are sluggish in</w:t>
      </w:r>
      <w:r>
        <w:rPr>
          <w:spacing w:val="1"/>
        </w:rPr>
        <w:t xml:space="preserve"> </w:t>
      </w:r>
      <w:r>
        <w:t>adjusting their interest rates, there is a possibility that bank costs may increase faster than bank</w:t>
      </w:r>
      <w:r>
        <w:rPr>
          <w:spacing w:val="1"/>
        </w:rPr>
        <w:t xml:space="preserve"> </w:t>
      </w:r>
      <w:r>
        <w:t>revenues. Hoggarth et al., (2008) even conclude that high and variable inflation may cause</w:t>
      </w:r>
      <w:r>
        <w:rPr>
          <w:spacing w:val="1"/>
        </w:rPr>
        <w:t xml:space="preserve"> </w:t>
      </w:r>
      <w:r>
        <w:t>difficulties</w:t>
      </w:r>
      <w:r>
        <w:rPr>
          <w:spacing w:val="-1"/>
        </w:rPr>
        <w:t xml:space="preserve"> </w:t>
      </w:r>
      <w:r>
        <w:t>in planning</w:t>
      </w:r>
      <w:r>
        <w:rPr>
          <w:spacing w:val="-3"/>
        </w:rPr>
        <w:t xml:space="preserve"> </w:t>
      </w:r>
      <w:r>
        <w:t>and in negotiation of</w:t>
      </w:r>
      <w:r>
        <w:rPr>
          <w:spacing w:val="-1"/>
        </w:rPr>
        <w:t xml:space="preserve"> </w:t>
      </w:r>
      <w:r>
        <w:t>loans.</w:t>
      </w:r>
    </w:p>
    <w:p>
      <w:pPr>
        <w:pStyle w:val="5"/>
        <w:spacing w:line="480" w:lineRule="auto"/>
        <w:ind w:right="937"/>
        <w:jc w:val="both"/>
      </w:pPr>
      <w:r>
        <w:t>The findings of the relationship between inflation and profitability are mixed. Although the</w:t>
      </w:r>
      <w:r>
        <w:rPr>
          <w:spacing w:val="1"/>
        </w:rPr>
        <w:t xml:space="preserve"> </w:t>
      </w:r>
      <w:r>
        <w:t>studies of Guru et al., (2007) in Malaysia and Jiang et al., (2008) in Hong Kong show that higher</w:t>
      </w:r>
      <w:r>
        <w:rPr>
          <w:spacing w:val="-57"/>
        </w:rPr>
        <w:t xml:space="preserve"> </w:t>
      </w:r>
      <w:r>
        <w:t>inflation</w:t>
      </w:r>
      <w:r>
        <w:rPr>
          <w:spacing w:val="1"/>
        </w:rPr>
        <w:t xml:space="preserve"> </w:t>
      </w:r>
      <w:r>
        <w:t>rate</w:t>
      </w:r>
      <w:r>
        <w:rPr>
          <w:spacing w:val="1"/>
        </w:rPr>
        <w:t xml:space="preserve"> </w:t>
      </w:r>
      <w:r>
        <w:t>leads</w:t>
      </w:r>
      <w:r>
        <w:rPr>
          <w:spacing w:val="1"/>
        </w:rPr>
        <w:t xml:space="preserve"> </w:t>
      </w:r>
      <w:r>
        <w:t>to</w:t>
      </w:r>
      <w:r>
        <w:rPr>
          <w:spacing w:val="1"/>
        </w:rPr>
        <w:t xml:space="preserve"> </w:t>
      </w:r>
      <w:r>
        <w:t>higher</w:t>
      </w:r>
      <w:r>
        <w:rPr>
          <w:spacing w:val="1"/>
        </w:rPr>
        <w:t xml:space="preserve"> </w:t>
      </w:r>
      <w:r>
        <w:t>bank</w:t>
      </w:r>
      <w:r>
        <w:rPr>
          <w:spacing w:val="1"/>
        </w:rPr>
        <w:t xml:space="preserve"> </w:t>
      </w:r>
      <w:r>
        <w:t>profitability,</w:t>
      </w:r>
      <w:r>
        <w:rPr>
          <w:spacing w:val="1"/>
        </w:rPr>
        <w:t xml:space="preserve"> </w:t>
      </w:r>
      <w:r>
        <w:t>the</w:t>
      </w:r>
      <w:r>
        <w:rPr>
          <w:spacing w:val="1"/>
        </w:rPr>
        <w:t xml:space="preserve"> </w:t>
      </w:r>
      <w:r>
        <w:t>study</w:t>
      </w:r>
      <w:r>
        <w:rPr>
          <w:spacing w:val="1"/>
        </w:rPr>
        <w:t xml:space="preserve"> </w:t>
      </w:r>
      <w:r>
        <w:t>of</w:t>
      </w:r>
      <w:r>
        <w:rPr>
          <w:spacing w:val="1"/>
        </w:rPr>
        <w:t xml:space="preserve"> </w:t>
      </w:r>
      <w:r>
        <w:t>Abreu</w:t>
      </w:r>
      <w:r>
        <w:rPr>
          <w:spacing w:val="1"/>
        </w:rPr>
        <w:t xml:space="preserve"> </w:t>
      </w:r>
      <w:r>
        <w:t>and</w:t>
      </w:r>
      <w:r>
        <w:rPr>
          <w:spacing w:val="1"/>
        </w:rPr>
        <w:t xml:space="preserve"> </w:t>
      </w:r>
      <w:r>
        <w:t>Mendes</w:t>
      </w:r>
      <w:r>
        <w:rPr>
          <w:spacing w:val="1"/>
        </w:rPr>
        <w:t xml:space="preserve"> </w:t>
      </w:r>
      <w:r>
        <w:t>(2005),</w:t>
      </w:r>
      <w:r>
        <w:rPr>
          <w:spacing w:val="1"/>
        </w:rPr>
        <w:t xml:space="preserve"> </w:t>
      </w:r>
      <w:r>
        <w:t>nevertheless, reports a negative coefficient for the inflation variable in European countries. In</w:t>
      </w:r>
      <w:r>
        <w:rPr>
          <w:spacing w:val="1"/>
        </w:rPr>
        <w:t xml:space="preserve"> </w:t>
      </w:r>
      <w:r>
        <w:t>addition, Demirguc-Kunt and Huizinga (2009) notice that banks in developing countries tend to</w:t>
      </w:r>
      <w:r>
        <w:rPr>
          <w:spacing w:val="1"/>
        </w:rPr>
        <w:t xml:space="preserve"> </w:t>
      </w:r>
      <w:r>
        <w:t>be less profitable</w:t>
      </w:r>
      <w:r>
        <w:rPr>
          <w:spacing w:val="60"/>
        </w:rPr>
        <w:t xml:space="preserve"> </w:t>
      </w:r>
      <w:r>
        <w:t>in inflationary environments, particularly when they have a high capital ratio.</w:t>
      </w:r>
      <w:r>
        <w:rPr>
          <w:spacing w:val="1"/>
        </w:rPr>
        <w:t xml:space="preserve"> </w:t>
      </w:r>
      <w:r>
        <w:t>In</w:t>
      </w:r>
      <w:r>
        <w:rPr>
          <w:spacing w:val="-1"/>
        </w:rPr>
        <w:t xml:space="preserve"> </w:t>
      </w:r>
      <w:r>
        <w:t>these</w:t>
      </w:r>
      <w:r>
        <w:rPr>
          <w:spacing w:val="-1"/>
        </w:rPr>
        <w:t xml:space="preserve"> </w:t>
      </w:r>
      <w:r>
        <w:t>countries, bank costs actually</w:t>
      </w:r>
      <w:r>
        <w:rPr>
          <w:spacing w:val="-5"/>
        </w:rPr>
        <w:t xml:space="preserve"> </w:t>
      </w:r>
      <w:r>
        <w:t>increase</w:t>
      </w:r>
      <w:r>
        <w:rPr>
          <w:spacing w:val="-2"/>
        </w:rPr>
        <w:t xml:space="preserve"> </w:t>
      </w:r>
      <w:r>
        <w:t>faster than bank</w:t>
      </w:r>
      <w:r>
        <w:rPr>
          <w:spacing w:val="2"/>
        </w:rPr>
        <w:t xml:space="preserve"> </w:t>
      </w:r>
      <w:r>
        <w:t>revenues.</w:t>
      </w:r>
    </w:p>
    <w:p>
      <w:pPr>
        <w:pStyle w:val="2"/>
        <w:numPr>
          <w:ilvl w:val="3"/>
          <w:numId w:val="2"/>
        </w:numPr>
        <w:tabs>
          <w:tab w:val="left" w:pos="1081"/>
        </w:tabs>
        <w:spacing w:before="6" w:after="0" w:line="240" w:lineRule="auto"/>
        <w:ind w:left="1080" w:right="0" w:hanging="721"/>
        <w:jc w:val="both"/>
      </w:pPr>
      <w:r>
        <w:t>Financial</w:t>
      </w:r>
      <w:r>
        <w:rPr>
          <w:spacing w:val="-2"/>
        </w:rPr>
        <w:t xml:space="preserve"> </w:t>
      </w:r>
      <w:r>
        <w:t>structure</w:t>
      </w:r>
      <w:r>
        <w:rPr>
          <w:spacing w:val="-2"/>
        </w:rPr>
        <w:t xml:space="preserve"> </w:t>
      </w:r>
      <w:r>
        <w:t>variables</w:t>
      </w:r>
    </w:p>
    <w:p>
      <w:pPr>
        <w:pStyle w:val="5"/>
        <w:spacing w:before="7"/>
        <w:ind w:left="0"/>
        <w:rPr>
          <w:b/>
          <w:sz w:val="23"/>
        </w:rPr>
      </w:pPr>
    </w:p>
    <w:p>
      <w:pPr>
        <w:pStyle w:val="5"/>
        <w:spacing w:line="480" w:lineRule="auto"/>
        <w:ind w:right="938"/>
      </w:pPr>
      <w:r>
        <w:t>Many</w:t>
      </w:r>
      <w:r>
        <w:rPr>
          <w:spacing w:val="-5"/>
        </w:rPr>
        <w:t xml:space="preserve"> </w:t>
      </w:r>
      <w:r>
        <w:t>studies</w:t>
      </w:r>
      <w:r>
        <w:rPr>
          <w:spacing w:val="1"/>
        </w:rPr>
        <w:t xml:space="preserve"> </w:t>
      </w:r>
      <w:r>
        <w:t>in</w:t>
      </w:r>
      <w:r>
        <w:rPr>
          <w:spacing w:val="1"/>
        </w:rPr>
        <w:t xml:space="preserve"> </w:t>
      </w:r>
      <w:r>
        <w:t>the banking</w:t>
      </w:r>
      <w:r>
        <w:rPr>
          <w:spacing w:val="-1"/>
        </w:rPr>
        <w:t xml:space="preserve"> </w:t>
      </w:r>
      <w:r>
        <w:t>literature</w:t>
      </w:r>
      <w:r>
        <w:rPr>
          <w:spacing w:val="-1"/>
        </w:rPr>
        <w:t xml:space="preserve"> </w:t>
      </w:r>
      <w:r>
        <w:t>investigate</w:t>
      </w:r>
      <w:r>
        <w:rPr>
          <w:spacing w:val="2"/>
        </w:rPr>
        <w:t xml:space="preserve"> </w:t>
      </w:r>
      <w:r>
        <w:t>whether</w:t>
      </w:r>
      <w:r>
        <w:rPr>
          <w:spacing w:val="-1"/>
        </w:rPr>
        <w:t xml:space="preserve"> </w:t>
      </w:r>
      <w:r>
        <w:t>financial</w:t>
      </w:r>
      <w:r>
        <w:rPr>
          <w:spacing w:val="1"/>
        </w:rPr>
        <w:t xml:space="preserve"> </w:t>
      </w:r>
      <w:r>
        <w:t>structure,</w:t>
      </w:r>
      <w:r>
        <w:rPr>
          <w:spacing w:val="1"/>
        </w:rPr>
        <w:t xml:space="preserve"> </w:t>
      </w:r>
      <w:r>
        <w:t>which</w:t>
      </w:r>
      <w:r>
        <w:rPr>
          <w:spacing w:val="1"/>
        </w:rPr>
        <w:t xml:space="preserve"> </w:t>
      </w:r>
      <w:r>
        <w:t>is defined</w:t>
      </w:r>
      <w:r>
        <w:rPr>
          <w:spacing w:val="1"/>
        </w:rPr>
        <w:t xml:space="preserve"> </w:t>
      </w:r>
      <w:r>
        <w:t>as</w:t>
      </w:r>
      <w:r>
        <w:rPr>
          <w:spacing w:val="-57"/>
        </w:rPr>
        <w:t xml:space="preserve"> </w:t>
      </w:r>
      <w:r>
        <w:t>the</w:t>
      </w:r>
      <w:r>
        <w:rPr>
          <w:spacing w:val="9"/>
        </w:rPr>
        <w:t xml:space="preserve"> </w:t>
      </w:r>
      <w:r>
        <w:t>relative</w:t>
      </w:r>
      <w:r>
        <w:rPr>
          <w:spacing w:val="10"/>
        </w:rPr>
        <w:t xml:space="preserve"> </w:t>
      </w:r>
      <w:r>
        <w:t>importance</w:t>
      </w:r>
      <w:r>
        <w:rPr>
          <w:spacing w:val="8"/>
        </w:rPr>
        <w:t xml:space="preserve"> </w:t>
      </w:r>
      <w:r>
        <w:t>of</w:t>
      </w:r>
      <w:r>
        <w:rPr>
          <w:spacing w:val="10"/>
        </w:rPr>
        <w:t xml:space="preserve"> </w:t>
      </w:r>
      <w:r>
        <w:t>banks,</w:t>
      </w:r>
      <w:r>
        <w:rPr>
          <w:spacing w:val="10"/>
        </w:rPr>
        <w:t xml:space="preserve"> </w:t>
      </w:r>
      <w:r>
        <w:t>plays</w:t>
      </w:r>
      <w:r>
        <w:rPr>
          <w:spacing w:val="11"/>
        </w:rPr>
        <w:t xml:space="preserve"> </w:t>
      </w:r>
      <w:r>
        <w:t>a</w:t>
      </w:r>
      <w:r>
        <w:rPr>
          <w:spacing w:val="8"/>
        </w:rPr>
        <w:t xml:space="preserve"> </w:t>
      </w:r>
      <w:r>
        <w:t>role</w:t>
      </w:r>
      <w:r>
        <w:rPr>
          <w:spacing w:val="9"/>
        </w:rPr>
        <w:t xml:space="preserve"> </w:t>
      </w:r>
      <w:r>
        <w:t>in</w:t>
      </w:r>
      <w:r>
        <w:rPr>
          <w:spacing w:val="11"/>
        </w:rPr>
        <w:t xml:space="preserve"> </w:t>
      </w:r>
      <w:r>
        <w:t>determining</w:t>
      </w:r>
      <w:r>
        <w:rPr>
          <w:spacing w:val="7"/>
        </w:rPr>
        <w:t xml:space="preserve"> </w:t>
      </w:r>
      <w:r>
        <w:t>banking</w:t>
      </w:r>
      <w:r>
        <w:rPr>
          <w:spacing w:val="8"/>
        </w:rPr>
        <w:t xml:space="preserve"> </w:t>
      </w:r>
      <w:r>
        <w:t>performance.</w:t>
      </w:r>
      <w:r>
        <w:rPr>
          <w:spacing w:val="12"/>
        </w:rPr>
        <w:t xml:space="preserve"> </w:t>
      </w:r>
      <w:r>
        <w:t>In</w:t>
      </w:r>
      <w:r>
        <w:rPr>
          <w:spacing w:val="13"/>
        </w:rPr>
        <w:t xml:space="preserve"> </w:t>
      </w:r>
      <w:r>
        <w:t>general,</w:t>
      </w:r>
      <w:r>
        <w:rPr>
          <w:spacing w:val="10"/>
        </w:rPr>
        <w:t xml:space="preserve"> </w:t>
      </w:r>
      <w:r>
        <w:t>a</w:t>
      </w:r>
      <w:r>
        <w:rPr>
          <w:spacing w:val="-57"/>
        </w:rPr>
        <w:t xml:space="preserve"> </w:t>
      </w:r>
      <w:r>
        <w:t>high</w:t>
      </w:r>
      <w:r>
        <w:rPr>
          <w:spacing w:val="20"/>
        </w:rPr>
        <w:t xml:space="preserve"> </w:t>
      </w:r>
      <w:r>
        <w:t>bank</w:t>
      </w:r>
      <w:r>
        <w:rPr>
          <w:spacing w:val="22"/>
        </w:rPr>
        <w:t xml:space="preserve"> </w:t>
      </w:r>
      <w:r>
        <w:t>asset-to-GDP</w:t>
      </w:r>
      <w:r>
        <w:rPr>
          <w:spacing w:val="23"/>
        </w:rPr>
        <w:t xml:space="preserve"> </w:t>
      </w:r>
      <w:r>
        <w:t>ratio</w:t>
      </w:r>
      <w:r>
        <w:rPr>
          <w:spacing w:val="20"/>
        </w:rPr>
        <w:t xml:space="preserve"> </w:t>
      </w:r>
      <w:r>
        <w:t>implies</w:t>
      </w:r>
      <w:r>
        <w:rPr>
          <w:spacing w:val="20"/>
        </w:rPr>
        <w:t xml:space="preserve"> </w:t>
      </w:r>
      <w:r>
        <w:t>that</w:t>
      </w:r>
      <w:r>
        <w:rPr>
          <w:spacing w:val="20"/>
        </w:rPr>
        <w:t xml:space="preserve"> </w:t>
      </w:r>
      <w:r>
        <w:t>financial</w:t>
      </w:r>
      <w:r>
        <w:rPr>
          <w:spacing w:val="20"/>
        </w:rPr>
        <w:t xml:space="preserve"> </w:t>
      </w:r>
      <w:r>
        <w:t>development</w:t>
      </w:r>
      <w:r>
        <w:rPr>
          <w:spacing w:val="20"/>
        </w:rPr>
        <w:t xml:space="preserve"> </w:t>
      </w:r>
      <w:r>
        <w:t>plays</w:t>
      </w:r>
      <w:r>
        <w:rPr>
          <w:spacing w:val="22"/>
        </w:rPr>
        <w:t xml:space="preserve"> </w:t>
      </w:r>
      <w:r>
        <w:t>an</w:t>
      </w:r>
      <w:r>
        <w:rPr>
          <w:spacing w:val="22"/>
        </w:rPr>
        <w:t xml:space="preserve"> </w:t>
      </w:r>
      <w:r>
        <w:t>important</w:t>
      </w:r>
      <w:r>
        <w:rPr>
          <w:spacing w:val="20"/>
        </w:rPr>
        <w:t xml:space="preserve"> </w:t>
      </w:r>
      <w:r>
        <w:t>role</w:t>
      </w:r>
      <w:r>
        <w:rPr>
          <w:spacing w:val="19"/>
        </w:rPr>
        <w:t xml:space="preserve"> </w:t>
      </w:r>
      <w:r>
        <w:t>in</w:t>
      </w:r>
      <w:r>
        <w:rPr>
          <w:spacing w:val="20"/>
        </w:rPr>
        <w:t xml:space="preserve"> </w:t>
      </w:r>
      <w:r>
        <w:t>the</w:t>
      </w:r>
      <w:r>
        <w:rPr>
          <w:spacing w:val="-57"/>
        </w:rPr>
        <w:t xml:space="preserve"> </w:t>
      </w:r>
      <w:r>
        <w:t>economy. This</w:t>
      </w:r>
      <w:r>
        <w:rPr>
          <w:spacing w:val="1"/>
        </w:rPr>
        <w:t xml:space="preserve"> </w:t>
      </w:r>
      <w:r>
        <w:t>relative importance may reflect</w:t>
      </w:r>
      <w:r>
        <w:rPr>
          <w:spacing w:val="1"/>
        </w:rPr>
        <w:t xml:space="preserve"> </w:t>
      </w:r>
      <w:r>
        <w:t>a</w:t>
      </w:r>
      <w:r>
        <w:rPr>
          <w:spacing w:val="1"/>
        </w:rPr>
        <w:t xml:space="preserve"> </w:t>
      </w:r>
      <w:r>
        <w:t>higher demand for banking services,</w:t>
      </w:r>
      <w:r>
        <w:rPr>
          <w:spacing w:val="1"/>
        </w:rPr>
        <w:t xml:space="preserve"> </w:t>
      </w:r>
      <w:r>
        <w:t>which in</w:t>
      </w:r>
      <w:r>
        <w:rPr>
          <w:spacing w:val="-57"/>
        </w:rPr>
        <w:t xml:space="preserve"> </w:t>
      </w:r>
      <w:r>
        <w:t>turn,</w:t>
      </w:r>
      <w:r>
        <w:rPr>
          <w:spacing w:val="32"/>
        </w:rPr>
        <w:t xml:space="preserve"> </w:t>
      </w:r>
      <w:r>
        <w:t>attracts</w:t>
      </w:r>
      <w:r>
        <w:rPr>
          <w:spacing w:val="33"/>
        </w:rPr>
        <w:t xml:space="preserve"> </w:t>
      </w:r>
      <w:r>
        <w:t>more</w:t>
      </w:r>
      <w:r>
        <w:rPr>
          <w:spacing w:val="31"/>
        </w:rPr>
        <w:t xml:space="preserve"> </w:t>
      </w:r>
      <w:r>
        <w:t>potential</w:t>
      </w:r>
      <w:r>
        <w:rPr>
          <w:spacing w:val="32"/>
        </w:rPr>
        <w:t xml:space="preserve"> </w:t>
      </w:r>
      <w:r>
        <w:t>competitors</w:t>
      </w:r>
      <w:r>
        <w:rPr>
          <w:spacing w:val="31"/>
        </w:rPr>
        <w:t xml:space="preserve"> </w:t>
      </w:r>
      <w:r>
        <w:t>to</w:t>
      </w:r>
      <w:r>
        <w:rPr>
          <w:spacing w:val="30"/>
        </w:rPr>
        <w:t xml:space="preserve"> </w:t>
      </w:r>
      <w:r>
        <w:t>enter</w:t>
      </w:r>
      <w:r>
        <w:rPr>
          <w:spacing w:val="31"/>
        </w:rPr>
        <w:t xml:space="preserve"> </w:t>
      </w:r>
      <w:r>
        <w:t>the</w:t>
      </w:r>
      <w:r>
        <w:rPr>
          <w:spacing w:val="31"/>
        </w:rPr>
        <w:t xml:space="preserve"> </w:t>
      </w:r>
      <w:r>
        <w:t>market.</w:t>
      </w:r>
      <w:r>
        <w:rPr>
          <w:spacing w:val="32"/>
        </w:rPr>
        <w:t xml:space="preserve"> </w:t>
      </w:r>
      <w:r>
        <w:t>When</w:t>
      </w:r>
      <w:r>
        <w:rPr>
          <w:spacing w:val="32"/>
        </w:rPr>
        <w:t xml:space="preserve"> </w:t>
      </w:r>
      <w:r>
        <w:t>the</w:t>
      </w:r>
      <w:r>
        <w:rPr>
          <w:spacing w:val="29"/>
        </w:rPr>
        <w:t xml:space="preserve"> </w:t>
      </w:r>
      <w:r>
        <w:t>market</w:t>
      </w:r>
      <w:r>
        <w:rPr>
          <w:spacing w:val="32"/>
        </w:rPr>
        <w:t xml:space="preserve"> </w:t>
      </w:r>
      <w:r>
        <w:t>becomes</w:t>
      </w:r>
      <w:r>
        <w:rPr>
          <w:spacing w:val="32"/>
        </w:rPr>
        <w:t xml:space="preserve"> </w:t>
      </w:r>
      <w:r>
        <w:t>more</w:t>
      </w:r>
      <w:r>
        <w:rPr>
          <w:spacing w:val="-57"/>
        </w:rPr>
        <w:t xml:space="preserve"> </w:t>
      </w:r>
      <w:r>
        <w:t>competitive, banks need to adopt different strategic moves in order to sustain their profitability.</w:t>
      </w:r>
      <w:r>
        <w:rPr>
          <w:spacing w:val="1"/>
        </w:rPr>
        <w:t xml:space="preserve"> </w:t>
      </w:r>
      <w:r>
        <w:t>Demirguc-Kunt</w:t>
      </w:r>
      <w:r>
        <w:rPr>
          <w:spacing w:val="9"/>
        </w:rPr>
        <w:t xml:space="preserve"> </w:t>
      </w:r>
      <w:r>
        <w:t>and</w:t>
      </w:r>
      <w:r>
        <w:rPr>
          <w:spacing w:val="9"/>
        </w:rPr>
        <w:t xml:space="preserve"> </w:t>
      </w:r>
      <w:r>
        <w:t>Huizinga</w:t>
      </w:r>
      <w:r>
        <w:rPr>
          <w:spacing w:val="9"/>
        </w:rPr>
        <w:t xml:space="preserve"> </w:t>
      </w:r>
      <w:r>
        <w:t>(2009)</w:t>
      </w:r>
      <w:r>
        <w:rPr>
          <w:spacing w:val="9"/>
        </w:rPr>
        <w:t xml:space="preserve"> </w:t>
      </w:r>
      <w:r>
        <w:t>present</w:t>
      </w:r>
      <w:r>
        <w:rPr>
          <w:spacing w:val="10"/>
        </w:rPr>
        <w:t xml:space="preserve"> </w:t>
      </w:r>
      <w:r>
        <w:t>evidences</w:t>
      </w:r>
      <w:r>
        <w:rPr>
          <w:spacing w:val="11"/>
        </w:rPr>
        <w:t xml:space="preserve"> </w:t>
      </w:r>
      <w:r>
        <w:t>that</w:t>
      </w:r>
      <w:r>
        <w:rPr>
          <w:spacing w:val="9"/>
        </w:rPr>
        <w:t xml:space="preserve"> </w:t>
      </w:r>
      <w:r>
        <w:t>financial</w:t>
      </w:r>
      <w:r>
        <w:rPr>
          <w:spacing w:val="9"/>
        </w:rPr>
        <w:t xml:space="preserve"> </w:t>
      </w:r>
      <w:r>
        <w:t>development</w:t>
      </w:r>
      <w:r>
        <w:rPr>
          <w:spacing w:val="11"/>
        </w:rPr>
        <w:t xml:space="preserve"> </w:t>
      </w:r>
      <w:r>
        <w:t>and</w:t>
      </w:r>
      <w:r>
        <w:rPr>
          <w:spacing w:val="9"/>
        </w:rPr>
        <w:t xml:space="preserve"> </w:t>
      </w:r>
      <w:r>
        <w:t>structure</w:t>
      </w:r>
      <w:r>
        <w:rPr>
          <w:spacing w:val="-57"/>
        </w:rPr>
        <w:t xml:space="preserve"> </w:t>
      </w:r>
      <w:r>
        <w:t>variables</w:t>
      </w:r>
      <w:r>
        <w:rPr>
          <w:spacing w:val="23"/>
        </w:rPr>
        <w:t xml:space="preserve"> </w:t>
      </w:r>
      <w:r>
        <w:t>are</w:t>
      </w:r>
      <w:r>
        <w:rPr>
          <w:spacing w:val="22"/>
        </w:rPr>
        <w:t xml:space="preserve"> </w:t>
      </w:r>
      <w:r>
        <w:t>very</w:t>
      </w:r>
      <w:r>
        <w:rPr>
          <w:spacing w:val="16"/>
        </w:rPr>
        <w:t xml:space="preserve"> </w:t>
      </w:r>
      <w:r>
        <w:t>important.</w:t>
      </w:r>
      <w:r>
        <w:rPr>
          <w:spacing w:val="23"/>
        </w:rPr>
        <w:t xml:space="preserve"> </w:t>
      </w:r>
      <w:r>
        <w:t>Their</w:t>
      </w:r>
      <w:r>
        <w:rPr>
          <w:spacing w:val="23"/>
        </w:rPr>
        <w:t xml:space="preserve"> </w:t>
      </w:r>
      <w:r>
        <w:t>results</w:t>
      </w:r>
      <w:r>
        <w:rPr>
          <w:spacing w:val="25"/>
        </w:rPr>
        <w:t xml:space="preserve"> </w:t>
      </w:r>
      <w:r>
        <w:t>show</w:t>
      </w:r>
      <w:r>
        <w:rPr>
          <w:spacing w:val="23"/>
        </w:rPr>
        <w:t xml:space="preserve"> </w:t>
      </w:r>
      <w:r>
        <w:t>that</w:t>
      </w:r>
      <w:r>
        <w:rPr>
          <w:spacing w:val="23"/>
        </w:rPr>
        <w:t xml:space="preserve"> </w:t>
      </w:r>
      <w:r>
        <w:t>banks</w:t>
      </w:r>
      <w:r>
        <w:rPr>
          <w:spacing w:val="24"/>
        </w:rPr>
        <w:t xml:space="preserve"> </w:t>
      </w:r>
      <w:r>
        <w:t>in</w:t>
      </w:r>
      <w:r>
        <w:rPr>
          <w:spacing w:val="24"/>
        </w:rPr>
        <w:t xml:space="preserve"> </w:t>
      </w:r>
      <w:r>
        <w:t>countries</w:t>
      </w:r>
      <w:r>
        <w:rPr>
          <w:spacing w:val="24"/>
        </w:rPr>
        <w:t xml:space="preserve"> </w:t>
      </w:r>
      <w:r>
        <w:t>with</w:t>
      </w:r>
      <w:r>
        <w:rPr>
          <w:spacing w:val="25"/>
        </w:rPr>
        <w:t xml:space="preserve"> </w:t>
      </w:r>
      <w:r>
        <w:t>more</w:t>
      </w:r>
      <w:r>
        <w:rPr>
          <w:spacing w:val="22"/>
        </w:rPr>
        <w:t xml:space="preserve"> </w:t>
      </w:r>
      <w:r>
        <w:t>competitive</w:t>
      </w:r>
      <w:r>
        <w:rPr>
          <w:spacing w:val="-57"/>
        </w:rPr>
        <w:t xml:space="preserve"> </w:t>
      </w:r>
      <w:r>
        <w:t>banking</w:t>
      </w:r>
      <w:r>
        <w:rPr>
          <w:spacing w:val="32"/>
        </w:rPr>
        <w:t xml:space="preserve"> </w:t>
      </w:r>
      <w:r>
        <w:t>sectors,</w:t>
      </w:r>
      <w:r>
        <w:rPr>
          <w:spacing w:val="35"/>
        </w:rPr>
        <w:t xml:space="preserve"> </w:t>
      </w:r>
      <w:r>
        <w:t>where</w:t>
      </w:r>
      <w:r>
        <w:rPr>
          <w:spacing w:val="36"/>
        </w:rPr>
        <w:t xml:space="preserve"> </w:t>
      </w:r>
      <w:r>
        <w:t>bank</w:t>
      </w:r>
      <w:r>
        <w:rPr>
          <w:spacing w:val="35"/>
        </w:rPr>
        <w:t xml:space="preserve"> </w:t>
      </w:r>
      <w:r>
        <w:t>assets</w:t>
      </w:r>
      <w:r>
        <w:rPr>
          <w:spacing w:val="36"/>
        </w:rPr>
        <w:t xml:space="preserve"> </w:t>
      </w:r>
      <w:r>
        <w:t>constitute</w:t>
      </w:r>
      <w:r>
        <w:rPr>
          <w:spacing w:val="34"/>
        </w:rPr>
        <w:t xml:space="preserve"> </w:t>
      </w:r>
      <w:r>
        <w:t>a</w:t>
      </w:r>
      <w:r>
        <w:rPr>
          <w:spacing w:val="34"/>
        </w:rPr>
        <w:t xml:space="preserve"> </w:t>
      </w:r>
      <w:r>
        <w:t>large</w:t>
      </w:r>
      <w:r>
        <w:rPr>
          <w:spacing w:val="33"/>
        </w:rPr>
        <w:t xml:space="preserve"> </w:t>
      </w:r>
      <w:r>
        <w:t>portion</w:t>
      </w:r>
      <w:r>
        <w:rPr>
          <w:spacing w:val="36"/>
        </w:rPr>
        <w:t xml:space="preserve"> </w:t>
      </w:r>
      <w:r>
        <w:t>of</w:t>
      </w:r>
      <w:r>
        <w:rPr>
          <w:spacing w:val="35"/>
        </w:rPr>
        <w:t xml:space="preserve"> </w:t>
      </w:r>
      <w:r>
        <w:t>GDP,</w:t>
      </w:r>
      <w:r>
        <w:rPr>
          <w:spacing w:val="34"/>
        </w:rPr>
        <w:t xml:space="preserve"> </w:t>
      </w:r>
      <w:r>
        <w:t>generally</w:t>
      </w:r>
      <w:r>
        <w:rPr>
          <w:spacing w:val="30"/>
        </w:rPr>
        <w:t xml:space="preserve"> </w:t>
      </w:r>
      <w:r>
        <w:t>have</w:t>
      </w:r>
      <w:r>
        <w:rPr>
          <w:spacing w:val="34"/>
        </w:rPr>
        <w:t xml:space="preserve"> </w:t>
      </w:r>
      <w:r>
        <w:t>smaller</w:t>
      </w:r>
      <w:r>
        <w:rPr>
          <w:spacing w:val="-57"/>
        </w:rPr>
        <w:t xml:space="preserve"> </w:t>
      </w:r>
      <w:r>
        <w:t>margins</w:t>
      </w:r>
      <w:r>
        <w:rPr>
          <w:spacing w:val="28"/>
        </w:rPr>
        <w:t xml:space="preserve"> </w:t>
      </w:r>
      <w:r>
        <w:t>and</w:t>
      </w:r>
      <w:r>
        <w:rPr>
          <w:spacing w:val="26"/>
        </w:rPr>
        <w:t xml:space="preserve"> </w:t>
      </w:r>
      <w:r>
        <w:t>are</w:t>
      </w:r>
      <w:r>
        <w:rPr>
          <w:spacing w:val="24"/>
        </w:rPr>
        <w:t xml:space="preserve"> </w:t>
      </w:r>
      <w:r>
        <w:t>less</w:t>
      </w:r>
      <w:r>
        <w:rPr>
          <w:spacing w:val="28"/>
        </w:rPr>
        <w:t xml:space="preserve"> </w:t>
      </w:r>
      <w:r>
        <w:t>profitable.</w:t>
      </w:r>
      <w:r>
        <w:rPr>
          <w:spacing w:val="24"/>
        </w:rPr>
        <w:t xml:space="preserve"> </w:t>
      </w:r>
      <w:r>
        <w:t>Also,</w:t>
      </w:r>
      <w:r>
        <w:rPr>
          <w:spacing w:val="26"/>
        </w:rPr>
        <w:t xml:space="preserve"> </w:t>
      </w:r>
      <w:r>
        <w:t>they</w:t>
      </w:r>
      <w:r>
        <w:rPr>
          <w:spacing w:val="21"/>
        </w:rPr>
        <w:t xml:space="preserve"> </w:t>
      </w:r>
      <w:r>
        <w:t>notice</w:t>
      </w:r>
      <w:r>
        <w:rPr>
          <w:spacing w:val="27"/>
        </w:rPr>
        <w:t xml:space="preserve"> </w:t>
      </w:r>
      <w:r>
        <w:t>that</w:t>
      </w:r>
      <w:r>
        <w:rPr>
          <w:spacing w:val="25"/>
        </w:rPr>
        <w:t xml:space="preserve"> </w:t>
      </w:r>
      <w:r>
        <w:t>countries</w:t>
      </w:r>
      <w:r>
        <w:rPr>
          <w:spacing w:val="26"/>
        </w:rPr>
        <w:t xml:space="preserve"> </w:t>
      </w:r>
      <w:r>
        <w:t>with</w:t>
      </w:r>
      <w:r>
        <w:rPr>
          <w:spacing w:val="26"/>
        </w:rPr>
        <w:t xml:space="preserve"> </w:t>
      </w:r>
      <w:r>
        <w:t>underdeveloped</w:t>
      </w:r>
      <w:r>
        <w:rPr>
          <w:spacing w:val="26"/>
        </w:rPr>
        <w:t xml:space="preserve"> </w:t>
      </w:r>
      <w:r>
        <w:t>financial</w:t>
      </w:r>
    </w:p>
    <w:p>
      <w:pPr>
        <w:spacing w:after="0" w:line="480" w:lineRule="auto"/>
        <w:sectPr>
          <w:pgSz w:w="12240" w:h="15840"/>
          <w:pgMar w:top="1400" w:right="500" w:bottom="960" w:left="1080" w:header="0" w:footer="680" w:gutter="0"/>
          <w:cols w:space="720" w:num="1"/>
        </w:sectPr>
      </w:pPr>
    </w:p>
    <w:p>
      <w:pPr>
        <w:pStyle w:val="5"/>
        <w:spacing w:before="32" w:line="480" w:lineRule="auto"/>
        <w:ind w:right="940"/>
        <w:jc w:val="both"/>
      </w:pPr>
      <w:r>
        <w:t>systems tend to be less efficient and adopt less-than-competitive pricing behaviours. In fact, for</w:t>
      </w:r>
      <w:r>
        <w:rPr>
          <w:spacing w:val="1"/>
        </w:rPr>
        <w:t xml:space="preserve"> </w:t>
      </w:r>
      <w:r>
        <w:t>these countries, greater financial development can help to improve the efficiency of the banking</w:t>
      </w:r>
      <w:r>
        <w:rPr>
          <w:spacing w:val="1"/>
        </w:rPr>
        <w:t xml:space="preserve"> </w:t>
      </w:r>
      <w:r>
        <w:t>sector. Consequently, the market structure of the banking industry shows important implications</w:t>
      </w:r>
      <w:r>
        <w:rPr>
          <w:spacing w:val="1"/>
        </w:rPr>
        <w:t xml:space="preserve"> </w:t>
      </w:r>
      <w:r>
        <w:t>for</w:t>
      </w:r>
      <w:r>
        <w:rPr>
          <w:spacing w:val="-3"/>
        </w:rPr>
        <w:t xml:space="preserve"> </w:t>
      </w:r>
      <w:r>
        <w:t>profitability.</w:t>
      </w:r>
    </w:p>
    <w:p>
      <w:pPr>
        <w:pStyle w:val="5"/>
        <w:spacing w:line="480" w:lineRule="auto"/>
        <w:ind w:right="935"/>
        <w:jc w:val="both"/>
      </w:pPr>
      <w:r>
        <w:t>Furthermore,</w:t>
      </w:r>
      <w:r>
        <w:rPr>
          <w:spacing w:val="1"/>
        </w:rPr>
        <w:t xml:space="preserve"> </w:t>
      </w:r>
      <w:r>
        <w:t>studies</w:t>
      </w:r>
      <w:r>
        <w:rPr>
          <w:spacing w:val="1"/>
        </w:rPr>
        <w:t xml:space="preserve"> </w:t>
      </w:r>
      <w:r>
        <w:t>by</w:t>
      </w:r>
      <w:r>
        <w:rPr>
          <w:spacing w:val="1"/>
        </w:rPr>
        <w:t xml:space="preserve"> </w:t>
      </w:r>
      <w:r>
        <w:t>Smirlock</w:t>
      </w:r>
      <w:r>
        <w:rPr>
          <w:spacing w:val="1"/>
        </w:rPr>
        <w:t xml:space="preserve"> </w:t>
      </w:r>
      <w:r>
        <w:t>(2005),</w:t>
      </w:r>
      <w:r>
        <w:rPr>
          <w:spacing w:val="1"/>
        </w:rPr>
        <w:t xml:space="preserve"> </w:t>
      </w:r>
      <w:r>
        <w:t>Bourke</w:t>
      </w:r>
      <w:r>
        <w:rPr>
          <w:spacing w:val="1"/>
        </w:rPr>
        <w:t xml:space="preserve"> </w:t>
      </w:r>
      <w:r>
        <w:t>(2009)</w:t>
      </w:r>
      <w:r>
        <w:rPr>
          <w:spacing w:val="1"/>
        </w:rPr>
        <w:t xml:space="preserve"> </w:t>
      </w:r>
      <w:r>
        <w:t>and</w:t>
      </w:r>
      <w:r>
        <w:rPr>
          <w:spacing w:val="1"/>
        </w:rPr>
        <w:t xml:space="preserve"> </w:t>
      </w:r>
      <w:r>
        <w:t>Staikouras</w:t>
      </w:r>
      <w:r>
        <w:rPr>
          <w:spacing w:val="1"/>
        </w:rPr>
        <w:t xml:space="preserve"> </w:t>
      </w:r>
      <w:r>
        <w:t>and</w:t>
      </w:r>
      <w:r>
        <w:rPr>
          <w:spacing w:val="1"/>
        </w:rPr>
        <w:t xml:space="preserve"> </w:t>
      </w:r>
      <w:r>
        <w:t>Wood</w:t>
      </w:r>
      <w:r>
        <w:rPr>
          <w:spacing w:val="1"/>
        </w:rPr>
        <w:t xml:space="preserve"> </w:t>
      </w:r>
      <w:r>
        <w:t>(2008)</w:t>
      </w:r>
      <w:r>
        <w:rPr>
          <w:spacing w:val="-57"/>
        </w:rPr>
        <w:t xml:space="preserve"> </w:t>
      </w:r>
      <w:r>
        <w:t>suggest that industry concentration has a positive impact on banking performance. The more</w:t>
      </w:r>
      <w:r>
        <w:rPr>
          <w:spacing w:val="1"/>
        </w:rPr>
        <w:t xml:space="preserve"> </w:t>
      </w:r>
      <w:r>
        <w:t>concentrated</w:t>
      </w:r>
      <w:r>
        <w:rPr>
          <w:spacing w:val="31"/>
        </w:rPr>
        <w:t xml:space="preserve"> </w:t>
      </w:r>
      <w:r>
        <w:t>the</w:t>
      </w:r>
      <w:r>
        <w:rPr>
          <w:spacing w:val="32"/>
        </w:rPr>
        <w:t xml:space="preserve"> </w:t>
      </w:r>
      <w:r>
        <w:t>industry</w:t>
      </w:r>
      <w:r>
        <w:rPr>
          <w:spacing w:val="30"/>
        </w:rPr>
        <w:t xml:space="preserve"> </w:t>
      </w:r>
      <w:r>
        <w:t>is,</w:t>
      </w:r>
      <w:r>
        <w:rPr>
          <w:spacing w:val="33"/>
        </w:rPr>
        <w:t xml:space="preserve"> </w:t>
      </w:r>
      <w:r>
        <w:t>the</w:t>
      </w:r>
      <w:r>
        <w:rPr>
          <w:spacing w:val="32"/>
        </w:rPr>
        <w:t xml:space="preserve"> </w:t>
      </w:r>
      <w:r>
        <w:t>greater</w:t>
      </w:r>
      <w:r>
        <w:rPr>
          <w:spacing w:val="32"/>
        </w:rPr>
        <w:t xml:space="preserve"> </w:t>
      </w:r>
      <w:r>
        <w:t>the</w:t>
      </w:r>
      <w:r>
        <w:rPr>
          <w:spacing w:val="32"/>
        </w:rPr>
        <w:t xml:space="preserve"> </w:t>
      </w:r>
      <w:r>
        <w:t>monopolistic</w:t>
      </w:r>
      <w:r>
        <w:rPr>
          <w:spacing w:val="31"/>
        </w:rPr>
        <w:t xml:space="preserve"> </w:t>
      </w:r>
      <w:r>
        <w:t>power</w:t>
      </w:r>
      <w:r>
        <w:rPr>
          <w:spacing w:val="32"/>
        </w:rPr>
        <w:t xml:space="preserve"> </w:t>
      </w:r>
      <w:r>
        <w:t>of</w:t>
      </w:r>
      <w:r>
        <w:rPr>
          <w:spacing w:val="32"/>
        </w:rPr>
        <w:t xml:space="preserve"> </w:t>
      </w:r>
      <w:r>
        <w:t>the</w:t>
      </w:r>
      <w:r>
        <w:rPr>
          <w:spacing w:val="32"/>
        </w:rPr>
        <w:t xml:space="preserve"> </w:t>
      </w:r>
      <w:r>
        <w:t>firms</w:t>
      </w:r>
      <w:r>
        <w:rPr>
          <w:spacing w:val="33"/>
        </w:rPr>
        <w:t xml:space="preserve"> </w:t>
      </w:r>
      <w:r>
        <w:t>will</w:t>
      </w:r>
      <w:r>
        <w:rPr>
          <w:spacing w:val="33"/>
        </w:rPr>
        <w:t xml:space="preserve"> </w:t>
      </w:r>
      <w:r>
        <w:t>be.</w:t>
      </w:r>
      <w:r>
        <w:rPr>
          <w:spacing w:val="33"/>
        </w:rPr>
        <w:t xml:space="preserve"> </w:t>
      </w:r>
      <w:r>
        <w:t>This,</w:t>
      </w:r>
      <w:r>
        <w:rPr>
          <w:spacing w:val="33"/>
        </w:rPr>
        <w:t xml:space="preserve"> </w:t>
      </w:r>
      <w:r>
        <w:t>in</w:t>
      </w:r>
      <w:r>
        <w:rPr>
          <w:spacing w:val="-58"/>
        </w:rPr>
        <w:t xml:space="preserve"> </w:t>
      </w:r>
      <w:r>
        <w:t>turn,</w:t>
      </w:r>
      <w:r>
        <w:rPr>
          <w:spacing w:val="1"/>
        </w:rPr>
        <w:t xml:space="preserve"> </w:t>
      </w:r>
      <w:r>
        <w:t>improves</w:t>
      </w:r>
      <w:r>
        <w:rPr>
          <w:spacing w:val="1"/>
        </w:rPr>
        <w:t xml:space="preserve"> </w:t>
      </w:r>
      <w:r>
        <w:t>profit</w:t>
      </w:r>
      <w:r>
        <w:rPr>
          <w:spacing w:val="1"/>
        </w:rPr>
        <w:t xml:space="preserve"> </w:t>
      </w:r>
      <w:r>
        <w:t>margins</w:t>
      </w:r>
      <w:r>
        <w:rPr>
          <w:spacing w:val="1"/>
        </w:rPr>
        <w:t xml:space="preserve"> </w:t>
      </w:r>
      <w:r>
        <w:t>of</w:t>
      </w:r>
      <w:r>
        <w:rPr>
          <w:spacing w:val="1"/>
        </w:rPr>
        <w:t xml:space="preserve"> </w:t>
      </w:r>
      <w:r>
        <w:t>banks.</w:t>
      </w:r>
      <w:r>
        <w:rPr>
          <w:spacing w:val="1"/>
        </w:rPr>
        <w:t xml:space="preserve"> </w:t>
      </w:r>
      <w:r>
        <w:t>However,</w:t>
      </w:r>
      <w:r>
        <w:rPr>
          <w:spacing w:val="1"/>
        </w:rPr>
        <w:t xml:space="preserve"> </w:t>
      </w:r>
      <w:r>
        <w:t>there</w:t>
      </w:r>
      <w:r>
        <w:rPr>
          <w:spacing w:val="1"/>
        </w:rPr>
        <w:t xml:space="preserve"> </w:t>
      </w:r>
      <w:r>
        <w:t>are</w:t>
      </w:r>
      <w:r>
        <w:rPr>
          <w:spacing w:val="1"/>
        </w:rPr>
        <w:t xml:space="preserve"> </w:t>
      </w:r>
      <w:r>
        <w:t>also</w:t>
      </w:r>
      <w:r>
        <w:rPr>
          <w:spacing w:val="1"/>
        </w:rPr>
        <w:t xml:space="preserve"> </w:t>
      </w:r>
      <w:r>
        <w:t>some</w:t>
      </w:r>
      <w:r>
        <w:rPr>
          <w:spacing w:val="1"/>
        </w:rPr>
        <w:t xml:space="preserve"> </w:t>
      </w:r>
      <w:r>
        <w:t>studies</w:t>
      </w:r>
      <w:r>
        <w:rPr>
          <w:spacing w:val="1"/>
        </w:rPr>
        <w:t xml:space="preserve"> </w:t>
      </w:r>
      <w:r>
        <w:t>that</w:t>
      </w:r>
      <w:r>
        <w:rPr>
          <w:spacing w:val="1"/>
        </w:rPr>
        <w:t xml:space="preserve"> </w:t>
      </w:r>
      <w:r>
        <w:t>report</w:t>
      </w:r>
      <w:r>
        <w:rPr>
          <w:spacing w:val="1"/>
        </w:rPr>
        <w:t xml:space="preserve"> </w:t>
      </w:r>
      <w:r>
        <w:t>conflicting</w:t>
      </w:r>
      <w:r>
        <w:rPr>
          <w:spacing w:val="1"/>
        </w:rPr>
        <w:t xml:space="preserve"> </w:t>
      </w:r>
      <w:r>
        <w:t>results.</w:t>
      </w:r>
      <w:r>
        <w:rPr>
          <w:spacing w:val="1"/>
        </w:rPr>
        <w:t xml:space="preserve"> </w:t>
      </w:r>
      <w:r>
        <w:t>For</w:t>
      </w:r>
      <w:r>
        <w:rPr>
          <w:spacing w:val="1"/>
        </w:rPr>
        <w:t xml:space="preserve"> </w:t>
      </w:r>
      <w:r>
        <w:t>example,</w:t>
      </w:r>
      <w:r>
        <w:rPr>
          <w:spacing w:val="1"/>
        </w:rPr>
        <w:t xml:space="preserve"> </w:t>
      </w:r>
      <w:r>
        <w:t>Naceur</w:t>
      </w:r>
      <w:r>
        <w:rPr>
          <w:spacing w:val="1"/>
        </w:rPr>
        <w:t xml:space="preserve"> </w:t>
      </w:r>
      <w:r>
        <w:t>(2008)</w:t>
      </w:r>
      <w:r>
        <w:rPr>
          <w:spacing w:val="1"/>
        </w:rPr>
        <w:t xml:space="preserve"> </w:t>
      </w:r>
      <w:r>
        <w:t>reports</w:t>
      </w:r>
      <w:r>
        <w:rPr>
          <w:spacing w:val="1"/>
        </w:rPr>
        <w:t xml:space="preserve"> </w:t>
      </w:r>
      <w:r>
        <w:t>a</w:t>
      </w:r>
      <w:r>
        <w:rPr>
          <w:spacing w:val="1"/>
        </w:rPr>
        <w:t xml:space="preserve"> </w:t>
      </w:r>
      <w:r>
        <w:t>negative</w:t>
      </w:r>
      <w:r>
        <w:rPr>
          <w:spacing w:val="1"/>
        </w:rPr>
        <w:t xml:space="preserve"> </w:t>
      </w:r>
      <w:r>
        <w:t>coefficient</w:t>
      </w:r>
      <w:r>
        <w:rPr>
          <w:spacing w:val="1"/>
        </w:rPr>
        <w:t xml:space="preserve"> </w:t>
      </w:r>
      <w:r>
        <w:t>between</w:t>
      </w:r>
      <w:r>
        <w:rPr>
          <w:spacing w:val="1"/>
        </w:rPr>
        <w:t xml:space="preserve"> </w:t>
      </w:r>
      <w:r>
        <w:t>concentration and bank profitability in Tunisia. Also, Karasulu (2006) finds that the increasing</w:t>
      </w:r>
      <w:r>
        <w:rPr>
          <w:spacing w:val="1"/>
        </w:rPr>
        <w:t xml:space="preserve"> </w:t>
      </w:r>
      <w:r>
        <w:t>concentration</w:t>
      </w:r>
      <w:r>
        <w:rPr>
          <w:spacing w:val="-1"/>
        </w:rPr>
        <w:t xml:space="preserve"> </w:t>
      </w:r>
      <w:r>
        <w:t>does not necessarily</w:t>
      </w:r>
      <w:r>
        <w:rPr>
          <w:spacing w:val="-3"/>
        </w:rPr>
        <w:t xml:space="preserve"> </w:t>
      </w:r>
      <w:r>
        <w:t>contribute</w:t>
      </w:r>
      <w:r>
        <w:rPr>
          <w:spacing w:val="-1"/>
        </w:rPr>
        <w:t xml:space="preserve"> </w:t>
      </w:r>
      <w:r>
        <w:t>to profitability</w:t>
      </w:r>
      <w:r>
        <w:rPr>
          <w:spacing w:val="-5"/>
        </w:rPr>
        <w:t xml:space="preserve"> </w:t>
      </w:r>
      <w:r>
        <w:t>of the</w:t>
      </w:r>
      <w:r>
        <w:rPr>
          <w:spacing w:val="-2"/>
        </w:rPr>
        <w:t xml:space="preserve"> </w:t>
      </w:r>
      <w:r>
        <w:t>banking</w:t>
      </w:r>
      <w:r>
        <w:rPr>
          <w:spacing w:val="-2"/>
        </w:rPr>
        <w:t xml:space="preserve"> </w:t>
      </w:r>
      <w:r>
        <w:t>sector in Korea.</w:t>
      </w:r>
    </w:p>
    <w:p>
      <w:pPr>
        <w:pStyle w:val="2"/>
        <w:numPr>
          <w:ilvl w:val="1"/>
          <w:numId w:val="2"/>
        </w:numPr>
        <w:tabs>
          <w:tab w:val="left" w:pos="1081"/>
        </w:tabs>
        <w:spacing w:before="6" w:after="0" w:line="240" w:lineRule="auto"/>
        <w:ind w:left="1080" w:right="0" w:hanging="721"/>
        <w:jc w:val="both"/>
      </w:pPr>
      <w:bookmarkStart w:id="9" w:name="_TOC_250016"/>
      <w:r>
        <w:t>Theoretical</w:t>
      </w:r>
      <w:r>
        <w:rPr>
          <w:spacing w:val="-2"/>
        </w:rPr>
        <w:t xml:space="preserve"> </w:t>
      </w:r>
      <w:bookmarkEnd w:id="9"/>
      <w:r>
        <w:t>Framework</w:t>
      </w:r>
    </w:p>
    <w:p>
      <w:pPr>
        <w:pStyle w:val="5"/>
        <w:spacing w:before="7"/>
        <w:ind w:left="0"/>
        <w:rPr>
          <w:b/>
          <w:sz w:val="23"/>
        </w:rPr>
      </w:pPr>
    </w:p>
    <w:p>
      <w:pPr>
        <w:pStyle w:val="5"/>
        <w:spacing w:line="480" w:lineRule="auto"/>
        <w:ind w:right="936"/>
        <w:jc w:val="both"/>
      </w:pPr>
      <w:r>
        <w:t>The performance of deposit money banks is influenced by a host of many factors some of which</w:t>
      </w:r>
      <w:r>
        <w:rPr>
          <w:spacing w:val="1"/>
        </w:rPr>
        <w:t xml:space="preserve"> </w:t>
      </w:r>
      <w:r>
        <w:t>are macro-economic, institutional, regulatory and legal. The common features of the theories</w:t>
      </w:r>
      <w:r>
        <w:rPr>
          <w:spacing w:val="1"/>
        </w:rPr>
        <w:t xml:space="preserve"> </w:t>
      </w:r>
      <w:r>
        <w:t>discussed</w:t>
      </w:r>
      <w:r>
        <w:rPr>
          <w:spacing w:val="1"/>
        </w:rPr>
        <w:t xml:space="preserve"> </w:t>
      </w:r>
      <w:r>
        <w:t>in</w:t>
      </w:r>
      <w:r>
        <w:rPr>
          <w:spacing w:val="1"/>
        </w:rPr>
        <w:t xml:space="preserve"> </w:t>
      </w:r>
      <w:r>
        <w:t>Uchendu</w:t>
      </w:r>
      <w:r>
        <w:rPr>
          <w:spacing w:val="1"/>
        </w:rPr>
        <w:t xml:space="preserve"> </w:t>
      </w:r>
      <w:r>
        <w:t>(2010)</w:t>
      </w:r>
      <w:r>
        <w:rPr>
          <w:spacing w:val="1"/>
        </w:rPr>
        <w:t xml:space="preserve"> </w:t>
      </w:r>
      <w:r>
        <w:t>indicated</w:t>
      </w:r>
      <w:r>
        <w:rPr>
          <w:spacing w:val="1"/>
        </w:rPr>
        <w:t xml:space="preserve"> </w:t>
      </w:r>
      <w:r>
        <w:t>that</w:t>
      </w:r>
      <w:r>
        <w:rPr>
          <w:spacing w:val="1"/>
        </w:rPr>
        <w:t xml:space="preserve"> </w:t>
      </w:r>
      <w:r>
        <w:t>in</w:t>
      </w:r>
      <w:r>
        <w:rPr>
          <w:spacing w:val="1"/>
        </w:rPr>
        <w:t xml:space="preserve"> </w:t>
      </w:r>
      <w:r>
        <w:t>attempting</w:t>
      </w:r>
      <w:r>
        <w:rPr>
          <w:spacing w:val="1"/>
        </w:rPr>
        <w:t xml:space="preserve"> </w:t>
      </w:r>
      <w:r>
        <w:t>to</w:t>
      </w:r>
      <w:r>
        <w:rPr>
          <w:spacing w:val="1"/>
        </w:rPr>
        <w:t xml:space="preserve"> </w:t>
      </w:r>
      <w:r>
        <w:t>maximize</w:t>
      </w:r>
      <w:r>
        <w:rPr>
          <w:spacing w:val="1"/>
        </w:rPr>
        <w:t xml:space="preserve"> </w:t>
      </w:r>
      <w:r>
        <w:t>profits,</w:t>
      </w:r>
      <w:r>
        <w:rPr>
          <w:spacing w:val="1"/>
        </w:rPr>
        <w:t xml:space="preserve"> </w:t>
      </w:r>
      <w:r>
        <w:t>banks</w:t>
      </w:r>
      <w:r>
        <w:rPr>
          <w:spacing w:val="60"/>
        </w:rPr>
        <w:t xml:space="preserve"> </w:t>
      </w:r>
      <w:r>
        <w:t>must</w:t>
      </w:r>
      <w:r>
        <w:rPr>
          <w:spacing w:val="-57"/>
        </w:rPr>
        <w:t xml:space="preserve"> </w:t>
      </w:r>
      <w:r>
        <w:t>comply with capital adequacy and liquidity considerations. Uchendu (2010) rightly stated that</w:t>
      </w:r>
      <w:r>
        <w:rPr>
          <w:spacing w:val="1"/>
        </w:rPr>
        <w:t xml:space="preserve"> </w:t>
      </w:r>
      <w:r>
        <w:t>regulatory influences of monetary authorities include those on interest and exchange rates, bank</w:t>
      </w:r>
      <w:r>
        <w:rPr>
          <w:spacing w:val="1"/>
        </w:rPr>
        <w:t xml:space="preserve"> </w:t>
      </w:r>
      <w:r>
        <w:t>reserves</w:t>
      </w:r>
      <w:r>
        <w:rPr>
          <w:spacing w:val="-1"/>
        </w:rPr>
        <w:t xml:space="preserve"> </w:t>
      </w:r>
      <w:r>
        <w:t>(indicating</w:t>
      </w:r>
      <w:r>
        <w:rPr>
          <w:spacing w:val="-3"/>
        </w:rPr>
        <w:t xml:space="preserve"> </w:t>
      </w:r>
      <w:r>
        <w:t>credit availability), labour</w:t>
      </w:r>
      <w:r>
        <w:rPr>
          <w:spacing w:val="1"/>
        </w:rPr>
        <w:t xml:space="preserve"> </w:t>
      </w:r>
      <w:r>
        <w:t>cost or productivity</w:t>
      </w:r>
    </w:p>
    <w:p>
      <w:pPr>
        <w:pStyle w:val="2"/>
        <w:numPr>
          <w:ilvl w:val="2"/>
          <w:numId w:val="2"/>
        </w:numPr>
        <w:tabs>
          <w:tab w:val="left" w:pos="1081"/>
        </w:tabs>
        <w:spacing w:before="5" w:after="0" w:line="240" w:lineRule="auto"/>
        <w:ind w:left="1080" w:right="0" w:hanging="721"/>
        <w:jc w:val="both"/>
      </w:pPr>
      <w:r>
        <w:t>Classical</w:t>
      </w:r>
      <w:r>
        <w:rPr>
          <w:spacing w:val="-2"/>
        </w:rPr>
        <w:t xml:space="preserve"> </w:t>
      </w:r>
      <w:r>
        <w:t>Theory</w:t>
      </w:r>
    </w:p>
    <w:p>
      <w:pPr>
        <w:pStyle w:val="5"/>
        <w:spacing w:before="7"/>
        <w:ind w:left="0"/>
        <w:rPr>
          <w:b/>
          <w:sz w:val="23"/>
        </w:rPr>
      </w:pPr>
    </w:p>
    <w:p>
      <w:pPr>
        <w:pStyle w:val="5"/>
        <w:spacing w:before="1" w:line="480" w:lineRule="auto"/>
        <w:ind w:right="936"/>
        <w:jc w:val="both"/>
      </w:pPr>
      <w:r>
        <w:t>The widely accepted approach to monetary economics was known as the quantity theory of</w:t>
      </w:r>
      <w:r>
        <w:rPr>
          <w:spacing w:val="1"/>
        </w:rPr>
        <w:t xml:space="preserve"> </w:t>
      </w:r>
      <w:r>
        <w:t>money, used as part of a broader approach to micro and macro issues referred to as classical</w:t>
      </w:r>
      <w:r>
        <w:rPr>
          <w:spacing w:val="1"/>
        </w:rPr>
        <w:t xml:space="preserve"> </w:t>
      </w:r>
      <w:r>
        <w:t>economics from the works of Irving fisher who lay the foundation of the quantity theory of</w:t>
      </w:r>
      <w:r>
        <w:rPr>
          <w:spacing w:val="1"/>
        </w:rPr>
        <w:t xml:space="preserve"> </w:t>
      </w:r>
      <w:r>
        <w:t>money</w:t>
      </w:r>
      <w:r>
        <w:rPr>
          <w:spacing w:val="15"/>
        </w:rPr>
        <w:t xml:space="preserve"> </w:t>
      </w:r>
      <w:r>
        <w:t>through</w:t>
      </w:r>
      <w:r>
        <w:rPr>
          <w:spacing w:val="20"/>
        </w:rPr>
        <w:t xml:space="preserve"> </w:t>
      </w:r>
      <w:r>
        <w:t>his</w:t>
      </w:r>
      <w:r>
        <w:rPr>
          <w:spacing w:val="21"/>
        </w:rPr>
        <w:t xml:space="preserve"> </w:t>
      </w:r>
      <w:r>
        <w:t>equation</w:t>
      </w:r>
      <w:r>
        <w:rPr>
          <w:spacing w:val="20"/>
        </w:rPr>
        <w:t xml:space="preserve"> </w:t>
      </w:r>
      <w:r>
        <w:t>of</w:t>
      </w:r>
      <w:r>
        <w:rPr>
          <w:spacing w:val="20"/>
        </w:rPr>
        <w:t xml:space="preserve"> </w:t>
      </w:r>
      <w:r>
        <w:t>exchange.</w:t>
      </w:r>
      <w:r>
        <w:rPr>
          <w:spacing w:val="20"/>
        </w:rPr>
        <w:t xml:space="preserve"> </w:t>
      </w:r>
      <w:r>
        <w:t>Diamond</w:t>
      </w:r>
      <w:r>
        <w:rPr>
          <w:spacing w:val="20"/>
        </w:rPr>
        <w:t xml:space="preserve"> </w:t>
      </w:r>
      <w:r>
        <w:t>(2008)</w:t>
      </w:r>
      <w:r>
        <w:rPr>
          <w:spacing w:val="19"/>
        </w:rPr>
        <w:t xml:space="preserve"> </w:t>
      </w:r>
      <w:r>
        <w:t>states</w:t>
      </w:r>
      <w:r>
        <w:rPr>
          <w:spacing w:val="21"/>
        </w:rPr>
        <w:t xml:space="preserve"> </w:t>
      </w:r>
      <w:r>
        <w:t>in</w:t>
      </w:r>
      <w:r>
        <w:rPr>
          <w:spacing w:val="20"/>
        </w:rPr>
        <w:t xml:space="preserve"> </w:t>
      </w:r>
      <w:r>
        <w:t>his</w:t>
      </w:r>
      <w:r>
        <w:rPr>
          <w:spacing w:val="18"/>
        </w:rPr>
        <w:t xml:space="preserve"> </w:t>
      </w:r>
      <w:r>
        <w:t>proposition</w:t>
      </w:r>
      <w:r>
        <w:rPr>
          <w:spacing w:val="20"/>
        </w:rPr>
        <w:t xml:space="preserve"> </w:t>
      </w:r>
      <w:r>
        <w:t>that</w:t>
      </w:r>
      <w:r>
        <w:rPr>
          <w:spacing w:val="21"/>
        </w:rPr>
        <w:t xml:space="preserve"> </w:t>
      </w:r>
      <w:r>
        <w:t>money</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37"/>
        <w:jc w:val="both"/>
      </w:pPr>
      <w:r>
        <w:t>has no effect on economic aggregates but price. The classical school evolved through concerted</w:t>
      </w:r>
      <w:r>
        <w:rPr>
          <w:spacing w:val="1"/>
        </w:rPr>
        <w:t xml:space="preserve"> </w:t>
      </w:r>
      <w:r>
        <w:t>efforts and contribution of economists like Jean Baptist Say, Adam Smith, David Richardo, Pigu</w:t>
      </w:r>
      <w:r>
        <w:rPr>
          <w:spacing w:val="1"/>
        </w:rPr>
        <w:t xml:space="preserve"> </w:t>
      </w:r>
      <w:r>
        <w:t>and others who shared the same beliefs. The classical economists decided upon the quantity</w:t>
      </w:r>
      <w:r>
        <w:rPr>
          <w:spacing w:val="1"/>
        </w:rPr>
        <w:t xml:space="preserve"> </w:t>
      </w:r>
      <w:r>
        <w:t>theory of money as the determinant of the general price level. Most were of the opinion that the</w:t>
      </w:r>
      <w:r>
        <w:rPr>
          <w:spacing w:val="1"/>
        </w:rPr>
        <w:t xml:space="preserve"> </w:t>
      </w:r>
      <w:r>
        <w:t>quantity of money determines the aggregate demand which in term determine the price level as</w:t>
      </w:r>
      <w:r>
        <w:rPr>
          <w:spacing w:val="1"/>
        </w:rPr>
        <w:t xml:space="preserve"> </w:t>
      </w:r>
      <w:r>
        <w:t>posited</w:t>
      </w:r>
      <w:r>
        <w:rPr>
          <w:spacing w:val="-1"/>
        </w:rPr>
        <w:t xml:space="preserve"> </w:t>
      </w:r>
      <w:r>
        <w:t>by</w:t>
      </w:r>
      <w:r>
        <w:rPr>
          <w:spacing w:val="-5"/>
        </w:rPr>
        <w:t xml:space="preserve"> </w:t>
      </w:r>
      <w:r>
        <w:t>Amacher</w:t>
      </w:r>
      <w:r>
        <w:rPr>
          <w:spacing w:val="1"/>
        </w:rPr>
        <w:t xml:space="preserve"> </w:t>
      </w:r>
      <w:r>
        <w:t>&amp;</w:t>
      </w:r>
      <w:r>
        <w:rPr>
          <w:spacing w:val="-2"/>
        </w:rPr>
        <w:t xml:space="preserve"> </w:t>
      </w:r>
      <w:r>
        <w:t>UIbrich (2006).</w:t>
      </w:r>
    </w:p>
    <w:p>
      <w:pPr>
        <w:pStyle w:val="5"/>
        <w:spacing w:line="480" w:lineRule="auto"/>
        <w:ind w:right="932"/>
        <w:jc w:val="both"/>
      </w:pPr>
      <w:r>
        <w:t>Onouorah, Shaib, Oyathelemi, &amp; Friday (2016) mentions that the quantity theory of money was</w:t>
      </w:r>
      <w:r>
        <w:rPr>
          <w:spacing w:val="1"/>
        </w:rPr>
        <w:t xml:space="preserve"> </w:t>
      </w:r>
      <w:r>
        <w:t>not only a theory about the influence of money on the economy and how a Central Bank should</w:t>
      </w:r>
      <w:r>
        <w:rPr>
          <w:spacing w:val="1"/>
        </w:rPr>
        <w:t xml:space="preserve"> </w:t>
      </w:r>
      <w:r>
        <w:t>manage the economy’s money supply, but it represented a specific view of the private market</w:t>
      </w:r>
      <w:r>
        <w:rPr>
          <w:spacing w:val="1"/>
        </w:rPr>
        <w:t xml:space="preserve"> </w:t>
      </w:r>
      <w:r>
        <w:t>economy and</w:t>
      </w:r>
      <w:r>
        <w:rPr>
          <w:spacing w:val="1"/>
        </w:rPr>
        <w:t xml:space="preserve"> </w:t>
      </w:r>
      <w:r>
        <w:t>the role</w:t>
      </w:r>
      <w:r>
        <w:rPr>
          <w:spacing w:val="1"/>
        </w:rPr>
        <w:t xml:space="preserve"> </w:t>
      </w:r>
      <w:r>
        <w:t>of</w:t>
      </w:r>
      <w:r>
        <w:rPr>
          <w:spacing w:val="1"/>
        </w:rPr>
        <w:t xml:space="preserve"> </w:t>
      </w:r>
      <w:r>
        <w:t>government.</w:t>
      </w:r>
      <w:r>
        <w:rPr>
          <w:spacing w:val="1"/>
        </w:rPr>
        <w:t xml:space="preserve"> </w:t>
      </w:r>
      <w:r>
        <w:t>The private market such</w:t>
      </w:r>
      <w:r>
        <w:rPr>
          <w:spacing w:val="1"/>
        </w:rPr>
        <w:t xml:space="preserve"> </w:t>
      </w:r>
      <w:r>
        <w:t>as banks provided the best</w:t>
      </w:r>
      <w:r>
        <w:rPr>
          <w:spacing w:val="1"/>
        </w:rPr>
        <w:t xml:space="preserve"> </w:t>
      </w:r>
      <w:r>
        <w:t>framework for achieving socially and economically desired outcomes. According to the theory,</w:t>
      </w:r>
      <w:r>
        <w:rPr>
          <w:spacing w:val="1"/>
        </w:rPr>
        <w:t xml:space="preserve"> </w:t>
      </w:r>
      <w:r>
        <w:t>the</w:t>
      </w:r>
      <w:r>
        <w:rPr>
          <w:spacing w:val="12"/>
        </w:rPr>
        <w:t xml:space="preserve"> </w:t>
      </w:r>
      <w:r>
        <w:t>role</w:t>
      </w:r>
      <w:r>
        <w:rPr>
          <w:spacing w:val="12"/>
        </w:rPr>
        <w:t xml:space="preserve"> </w:t>
      </w:r>
      <w:r>
        <w:t>of</w:t>
      </w:r>
      <w:r>
        <w:rPr>
          <w:spacing w:val="15"/>
        </w:rPr>
        <w:t xml:space="preserve"> </w:t>
      </w:r>
      <w:r>
        <w:t>government</w:t>
      </w:r>
      <w:r>
        <w:rPr>
          <w:spacing w:val="17"/>
        </w:rPr>
        <w:t xml:space="preserve"> </w:t>
      </w:r>
      <w:r>
        <w:t>was</w:t>
      </w:r>
      <w:r>
        <w:rPr>
          <w:spacing w:val="14"/>
        </w:rPr>
        <w:t xml:space="preserve"> </w:t>
      </w:r>
      <w:r>
        <w:t>providing</w:t>
      </w:r>
      <w:r>
        <w:rPr>
          <w:spacing w:val="14"/>
        </w:rPr>
        <w:t xml:space="preserve"> </w:t>
      </w:r>
      <w:r>
        <w:t>a</w:t>
      </w:r>
      <w:r>
        <w:rPr>
          <w:spacing w:val="13"/>
        </w:rPr>
        <w:t xml:space="preserve"> </w:t>
      </w:r>
      <w:r>
        <w:t>system</w:t>
      </w:r>
      <w:r>
        <w:rPr>
          <w:spacing w:val="15"/>
        </w:rPr>
        <w:t xml:space="preserve"> </w:t>
      </w:r>
      <w:r>
        <w:t>of</w:t>
      </w:r>
      <w:r>
        <w:rPr>
          <w:spacing w:val="13"/>
        </w:rPr>
        <w:t xml:space="preserve"> </w:t>
      </w:r>
      <w:r>
        <w:t>laws</w:t>
      </w:r>
      <w:r>
        <w:rPr>
          <w:spacing w:val="16"/>
        </w:rPr>
        <w:t xml:space="preserve"> </w:t>
      </w:r>
      <w:r>
        <w:t>and</w:t>
      </w:r>
      <w:r>
        <w:rPr>
          <w:spacing w:val="14"/>
        </w:rPr>
        <w:t xml:space="preserve"> </w:t>
      </w:r>
      <w:r>
        <w:t>security</w:t>
      </w:r>
      <w:r>
        <w:rPr>
          <w:spacing w:val="9"/>
        </w:rPr>
        <w:t xml:space="preserve"> </w:t>
      </w:r>
      <w:r>
        <w:t>to</w:t>
      </w:r>
      <w:r>
        <w:rPr>
          <w:spacing w:val="14"/>
        </w:rPr>
        <w:t xml:space="preserve"> </w:t>
      </w:r>
      <w:r>
        <w:t>protect</w:t>
      </w:r>
      <w:r>
        <w:rPr>
          <w:spacing w:val="14"/>
        </w:rPr>
        <w:t xml:space="preserve"> </w:t>
      </w:r>
      <w:r>
        <w:t>private</w:t>
      </w:r>
      <w:r>
        <w:rPr>
          <w:spacing w:val="12"/>
        </w:rPr>
        <w:t xml:space="preserve"> </w:t>
      </w:r>
      <w:r>
        <w:t>property,</w:t>
      </w:r>
      <w:r>
        <w:rPr>
          <w:spacing w:val="-57"/>
        </w:rPr>
        <w:t xml:space="preserve"> </w:t>
      </w:r>
      <w:r>
        <w:t>as well as providing a stable financial and monetary framework. Solomon (2013) acknowledges</w:t>
      </w:r>
      <w:r>
        <w:rPr>
          <w:spacing w:val="1"/>
        </w:rPr>
        <w:t xml:space="preserve"> </w:t>
      </w:r>
      <w:r>
        <w:t>that theory posit that money affects the economy which is the reason why Central banks adopt</w:t>
      </w:r>
      <w:r>
        <w:rPr>
          <w:spacing w:val="1"/>
        </w:rPr>
        <w:t xml:space="preserve"> </w:t>
      </w:r>
      <w:r>
        <w:t>monetary policy to control the flow of money in the economy through banks that are regarded as</w:t>
      </w:r>
      <w:r>
        <w:rPr>
          <w:spacing w:val="1"/>
        </w:rPr>
        <w:t xml:space="preserve"> </w:t>
      </w:r>
      <w:r>
        <w:t>the private market industry that mobilizes the largest volume of money in any economy. The</w:t>
      </w:r>
      <w:r>
        <w:rPr>
          <w:spacing w:val="1"/>
        </w:rPr>
        <w:t xml:space="preserve"> </w:t>
      </w:r>
      <w:r>
        <w:t>economic depression of the 1930s, according to Onyemaechi (2010) drastically changed attitudes</w:t>
      </w:r>
      <w:r>
        <w:rPr>
          <w:spacing w:val="-57"/>
        </w:rPr>
        <w:t xml:space="preserve"> </w:t>
      </w:r>
      <w:r>
        <w:t>about</w:t>
      </w:r>
      <w:r>
        <w:rPr>
          <w:spacing w:val="45"/>
        </w:rPr>
        <w:t xml:space="preserve"> </w:t>
      </w:r>
      <w:r>
        <w:t>the</w:t>
      </w:r>
      <w:r>
        <w:rPr>
          <w:spacing w:val="44"/>
        </w:rPr>
        <w:t xml:space="preserve"> </w:t>
      </w:r>
      <w:r>
        <w:t>role</w:t>
      </w:r>
      <w:r>
        <w:rPr>
          <w:spacing w:val="45"/>
        </w:rPr>
        <w:t xml:space="preserve"> </w:t>
      </w:r>
      <w:r>
        <w:t>of</w:t>
      </w:r>
      <w:r>
        <w:rPr>
          <w:spacing w:val="44"/>
        </w:rPr>
        <w:t xml:space="preserve"> </w:t>
      </w:r>
      <w:r>
        <w:t>money</w:t>
      </w:r>
      <w:r>
        <w:rPr>
          <w:spacing w:val="42"/>
        </w:rPr>
        <w:t xml:space="preserve"> </w:t>
      </w:r>
      <w:r>
        <w:t>and</w:t>
      </w:r>
      <w:r>
        <w:rPr>
          <w:spacing w:val="46"/>
        </w:rPr>
        <w:t xml:space="preserve"> </w:t>
      </w:r>
      <w:r>
        <w:t>monetary</w:t>
      </w:r>
      <w:r>
        <w:rPr>
          <w:spacing w:val="40"/>
        </w:rPr>
        <w:t xml:space="preserve"> </w:t>
      </w:r>
      <w:r>
        <w:t>policy</w:t>
      </w:r>
      <w:r>
        <w:rPr>
          <w:spacing w:val="42"/>
        </w:rPr>
        <w:t xml:space="preserve"> </w:t>
      </w:r>
      <w:r>
        <w:t>as</w:t>
      </w:r>
      <w:r>
        <w:rPr>
          <w:spacing w:val="46"/>
        </w:rPr>
        <w:t xml:space="preserve"> </w:t>
      </w:r>
      <w:r>
        <w:t>a</w:t>
      </w:r>
      <w:r>
        <w:rPr>
          <w:spacing w:val="44"/>
        </w:rPr>
        <w:t xml:space="preserve"> </w:t>
      </w:r>
      <w:r>
        <w:t>tool</w:t>
      </w:r>
      <w:r>
        <w:rPr>
          <w:spacing w:val="47"/>
        </w:rPr>
        <w:t xml:space="preserve"> </w:t>
      </w:r>
      <w:r>
        <w:t>of</w:t>
      </w:r>
      <w:r>
        <w:rPr>
          <w:spacing w:val="44"/>
        </w:rPr>
        <w:t xml:space="preserve"> </w:t>
      </w:r>
      <w:r>
        <w:t>economic</w:t>
      </w:r>
      <w:r>
        <w:rPr>
          <w:spacing w:val="44"/>
        </w:rPr>
        <w:t xml:space="preserve"> </w:t>
      </w:r>
      <w:r>
        <w:t>stabilization.</w:t>
      </w:r>
      <w:r>
        <w:rPr>
          <w:spacing w:val="46"/>
        </w:rPr>
        <w:t xml:space="preserve"> </w:t>
      </w:r>
      <w:r>
        <w:t>Monetary</w:t>
      </w:r>
      <w:r>
        <w:rPr>
          <w:spacing w:val="-58"/>
        </w:rPr>
        <w:t xml:space="preserve"> </w:t>
      </w:r>
      <w:r>
        <w:t>policy was then viewed as an ineffective method of fighting depressions, and the belief in a self-</w:t>
      </w:r>
      <w:r>
        <w:rPr>
          <w:spacing w:val="1"/>
        </w:rPr>
        <w:t xml:space="preserve"> </w:t>
      </w:r>
      <w:r>
        <w:t>regulating</w:t>
      </w:r>
      <w:r>
        <w:rPr>
          <w:spacing w:val="-3"/>
        </w:rPr>
        <w:t xml:space="preserve"> </w:t>
      </w:r>
      <w:r>
        <w:t>market that reached socially</w:t>
      </w:r>
      <w:r>
        <w:rPr>
          <w:spacing w:val="-5"/>
        </w:rPr>
        <w:t xml:space="preserve"> </w:t>
      </w:r>
      <w:r>
        <w:t>desirable</w:t>
      </w:r>
      <w:r>
        <w:rPr>
          <w:spacing w:val="1"/>
        </w:rPr>
        <w:t xml:space="preserve"> </w:t>
      </w:r>
      <w:r>
        <w:t>results was</w:t>
      </w:r>
      <w:r>
        <w:rPr>
          <w:spacing w:val="-1"/>
        </w:rPr>
        <w:t xml:space="preserve"> </w:t>
      </w:r>
      <w:r>
        <w:t>destroyed.</w:t>
      </w:r>
    </w:p>
    <w:p>
      <w:pPr>
        <w:spacing w:after="0" w:line="480" w:lineRule="auto"/>
        <w:jc w:val="both"/>
        <w:sectPr>
          <w:pgSz w:w="12240" w:h="15840"/>
          <w:pgMar w:top="1400" w:right="500" w:bottom="960" w:left="1080" w:header="0" w:footer="680" w:gutter="0"/>
          <w:cols w:space="720" w:num="1"/>
        </w:sectPr>
      </w:pPr>
    </w:p>
    <w:p>
      <w:pPr>
        <w:pStyle w:val="2"/>
        <w:numPr>
          <w:ilvl w:val="2"/>
          <w:numId w:val="2"/>
        </w:numPr>
        <w:tabs>
          <w:tab w:val="left" w:pos="1081"/>
        </w:tabs>
        <w:spacing w:before="36" w:after="0" w:line="240" w:lineRule="auto"/>
        <w:ind w:left="1080" w:right="0" w:hanging="721"/>
        <w:jc w:val="both"/>
      </w:pPr>
      <w:r>
        <w:t>The</w:t>
      </w:r>
      <w:r>
        <w:rPr>
          <w:spacing w:val="-3"/>
        </w:rPr>
        <w:t xml:space="preserve"> </w:t>
      </w:r>
      <w:r>
        <w:t>Keynesian</w:t>
      </w:r>
      <w:r>
        <w:rPr>
          <w:spacing w:val="-1"/>
        </w:rPr>
        <w:t xml:space="preserve"> </w:t>
      </w:r>
      <w:r>
        <w:t>Theory</w:t>
      </w:r>
    </w:p>
    <w:p>
      <w:pPr>
        <w:pStyle w:val="5"/>
        <w:spacing w:before="7"/>
        <w:ind w:left="0"/>
        <w:rPr>
          <w:b/>
          <w:sz w:val="23"/>
        </w:rPr>
      </w:pPr>
    </w:p>
    <w:p>
      <w:pPr>
        <w:pStyle w:val="5"/>
        <w:spacing w:before="1" w:line="480" w:lineRule="auto"/>
        <w:ind w:right="940"/>
        <w:jc w:val="both"/>
      </w:pPr>
      <w:r>
        <w:t>The Keynesian Economists think of monetary policy as working primarily through interest rate.</w:t>
      </w:r>
      <w:r>
        <w:rPr>
          <w:spacing w:val="1"/>
        </w:rPr>
        <w:t xml:space="preserve"> </w:t>
      </w:r>
      <w:r>
        <w:t>In Keynesian transmission mechanism, an increase in the money supply leads to a fall in interest</w:t>
      </w:r>
      <w:r>
        <w:rPr>
          <w:spacing w:val="1"/>
        </w:rPr>
        <w:t xml:space="preserve"> </w:t>
      </w:r>
      <w:r>
        <w:t>rate</w:t>
      </w:r>
      <w:r>
        <w:rPr>
          <w:spacing w:val="-1"/>
        </w:rPr>
        <w:t xml:space="preserve"> </w:t>
      </w:r>
      <w:r>
        <w:t>to include</w:t>
      </w:r>
      <w:r>
        <w:rPr>
          <w:spacing w:val="-1"/>
        </w:rPr>
        <w:t xml:space="preserve"> </w:t>
      </w:r>
      <w:r>
        <w:t>the public</w:t>
      </w:r>
      <w:r>
        <w:rPr>
          <w:spacing w:val="1"/>
        </w:rPr>
        <w:t xml:space="preserve"> </w:t>
      </w:r>
      <w:r>
        <w:t>to hold additional money</w:t>
      </w:r>
      <w:r>
        <w:rPr>
          <w:spacing w:val="-3"/>
        </w:rPr>
        <w:t xml:space="preserve"> </w:t>
      </w:r>
      <w:r>
        <w:t>balances.</w:t>
      </w:r>
    </w:p>
    <w:p>
      <w:pPr>
        <w:pStyle w:val="5"/>
        <w:spacing w:line="480" w:lineRule="auto"/>
        <w:ind w:right="936"/>
        <w:jc w:val="both"/>
      </w:pPr>
      <w:r>
        <w:t>Consequently, a fall in interest rate may stimulate investment. The increased investments also</w:t>
      </w:r>
      <w:r>
        <w:rPr>
          <w:spacing w:val="1"/>
        </w:rPr>
        <w:t xml:space="preserve"> </w:t>
      </w:r>
      <w:r>
        <w:t>increase the level of income or output through the multiplier, which may stimulate economic</w:t>
      </w:r>
      <w:r>
        <w:rPr>
          <w:spacing w:val="1"/>
        </w:rPr>
        <w:t xml:space="preserve"> </w:t>
      </w:r>
      <w:r>
        <w:t>activities. Thus, monetary policy affects economic activity indirectly through their impact on</w:t>
      </w:r>
      <w:r>
        <w:rPr>
          <w:spacing w:val="1"/>
        </w:rPr>
        <w:t xml:space="preserve"> </w:t>
      </w:r>
      <w:r>
        <w:t>interest rates and investment. Therefore, the Keynesian transmission mechanism is characterized</w:t>
      </w:r>
      <w:r>
        <w:rPr>
          <w:spacing w:val="1"/>
        </w:rPr>
        <w:t xml:space="preserve"> </w:t>
      </w:r>
      <w:r>
        <w:t>by a highly detailed sector building up of aggregate demand and a detailed specification of</w:t>
      </w:r>
      <w:r>
        <w:rPr>
          <w:spacing w:val="1"/>
        </w:rPr>
        <w:t xml:space="preserve"> </w:t>
      </w:r>
      <w:r>
        <w:t>portfolio adjustment process that attaches central role to interest as an indirect link between</w:t>
      </w:r>
      <w:r>
        <w:rPr>
          <w:spacing w:val="1"/>
        </w:rPr>
        <w:t xml:space="preserve"> </w:t>
      </w:r>
      <w:r>
        <w:t>monetary</w:t>
      </w:r>
      <w:r>
        <w:rPr>
          <w:spacing w:val="-5"/>
        </w:rPr>
        <w:t xml:space="preserve"> </w:t>
      </w:r>
      <w:r>
        <w:t>policy</w:t>
      </w:r>
      <w:r>
        <w:rPr>
          <w:spacing w:val="-5"/>
        </w:rPr>
        <w:t xml:space="preserve"> </w:t>
      </w:r>
      <w:r>
        <w:t>and fiscal demand.</w:t>
      </w:r>
    </w:p>
    <w:p>
      <w:pPr>
        <w:pStyle w:val="5"/>
        <w:spacing w:before="1" w:line="480" w:lineRule="auto"/>
        <w:ind w:right="943"/>
        <w:jc w:val="both"/>
      </w:pPr>
      <w:r>
        <w:t>In simple terms, the monetary mechanism of Keynesians emphasizes the role of money, but</w:t>
      </w:r>
      <w:r>
        <w:rPr>
          <w:spacing w:val="1"/>
        </w:rPr>
        <w:t xml:space="preserve"> </w:t>
      </w:r>
      <w:r>
        <w:t>involves</w:t>
      </w:r>
      <w:r>
        <w:rPr>
          <w:spacing w:val="1"/>
        </w:rPr>
        <w:t xml:space="preserve"> </w:t>
      </w:r>
      <w:r>
        <w:t>an</w:t>
      </w:r>
      <w:r>
        <w:rPr>
          <w:spacing w:val="1"/>
        </w:rPr>
        <w:t xml:space="preserve"> </w:t>
      </w:r>
      <w:r>
        <w:t>indirect</w:t>
      </w:r>
      <w:r>
        <w:rPr>
          <w:spacing w:val="1"/>
        </w:rPr>
        <w:t xml:space="preserve"> </w:t>
      </w:r>
      <w:r>
        <w:t>linkage</w:t>
      </w:r>
      <w:r>
        <w:rPr>
          <w:spacing w:val="1"/>
        </w:rPr>
        <w:t xml:space="preserve"> </w:t>
      </w:r>
      <w:r>
        <w:t>of</w:t>
      </w:r>
      <w:r>
        <w:rPr>
          <w:spacing w:val="1"/>
        </w:rPr>
        <w:t xml:space="preserve"> </w:t>
      </w:r>
      <w:r>
        <w:t>money</w:t>
      </w:r>
      <w:r>
        <w:rPr>
          <w:spacing w:val="1"/>
        </w:rPr>
        <w:t xml:space="preserve"> </w:t>
      </w:r>
      <w:r>
        <w:t>with</w:t>
      </w:r>
      <w:r>
        <w:rPr>
          <w:spacing w:val="1"/>
        </w:rPr>
        <w:t xml:space="preserve"> </w:t>
      </w:r>
      <w:r>
        <w:t>aggregate</w:t>
      </w:r>
      <w:r>
        <w:rPr>
          <w:spacing w:val="1"/>
        </w:rPr>
        <w:t xml:space="preserve"> </w:t>
      </w:r>
      <w:r>
        <w:t>demand</w:t>
      </w:r>
      <w:r>
        <w:rPr>
          <w:spacing w:val="1"/>
        </w:rPr>
        <w:t xml:space="preserve"> </w:t>
      </w:r>
      <w:r>
        <w:t>via</w:t>
      </w:r>
      <w:r>
        <w:rPr>
          <w:spacing w:val="1"/>
        </w:rPr>
        <w:t xml:space="preserve"> </w:t>
      </w:r>
      <w:r>
        <w:t>the</w:t>
      </w:r>
      <w:r>
        <w:rPr>
          <w:spacing w:val="1"/>
        </w:rPr>
        <w:t xml:space="preserve"> </w:t>
      </w:r>
      <w:r>
        <w:t>interest</w:t>
      </w:r>
      <w:r>
        <w:rPr>
          <w:spacing w:val="1"/>
        </w:rPr>
        <w:t xml:space="preserve"> </w:t>
      </w:r>
      <w:r>
        <w:t>rate</w:t>
      </w:r>
      <w:r>
        <w:rPr>
          <w:spacing w:val="60"/>
        </w:rPr>
        <w:t xml:space="preserve"> </w:t>
      </w:r>
      <w:r>
        <w:t>as</w:t>
      </w:r>
      <w:r>
        <w:rPr>
          <w:spacing w:val="1"/>
        </w:rPr>
        <w:t xml:space="preserve"> </w:t>
      </w:r>
      <w:r>
        <w:t>symbolically</w:t>
      </w:r>
      <w:r>
        <w:rPr>
          <w:spacing w:val="-5"/>
        </w:rPr>
        <w:t xml:space="preserve"> </w:t>
      </w:r>
      <w:r>
        <w:t>shown below:</w:t>
      </w:r>
    </w:p>
    <w:p>
      <w:pPr>
        <w:pStyle w:val="5"/>
        <w:spacing w:before="2" w:line="480" w:lineRule="auto"/>
        <w:ind w:right="6431"/>
      </w:pPr>
      <w:r>
        <w:rPr>
          <w:rFonts w:ascii="Symbol" w:hAnsi="Symbol"/>
        </w:rPr>
        <w:t></w:t>
      </w:r>
      <w:r>
        <w:t>OMO</w:t>
      </w:r>
      <w:r>
        <w:rPr>
          <w:rFonts w:ascii="Symbol" w:hAnsi="Symbol"/>
        </w:rPr>
        <w:t></w:t>
      </w:r>
      <w:r>
        <w:t xml:space="preserve"> R</w:t>
      </w:r>
      <w:r>
        <w:rPr>
          <w:rFonts w:ascii="Symbol" w:hAnsi="Symbol"/>
        </w:rPr>
        <w:t></w:t>
      </w:r>
      <w:r>
        <w:t>MS</w:t>
      </w:r>
      <w:r>
        <w:rPr>
          <w:rFonts w:ascii="Symbol" w:hAnsi="Symbol"/>
        </w:rPr>
        <w:t></w:t>
      </w:r>
      <w:r>
        <w:t>r</w:t>
      </w:r>
      <w:r>
        <w:rPr>
          <w:rFonts w:ascii="Symbol" w:hAnsi="Symbol"/>
        </w:rPr>
        <w:t></w:t>
      </w:r>
      <w:r>
        <w:t xml:space="preserve"> I</w:t>
      </w:r>
      <w:r>
        <w:rPr>
          <w:rFonts w:ascii="Symbol" w:hAnsi="Symbol"/>
        </w:rPr>
        <w:t></w:t>
      </w:r>
      <w:r>
        <w:t>GNP</w:t>
      </w:r>
      <w:r>
        <w:rPr>
          <w:spacing w:val="1"/>
        </w:rPr>
        <w:t xml:space="preserve"> </w:t>
      </w:r>
      <w:r>
        <w:t>Where,</w:t>
      </w:r>
      <w:r>
        <w:rPr>
          <w:spacing w:val="-4"/>
        </w:rPr>
        <w:t xml:space="preserve"> </w:t>
      </w:r>
      <w:r>
        <w:t>OMO</w:t>
      </w:r>
      <w:r>
        <w:rPr>
          <w:spacing w:val="-4"/>
        </w:rPr>
        <w:t xml:space="preserve"> </w:t>
      </w:r>
      <w:r>
        <w:t>=</w:t>
      </w:r>
      <w:r>
        <w:rPr>
          <w:spacing w:val="-4"/>
        </w:rPr>
        <w:t xml:space="preserve"> </w:t>
      </w:r>
      <w:r>
        <w:t>Open</w:t>
      </w:r>
      <w:r>
        <w:rPr>
          <w:spacing w:val="-3"/>
        </w:rPr>
        <w:t xml:space="preserve"> </w:t>
      </w:r>
      <w:r>
        <w:t>Market</w:t>
      </w:r>
      <w:r>
        <w:rPr>
          <w:spacing w:val="-4"/>
        </w:rPr>
        <w:t xml:space="preserve"> </w:t>
      </w:r>
      <w:r>
        <w:t>Operation</w:t>
      </w:r>
      <w:r>
        <w:rPr>
          <w:spacing w:val="-57"/>
        </w:rPr>
        <w:t xml:space="preserve"> </w:t>
      </w:r>
      <w:r>
        <w:t>R</w:t>
      </w:r>
      <w:r>
        <w:rPr>
          <w:spacing w:val="-1"/>
        </w:rPr>
        <w:t xml:space="preserve"> </w:t>
      </w:r>
      <w:r>
        <w:t>=</w:t>
      </w:r>
      <w:r>
        <w:rPr>
          <w:spacing w:val="-1"/>
        </w:rPr>
        <w:t xml:space="preserve"> </w:t>
      </w:r>
      <w:r>
        <w:t>Commercial Bank</w:t>
      </w:r>
      <w:r>
        <w:rPr>
          <w:spacing w:val="-1"/>
        </w:rPr>
        <w:t xml:space="preserve"> </w:t>
      </w:r>
      <w:r>
        <w:t>Reserve</w:t>
      </w:r>
    </w:p>
    <w:p>
      <w:pPr>
        <w:pStyle w:val="5"/>
        <w:spacing w:line="480" w:lineRule="auto"/>
        <w:ind w:right="8131"/>
      </w:pPr>
      <w:r>
        <w:t>MS = Stock of Money</w:t>
      </w:r>
      <w:r>
        <w:rPr>
          <w:spacing w:val="-57"/>
        </w:rPr>
        <w:t xml:space="preserve"> </w:t>
      </w:r>
      <w:r>
        <w:t>r</w:t>
      </w:r>
      <w:r>
        <w:rPr>
          <w:spacing w:val="-1"/>
        </w:rPr>
        <w:t xml:space="preserve"> </w:t>
      </w:r>
      <w:r>
        <w:t>= Interest</w:t>
      </w:r>
      <w:r>
        <w:rPr>
          <w:spacing w:val="-1"/>
        </w:rPr>
        <w:t xml:space="preserve"> </w:t>
      </w:r>
      <w:r>
        <w:t>Rate</w:t>
      </w:r>
    </w:p>
    <w:p>
      <w:pPr>
        <w:pStyle w:val="5"/>
      </w:pPr>
      <w:r>
        <w:t>I</w:t>
      </w:r>
      <w:r>
        <w:rPr>
          <w:spacing w:val="-3"/>
        </w:rPr>
        <w:t xml:space="preserve"> </w:t>
      </w:r>
      <w:r>
        <w:t>=</w:t>
      </w:r>
      <w:r>
        <w:rPr>
          <w:spacing w:val="-1"/>
        </w:rPr>
        <w:t xml:space="preserve"> </w:t>
      </w:r>
      <w:r>
        <w:t>Investment</w:t>
      </w:r>
    </w:p>
    <w:p>
      <w:pPr>
        <w:pStyle w:val="5"/>
        <w:spacing w:before="10"/>
        <w:ind w:left="0"/>
        <w:rPr>
          <w:sz w:val="23"/>
        </w:rPr>
      </w:pPr>
    </w:p>
    <w:p>
      <w:pPr>
        <w:pStyle w:val="5"/>
      </w:pPr>
      <w:r>
        <w:t>GNP</w:t>
      </w:r>
      <w:r>
        <w:rPr>
          <w:spacing w:val="-1"/>
        </w:rPr>
        <w:t xml:space="preserve"> </w:t>
      </w:r>
      <w:r>
        <w:t>=</w:t>
      </w:r>
      <w:r>
        <w:rPr>
          <w:spacing w:val="-2"/>
        </w:rPr>
        <w:t xml:space="preserve"> </w:t>
      </w:r>
      <w:r>
        <w:t>Gross</w:t>
      </w:r>
      <w:r>
        <w:rPr>
          <w:spacing w:val="-1"/>
        </w:rPr>
        <w:t xml:space="preserve"> </w:t>
      </w:r>
      <w:r>
        <w:t>National</w:t>
      </w:r>
      <w:r>
        <w:rPr>
          <w:spacing w:val="-1"/>
        </w:rPr>
        <w:t xml:space="preserve"> </w:t>
      </w:r>
      <w:r>
        <w:t>Product</w:t>
      </w:r>
    </w:p>
    <w:p>
      <w:pPr>
        <w:pStyle w:val="5"/>
        <w:ind w:left="0"/>
      </w:pPr>
    </w:p>
    <w:p>
      <w:pPr>
        <w:pStyle w:val="5"/>
        <w:spacing w:before="1" w:line="480" w:lineRule="auto"/>
        <w:ind w:right="938"/>
      </w:pPr>
      <w:r>
        <w:t>On</w:t>
      </w:r>
      <w:r>
        <w:rPr>
          <w:spacing w:val="28"/>
        </w:rPr>
        <w:t xml:space="preserve"> </w:t>
      </w:r>
      <w:r>
        <w:t>a</w:t>
      </w:r>
      <w:r>
        <w:rPr>
          <w:spacing w:val="27"/>
        </w:rPr>
        <w:t xml:space="preserve"> </w:t>
      </w:r>
      <w:r>
        <w:t>more</w:t>
      </w:r>
      <w:r>
        <w:rPr>
          <w:spacing w:val="29"/>
        </w:rPr>
        <w:t xml:space="preserve"> </w:t>
      </w:r>
      <w:r>
        <w:t>analytical</w:t>
      </w:r>
      <w:r>
        <w:rPr>
          <w:spacing w:val="29"/>
        </w:rPr>
        <w:t xml:space="preserve"> </w:t>
      </w:r>
      <w:r>
        <w:t>note,</w:t>
      </w:r>
      <w:r>
        <w:rPr>
          <w:spacing w:val="28"/>
        </w:rPr>
        <w:t xml:space="preserve"> </w:t>
      </w:r>
      <w:r>
        <w:t>if</w:t>
      </w:r>
      <w:r>
        <w:rPr>
          <w:spacing w:val="28"/>
        </w:rPr>
        <w:t xml:space="preserve"> </w:t>
      </w:r>
      <w:r>
        <w:t>the</w:t>
      </w:r>
      <w:r>
        <w:rPr>
          <w:spacing w:val="28"/>
        </w:rPr>
        <w:t xml:space="preserve"> </w:t>
      </w:r>
      <w:r>
        <w:t>economy</w:t>
      </w:r>
      <w:r>
        <w:rPr>
          <w:spacing w:val="23"/>
        </w:rPr>
        <w:t xml:space="preserve"> </w:t>
      </w:r>
      <w:r>
        <w:t>is</w:t>
      </w:r>
      <w:r>
        <w:rPr>
          <w:spacing w:val="29"/>
        </w:rPr>
        <w:t xml:space="preserve"> </w:t>
      </w:r>
      <w:r>
        <w:t>initially</w:t>
      </w:r>
      <w:r>
        <w:rPr>
          <w:spacing w:val="23"/>
        </w:rPr>
        <w:t xml:space="preserve"> </w:t>
      </w:r>
      <w:r>
        <w:t>at</w:t>
      </w:r>
      <w:r>
        <w:rPr>
          <w:spacing w:val="29"/>
        </w:rPr>
        <w:t xml:space="preserve"> </w:t>
      </w:r>
      <w:r>
        <w:t>equilibrium</w:t>
      </w:r>
      <w:r>
        <w:rPr>
          <w:spacing w:val="29"/>
        </w:rPr>
        <w:t xml:space="preserve"> </w:t>
      </w:r>
      <w:r>
        <w:t>and</w:t>
      </w:r>
      <w:r>
        <w:rPr>
          <w:spacing w:val="30"/>
        </w:rPr>
        <w:t xml:space="preserve"> </w:t>
      </w:r>
      <w:r>
        <w:t>there</w:t>
      </w:r>
      <w:r>
        <w:rPr>
          <w:spacing w:val="27"/>
        </w:rPr>
        <w:t xml:space="preserve"> </w:t>
      </w:r>
      <w:r>
        <w:t>is</w:t>
      </w:r>
      <w:r>
        <w:rPr>
          <w:spacing w:val="29"/>
        </w:rPr>
        <w:t xml:space="preserve"> </w:t>
      </w:r>
      <w:r>
        <w:t>open</w:t>
      </w:r>
      <w:r>
        <w:rPr>
          <w:spacing w:val="28"/>
        </w:rPr>
        <w:t xml:space="preserve"> </w:t>
      </w:r>
      <w:r>
        <w:t>market</w:t>
      </w:r>
      <w:r>
        <w:rPr>
          <w:spacing w:val="-57"/>
        </w:rPr>
        <w:t xml:space="preserve"> </w:t>
      </w:r>
      <w:r>
        <w:t>purchase</w:t>
      </w:r>
      <w:r>
        <w:rPr>
          <w:spacing w:val="43"/>
        </w:rPr>
        <w:t xml:space="preserve"> </w:t>
      </w:r>
      <w:r>
        <w:t>of</w:t>
      </w:r>
      <w:r>
        <w:rPr>
          <w:spacing w:val="43"/>
        </w:rPr>
        <w:t xml:space="preserve"> </w:t>
      </w:r>
      <w:r>
        <w:t>government</w:t>
      </w:r>
      <w:r>
        <w:rPr>
          <w:spacing w:val="47"/>
        </w:rPr>
        <w:t xml:space="preserve"> </w:t>
      </w:r>
      <w:r>
        <w:t>securities</w:t>
      </w:r>
      <w:r>
        <w:rPr>
          <w:spacing w:val="45"/>
        </w:rPr>
        <w:t xml:space="preserve"> </w:t>
      </w:r>
      <w:r>
        <w:t>by</w:t>
      </w:r>
      <w:r>
        <w:rPr>
          <w:spacing w:val="39"/>
        </w:rPr>
        <w:t xml:space="preserve"> </w:t>
      </w:r>
      <w:r>
        <w:t>the</w:t>
      </w:r>
      <w:r>
        <w:rPr>
          <w:spacing w:val="43"/>
        </w:rPr>
        <w:t xml:space="preserve"> </w:t>
      </w:r>
      <w:r>
        <w:t>Central</w:t>
      </w:r>
      <w:r>
        <w:rPr>
          <w:spacing w:val="45"/>
        </w:rPr>
        <w:t xml:space="preserve"> </w:t>
      </w:r>
      <w:r>
        <w:t>Bank</w:t>
      </w:r>
      <w:r>
        <w:rPr>
          <w:spacing w:val="44"/>
        </w:rPr>
        <w:t xml:space="preserve"> </w:t>
      </w:r>
      <w:r>
        <w:t>of</w:t>
      </w:r>
      <w:r>
        <w:rPr>
          <w:spacing w:val="43"/>
        </w:rPr>
        <w:t xml:space="preserve"> </w:t>
      </w:r>
      <w:r>
        <w:t>Nigeria</w:t>
      </w:r>
      <w:r>
        <w:rPr>
          <w:spacing w:val="44"/>
        </w:rPr>
        <w:t xml:space="preserve"> </w:t>
      </w:r>
      <w:r>
        <w:t>(CBN),</w:t>
      </w:r>
      <w:r>
        <w:rPr>
          <w:spacing w:val="44"/>
        </w:rPr>
        <w:t xml:space="preserve"> </w:t>
      </w:r>
      <w:r>
        <w:t>this</w:t>
      </w:r>
      <w:r>
        <w:rPr>
          <w:spacing w:val="44"/>
        </w:rPr>
        <w:t xml:space="preserve"> </w:t>
      </w:r>
      <w:r>
        <w:t>open</w:t>
      </w:r>
      <w:r>
        <w:rPr>
          <w:spacing w:val="44"/>
        </w:rPr>
        <w:t xml:space="preserve"> </w:t>
      </w:r>
      <w:r>
        <w:t>Market</w:t>
      </w:r>
    </w:p>
    <w:p>
      <w:pPr>
        <w:spacing w:after="0" w:line="480" w:lineRule="auto"/>
        <w:sectPr>
          <w:pgSz w:w="12240" w:h="15840"/>
          <w:pgMar w:top="1400" w:right="500" w:bottom="960" w:left="1080" w:header="0" w:footer="680" w:gutter="0"/>
          <w:cols w:space="720" w:num="1"/>
        </w:sectPr>
      </w:pPr>
    </w:p>
    <w:p>
      <w:pPr>
        <w:pStyle w:val="5"/>
        <w:spacing w:before="32" w:line="480" w:lineRule="auto"/>
        <w:ind w:right="937"/>
        <w:jc w:val="both"/>
      </w:pPr>
      <w:r>
        <w:t>Operation (OMO) will increase the commercial banks reserve (R) and raise the bank reserves.</w:t>
      </w:r>
      <w:r>
        <w:rPr>
          <w:spacing w:val="1"/>
        </w:rPr>
        <w:t xml:space="preserve"> </w:t>
      </w:r>
      <w:r>
        <w:t>The bank then operates to restore their desired ratio by extending new loans or by expanding</w:t>
      </w:r>
      <w:r>
        <w:rPr>
          <w:spacing w:val="1"/>
        </w:rPr>
        <w:t xml:space="preserve"> </w:t>
      </w:r>
      <w:r>
        <w:t>bank credit in other ways. Such new loans create new demand deposits, thus increasing the</w:t>
      </w:r>
      <w:r>
        <w:rPr>
          <w:spacing w:val="1"/>
        </w:rPr>
        <w:t xml:space="preserve"> </w:t>
      </w:r>
      <w:r>
        <w:t>money supply (MS). A rising money supply causes the general level of interest rate (r) to fall.</w:t>
      </w:r>
      <w:r>
        <w:rPr>
          <w:spacing w:val="1"/>
        </w:rPr>
        <w:t xml:space="preserve"> </w:t>
      </w:r>
      <w:r>
        <w:t>The falling interest rates affects commercial bank performance and in turn stimulate investment</w:t>
      </w:r>
      <w:r>
        <w:rPr>
          <w:spacing w:val="1"/>
        </w:rPr>
        <w:t xml:space="preserve"> </w:t>
      </w:r>
      <w:r>
        <w:t>given</w:t>
      </w:r>
      <w:r>
        <w:rPr>
          <w:spacing w:val="1"/>
        </w:rPr>
        <w:t xml:space="preserve"> </w:t>
      </w:r>
      <w:r>
        <w:t>businessmen</w:t>
      </w:r>
      <w:r>
        <w:rPr>
          <w:spacing w:val="1"/>
        </w:rPr>
        <w:t xml:space="preserve"> </w:t>
      </w:r>
      <w:r>
        <w:t>expected</w:t>
      </w:r>
      <w:r>
        <w:rPr>
          <w:spacing w:val="1"/>
        </w:rPr>
        <w:t xml:space="preserve"> </w:t>
      </w:r>
      <w:r>
        <w:t>profit.</w:t>
      </w:r>
      <w:r>
        <w:rPr>
          <w:spacing w:val="1"/>
        </w:rPr>
        <w:t xml:space="preserve"> </w:t>
      </w:r>
      <w:r>
        <w:t>The</w:t>
      </w:r>
      <w:r>
        <w:rPr>
          <w:spacing w:val="1"/>
        </w:rPr>
        <w:t xml:space="preserve"> </w:t>
      </w:r>
      <w:r>
        <w:t>induced</w:t>
      </w:r>
      <w:r>
        <w:rPr>
          <w:spacing w:val="1"/>
        </w:rPr>
        <w:t xml:space="preserve"> </w:t>
      </w:r>
      <w:r>
        <w:t>investment</w:t>
      </w:r>
      <w:r>
        <w:rPr>
          <w:spacing w:val="1"/>
        </w:rPr>
        <w:t xml:space="preserve"> </w:t>
      </w:r>
      <w:r>
        <w:t>expenditure</w:t>
      </w:r>
      <w:r>
        <w:rPr>
          <w:spacing w:val="1"/>
        </w:rPr>
        <w:t xml:space="preserve"> </w:t>
      </w:r>
      <w:r>
        <w:t>causes</w:t>
      </w:r>
      <w:r>
        <w:rPr>
          <w:spacing w:val="60"/>
        </w:rPr>
        <w:t xml:space="preserve"> </w:t>
      </w:r>
      <w:r>
        <w:t>successive</w:t>
      </w:r>
      <w:r>
        <w:rPr>
          <w:spacing w:val="1"/>
        </w:rPr>
        <w:t xml:space="preserve"> </w:t>
      </w:r>
      <w:r>
        <w:t>rounds</w:t>
      </w:r>
      <w:r>
        <w:rPr>
          <w:spacing w:val="1"/>
        </w:rPr>
        <w:t xml:space="preserve"> </w:t>
      </w:r>
      <w:r>
        <w:t>of</w:t>
      </w:r>
      <w:r>
        <w:rPr>
          <w:spacing w:val="1"/>
        </w:rPr>
        <w:t xml:space="preserve"> </w:t>
      </w:r>
      <w:r>
        <w:t>final</w:t>
      </w:r>
      <w:r>
        <w:rPr>
          <w:spacing w:val="1"/>
        </w:rPr>
        <w:t xml:space="preserve"> </w:t>
      </w:r>
      <w:r>
        <w:t>demand</w:t>
      </w:r>
      <w:r>
        <w:rPr>
          <w:spacing w:val="1"/>
        </w:rPr>
        <w:t xml:space="preserve"> </w:t>
      </w:r>
      <w:r>
        <w:t>spending</w:t>
      </w:r>
      <w:r>
        <w:rPr>
          <w:spacing w:val="1"/>
        </w:rPr>
        <w:t xml:space="preserve"> </w:t>
      </w:r>
      <w:r>
        <w:t>by</w:t>
      </w:r>
      <w:r>
        <w:rPr>
          <w:spacing w:val="1"/>
        </w:rPr>
        <w:t xml:space="preserve"> </w:t>
      </w:r>
      <w:r>
        <w:t>GNP</w:t>
      </w:r>
      <w:r>
        <w:rPr>
          <w:spacing w:val="1"/>
        </w:rPr>
        <w:t xml:space="preserve"> </w:t>
      </w:r>
      <w:r>
        <w:t>to</w:t>
      </w:r>
      <w:r>
        <w:rPr>
          <w:spacing w:val="1"/>
        </w:rPr>
        <w:t xml:space="preserve"> </w:t>
      </w:r>
      <w:r>
        <w:t>rise</w:t>
      </w:r>
      <w:r>
        <w:rPr>
          <w:spacing w:val="1"/>
        </w:rPr>
        <w:t xml:space="preserve"> </w:t>
      </w:r>
      <w:r>
        <w:t>by</w:t>
      </w:r>
      <w:r>
        <w:rPr>
          <w:spacing w:val="1"/>
        </w:rPr>
        <w:t xml:space="preserve"> </w:t>
      </w:r>
      <w:r>
        <w:t>a</w:t>
      </w:r>
      <w:r>
        <w:rPr>
          <w:spacing w:val="1"/>
        </w:rPr>
        <w:t xml:space="preserve"> </w:t>
      </w:r>
      <w:r>
        <w:t>multiple</w:t>
      </w:r>
      <w:r>
        <w:rPr>
          <w:spacing w:val="1"/>
        </w:rPr>
        <w:t xml:space="preserve"> </w:t>
      </w:r>
      <w:r>
        <w:t>of</w:t>
      </w:r>
      <w:r>
        <w:rPr>
          <w:spacing w:val="1"/>
        </w:rPr>
        <w:t xml:space="preserve"> </w:t>
      </w:r>
      <w:r>
        <w:t>the</w:t>
      </w:r>
      <w:r>
        <w:rPr>
          <w:spacing w:val="1"/>
        </w:rPr>
        <w:t xml:space="preserve"> </w:t>
      </w:r>
      <w:r>
        <w:t>initial</w:t>
      </w:r>
      <w:r>
        <w:rPr>
          <w:spacing w:val="1"/>
        </w:rPr>
        <w:t xml:space="preserve"> </w:t>
      </w:r>
      <w:r>
        <w:t>change</w:t>
      </w:r>
      <w:r>
        <w:rPr>
          <w:spacing w:val="60"/>
        </w:rPr>
        <w:t xml:space="preserve"> </w:t>
      </w:r>
      <w:r>
        <w:t>in</w:t>
      </w:r>
      <w:r>
        <w:rPr>
          <w:spacing w:val="1"/>
        </w:rPr>
        <w:t xml:space="preserve"> </w:t>
      </w:r>
      <w:r>
        <w:t>investment. On the other hand, a fall in money supply causes the general level of interest rate (R)</w:t>
      </w:r>
      <w:r>
        <w:rPr>
          <w:spacing w:val="-57"/>
        </w:rPr>
        <w:t xml:space="preserve"> </w:t>
      </w:r>
      <w:r>
        <w:t>to</w:t>
      </w:r>
      <w:r>
        <w:rPr>
          <w:spacing w:val="-1"/>
        </w:rPr>
        <w:t xml:space="preserve"> </w:t>
      </w:r>
      <w:r>
        <w:t>rise or</w:t>
      </w:r>
      <w:r>
        <w:rPr>
          <w:spacing w:val="-2"/>
        </w:rPr>
        <w:t xml:space="preserve"> </w:t>
      </w:r>
      <w:r>
        <w:t>increase</w:t>
      </w:r>
      <w:r>
        <w:rPr>
          <w:spacing w:val="-1"/>
        </w:rPr>
        <w:t xml:space="preserve"> </w:t>
      </w:r>
      <w:r>
        <w:t>thereby</w:t>
      </w:r>
      <w:r>
        <w:rPr>
          <w:spacing w:val="-3"/>
        </w:rPr>
        <w:t xml:space="preserve"> </w:t>
      </w:r>
      <w:r>
        <w:t>increasing</w:t>
      </w:r>
      <w:r>
        <w:rPr>
          <w:spacing w:val="-3"/>
        </w:rPr>
        <w:t xml:space="preserve"> </w:t>
      </w:r>
      <w:r>
        <w:t>the</w:t>
      </w:r>
      <w:r>
        <w:rPr>
          <w:spacing w:val="1"/>
        </w:rPr>
        <w:t xml:space="preserve"> </w:t>
      </w:r>
      <w:r>
        <w:t>commercial banks profitability</w:t>
      </w:r>
      <w:r>
        <w:rPr>
          <w:spacing w:val="-4"/>
        </w:rPr>
        <w:t xml:space="preserve"> </w:t>
      </w:r>
      <w:r>
        <w:t>(Jhingan, 2010).</w:t>
      </w:r>
    </w:p>
    <w:p>
      <w:pPr>
        <w:pStyle w:val="2"/>
        <w:numPr>
          <w:ilvl w:val="2"/>
          <w:numId w:val="2"/>
        </w:numPr>
        <w:tabs>
          <w:tab w:val="left" w:pos="1081"/>
        </w:tabs>
        <w:spacing w:before="6" w:after="0" w:line="240" w:lineRule="auto"/>
        <w:ind w:left="1080" w:right="0" w:hanging="721"/>
        <w:jc w:val="both"/>
      </w:pPr>
      <w:r>
        <w:t>The</w:t>
      </w:r>
      <w:r>
        <w:rPr>
          <w:spacing w:val="-3"/>
        </w:rPr>
        <w:t xml:space="preserve"> </w:t>
      </w:r>
      <w:r>
        <w:t>Monetarist</w:t>
      </w:r>
      <w:r>
        <w:rPr>
          <w:spacing w:val="-2"/>
        </w:rPr>
        <w:t xml:space="preserve"> </w:t>
      </w:r>
      <w:r>
        <w:t>Theory</w:t>
      </w:r>
    </w:p>
    <w:p>
      <w:pPr>
        <w:pStyle w:val="5"/>
        <w:spacing w:before="6"/>
        <w:ind w:left="0"/>
        <w:rPr>
          <w:b/>
          <w:sz w:val="23"/>
        </w:rPr>
      </w:pPr>
    </w:p>
    <w:p>
      <w:pPr>
        <w:pStyle w:val="5"/>
        <w:spacing w:before="1" w:line="480" w:lineRule="auto"/>
        <w:ind w:right="943"/>
        <w:jc w:val="both"/>
      </w:pPr>
      <w:r>
        <w:t>The Monetarist Economist recognize that money is not just a close substitute for a small class of</w:t>
      </w:r>
      <w:r>
        <w:rPr>
          <w:spacing w:val="1"/>
        </w:rPr>
        <w:t xml:space="preserve"> </w:t>
      </w:r>
      <w:r>
        <w:t>financial assets but rather a substitute for large spectrum of financial and real asset. Given an</w:t>
      </w:r>
      <w:r>
        <w:rPr>
          <w:spacing w:val="1"/>
        </w:rPr>
        <w:t xml:space="preserve"> </w:t>
      </w:r>
      <w:r>
        <w:t>equilibrium position, an increase in money supply raises the actual proportion of money relative</w:t>
      </w:r>
      <w:r>
        <w:rPr>
          <w:spacing w:val="1"/>
        </w:rPr>
        <w:t xml:space="preserve"> </w:t>
      </w:r>
      <w:r>
        <w:t>to</w:t>
      </w:r>
      <w:r>
        <w:rPr>
          <w:spacing w:val="1"/>
        </w:rPr>
        <w:t xml:space="preserve"> </w:t>
      </w:r>
      <w:r>
        <w:t>the</w:t>
      </w:r>
      <w:r>
        <w:rPr>
          <w:spacing w:val="1"/>
        </w:rPr>
        <w:t xml:space="preserve"> </w:t>
      </w:r>
      <w:r>
        <w:t>desired</w:t>
      </w:r>
      <w:r>
        <w:rPr>
          <w:spacing w:val="1"/>
        </w:rPr>
        <w:t xml:space="preserve"> </w:t>
      </w:r>
      <w:r>
        <w:t>proportion.</w:t>
      </w:r>
      <w:r>
        <w:rPr>
          <w:spacing w:val="1"/>
        </w:rPr>
        <w:t xml:space="preserve"> </w:t>
      </w:r>
      <w:r>
        <w:t>Symbolically,</w:t>
      </w:r>
      <w:r>
        <w:rPr>
          <w:spacing w:val="1"/>
        </w:rPr>
        <w:t xml:space="preserve"> </w:t>
      </w:r>
      <w:r>
        <w:t>the</w:t>
      </w:r>
      <w:r>
        <w:rPr>
          <w:spacing w:val="1"/>
        </w:rPr>
        <w:t xml:space="preserve"> </w:t>
      </w:r>
      <w:r>
        <w:t>monetarist</w:t>
      </w:r>
      <w:r>
        <w:rPr>
          <w:spacing w:val="1"/>
        </w:rPr>
        <w:t xml:space="preserve"> </w:t>
      </w:r>
      <w:r>
        <w:t>conception</w:t>
      </w:r>
      <w:r>
        <w:rPr>
          <w:spacing w:val="1"/>
        </w:rPr>
        <w:t xml:space="preserve"> </w:t>
      </w:r>
      <w:r>
        <w:t>of</w:t>
      </w:r>
      <w:r>
        <w:rPr>
          <w:spacing w:val="1"/>
        </w:rPr>
        <w:t xml:space="preserve"> </w:t>
      </w:r>
      <w:r>
        <w:t>money</w:t>
      </w:r>
      <w:r>
        <w:rPr>
          <w:spacing w:val="1"/>
        </w:rPr>
        <w:t xml:space="preserve"> </w:t>
      </w:r>
      <w:r>
        <w:t>transmission</w:t>
      </w:r>
      <w:r>
        <w:rPr>
          <w:spacing w:val="1"/>
        </w:rPr>
        <w:t xml:space="preserve"> </w:t>
      </w:r>
      <w:r>
        <w:t>mechanism</w:t>
      </w:r>
      <w:r>
        <w:rPr>
          <w:spacing w:val="-1"/>
        </w:rPr>
        <w:t xml:space="preserve"> </w:t>
      </w:r>
      <w:r>
        <w:t>can be</w:t>
      </w:r>
      <w:r>
        <w:rPr>
          <w:spacing w:val="-1"/>
        </w:rPr>
        <w:t xml:space="preserve"> </w:t>
      </w:r>
      <w:r>
        <w:t>summarized below:</w:t>
      </w:r>
    </w:p>
    <w:p>
      <w:pPr>
        <w:pStyle w:val="5"/>
        <w:spacing w:before="2"/>
        <w:jc w:val="both"/>
      </w:pPr>
      <w:r>
        <w:rPr>
          <w:rFonts w:ascii="Symbol" w:hAnsi="Symbol"/>
        </w:rPr>
        <w:t></w:t>
      </w:r>
      <w:r>
        <w:t>OMO</w:t>
      </w:r>
      <w:r>
        <w:rPr>
          <w:spacing w:val="-3"/>
        </w:rPr>
        <w:t xml:space="preserve"> </w:t>
      </w:r>
      <w:r>
        <w:rPr>
          <w:rFonts w:ascii="Symbol" w:hAnsi="Symbol"/>
        </w:rPr>
        <w:t></w:t>
      </w:r>
      <w:r>
        <w:t>MS</w:t>
      </w:r>
      <w:r>
        <w:rPr>
          <w:rFonts w:ascii="Symbol" w:hAnsi="Symbol"/>
        </w:rPr>
        <w:t></w:t>
      </w:r>
      <w:r>
        <w:rPr>
          <w:spacing w:val="-1"/>
        </w:rPr>
        <w:t xml:space="preserve"> </w:t>
      </w:r>
      <w:r>
        <w:t>Spending</w:t>
      </w:r>
      <w:r>
        <w:rPr>
          <w:rFonts w:ascii="Symbol" w:hAnsi="Symbol"/>
        </w:rPr>
        <w:t></w:t>
      </w:r>
      <w:r>
        <w:rPr>
          <w:spacing w:val="-2"/>
        </w:rPr>
        <w:t xml:space="preserve"> </w:t>
      </w:r>
      <w:r>
        <w:t>GNP</w:t>
      </w:r>
    </w:p>
    <w:p>
      <w:pPr>
        <w:pStyle w:val="5"/>
        <w:spacing w:before="5"/>
        <w:ind w:left="0"/>
        <w:rPr>
          <w:sz w:val="25"/>
        </w:rPr>
      </w:pPr>
    </w:p>
    <w:p>
      <w:pPr>
        <w:pStyle w:val="5"/>
        <w:spacing w:line="480" w:lineRule="auto"/>
        <w:ind w:right="944"/>
        <w:jc w:val="both"/>
      </w:pPr>
      <w:r>
        <w:t>The monetarist argument centres on the old quantity theory of money. If velocity of money in</w:t>
      </w:r>
      <w:r>
        <w:rPr>
          <w:spacing w:val="1"/>
        </w:rPr>
        <w:t xml:space="preserve"> </w:t>
      </w:r>
      <w:r>
        <w:t>circulation is constant, variation in money supply will directly affect prices and output or income</w:t>
      </w:r>
      <w:r>
        <w:rPr>
          <w:spacing w:val="-57"/>
        </w:rPr>
        <w:t xml:space="preserve"> </w:t>
      </w:r>
      <w:r>
        <w:t>(GNP),</w:t>
      </w:r>
      <w:r>
        <w:rPr>
          <w:spacing w:val="-1"/>
        </w:rPr>
        <w:t xml:space="preserve"> </w:t>
      </w:r>
      <w:r>
        <w:t>(M.</w:t>
      </w:r>
      <w:r>
        <w:rPr>
          <w:spacing w:val="2"/>
        </w:rPr>
        <w:t xml:space="preserve"> </w:t>
      </w:r>
      <w:r>
        <w:t>L. Jhingan,</w:t>
      </w:r>
      <w:r>
        <w:rPr>
          <w:spacing w:val="2"/>
        </w:rPr>
        <w:t xml:space="preserve"> </w:t>
      </w:r>
      <w:r>
        <w:t>Monetary</w:t>
      </w:r>
      <w:r>
        <w:rPr>
          <w:spacing w:val="-5"/>
        </w:rPr>
        <w:t xml:space="preserve"> </w:t>
      </w:r>
      <w:r>
        <w:t>Economics 6th</w:t>
      </w:r>
      <w:r>
        <w:rPr>
          <w:spacing w:val="1"/>
        </w:rPr>
        <w:t xml:space="preserve"> </w:t>
      </w:r>
      <w:r>
        <w:t>Edition, P. 418</w:t>
      </w:r>
      <w:r>
        <w:rPr>
          <w:spacing w:val="3"/>
        </w:rPr>
        <w:t xml:space="preserve"> </w:t>
      </w:r>
      <w:r>
        <w:t>– 419).</w:t>
      </w:r>
    </w:p>
    <w:p>
      <w:pPr>
        <w:pStyle w:val="2"/>
        <w:numPr>
          <w:ilvl w:val="2"/>
          <w:numId w:val="2"/>
        </w:numPr>
        <w:tabs>
          <w:tab w:val="left" w:pos="1081"/>
        </w:tabs>
        <w:spacing w:before="5" w:after="0" w:line="240" w:lineRule="auto"/>
        <w:ind w:left="1080" w:right="0" w:hanging="721"/>
        <w:jc w:val="both"/>
      </w:pPr>
      <w:r>
        <w:t>Anticipated</w:t>
      </w:r>
      <w:r>
        <w:rPr>
          <w:spacing w:val="-2"/>
        </w:rPr>
        <w:t xml:space="preserve"> </w:t>
      </w:r>
      <w:r>
        <w:t>Income</w:t>
      </w:r>
      <w:r>
        <w:rPr>
          <w:spacing w:val="-3"/>
        </w:rPr>
        <w:t xml:space="preserve"> </w:t>
      </w:r>
      <w:r>
        <w:t>Theory</w:t>
      </w:r>
    </w:p>
    <w:p>
      <w:pPr>
        <w:pStyle w:val="5"/>
        <w:spacing w:before="7"/>
        <w:ind w:left="0"/>
        <w:rPr>
          <w:b/>
          <w:sz w:val="23"/>
        </w:rPr>
      </w:pPr>
    </w:p>
    <w:p>
      <w:pPr>
        <w:pStyle w:val="5"/>
        <w:spacing w:line="480" w:lineRule="auto"/>
        <w:ind w:right="941"/>
        <w:jc w:val="both"/>
      </w:pPr>
      <w:r>
        <w:t>This theory states that banks should involves themselves in a broad range of lending which may</w:t>
      </w:r>
      <w:r>
        <w:rPr>
          <w:spacing w:val="1"/>
        </w:rPr>
        <w:t xml:space="preserve"> </w:t>
      </w:r>
      <w:r>
        <w:t>include</w:t>
      </w:r>
      <w:r>
        <w:rPr>
          <w:spacing w:val="1"/>
        </w:rPr>
        <w:t xml:space="preserve"> </w:t>
      </w:r>
      <w:r>
        <w:t>long-term</w:t>
      </w:r>
      <w:r>
        <w:rPr>
          <w:spacing w:val="1"/>
        </w:rPr>
        <w:t xml:space="preserve"> </w:t>
      </w:r>
      <w:r>
        <w:t>loans</w:t>
      </w:r>
      <w:r>
        <w:rPr>
          <w:spacing w:val="1"/>
        </w:rPr>
        <w:t xml:space="preserve"> </w:t>
      </w:r>
      <w:r>
        <w:t>to</w:t>
      </w:r>
      <w:r>
        <w:rPr>
          <w:spacing w:val="1"/>
        </w:rPr>
        <w:t xml:space="preserve"> </w:t>
      </w:r>
      <w:r>
        <w:t>business,</w:t>
      </w:r>
      <w:r>
        <w:rPr>
          <w:spacing w:val="1"/>
        </w:rPr>
        <w:t xml:space="preserve"> </w:t>
      </w:r>
      <w:r>
        <w:t>consumer</w:t>
      </w:r>
      <w:r>
        <w:rPr>
          <w:spacing w:val="1"/>
        </w:rPr>
        <w:t xml:space="preserve"> </w:t>
      </w:r>
      <w:r>
        <w:t>installment</w:t>
      </w:r>
      <w:r>
        <w:rPr>
          <w:spacing w:val="1"/>
        </w:rPr>
        <w:t xml:space="preserve"> </w:t>
      </w:r>
      <w:r>
        <w:t>loans</w:t>
      </w:r>
      <w:r>
        <w:rPr>
          <w:spacing w:val="1"/>
        </w:rPr>
        <w:t xml:space="preserve"> </w:t>
      </w:r>
      <w:r>
        <w:t>and</w:t>
      </w:r>
      <w:r>
        <w:rPr>
          <w:spacing w:val="1"/>
        </w:rPr>
        <w:t xml:space="preserve"> </w:t>
      </w:r>
      <w:r>
        <w:t>amortized</w:t>
      </w:r>
      <w:r>
        <w:rPr>
          <w:spacing w:val="1"/>
        </w:rPr>
        <w:t xml:space="preserve"> </w:t>
      </w:r>
      <w:r>
        <w:t>real</w:t>
      </w:r>
      <w:r>
        <w:rPr>
          <w:spacing w:val="1"/>
        </w:rPr>
        <w:t xml:space="preserve"> </w:t>
      </w:r>
      <w:r>
        <w:t>estate</w:t>
      </w:r>
      <w:r>
        <w:rPr>
          <w:spacing w:val="1"/>
        </w:rPr>
        <w:t xml:space="preserve"> </w:t>
      </w:r>
      <w:r>
        <w:t>mortgage</w:t>
      </w:r>
      <w:r>
        <w:rPr>
          <w:spacing w:val="1"/>
        </w:rPr>
        <w:t xml:space="preserve"> </w:t>
      </w:r>
      <w:r>
        <w:t>loans</w:t>
      </w:r>
      <w:r>
        <w:rPr>
          <w:spacing w:val="3"/>
        </w:rPr>
        <w:t xml:space="preserve"> </w:t>
      </w:r>
      <w:r>
        <w:t>considering</w:t>
      </w:r>
      <w:r>
        <w:rPr>
          <w:spacing w:val="1"/>
        </w:rPr>
        <w:t xml:space="preserve"> </w:t>
      </w:r>
      <w:r>
        <w:t>the</w:t>
      </w:r>
      <w:r>
        <w:rPr>
          <w:spacing w:val="5"/>
        </w:rPr>
        <w:t xml:space="preserve"> </w:t>
      </w:r>
      <w:r>
        <w:t>fact</w:t>
      </w:r>
      <w:r>
        <w:rPr>
          <w:spacing w:val="3"/>
        </w:rPr>
        <w:t xml:space="preserve"> </w:t>
      </w:r>
      <w:r>
        <w:t>that</w:t>
      </w:r>
      <w:r>
        <w:rPr>
          <w:spacing w:val="3"/>
        </w:rPr>
        <w:t xml:space="preserve"> </w:t>
      </w:r>
      <w:r>
        <w:t>the</w:t>
      </w:r>
      <w:r>
        <w:rPr>
          <w:spacing w:val="3"/>
        </w:rPr>
        <w:t xml:space="preserve"> </w:t>
      </w:r>
      <w:r>
        <w:t>likelihood</w:t>
      </w:r>
      <w:r>
        <w:rPr>
          <w:spacing w:val="3"/>
        </w:rPr>
        <w:t xml:space="preserve"> </w:t>
      </w:r>
      <w:r>
        <w:t>of</w:t>
      </w:r>
      <w:r>
        <w:rPr>
          <w:spacing w:val="1"/>
        </w:rPr>
        <w:t xml:space="preserve"> </w:t>
      </w:r>
      <w:r>
        <w:t>loan</w:t>
      </w:r>
      <w:r>
        <w:rPr>
          <w:spacing w:val="3"/>
        </w:rPr>
        <w:t xml:space="preserve"> </w:t>
      </w:r>
      <w:r>
        <w:t>repayment</w:t>
      </w:r>
      <w:r>
        <w:rPr>
          <w:spacing w:val="4"/>
        </w:rPr>
        <w:t xml:space="preserve"> </w:t>
      </w:r>
      <w:r>
        <w:t>which</w:t>
      </w:r>
      <w:r>
        <w:rPr>
          <w:spacing w:val="3"/>
        </w:rPr>
        <w:t xml:space="preserve"> </w:t>
      </w:r>
      <w:r>
        <w:t>generates</w:t>
      </w:r>
      <w:r>
        <w:rPr>
          <w:spacing w:val="2"/>
        </w:rPr>
        <w:t xml:space="preserve"> </w:t>
      </w:r>
      <w:r>
        <w:t>a</w:t>
      </w:r>
      <w:r>
        <w:rPr>
          <w:spacing w:val="2"/>
        </w:rPr>
        <w:t xml:space="preserve"> </w:t>
      </w:r>
      <w:r>
        <w:t>cash</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38"/>
        <w:jc w:val="both"/>
      </w:pPr>
      <w:r>
        <w:t>flow that supplement bank liquidity depends on the anticipated income of the borrower and not</w:t>
      </w:r>
      <w:r>
        <w:rPr>
          <w:spacing w:val="1"/>
        </w:rPr>
        <w:t xml:space="preserve"> </w:t>
      </w:r>
      <w:r>
        <w:t>the use made of the funds. This implies that a high excess reserve increases profitability of banks</w:t>
      </w:r>
      <w:r>
        <w:rPr>
          <w:spacing w:val="-57"/>
        </w:rPr>
        <w:t xml:space="preserve"> </w:t>
      </w:r>
      <w:r>
        <w:t>by</w:t>
      </w:r>
      <w:r>
        <w:rPr>
          <w:spacing w:val="-5"/>
        </w:rPr>
        <w:t xml:space="preserve"> </w:t>
      </w:r>
      <w:r>
        <w:t>increasing</w:t>
      </w:r>
      <w:r>
        <w:rPr>
          <w:spacing w:val="-3"/>
        </w:rPr>
        <w:t xml:space="preserve"> </w:t>
      </w:r>
      <w:r>
        <w:t>the</w:t>
      </w:r>
      <w:r>
        <w:rPr>
          <w:spacing w:val="1"/>
        </w:rPr>
        <w:t xml:space="preserve"> </w:t>
      </w:r>
      <w:r>
        <w:t>availability</w:t>
      </w:r>
      <w:r>
        <w:rPr>
          <w:spacing w:val="-8"/>
        </w:rPr>
        <w:t xml:space="preserve"> </w:t>
      </w:r>
      <w:r>
        <w:t>of loanable investment funds.</w:t>
      </w:r>
    </w:p>
    <w:p>
      <w:pPr>
        <w:pStyle w:val="2"/>
        <w:numPr>
          <w:ilvl w:val="2"/>
          <w:numId w:val="2"/>
        </w:numPr>
        <w:tabs>
          <w:tab w:val="left" w:pos="1081"/>
        </w:tabs>
        <w:spacing w:before="5" w:after="0" w:line="240" w:lineRule="auto"/>
        <w:ind w:left="1080" w:right="0" w:hanging="721"/>
        <w:jc w:val="both"/>
      </w:pPr>
      <w:r>
        <w:t>Liability</w:t>
      </w:r>
      <w:r>
        <w:rPr>
          <w:spacing w:val="-3"/>
        </w:rPr>
        <w:t xml:space="preserve"> </w:t>
      </w:r>
      <w:r>
        <w:t>Management</w:t>
      </w:r>
      <w:r>
        <w:rPr>
          <w:spacing w:val="-1"/>
        </w:rPr>
        <w:t xml:space="preserve"> </w:t>
      </w:r>
      <w:r>
        <w:t>Theory</w:t>
      </w:r>
    </w:p>
    <w:p>
      <w:pPr>
        <w:pStyle w:val="5"/>
        <w:spacing w:before="7"/>
        <w:ind w:left="0"/>
        <w:rPr>
          <w:b/>
          <w:sz w:val="23"/>
        </w:rPr>
      </w:pPr>
    </w:p>
    <w:p>
      <w:pPr>
        <w:pStyle w:val="5"/>
        <w:spacing w:line="480" w:lineRule="auto"/>
        <w:ind w:right="936"/>
        <w:jc w:val="both"/>
      </w:pPr>
      <w:r>
        <w:t>The theory holds that banks could satisfy any liquidity need and short-run profit opportunity by</w:t>
      </w:r>
      <w:r>
        <w:rPr>
          <w:spacing w:val="1"/>
        </w:rPr>
        <w:t xml:space="preserve"> </w:t>
      </w:r>
      <w:r>
        <w:t>issuing</w:t>
      </w:r>
      <w:r>
        <w:rPr>
          <w:spacing w:val="48"/>
        </w:rPr>
        <w:t xml:space="preserve"> </w:t>
      </w:r>
      <w:r>
        <w:t>money</w:t>
      </w:r>
      <w:r>
        <w:rPr>
          <w:spacing w:val="45"/>
        </w:rPr>
        <w:t xml:space="preserve"> </w:t>
      </w:r>
      <w:r>
        <w:t>market</w:t>
      </w:r>
      <w:r>
        <w:rPr>
          <w:spacing w:val="50"/>
        </w:rPr>
        <w:t xml:space="preserve"> </w:t>
      </w:r>
      <w:r>
        <w:t>liabilities</w:t>
      </w:r>
      <w:r>
        <w:rPr>
          <w:spacing w:val="49"/>
        </w:rPr>
        <w:t xml:space="preserve"> </w:t>
      </w:r>
      <w:r>
        <w:t>such</w:t>
      </w:r>
      <w:r>
        <w:rPr>
          <w:spacing w:val="50"/>
        </w:rPr>
        <w:t xml:space="preserve"> </w:t>
      </w:r>
      <w:r>
        <w:t>as</w:t>
      </w:r>
      <w:r>
        <w:rPr>
          <w:spacing w:val="50"/>
        </w:rPr>
        <w:t xml:space="preserve"> </w:t>
      </w:r>
      <w:r>
        <w:t>certificate</w:t>
      </w:r>
      <w:r>
        <w:rPr>
          <w:spacing w:val="50"/>
        </w:rPr>
        <w:t xml:space="preserve"> </w:t>
      </w:r>
      <w:r>
        <w:t>of</w:t>
      </w:r>
      <w:r>
        <w:rPr>
          <w:spacing w:val="49"/>
        </w:rPr>
        <w:t xml:space="preserve"> </w:t>
      </w:r>
      <w:r>
        <w:t>deposit</w:t>
      </w:r>
      <w:r>
        <w:rPr>
          <w:spacing w:val="50"/>
        </w:rPr>
        <w:t xml:space="preserve"> </w:t>
      </w:r>
      <w:r>
        <w:t>(CD).</w:t>
      </w:r>
      <w:r>
        <w:rPr>
          <w:spacing w:val="50"/>
        </w:rPr>
        <w:t xml:space="preserve"> </w:t>
      </w:r>
      <w:r>
        <w:t>Another</w:t>
      </w:r>
      <w:r>
        <w:rPr>
          <w:spacing w:val="48"/>
        </w:rPr>
        <w:t xml:space="preserve"> </w:t>
      </w:r>
      <w:r>
        <w:t>version</w:t>
      </w:r>
      <w:r>
        <w:rPr>
          <w:spacing w:val="50"/>
        </w:rPr>
        <w:t xml:space="preserve"> </w:t>
      </w:r>
      <w:r>
        <w:t>of</w:t>
      </w:r>
      <w:r>
        <w:rPr>
          <w:spacing w:val="50"/>
        </w:rPr>
        <w:t xml:space="preserve"> </w:t>
      </w:r>
      <w:r>
        <w:t>the</w:t>
      </w:r>
      <w:r>
        <w:rPr>
          <w:spacing w:val="-58"/>
        </w:rPr>
        <w:t xml:space="preserve"> </w:t>
      </w:r>
      <w:r>
        <w:t>theory states that money market bank liabilities should be used along with bank assets to meet</w:t>
      </w:r>
      <w:r>
        <w:rPr>
          <w:spacing w:val="1"/>
        </w:rPr>
        <w:t xml:space="preserve"> </w:t>
      </w:r>
      <w:r>
        <w:t>liquidity</w:t>
      </w:r>
      <w:r>
        <w:rPr>
          <w:spacing w:val="-9"/>
        </w:rPr>
        <w:t xml:space="preserve"> </w:t>
      </w:r>
      <w:r>
        <w:t>needs, which will lead to deposit money</w:t>
      </w:r>
      <w:r>
        <w:rPr>
          <w:spacing w:val="-3"/>
        </w:rPr>
        <w:t xml:space="preserve"> </w:t>
      </w:r>
      <w:r>
        <w:t>banks profitability.</w:t>
      </w:r>
    </w:p>
    <w:p>
      <w:pPr>
        <w:pStyle w:val="2"/>
        <w:numPr>
          <w:ilvl w:val="2"/>
          <w:numId w:val="2"/>
        </w:numPr>
        <w:tabs>
          <w:tab w:val="left" w:pos="1081"/>
        </w:tabs>
        <w:spacing w:before="5" w:after="0" w:line="240" w:lineRule="auto"/>
        <w:ind w:left="1080" w:right="0" w:hanging="721"/>
        <w:jc w:val="both"/>
      </w:pPr>
      <w:r>
        <w:t>Shiftability</w:t>
      </w:r>
      <w:r>
        <w:rPr>
          <w:spacing w:val="-3"/>
        </w:rPr>
        <w:t xml:space="preserve"> </w:t>
      </w:r>
      <w:r>
        <w:t>Theory</w:t>
      </w:r>
    </w:p>
    <w:p>
      <w:pPr>
        <w:pStyle w:val="5"/>
        <w:spacing w:before="7"/>
        <w:ind w:left="0"/>
        <w:rPr>
          <w:b/>
          <w:sz w:val="23"/>
        </w:rPr>
      </w:pPr>
    </w:p>
    <w:p>
      <w:pPr>
        <w:pStyle w:val="5"/>
        <w:spacing w:line="480" w:lineRule="auto"/>
        <w:ind w:right="934"/>
        <w:jc w:val="both"/>
      </w:pPr>
      <w:r>
        <w:t>The central thesis of this theory holds that the liquidity of a bank depends on its ability to shift its</w:t>
      </w:r>
      <w:r>
        <w:rPr>
          <w:spacing w:val="-57"/>
        </w:rPr>
        <w:t xml:space="preserve"> </w:t>
      </w:r>
      <w:r>
        <w:t>assets to someone else at a predictable price. Better still; the theory of shiftability exposes the</w:t>
      </w:r>
      <w:r>
        <w:rPr>
          <w:spacing w:val="1"/>
        </w:rPr>
        <w:t xml:space="preserve"> </w:t>
      </w:r>
      <w:r>
        <w:t>banks vulnerability to government security for liquidity. Whether or not a bank can quickly</w:t>
      </w:r>
      <w:r>
        <w:rPr>
          <w:spacing w:val="1"/>
        </w:rPr>
        <w:t xml:space="preserve"> </w:t>
      </w:r>
      <w:r>
        <w:t>realize liquidity through this means depends on the marketability of the securities and their</w:t>
      </w:r>
      <w:r>
        <w:rPr>
          <w:spacing w:val="1"/>
        </w:rPr>
        <w:t xml:space="preserve"> </w:t>
      </w:r>
      <w:r>
        <w:t>relative prices. The theory tries to broaden the list of assets demand legitimate for ownership and</w:t>
      </w:r>
      <w:r>
        <w:rPr>
          <w:spacing w:val="1"/>
        </w:rPr>
        <w:t xml:space="preserve"> </w:t>
      </w:r>
      <w:r>
        <w:t>hence redirected the attention of bankers and the banking authorities from loan to investment as</w:t>
      </w:r>
      <w:r>
        <w:rPr>
          <w:spacing w:val="1"/>
        </w:rPr>
        <w:t xml:space="preserve"> </w:t>
      </w:r>
      <w:r>
        <w:t>source</w:t>
      </w:r>
      <w:r>
        <w:rPr>
          <w:spacing w:val="-2"/>
        </w:rPr>
        <w:t xml:space="preserve"> </w:t>
      </w:r>
      <w:r>
        <w:t>of bank liquidity.</w:t>
      </w:r>
    </w:p>
    <w:p>
      <w:pPr>
        <w:pStyle w:val="5"/>
        <w:spacing w:before="1" w:line="480" w:lineRule="auto"/>
        <w:ind w:right="939"/>
        <w:jc w:val="both"/>
      </w:pPr>
      <w:r>
        <w:t>It</w:t>
      </w:r>
      <w:r>
        <w:rPr>
          <w:spacing w:val="1"/>
        </w:rPr>
        <w:t xml:space="preserve"> </w:t>
      </w:r>
      <w:r>
        <w:t>is</w:t>
      </w:r>
      <w:r>
        <w:rPr>
          <w:spacing w:val="1"/>
        </w:rPr>
        <w:t xml:space="preserve"> </w:t>
      </w:r>
      <w:r>
        <w:t>hypothesized</w:t>
      </w:r>
      <w:r>
        <w:rPr>
          <w:spacing w:val="1"/>
        </w:rPr>
        <w:t xml:space="preserve"> </w:t>
      </w:r>
      <w:r>
        <w:t>that</w:t>
      </w:r>
      <w:r>
        <w:rPr>
          <w:spacing w:val="1"/>
        </w:rPr>
        <w:t xml:space="preserve"> </w:t>
      </w:r>
      <w:r>
        <w:t>an</w:t>
      </w:r>
      <w:r>
        <w:rPr>
          <w:spacing w:val="1"/>
        </w:rPr>
        <w:t xml:space="preserve"> </w:t>
      </w:r>
      <w:r>
        <w:t>increase</w:t>
      </w:r>
      <w:r>
        <w:rPr>
          <w:spacing w:val="1"/>
        </w:rPr>
        <w:t xml:space="preserve"> </w:t>
      </w:r>
      <w:r>
        <w:t>in</w:t>
      </w:r>
      <w:r>
        <w:rPr>
          <w:spacing w:val="1"/>
        </w:rPr>
        <w:t xml:space="preserve"> </w:t>
      </w:r>
      <w:r>
        <w:t>capital</w:t>
      </w:r>
      <w:r>
        <w:rPr>
          <w:spacing w:val="1"/>
        </w:rPr>
        <w:t xml:space="preserve"> </w:t>
      </w:r>
      <w:r>
        <w:t>investment</w:t>
      </w:r>
      <w:r>
        <w:rPr>
          <w:spacing w:val="1"/>
        </w:rPr>
        <w:t xml:space="preserve"> </w:t>
      </w:r>
      <w:r>
        <w:t>will</w:t>
      </w:r>
      <w:r>
        <w:rPr>
          <w:spacing w:val="1"/>
        </w:rPr>
        <w:t xml:space="preserve"> </w:t>
      </w:r>
      <w:r>
        <w:t>lead</w:t>
      </w:r>
      <w:r>
        <w:rPr>
          <w:spacing w:val="1"/>
        </w:rPr>
        <w:t xml:space="preserve"> </w:t>
      </w:r>
      <w:r>
        <w:t>to</w:t>
      </w:r>
      <w:r>
        <w:rPr>
          <w:spacing w:val="1"/>
        </w:rPr>
        <w:t xml:space="preserve"> </w:t>
      </w:r>
      <w:r>
        <w:t>commercial</w:t>
      </w:r>
      <w:r>
        <w:rPr>
          <w:spacing w:val="1"/>
        </w:rPr>
        <w:t xml:space="preserve"> </w:t>
      </w:r>
      <w:r>
        <w:t>banks</w:t>
      </w:r>
      <w:r>
        <w:rPr>
          <w:spacing w:val="1"/>
        </w:rPr>
        <w:t xml:space="preserve"> </w:t>
      </w:r>
      <w:r>
        <w:t>profitability.</w:t>
      </w:r>
      <w:r>
        <w:rPr>
          <w:spacing w:val="1"/>
        </w:rPr>
        <w:t xml:space="preserve"> </w:t>
      </w:r>
      <w:r>
        <w:t>However,</w:t>
      </w:r>
      <w:r>
        <w:rPr>
          <w:spacing w:val="1"/>
        </w:rPr>
        <w:t xml:space="preserve"> </w:t>
      </w:r>
      <w:r>
        <w:t>increase</w:t>
      </w:r>
      <w:r>
        <w:rPr>
          <w:spacing w:val="1"/>
        </w:rPr>
        <w:t xml:space="preserve"> </w:t>
      </w:r>
      <w:r>
        <w:t>in</w:t>
      </w:r>
      <w:r>
        <w:rPr>
          <w:spacing w:val="1"/>
        </w:rPr>
        <w:t xml:space="preserve"> </w:t>
      </w:r>
      <w:r>
        <w:t>profits</w:t>
      </w:r>
      <w:r>
        <w:rPr>
          <w:spacing w:val="1"/>
        </w:rPr>
        <w:t xml:space="preserve"> </w:t>
      </w:r>
      <w:r>
        <w:t>may</w:t>
      </w:r>
      <w:r>
        <w:rPr>
          <w:spacing w:val="1"/>
        </w:rPr>
        <w:t xml:space="preserve"> </w:t>
      </w:r>
      <w:r>
        <w:t>also</w:t>
      </w:r>
      <w:r>
        <w:rPr>
          <w:spacing w:val="1"/>
        </w:rPr>
        <w:t xml:space="preserve"> </w:t>
      </w:r>
      <w:r>
        <w:t>motivate</w:t>
      </w:r>
      <w:r>
        <w:rPr>
          <w:spacing w:val="1"/>
        </w:rPr>
        <w:t xml:space="preserve"> </w:t>
      </w:r>
      <w:r>
        <w:t>further</w:t>
      </w:r>
      <w:r>
        <w:rPr>
          <w:spacing w:val="1"/>
        </w:rPr>
        <w:t xml:space="preserve"> </w:t>
      </w:r>
      <w:r>
        <w:t>increase</w:t>
      </w:r>
      <w:r>
        <w:rPr>
          <w:spacing w:val="1"/>
        </w:rPr>
        <w:t xml:space="preserve"> </w:t>
      </w:r>
      <w:r>
        <w:t>in</w:t>
      </w:r>
      <w:r>
        <w:rPr>
          <w:spacing w:val="1"/>
        </w:rPr>
        <w:t xml:space="preserve"> </w:t>
      </w:r>
      <w:r>
        <w:t>capital</w:t>
      </w:r>
      <w:r>
        <w:rPr>
          <w:spacing w:val="1"/>
        </w:rPr>
        <w:t xml:space="preserve"> </w:t>
      </w:r>
      <w:r>
        <w:t>investment, which in turn expands the scope of banking operations for increased profitability.</w:t>
      </w:r>
      <w:r>
        <w:rPr>
          <w:spacing w:val="1"/>
        </w:rPr>
        <w:t xml:space="preserve"> </w:t>
      </w:r>
      <w:r>
        <w:t>Adequate capital investment provides for a bank to perform the intermediation function and</w:t>
      </w:r>
      <w:r>
        <w:rPr>
          <w:spacing w:val="1"/>
        </w:rPr>
        <w:t xml:space="preserve"> </w:t>
      </w:r>
      <w:r>
        <w:t>provide related financial services. It also provides protection in conditions of near economic</w:t>
      </w:r>
      <w:r>
        <w:rPr>
          <w:spacing w:val="1"/>
        </w:rPr>
        <w:t xml:space="preserve"> </w:t>
      </w:r>
      <w:r>
        <w:t>collapse</w:t>
      </w:r>
      <w:r>
        <w:rPr>
          <w:spacing w:val="39"/>
        </w:rPr>
        <w:t xml:space="preserve"> </w:t>
      </w:r>
      <w:r>
        <w:t>against</w:t>
      </w:r>
      <w:r>
        <w:rPr>
          <w:spacing w:val="41"/>
        </w:rPr>
        <w:t xml:space="preserve"> </w:t>
      </w:r>
      <w:r>
        <w:t>unanticipated</w:t>
      </w:r>
      <w:r>
        <w:rPr>
          <w:spacing w:val="40"/>
        </w:rPr>
        <w:t xml:space="preserve"> </w:t>
      </w:r>
      <w:r>
        <w:t>adversity</w:t>
      </w:r>
      <w:r>
        <w:rPr>
          <w:spacing w:val="35"/>
        </w:rPr>
        <w:t xml:space="preserve"> </w:t>
      </w:r>
      <w:r>
        <w:t>leading</w:t>
      </w:r>
      <w:r>
        <w:rPr>
          <w:spacing w:val="40"/>
        </w:rPr>
        <w:t xml:space="preserve"> </w:t>
      </w:r>
      <w:r>
        <w:t>to</w:t>
      </w:r>
      <w:r>
        <w:rPr>
          <w:spacing w:val="41"/>
        </w:rPr>
        <w:t xml:space="preserve"> </w:t>
      </w:r>
      <w:r>
        <w:t>loss</w:t>
      </w:r>
      <w:r>
        <w:rPr>
          <w:spacing w:val="41"/>
        </w:rPr>
        <w:t xml:space="preserve"> </w:t>
      </w:r>
      <w:r>
        <w:t>in</w:t>
      </w:r>
      <w:r>
        <w:rPr>
          <w:spacing w:val="41"/>
        </w:rPr>
        <w:t xml:space="preserve"> </w:t>
      </w:r>
      <w:r>
        <w:t>excess</w:t>
      </w:r>
      <w:r>
        <w:rPr>
          <w:spacing w:val="41"/>
        </w:rPr>
        <w:t xml:space="preserve"> </w:t>
      </w:r>
      <w:r>
        <w:t>of</w:t>
      </w:r>
      <w:r>
        <w:rPr>
          <w:spacing w:val="39"/>
        </w:rPr>
        <w:t xml:space="preserve"> </w:t>
      </w:r>
      <w:r>
        <w:t>normal</w:t>
      </w:r>
      <w:r>
        <w:rPr>
          <w:spacing w:val="40"/>
        </w:rPr>
        <w:t xml:space="preserve"> </w:t>
      </w:r>
      <w:r>
        <w:t>expectations</w:t>
      </w:r>
      <w:r>
        <w:rPr>
          <w:spacing w:val="41"/>
        </w:rPr>
        <w:t xml:space="preserve"> </w:t>
      </w:r>
      <w:r>
        <w:t>and</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44"/>
        <w:jc w:val="both"/>
      </w:pPr>
      <w:r>
        <w:t>permits banks to continue operations in periods of difficulty until a normal level of earning is</w:t>
      </w:r>
      <w:r>
        <w:rPr>
          <w:spacing w:val="1"/>
        </w:rPr>
        <w:t xml:space="preserve"> </w:t>
      </w:r>
      <w:r>
        <w:t>restored.</w:t>
      </w:r>
    </w:p>
    <w:p>
      <w:pPr>
        <w:pStyle w:val="2"/>
        <w:numPr>
          <w:ilvl w:val="1"/>
          <w:numId w:val="2"/>
        </w:numPr>
        <w:tabs>
          <w:tab w:val="left" w:pos="1081"/>
        </w:tabs>
        <w:spacing w:before="5" w:after="0" w:line="240" w:lineRule="auto"/>
        <w:ind w:left="1080" w:right="0" w:hanging="721"/>
        <w:jc w:val="both"/>
      </w:pPr>
      <w:bookmarkStart w:id="10" w:name="_TOC_250015"/>
      <w:r>
        <w:t>Literature</w:t>
      </w:r>
      <w:r>
        <w:rPr>
          <w:spacing w:val="-5"/>
        </w:rPr>
        <w:t xml:space="preserve"> </w:t>
      </w:r>
      <w:r>
        <w:t>on</w:t>
      </w:r>
      <w:r>
        <w:rPr>
          <w:spacing w:val="-3"/>
        </w:rPr>
        <w:t xml:space="preserve"> </w:t>
      </w:r>
      <w:r>
        <w:t>Subject</w:t>
      </w:r>
      <w:r>
        <w:rPr>
          <w:spacing w:val="-1"/>
        </w:rPr>
        <w:t xml:space="preserve"> </w:t>
      </w:r>
      <w:bookmarkEnd w:id="10"/>
      <w:r>
        <w:t>Matter</w:t>
      </w:r>
    </w:p>
    <w:p>
      <w:pPr>
        <w:pStyle w:val="5"/>
        <w:spacing w:before="6"/>
        <w:ind w:left="0"/>
        <w:rPr>
          <w:b/>
          <w:sz w:val="23"/>
        </w:rPr>
      </w:pPr>
    </w:p>
    <w:p>
      <w:pPr>
        <w:pStyle w:val="5"/>
        <w:spacing w:before="1" w:line="480" w:lineRule="auto"/>
        <w:ind w:right="936"/>
        <w:jc w:val="both"/>
      </w:pPr>
      <w:r>
        <w:t>There</w:t>
      </w:r>
      <w:r>
        <w:rPr>
          <w:spacing w:val="1"/>
        </w:rPr>
        <w:t xml:space="preserve"> </w:t>
      </w:r>
      <w:r>
        <w:t>are</w:t>
      </w:r>
      <w:r>
        <w:rPr>
          <w:spacing w:val="1"/>
        </w:rPr>
        <w:t xml:space="preserve"> </w:t>
      </w:r>
      <w:r>
        <w:t>several</w:t>
      </w:r>
      <w:r>
        <w:rPr>
          <w:spacing w:val="1"/>
        </w:rPr>
        <w:t xml:space="preserve"> </w:t>
      </w:r>
      <w:r>
        <w:t>documented</w:t>
      </w:r>
      <w:r>
        <w:rPr>
          <w:spacing w:val="1"/>
        </w:rPr>
        <w:t xml:space="preserve"> </w:t>
      </w:r>
      <w:r>
        <w:t>studies</w:t>
      </w:r>
      <w:r>
        <w:rPr>
          <w:spacing w:val="1"/>
        </w:rPr>
        <w:t xml:space="preserve"> </w:t>
      </w:r>
      <w:r>
        <w:t>on</w:t>
      </w:r>
      <w:r>
        <w:rPr>
          <w:spacing w:val="1"/>
        </w:rPr>
        <w:t xml:space="preserve"> </w:t>
      </w:r>
      <w:r>
        <w:t>the</w:t>
      </w:r>
      <w:r>
        <w:rPr>
          <w:spacing w:val="1"/>
        </w:rPr>
        <w:t xml:space="preserve"> </w:t>
      </w:r>
      <w:r>
        <w:t>determinants</w:t>
      </w:r>
      <w:r>
        <w:rPr>
          <w:spacing w:val="1"/>
        </w:rPr>
        <w:t xml:space="preserve"> </w:t>
      </w:r>
      <w:r>
        <w:t>of</w:t>
      </w:r>
      <w:r>
        <w:rPr>
          <w:spacing w:val="1"/>
        </w:rPr>
        <w:t xml:space="preserve"> </w:t>
      </w:r>
      <w:r>
        <w:t>financial</w:t>
      </w:r>
      <w:r>
        <w:rPr>
          <w:spacing w:val="1"/>
        </w:rPr>
        <w:t xml:space="preserve"> </w:t>
      </w:r>
      <w:r>
        <w:t>performance</w:t>
      </w:r>
      <w:r>
        <w:rPr>
          <w:spacing w:val="1"/>
        </w:rPr>
        <w:t xml:space="preserve"> </w:t>
      </w:r>
      <w:r>
        <w:t>of</w:t>
      </w:r>
      <w:r>
        <w:rPr>
          <w:spacing w:val="1"/>
        </w:rPr>
        <w:t xml:space="preserve"> </w:t>
      </w:r>
      <w:r>
        <w:t>commercial</w:t>
      </w:r>
      <w:r>
        <w:rPr>
          <w:spacing w:val="1"/>
        </w:rPr>
        <w:t xml:space="preserve"> </w:t>
      </w:r>
      <w:r>
        <w:t>banks</w:t>
      </w:r>
      <w:r>
        <w:rPr>
          <w:spacing w:val="1"/>
        </w:rPr>
        <w:t xml:space="preserve"> </w:t>
      </w:r>
      <w:r>
        <w:t>globally.</w:t>
      </w:r>
      <w:r>
        <w:rPr>
          <w:spacing w:val="1"/>
        </w:rPr>
        <w:t xml:space="preserve"> </w:t>
      </w:r>
      <w:r>
        <w:t>Some</w:t>
      </w:r>
      <w:r>
        <w:rPr>
          <w:spacing w:val="1"/>
        </w:rPr>
        <w:t xml:space="preserve"> </w:t>
      </w:r>
      <w:r>
        <w:t>of</w:t>
      </w:r>
      <w:r>
        <w:rPr>
          <w:spacing w:val="1"/>
        </w:rPr>
        <w:t xml:space="preserve"> </w:t>
      </w:r>
      <w:r>
        <w:t>the</w:t>
      </w:r>
      <w:r>
        <w:rPr>
          <w:spacing w:val="1"/>
        </w:rPr>
        <w:t xml:space="preserve"> </w:t>
      </w:r>
      <w:r>
        <w:t>studies</w:t>
      </w:r>
      <w:r>
        <w:rPr>
          <w:spacing w:val="1"/>
        </w:rPr>
        <w:t xml:space="preserve"> </w:t>
      </w:r>
      <w:r>
        <w:t>incorporated</w:t>
      </w:r>
      <w:r>
        <w:rPr>
          <w:spacing w:val="1"/>
        </w:rPr>
        <w:t xml:space="preserve"> </w:t>
      </w:r>
      <w:r>
        <w:t>various</w:t>
      </w:r>
      <w:r>
        <w:rPr>
          <w:spacing w:val="1"/>
        </w:rPr>
        <w:t xml:space="preserve"> </w:t>
      </w:r>
      <w:r>
        <w:t>monetary</w:t>
      </w:r>
      <w:r>
        <w:rPr>
          <w:spacing w:val="1"/>
        </w:rPr>
        <w:t xml:space="preserve"> </w:t>
      </w:r>
      <w:r>
        <w:t>tools</w:t>
      </w:r>
      <w:r>
        <w:rPr>
          <w:spacing w:val="60"/>
        </w:rPr>
        <w:t xml:space="preserve"> </w:t>
      </w:r>
      <w:r>
        <w:t>in</w:t>
      </w:r>
      <w:r>
        <w:rPr>
          <w:spacing w:val="1"/>
        </w:rPr>
        <w:t xml:space="preserve"> </w:t>
      </w:r>
      <w:r>
        <w:t>analyzing the effect of macroeconomic stability on commercial banks‟ financial performance.</w:t>
      </w:r>
      <w:r>
        <w:rPr>
          <w:spacing w:val="1"/>
        </w:rPr>
        <w:t xml:space="preserve"> </w:t>
      </w:r>
      <w:r>
        <w:t>Some</w:t>
      </w:r>
      <w:r>
        <w:rPr>
          <w:spacing w:val="-1"/>
        </w:rPr>
        <w:t xml:space="preserve"> </w:t>
      </w:r>
      <w:r>
        <w:t>of</w:t>
      </w:r>
      <w:r>
        <w:rPr>
          <w:spacing w:val="-2"/>
        </w:rPr>
        <w:t xml:space="preserve"> </w:t>
      </w:r>
      <w:r>
        <w:t>these</w:t>
      </w:r>
      <w:r>
        <w:rPr>
          <w:spacing w:val="-2"/>
        </w:rPr>
        <w:t xml:space="preserve"> </w:t>
      </w:r>
      <w:r>
        <w:t>studies are reviewed in this section.</w:t>
      </w:r>
    </w:p>
    <w:p>
      <w:pPr>
        <w:pStyle w:val="5"/>
        <w:spacing w:line="480" w:lineRule="auto"/>
        <w:ind w:right="939"/>
        <w:jc w:val="both"/>
      </w:pPr>
      <w:r>
        <w:t>Gambacorta and Iannoti (2010) investigated the velocity and asymmetry in response of bank</w:t>
      </w:r>
      <w:r>
        <w:rPr>
          <w:spacing w:val="1"/>
        </w:rPr>
        <w:t xml:space="preserve"> </w:t>
      </w:r>
      <w:r>
        <w:t>interest rates (lending, deposit, and inter-bank) to monetary policy shocks (changes) in Italy from</w:t>
      </w:r>
      <w:r>
        <w:rPr>
          <w:spacing w:val="-57"/>
        </w:rPr>
        <w:t xml:space="preserve"> </w:t>
      </w:r>
      <w:r>
        <w:t>1985-2002 using an Asymmetric Vector Correction Model (AVECM) that allows for different</w:t>
      </w:r>
      <w:r>
        <w:rPr>
          <w:spacing w:val="1"/>
        </w:rPr>
        <w:t xml:space="preserve"> </w:t>
      </w:r>
      <w:r>
        <w:t>behaviours in both the short-run and long-run .The study shows that the speed of adjustment of</w:t>
      </w:r>
      <w:r>
        <w:rPr>
          <w:spacing w:val="1"/>
        </w:rPr>
        <w:t xml:space="preserve"> </w:t>
      </w:r>
      <w:r>
        <w:t>bank interest rate to monetary policy changes increased significantly after the introduction of the</w:t>
      </w:r>
      <w:r>
        <w:rPr>
          <w:spacing w:val="1"/>
        </w:rPr>
        <w:t xml:space="preserve"> </w:t>
      </w:r>
      <w:r>
        <w:t>1993 Banking Law, interest rate adjustment in response to positive and negative shocks are</w:t>
      </w:r>
      <w:r>
        <w:rPr>
          <w:spacing w:val="1"/>
        </w:rPr>
        <w:t xml:space="preserve"> </w:t>
      </w:r>
      <w:r>
        <w:t>asymmetric in the short run, but not in the long-run. They also found that banks adjust their loan</w:t>
      </w:r>
      <w:r>
        <w:rPr>
          <w:spacing w:val="1"/>
        </w:rPr>
        <w:t xml:space="preserve"> </w:t>
      </w:r>
      <w:r>
        <w:t>(deposit)</w:t>
      </w:r>
      <w:r>
        <w:rPr>
          <w:spacing w:val="-1"/>
        </w:rPr>
        <w:t xml:space="preserve"> </w:t>
      </w:r>
      <w:r>
        <w:t>prices</w:t>
      </w:r>
      <w:r>
        <w:rPr>
          <w:spacing w:val="2"/>
        </w:rPr>
        <w:t xml:space="preserve"> </w:t>
      </w:r>
      <w:r>
        <w:t>at a faster rate during</w:t>
      </w:r>
      <w:r>
        <w:rPr>
          <w:spacing w:val="-4"/>
        </w:rPr>
        <w:t xml:space="preserve"> </w:t>
      </w:r>
      <w:r>
        <w:t>period of</w:t>
      </w:r>
      <w:r>
        <w:rPr>
          <w:spacing w:val="-1"/>
        </w:rPr>
        <w:t xml:space="preserve"> </w:t>
      </w:r>
      <w:r>
        <w:t>monetary</w:t>
      </w:r>
      <w:r>
        <w:rPr>
          <w:spacing w:val="-5"/>
        </w:rPr>
        <w:t xml:space="preserve"> </w:t>
      </w:r>
      <w:r>
        <w:t>tightening (easing).</w:t>
      </w:r>
    </w:p>
    <w:p>
      <w:pPr>
        <w:pStyle w:val="5"/>
        <w:spacing w:before="1" w:line="480" w:lineRule="auto"/>
        <w:ind w:right="938"/>
        <w:jc w:val="both"/>
      </w:pPr>
      <w:r>
        <w:t>Rao and Somaiya (2011) investigated the impact of monetary policy on the profitability of banks</w:t>
      </w:r>
      <w:r>
        <w:rPr>
          <w:spacing w:val="-57"/>
        </w:rPr>
        <w:t xml:space="preserve"> </w:t>
      </w:r>
      <w:r>
        <w:t>in India between 1995 and 2000. The monetary variables were banks rate, lending rates, cash</w:t>
      </w:r>
      <w:r>
        <w:rPr>
          <w:spacing w:val="1"/>
        </w:rPr>
        <w:t xml:space="preserve"> </w:t>
      </w:r>
      <w:r>
        <w:t>reserve</w:t>
      </w:r>
      <w:r>
        <w:rPr>
          <w:spacing w:val="1"/>
        </w:rPr>
        <w:t xml:space="preserve"> </w:t>
      </w:r>
      <w:r>
        <w:t>ratio</w:t>
      </w:r>
      <w:r>
        <w:rPr>
          <w:spacing w:val="1"/>
        </w:rPr>
        <w:t xml:space="preserve"> </w:t>
      </w:r>
      <w:r>
        <w:t>and</w:t>
      </w:r>
      <w:r>
        <w:rPr>
          <w:spacing w:val="1"/>
        </w:rPr>
        <w:t xml:space="preserve"> </w:t>
      </w:r>
      <w:r>
        <w:t>statutory</w:t>
      </w:r>
      <w:r>
        <w:rPr>
          <w:spacing w:val="1"/>
        </w:rPr>
        <w:t xml:space="preserve"> </w:t>
      </w:r>
      <w:r>
        <w:t>ratio,</w:t>
      </w:r>
      <w:r>
        <w:rPr>
          <w:spacing w:val="1"/>
        </w:rPr>
        <w:t xml:space="preserve"> </w:t>
      </w:r>
      <w:r>
        <w:t>and</w:t>
      </w:r>
      <w:r>
        <w:rPr>
          <w:spacing w:val="1"/>
        </w:rPr>
        <w:t xml:space="preserve"> </w:t>
      </w:r>
      <w:r>
        <w:t>each</w:t>
      </w:r>
      <w:r>
        <w:rPr>
          <w:spacing w:val="1"/>
        </w:rPr>
        <w:t xml:space="preserve"> </w:t>
      </w:r>
      <w:r>
        <w:t>regressed</w:t>
      </w:r>
      <w:r>
        <w:rPr>
          <w:spacing w:val="1"/>
        </w:rPr>
        <w:t xml:space="preserve"> </w:t>
      </w:r>
      <w:r>
        <w:t>on</w:t>
      </w:r>
      <w:r>
        <w:rPr>
          <w:spacing w:val="1"/>
        </w:rPr>
        <w:t xml:space="preserve"> </w:t>
      </w:r>
      <w:r>
        <w:t>banks</w:t>
      </w:r>
      <w:r>
        <w:rPr>
          <w:spacing w:val="1"/>
        </w:rPr>
        <w:t xml:space="preserve"> </w:t>
      </w:r>
      <w:r>
        <w:t>profitability</w:t>
      </w:r>
      <w:r>
        <w:rPr>
          <w:spacing w:val="60"/>
        </w:rPr>
        <w:t xml:space="preserve"> </w:t>
      </w:r>
      <w:r>
        <w:t>independently.</w:t>
      </w:r>
      <w:r>
        <w:rPr>
          <w:spacing w:val="1"/>
        </w:rPr>
        <w:t xml:space="preserve"> </w:t>
      </w:r>
      <w:r>
        <w:t>Lending rate was found to exact positive and significant influence on banks‟ profitability, which</w:t>
      </w:r>
      <w:r>
        <w:rPr>
          <w:spacing w:val="1"/>
        </w:rPr>
        <w:t xml:space="preserve"> </w:t>
      </w:r>
      <w:r>
        <w:t>indicates a fall in lending rates will reduce the profitability of the banks. Also, bank rate, cash</w:t>
      </w:r>
      <w:r>
        <w:rPr>
          <w:spacing w:val="1"/>
        </w:rPr>
        <w:t xml:space="preserve"> </w:t>
      </w:r>
      <w:r>
        <w:t>reserve</w:t>
      </w:r>
      <w:r>
        <w:rPr>
          <w:spacing w:val="1"/>
        </w:rPr>
        <w:t xml:space="preserve"> </w:t>
      </w:r>
      <w:r>
        <w:t>ratio</w:t>
      </w:r>
      <w:r>
        <w:rPr>
          <w:spacing w:val="1"/>
        </w:rPr>
        <w:t xml:space="preserve"> </w:t>
      </w:r>
      <w:r>
        <w:t>and</w:t>
      </w:r>
      <w:r>
        <w:rPr>
          <w:spacing w:val="1"/>
        </w:rPr>
        <w:t xml:space="preserve"> </w:t>
      </w:r>
      <w:r>
        <w:t>statutory</w:t>
      </w:r>
      <w:r>
        <w:rPr>
          <w:spacing w:val="1"/>
        </w:rPr>
        <w:t xml:space="preserve"> </w:t>
      </w:r>
      <w:r>
        <w:t>ratio</w:t>
      </w:r>
      <w:r>
        <w:rPr>
          <w:spacing w:val="1"/>
        </w:rPr>
        <w:t xml:space="preserve"> </w:t>
      </w:r>
      <w:r>
        <w:t>were</w:t>
      </w:r>
      <w:r>
        <w:rPr>
          <w:spacing w:val="1"/>
        </w:rPr>
        <w:t xml:space="preserve"> </w:t>
      </w:r>
      <w:r>
        <w:t>found</w:t>
      </w:r>
      <w:r>
        <w:rPr>
          <w:spacing w:val="1"/>
        </w:rPr>
        <w:t xml:space="preserve"> </w:t>
      </w:r>
      <w:r>
        <w:t>to</w:t>
      </w:r>
      <w:r>
        <w:rPr>
          <w:spacing w:val="1"/>
        </w:rPr>
        <w:t xml:space="preserve"> </w:t>
      </w:r>
      <w:r>
        <w:t>significantly</w:t>
      </w:r>
      <w:r>
        <w:rPr>
          <w:spacing w:val="1"/>
        </w:rPr>
        <w:t xml:space="preserve"> </w:t>
      </w:r>
      <w:r>
        <w:t>affect</w:t>
      </w:r>
      <w:r>
        <w:rPr>
          <w:spacing w:val="1"/>
        </w:rPr>
        <w:t xml:space="preserve"> </w:t>
      </w:r>
      <w:r>
        <w:t>profitability</w:t>
      </w:r>
      <w:r>
        <w:rPr>
          <w:spacing w:val="1"/>
        </w:rPr>
        <w:t xml:space="preserve"> </w:t>
      </w:r>
      <w:r>
        <w:t>of</w:t>
      </w:r>
      <w:r>
        <w:rPr>
          <w:spacing w:val="1"/>
        </w:rPr>
        <w:t xml:space="preserve"> </w:t>
      </w:r>
      <w:r>
        <w:t>banks</w:t>
      </w:r>
      <w:r>
        <w:rPr>
          <w:spacing w:val="1"/>
        </w:rPr>
        <w:t xml:space="preserve"> </w:t>
      </w:r>
      <w:r>
        <w:t>negatively.</w:t>
      </w:r>
      <w:r>
        <w:rPr>
          <w:spacing w:val="28"/>
        </w:rPr>
        <w:t xml:space="preserve"> </w:t>
      </w:r>
      <w:r>
        <w:t>Their</w:t>
      </w:r>
      <w:r>
        <w:rPr>
          <w:spacing w:val="29"/>
        </w:rPr>
        <w:t xml:space="preserve"> </w:t>
      </w:r>
      <w:r>
        <w:t>findings</w:t>
      </w:r>
      <w:r>
        <w:rPr>
          <w:spacing w:val="32"/>
        </w:rPr>
        <w:t xml:space="preserve"> </w:t>
      </w:r>
      <w:r>
        <w:t>were</w:t>
      </w:r>
      <w:r>
        <w:rPr>
          <w:spacing w:val="29"/>
        </w:rPr>
        <w:t xml:space="preserve"> </w:t>
      </w:r>
      <w:r>
        <w:t>the</w:t>
      </w:r>
      <w:r>
        <w:rPr>
          <w:spacing w:val="31"/>
        </w:rPr>
        <w:t xml:space="preserve"> </w:t>
      </w:r>
      <w:r>
        <w:t>same</w:t>
      </w:r>
      <w:r>
        <w:rPr>
          <w:spacing w:val="30"/>
        </w:rPr>
        <w:t xml:space="preserve"> </w:t>
      </w:r>
      <w:r>
        <w:t>when</w:t>
      </w:r>
      <w:r>
        <w:rPr>
          <w:spacing w:val="34"/>
        </w:rPr>
        <w:t xml:space="preserve"> </w:t>
      </w:r>
      <w:r>
        <w:t>lending</w:t>
      </w:r>
      <w:r>
        <w:rPr>
          <w:spacing w:val="29"/>
        </w:rPr>
        <w:t xml:space="preserve"> </w:t>
      </w:r>
      <w:r>
        <w:t>rate,</w:t>
      </w:r>
      <w:r>
        <w:rPr>
          <w:spacing w:val="31"/>
        </w:rPr>
        <w:t xml:space="preserve"> </w:t>
      </w:r>
      <w:r>
        <w:t>bank</w:t>
      </w:r>
      <w:r>
        <w:rPr>
          <w:spacing w:val="32"/>
        </w:rPr>
        <w:t xml:space="preserve"> </w:t>
      </w:r>
      <w:r>
        <w:t>rate,</w:t>
      </w:r>
      <w:r>
        <w:rPr>
          <w:spacing w:val="34"/>
        </w:rPr>
        <w:t xml:space="preserve"> </w:t>
      </w:r>
      <w:r>
        <w:t>cash</w:t>
      </w:r>
      <w:r>
        <w:rPr>
          <w:spacing w:val="29"/>
        </w:rPr>
        <w:t xml:space="preserve"> </w:t>
      </w:r>
      <w:r>
        <w:t>reserve</w:t>
      </w:r>
      <w:r>
        <w:rPr>
          <w:spacing w:val="31"/>
        </w:rPr>
        <w:t xml:space="preserve"> </w:t>
      </w:r>
      <w:r>
        <w:t>ratio</w:t>
      </w:r>
      <w:r>
        <w:rPr>
          <w:spacing w:val="29"/>
        </w:rPr>
        <w:t xml:space="preserve"> </w:t>
      </w:r>
      <w:r>
        <w:t>and</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34"/>
        <w:jc w:val="both"/>
      </w:pPr>
      <w:r>
        <w:t>statutory ratio were pooled to explain the relationship between bank profitability and monetary</w:t>
      </w:r>
      <w:r>
        <w:rPr>
          <w:spacing w:val="1"/>
        </w:rPr>
        <w:t xml:space="preserve"> </w:t>
      </w:r>
      <w:r>
        <w:t>policy</w:t>
      </w:r>
      <w:r>
        <w:rPr>
          <w:spacing w:val="-6"/>
        </w:rPr>
        <w:t xml:space="preserve"> </w:t>
      </w:r>
      <w:r>
        <w:t>instruments in the</w:t>
      </w:r>
      <w:r>
        <w:rPr>
          <w:spacing w:val="1"/>
        </w:rPr>
        <w:t xml:space="preserve"> </w:t>
      </w:r>
      <w:r>
        <w:t>private sector.</w:t>
      </w:r>
    </w:p>
    <w:p>
      <w:pPr>
        <w:pStyle w:val="5"/>
        <w:spacing w:line="480" w:lineRule="auto"/>
        <w:ind w:right="938"/>
        <w:jc w:val="both"/>
      </w:pPr>
      <w:r>
        <w:t>Younus and Akhta (2014) examined the significance of Statutory Liquidity Requirement (SLR)</w:t>
      </w:r>
      <w:r>
        <w:rPr>
          <w:spacing w:val="1"/>
        </w:rPr>
        <w:t xml:space="preserve"> </w:t>
      </w:r>
      <w:r>
        <w:t>as a monetary policy instrument in Bangladesh. Using descriptive analysis techniques like trend</w:t>
      </w:r>
      <w:r>
        <w:rPr>
          <w:spacing w:val="1"/>
        </w:rPr>
        <w:t xml:space="preserve"> </w:t>
      </w:r>
      <w:r>
        <w:t>analysis and summary statistics, they found that statutory liquidity requirement has experienced</w:t>
      </w:r>
      <w:r>
        <w:rPr>
          <w:spacing w:val="1"/>
        </w:rPr>
        <w:t xml:space="preserve"> </w:t>
      </w:r>
      <w:r>
        <w:t>infrequent changes and past evidence has shown that reduction in SLR produced positive impact</w:t>
      </w:r>
      <w:r>
        <w:rPr>
          <w:spacing w:val="1"/>
        </w:rPr>
        <w:t xml:space="preserve"> </w:t>
      </w:r>
      <w:r>
        <w:t>on bank credit and investment especially prior to the 1990s. SLR and Cash Reserve Requirement</w:t>
      </w:r>
      <w:r>
        <w:rPr>
          <w:spacing w:val="-57"/>
        </w:rPr>
        <w:t xml:space="preserve"> </w:t>
      </w:r>
      <w:r>
        <w:t>(CRR) were found to be significant tools of reducing inflation and both for scheduled banks are</w:t>
      </w:r>
      <w:r>
        <w:rPr>
          <w:spacing w:val="1"/>
        </w:rPr>
        <w:t xml:space="preserve"> </w:t>
      </w:r>
      <w:r>
        <w:t>used only in situation of drastic imbalance-resulting from major shocks. They observed that</w:t>
      </w:r>
      <w:r>
        <w:rPr>
          <w:spacing w:val="1"/>
        </w:rPr>
        <w:t xml:space="preserve"> </w:t>
      </w:r>
      <w:r>
        <w:t>Bangladesh Bank has used open market operations (OMOs), more frequently rather than changes</w:t>
      </w:r>
      <w:r>
        <w:rPr>
          <w:spacing w:val="-57"/>
        </w:rPr>
        <w:t xml:space="preserve"> </w:t>
      </w:r>
      <w:r>
        <w:t>in the Bank rate and SLR as instruments of monetary policy in line with its market oriented</w:t>
      </w:r>
      <w:r>
        <w:rPr>
          <w:spacing w:val="1"/>
        </w:rPr>
        <w:t xml:space="preserve"> </w:t>
      </w:r>
      <w:r>
        <w:t>approach.</w:t>
      </w:r>
    </w:p>
    <w:p>
      <w:pPr>
        <w:pStyle w:val="5"/>
        <w:spacing w:before="1" w:line="480" w:lineRule="auto"/>
        <w:ind w:right="940"/>
        <w:jc w:val="both"/>
      </w:pPr>
      <w:r>
        <w:t>Gul, Irshad and Zaman (2016) research was focused on examining the effect of bank specific and</w:t>
      </w:r>
      <w:r>
        <w:rPr>
          <w:spacing w:val="-57"/>
        </w:rPr>
        <w:t xml:space="preserve"> </w:t>
      </w:r>
      <w:r>
        <w:t>macroeconomic factors on bank profitability by using data of top 15 Pakistan commercial banks</w:t>
      </w:r>
      <w:r>
        <w:rPr>
          <w:spacing w:val="1"/>
        </w:rPr>
        <w:t xml:space="preserve"> </w:t>
      </w:r>
      <w:r>
        <w:t>over the period 2005-2009. The Pooled Ordinary Least Square (POLS) method was used to</w:t>
      </w:r>
      <w:r>
        <w:rPr>
          <w:spacing w:val="1"/>
        </w:rPr>
        <w:t xml:space="preserve"> </w:t>
      </w:r>
      <w:r>
        <w:t>investigate the impact of assets, loans, equity, deposits, economic growth, inflation and market</w:t>
      </w:r>
      <w:r>
        <w:rPr>
          <w:spacing w:val="1"/>
        </w:rPr>
        <w:t xml:space="preserve"> </w:t>
      </w:r>
      <w:r>
        <w:t>capitalization on profitability, measured through return on asset (ROA), return on equity (ROE),</w:t>
      </w:r>
      <w:r>
        <w:rPr>
          <w:spacing w:val="1"/>
        </w:rPr>
        <w:t xml:space="preserve"> </w:t>
      </w:r>
      <w:r>
        <w:t>return on capital employed (ROCE) and net interest margin (NIM). The results found evidence</w:t>
      </w:r>
      <w:r>
        <w:rPr>
          <w:spacing w:val="1"/>
        </w:rPr>
        <w:t xml:space="preserve"> </w:t>
      </w:r>
      <w:r>
        <w:t>that</w:t>
      </w:r>
      <w:r>
        <w:rPr>
          <w:spacing w:val="-1"/>
        </w:rPr>
        <w:t xml:space="preserve"> </w:t>
      </w:r>
      <w:r>
        <w:t>both internal and external factors have</w:t>
      </w:r>
      <w:r>
        <w:rPr>
          <w:spacing w:val="-1"/>
        </w:rPr>
        <w:t xml:space="preserve"> </w:t>
      </w:r>
      <w:r>
        <w:t>a</w:t>
      </w:r>
      <w:r>
        <w:rPr>
          <w:spacing w:val="-1"/>
        </w:rPr>
        <w:t xml:space="preserve"> </w:t>
      </w:r>
      <w:r>
        <w:t>strong</w:t>
      </w:r>
      <w:r>
        <w:rPr>
          <w:spacing w:val="-3"/>
        </w:rPr>
        <w:t xml:space="preserve"> </w:t>
      </w:r>
      <w:r>
        <w:t>influence</w:t>
      </w:r>
      <w:r>
        <w:rPr>
          <w:spacing w:val="-2"/>
        </w:rPr>
        <w:t xml:space="preserve"> </w:t>
      </w:r>
      <w:r>
        <w:t>on profitability.</w:t>
      </w:r>
    </w:p>
    <w:p>
      <w:pPr>
        <w:pStyle w:val="5"/>
        <w:spacing w:before="2" w:line="480" w:lineRule="auto"/>
        <w:ind w:right="938"/>
        <w:jc w:val="both"/>
      </w:pPr>
      <w:r>
        <w:t>Syafri (2012) study analyzed the factors that affect the profit of commercial banks in Indonesia,</w:t>
      </w:r>
      <w:r>
        <w:rPr>
          <w:spacing w:val="1"/>
        </w:rPr>
        <w:t xml:space="preserve"> </w:t>
      </w:r>
      <w:r>
        <w:t>using polling data from commercial banks listed on the Indonesia Stock Exchange between 2002</w:t>
      </w:r>
      <w:r>
        <w:rPr>
          <w:spacing w:val="1"/>
        </w:rPr>
        <w:t xml:space="preserve"> </w:t>
      </w:r>
      <w:r>
        <w:t>and</w:t>
      </w:r>
      <w:r>
        <w:rPr>
          <w:spacing w:val="22"/>
        </w:rPr>
        <w:t xml:space="preserve"> </w:t>
      </w:r>
      <w:r>
        <w:t>2011.</w:t>
      </w:r>
      <w:r>
        <w:rPr>
          <w:spacing w:val="23"/>
        </w:rPr>
        <w:t xml:space="preserve"> </w:t>
      </w:r>
      <w:r>
        <w:t>Bank</w:t>
      </w:r>
      <w:r>
        <w:rPr>
          <w:spacing w:val="22"/>
        </w:rPr>
        <w:t xml:space="preserve"> </w:t>
      </w:r>
      <w:r>
        <w:t>profitability</w:t>
      </w:r>
      <w:r>
        <w:rPr>
          <w:spacing w:val="16"/>
        </w:rPr>
        <w:t xml:space="preserve"> </w:t>
      </w:r>
      <w:r>
        <w:t>was</w:t>
      </w:r>
      <w:r>
        <w:rPr>
          <w:spacing w:val="24"/>
        </w:rPr>
        <w:t xml:space="preserve"> </w:t>
      </w:r>
      <w:r>
        <w:t>measured</w:t>
      </w:r>
      <w:r>
        <w:rPr>
          <w:spacing w:val="22"/>
        </w:rPr>
        <w:t xml:space="preserve"> </w:t>
      </w:r>
      <w:r>
        <w:t>by</w:t>
      </w:r>
      <w:r>
        <w:rPr>
          <w:spacing w:val="18"/>
        </w:rPr>
        <w:t xml:space="preserve"> </w:t>
      </w:r>
      <w:r>
        <w:t>return</w:t>
      </w:r>
      <w:r>
        <w:rPr>
          <w:spacing w:val="23"/>
        </w:rPr>
        <w:t xml:space="preserve"> </w:t>
      </w:r>
      <w:r>
        <w:t>on</w:t>
      </w:r>
      <w:r>
        <w:rPr>
          <w:spacing w:val="22"/>
        </w:rPr>
        <w:t xml:space="preserve"> </w:t>
      </w:r>
      <w:r>
        <w:t>assets</w:t>
      </w:r>
      <w:r>
        <w:rPr>
          <w:spacing w:val="24"/>
        </w:rPr>
        <w:t xml:space="preserve"> </w:t>
      </w:r>
      <w:r>
        <w:t>and</w:t>
      </w:r>
      <w:r>
        <w:rPr>
          <w:spacing w:val="23"/>
        </w:rPr>
        <w:t xml:space="preserve"> </w:t>
      </w:r>
      <w:r>
        <w:t>results</w:t>
      </w:r>
      <w:r>
        <w:rPr>
          <w:spacing w:val="23"/>
        </w:rPr>
        <w:t xml:space="preserve"> </w:t>
      </w:r>
      <w:r>
        <w:t>showed</w:t>
      </w:r>
      <w:r>
        <w:rPr>
          <w:spacing w:val="23"/>
        </w:rPr>
        <w:t xml:space="preserve"> </w:t>
      </w:r>
      <w:r>
        <w:t>that</w:t>
      </w:r>
      <w:r>
        <w:rPr>
          <w:spacing w:val="23"/>
        </w:rPr>
        <w:t xml:space="preserve"> </w:t>
      </w:r>
      <w:r>
        <w:t>loan</w:t>
      </w:r>
      <w:r>
        <w:rPr>
          <w:spacing w:val="22"/>
        </w:rPr>
        <w:t xml:space="preserve"> </w:t>
      </w:r>
      <w:r>
        <w:t>to</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43"/>
        <w:jc w:val="both"/>
      </w:pPr>
      <w:r>
        <w:t>total assets, total equity to total assets and loan loss provision to total loan have positive effect on</w:t>
      </w:r>
      <w:r>
        <w:rPr>
          <w:spacing w:val="-57"/>
        </w:rPr>
        <w:t xml:space="preserve"> </w:t>
      </w:r>
      <w:r>
        <w:t>profitability.</w:t>
      </w:r>
    </w:p>
    <w:p>
      <w:pPr>
        <w:pStyle w:val="5"/>
        <w:spacing w:line="480" w:lineRule="auto"/>
        <w:ind w:right="937"/>
        <w:jc w:val="both"/>
      </w:pPr>
      <w:r>
        <w:t>The study by Frederic (2014) examined the factors responsible for determining the performance</w:t>
      </w:r>
      <w:r>
        <w:rPr>
          <w:spacing w:val="1"/>
        </w:rPr>
        <w:t xml:space="preserve"> </w:t>
      </w:r>
      <w:r>
        <w:t>of</w:t>
      </w:r>
      <w:r>
        <w:rPr>
          <w:spacing w:val="35"/>
        </w:rPr>
        <w:t xml:space="preserve"> </w:t>
      </w:r>
      <w:r>
        <w:t>domestic</w:t>
      </w:r>
      <w:r>
        <w:rPr>
          <w:spacing w:val="36"/>
        </w:rPr>
        <w:t xml:space="preserve"> </w:t>
      </w:r>
      <w:r>
        <w:t>commercial</w:t>
      </w:r>
      <w:r>
        <w:rPr>
          <w:spacing w:val="39"/>
        </w:rPr>
        <w:t xml:space="preserve"> </w:t>
      </w:r>
      <w:r>
        <w:t>banks</w:t>
      </w:r>
      <w:r>
        <w:rPr>
          <w:spacing w:val="37"/>
        </w:rPr>
        <w:t xml:space="preserve"> </w:t>
      </w:r>
      <w:r>
        <w:t>in</w:t>
      </w:r>
      <w:r>
        <w:rPr>
          <w:spacing w:val="37"/>
        </w:rPr>
        <w:t xml:space="preserve"> </w:t>
      </w:r>
      <w:r>
        <w:t>Uganda.</w:t>
      </w:r>
      <w:r>
        <w:rPr>
          <w:spacing w:val="37"/>
        </w:rPr>
        <w:t xml:space="preserve"> </w:t>
      </w:r>
      <w:r>
        <w:t>The</w:t>
      </w:r>
      <w:r>
        <w:rPr>
          <w:spacing w:val="37"/>
        </w:rPr>
        <w:t xml:space="preserve"> </w:t>
      </w:r>
      <w:r>
        <w:t>study</w:t>
      </w:r>
      <w:r>
        <w:rPr>
          <w:spacing w:val="29"/>
        </w:rPr>
        <w:t xml:space="preserve"> </w:t>
      </w:r>
      <w:r>
        <w:t>used</w:t>
      </w:r>
      <w:r>
        <w:rPr>
          <w:spacing w:val="37"/>
        </w:rPr>
        <w:t xml:space="preserve"> </w:t>
      </w:r>
      <w:r>
        <w:t>linear</w:t>
      </w:r>
      <w:r>
        <w:rPr>
          <w:spacing w:val="36"/>
        </w:rPr>
        <w:t xml:space="preserve"> </w:t>
      </w:r>
      <w:r>
        <w:t>multiple</w:t>
      </w:r>
      <w:r>
        <w:rPr>
          <w:spacing w:val="36"/>
        </w:rPr>
        <w:t xml:space="preserve"> </w:t>
      </w:r>
      <w:r>
        <w:t>regression</w:t>
      </w:r>
      <w:r>
        <w:rPr>
          <w:spacing w:val="37"/>
        </w:rPr>
        <w:t xml:space="preserve"> </w:t>
      </w:r>
      <w:r>
        <w:t>analysis</w:t>
      </w:r>
      <w:r>
        <w:rPr>
          <w:spacing w:val="-58"/>
        </w:rPr>
        <w:t xml:space="preserve"> </w:t>
      </w:r>
      <w:r>
        <w:t>over the period 2000-2011 to analyze the data of all licensed domestic and foreign commercial</w:t>
      </w:r>
      <w:r>
        <w:rPr>
          <w:spacing w:val="1"/>
        </w:rPr>
        <w:t xml:space="preserve"> </w:t>
      </w:r>
      <w:r>
        <w:t>banks. The study found</w:t>
      </w:r>
      <w:r>
        <w:rPr>
          <w:spacing w:val="1"/>
        </w:rPr>
        <w:t xml:space="preserve"> </w:t>
      </w:r>
      <w:r>
        <w:t>that, management</w:t>
      </w:r>
      <w:r>
        <w:rPr>
          <w:spacing w:val="1"/>
        </w:rPr>
        <w:t xml:space="preserve"> </w:t>
      </w:r>
      <w:r>
        <w:t>efficiency;</w:t>
      </w:r>
      <w:r>
        <w:rPr>
          <w:spacing w:val="1"/>
        </w:rPr>
        <w:t xml:space="preserve"> </w:t>
      </w:r>
      <w:r>
        <w:t>asset quality;</w:t>
      </w:r>
      <w:r>
        <w:rPr>
          <w:spacing w:val="1"/>
        </w:rPr>
        <w:t xml:space="preserve"> </w:t>
      </w:r>
      <w:r>
        <w:t>interest</w:t>
      </w:r>
      <w:r>
        <w:rPr>
          <w:spacing w:val="1"/>
        </w:rPr>
        <w:t xml:space="preserve"> </w:t>
      </w:r>
      <w:r>
        <w:t>income;</w:t>
      </w:r>
      <w:r>
        <w:rPr>
          <w:spacing w:val="1"/>
        </w:rPr>
        <w:t xml:space="preserve"> </w:t>
      </w:r>
      <w:r>
        <w:t>capital</w:t>
      </w:r>
      <w:r>
        <w:rPr>
          <w:spacing w:val="1"/>
        </w:rPr>
        <w:t xml:space="preserve"> </w:t>
      </w:r>
      <w:r>
        <w:t>adequacy</w:t>
      </w:r>
      <w:r>
        <w:rPr>
          <w:spacing w:val="-6"/>
        </w:rPr>
        <w:t xml:space="preserve"> </w:t>
      </w:r>
      <w:r>
        <w:t>and inflation influence</w:t>
      </w:r>
      <w:r>
        <w:rPr>
          <w:spacing w:val="-1"/>
        </w:rPr>
        <w:t xml:space="preserve"> </w:t>
      </w:r>
      <w:r>
        <w:t>on the bank’s performance</w:t>
      </w:r>
      <w:r>
        <w:rPr>
          <w:spacing w:val="-1"/>
        </w:rPr>
        <w:t xml:space="preserve"> </w:t>
      </w:r>
      <w:r>
        <w:t>in Uganda.</w:t>
      </w:r>
    </w:p>
    <w:p>
      <w:pPr>
        <w:pStyle w:val="5"/>
        <w:spacing w:before="1" w:line="480" w:lineRule="auto"/>
        <w:ind w:right="936"/>
        <w:jc w:val="both"/>
      </w:pPr>
      <w:r>
        <w:t>Cekrezi (2015) carried a study to explore the factors that mostly affect financial performance of</w:t>
      </w:r>
      <w:r>
        <w:rPr>
          <w:spacing w:val="1"/>
        </w:rPr>
        <w:t xml:space="preserve"> </w:t>
      </w:r>
      <w:r>
        <w:t>commercial banks which operate in Albania. The study population consisted of 16 commercial</w:t>
      </w:r>
      <w:r>
        <w:rPr>
          <w:spacing w:val="1"/>
        </w:rPr>
        <w:t xml:space="preserve"> </w:t>
      </w:r>
      <w:r>
        <w:t>banks with domestic and foreign capital, during the period 2010 to 2013 with a total of 48 data.</w:t>
      </w:r>
      <w:r>
        <w:rPr>
          <w:spacing w:val="1"/>
        </w:rPr>
        <w:t xml:space="preserve"> </w:t>
      </w:r>
      <w:r>
        <w:t>The investigation used cross sectional time series data which were collected from the Balance</w:t>
      </w:r>
      <w:r>
        <w:rPr>
          <w:spacing w:val="1"/>
        </w:rPr>
        <w:t xml:space="preserve"> </w:t>
      </w:r>
      <w:r>
        <w:t>Sheet</w:t>
      </w:r>
      <w:r>
        <w:rPr>
          <w:spacing w:val="1"/>
        </w:rPr>
        <w:t xml:space="preserve"> </w:t>
      </w:r>
      <w:r>
        <w:t>Annual</w:t>
      </w:r>
      <w:r>
        <w:rPr>
          <w:spacing w:val="1"/>
        </w:rPr>
        <w:t xml:space="preserve"> </w:t>
      </w:r>
      <w:r>
        <w:t>Reports.</w:t>
      </w:r>
      <w:r>
        <w:rPr>
          <w:spacing w:val="1"/>
        </w:rPr>
        <w:t xml:space="preserve"> </w:t>
      </w:r>
      <w:r>
        <w:t>The</w:t>
      </w:r>
      <w:r>
        <w:rPr>
          <w:spacing w:val="1"/>
        </w:rPr>
        <w:t xml:space="preserve"> </w:t>
      </w:r>
      <w:r>
        <w:t>study</w:t>
      </w:r>
      <w:r>
        <w:rPr>
          <w:spacing w:val="1"/>
        </w:rPr>
        <w:t xml:space="preserve"> </w:t>
      </w:r>
      <w:r>
        <w:t>concluded</w:t>
      </w:r>
      <w:r>
        <w:rPr>
          <w:spacing w:val="1"/>
        </w:rPr>
        <w:t xml:space="preserve"> </w:t>
      </w:r>
      <w:r>
        <w:t>that</w:t>
      </w:r>
      <w:r>
        <w:rPr>
          <w:spacing w:val="1"/>
        </w:rPr>
        <w:t xml:space="preserve"> </w:t>
      </w:r>
      <w:r>
        <w:t>bank</w:t>
      </w:r>
      <w:r>
        <w:rPr>
          <w:spacing w:val="1"/>
        </w:rPr>
        <w:t xml:space="preserve"> </w:t>
      </w:r>
      <w:r>
        <w:t>size</w:t>
      </w:r>
      <w:r>
        <w:rPr>
          <w:spacing w:val="1"/>
        </w:rPr>
        <w:t xml:space="preserve"> </w:t>
      </w:r>
      <w:r>
        <w:t>has</w:t>
      </w:r>
      <w:r>
        <w:rPr>
          <w:spacing w:val="1"/>
        </w:rPr>
        <w:t xml:space="preserve"> </w:t>
      </w:r>
      <w:r>
        <w:t>a</w:t>
      </w:r>
      <w:r>
        <w:rPr>
          <w:spacing w:val="1"/>
        </w:rPr>
        <w:t xml:space="preserve"> </w:t>
      </w:r>
      <w:r>
        <w:t>negative</w:t>
      </w:r>
      <w:r>
        <w:rPr>
          <w:spacing w:val="1"/>
        </w:rPr>
        <w:t xml:space="preserve"> </w:t>
      </w:r>
      <w:r>
        <w:t>but</w:t>
      </w:r>
      <w:r>
        <w:rPr>
          <w:spacing w:val="1"/>
        </w:rPr>
        <w:t xml:space="preserve"> </w:t>
      </w:r>
      <w:r>
        <w:t>statistically</w:t>
      </w:r>
      <w:r>
        <w:rPr>
          <w:spacing w:val="-57"/>
        </w:rPr>
        <w:t xml:space="preserve"> </w:t>
      </w:r>
      <w:r>
        <w:t>insignificant effect on banks profitability, capital adequacy was one of the bank specific factors</w:t>
      </w:r>
      <w:r>
        <w:rPr>
          <w:spacing w:val="1"/>
        </w:rPr>
        <w:t xml:space="preserve"> </w:t>
      </w:r>
      <w:r>
        <w:t>that</w:t>
      </w:r>
      <w:r>
        <w:rPr>
          <w:spacing w:val="1"/>
        </w:rPr>
        <w:t xml:space="preserve"> </w:t>
      </w:r>
      <w:r>
        <w:t>influence</w:t>
      </w:r>
      <w:r>
        <w:rPr>
          <w:spacing w:val="1"/>
        </w:rPr>
        <w:t xml:space="preserve"> </w:t>
      </w:r>
      <w:r>
        <w:t>the</w:t>
      </w:r>
      <w:r>
        <w:rPr>
          <w:spacing w:val="1"/>
        </w:rPr>
        <w:t xml:space="preserve"> </w:t>
      </w:r>
      <w:r>
        <w:t>level</w:t>
      </w:r>
      <w:r>
        <w:rPr>
          <w:spacing w:val="1"/>
        </w:rPr>
        <w:t xml:space="preserve"> </w:t>
      </w:r>
      <w:r>
        <w:t>of</w:t>
      </w:r>
      <w:r>
        <w:rPr>
          <w:spacing w:val="1"/>
        </w:rPr>
        <w:t xml:space="preserve"> </w:t>
      </w:r>
      <w:r>
        <w:t>bank</w:t>
      </w:r>
      <w:r>
        <w:rPr>
          <w:spacing w:val="1"/>
        </w:rPr>
        <w:t xml:space="preserve"> </w:t>
      </w:r>
      <w:r>
        <w:t>profitability</w:t>
      </w:r>
      <w:r>
        <w:rPr>
          <w:spacing w:val="1"/>
        </w:rPr>
        <w:t xml:space="preserve"> </w:t>
      </w:r>
      <w:r>
        <w:t>while</w:t>
      </w:r>
      <w:r>
        <w:rPr>
          <w:spacing w:val="1"/>
        </w:rPr>
        <w:t xml:space="preserve"> </w:t>
      </w:r>
      <w:r>
        <w:t>liquidity</w:t>
      </w:r>
      <w:r>
        <w:rPr>
          <w:spacing w:val="1"/>
        </w:rPr>
        <w:t xml:space="preserve"> </w:t>
      </w:r>
      <w:r>
        <w:t>was</w:t>
      </w:r>
      <w:r>
        <w:rPr>
          <w:spacing w:val="1"/>
        </w:rPr>
        <w:t xml:space="preserve"> </w:t>
      </w:r>
      <w:r>
        <w:t>negatively</w:t>
      </w:r>
      <w:r>
        <w:rPr>
          <w:spacing w:val="1"/>
        </w:rPr>
        <w:t xml:space="preserve"> </w:t>
      </w:r>
      <w:r>
        <w:t>related</w:t>
      </w:r>
      <w:r>
        <w:rPr>
          <w:spacing w:val="1"/>
        </w:rPr>
        <w:t xml:space="preserve"> </w:t>
      </w:r>
      <w:r>
        <w:t>with</w:t>
      </w:r>
      <w:r>
        <w:rPr>
          <w:spacing w:val="1"/>
        </w:rPr>
        <w:t xml:space="preserve"> </w:t>
      </w:r>
      <w:r>
        <w:t>profitability.</w:t>
      </w:r>
    </w:p>
    <w:p>
      <w:pPr>
        <w:pStyle w:val="5"/>
        <w:spacing w:before="1" w:line="480" w:lineRule="auto"/>
        <w:ind w:right="933"/>
        <w:jc w:val="both"/>
      </w:pPr>
      <w:r>
        <w:t>Udeh (2015) examined the impact of monetary policy instruments on profitability of commercial</w:t>
      </w:r>
      <w:r>
        <w:rPr>
          <w:spacing w:val="1"/>
        </w:rPr>
        <w:t xml:space="preserve"> </w:t>
      </w:r>
      <w:r>
        <w:t>banks in Nigeria using the Zenith Bank Plc. experience. The paper used descriptive research</w:t>
      </w:r>
      <w:r>
        <w:rPr>
          <w:spacing w:val="1"/>
        </w:rPr>
        <w:t xml:space="preserve"> </w:t>
      </w:r>
      <w:r>
        <w:t>design. It utilized time series data collected from published financial statements of Zenith Bank</w:t>
      </w:r>
      <w:r>
        <w:rPr>
          <w:spacing w:val="1"/>
        </w:rPr>
        <w:t xml:space="preserve"> </w:t>
      </w:r>
      <w:r>
        <w:t>Plc as well as Central Bank of Nigeria Bulletin from 2005 to 2012. Four research questions and</w:t>
      </w:r>
      <w:r>
        <w:rPr>
          <w:spacing w:val="1"/>
        </w:rPr>
        <w:t xml:space="preserve"> </w:t>
      </w:r>
      <w:r>
        <w:t>four hypotheses were raised for the study. Pearson Product moment correlation technique was</w:t>
      </w:r>
      <w:r>
        <w:rPr>
          <w:spacing w:val="1"/>
        </w:rPr>
        <w:t xml:space="preserve"> </w:t>
      </w:r>
      <w:r>
        <w:t>used to analyze the data collected while t-test statistic was employed in testing the hypotheses.</w:t>
      </w:r>
      <w:r>
        <w:rPr>
          <w:spacing w:val="1"/>
        </w:rPr>
        <w:t xml:space="preserve"> </w:t>
      </w:r>
      <w:r>
        <w:t>The</w:t>
      </w:r>
      <w:r>
        <w:rPr>
          <w:spacing w:val="1"/>
        </w:rPr>
        <w:t xml:space="preserve"> </w:t>
      </w:r>
      <w:r>
        <w:t>study</w:t>
      </w:r>
      <w:r>
        <w:rPr>
          <w:spacing w:val="1"/>
        </w:rPr>
        <w:t xml:space="preserve"> </w:t>
      </w:r>
      <w:r>
        <w:t>discovered</w:t>
      </w:r>
      <w:r>
        <w:rPr>
          <w:spacing w:val="1"/>
        </w:rPr>
        <w:t xml:space="preserve"> </w:t>
      </w:r>
      <w:r>
        <w:t>that</w:t>
      </w:r>
      <w:r>
        <w:rPr>
          <w:spacing w:val="1"/>
        </w:rPr>
        <w:t xml:space="preserve"> </w:t>
      </w:r>
      <w:r>
        <w:t>cash</w:t>
      </w:r>
      <w:r>
        <w:rPr>
          <w:spacing w:val="1"/>
        </w:rPr>
        <w:t xml:space="preserve"> </w:t>
      </w:r>
      <w:r>
        <w:t>reserve</w:t>
      </w:r>
      <w:r>
        <w:rPr>
          <w:spacing w:val="1"/>
        </w:rPr>
        <w:t xml:space="preserve"> </w:t>
      </w:r>
      <w:r>
        <w:t>ratio,</w:t>
      </w:r>
      <w:r>
        <w:rPr>
          <w:spacing w:val="1"/>
        </w:rPr>
        <w:t xml:space="preserve"> </w:t>
      </w:r>
      <w:r>
        <w:t>liquidity ratio</w:t>
      </w:r>
      <w:r>
        <w:rPr>
          <w:spacing w:val="1"/>
        </w:rPr>
        <w:t xml:space="preserve"> </w:t>
      </w:r>
      <w:r>
        <w:t>and</w:t>
      </w:r>
      <w:r>
        <w:rPr>
          <w:spacing w:val="1"/>
        </w:rPr>
        <w:t xml:space="preserve"> </w:t>
      </w:r>
      <w:r>
        <w:t>interest</w:t>
      </w:r>
      <w:r>
        <w:rPr>
          <w:spacing w:val="1"/>
        </w:rPr>
        <w:t xml:space="preserve"> </w:t>
      </w:r>
      <w:r>
        <w:t>rate</w:t>
      </w:r>
      <w:r>
        <w:rPr>
          <w:spacing w:val="1"/>
        </w:rPr>
        <w:t xml:space="preserve"> </w:t>
      </w:r>
      <w:r>
        <w:t>did</w:t>
      </w:r>
      <w:r>
        <w:rPr>
          <w:spacing w:val="1"/>
        </w:rPr>
        <w:t xml:space="preserve"> </w:t>
      </w:r>
      <w:r>
        <w:t>not</w:t>
      </w:r>
      <w:r>
        <w:rPr>
          <w:spacing w:val="1"/>
        </w:rPr>
        <w:t xml:space="preserve"> </w:t>
      </w:r>
      <w:r>
        <w:t>have</w:t>
      </w:r>
      <w:r>
        <w:rPr>
          <w:spacing w:val="1"/>
        </w:rPr>
        <w:t xml:space="preserve"> </w:t>
      </w:r>
      <w:r>
        <w:t>significant</w:t>
      </w:r>
      <w:r>
        <w:rPr>
          <w:spacing w:val="28"/>
        </w:rPr>
        <w:t xml:space="preserve"> </w:t>
      </w:r>
      <w:r>
        <w:t>impact</w:t>
      </w:r>
      <w:r>
        <w:rPr>
          <w:spacing w:val="28"/>
        </w:rPr>
        <w:t xml:space="preserve"> </w:t>
      </w:r>
      <w:r>
        <w:t>on</w:t>
      </w:r>
      <w:r>
        <w:rPr>
          <w:spacing w:val="28"/>
        </w:rPr>
        <w:t xml:space="preserve"> </w:t>
      </w:r>
      <w:r>
        <w:t>the</w:t>
      </w:r>
      <w:r>
        <w:rPr>
          <w:spacing w:val="26"/>
        </w:rPr>
        <w:t xml:space="preserve"> </w:t>
      </w:r>
      <w:r>
        <w:t>profit</w:t>
      </w:r>
      <w:r>
        <w:rPr>
          <w:spacing w:val="28"/>
        </w:rPr>
        <w:t xml:space="preserve"> </w:t>
      </w:r>
      <w:r>
        <w:t>before</w:t>
      </w:r>
      <w:r>
        <w:rPr>
          <w:spacing w:val="27"/>
        </w:rPr>
        <w:t xml:space="preserve"> </w:t>
      </w:r>
      <w:r>
        <w:t>tax</w:t>
      </w:r>
      <w:r>
        <w:rPr>
          <w:spacing w:val="29"/>
        </w:rPr>
        <w:t xml:space="preserve"> </w:t>
      </w:r>
      <w:r>
        <w:t>of</w:t>
      </w:r>
      <w:r>
        <w:rPr>
          <w:spacing w:val="26"/>
        </w:rPr>
        <w:t xml:space="preserve"> </w:t>
      </w:r>
      <w:r>
        <w:t>Zenith</w:t>
      </w:r>
      <w:r>
        <w:rPr>
          <w:spacing w:val="28"/>
        </w:rPr>
        <w:t xml:space="preserve"> </w:t>
      </w:r>
      <w:r>
        <w:t>Bank</w:t>
      </w:r>
      <w:r>
        <w:rPr>
          <w:spacing w:val="27"/>
        </w:rPr>
        <w:t xml:space="preserve"> </w:t>
      </w:r>
      <w:r>
        <w:t>Plc.</w:t>
      </w:r>
      <w:r>
        <w:rPr>
          <w:spacing w:val="27"/>
        </w:rPr>
        <w:t xml:space="preserve"> </w:t>
      </w:r>
      <w:r>
        <w:t>However,</w:t>
      </w:r>
      <w:r>
        <w:rPr>
          <w:spacing w:val="30"/>
        </w:rPr>
        <w:t xml:space="preserve"> </w:t>
      </w:r>
      <w:r>
        <w:t>minimum</w:t>
      </w:r>
      <w:r>
        <w:rPr>
          <w:spacing w:val="28"/>
        </w:rPr>
        <w:t xml:space="preserve"> </w:t>
      </w:r>
      <w:r>
        <w:t>rediscount</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38"/>
        <w:jc w:val="both"/>
      </w:pPr>
      <w:r>
        <w:t>rate</w:t>
      </w:r>
      <w:r>
        <w:rPr>
          <w:spacing w:val="1"/>
        </w:rPr>
        <w:t xml:space="preserve"> </w:t>
      </w:r>
      <w:r>
        <w:t>was</w:t>
      </w:r>
      <w:r>
        <w:rPr>
          <w:spacing w:val="1"/>
        </w:rPr>
        <w:t xml:space="preserve"> </w:t>
      </w:r>
      <w:r>
        <w:t>found</w:t>
      </w:r>
      <w:r>
        <w:rPr>
          <w:spacing w:val="1"/>
        </w:rPr>
        <w:t xml:space="preserve"> </w:t>
      </w:r>
      <w:r>
        <w:t>to</w:t>
      </w:r>
      <w:r>
        <w:rPr>
          <w:spacing w:val="1"/>
        </w:rPr>
        <w:t xml:space="preserve"> </w:t>
      </w:r>
      <w:r>
        <w:t>have</w:t>
      </w:r>
      <w:r>
        <w:rPr>
          <w:spacing w:val="1"/>
        </w:rPr>
        <w:t xml:space="preserve"> </w:t>
      </w:r>
      <w:r>
        <w:t>significant</w:t>
      </w:r>
      <w:r>
        <w:rPr>
          <w:spacing w:val="1"/>
        </w:rPr>
        <w:t xml:space="preserve"> </w:t>
      </w:r>
      <w:r>
        <w:t>effect</w:t>
      </w:r>
      <w:r>
        <w:rPr>
          <w:spacing w:val="1"/>
        </w:rPr>
        <w:t xml:space="preserve"> </w:t>
      </w:r>
      <w:r>
        <w:t>on</w:t>
      </w:r>
      <w:r>
        <w:rPr>
          <w:spacing w:val="1"/>
        </w:rPr>
        <w:t xml:space="preserve"> </w:t>
      </w:r>
      <w:r>
        <w:t>the</w:t>
      </w:r>
      <w:r>
        <w:rPr>
          <w:spacing w:val="1"/>
        </w:rPr>
        <w:t xml:space="preserve"> </w:t>
      </w:r>
      <w:r>
        <w:t>profit</w:t>
      </w:r>
      <w:r>
        <w:rPr>
          <w:spacing w:val="1"/>
        </w:rPr>
        <w:t xml:space="preserve"> </w:t>
      </w:r>
      <w:r>
        <w:t>before</w:t>
      </w:r>
      <w:r>
        <w:rPr>
          <w:spacing w:val="1"/>
        </w:rPr>
        <w:t xml:space="preserve"> </w:t>
      </w:r>
      <w:r>
        <w:t>tax</w:t>
      </w:r>
      <w:r>
        <w:rPr>
          <w:spacing w:val="1"/>
        </w:rPr>
        <w:t xml:space="preserve"> </w:t>
      </w:r>
      <w:r>
        <w:t>of</w:t>
      </w:r>
      <w:r>
        <w:rPr>
          <w:spacing w:val="1"/>
        </w:rPr>
        <w:t xml:space="preserve"> </w:t>
      </w:r>
      <w:r>
        <w:t>the</w:t>
      </w:r>
      <w:r>
        <w:rPr>
          <w:spacing w:val="1"/>
        </w:rPr>
        <w:t xml:space="preserve"> </w:t>
      </w:r>
      <w:r>
        <w:t>bank.</w:t>
      </w:r>
      <w:r>
        <w:rPr>
          <w:spacing w:val="1"/>
        </w:rPr>
        <w:t xml:space="preserve"> </w:t>
      </w:r>
      <w:r>
        <w:t>The</w:t>
      </w:r>
      <w:r>
        <w:rPr>
          <w:spacing w:val="60"/>
        </w:rPr>
        <w:t xml:space="preserve"> </w:t>
      </w:r>
      <w:r>
        <w:t>paper</w:t>
      </w:r>
      <w:r>
        <w:rPr>
          <w:spacing w:val="-57"/>
        </w:rPr>
        <w:t xml:space="preserve"> </w:t>
      </w:r>
      <w:r>
        <w:t>concluded that a good number of monetary policy instruments do not impact significantly on</w:t>
      </w:r>
      <w:r>
        <w:rPr>
          <w:spacing w:val="1"/>
        </w:rPr>
        <w:t xml:space="preserve"> </w:t>
      </w:r>
      <w:r>
        <w:t>profitability of</w:t>
      </w:r>
      <w:r>
        <w:rPr>
          <w:spacing w:val="1"/>
        </w:rPr>
        <w:t xml:space="preserve"> </w:t>
      </w:r>
      <w:r>
        <w:t>commercial</w:t>
      </w:r>
      <w:r>
        <w:rPr>
          <w:spacing w:val="1"/>
        </w:rPr>
        <w:t xml:space="preserve"> </w:t>
      </w:r>
      <w:r>
        <w:t>banks</w:t>
      </w:r>
      <w:r>
        <w:rPr>
          <w:spacing w:val="1"/>
        </w:rPr>
        <w:t xml:space="preserve"> </w:t>
      </w:r>
      <w:r>
        <w:t>in</w:t>
      </w:r>
      <w:r>
        <w:rPr>
          <w:spacing w:val="1"/>
        </w:rPr>
        <w:t xml:space="preserve"> </w:t>
      </w:r>
      <w:r>
        <w:t>Nigeria.</w:t>
      </w:r>
      <w:r>
        <w:rPr>
          <w:spacing w:val="1"/>
        </w:rPr>
        <w:t xml:space="preserve"> </w:t>
      </w:r>
      <w:r>
        <w:t>The paper</w:t>
      </w:r>
      <w:r>
        <w:rPr>
          <w:spacing w:val="1"/>
        </w:rPr>
        <w:t xml:space="preserve"> </w:t>
      </w:r>
      <w:r>
        <w:t>recommended</w:t>
      </w:r>
      <w:r>
        <w:rPr>
          <w:spacing w:val="1"/>
        </w:rPr>
        <w:t xml:space="preserve"> </w:t>
      </w:r>
      <w:r>
        <w:t>that</w:t>
      </w:r>
      <w:r>
        <w:rPr>
          <w:spacing w:val="1"/>
        </w:rPr>
        <w:t xml:space="preserve"> </w:t>
      </w:r>
      <w:r>
        <w:t>management</w:t>
      </w:r>
      <w:r>
        <w:rPr>
          <w:spacing w:val="1"/>
        </w:rPr>
        <w:t xml:space="preserve"> </w:t>
      </w:r>
      <w:r>
        <w:t>of</w:t>
      </w:r>
      <w:r>
        <w:rPr>
          <w:spacing w:val="1"/>
        </w:rPr>
        <w:t xml:space="preserve"> </w:t>
      </w:r>
      <w:r>
        <w:t>commercial banks in Nigeria should look beyond monetary policy instruments to enhance their</w:t>
      </w:r>
      <w:r>
        <w:rPr>
          <w:spacing w:val="1"/>
        </w:rPr>
        <w:t xml:space="preserve"> </w:t>
      </w:r>
      <w:r>
        <w:t>profits.</w:t>
      </w:r>
    </w:p>
    <w:p>
      <w:pPr>
        <w:pStyle w:val="5"/>
        <w:spacing w:line="480" w:lineRule="auto"/>
        <w:ind w:right="933"/>
        <w:jc w:val="both"/>
      </w:pPr>
      <w:r>
        <w:t>Kiganda (2014) investigated the effect of macroeconomic factors on bank profitability in Kenya</w:t>
      </w:r>
      <w:r>
        <w:rPr>
          <w:spacing w:val="1"/>
        </w:rPr>
        <w:t xml:space="preserve"> </w:t>
      </w:r>
      <w:r>
        <w:t>with equity bank limited in focus. In view of the previous inconclusive findings on the effect of</w:t>
      </w:r>
      <w:r>
        <w:rPr>
          <w:spacing w:val="1"/>
        </w:rPr>
        <w:t xml:space="preserve"> </w:t>
      </w:r>
      <w:r>
        <w:t>macroeconomic factors on bank profitability among researchers, the study was to establish the</w:t>
      </w:r>
      <w:r>
        <w:rPr>
          <w:spacing w:val="1"/>
        </w:rPr>
        <w:t xml:space="preserve"> </w:t>
      </w:r>
      <w:r>
        <w:t>effect of macroeconomic factors on bank profitability in Kenya with Equity bank in focus. The</w:t>
      </w:r>
      <w:r>
        <w:rPr>
          <w:spacing w:val="1"/>
        </w:rPr>
        <w:t xml:space="preserve"> </w:t>
      </w:r>
      <w:r>
        <w:t>study specifically sought to determine, establish and examine effect of; economic growth (real</w:t>
      </w:r>
      <w:r>
        <w:rPr>
          <w:spacing w:val="1"/>
        </w:rPr>
        <w:t xml:space="preserve"> </w:t>
      </w:r>
      <w:r>
        <w:t>GDP), inflation and exchange rate on bank profitability in Kenya with Equity bank in focus</w:t>
      </w:r>
      <w:r>
        <w:rPr>
          <w:spacing w:val="1"/>
        </w:rPr>
        <w:t xml:space="preserve"> </w:t>
      </w:r>
      <w:r>
        <w:t>respectively</w:t>
      </w:r>
      <w:r>
        <w:rPr>
          <w:spacing w:val="1"/>
        </w:rPr>
        <w:t xml:space="preserve"> </w:t>
      </w:r>
      <w:r>
        <w:t>using</w:t>
      </w:r>
      <w:r>
        <w:rPr>
          <w:spacing w:val="1"/>
        </w:rPr>
        <w:t xml:space="preserve"> </w:t>
      </w:r>
      <w:r>
        <w:t>annual</w:t>
      </w:r>
      <w:r>
        <w:rPr>
          <w:spacing w:val="1"/>
        </w:rPr>
        <w:t xml:space="preserve"> </w:t>
      </w:r>
      <w:r>
        <w:t>data</w:t>
      </w:r>
      <w:r>
        <w:rPr>
          <w:spacing w:val="1"/>
        </w:rPr>
        <w:t xml:space="preserve"> </w:t>
      </w:r>
      <w:r>
        <w:t>for</w:t>
      </w:r>
      <w:r>
        <w:rPr>
          <w:spacing w:val="1"/>
        </w:rPr>
        <w:t xml:space="preserve"> </w:t>
      </w:r>
      <w:r>
        <w:t>the</w:t>
      </w:r>
      <w:r>
        <w:rPr>
          <w:spacing w:val="1"/>
        </w:rPr>
        <w:t xml:space="preserve"> </w:t>
      </w:r>
      <w:r>
        <w:t>period</w:t>
      </w:r>
      <w:r>
        <w:rPr>
          <w:spacing w:val="1"/>
        </w:rPr>
        <w:t xml:space="preserve"> </w:t>
      </w:r>
      <w:r>
        <w:t>of</w:t>
      </w:r>
      <w:r>
        <w:rPr>
          <w:spacing w:val="1"/>
        </w:rPr>
        <w:t xml:space="preserve"> </w:t>
      </w:r>
      <w:r>
        <w:t>5</w:t>
      </w:r>
      <w:r>
        <w:rPr>
          <w:spacing w:val="1"/>
        </w:rPr>
        <w:t xml:space="preserve"> </w:t>
      </w:r>
      <w:r>
        <w:t>years</w:t>
      </w:r>
      <w:r>
        <w:rPr>
          <w:spacing w:val="1"/>
        </w:rPr>
        <w:t xml:space="preserve"> </w:t>
      </w:r>
      <w:r>
        <w:t>spanning</w:t>
      </w:r>
      <w:r>
        <w:rPr>
          <w:spacing w:val="1"/>
        </w:rPr>
        <w:t xml:space="preserve"> </w:t>
      </w:r>
      <w:r>
        <w:t>from</w:t>
      </w:r>
      <w:r>
        <w:rPr>
          <w:spacing w:val="1"/>
        </w:rPr>
        <w:t xml:space="preserve"> </w:t>
      </w:r>
      <w:r>
        <w:t>2008</w:t>
      </w:r>
      <w:r>
        <w:rPr>
          <w:spacing w:val="1"/>
        </w:rPr>
        <w:t xml:space="preserve"> </w:t>
      </w:r>
      <w:r>
        <w:t>to</w:t>
      </w:r>
      <w:r>
        <w:rPr>
          <w:spacing w:val="60"/>
        </w:rPr>
        <w:t xml:space="preserve"> </w:t>
      </w:r>
      <w:r>
        <w:t>2012and</w:t>
      </w:r>
      <w:r>
        <w:rPr>
          <w:spacing w:val="1"/>
        </w:rPr>
        <w:t xml:space="preserve"> </w:t>
      </w:r>
      <w:r>
        <w:t>examined using multiple regression analysis. The OLS results show that macroeconomic factors</w:t>
      </w:r>
      <w:r>
        <w:rPr>
          <w:spacing w:val="1"/>
        </w:rPr>
        <w:t xml:space="preserve"> </w:t>
      </w:r>
      <w:r>
        <w:t>have insignificant effect on bank profitability in Kenya with equity bank in focus. Specifically;</w:t>
      </w:r>
      <w:r>
        <w:rPr>
          <w:spacing w:val="1"/>
        </w:rPr>
        <w:t xml:space="preserve"> </w:t>
      </w:r>
      <w:r>
        <w:t>economic growth (real GDP) and inflation have a positive insignificant effect whereas exchange</w:t>
      </w:r>
      <w:r>
        <w:rPr>
          <w:spacing w:val="1"/>
        </w:rPr>
        <w:t xml:space="preserve"> </w:t>
      </w:r>
      <w:r>
        <w:t>rate</w:t>
      </w:r>
      <w:r>
        <w:rPr>
          <w:spacing w:val="-1"/>
        </w:rPr>
        <w:t xml:space="preserve"> </w:t>
      </w:r>
      <w:r>
        <w:t>has</w:t>
      </w:r>
      <w:r>
        <w:rPr>
          <w:spacing w:val="2"/>
        </w:rPr>
        <w:t xml:space="preserve"> </w:t>
      </w:r>
      <w:r>
        <w:t>a</w:t>
      </w:r>
      <w:r>
        <w:rPr>
          <w:spacing w:val="-1"/>
        </w:rPr>
        <w:t xml:space="preserve"> </w:t>
      </w:r>
      <w:r>
        <w:t>negative</w:t>
      </w:r>
      <w:r>
        <w:rPr>
          <w:spacing w:val="-1"/>
        </w:rPr>
        <w:t xml:space="preserve"> </w:t>
      </w:r>
      <w:r>
        <w:t>insignificant effect at 5 %</w:t>
      </w:r>
      <w:r>
        <w:rPr>
          <w:spacing w:val="-1"/>
        </w:rPr>
        <w:t xml:space="preserve"> </w:t>
      </w:r>
      <w:r>
        <w:t>level.</w:t>
      </w:r>
    </w:p>
    <w:p>
      <w:pPr>
        <w:spacing w:after="0" w:line="480" w:lineRule="auto"/>
        <w:jc w:val="both"/>
        <w:sectPr>
          <w:pgSz w:w="12240" w:h="15840"/>
          <w:pgMar w:top="1400" w:right="500" w:bottom="960" w:left="1080" w:header="0" w:footer="680" w:gutter="0"/>
          <w:cols w:space="720" w:num="1"/>
        </w:sectPr>
      </w:pPr>
    </w:p>
    <w:p>
      <w:pPr>
        <w:pStyle w:val="2"/>
        <w:spacing w:line="480" w:lineRule="auto"/>
        <w:ind w:left="3349" w:right="3925" w:firstLine="655"/>
        <w:jc w:val="left"/>
        <w:rPr>
          <w:sz w:val="19"/>
        </w:rPr>
      </w:pPr>
      <w:bookmarkStart w:id="11" w:name="_TOC_250014"/>
      <w:r>
        <w:t>CHAPTER THREE</w:t>
      </w:r>
      <w:r>
        <w:rPr>
          <w:spacing w:val="1"/>
        </w:rPr>
        <w:t xml:space="preserve"> </w:t>
      </w:r>
      <w:r>
        <w:t>RESEARCH</w:t>
      </w:r>
      <w:r>
        <w:rPr>
          <w:spacing w:val="-15"/>
        </w:rPr>
        <w:t xml:space="preserve"> </w:t>
      </w:r>
      <w:bookmarkEnd w:id="11"/>
      <w:r>
        <w:t>METHODOLOGY</w:t>
      </w:r>
    </w:p>
    <w:p>
      <w:pPr>
        <w:pStyle w:val="2"/>
        <w:numPr>
          <w:ilvl w:val="1"/>
          <w:numId w:val="8"/>
        </w:numPr>
        <w:tabs>
          <w:tab w:val="left" w:pos="1081"/>
        </w:tabs>
        <w:spacing w:before="61" w:after="0" w:line="240" w:lineRule="auto"/>
        <w:ind w:left="1080" w:right="0" w:hanging="721"/>
        <w:jc w:val="both"/>
      </w:pPr>
      <w:bookmarkStart w:id="12" w:name="_TOC_250012"/>
      <w:r>
        <w:t>Research</w:t>
      </w:r>
      <w:r>
        <w:rPr>
          <w:spacing w:val="-2"/>
        </w:rPr>
        <w:t xml:space="preserve"> </w:t>
      </w:r>
      <w:r>
        <w:t>Design</w:t>
      </w:r>
      <w:r>
        <w:rPr>
          <w:spacing w:val="-1"/>
        </w:rPr>
        <w:t xml:space="preserve"> </w:t>
      </w:r>
      <w:r>
        <w:t>and</w:t>
      </w:r>
      <w:r>
        <w:rPr>
          <w:spacing w:val="-2"/>
        </w:rPr>
        <w:t xml:space="preserve"> </w:t>
      </w:r>
      <w:r>
        <w:t>Sources</w:t>
      </w:r>
      <w:r>
        <w:rPr>
          <w:spacing w:val="-2"/>
        </w:rPr>
        <w:t xml:space="preserve"> </w:t>
      </w:r>
      <w:r>
        <w:t>of</w:t>
      </w:r>
      <w:r>
        <w:rPr>
          <w:spacing w:val="-1"/>
        </w:rPr>
        <w:t xml:space="preserve"> </w:t>
      </w:r>
      <w:bookmarkEnd w:id="12"/>
      <w:r>
        <w:t>Data</w:t>
      </w:r>
    </w:p>
    <w:p>
      <w:pPr>
        <w:pStyle w:val="5"/>
        <w:spacing w:before="7"/>
        <w:ind w:left="0"/>
        <w:rPr>
          <w:b/>
          <w:sz w:val="23"/>
        </w:rPr>
      </w:pPr>
    </w:p>
    <w:p>
      <w:pPr>
        <w:pStyle w:val="5"/>
        <w:spacing w:line="480" w:lineRule="auto"/>
        <w:ind w:right="933"/>
        <w:jc w:val="both"/>
      </w:pPr>
      <w:r>
        <w:t>The section that could have referred to as either research design or research method is very</w:t>
      </w:r>
      <w:r>
        <w:rPr>
          <w:spacing w:val="1"/>
        </w:rPr>
        <w:t xml:space="preserve"> </w:t>
      </w:r>
      <w:r>
        <w:t>critical to the entire research process. It is in this section that the research stamps his scientific</w:t>
      </w:r>
      <w:r>
        <w:rPr>
          <w:spacing w:val="1"/>
        </w:rPr>
        <w:t xml:space="preserve"> </w:t>
      </w:r>
      <w:r>
        <w:t>status on the process. A research design therefore is a blue print or scheme that is used by the</w:t>
      </w:r>
      <w:r>
        <w:rPr>
          <w:spacing w:val="1"/>
        </w:rPr>
        <w:t xml:space="preserve"> </w:t>
      </w:r>
      <w:r>
        <w:t>research for specific structure and strategy in investigating the relationship that exist among</w:t>
      </w:r>
      <w:r>
        <w:rPr>
          <w:spacing w:val="1"/>
        </w:rPr>
        <w:t xml:space="preserve"> </w:t>
      </w:r>
      <w:r>
        <w:t>variables of the study as to enable time or her collect the data which will be used for the study.</w:t>
      </w:r>
      <w:r>
        <w:rPr>
          <w:spacing w:val="1"/>
        </w:rPr>
        <w:t xml:space="preserve"> </w:t>
      </w:r>
      <w:r>
        <w:t>Research designs are basically of four types, which are “experimental, historical, survey and case</w:t>
      </w:r>
      <w:r>
        <w:rPr>
          <w:spacing w:val="-57"/>
        </w:rPr>
        <w:t xml:space="preserve"> </w:t>
      </w:r>
      <w:r>
        <w:t>study research design”. For the purpose of this study, the researcher adopted the case study</w:t>
      </w:r>
      <w:r>
        <w:rPr>
          <w:spacing w:val="1"/>
        </w:rPr>
        <w:t xml:space="preserve"> </w:t>
      </w:r>
      <w:r>
        <w:t>approach in evaluating the effect of monetary policy on the performance of deposit money bank</w:t>
      </w:r>
      <w:r>
        <w:rPr>
          <w:spacing w:val="1"/>
        </w:rPr>
        <w:t xml:space="preserve"> </w:t>
      </w:r>
      <w:r>
        <w:t>in Nigeria. Both primary and secondary sources of data were adhered to on the course of this</w:t>
      </w:r>
      <w:r>
        <w:rPr>
          <w:spacing w:val="1"/>
        </w:rPr>
        <w:t xml:space="preserve"> </w:t>
      </w:r>
      <w:r>
        <w:t>study</w:t>
      </w:r>
      <w:r>
        <w:rPr>
          <w:spacing w:val="-5"/>
        </w:rPr>
        <w:t xml:space="preserve"> </w:t>
      </w:r>
      <w:r>
        <w:t>and</w:t>
      </w:r>
      <w:r>
        <w:rPr>
          <w:spacing w:val="-1"/>
        </w:rPr>
        <w:t xml:space="preserve"> </w:t>
      </w:r>
      <w:r>
        <w:t>the</w:t>
      </w:r>
      <w:r>
        <w:rPr>
          <w:spacing w:val="1"/>
        </w:rPr>
        <w:t xml:space="preserve"> </w:t>
      </w:r>
      <w:r>
        <w:t>attitude</w:t>
      </w:r>
      <w:r>
        <w:rPr>
          <w:spacing w:val="-1"/>
        </w:rPr>
        <w:t xml:space="preserve"> </w:t>
      </w:r>
      <w:r>
        <w:t>and responses of</w:t>
      </w:r>
      <w:r>
        <w:rPr>
          <w:spacing w:val="-1"/>
        </w:rPr>
        <w:t xml:space="preserve"> </w:t>
      </w:r>
      <w:r>
        <w:t>those interviewed were</w:t>
      </w:r>
      <w:r>
        <w:rPr>
          <w:spacing w:val="1"/>
        </w:rPr>
        <w:t xml:space="preserve"> </w:t>
      </w:r>
      <w:r>
        <w:t>noted.</w:t>
      </w:r>
    </w:p>
    <w:p>
      <w:pPr>
        <w:pStyle w:val="2"/>
        <w:numPr>
          <w:ilvl w:val="2"/>
          <w:numId w:val="8"/>
        </w:numPr>
        <w:tabs>
          <w:tab w:val="left" w:pos="1081"/>
        </w:tabs>
        <w:spacing w:before="36" w:after="0" w:line="240" w:lineRule="auto"/>
        <w:ind w:left="1080" w:right="0" w:hanging="721"/>
        <w:jc w:val="both"/>
      </w:pPr>
      <w:r>
        <w:t>Primary</w:t>
      </w:r>
      <w:r>
        <w:rPr>
          <w:spacing w:val="-2"/>
        </w:rPr>
        <w:t xml:space="preserve"> </w:t>
      </w:r>
      <w:r>
        <w:t>Sources</w:t>
      </w:r>
      <w:r>
        <w:rPr>
          <w:spacing w:val="-2"/>
        </w:rPr>
        <w:t xml:space="preserve"> </w:t>
      </w:r>
      <w:r>
        <w:t>of Data</w:t>
      </w:r>
    </w:p>
    <w:p>
      <w:pPr>
        <w:pStyle w:val="5"/>
        <w:spacing w:before="7"/>
        <w:ind w:left="0"/>
        <w:rPr>
          <w:b/>
          <w:sz w:val="23"/>
        </w:rPr>
      </w:pPr>
    </w:p>
    <w:p>
      <w:pPr>
        <w:pStyle w:val="5"/>
        <w:spacing w:before="1" w:line="480" w:lineRule="auto"/>
        <w:ind w:right="938" w:firstLine="60"/>
        <w:jc w:val="both"/>
      </w:pPr>
      <w:r>
        <w:t>The primary sources of data are the sampling or study unit from which information is obtained</w:t>
      </w:r>
      <w:r>
        <w:rPr>
          <w:spacing w:val="1"/>
        </w:rPr>
        <w:t xml:space="preserve"> </w:t>
      </w:r>
      <w:r>
        <w:t>on a first-hand basis. It is very important to note here that the researcher did not adopt any rigid</w:t>
      </w:r>
      <w:r>
        <w:rPr>
          <w:spacing w:val="1"/>
        </w:rPr>
        <w:t xml:space="preserve"> </w:t>
      </w:r>
      <w:r>
        <w:t>method in the collection of data; rather the data for the research were collected in response to the</w:t>
      </w:r>
      <w:r>
        <w:rPr>
          <w:spacing w:val="1"/>
        </w:rPr>
        <w:t xml:space="preserve"> </w:t>
      </w:r>
      <w:r>
        <w:t>requirements of the research problem. Creativity and judgment also played a vital role at this</w:t>
      </w:r>
      <w:r>
        <w:rPr>
          <w:spacing w:val="1"/>
        </w:rPr>
        <w:t xml:space="preserve"> </w:t>
      </w:r>
      <w:r>
        <w:t>stage of the project, bearing in mind the final judgment will be partly constrained be the type and</w:t>
      </w:r>
      <w:r>
        <w:rPr>
          <w:spacing w:val="-57"/>
        </w:rPr>
        <w:t xml:space="preserve"> </w:t>
      </w:r>
      <w:r>
        <w:t>values</w:t>
      </w:r>
      <w:r>
        <w:rPr>
          <w:spacing w:val="-1"/>
        </w:rPr>
        <w:t xml:space="preserve"> </w:t>
      </w:r>
      <w:r>
        <w:t>of</w:t>
      </w:r>
      <w:r>
        <w:rPr>
          <w:spacing w:val="-1"/>
        </w:rPr>
        <w:t xml:space="preserve"> </w:t>
      </w:r>
      <w:r>
        <w:t>information collected. The</w:t>
      </w:r>
      <w:r>
        <w:rPr>
          <w:spacing w:val="-2"/>
        </w:rPr>
        <w:t xml:space="preserve"> </w:t>
      </w:r>
      <w:r>
        <w:t>primary</w:t>
      </w:r>
      <w:r>
        <w:rPr>
          <w:spacing w:val="-5"/>
        </w:rPr>
        <w:t xml:space="preserve"> </w:t>
      </w:r>
      <w:r>
        <w:t>data</w:t>
      </w:r>
      <w:r>
        <w:rPr>
          <w:spacing w:val="1"/>
        </w:rPr>
        <w:t xml:space="preserve"> </w:t>
      </w:r>
      <w:r>
        <w:t>were gathered</w:t>
      </w:r>
      <w:r>
        <w:rPr>
          <w:spacing w:val="-1"/>
        </w:rPr>
        <w:t xml:space="preserve"> </w:t>
      </w:r>
      <w:r>
        <w:t>from the</w:t>
      </w:r>
      <w:r>
        <w:rPr>
          <w:spacing w:val="-1"/>
        </w:rPr>
        <w:t xml:space="preserve"> </w:t>
      </w:r>
      <w:r>
        <w:t>following</w:t>
      </w:r>
      <w:r>
        <w:rPr>
          <w:spacing w:val="-3"/>
        </w:rPr>
        <w:t xml:space="preserve"> </w:t>
      </w:r>
      <w:r>
        <w:t>sources:</w:t>
      </w:r>
    </w:p>
    <w:p>
      <w:pPr>
        <w:pStyle w:val="6"/>
        <w:numPr>
          <w:ilvl w:val="3"/>
          <w:numId w:val="8"/>
        </w:numPr>
        <w:tabs>
          <w:tab w:val="left" w:pos="1441"/>
        </w:tabs>
        <w:spacing w:before="0" w:after="0" w:line="480" w:lineRule="auto"/>
        <w:ind w:left="1440" w:right="940" w:hanging="360"/>
        <w:jc w:val="both"/>
        <w:rPr>
          <w:sz w:val="24"/>
        </w:rPr>
      </w:pPr>
      <w:r>
        <w:rPr>
          <w:b/>
          <w:sz w:val="24"/>
        </w:rPr>
        <w:t xml:space="preserve">Oral interview: </w:t>
      </w:r>
      <w:r>
        <w:rPr>
          <w:sz w:val="24"/>
        </w:rPr>
        <w:t>Personal interviews were conducted in addition to the questionnaires</w:t>
      </w:r>
      <w:r>
        <w:rPr>
          <w:spacing w:val="-57"/>
          <w:sz w:val="24"/>
        </w:rPr>
        <w:t xml:space="preserve"> </w:t>
      </w:r>
      <w:r>
        <w:rPr>
          <w:sz w:val="24"/>
        </w:rPr>
        <w:t>that were duly administered. The information obtained through the oral interview was</w:t>
      </w:r>
      <w:r>
        <w:rPr>
          <w:spacing w:val="-57"/>
          <w:sz w:val="24"/>
        </w:rPr>
        <w:t xml:space="preserve"> </w:t>
      </w:r>
      <w:r>
        <w:rPr>
          <w:sz w:val="24"/>
        </w:rPr>
        <w:t>use</w:t>
      </w:r>
      <w:r>
        <w:rPr>
          <w:spacing w:val="1"/>
          <w:sz w:val="24"/>
        </w:rPr>
        <w:t xml:space="preserve"> </w:t>
      </w:r>
      <w:r>
        <w:rPr>
          <w:sz w:val="24"/>
        </w:rPr>
        <w:t>in</w:t>
      </w:r>
      <w:r>
        <w:rPr>
          <w:spacing w:val="1"/>
          <w:sz w:val="24"/>
        </w:rPr>
        <w:t xml:space="preserve"> </w:t>
      </w:r>
      <w:r>
        <w:rPr>
          <w:sz w:val="24"/>
        </w:rPr>
        <w:t>cross</w:t>
      </w:r>
      <w:r>
        <w:rPr>
          <w:spacing w:val="1"/>
          <w:sz w:val="24"/>
        </w:rPr>
        <w:t xml:space="preserve"> </w:t>
      </w:r>
      <w:r>
        <w:rPr>
          <w:sz w:val="24"/>
        </w:rPr>
        <w:t>checking</w:t>
      </w:r>
      <w:r>
        <w:rPr>
          <w:spacing w:val="1"/>
          <w:sz w:val="24"/>
        </w:rPr>
        <w:t xml:space="preserve"> </w:t>
      </w:r>
      <w:r>
        <w:rPr>
          <w:sz w:val="24"/>
        </w:rPr>
        <w:t>the</w:t>
      </w:r>
      <w:r>
        <w:rPr>
          <w:spacing w:val="1"/>
          <w:sz w:val="24"/>
        </w:rPr>
        <w:t xml:space="preserve"> </w:t>
      </w:r>
      <w:r>
        <w:rPr>
          <w:sz w:val="24"/>
        </w:rPr>
        <w:t>responses</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z w:val="24"/>
        </w:rPr>
        <w:t>questionnaire.</w:t>
      </w:r>
      <w:r>
        <w:rPr>
          <w:spacing w:val="1"/>
          <w:sz w:val="24"/>
        </w:rPr>
        <w:t xml:space="preserve"> </w:t>
      </w:r>
      <w:r>
        <w:rPr>
          <w:sz w:val="24"/>
        </w:rPr>
        <w:t>It</w:t>
      </w:r>
      <w:r>
        <w:rPr>
          <w:spacing w:val="1"/>
          <w:sz w:val="24"/>
        </w:rPr>
        <w:t xml:space="preserve"> </w:t>
      </w:r>
      <w:r>
        <w:rPr>
          <w:sz w:val="24"/>
        </w:rPr>
        <w:t>either</w:t>
      </w:r>
      <w:r>
        <w:rPr>
          <w:spacing w:val="1"/>
          <w:sz w:val="24"/>
        </w:rPr>
        <w:t xml:space="preserve"> </w:t>
      </w:r>
      <w:r>
        <w:rPr>
          <w:sz w:val="24"/>
        </w:rPr>
        <w:t>affirmed</w:t>
      </w:r>
      <w:r>
        <w:rPr>
          <w:spacing w:val="1"/>
          <w:sz w:val="24"/>
        </w:rPr>
        <w:t xml:space="preserve"> </w:t>
      </w:r>
      <w:r>
        <w:rPr>
          <w:sz w:val="24"/>
        </w:rPr>
        <w:t>or</w:t>
      </w:r>
      <w:r>
        <w:rPr>
          <w:spacing w:val="1"/>
          <w:sz w:val="24"/>
        </w:rPr>
        <w:t xml:space="preserve"> </w:t>
      </w:r>
      <w:r>
        <w:rPr>
          <w:sz w:val="24"/>
        </w:rPr>
        <w:t>disproved</w:t>
      </w:r>
      <w:r>
        <w:rPr>
          <w:spacing w:val="-1"/>
          <w:sz w:val="24"/>
        </w:rPr>
        <w:t xml:space="preserve"> </w:t>
      </w:r>
      <w:r>
        <w:rPr>
          <w:sz w:val="24"/>
        </w:rPr>
        <w:t>the data</w:t>
      </w:r>
      <w:r>
        <w:rPr>
          <w:spacing w:val="1"/>
          <w:sz w:val="24"/>
        </w:rPr>
        <w:t xml:space="preserve"> </w:t>
      </w:r>
      <w:r>
        <w:rPr>
          <w:sz w:val="24"/>
        </w:rPr>
        <w:t>collected.</w:t>
      </w:r>
    </w:p>
    <w:p>
      <w:pPr>
        <w:pStyle w:val="6"/>
        <w:numPr>
          <w:ilvl w:val="3"/>
          <w:numId w:val="8"/>
        </w:numPr>
        <w:tabs>
          <w:tab w:val="left" w:pos="1441"/>
        </w:tabs>
        <w:spacing w:before="1" w:after="0" w:line="480" w:lineRule="auto"/>
        <w:ind w:left="1440" w:right="942" w:hanging="360"/>
        <w:jc w:val="both"/>
        <w:rPr>
          <w:sz w:val="24"/>
        </w:rPr>
      </w:pPr>
      <w:r>
        <w:rPr>
          <w:b/>
          <w:sz w:val="24"/>
        </w:rPr>
        <w:t xml:space="preserve">Unstructured interviews: </w:t>
      </w:r>
      <w:r>
        <w:rPr>
          <w:sz w:val="24"/>
        </w:rPr>
        <w:t>Unstructured interviews were also collected out through</w:t>
      </w:r>
      <w:r>
        <w:rPr>
          <w:spacing w:val="1"/>
          <w:sz w:val="24"/>
        </w:rPr>
        <w:t xml:space="preserve"> </w:t>
      </w:r>
      <w:r>
        <w:rPr>
          <w:sz w:val="24"/>
        </w:rPr>
        <w:t>informal</w:t>
      </w:r>
      <w:r>
        <w:rPr>
          <w:spacing w:val="-1"/>
          <w:sz w:val="24"/>
        </w:rPr>
        <w:t xml:space="preserve"> </w:t>
      </w:r>
      <w:r>
        <w:rPr>
          <w:sz w:val="24"/>
        </w:rPr>
        <w:t>discussions with</w:t>
      </w:r>
      <w:r>
        <w:rPr>
          <w:spacing w:val="-1"/>
          <w:sz w:val="24"/>
        </w:rPr>
        <w:t xml:space="preserve"> </w:t>
      </w:r>
      <w:r>
        <w:rPr>
          <w:sz w:val="24"/>
        </w:rPr>
        <w:t>various staff members at different</w:t>
      </w:r>
      <w:r>
        <w:rPr>
          <w:spacing w:val="-1"/>
          <w:sz w:val="24"/>
        </w:rPr>
        <w:t xml:space="preserve"> </w:t>
      </w:r>
      <w:r>
        <w:rPr>
          <w:sz w:val="24"/>
        </w:rPr>
        <w:t>levels of operations.</w:t>
      </w:r>
    </w:p>
    <w:p>
      <w:pPr>
        <w:pStyle w:val="6"/>
        <w:numPr>
          <w:ilvl w:val="3"/>
          <w:numId w:val="8"/>
        </w:numPr>
        <w:tabs>
          <w:tab w:val="left" w:pos="1441"/>
        </w:tabs>
        <w:spacing w:before="0" w:after="0" w:line="480" w:lineRule="auto"/>
        <w:ind w:left="1440" w:right="941" w:hanging="360"/>
        <w:jc w:val="both"/>
        <w:rPr>
          <w:sz w:val="24"/>
        </w:rPr>
      </w:pPr>
      <w:r>
        <w:rPr>
          <w:b/>
          <w:sz w:val="24"/>
        </w:rPr>
        <w:t xml:space="preserve">Actual field investigation: </w:t>
      </w:r>
      <w:r>
        <w:rPr>
          <w:sz w:val="24"/>
        </w:rPr>
        <w:t>The researcher was privileged to see the annual reports in</w:t>
      </w:r>
      <w:r>
        <w:rPr>
          <w:spacing w:val="-57"/>
          <w:sz w:val="24"/>
        </w:rPr>
        <w:t xml:space="preserve"> </w:t>
      </w:r>
      <w:r>
        <w:rPr>
          <w:sz w:val="24"/>
        </w:rPr>
        <w:t>order</w:t>
      </w:r>
      <w:r>
        <w:rPr>
          <w:spacing w:val="-1"/>
          <w:sz w:val="24"/>
        </w:rPr>
        <w:t xml:space="preserve"> </w:t>
      </w:r>
      <w:r>
        <w:rPr>
          <w:sz w:val="24"/>
        </w:rPr>
        <w:t>to fully</w:t>
      </w:r>
      <w:r>
        <w:rPr>
          <w:spacing w:val="-5"/>
          <w:sz w:val="24"/>
        </w:rPr>
        <w:t xml:space="preserve"> </w:t>
      </w:r>
      <w:r>
        <w:rPr>
          <w:sz w:val="24"/>
        </w:rPr>
        <w:t>comprehend their</w:t>
      </w:r>
      <w:r>
        <w:rPr>
          <w:spacing w:val="-1"/>
          <w:sz w:val="24"/>
        </w:rPr>
        <w:t xml:space="preserve"> </w:t>
      </w:r>
      <w:r>
        <w:rPr>
          <w:sz w:val="24"/>
        </w:rPr>
        <w:t>performance</w:t>
      </w:r>
      <w:r>
        <w:rPr>
          <w:spacing w:val="-1"/>
          <w:sz w:val="24"/>
        </w:rPr>
        <w:t xml:space="preserve"> </w:t>
      </w:r>
      <w:r>
        <w:rPr>
          <w:sz w:val="24"/>
        </w:rPr>
        <w:t>as well as its reporting</w:t>
      </w:r>
      <w:r>
        <w:rPr>
          <w:spacing w:val="-4"/>
          <w:sz w:val="24"/>
        </w:rPr>
        <w:t xml:space="preserve"> </w:t>
      </w:r>
      <w:r>
        <w:rPr>
          <w:sz w:val="24"/>
        </w:rPr>
        <w:t>style.</w:t>
      </w:r>
    </w:p>
    <w:p>
      <w:pPr>
        <w:pStyle w:val="2"/>
        <w:numPr>
          <w:ilvl w:val="2"/>
          <w:numId w:val="8"/>
        </w:numPr>
        <w:tabs>
          <w:tab w:val="left" w:pos="1081"/>
        </w:tabs>
        <w:spacing w:before="5" w:after="0" w:line="240" w:lineRule="auto"/>
        <w:ind w:left="1080" w:right="0" w:hanging="721"/>
        <w:jc w:val="both"/>
      </w:pPr>
      <w:r>
        <w:t>Secondary</w:t>
      </w:r>
      <w:r>
        <w:rPr>
          <w:spacing w:val="-2"/>
        </w:rPr>
        <w:t xml:space="preserve"> </w:t>
      </w:r>
      <w:r>
        <w:t>Sources</w:t>
      </w:r>
      <w:r>
        <w:rPr>
          <w:spacing w:val="-2"/>
        </w:rPr>
        <w:t xml:space="preserve"> </w:t>
      </w:r>
      <w:r>
        <w:t>of</w:t>
      </w:r>
      <w:r>
        <w:rPr>
          <w:spacing w:val="-1"/>
        </w:rPr>
        <w:t xml:space="preserve"> </w:t>
      </w:r>
      <w:r>
        <w:t>Data</w:t>
      </w:r>
    </w:p>
    <w:p>
      <w:pPr>
        <w:pStyle w:val="5"/>
        <w:spacing w:before="7"/>
        <w:ind w:left="0"/>
        <w:rPr>
          <w:b/>
          <w:sz w:val="23"/>
        </w:rPr>
      </w:pPr>
    </w:p>
    <w:p>
      <w:pPr>
        <w:pStyle w:val="5"/>
        <w:spacing w:line="480" w:lineRule="auto"/>
        <w:ind w:right="934"/>
        <w:jc w:val="both"/>
      </w:pPr>
      <w:r>
        <w:t>Library and internet materials provided the bulk of the secondary research data collected by the</w:t>
      </w:r>
      <w:r>
        <w:rPr>
          <w:spacing w:val="1"/>
        </w:rPr>
        <w:t xml:space="preserve"> </w:t>
      </w:r>
      <w:r>
        <w:t>researcher. These resource materials were used to review extensively the facts and the reporting</w:t>
      </w:r>
      <w:r>
        <w:rPr>
          <w:spacing w:val="1"/>
        </w:rPr>
        <w:t xml:space="preserve"> </w:t>
      </w:r>
      <w:r>
        <w:t xml:space="preserve">components of </w:t>
      </w:r>
      <w:r>
        <w:rPr>
          <w:rFonts w:hint="default"/>
          <w:lang w:val="en-US"/>
        </w:rPr>
        <w:t xml:space="preserve">all the </w:t>
      </w:r>
      <w:r>
        <w:t>Bank</w:t>
      </w:r>
      <w:r>
        <w:rPr>
          <w:rFonts w:hint="default"/>
          <w:lang w:val="en-US"/>
        </w:rPr>
        <w:t>s</w:t>
      </w:r>
      <w:r>
        <w:t>. For the purpose of obtaining these secondary data the following</w:t>
      </w:r>
      <w:r>
        <w:rPr>
          <w:spacing w:val="1"/>
        </w:rPr>
        <w:t xml:space="preserve"> </w:t>
      </w:r>
      <w:r>
        <w:t>academic</w:t>
      </w:r>
      <w:r>
        <w:rPr>
          <w:spacing w:val="-2"/>
        </w:rPr>
        <w:t xml:space="preserve"> </w:t>
      </w:r>
      <w:r>
        <w:t>libraries</w:t>
      </w:r>
      <w:r>
        <w:rPr>
          <w:spacing w:val="2"/>
        </w:rPr>
        <w:t xml:space="preserve"> </w:t>
      </w:r>
      <w:r>
        <w:t>and website</w:t>
      </w:r>
      <w:r>
        <w:rPr>
          <w:spacing w:val="-1"/>
        </w:rPr>
        <w:t xml:space="preserve"> </w:t>
      </w:r>
      <w:r>
        <w:t>were</w:t>
      </w:r>
      <w:r>
        <w:rPr>
          <w:spacing w:val="-1"/>
        </w:rPr>
        <w:t xml:space="preserve"> </w:t>
      </w:r>
      <w:r>
        <w:t>used:</w:t>
      </w:r>
    </w:p>
    <w:p>
      <w:pPr>
        <w:pStyle w:val="6"/>
        <w:numPr>
          <w:ilvl w:val="0"/>
          <w:numId w:val="9"/>
        </w:numPr>
        <w:tabs>
          <w:tab w:val="left" w:pos="1081"/>
        </w:tabs>
        <w:spacing w:before="1" w:after="0" w:line="240" w:lineRule="auto"/>
        <w:ind w:left="1080" w:right="0" w:hanging="361"/>
        <w:jc w:val="both"/>
        <w:rPr>
          <w:sz w:val="24"/>
        </w:rPr>
      </w:pPr>
      <w:r>
        <w:rPr>
          <w:sz w:val="24"/>
        </w:rPr>
        <w:t>Wikipedia.com</w:t>
      </w:r>
    </w:p>
    <w:p>
      <w:pPr>
        <w:pStyle w:val="5"/>
        <w:spacing w:before="11"/>
        <w:ind w:left="0"/>
        <w:rPr>
          <w:sz w:val="23"/>
        </w:rPr>
      </w:pPr>
    </w:p>
    <w:p>
      <w:pPr>
        <w:pStyle w:val="6"/>
        <w:numPr>
          <w:ilvl w:val="0"/>
          <w:numId w:val="9"/>
        </w:numPr>
        <w:tabs>
          <w:tab w:val="left" w:pos="1081"/>
        </w:tabs>
        <w:spacing w:before="0" w:after="0" w:line="240" w:lineRule="auto"/>
        <w:ind w:left="1080" w:right="0" w:hanging="361"/>
        <w:jc w:val="both"/>
        <w:rPr>
          <w:sz w:val="24"/>
        </w:rPr>
      </w:pPr>
      <w:r>
        <w:rPr>
          <w:sz w:val="24"/>
        </w:rPr>
        <w:t>Google.com</w:t>
      </w:r>
    </w:p>
    <w:p>
      <w:pPr>
        <w:pStyle w:val="5"/>
        <w:ind w:left="0"/>
      </w:pPr>
    </w:p>
    <w:p>
      <w:pPr>
        <w:pStyle w:val="6"/>
        <w:numPr>
          <w:ilvl w:val="0"/>
          <w:numId w:val="9"/>
        </w:numPr>
        <w:tabs>
          <w:tab w:val="left" w:pos="1081"/>
        </w:tabs>
        <w:spacing w:before="0" w:after="0" w:line="240" w:lineRule="auto"/>
        <w:ind w:left="1080" w:right="0" w:hanging="361"/>
        <w:jc w:val="both"/>
        <w:rPr>
          <w:sz w:val="24"/>
        </w:rPr>
      </w:pPr>
      <w:r>
        <w:rPr>
          <w:sz w:val="24"/>
        </w:rPr>
        <w:t>The</w:t>
      </w:r>
      <w:r>
        <w:rPr>
          <w:spacing w:val="-3"/>
          <w:sz w:val="24"/>
        </w:rPr>
        <w:t xml:space="preserve"> </w:t>
      </w:r>
      <w:r>
        <w:rPr>
          <w:sz w:val="24"/>
        </w:rPr>
        <w:t>Library</w:t>
      </w:r>
    </w:p>
    <w:p>
      <w:pPr>
        <w:pStyle w:val="5"/>
        <w:spacing w:before="32"/>
        <w:ind w:left="720"/>
      </w:pPr>
      <w:r>
        <w:t>In</w:t>
      </w:r>
      <w:r>
        <w:rPr>
          <w:spacing w:val="-2"/>
        </w:rPr>
        <w:t xml:space="preserve"> </w:t>
      </w:r>
      <w:r>
        <w:t>summary,</w:t>
      </w:r>
      <w:r>
        <w:rPr>
          <w:spacing w:val="-1"/>
        </w:rPr>
        <w:t xml:space="preserve"> </w:t>
      </w:r>
      <w:r>
        <w:t>these</w:t>
      </w:r>
      <w:r>
        <w:rPr>
          <w:spacing w:val="-3"/>
        </w:rPr>
        <w:t xml:space="preserve"> </w:t>
      </w:r>
      <w:r>
        <w:t>sets</w:t>
      </w:r>
      <w:r>
        <w:rPr>
          <w:spacing w:val="-1"/>
        </w:rPr>
        <w:t xml:space="preserve"> </w:t>
      </w:r>
      <w:r>
        <w:t>of data gathered</w:t>
      </w:r>
      <w:r>
        <w:rPr>
          <w:spacing w:val="-1"/>
        </w:rPr>
        <w:t xml:space="preserve"> </w:t>
      </w:r>
      <w:r>
        <w:t>which</w:t>
      </w:r>
      <w:r>
        <w:rPr>
          <w:spacing w:val="-1"/>
        </w:rPr>
        <w:t xml:space="preserve"> </w:t>
      </w:r>
      <w:r>
        <w:t>includes:</w:t>
      </w:r>
    </w:p>
    <w:p>
      <w:pPr>
        <w:pStyle w:val="5"/>
        <w:spacing w:before="2"/>
        <w:ind w:left="0"/>
        <w:rPr>
          <w:sz w:val="21"/>
        </w:rPr>
      </w:pPr>
    </w:p>
    <w:p>
      <w:pPr>
        <w:pStyle w:val="6"/>
        <w:numPr>
          <w:ilvl w:val="0"/>
          <w:numId w:val="10"/>
        </w:numPr>
        <w:tabs>
          <w:tab w:val="left" w:pos="1081"/>
        </w:tabs>
        <w:spacing w:before="0" w:after="0" w:line="240" w:lineRule="auto"/>
        <w:ind w:left="1080" w:right="0" w:hanging="361"/>
        <w:jc w:val="both"/>
        <w:rPr>
          <w:sz w:val="24"/>
        </w:rPr>
      </w:pPr>
      <w:r>
        <w:rPr>
          <w:sz w:val="24"/>
        </w:rPr>
        <w:t>Data</w:t>
      </w:r>
      <w:r>
        <w:rPr>
          <w:spacing w:val="-2"/>
          <w:sz w:val="24"/>
        </w:rPr>
        <w:t xml:space="preserve"> </w:t>
      </w:r>
      <w:r>
        <w:rPr>
          <w:sz w:val="24"/>
        </w:rPr>
        <w:t>from and</w:t>
      </w:r>
      <w:r>
        <w:rPr>
          <w:spacing w:val="-1"/>
          <w:sz w:val="24"/>
        </w:rPr>
        <w:t xml:space="preserve"> </w:t>
      </w:r>
      <w:r>
        <w:rPr>
          <w:sz w:val="24"/>
        </w:rPr>
        <w:t>interview, internet</w:t>
      </w:r>
      <w:r>
        <w:rPr>
          <w:spacing w:val="-1"/>
          <w:sz w:val="24"/>
        </w:rPr>
        <w:t xml:space="preserve"> </w:t>
      </w:r>
      <w:r>
        <w:rPr>
          <w:sz w:val="24"/>
        </w:rPr>
        <w:t>and</w:t>
      </w:r>
      <w:r>
        <w:rPr>
          <w:spacing w:val="-1"/>
          <w:sz w:val="24"/>
        </w:rPr>
        <w:t xml:space="preserve"> </w:t>
      </w:r>
      <w:r>
        <w:rPr>
          <w:sz w:val="24"/>
        </w:rPr>
        <w:t>library</w:t>
      </w:r>
      <w:r>
        <w:rPr>
          <w:spacing w:val="-6"/>
          <w:sz w:val="24"/>
        </w:rPr>
        <w:t xml:space="preserve"> </w:t>
      </w:r>
      <w:r>
        <w:rPr>
          <w:sz w:val="24"/>
        </w:rPr>
        <w:t>materials</w:t>
      </w:r>
    </w:p>
    <w:p>
      <w:pPr>
        <w:pStyle w:val="6"/>
        <w:numPr>
          <w:ilvl w:val="0"/>
          <w:numId w:val="10"/>
        </w:numPr>
        <w:tabs>
          <w:tab w:val="left" w:pos="1081"/>
        </w:tabs>
        <w:spacing w:before="235" w:after="0" w:line="441" w:lineRule="auto"/>
        <w:ind w:left="720" w:right="1983" w:firstLine="0"/>
        <w:jc w:val="both"/>
        <w:rPr>
          <w:sz w:val="24"/>
        </w:rPr>
      </w:pPr>
      <w:r>
        <w:rPr>
          <w:sz w:val="24"/>
        </w:rPr>
        <w:t>Data</w:t>
      </w:r>
      <w:r>
        <w:rPr>
          <w:spacing w:val="-1"/>
          <w:sz w:val="24"/>
        </w:rPr>
        <w:t xml:space="preserve"> </w:t>
      </w:r>
      <w:r>
        <w:rPr>
          <w:sz w:val="24"/>
        </w:rPr>
        <w:t>from</w:t>
      </w:r>
      <w:r>
        <w:rPr>
          <w:spacing w:val="-1"/>
          <w:sz w:val="24"/>
        </w:rPr>
        <w:t xml:space="preserve"> </w:t>
      </w:r>
      <w:r>
        <w:rPr>
          <w:sz w:val="24"/>
        </w:rPr>
        <w:t>the compilation of</w:t>
      </w:r>
      <w:r>
        <w:rPr>
          <w:spacing w:val="-1"/>
          <w:sz w:val="24"/>
        </w:rPr>
        <w:t xml:space="preserve"> </w:t>
      </w:r>
      <w:r>
        <w:rPr>
          <w:sz w:val="24"/>
        </w:rPr>
        <w:t>other</w:t>
      </w:r>
      <w:r>
        <w:rPr>
          <w:spacing w:val="-1"/>
          <w:sz w:val="24"/>
        </w:rPr>
        <w:t xml:space="preserve"> </w:t>
      </w:r>
      <w:r>
        <w:rPr>
          <w:sz w:val="24"/>
        </w:rPr>
        <w:t>related research</w:t>
      </w:r>
      <w:r>
        <w:rPr>
          <w:spacing w:val="-1"/>
          <w:sz w:val="24"/>
        </w:rPr>
        <w:t xml:space="preserve"> </w:t>
      </w:r>
      <w:r>
        <w:rPr>
          <w:sz w:val="24"/>
        </w:rPr>
        <w:t>work</w:t>
      </w:r>
      <w:r>
        <w:rPr>
          <w:spacing w:val="-1"/>
          <w:sz w:val="24"/>
        </w:rPr>
        <w:t xml:space="preserve"> </w:t>
      </w:r>
      <w:r>
        <w:rPr>
          <w:sz w:val="24"/>
        </w:rPr>
        <w:t>previously</w:t>
      </w:r>
      <w:r>
        <w:rPr>
          <w:spacing w:val="-5"/>
          <w:sz w:val="24"/>
        </w:rPr>
        <w:t xml:space="preserve"> </w:t>
      </w:r>
      <w:r>
        <w:rPr>
          <w:sz w:val="24"/>
        </w:rPr>
        <w:t>conducted</w:t>
      </w:r>
      <w:r>
        <w:rPr>
          <w:spacing w:val="-58"/>
          <w:sz w:val="24"/>
        </w:rPr>
        <w:t xml:space="preserve"> </w:t>
      </w:r>
      <w:r>
        <w:rPr>
          <w:sz w:val="24"/>
        </w:rPr>
        <w:t>The</w:t>
      </w:r>
      <w:r>
        <w:rPr>
          <w:spacing w:val="-3"/>
          <w:sz w:val="24"/>
        </w:rPr>
        <w:t xml:space="preserve"> </w:t>
      </w:r>
      <w:r>
        <w:rPr>
          <w:sz w:val="24"/>
        </w:rPr>
        <w:t>data</w:t>
      </w:r>
      <w:r>
        <w:rPr>
          <w:spacing w:val="1"/>
          <w:sz w:val="24"/>
        </w:rPr>
        <w:t xml:space="preserve"> </w:t>
      </w:r>
      <w:r>
        <w:rPr>
          <w:sz w:val="24"/>
        </w:rPr>
        <w:t>gathered</w:t>
      </w:r>
      <w:r>
        <w:rPr>
          <w:spacing w:val="2"/>
          <w:sz w:val="24"/>
        </w:rPr>
        <w:t xml:space="preserve"> </w:t>
      </w:r>
      <w:r>
        <w:rPr>
          <w:sz w:val="24"/>
        </w:rPr>
        <w:t>was</w:t>
      </w:r>
      <w:r>
        <w:rPr>
          <w:spacing w:val="-1"/>
          <w:sz w:val="24"/>
        </w:rPr>
        <w:t xml:space="preserve"> </w:t>
      </w:r>
      <w:r>
        <w:rPr>
          <w:sz w:val="24"/>
        </w:rPr>
        <w:t>used at three</w:t>
      </w:r>
      <w:r>
        <w:rPr>
          <w:spacing w:val="-2"/>
          <w:sz w:val="24"/>
        </w:rPr>
        <w:t xml:space="preserve"> </w:t>
      </w:r>
      <w:r>
        <w:rPr>
          <w:sz w:val="24"/>
        </w:rPr>
        <w:t>different stages as follows:</w:t>
      </w:r>
    </w:p>
    <w:p>
      <w:pPr>
        <w:pStyle w:val="6"/>
        <w:numPr>
          <w:ilvl w:val="0"/>
          <w:numId w:val="10"/>
        </w:numPr>
        <w:tabs>
          <w:tab w:val="left" w:pos="1081"/>
        </w:tabs>
        <w:spacing w:before="11" w:after="0" w:line="441" w:lineRule="auto"/>
        <w:ind w:left="1080" w:right="946" w:hanging="360"/>
        <w:jc w:val="both"/>
        <w:rPr>
          <w:sz w:val="24"/>
        </w:rPr>
      </w:pPr>
      <w:r>
        <w:rPr>
          <w:sz w:val="24"/>
        </w:rPr>
        <w:t>In anticipation of these data, the question on the questionnaires were design in order to</w:t>
      </w:r>
      <w:r>
        <w:rPr>
          <w:spacing w:val="1"/>
          <w:sz w:val="24"/>
        </w:rPr>
        <w:t xml:space="preserve"> </w:t>
      </w:r>
      <w:r>
        <w:rPr>
          <w:sz w:val="24"/>
        </w:rPr>
        <w:t>ensure</w:t>
      </w:r>
      <w:r>
        <w:rPr>
          <w:spacing w:val="-3"/>
          <w:sz w:val="24"/>
        </w:rPr>
        <w:t xml:space="preserve"> </w:t>
      </w:r>
      <w:r>
        <w:rPr>
          <w:sz w:val="24"/>
        </w:rPr>
        <w:t>that the respondents will confirm these</w:t>
      </w:r>
      <w:r>
        <w:rPr>
          <w:spacing w:val="-1"/>
          <w:sz w:val="24"/>
        </w:rPr>
        <w:t xml:space="preserve"> </w:t>
      </w:r>
      <w:r>
        <w:rPr>
          <w:sz w:val="24"/>
        </w:rPr>
        <w:t>data</w:t>
      </w:r>
    </w:p>
    <w:p>
      <w:pPr>
        <w:pStyle w:val="6"/>
        <w:numPr>
          <w:ilvl w:val="0"/>
          <w:numId w:val="10"/>
        </w:numPr>
        <w:tabs>
          <w:tab w:val="left" w:pos="1081"/>
        </w:tabs>
        <w:spacing w:before="12" w:after="0" w:line="240" w:lineRule="auto"/>
        <w:ind w:left="1080" w:right="0" w:hanging="361"/>
        <w:jc w:val="both"/>
        <w:rPr>
          <w:sz w:val="24"/>
        </w:rPr>
      </w:pPr>
      <w:r>
        <w:rPr>
          <w:sz w:val="24"/>
        </w:rPr>
        <w:t>The</w:t>
      </w:r>
      <w:r>
        <w:rPr>
          <w:spacing w:val="-3"/>
          <w:sz w:val="24"/>
        </w:rPr>
        <w:t xml:space="preserve"> </w:t>
      </w:r>
      <w:r>
        <w:rPr>
          <w:sz w:val="24"/>
        </w:rPr>
        <w:t>data</w:t>
      </w:r>
      <w:r>
        <w:rPr>
          <w:spacing w:val="-1"/>
          <w:sz w:val="24"/>
        </w:rPr>
        <w:t xml:space="preserve"> </w:t>
      </w:r>
      <w:r>
        <w:rPr>
          <w:sz w:val="24"/>
        </w:rPr>
        <w:t>also</w:t>
      </w:r>
      <w:r>
        <w:rPr>
          <w:spacing w:val="-1"/>
          <w:sz w:val="24"/>
        </w:rPr>
        <w:t xml:space="preserve"> </w:t>
      </w:r>
      <w:r>
        <w:rPr>
          <w:sz w:val="24"/>
        </w:rPr>
        <w:t>formed the basis</w:t>
      </w:r>
      <w:r>
        <w:rPr>
          <w:spacing w:val="-1"/>
          <w:sz w:val="24"/>
        </w:rPr>
        <w:t xml:space="preserve"> </w:t>
      </w:r>
      <w:r>
        <w:rPr>
          <w:sz w:val="24"/>
        </w:rPr>
        <w:t>upon</w:t>
      </w:r>
      <w:r>
        <w:rPr>
          <w:spacing w:val="-1"/>
          <w:sz w:val="24"/>
        </w:rPr>
        <w:t xml:space="preserve"> </w:t>
      </w:r>
      <w:r>
        <w:rPr>
          <w:sz w:val="24"/>
        </w:rPr>
        <w:t>which the</w:t>
      </w:r>
      <w:r>
        <w:rPr>
          <w:spacing w:val="-1"/>
          <w:sz w:val="24"/>
        </w:rPr>
        <w:t xml:space="preserve"> </w:t>
      </w:r>
      <w:r>
        <w:rPr>
          <w:sz w:val="24"/>
        </w:rPr>
        <w:t>review</w:t>
      </w:r>
      <w:r>
        <w:rPr>
          <w:spacing w:val="-1"/>
          <w:sz w:val="24"/>
        </w:rPr>
        <w:t xml:space="preserve"> </w:t>
      </w:r>
      <w:r>
        <w:rPr>
          <w:sz w:val="24"/>
        </w:rPr>
        <w:t>of</w:t>
      </w:r>
      <w:r>
        <w:rPr>
          <w:spacing w:val="-2"/>
          <w:sz w:val="24"/>
        </w:rPr>
        <w:t xml:space="preserve"> </w:t>
      </w:r>
      <w:r>
        <w:rPr>
          <w:sz w:val="24"/>
        </w:rPr>
        <w:t>related</w:t>
      </w:r>
      <w:r>
        <w:rPr>
          <w:spacing w:val="-1"/>
          <w:sz w:val="24"/>
        </w:rPr>
        <w:t xml:space="preserve"> </w:t>
      </w:r>
      <w:r>
        <w:rPr>
          <w:sz w:val="24"/>
        </w:rPr>
        <w:t>literature</w:t>
      </w:r>
      <w:r>
        <w:rPr>
          <w:spacing w:val="-2"/>
          <w:sz w:val="24"/>
        </w:rPr>
        <w:t xml:space="preserve"> </w:t>
      </w:r>
      <w:r>
        <w:rPr>
          <w:sz w:val="24"/>
        </w:rPr>
        <w:t>was</w:t>
      </w:r>
      <w:r>
        <w:rPr>
          <w:spacing w:val="-1"/>
          <w:sz w:val="24"/>
        </w:rPr>
        <w:t xml:space="preserve"> </w:t>
      </w:r>
      <w:r>
        <w:rPr>
          <w:sz w:val="24"/>
        </w:rPr>
        <w:t>carried out</w:t>
      </w:r>
    </w:p>
    <w:p>
      <w:pPr>
        <w:pStyle w:val="6"/>
        <w:numPr>
          <w:ilvl w:val="0"/>
          <w:numId w:val="10"/>
        </w:numPr>
        <w:tabs>
          <w:tab w:val="left" w:pos="1081"/>
        </w:tabs>
        <w:spacing w:before="236" w:after="0" w:line="439" w:lineRule="auto"/>
        <w:ind w:left="1080" w:right="944" w:hanging="360"/>
        <w:jc w:val="both"/>
        <w:rPr>
          <w:sz w:val="24"/>
        </w:rPr>
      </w:pPr>
      <w:r>
        <w:rPr>
          <w:sz w:val="24"/>
        </w:rPr>
        <w:t>They also formed part of the analysis that will be carried out in chapter four which led to</w:t>
      </w:r>
      <w:r>
        <w:rPr>
          <w:spacing w:val="1"/>
          <w:sz w:val="24"/>
        </w:rPr>
        <w:t xml:space="preserve"> </w:t>
      </w:r>
      <w:r>
        <w:rPr>
          <w:sz w:val="24"/>
        </w:rPr>
        <w:t>conclusion</w:t>
      </w:r>
      <w:r>
        <w:rPr>
          <w:spacing w:val="-1"/>
          <w:sz w:val="24"/>
        </w:rPr>
        <w:t xml:space="preserve"> </w:t>
      </w:r>
      <w:r>
        <w:rPr>
          <w:sz w:val="24"/>
        </w:rPr>
        <w:t>which was later arrived at</w:t>
      </w:r>
      <w:r>
        <w:rPr>
          <w:spacing w:val="1"/>
          <w:sz w:val="24"/>
        </w:rPr>
        <w:t xml:space="preserve"> </w:t>
      </w:r>
      <w:r>
        <w:rPr>
          <w:sz w:val="24"/>
        </w:rPr>
        <w:t>in chapter</w:t>
      </w:r>
      <w:r>
        <w:rPr>
          <w:spacing w:val="-2"/>
          <w:sz w:val="24"/>
        </w:rPr>
        <w:t xml:space="preserve"> </w:t>
      </w:r>
      <w:r>
        <w:rPr>
          <w:sz w:val="24"/>
        </w:rPr>
        <w:t>five.</w:t>
      </w:r>
    </w:p>
    <w:p>
      <w:pPr>
        <w:pStyle w:val="2"/>
        <w:numPr>
          <w:ilvl w:val="1"/>
          <w:numId w:val="8"/>
        </w:numPr>
        <w:tabs>
          <w:tab w:val="left" w:pos="1081"/>
        </w:tabs>
        <w:spacing w:before="52" w:after="0" w:line="240" w:lineRule="auto"/>
        <w:ind w:left="1080" w:right="0" w:hanging="721"/>
        <w:jc w:val="both"/>
      </w:pPr>
      <w:bookmarkStart w:id="13" w:name="_TOC_250011"/>
      <w:r>
        <w:t>Study</w:t>
      </w:r>
      <w:r>
        <w:rPr>
          <w:spacing w:val="-2"/>
        </w:rPr>
        <w:t xml:space="preserve"> </w:t>
      </w:r>
      <w:r>
        <w:t>Population</w:t>
      </w:r>
      <w:r>
        <w:rPr>
          <w:spacing w:val="-2"/>
        </w:rPr>
        <w:t xml:space="preserve"> </w:t>
      </w:r>
      <w:r>
        <w:t>and</w:t>
      </w:r>
      <w:r>
        <w:rPr>
          <w:spacing w:val="-4"/>
        </w:rPr>
        <w:t xml:space="preserve"> </w:t>
      </w:r>
      <w:r>
        <w:t>Determination</w:t>
      </w:r>
      <w:r>
        <w:rPr>
          <w:spacing w:val="-2"/>
        </w:rPr>
        <w:t xml:space="preserve"> </w:t>
      </w:r>
      <w:r>
        <w:t>of</w:t>
      </w:r>
      <w:r>
        <w:rPr>
          <w:spacing w:val="-1"/>
        </w:rPr>
        <w:t xml:space="preserve"> </w:t>
      </w:r>
      <w:r>
        <w:t>Sample</w:t>
      </w:r>
      <w:r>
        <w:rPr>
          <w:spacing w:val="-2"/>
        </w:rPr>
        <w:t xml:space="preserve"> </w:t>
      </w:r>
      <w:bookmarkEnd w:id="13"/>
      <w:r>
        <w:t>Size</w:t>
      </w:r>
    </w:p>
    <w:p>
      <w:pPr>
        <w:pStyle w:val="5"/>
        <w:spacing w:before="6"/>
        <w:ind w:left="0"/>
        <w:rPr>
          <w:b/>
          <w:sz w:val="23"/>
        </w:rPr>
      </w:pPr>
    </w:p>
    <w:p>
      <w:pPr>
        <w:pStyle w:val="5"/>
        <w:spacing w:line="480" w:lineRule="auto"/>
        <w:ind w:right="936"/>
        <w:jc w:val="both"/>
      </w:pPr>
      <w:r>
        <w:t>Population is described as the entire member of object that needs to be studied. The population in</w:t>
      </w:r>
      <w:r>
        <w:rPr>
          <w:spacing w:val="-57"/>
        </w:rPr>
        <w:t xml:space="preserve"> </w:t>
      </w:r>
      <w:r>
        <w:t>this research work was the deposit money bank in Nigeria in which Union Bank of Nigeria was</w:t>
      </w:r>
      <w:r>
        <w:rPr>
          <w:spacing w:val="1"/>
        </w:rPr>
        <w:t xml:space="preserve"> </w:t>
      </w:r>
      <w:r>
        <w:t>used</w:t>
      </w:r>
      <w:r>
        <w:rPr>
          <w:spacing w:val="-1"/>
        </w:rPr>
        <w:t xml:space="preserve"> </w:t>
      </w:r>
      <w:r>
        <w:t>as a</w:t>
      </w:r>
      <w:r>
        <w:rPr>
          <w:spacing w:val="-1"/>
        </w:rPr>
        <w:t xml:space="preserve"> </w:t>
      </w:r>
      <w:r>
        <w:t>case</w:t>
      </w:r>
      <w:r>
        <w:rPr>
          <w:spacing w:val="-1"/>
        </w:rPr>
        <w:t xml:space="preserve"> </w:t>
      </w:r>
      <w:r>
        <w:t>study.</w:t>
      </w:r>
    </w:p>
    <w:p>
      <w:pPr>
        <w:pStyle w:val="5"/>
        <w:spacing w:before="1" w:line="480" w:lineRule="auto"/>
        <w:ind w:right="941"/>
        <w:jc w:val="both"/>
      </w:pPr>
      <w:r>
        <w:t>A sample is a portion of the population selected for study. It is very important to select sample</w:t>
      </w:r>
      <w:r>
        <w:rPr>
          <w:spacing w:val="1"/>
        </w:rPr>
        <w:t xml:space="preserve"> </w:t>
      </w:r>
      <w:r>
        <w:t>size that will give sufficient fair representation of the population. There are two basic way of</w:t>
      </w:r>
      <w:r>
        <w:rPr>
          <w:spacing w:val="1"/>
        </w:rPr>
        <w:t xml:space="preserve"> </w:t>
      </w:r>
      <w:r>
        <w:t>making the sample size decision, one is by rule of thumb and the other one is by calculated</w:t>
      </w:r>
      <w:r>
        <w:rPr>
          <w:spacing w:val="1"/>
        </w:rPr>
        <w:t xml:space="preserve"> </w:t>
      </w:r>
      <w:r>
        <w:t>method. In this research work, the rule of the thumb was used for this research where 50 workers</w:t>
      </w:r>
      <w:r>
        <w:rPr>
          <w:spacing w:val="-57"/>
        </w:rPr>
        <w:t xml:space="preserve"> </w:t>
      </w:r>
      <w:r>
        <w:t>of total population were selected as the sample size. The sample is also made up of senior and</w:t>
      </w:r>
      <w:r>
        <w:rPr>
          <w:spacing w:val="1"/>
        </w:rPr>
        <w:t xml:space="preserve"> </w:t>
      </w:r>
      <w:r>
        <w:t>junior</w:t>
      </w:r>
      <w:r>
        <w:rPr>
          <w:spacing w:val="-1"/>
        </w:rPr>
        <w:t xml:space="preserve"> </w:t>
      </w:r>
      <w:r>
        <w:t>staff of</w:t>
      </w:r>
      <w:r>
        <w:rPr>
          <w:spacing w:val="-2"/>
        </w:rPr>
        <w:t xml:space="preserve"> </w:t>
      </w:r>
      <w:r>
        <w:t>the Bank</w:t>
      </w:r>
      <w:r>
        <w:rPr>
          <w:rFonts w:hint="default"/>
          <w:lang w:val="en-US"/>
        </w:rPr>
        <w:t>s</w:t>
      </w:r>
      <w:r>
        <w:t>.</w:t>
      </w:r>
    </w:p>
    <w:p>
      <w:pPr>
        <w:pStyle w:val="2"/>
        <w:numPr>
          <w:ilvl w:val="1"/>
          <w:numId w:val="8"/>
        </w:numPr>
        <w:tabs>
          <w:tab w:val="left" w:pos="1081"/>
        </w:tabs>
        <w:spacing w:before="6" w:after="0" w:line="240" w:lineRule="auto"/>
        <w:ind w:left="1080" w:right="0" w:hanging="721"/>
        <w:jc w:val="both"/>
      </w:pPr>
      <w:bookmarkStart w:id="14" w:name="_TOC_250010"/>
      <w:bookmarkEnd w:id="14"/>
      <w:r>
        <w:t>Instrumentation</w:t>
      </w:r>
    </w:p>
    <w:p>
      <w:pPr>
        <w:pStyle w:val="5"/>
        <w:spacing w:before="6"/>
        <w:ind w:left="0"/>
        <w:rPr>
          <w:b/>
          <w:sz w:val="23"/>
        </w:rPr>
      </w:pPr>
    </w:p>
    <w:p>
      <w:pPr>
        <w:pStyle w:val="5"/>
        <w:spacing w:line="480" w:lineRule="auto"/>
        <w:ind w:right="939"/>
        <w:jc w:val="both"/>
      </w:pPr>
      <w:r>
        <w:t>A</w:t>
      </w:r>
      <w:r>
        <w:rPr>
          <w:spacing w:val="1"/>
        </w:rPr>
        <w:t xml:space="preserve"> </w:t>
      </w:r>
      <w:r>
        <w:t>questionnaire</w:t>
      </w:r>
      <w:r>
        <w:rPr>
          <w:spacing w:val="1"/>
        </w:rPr>
        <w:t xml:space="preserve"> </w:t>
      </w:r>
      <w:r>
        <w:t>is</w:t>
      </w:r>
      <w:r>
        <w:rPr>
          <w:spacing w:val="1"/>
        </w:rPr>
        <w:t xml:space="preserve"> </w:t>
      </w:r>
      <w:r>
        <w:t>a</w:t>
      </w:r>
      <w:r>
        <w:rPr>
          <w:spacing w:val="1"/>
        </w:rPr>
        <w:t xml:space="preserve"> </w:t>
      </w:r>
      <w:r>
        <w:t>composition</w:t>
      </w:r>
      <w:r>
        <w:rPr>
          <w:spacing w:val="1"/>
        </w:rPr>
        <w:t xml:space="preserve"> </w:t>
      </w:r>
      <w:r>
        <w:t>of</w:t>
      </w:r>
      <w:r>
        <w:rPr>
          <w:spacing w:val="1"/>
        </w:rPr>
        <w:t xml:space="preserve"> </w:t>
      </w:r>
      <w:r>
        <w:t>carefully</w:t>
      </w:r>
      <w:r>
        <w:rPr>
          <w:spacing w:val="1"/>
        </w:rPr>
        <w:t xml:space="preserve"> </w:t>
      </w:r>
      <w:r>
        <w:t>selected</w:t>
      </w:r>
      <w:r>
        <w:rPr>
          <w:spacing w:val="1"/>
        </w:rPr>
        <w:t xml:space="preserve"> </w:t>
      </w:r>
      <w:r>
        <w:t>and</w:t>
      </w:r>
      <w:r>
        <w:rPr>
          <w:spacing w:val="1"/>
        </w:rPr>
        <w:t xml:space="preserve"> </w:t>
      </w:r>
      <w:r>
        <w:t>ordered</w:t>
      </w:r>
      <w:r>
        <w:rPr>
          <w:spacing w:val="1"/>
        </w:rPr>
        <w:t xml:space="preserve"> </w:t>
      </w:r>
      <w:r>
        <w:t>questions,</w:t>
      </w:r>
      <w:r>
        <w:rPr>
          <w:spacing w:val="1"/>
        </w:rPr>
        <w:t xml:space="preserve"> </w:t>
      </w:r>
      <w:r>
        <w:t>statements</w:t>
      </w:r>
      <w:r>
        <w:rPr>
          <w:spacing w:val="1"/>
        </w:rPr>
        <w:t xml:space="preserve"> </w:t>
      </w:r>
      <w:r>
        <w:t>presented to the respondents in order to obtain information or data. Data required testing the</w:t>
      </w:r>
      <w:r>
        <w:rPr>
          <w:spacing w:val="1"/>
        </w:rPr>
        <w:t xml:space="preserve"> </w:t>
      </w:r>
      <w:r>
        <w:t>hypothesis.</w:t>
      </w:r>
      <w:r>
        <w:rPr>
          <w:spacing w:val="22"/>
        </w:rPr>
        <w:t xml:space="preserve"> </w:t>
      </w:r>
      <w:r>
        <w:t>This</w:t>
      </w:r>
      <w:r>
        <w:rPr>
          <w:spacing w:val="23"/>
        </w:rPr>
        <w:t xml:space="preserve"> </w:t>
      </w:r>
      <w:r>
        <w:t>test</w:t>
      </w:r>
      <w:r>
        <w:rPr>
          <w:spacing w:val="22"/>
        </w:rPr>
        <w:t xml:space="preserve"> </w:t>
      </w:r>
      <w:r>
        <w:t>will</w:t>
      </w:r>
      <w:r>
        <w:rPr>
          <w:spacing w:val="23"/>
        </w:rPr>
        <w:t xml:space="preserve"> </w:t>
      </w:r>
      <w:r>
        <w:t>provide</w:t>
      </w:r>
      <w:r>
        <w:rPr>
          <w:spacing w:val="21"/>
        </w:rPr>
        <w:t xml:space="preserve"> </w:t>
      </w:r>
      <w:r>
        <w:t>answers</w:t>
      </w:r>
      <w:r>
        <w:rPr>
          <w:spacing w:val="21"/>
        </w:rPr>
        <w:t xml:space="preserve"> </w:t>
      </w:r>
      <w:r>
        <w:t>to</w:t>
      </w:r>
      <w:r>
        <w:rPr>
          <w:spacing w:val="23"/>
        </w:rPr>
        <w:t xml:space="preserve"> </w:t>
      </w:r>
      <w:r>
        <w:t>the</w:t>
      </w:r>
      <w:r>
        <w:rPr>
          <w:spacing w:val="22"/>
        </w:rPr>
        <w:t xml:space="preserve"> </w:t>
      </w:r>
      <w:r>
        <w:t>questions</w:t>
      </w:r>
      <w:r>
        <w:rPr>
          <w:spacing w:val="22"/>
        </w:rPr>
        <w:t xml:space="preserve"> </w:t>
      </w:r>
      <w:r>
        <w:t>raised</w:t>
      </w:r>
      <w:r>
        <w:rPr>
          <w:spacing w:val="22"/>
        </w:rPr>
        <w:t xml:space="preserve"> </w:t>
      </w:r>
      <w:r>
        <w:t>in</w:t>
      </w:r>
      <w:r>
        <w:rPr>
          <w:spacing w:val="23"/>
        </w:rPr>
        <w:t xml:space="preserve"> </w:t>
      </w:r>
      <w:r>
        <w:t>the</w:t>
      </w:r>
      <w:r>
        <w:rPr>
          <w:spacing w:val="21"/>
        </w:rPr>
        <w:t xml:space="preserve"> </w:t>
      </w:r>
      <w:r>
        <w:t>research</w:t>
      </w:r>
      <w:r>
        <w:rPr>
          <w:spacing w:val="22"/>
        </w:rPr>
        <w:t xml:space="preserve"> </w:t>
      </w:r>
      <w:r>
        <w:t>problem.</w:t>
      </w:r>
      <w:r>
        <w:rPr>
          <w:spacing w:val="23"/>
        </w:rPr>
        <w:t xml:space="preserve"> </w:t>
      </w:r>
      <w:r>
        <w:t>The</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32"/>
        <w:jc w:val="both"/>
      </w:pPr>
      <w:r>
        <w:t>questionnaires were administered based on the non-random selection of the persons as contained</w:t>
      </w:r>
      <w:r>
        <w:rPr>
          <w:spacing w:val="1"/>
        </w:rPr>
        <w:t xml:space="preserve"> </w:t>
      </w:r>
      <w:r>
        <w:t>in</w:t>
      </w:r>
      <w:r>
        <w:rPr>
          <w:spacing w:val="1"/>
        </w:rPr>
        <w:t xml:space="preserve"> </w:t>
      </w:r>
      <w:r>
        <w:t>the sample. This was</w:t>
      </w:r>
      <w:r>
        <w:rPr>
          <w:spacing w:val="1"/>
        </w:rPr>
        <w:t xml:space="preserve"> </w:t>
      </w:r>
      <w:r>
        <w:t>done in</w:t>
      </w:r>
      <w:r>
        <w:rPr>
          <w:spacing w:val="1"/>
        </w:rPr>
        <w:t xml:space="preserve"> </w:t>
      </w:r>
      <w:r>
        <w:t>such a way as</w:t>
      </w:r>
      <w:r>
        <w:rPr>
          <w:spacing w:val="1"/>
        </w:rPr>
        <w:t xml:space="preserve"> </w:t>
      </w:r>
      <w:r>
        <w:t>to</w:t>
      </w:r>
      <w:r>
        <w:rPr>
          <w:spacing w:val="1"/>
        </w:rPr>
        <w:t xml:space="preserve"> </w:t>
      </w:r>
      <w:r>
        <w:t>get</w:t>
      </w:r>
      <w:r>
        <w:rPr>
          <w:spacing w:val="60"/>
        </w:rPr>
        <w:t xml:space="preserve"> </w:t>
      </w:r>
      <w:r>
        <w:t>the desired result. The questionnaire</w:t>
      </w:r>
      <w:r>
        <w:rPr>
          <w:spacing w:val="1"/>
        </w:rPr>
        <w:t xml:space="preserve"> </w:t>
      </w:r>
      <w:r>
        <w:t>contains fifty (50) questions. The questions are from of close-ended where respondents are</w:t>
      </w:r>
      <w:r>
        <w:rPr>
          <w:spacing w:val="1"/>
        </w:rPr>
        <w:t xml:space="preserve"> </w:t>
      </w:r>
      <w:r>
        <w:t>expected to give their opinion freely</w:t>
      </w:r>
      <w:r>
        <w:rPr>
          <w:spacing w:val="-5"/>
        </w:rPr>
        <w:t xml:space="preserve"> </w:t>
      </w:r>
      <w:r>
        <w:t>without having</w:t>
      </w:r>
      <w:r>
        <w:rPr>
          <w:spacing w:val="-3"/>
        </w:rPr>
        <w:t xml:space="preserve"> </w:t>
      </w:r>
      <w:r>
        <w:t>to choose</w:t>
      </w:r>
      <w:r>
        <w:rPr>
          <w:spacing w:val="-1"/>
        </w:rPr>
        <w:t xml:space="preserve"> </w:t>
      </w:r>
      <w:r>
        <w:t>from any</w:t>
      </w:r>
      <w:r>
        <w:rPr>
          <w:spacing w:val="-3"/>
        </w:rPr>
        <w:t xml:space="preserve"> </w:t>
      </w:r>
      <w:r>
        <w:t>alternative.</w:t>
      </w:r>
    </w:p>
    <w:p>
      <w:pPr>
        <w:pStyle w:val="5"/>
        <w:spacing w:line="480" w:lineRule="auto"/>
        <w:ind w:right="937"/>
        <w:jc w:val="both"/>
      </w:pPr>
      <w:r>
        <w:t>Methods</w:t>
      </w:r>
      <w:r>
        <w:rPr>
          <w:spacing w:val="1"/>
        </w:rPr>
        <w:t xml:space="preserve"> </w:t>
      </w:r>
      <w:r>
        <w:t>for</w:t>
      </w:r>
      <w:r>
        <w:rPr>
          <w:spacing w:val="1"/>
        </w:rPr>
        <w:t xml:space="preserve"> </w:t>
      </w:r>
      <w:r>
        <w:t>instrument</w:t>
      </w:r>
      <w:r>
        <w:rPr>
          <w:spacing w:val="1"/>
        </w:rPr>
        <w:t xml:space="preserve"> </w:t>
      </w:r>
      <w:r>
        <w:t>for</w:t>
      </w:r>
      <w:r>
        <w:rPr>
          <w:spacing w:val="1"/>
        </w:rPr>
        <w:t xml:space="preserve"> </w:t>
      </w:r>
      <w:r>
        <w:t>data</w:t>
      </w:r>
      <w:r>
        <w:rPr>
          <w:spacing w:val="1"/>
        </w:rPr>
        <w:t xml:space="preserve"> </w:t>
      </w:r>
      <w:r>
        <w:t>collection</w:t>
      </w:r>
      <w:r>
        <w:rPr>
          <w:spacing w:val="1"/>
        </w:rPr>
        <w:t xml:space="preserve"> </w:t>
      </w:r>
      <w:r>
        <w:t>also</w:t>
      </w:r>
      <w:r>
        <w:rPr>
          <w:spacing w:val="1"/>
        </w:rPr>
        <w:t xml:space="preserve"> </w:t>
      </w:r>
      <w:r>
        <w:t>include</w:t>
      </w:r>
      <w:r>
        <w:rPr>
          <w:spacing w:val="1"/>
        </w:rPr>
        <w:t xml:space="preserve"> </w:t>
      </w:r>
      <w:r>
        <w:t>personal</w:t>
      </w:r>
      <w:r>
        <w:rPr>
          <w:spacing w:val="1"/>
        </w:rPr>
        <w:t xml:space="preserve"> </w:t>
      </w:r>
      <w:r>
        <w:t>observation.</w:t>
      </w:r>
      <w:r>
        <w:rPr>
          <w:spacing w:val="1"/>
        </w:rPr>
        <w:t xml:space="preserve"> </w:t>
      </w:r>
      <w:r>
        <w:t>Personal</w:t>
      </w:r>
      <w:r>
        <w:rPr>
          <w:spacing w:val="1"/>
        </w:rPr>
        <w:t xml:space="preserve"> </w:t>
      </w:r>
      <w:r>
        <w:t>observation is the process of data collection, personal tour to the internal accounting department,</w:t>
      </w:r>
      <w:r>
        <w:rPr>
          <w:spacing w:val="1"/>
        </w:rPr>
        <w:t xml:space="preserve"> </w:t>
      </w:r>
      <w:r>
        <w:t>where the case study was made. The researcher conducted random checking is into various</w:t>
      </w:r>
      <w:r>
        <w:rPr>
          <w:spacing w:val="1"/>
        </w:rPr>
        <w:t xml:space="preserve"> </w:t>
      </w:r>
      <w:r>
        <w:t>departments</w:t>
      </w:r>
      <w:r>
        <w:rPr>
          <w:spacing w:val="1"/>
        </w:rPr>
        <w:t xml:space="preserve"> </w:t>
      </w:r>
      <w:r>
        <w:t>for</w:t>
      </w:r>
      <w:r>
        <w:rPr>
          <w:spacing w:val="1"/>
        </w:rPr>
        <w:t xml:space="preserve"> </w:t>
      </w:r>
      <w:r>
        <w:t>any</w:t>
      </w:r>
      <w:r>
        <w:rPr>
          <w:spacing w:val="1"/>
        </w:rPr>
        <w:t xml:space="preserve"> </w:t>
      </w:r>
      <w:r>
        <w:t>easy</w:t>
      </w:r>
      <w:r>
        <w:rPr>
          <w:spacing w:val="1"/>
        </w:rPr>
        <w:t xml:space="preserve"> </w:t>
      </w:r>
      <w:r>
        <w:t>observation</w:t>
      </w:r>
      <w:r>
        <w:rPr>
          <w:spacing w:val="1"/>
        </w:rPr>
        <w:t xml:space="preserve"> </w:t>
      </w:r>
      <w:r>
        <w:t>and</w:t>
      </w:r>
      <w:r>
        <w:rPr>
          <w:spacing w:val="1"/>
        </w:rPr>
        <w:t xml:space="preserve"> </w:t>
      </w:r>
      <w:r>
        <w:t>keeping</w:t>
      </w:r>
      <w:r>
        <w:rPr>
          <w:spacing w:val="1"/>
        </w:rPr>
        <w:t xml:space="preserve"> </w:t>
      </w:r>
      <w:r>
        <w:t>custody</w:t>
      </w:r>
      <w:r>
        <w:rPr>
          <w:spacing w:val="1"/>
        </w:rPr>
        <w:t xml:space="preserve"> </w:t>
      </w:r>
      <w:r>
        <w:t>of</w:t>
      </w:r>
      <w:r>
        <w:rPr>
          <w:spacing w:val="1"/>
        </w:rPr>
        <w:t xml:space="preserve"> </w:t>
      </w:r>
      <w:r>
        <w:t>receipts</w:t>
      </w:r>
      <w:r>
        <w:rPr>
          <w:spacing w:val="1"/>
        </w:rPr>
        <w:t xml:space="preserve"> </w:t>
      </w:r>
      <w:r>
        <w:t>and</w:t>
      </w:r>
      <w:r>
        <w:rPr>
          <w:spacing w:val="1"/>
        </w:rPr>
        <w:t xml:space="preserve"> </w:t>
      </w:r>
      <w:r>
        <w:t>other</w:t>
      </w:r>
      <w:r>
        <w:rPr>
          <w:spacing w:val="1"/>
        </w:rPr>
        <w:t xml:space="preserve"> </w:t>
      </w:r>
      <w:r>
        <w:t>relevant</w:t>
      </w:r>
      <w:r>
        <w:rPr>
          <w:spacing w:val="1"/>
        </w:rPr>
        <w:t xml:space="preserve"> </w:t>
      </w:r>
      <w:r>
        <w:t>documents/information.</w:t>
      </w:r>
    </w:p>
    <w:p>
      <w:pPr>
        <w:pStyle w:val="2"/>
        <w:numPr>
          <w:ilvl w:val="1"/>
          <w:numId w:val="8"/>
        </w:numPr>
        <w:tabs>
          <w:tab w:val="left" w:pos="1081"/>
        </w:tabs>
        <w:spacing w:before="6" w:after="0" w:line="240" w:lineRule="auto"/>
        <w:ind w:left="1080" w:right="0" w:hanging="721"/>
        <w:jc w:val="both"/>
      </w:pPr>
      <w:bookmarkStart w:id="15" w:name="_TOC_250009"/>
      <w:r>
        <w:t>Procedure</w:t>
      </w:r>
      <w:r>
        <w:rPr>
          <w:spacing w:val="-2"/>
        </w:rPr>
        <w:t xml:space="preserve"> </w:t>
      </w:r>
      <w:r>
        <w:t>for</w:t>
      </w:r>
      <w:r>
        <w:rPr>
          <w:spacing w:val="-2"/>
        </w:rPr>
        <w:t xml:space="preserve"> </w:t>
      </w:r>
      <w:r>
        <w:t>Data</w:t>
      </w:r>
      <w:r>
        <w:rPr>
          <w:spacing w:val="-1"/>
        </w:rPr>
        <w:t xml:space="preserve"> </w:t>
      </w:r>
      <w:r>
        <w:t>Collection</w:t>
      </w:r>
      <w:r>
        <w:rPr>
          <w:spacing w:val="-1"/>
        </w:rPr>
        <w:t xml:space="preserve"> </w:t>
      </w:r>
      <w:r>
        <w:t>and</w:t>
      </w:r>
      <w:r>
        <w:rPr>
          <w:spacing w:val="-1"/>
        </w:rPr>
        <w:t xml:space="preserve"> </w:t>
      </w:r>
      <w:r>
        <w:t>Data</w:t>
      </w:r>
      <w:r>
        <w:rPr>
          <w:spacing w:val="-1"/>
        </w:rPr>
        <w:t xml:space="preserve"> </w:t>
      </w:r>
      <w:bookmarkEnd w:id="15"/>
      <w:r>
        <w:t>Analysis</w:t>
      </w:r>
    </w:p>
    <w:p>
      <w:pPr>
        <w:pStyle w:val="5"/>
        <w:spacing w:before="6"/>
        <w:ind w:left="0"/>
        <w:rPr>
          <w:b/>
          <w:sz w:val="23"/>
        </w:rPr>
      </w:pPr>
    </w:p>
    <w:p>
      <w:pPr>
        <w:pStyle w:val="5"/>
        <w:spacing w:before="1" w:line="480" w:lineRule="auto"/>
        <w:ind w:right="937"/>
        <w:jc w:val="both"/>
      </w:pPr>
      <w:r>
        <w:t>Collection of data refers to the research instruments used by the researcher to collect whatever</w:t>
      </w:r>
      <w:r>
        <w:rPr>
          <w:spacing w:val="1"/>
        </w:rPr>
        <w:t xml:space="preserve"> </w:t>
      </w:r>
      <w:r>
        <w:t>data needed. The research instruments used in this research include: questionnaires, internet,</w:t>
      </w:r>
      <w:r>
        <w:rPr>
          <w:spacing w:val="1"/>
        </w:rPr>
        <w:t xml:space="preserve"> </w:t>
      </w:r>
      <w:r>
        <w:t>interviews and library research. Questionnaires were employed by the researcher because it is</w:t>
      </w:r>
      <w:r>
        <w:rPr>
          <w:spacing w:val="1"/>
        </w:rPr>
        <w:t xml:space="preserve"> </w:t>
      </w:r>
      <w:r>
        <w:t>most practical, economical and easiest way of obtaining information about events. They also</w:t>
      </w:r>
      <w:r>
        <w:rPr>
          <w:spacing w:val="1"/>
        </w:rPr>
        <w:t xml:space="preserve"> </w:t>
      </w:r>
      <w:r>
        <w:t>helped in</w:t>
      </w:r>
      <w:r>
        <w:rPr>
          <w:spacing w:val="1"/>
        </w:rPr>
        <w:t xml:space="preserve"> </w:t>
      </w:r>
      <w:r>
        <w:t>collecting information</w:t>
      </w:r>
      <w:r>
        <w:rPr>
          <w:spacing w:val="1"/>
        </w:rPr>
        <w:t xml:space="preserve"> </w:t>
      </w:r>
      <w:r>
        <w:t>that</w:t>
      </w:r>
      <w:r>
        <w:rPr>
          <w:spacing w:val="1"/>
        </w:rPr>
        <w:t xml:space="preserve"> </w:t>
      </w:r>
      <w:r>
        <w:t>are valid</w:t>
      </w:r>
      <w:r>
        <w:rPr>
          <w:spacing w:val="1"/>
        </w:rPr>
        <w:t xml:space="preserve"> </w:t>
      </w:r>
      <w:r>
        <w:t>interview schedule was</w:t>
      </w:r>
      <w:r>
        <w:rPr>
          <w:spacing w:val="1"/>
        </w:rPr>
        <w:t xml:space="preserve"> </w:t>
      </w:r>
      <w:r>
        <w:t>made use of by the</w:t>
      </w:r>
      <w:r>
        <w:rPr>
          <w:spacing w:val="1"/>
        </w:rPr>
        <w:t xml:space="preserve"> </w:t>
      </w:r>
      <w:r>
        <w:t>researcher because of its usefulness in following up on unexpected result in order to validate</w:t>
      </w:r>
      <w:r>
        <w:rPr>
          <w:spacing w:val="1"/>
        </w:rPr>
        <w:t xml:space="preserve"> </w:t>
      </w:r>
      <w:r>
        <w:t>other method or problem motivation of respondents and their reasons</w:t>
      </w:r>
      <w:r>
        <w:rPr>
          <w:spacing w:val="60"/>
        </w:rPr>
        <w:t xml:space="preserve"> </w:t>
      </w:r>
      <w:r>
        <w:t>for responding the way</w:t>
      </w:r>
      <w:r>
        <w:rPr>
          <w:spacing w:val="1"/>
        </w:rPr>
        <w:t xml:space="preserve"> </w:t>
      </w:r>
      <w:r>
        <w:t>they did. The primary data gathered were effectively and extensively employed in the next</w:t>
      </w:r>
      <w:r>
        <w:rPr>
          <w:spacing w:val="1"/>
        </w:rPr>
        <w:t xml:space="preserve"> </w:t>
      </w:r>
      <w:r>
        <w:t>chapter</w:t>
      </w:r>
      <w:r>
        <w:rPr>
          <w:spacing w:val="-3"/>
        </w:rPr>
        <w:t xml:space="preserve"> </w:t>
      </w:r>
      <w:r>
        <w:t>to test the</w:t>
      </w:r>
      <w:r>
        <w:rPr>
          <w:spacing w:val="-1"/>
        </w:rPr>
        <w:t xml:space="preserve"> </w:t>
      </w:r>
      <w:r>
        <w:t>formulated hypothesis.</w:t>
      </w:r>
    </w:p>
    <w:p>
      <w:pPr>
        <w:pStyle w:val="5"/>
        <w:spacing w:before="1" w:line="480" w:lineRule="auto"/>
        <w:ind w:right="935"/>
        <w:jc w:val="both"/>
      </w:pPr>
      <w:r>
        <w:t>The researcher translated the data into simple percentages. This was to enable an inferential</w:t>
      </w:r>
      <w:r>
        <w:rPr>
          <w:spacing w:val="1"/>
        </w:rPr>
        <w:t xml:space="preserve"> </w:t>
      </w:r>
      <w:r>
        <w:t>statement to be made about any relationship. The formulated hypotheses were tested using chi-</w:t>
      </w:r>
      <w:r>
        <w:rPr>
          <w:spacing w:val="1"/>
        </w:rPr>
        <w:t xml:space="preserve"> </w:t>
      </w:r>
      <w:r>
        <w:t>square (X</w:t>
      </w:r>
      <w:r>
        <w:rPr>
          <w:vertAlign w:val="superscript"/>
        </w:rPr>
        <w:t>2</w:t>
      </w:r>
      <w:r>
        <w:rPr>
          <w:vertAlign w:val="baseline"/>
        </w:rPr>
        <w:t>) test statistics which measures the significance of the difference between the observed</w:t>
      </w:r>
      <w:r>
        <w:rPr>
          <w:spacing w:val="-57"/>
          <w:vertAlign w:val="baseline"/>
        </w:rPr>
        <w:t xml:space="preserve"> </w:t>
      </w:r>
      <w:r>
        <w:rPr>
          <w:vertAlign w:val="baseline"/>
        </w:rPr>
        <w:t>set</w:t>
      </w:r>
      <w:r>
        <w:rPr>
          <w:spacing w:val="-1"/>
          <w:vertAlign w:val="baseline"/>
        </w:rPr>
        <w:t xml:space="preserve"> </w:t>
      </w:r>
      <w:r>
        <w:rPr>
          <w:vertAlign w:val="baseline"/>
        </w:rPr>
        <w:t>of frequencies. The</w:t>
      </w:r>
      <w:r>
        <w:rPr>
          <w:spacing w:val="-1"/>
          <w:vertAlign w:val="baseline"/>
        </w:rPr>
        <w:t xml:space="preserve"> </w:t>
      </w:r>
      <w:r>
        <w:rPr>
          <w:vertAlign w:val="baseline"/>
        </w:rPr>
        <w:t>computations were</w:t>
      </w:r>
      <w:r>
        <w:rPr>
          <w:spacing w:val="-2"/>
          <w:vertAlign w:val="baseline"/>
        </w:rPr>
        <w:t xml:space="preserve"> </w:t>
      </w:r>
      <w:r>
        <w:rPr>
          <w:vertAlign w:val="baseline"/>
        </w:rPr>
        <w:t>done</w:t>
      </w:r>
      <w:r>
        <w:rPr>
          <w:spacing w:val="-1"/>
          <w:vertAlign w:val="baseline"/>
        </w:rPr>
        <w:t xml:space="preserve"> </w:t>
      </w:r>
      <w:r>
        <w:rPr>
          <w:vertAlign w:val="baseline"/>
        </w:rPr>
        <w:t>using</w:t>
      </w:r>
      <w:r>
        <w:rPr>
          <w:spacing w:val="-2"/>
          <w:vertAlign w:val="baseline"/>
        </w:rPr>
        <w:t xml:space="preserve"> </w:t>
      </w:r>
      <w:r>
        <w:rPr>
          <w:vertAlign w:val="baseline"/>
        </w:rPr>
        <w:t>the chi-square</w:t>
      </w:r>
      <w:r>
        <w:rPr>
          <w:spacing w:val="-1"/>
          <w:vertAlign w:val="baseline"/>
        </w:rPr>
        <w:t xml:space="preserve"> </w:t>
      </w:r>
      <w:r>
        <w:rPr>
          <w:vertAlign w:val="baseline"/>
        </w:rPr>
        <w:t>formula which is:</w:t>
      </w:r>
    </w:p>
    <w:p>
      <w:pPr>
        <w:spacing w:after="0" w:line="480" w:lineRule="auto"/>
        <w:jc w:val="both"/>
        <w:sectPr>
          <w:pgSz w:w="12240" w:h="15840"/>
          <w:pgMar w:top="1400" w:right="500" w:bottom="960" w:left="1080" w:header="0" w:footer="680" w:gutter="0"/>
          <w:cols w:space="720" w:num="1"/>
        </w:sectPr>
      </w:pPr>
    </w:p>
    <w:p>
      <w:pPr>
        <w:pStyle w:val="5"/>
        <w:spacing w:before="72"/>
        <w:ind w:left="1080"/>
      </w:pPr>
      <w:r>
        <mc:AlternateContent>
          <mc:Choice Requires="wps">
            <w:drawing>
              <wp:anchor distT="0" distB="0" distL="114300" distR="114300" simplePos="0" relativeHeight="251662336" behindDoc="1" locked="0" layoutInCell="1" allowOverlap="1">
                <wp:simplePos x="0" y="0"/>
                <wp:positionH relativeFrom="page">
                  <wp:posOffset>1666875</wp:posOffset>
                </wp:positionH>
                <wp:positionV relativeFrom="paragraph">
                  <wp:posOffset>295275</wp:posOffset>
                </wp:positionV>
                <wp:extent cx="695325" cy="1270"/>
                <wp:effectExtent l="0" t="0" r="0" b="0"/>
                <wp:wrapTopAndBottom/>
                <wp:docPr id="4" name="Freeform 4"/>
                <wp:cNvGraphicFramePr/>
                <a:graphic xmlns:a="http://schemas.openxmlformats.org/drawingml/2006/main">
                  <a:graphicData uri="http://schemas.microsoft.com/office/word/2010/wordprocessingShape">
                    <wps:wsp>
                      <wps:cNvSpPr/>
                      <wps:spPr>
                        <a:xfrm>
                          <a:off x="0" y="0"/>
                          <a:ext cx="695325" cy="1270"/>
                        </a:xfrm>
                        <a:custGeom>
                          <a:avLst/>
                          <a:gdLst/>
                          <a:ahLst/>
                          <a:cxnLst/>
                          <a:pathLst>
                            <a:path w="1095">
                              <a:moveTo>
                                <a:pt x="0" y="0"/>
                              </a:moveTo>
                              <a:lnTo>
                                <a:pt x="1095"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31.25pt;margin-top:23.25pt;height:0.1pt;width:54.75pt;mso-position-horizontal-relative:page;mso-wrap-distance-bottom:0pt;mso-wrap-distance-top:0pt;z-index:-251654144;mso-width-relative:page;mso-height-relative:page;" filled="f" stroked="t" coordsize="1095,1" o:gfxdata="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mDb3C2QAAAAkBAAAPAAAA&#10;AAAAAAEAIAAAACIAAABkcnMvZG93bnJldi54bWxQSwECFAAUAAAACACHTuJAnpNHBRQCAAB9BAAA&#10;DgAAAAAAAAABACAAAAAoAQAAZHJzL2Uyb0RvYy54bWxQSwUGAAAAAAYABgBZAQAArgUAAAAA&#10;" path="m0,0l1095,0e">
                <v:fill on="f" focussize="0,0"/>
                <v:stroke color="#000000" joinstyle="round"/>
                <v:imagedata o:title=""/>
                <o:lock v:ext="edit" aspectratio="f"/>
                <w10:wrap type="topAndBottom"/>
              </v:shape>
            </w:pict>
          </mc:Fallback>
        </mc:AlternateContent>
      </w:r>
      <w:r>
        <w:t>X</w:t>
      </w:r>
      <w:r>
        <w:rPr>
          <w:vertAlign w:val="superscript"/>
        </w:rPr>
        <w:t>2</w:t>
      </w:r>
      <w:r>
        <w:rPr>
          <w:vertAlign w:val="baseline"/>
        </w:rPr>
        <w:t xml:space="preserve"> =∑</w:t>
      </w:r>
      <w:r>
        <w:rPr>
          <w:spacing w:val="-1"/>
          <w:vertAlign w:val="baseline"/>
        </w:rPr>
        <w:t xml:space="preserve"> </w:t>
      </w:r>
      <w:r>
        <w:rPr>
          <w:vertAlign w:val="baseline"/>
        </w:rPr>
        <w:t>(oi</w:t>
      </w:r>
      <w:r>
        <w:rPr>
          <w:spacing w:val="-2"/>
          <w:vertAlign w:val="baseline"/>
        </w:rPr>
        <w:t xml:space="preserve"> </w:t>
      </w:r>
      <w:r>
        <w:rPr>
          <w:vertAlign w:val="baseline"/>
        </w:rPr>
        <w:t>-</w:t>
      </w:r>
      <w:r>
        <w:rPr>
          <w:spacing w:val="-1"/>
          <w:vertAlign w:val="baseline"/>
        </w:rPr>
        <w:t xml:space="preserve"> </w:t>
      </w:r>
      <w:r>
        <w:rPr>
          <w:vertAlign w:val="baseline"/>
        </w:rPr>
        <w:t>ei)</w:t>
      </w:r>
      <w:r>
        <w:rPr>
          <w:vertAlign w:val="superscript"/>
        </w:rPr>
        <w:t>2</w:t>
      </w:r>
    </w:p>
    <w:p>
      <w:pPr>
        <w:pStyle w:val="5"/>
        <w:spacing w:before="122"/>
        <w:ind w:left="1980"/>
      </w:pPr>
      <w:r>
        <w:t>ei</w:t>
      </w:r>
    </w:p>
    <w:p>
      <w:pPr>
        <w:pStyle w:val="5"/>
        <w:ind w:left="0"/>
      </w:pPr>
    </w:p>
    <w:p>
      <w:pPr>
        <w:pStyle w:val="5"/>
        <w:spacing w:line="480" w:lineRule="auto"/>
        <w:ind w:left="1080" w:right="7192" w:hanging="720"/>
      </w:pPr>
      <w:r>
        <w:t>Where, oi = observed frequency</w:t>
      </w:r>
      <w:r>
        <w:rPr>
          <w:spacing w:val="-57"/>
        </w:rPr>
        <w:t xml:space="preserve"> </w:t>
      </w:r>
      <w:r>
        <w:t>ei</w:t>
      </w:r>
      <w:r>
        <w:rPr>
          <w:spacing w:val="-1"/>
        </w:rPr>
        <w:t xml:space="preserve"> </w:t>
      </w:r>
      <w:r>
        <w:t>= expected frequency</w:t>
      </w:r>
    </w:p>
    <w:p>
      <w:pPr>
        <w:pStyle w:val="5"/>
        <w:spacing w:line="480" w:lineRule="auto"/>
        <w:ind w:right="941"/>
      </w:pPr>
      <w:r>
        <w:t>The</w:t>
      </w:r>
      <w:r>
        <w:rPr>
          <w:spacing w:val="31"/>
        </w:rPr>
        <w:t xml:space="preserve"> </w:t>
      </w:r>
      <w:r>
        <w:t>research</w:t>
      </w:r>
      <w:r>
        <w:rPr>
          <w:spacing w:val="33"/>
        </w:rPr>
        <w:t xml:space="preserve"> </w:t>
      </w:r>
      <w:r>
        <w:t>hypotheses</w:t>
      </w:r>
      <w:r>
        <w:rPr>
          <w:spacing w:val="35"/>
        </w:rPr>
        <w:t xml:space="preserve"> </w:t>
      </w:r>
      <w:r>
        <w:t>earlier</w:t>
      </w:r>
      <w:r>
        <w:rPr>
          <w:spacing w:val="32"/>
        </w:rPr>
        <w:t xml:space="preserve"> </w:t>
      </w:r>
      <w:r>
        <w:t>formulated</w:t>
      </w:r>
      <w:r>
        <w:rPr>
          <w:spacing w:val="32"/>
        </w:rPr>
        <w:t xml:space="preserve"> </w:t>
      </w:r>
      <w:r>
        <w:t>in</w:t>
      </w:r>
      <w:r>
        <w:rPr>
          <w:spacing w:val="36"/>
        </w:rPr>
        <w:t xml:space="preserve"> </w:t>
      </w:r>
      <w:r>
        <w:t>the</w:t>
      </w:r>
      <w:r>
        <w:rPr>
          <w:spacing w:val="32"/>
        </w:rPr>
        <w:t xml:space="preserve"> </w:t>
      </w:r>
      <w:r>
        <w:t>chapter</w:t>
      </w:r>
      <w:r>
        <w:rPr>
          <w:spacing w:val="31"/>
        </w:rPr>
        <w:t xml:space="preserve"> </w:t>
      </w:r>
      <w:r>
        <w:t>one</w:t>
      </w:r>
      <w:r>
        <w:rPr>
          <w:spacing w:val="34"/>
        </w:rPr>
        <w:t xml:space="preserve"> </w:t>
      </w:r>
      <w:r>
        <w:t>were</w:t>
      </w:r>
      <w:r>
        <w:rPr>
          <w:spacing w:val="32"/>
        </w:rPr>
        <w:t xml:space="preserve"> </w:t>
      </w:r>
      <w:r>
        <w:t>tested</w:t>
      </w:r>
      <w:r>
        <w:rPr>
          <w:spacing w:val="33"/>
        </w:rPr>
        <w:t xml:space="preserve"> </w:t>
      </w:r>
      <w:r>
        <w:t>in</w:t>
      </w:r>
      <w:r>
        <w:rPr>
          <w:spacing w:val="33"/>
        </w:rPr>
        <w:t xml:space="preserve"> </w:t>
      </w:r>
      <w:r>
        <w:t>chapter</w:t>
      </w:r>
      <w:r>
        <w:rPr>
          <w:spacing w:val="35"/>
        </w:rPr>
        <w:t xml:space="preserve"> </w:t>
      </w:r>
      <w:r>
        <w:t>four</w:t>
      </w:r>
      <w:r>
        <w:rPr>
          <w:spacing w:val="34"/>
        </w:rPr>
        <w:t xml:space="preserve"> </w:t>
      </w:r>
      <w:r>
        <w:t>for</w:t>
      </w:r>
      <w:r>
        <w:rPr>
          <w:spacing w:val="-57"/>
        </w:rPr>
        <w:t xml:space="preserve"> </w:t>
      </w:r>
      <w:r>
        <w:t>acceptance</w:t>
      </w:r>
      <w:r>
        <w:rPr>
          <w:spacing w:val="-2"/>
        </w:rPr>
        <w:t xml:space="preserve"> </w:t>
      </w:r>
      <w:r>
        <w:t>or rejection using</w:t>
      </w:r>
      <w:r>
        <w:rPr>
          <w:spacing w:val="-2"/>
        </w:rPr>
        <w:t xml:space="preserve"> </w:t>
      </w:r>
      <w:r>
        <w:t>the Chi-square</w:t>
      </w:r>
      <w:r>
        <w:rPr>
          <w:spacing w:val="-1"/>
        </w:rPr>
        <w:t xml:space="preserve"> </w:t>
      </w:r>
      <w:r>
        <w:t>statistical techniques.</w:t>
      </w:r>
    </w:p>
    <w:p>
      <w:pPr>
        <w:pStyle w:val="2"/>
        <w:numPr>
          <w:ilvl w:val="1"/>
          <w:numId w:val="8"/>
        </w:numPr>
        <w:tabs>
          <w:tab w:val="left" w:pos="1080"/>
          <w:tab w:val="left" w:pos="1081"/>
        </w:tabs>
        <w:spacing w:before="5" w:after="0" w:line="240" w:lineRule="auto"/>
        <w:ind w:left="1080" w:right="0" w:hanging="721"/>
        <w:jc w:val="left"/>
      </w:pPr>
      <w:r>
        <w:t>Limitations</w:t>
      </w:r>
      <w:r>
        <w:rPr>
          <w:spacing w:val="-1"/>
        </w:rPr>
        <w:t xml:space="preserve"> </w:t>
      </w:r>
      <w:r>
        <w:t>of the</w:t>
      </w:r>
      <w:r>
        <w:rPr>
          <w:spacing w:val="-1"/>
        </w:rPr>
        <w:t xml:space="preserve"> </w:t>
      </w:r>
      <w:r>
        <w:t>Study</w:t>
      </w:r>
    </w:p>
    <w:p>
      <w:pPr>
        <w:pStyle w:val="5"/>
        <w:spacing w:before="7"/>
        <w:ind w:left="0"/>
        <w:rPr>
          <w:b/>
          <w:sz w:val="23"/>
        </w:rPr>
      </w:pPr>
    </w:p>
    <w:p>
      <w:pPr>
        <w:pStyle w:val="5"/>
      </w:pPr>
      <w:r>
        <w:t>Limitations</w:t>
      </w:r>
      <w:r>
        <w:rPr>
          <w:spacing w:val="-2"/>
        </w:rPr>
        <w:t xml:space="preserve"> </w:t>
      </w:r>
      <w:r>
        <w:t>envisage</w:t>
      </w:r>
      <w:r>
        <w:rPr>
          <w:spacing w:val="-3"/>
        </w:rPr>
        <w:t xml:space="preserve"> </w:t>
      </w:r>
      <w:r>
        <w:t>in</w:t>
      </w:r>
      <w:r>
        <w:rPr>
          <w:spacing w:val="-1"/>
        </w:rPr>
        <w:t xml:space="preserve"> </w:t>
      </w:r>
      <w:r>
        <w:t>this</w:t>
      </w:r>
      <w:r>
        <w:rPr>
          <w:spacing w:val="-2"/>
        </w:rPr>
        <w:t xml:space="preserve"> </w:t>
      </w:r>
      <w:r>
        <w:t>research</w:t>
      </w:r>
      <w:r>
        <w:rPr>
          <w:spacing w:val="-1"/>
        </w:rPr>
        <w:t xml:space="preserve"> </w:t>
      </w:r>
      <w:r>
        <w:t>work are:</w:t>
      </w:r>
    </w:p>
    <w:p>
      <w:pPr>
        <w:pStyle w:val="5"/>
        <w:ind w:left="0"/>
      </w:pPr>
    </w:p>
    <w:p>
      <w:pPr>
        <w:pStyle w:val="6"/>
        <w:numPr>
          <w:ilvl w:val="0"/>
          <w:numId w:val="11"/>
        </w:numPr>
        <w:tabs>
          <w:tab w:val="left" w:pos="900"/>
          <w:tab w:val="left" w:pos="901"/>
        </w:tabs>
        <w:spacing w:before="0" w:after="0" w:line="240" w:lineRule="auto"/>
        <w:ind w:left="900" w:right="0" w:hanging="488"/>
        <w:jc w:val="left"/>
        <w:rPr>
          <w:sz w:val="24"/>
        </w:rPr>
      </w:pPr>
      <w:r>
        <w:rPr>
          <w:sz w:val="24"/>
        </w:rPr>
        <w:t>Restriction</w:t>
      </w:r>
      <w:r>
        <w:rPr>
          <w:spacing w:val="-1"/>
          <w:sz w:val="24"/>
        </w:rPr>
        <w:t xml:space="preserve"> </w:t>
      </w:r>
      <w:r>
        <w:rPr>
          <w:sz w:val="24"/>
        </w:rPr>
        <w:t>on data</w:t>
      </w:r>
      <w:r>
        <w:rPr>
          <w:spacing w:val="-1"/>
          <w:sz w:val="24"/>
        </w:rPr>
        <w:t xml:space="preserve"> </w:t>
      </w:r>
      <w:r>
        <w:rPr>
          <w:sz w:val="24"/>
        </w:rPr>
        <w:t>generation: the</w:t>
      </w:r>
      <w:r>
        <w:rPr>
          <w:spacing w:val="-2"/>
          <w:sz w:val="24"/>
        </w:rPr>
        <w:t xml:space="preserve"> </w:t>
      </w:r>
      <w:r>
        <w:rPr>
          <w:sz w:val="24"/>
        </w:rPr>
        <w:t>data obtained</w:t>
      </w:r>
      <w:r>
        <w:rPr>
          <w:spacing w:val="1"/>
          <w:sz w:val="24"/>
        </w:rPr>
        <w:t xml:space="preserve"> </w:t>
      </w:r>
      <w:r>
        <w:rPr>
          <w:sz w:val="24"/>
        </w:rPr>
        <w:t>was restricted to</w:t>
      </w:r>
      <w:r>
        <w:rPr>
          <w:spacing w:val="-1"/>
          <w:sz w:val="24"/>
        </w:rPr>
        <w:t xml:space="preserve"> </w:t>
      </w:r>
      <w:r>
        <w:rPr>
          <w:sz w:val="24"/>
        </w:rPr>
        <w:t>the</w:t>
      </w:r>
      <w:r>
        <w:rPr>
          <w:spacing w:val="-1"/>
          <w:sz w:val="24"/>
        </w:rPr>
        <w:t xml:space="preserve"> </w:t>
      </w:r>
      <w:r>
        <w:rPr>
          <w:sz w:val="24"/>
        </w:rPr>
        <w:t>case</w:t>
      </w:r>
      <w:r>
        <w:rPr>
          <w:spacing w:val="1"/>
          <w:sz w:val="24"/>
        </w:rPr>
        <w:t xml:space="preserve"> </w:t>
      </w:r>
      <w:r>
        <w:rPr>
          <w:sz w:val="24"/>
        </w:rPr>
        <w:t>study</w:t>
      </w:r>
    </w:p>
    <w:p>
      <w:pPr>
        <w:pStyle w:val="5"/>
        <w:ind w:left="0"/>
      </w:pPr>
    </w:p>
    <w:p>
      <w:pPr>
        <w:pStyle w:val="6"/>
        <w:numPr>
          <w:ilvl w:val="0"/>
          <w:numId w:val="11"/>
        </w:numPr>
        <w:tabs>
          <w:tab w:val="left" w:pos="900"/>
          <w:tab w:val="left" w:pos="901"/>
        </w:tabs>
        <w:spacing w:before="1" w:after="0" w:line="480" w:lineRule="auto"/>
        <w:ind w:left="900" w:right="943" w:hanging="555"/>
        <w:jc w:val="left"/>
        <w:rPr>
          <w:sz w:val="24"/>
        </w:rPr>
      </w:pPr>
      <w:r>
        <w:rPr>
          <w:sz w:val="24"/>
        </w:rPr>
        <w:t>Time</w:t>
      </w:r>
      <w:r>
        <w:rPr>
          <w:spacing w:val="5"/>
          <w:sz w:val="24"/>
        </w:rPr>
        <w:t xml:space="preserve"> </w:t>
      </w:r>
      <w:r>
        <w:rPr>
          <w:sz w:val="24"/>
        </w:rPr>
        <w:t>frame</w:t>
      </w:r>
      <w:r>
        <w:rPr>
          <w:spacing w:val="5"/>
          <w:sz w:val="24"/>
        </w:rPr>
        <w:t xml:space="preserve"> </w:t>
      </w:r>
      <w:r>
        <w:rPr>
          <w:sz w:val="24"/>
        </w:rPr>
        <w:t>of</w:t>
      </w:r>
      <w:r>
        <w:rPr>
          <w:spacing w:val="5"/>
          <w:sz w:val="24"/>
        </w:rPr>
        <w:t xml:space="preserve"> </w:t>
      </w:r>
      <w:r>
        <w:rPr>
          <w:sz w:val="24"/>
        </w:rPr>
        <w:t>this</w:t>
      </w:r>
      <w:r>
        <w:rPr>
          <w:spacing w:val="7"/>
          <w:sz w:val="24"/>
        </w:rPr>
        <w:t xml:space="preserve"> </w:t>
      </w:r>
      <w:r>
        <w:rPr>
          <w:sz w:val="24"/>
        </w:rPr>
        <w:t>research</w:t>
      </w:r>
      <w:r>
        <w:rPr>
          <w:spacing w:val="5"/>
          <w:sz w:val="24"/>
        </w:rPr>
        <w:t xml:space="preserve"> </w:t>
      </w:r>
      <w:r>
        <w:rPr>
          <w:sz w:val="24"/>
        </w:rPr>
        <w:t>work</w:t>
      </w:r>
      <w:r>
        <w:rPr>
          <w:spacing w:val="5"/>
          <w:sz w:val="24"/>
        </w:rPr>
        <w:t xml:space="preserve"> </w:t>
      </w:r>
      <w:r>
        <w:rPr>
          <w:sz w:val="24"/>
        </w:rPr>
        <w:t>is</w:t>
      </w:r>
      <w:r>
        <w:rPr>
          <w:spacing w:val="7"/>
          <w:sz w:val="24"/>
        </w:rPr>
        <w:t xml:space="preserve"> </w:t>
      </w:r>
      <w:r>
        <w:rPr>
          <w:sz w:val="24"/>
        </w:rPr>
        <w:t>another</w:t>
      </w:r>
      <w:r>
        <w:rPr>
          <w:spacing w:val="4"/>
          <w:sz w:val="24"/>
        </w:rPr>
        <w:t xml:space="preserve"> </w:t>
      </w:r>
      <w:r>
        <w:rPr>
          <w:sz w:val="24"/>
        </w:rPr>
        <w:t>limitation</w:t>
      </w:r>
      <w:r>
        <w:rPr>
          <w:spacing w:val="6"/>
          <w:sz w:val="24"/>
        </w:rPr>
        <w:t xml:space="preserve"> </w:t>
      </w:r>
      <w:r>
        <w:rPr>
          <w:sz w:val="24"/>
        </w:rPr>
        <w:t>as</w:t>
      </w:r>
      <w:r>
        <w:rPr>
          <w:spacing w:val="6"/>
          <w:sz w:val="24"/>
        </w:rPr>
        <w:t xml:space="preserve"> </w:t>
      </w:r>
      <w:r>
        <w:rPr>
          <w:sz w:val="24"/>
        </w:rPr>
        <w:t>more</w:t>
      </w:r>
      <w:r>
        <w:rPr>
          <w:spacing w:val="5"/>
          <w:sz w:val="24"/>
        </w:rPr>
        <w:t xml:space="preserve"> </w:t>
      </w:r>
      <w:r>
        <w:rPr>
          <w:sz w:val="24"/>
        </w:rPr>
        <w:t>time</w:t>
      </w:r>
      <w:r>
        <w:rPr>
          <w:spacing w:val="5"/>
          <w:sz w:val="24"/>
        </w:rPr>
        <w:t xml:space="preserve"> </w:t>
      </w:r>
      <w:r>
        <w:rPr>
          <w:sz w:val="24"/>
        </w:rPr>
        <w:t>may</w:t>
      </w:r>
      <w:r>
        <w:rPr>
          <w:spacing w:val="-2"/>
          <w:sz w:val="24"/>
        </w:rPr>
        <w:t xml:space="preserve"> </w:t>
      </w:r>
      <w:r>
        <w:rPr>
          <w:sz w:val="24"/>
        </w:rPr>
        <w:t>be</w:t>
      </w:r>
      <w:r>
        <w:rPr>
          <w:spacing w:val="6"/>
          <w:sz w:val="24"/>
        </w:rPr>
        <w:t xml:space="preserve"> </w:t>
      </w:r>
      <w:r>
        <w:rPr>
          <w:sz w:val="24"/>
        </w:rPr>
        <w:t>required</w:t>
      </w:r>
      <w:r>
        <w:rPr>
          <w:spacing w:val="5"/>
          <w:sz w:val="24"/>
        </w:rPr>
        <w:t xml:space="preserve"> </w:t>
      </w:r>
      <w:r>
        <w:rPr>
          <w:sz w:val="24"/>
        </w:rPr>
        <w:t>to</w:t>
      </w:r>
      <w:r>
        <w:rPr>
          <w:spacing w:val="6"/>
          <w:sz w:val="24"/>
        </w:rPr>
        <w:t xml:space="preserve"> </w:t>
      </w:r>
      <w:r>
        <w:rPr>
          <w:sz w:val="24"/>
        </w:rPr>
        <w:t>get</w:t>
      </w:r>
      <w:r>
        <w:rPr>
          <w:spacing w:val="-57"/>
          <w:sz w:val="24"/>
        </w:rPr>
        <w:t xml:space="preserve"> </w:t>
      </w:r>
      <w:r>
        <w:rPr>
          <w:sz w:val="24"/>
        </w:rPr>
        <w:t>up</w:t>
      </w:r>
      <w:r>
        <w:rPr>
          <w:spacing w:val="-1"/>
          <w:sz w:val="24"/>
        </w:rPr>
        <w:t xml:space="preserve"> </w:t>
      </w:r>
      <w:r>
        <w:rPr>
          <w:sz w:val="24"/>
        </w:rPr>
        <w:t>to date</w:t>
      </w:r>
      <w:r>
        <w:rPr>
          <w:spacing w:val="-1"/>
          <w:sz w:val="24"/>
        </w:rPr>
        <w:t xml:space="preserve"> </w:t>
      </w:r>
      <w:r>
        <w:rPr>
          <w:sz w:val="24"/>
        </w:rPr>
        <w:t>information from bank and clients</w:t>
      </w:r>
    </w:p>
    <w:p>
      <w:pPr>
        <w:pStyle w:val="6"/>
        <w:numPr>
          <w:ilvl w:val="0"/>
          <w:numId w:val="11"/>
        </w:numPr>
        <w:tabs>
          <w:tab w:val="left" w:pos="900"/>
          <w:tab w:val="left" w:pos="901"/>
        </w:tabs>
        <w:spacing w:before="0" w:after="0" w:line="240" w:lineRule="auto"/>
        <w:ind w:left="900" w:right="0" w:hanging="621"/>
        <w:jc w:val="left"/>
        <w:rPr>
          <w:sz w:val="24"/>
        </w:rPr>
      </w:pPr>
      <w:r>
        <w:rPr>
          <w:sz w:val="24"/>
        </w:rPr>
        <w:t>Also</w:t>
      </w:r>
      <w:r>
        <w:rPr>
          <w:spacing w:val="-1"/>
          <w:sz w:val="24"/>
        </w:rPr>
        <w:t xml:space="preserve"> </w:t>
      </w:r>
      <w:r>
        <w:rPr>
          <w:sz w:val="24"/>
        </w:rPr>
        <w:t>there</w:t>
      </w:r>
      <w:r>
        <w:rPr>
          <w:spacing w:val="-2"/>
          <w:sz w:val="24"/>
        </w:rPr>
        <w:t xml:space="preserve"> </w:t>
      </w:r>
      <w:r>
        <w:rPr>
          <w:sz w:val="24"/>
        </w:rPr>
        <w:t>might</w:t>
      </w:r>
      <w:r>
        <w:rPr>
          <w:spacing w:val="-1"/>
          <w:sz w:val="24"/>
        </w:rPr>
        <w:t xml:space="preserve"> </w:t>
      </w:r>
      <w:r>
        <w:rPr>
          <w:sz w:val="24"/>
        </w:rPr>
        <w:t>be</w:t>
      </w:r>
      <w:r>
        <w:rPr>
          <w:spacing w:val="-1"/>
          <w:sz w:val="24"/>
        </w:rPr>
        <w:t xml:space="preserve"> </w:t>
      </w:r>
      <w:r>
        <w:rPr>
          <w:sz w:val="24"/>
        </w:rPr>
        <w:t>financial</w:t>
      </w:r>
      <w:r>
        <w:rPr>
          <w:spacing w:val="-1"/>
          <w:sz w:val="24"/>
        </w:rPr>
        <w:t xml:space="preserve"> </w:t>
      </w:r>
      <w:r>
        <w:rPr>
          <w:sz w:val="24"/>
        </w:rPr>
        <w:t>and transportation</w:t>
      </w:r>
      <w:r>
        <w:rPr>
          <w:spacing w:val="-1"/>
          <w:sz w:val="24"/>
        </w:rPr>
        <w:t xml:space="preserve"> </w:t>
      </w:r>
      <w:r>
        <w:rPr>
          <w:sz w:val="24"/>
        </w:rPr>
        <w:t>congestion constraints</w:t>
      </w:r>
      <w:r>
        <w:rPr>
          <w:spacing w:val="-1"/>
          <w:sz w:val="24"/>
        </w:rPr>
        <w:t xml:space="preserve"> </w:t>
      </w:r>
      <w:r>
        <w:rPr>
          <w:sz w:val="24"/>
        </w:rPr>
        <w:t>to this</w:t>
      </w:r>
      <w:r>
        <w:rPr>
          <w:spacing w:val="-1"/>
          <w:sz w:val="24"/>
        </w:rPr>
        <w:t xml:space="preserve"> </w:t>
      </w:r>
      <w:r>
        <w:rPr>
          <w:sz w:val="24"/>
        </w:rPr>
        <w:t>study</w:t>
      </w:r>
    </w:p>
    <w:p>
      <w:pPr>
        <w:spacing w:after="0" w:line="240" w:lineRule="auto"/>
        <w:jc w:val="left"/>
        <w:rPr>
          <w:sz w:val="24"/>
        </w:rPr>
        <w:sectPr>
          <w:pgSz w:w="12240" w:h="15840"/>
          <w:pgMar w:top="1360" w:right="500" w:bottom="960" w:left="1080" w:header="0" w:footer="680" w:gutter="0"/>
          <w:cols w:space="720" w:num="1"/>
        </w:sectPr>
      </w:pPr>
    </w:p>
    <w:p>
      <w:pPr>
        <w:pStyle w:val="2"/>
        <w:ind w:left="374" w:right="946" w:firstLine="0"/>
        <w:jc w:val="center"/>
      </w:pPr>
      <w:r>
        <w:t>CHAPTER</w:t>
      </w:r>
      <w:r>
        <w:rPr>
          <w:spacing w:val="-6"/>
        </w:rPr>
        <w:t xml:space="preserve"> </w:t>
      </w:r>
      <w:r>
        <w:t>FOUR</w:t>
      </w:r>
    </w:p>
    <w:p>
      <w:pPr>
        <w:pStyle w:val="5"/>
        <w:spacing w:before="1"/>
        <w:ind w:left="0"/>
        <w:rPr>
          <w:b/>
        </w:rPr>
      </w:pPr>
    </w:p>
    <w:p>
      <w:pPr>
        <w:spacing w:before="0"/>
        <w:ind w:left="373" w:right="955" w:firstLine="0"/>
        <w:jc w:val="center"/>
        <w:rPr>
          <w:b/>
          <w:sz w:val="24"/>
        </w:rPr>
      </w:pPr>
      <w:r>
        <w:rPr>
          <w:b/>
          <w:sz w:val="24"/>
        </w:rPr>
        <w:t>DATA</w:t>
      </w:r>
      <w:r>
        <w:rPr>
          <w:b/>
          <w:spacing w:val="-2"/>
          <w:sz w:val="24"/>
        </w:rPr>
        <w:t xml:space="preserve"> </w:t>
      </w:r>
      <w:r>
        <w:rPr>
          <w:b/>
          <w:sz w:val="24"/>
        </w:rPr>
        <w:t>ANALYSIS,</w:t>
      </w:r>
      <w:r>
        <w:rPr>
          <w:b/>
          <w:spacing w:val="-2"/>
          <w:sz w:val="24"/>
        </w:rPr>
        <w:t xml:space="preserve"> </w:t>
      </w:r>
      <w:r>
        <w:rPr>
          <w:b/>
          <w:sz w:val="24"/>
        </w:rPr>
        <w:t>FINDINGS</w:t>
      </w:r>
      <w:r>
        <w:rPr>
          <w:b/>
          <w:spacing w:val="-2"/>
          <w:sz w:val="24"/>
        </w:rPr>
        <w:t xml:space="preserve"> </w:t>
      </w:r>
      <w:r>
        <w:rPr>
          <w:b/>
          <w:sz w:val="24"/>
        </w:rPr>
        <w:t>AND</w:t>
      </w:r>
      <w:r>
        <w:rPr>
          <w:b/>
          <w:spacing w:val="-1"/>
          <w:sz w:val="24"/>
        </w:rPr>
        <w:t xml:space="preserve"> </w:t>
      </w:r>
      <w:r>
        <w:rPr>
          <w:b/>
          <w:sz w:val="24"/>
        </w:rPr>
        <w:t>DISCUSSION</w:t>
      </w:r>
    </w:p>
    <w:p>
      <w:pPr>
        <w:pStyle w:val="5"/>
        <w:ind w:left="0"/>
        <w:rPr>
          <w:b/>
        </w:rPr>
      </w:pPr>
    </w:p>
    <w:p>
      <w:pPr>
        <w:pStyle w:val="2"/>
        <w:numPr>
          <w:ilvl w:val="1"/>
          <w:numId w:val="12"/>
        </w:numPr>
        <w:tabs>
          <w:tab w:val="left" w:pos="1081"/>
        </w:tabs>
        <w:spacing w:before="0" w:after="0" w:line="240" w:lineRule="auto"/>
        <w:ind w:left="1080" w:right="0" w:hanging="721"/>
        <w:jc w:val="both"/>
      </w:pPr>
      <w:bookmarkStart w:id="16" w:name="_TOC_250008"/>
      <w:bookmarkEnd w:id="16"/>
      <w:r>
        <w:t>Introduction</w:t>
      </w:r>
    </w:p>
    <w:p>
      <w:pPr>
        <w:pStyle w:val="5"/>
        <w:spacing w:before="6"/>
        <w:ind w:left="0"/>
        <w:rPr>
          <w:b/>
          <w:sz w:val="23"/>
        </w:rPr>
      </w:pPr>
    </w:p>
    <w:p>
      <w:pPr>
        <w:pStyle w:val="5"/>
        <w:spacing w:before="1" w:line="480" w:lineRule="auto"/>
        <w:ind w:right="938"/>
        <w:jc w:val="both"/>
      </w:pPr>
      <w:r>
        <w:t>In this chapter, the data collected from questionnaire are presented, analysed and tabulated. Fifty</w:t>
      </w:r>
      <w:r>
        <w:rPr>
          <w:spacing w:val="1"/>
        </w:rPr>
        <w:t xml:space="preserve"> </w:t>
      </w:r>
      <w:r>
        <w:t>questionnaires were prepared and distributed to the respondent drawn from lower and senior staff</w:t>
      </w:r>
      <w:r>
        <w:rPr>
          <w:spacing w:val="-57"/>
        </w:rPr>
        <w:t xml:space="preserve"> </w:t>
      </w:r>
      <w:r>
        <w:t>of</w:t>
      </w:r>
      <w:r>
        <w:rPr>
          <w:spacing w:val="-2"/>
        </w:rPr>
        <w:t xml:space="preserve"> </w:t>
      </w:r>
      <w:r>
        <w:t>Union Bank Plc.</w:t>
      </w:r>
    </w:p>
    <w:p>
      <w:pPr>
        <w:pStyle w:val="5"/>
        <w:spacing w:line="480" w:lineRule="auto"/>
        <w:ind w:right="945"/>
        <w:jc w:val="both"/>
      </w:pPr>
      <w:r>
        <w:t>The analysis were carried out using simple percentage method, the hypothesis will be analyse</w:t>
      </w:r>
      <w:r>
        <w:rPr>
          <w:spacing w:val="1"/>
        </w:rPr>
        <w:t xml:space="preserve"> </w:t>
      </w:r>
      <w:r>
        <w:t>using</w:t>
      </w:r>
      <w:r>
        <w:rPr>
          <w:spacing w:val="-3"/>
        </w:rPr>
        <w:t xml:space="preserve"> </w:t>
      </w:r>
      <w:r>
        <w:t>the chi-square</w:t>
      </w:r>
      <w:r>
        <w:rPr>
          <w:spacing w:val="-2"/>
        </w:rPr>
        <w:t xml:space="preserve"> </w:t>
      </w:r>
      <w:r>
        <w:t>based on the analysis of the</w:t>
      </w:r>
      <w:r>
        <w:rPr>
          <w:spacing w:val="-2"/>
        </w:rPr>
        <w:t xml:space="preserve"> </w:t>
      </w:r>
      <w:r>
        <w:t>relevant questions.</w:t>
      </w:r>
    </w:p>
    <w:p>
      <w:pPr>
        <w:pStyle w:val="2"/>
        <w:numPr>
          <w:ilvl w:val="1"/>
          <w:numId w:val="12"/>
        </w:numPr>
        <w:tabs>
          <w:tab w:val="left" w:pos="1081"/>
        </w:tabs>
        <w:spacing w:before="5" w:after="0" w:line="240" w:lineRule="auto"/>
        <w:ind w:left="1080" w:right="0" w:hanging="721"/>
        <w:jc w:val="both"/>
      </w:pPr>
      <w:bookmarkStart w:id="17" w:name="_TOC_250007"/>
      <w:r>
        <w:t>Data</w:t>
      </w:r>
      <w:r>
        <w:rPr>
          <w:spacing w:val="-2"/>
        </w:rPr>
        <w:t xml:space="preserve"> </w:t>
      </w:r>
      <w:r>
        <w:t>Analysis</w:t>
      </w:r>
      <w:r>
        <w:rPr>
          <w:spacing w:val="-1"/>
        </w:rPr>
        <w:t xml:space="preserve"> </w:t>
      </w:r>
      <w:r>
        <w:t>and</w:t>
      </w:r>
      <w:r>
        <w:rPr>
          <w:spacing w:val="-1"/>
        </w:rPr>
        <w:t xml:space="preserve"> </w:t>
      </w:r>
      <w:bookmarkEnd w:id="17"/>
      <w:r>
        <w:t>Findings</w:t>
      </w:r>
    </w:p>
    <w:p>
      <w:pPr>
        <w:pStyle w:val="5"/>
        <w:ind w:left="0"/>
        <w:rPr>
          <w:b/>
        </w:rPr>
      </w:pPr>
    </w:p>
    <w:p>
      <w:pPr>
        <w:spacing w:before="0"/>
        <w:ind w:left="360" w:right="0" w:firstLine="0"/>
        <w:jc w:val="both"/>
        <w:rPr>
          <w:b/>
          <w:sz w:val="24"/>
        </w:rPr>
      </w:pPr>
      <w:r>
        <w:rPr>
          <w:b/>
          <w:sz w:val="24"/>
        </w:rPr>
        <w:t>Table</w:t>
      </w:r>
      <w:r>
        <w:rPr>
          <w:b/>
          <w:spacing w:val="-1"/>
          <w:sz w:val="24"/>
        </w:rPr>
        <w:t xml:space="preserve"> </w:t>
      </w:r>
      <w:r>
        <w:rPr>
          <w:b/>
          <w:sz w:val="24"/>
        </w:rPr>
        <w:t xml:space="preserve">4.1.1   </w:t>
      </w:r>
      <w:r>
        <w:rPr>
          <w:b/>
          <w:spacing w:val="8"/>
          <w:sz w:val="24"/>
        </w:rPr>
        <w:t xml:space="preserve"> </w:t>
      </w:r>
      <w:r>
        <w:rPr>
          <w:b/>
          <w:sz w:val="24"/>
        </w:rPr>
        <w:t>Sex</w:t>
      </w:r>
      <w:r>
        <w:rPr>
          <w:b/>
          <w:spacing w:val="-1"/>
          <w:sz w:val="24"/>
        </w:rPr>
        <w:t xml:space="preserve"> </w:t>
      </w:r>
      <w:r>
        <w:rPr>
          <w:b/>
          <w:sz w:val="24"/>
        </w:rPr>
        <w:t>distribution</w:t>
      </w:r>
      <w:r>
        <w:rPr>
          <w:b/>
          <w:spacing w:val="-1"/>
          <w:sz w:val="24"/>
        </w:rPr>
        <w:t xml:space="preserve"> </w:t>
      </w:r>
      <w:r>
        <w:rPr>
          <w:b/>
          <w:sz w:val="24"/>
        </w:rPr>
        <w:t>of</w:t>
      </w:r>
      <w:r>
        <w:rPr>
          <w:b/>
          <w:spacing w:val="1"/>
          <w:sz w:val="24"/>
        </w:rPr>
        <w:t xml:space="preserve"> </w:t>
      </w:r>
      <w:r>
        <w:rPr>
          <w:b/>
          <w:sz w:val="24"/>
        </w:rPr>
        <w:t>the</w:t>
      </w:r>
      <w:r>
        <w:rPr>
          <w:b/>
          <w:spacing w:val="-1"/>
          <w:sz w:val="24"/>
        </w:rPr>
        <w:t xml:space="preserve"> </w:t>
      </w:r>
      <w:r>
        <w:rPr>
          <w:b/>
          <w:sz w:val="24"/>
        </w:rPr>
        <w:t>respondent</w:t>
      </w:r>
    </w:p>
    <w:p>
      <w:pPr>
        <w:pStyle w:val="5"/>
        <w:spacing w:before="3" w:after="1"/>
        <w:ind w:left="0"/>
        <w:rPr>
          <w:b/>
        </w:rPr>
      </w:pP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797"/>
        <w:gridCol w:w="1800"/>
        <w:gridCol w:w="1620"/>
        <w:gridCol w:w="1440"/>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900" w:type="dxa"/>
            <w:gridSpan w:val="2"/>
          </w:tcPr>
          <w:p>
            <w:pPr>
              <w:pStyle w:val="7"/>
              <w:rPr>
                <w:sz w:val="24"/>
              </w:rPr>
            </w:pPr>
          </w:p>
        </w:tc>
        <w:tc>
          <w:tcPr>
            <w:tcW w:w="1800" w:type="dxa"/>
          </w:tcPr>
          <w:p>
            <w:pPr>
              <w:pStyle w:val="7"/>
              <w:spacing w:line="273" w:lineRule="exact"/>
              <w:ind w:left="328" w:right="327"/>
              <w:jc w:val="center"/>
              <w:rPr>
                <w:b/>
                <w:sz w:val="24"/>
              </w:rPr>
            </w:pPr>
            <w:r>
              <w:rPr>
                <w:b/>
                <w:sz w:val="24"/>
              </w:rPr>
              <w:t>Frequency</w:t>
            </w:r>
          </w:p>
        </w:tc>
        <w:tc>
          <w:tcPr>
            <w:tcW w:w="1620" w:type="dxa"/>
          </w:tcPr>
          <w:p>
            <w:pPr>
              <w:pStyle w:val="7"/>
              <w:spacing w:line="273" w:lineRule="exact"/>
              <w:ind w:left="238" w:right="238"/>
              <w:jc w:val="center"/>
              <w:rPr>
                <w:b/>
                <w:sz w:val="24"/>
              </w:rPr>
            </w:pPr>
            <w:r>
              <w:rPr>
                <w:b/>
                <w:sz w:val="24"/>
              </w:rPr>
              <w:t>Percent</w:t>
            </w:r>
          </w:p>
        </w:tc>
        <w:tc>
          <w:tcPr>
            <w:tcW w:w="1440" w:type="dxa"/>
          </w:tcPr>
          <w:p>
            <w:pPr>
              <w:pStyle w:val="7"/>
              <w:spacing w:line="273" w:lineRule="exact"/>
              <w:ind w:left="437"/>
              <w:rPr>
                <w:b/>
                <w:sz w:val="24"/>
              </w:rPr>
            </w:pPr>
            <w:r>
              <w:rPr>
                <w:b/>
                <w:sz w:val="24"/>
              </w:rPr>
              <w:t>Valid</w:t>
            </w:r>
          </w:p>
          <w:p>
            <w:pPr>
              <w:pStyle w:val="7"/>
              <w:rPr>
                <w:b/>
                <w:sz w:val="24"/>
              </w:rPr>
            </w:pPr>
          </w:p>
          <w:p>
            <w:pPr>
              <w:pStyle w:val="7"/>
              <w:ind w:left="331"/>
              <w:rPr>
                <w:b/>
                <w:sz w:val="24"/>
              </w:rPr>
            </w:pPr>
            <w:r>
              <w:rPr>
                <w:b/>
                <w:sz w:val="24"/>
              </w:rPr>
              <w:t>percent</w:t>
            </w:r>
          </w:p>
        </w:tc>
        <w:tc>
          <w:tcPr>
            <w:tcW w:w="1417" w:type="dxa"/>
          </w:tcPr>
          <w:p>
            <w:pPr>
              <w:pStyle w:val="7"/>
              <w:spacing w:line="273" w:lineRule="exact"/>
              <w:ind w:left="85" w:right="82"/>
              <w:jc w:val="center"/>
              <w:rPr>
                <w:b/>
                <w:sz w:val="24"/>
              </w:rPr>
            </w:pPr>
            <w:r>
              <w:rPr>
                <w:b/>
                <w:sz w:val="24"/>
              </w:rPr>
              <w:t>Cumulative</w:t>
            </w:r>
          </w:p>
          <w:p>
            <w:pPr>
              <w:pStyle w:val="7"/>
              <w:rPr>
                <w:b/>
                <w:sz w:val="24"/>
              </w:rPr>
            </w:pPr>
          </w:p>
          <w:p>
            <w:pPr>
              <w:pStyle w:val="7"/>
              <w:ind w:left="84" w:right="82"/>
              <w:jc w:val="center"/>
              <w:rPr>
                <w:b/>
                <w:sz w:val="24"/>
              </w:rPr>
            </w:pPr>
            <w:r>
              <w:rPr>
                <w:b/>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103" w:type="dxa"/>
            <w:tcBorders>
              <w:bottom w:val="nil"/>
              <w:right w:val="nil"/>
            </w:tcBorders>
          </w:tcPr>
          <w:p>
            <w:pPr>
              <w:pStyle w:val="7"/>
              <w:rPr>
                <w:sz w:val="24"/>
              </w:rPr>
            </w:pPr>
          </w:p>
        </w:tc>
        <w:tc>
          <w:tcPr>
            <w:tcW w:w="1797" w:type="dxa"/>
            <w:tcBorders>
              <w:left w:val="nil"/>
              <w:bottom w:val="nil"/>
            </w:tcBorders>
          </w:tcPr>
          <w:p>
            <w:pPr>
              <w:pStyle w:val="7"/>
              <w:spacing w:line="268" w:lineRule="exact"/>
              <w:ind w:left="466"/>
              <w:rPr>
                <w:sz w:val="24"/>
              </w:rPr>
            </w:pPr>
            <w:r>
              <w:rPr>
                <w:sz w:val="24"/>
              </w:rPr>
              <w:t>Male</w:t>
            </w:r>
          </w:p>
        </w:tc>
        <w:tc>
          <w:tcPr>
            <w:tcW w:w="1800" w:type="dxa"/>
            <w:tcBorders>
              <w:bottom w:val="nil"/>
            </w:tcBorders>
          </w:tcPr>
          <w:p>
            <w:pPr>
              <w:pStyle w:val="7"/>
              <w:spacing w:line="268" w:lineRule="exact"/>
              <w:ind w:left="328" w:right="323"/>
              <w:jc w:val="center"/>
              <w:rPr>
                <w:sz w:val="24"/>
              </w:rPr>
            </w:pPr>
            <w:r>
              <w:rPr>
                <w:sz w:val="24"/>
              </w:rPr>
              <w:t>32</w:t>
            </w:r>
          </w:p>
        </w:tc>
        <w:tc>
          <w:tcPr>
            <w:tcW w:w="1620" w:type="dxa"/>
            <w:tcBorders>
              <w:bottom w:val="nil"/>
            </w:tcBorders>
          </w:tcPr>
          <w:p>
            <w:pPr>
              <w:pStyle w:val="7"/>
              <w:spacing w:line="268" w:lineRule="exact"/>
              <w:ind w:left="238" w:right="236"/>
              <w:jc w:val="center"/>
              <w:rPr>
                <w:sz w:val="24"/>
              </w:rPr>
            </w:pPr>
            <w:r>
              <w:rPr>
                <w:sz w:val="24"/>
              </w:rPr>
              <w:t>64</w:t>
            </w:r>
          </w:p>
        </w:tc>
        <w:tc>
          <w:tcPr>
            <w:tcW w:w="1440" w:type="dxa"/>
            <w:tcBorders>
              <w:bottom w:val="nil"/>
            </w:tcBorders>
          </w:tcPr>
          <w:p>
            <w:pPr>
              <w:pStyle w:val="7"/>
              <w:spacing w:line="268" w:lineRule="exact"/>
              <w:ind w:left="426" w:right="421"/>
              <w:jc w:val="center"/>
              <w:rPr>
                <w:sz w:val="24"/>
              </w:rPr>
            </w:pPr>
            <w:r>
              <w:rPr>
                <w:sz w:val="24"/>
              </w:rPr>
              <w:t>64</w:t>
            </w:r>
          </w:p>
        </w:tc>
        <w:tc>
          <w:tcPr>
            <w:tcW w:w="1417" w:type="dxa"/>
            <w:tcBorders>
              <w:bottom w:val="nil"/>
            </w:tcBorders>
          </w:tcPr>
          <w:p>
            <w:pPr>
              <w:pStyle w:val="7"/>
              <w:spacing w:line="268" w:lineRule="exact"/>
              <w:ind w:left="85" w:right="79"/>
              <w:jc w:val="center"/>
              <w:rPr>
                <w:sz w:val="24"/>
              </w:rPr>
            </w:pPr>
            <w:r>
              <w:rPr>
                <w:sz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103" w:type="dxa"/>
            <w:tcBorders>
              <w:top w:val="nil"/>
              <w:bottom w:val="nil"/>
              <w:right w:val="nil"/>
            </w:tcBorders>
          </w:tcPr>
          <w:p>
            <w:pPr>
              <w:pStyle w:val="7"/>
              <w:spacing w:before="114"/>
              <w:ind w:left="108"/>
              <w:rPr>
                <w:sz w:val="24"/>
              </w:rPr>
            </w:pPr>
            <w:r>
              <w:rPr>
                <w:sz w:val="24"/>
              </w:rPr>
              <w:t>Valid</w:t>
            </w:r>
          </w:p>
        </w:tc>
        <w:tc>
          <w:tcPr>
            <w:tcW w:w="1797" w:type="dxa"/>
            <w:tcBorders>
              <w:top w:val="nil"/>
              <w:left w:val="nil"/>
              <w:bottom w:val="nil"/>
            </w:tcBorders>
          </w:tcPr>
          <w:p>
            <w:pPr>
              <w:pStyle w:val="7"/>
              <w:spacing w:before="114"/>
              <w:ind w:left="466"/>
              <w:rPr>
                <w:sz w:val="24"/>
              </w:rPr>
            </w:pPr>
            <w:r>
              <w:rPr>
                <w:sz w:val="24"/>
              </w:rPr>
              <w:t>Female</w:t>
            </w:r>
          </w:p>
        </w:tc>
        <w:tc>
          <w:tcPr>
            <w:tcW w:w="1800" w:type="dxa"/>
            <w:tcBorders>
              <w:top w:val="nil"/>
              <w:bottom w:val="nil"/>
            </w:tcBorders>
          </w:tcPr>
          <w:p>
            <w:pPr>
              <w:pStyle w:val="7"/>
              <w:spacing w:before="114"/>
              <w:ind w:left="328" w:right="323"/>
              <w:jc w:val="center"/>
              <w:rPr>
                <w:sz w:val="24"/>
              </w:rPr>
            </w:pPr>
            <w:r>
              <w:rPr>
                <w:sz w:val="24"/>
              </w:rPr>
              <w:t>18</w:t>
            </w:r>
          </w:p>
        </w:tc>
        <w:tc>
          <w:tcPr>
            <w:tcW w:w="1620" w:type="dxa"/>
            <w:tcBorders>
              <w:top w:val="nil"/>
              <w:bottom w:val="nil"/>
            </w:tcBorders>
          </w:tcPr>
          <w:p>
            <w:pPr>
              <w:pStyle w:val="7"/>
              <w:spacing w:before="114"/>
              <w:ind w:left="238" w:right="236"/>
              <w:jc w:val="center"/>
              <w:rPr>
                <w:sz w:val="24"/>
              </w:rPr>
            </w:pPr>
            <w:r>
              <w:rPr>
                <w:sz w:val="24"/>
              </w:rPr>
              <w:t>36</w:t>
            </w:r>
          </w:p>
        </w:tc>
        <w:tc>
          <w:tcPr>
            <w:tcW w:w="1440" w:type="dxa"/>
            <w:tcBorders>
              <w:top w:val="nil"/>
              <w:bottom w:val="nil"/>
            </w:tcBorders>
          </w:tcPr>
          <w:p>
            <w:pPr>
              <w:pStyle w:val="7"/>
              <w:spacing w:before="114"/>
              <w:ind w:left="426" w:right="421"/>
              <w:jc w:val="center"/>
              <w:rPr>
                <w:sz w:val="24"/>
              </w:rPr>
            </w:pPr>
            <w:r>
              <w:rPr>
                <w:sz w:val="24"/>
              </w:rPr>
              <w:t>36</w:t>
            </w:r>
          </w:p>
        </w:tc>
        <w:tc>
          <w:tcPr>
            <w:tcW w:w="1417" w:type="dxa"/>
            <w:tcBorders>
              <w:top w:val="nil"/>
              <w:bottom w:val="nil"/>
            </w:tcBorders>
          </w:tcPr>
          <w:p>
            <w:pPr>
              <w:pStyle w:val="7"/>
              <w:spacing w:before="114"/>
              <w:ind w:left="84" w:right="82"/>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103" w:type="dxa"/>
            <w:tcBorders>
              <w:top w:val="nil"/>
              <w:right w:val="nil"/>
            </w:tcBorders>
          </w:tcPr>
          <w:p>
            <w:pPr>
              <w:pStyle w:val="7"/>
              <w:rPr>
                <w:sz w:val="24"/>
              </w:rPr>
            </w:pPr>
          </w:p>
        </w:tc>
        <w:tc>
          <w:tcPr>
            <w:tcW w:w="1797" w:type="dxa"/>
            <w:tcBorders>
              <w:top w:val="nil"/>
              <w:left w:val="nil"/>
            </w:tcBorders>
          </w:tcPr>
          <w:p>
            <w:pPr>
              <w:pStyle w:val="7"/>
              <w:spacing w:before="114"/>
              <w:ind w:left="466"/>
              <w:rPr>
                <w:sz w:val="24"/>
              </w:rPr>
            </w:pPr>
            <w:r>
              <w:rPr>
                <w:sz w:val="24"/>
              </w:rPr>
              <w:t>Total</w:t>
            </w:r>
          </w:p>
        </w:tc>
        <w:tc>
          <w:tcPr>
            <w:tcW w:w="1800" w:type="dxa"/>
            <w:tcBorders>
              <w:top w:val="nil"/>
            </w:tcBorders>
          </w:tcPr>
          <w:p>
            <w:pPr>
              <w:pStyle w:val="7"/>
              <w:spacing w:before="114"/>
              <w:ind w:left="328" w:right="323"/>
              <w:jc w:val="center"/>
              <w:rPr>
                <w:sz w:val="24"/>
              </w:rPr>
            </w:pPr>
            <w:r>
              <w:rPr>
                <w:sz w:val="24"/>
              </w:rPr>
              <w:t>50</w:t>
            </w:r>
          </w:p>
        </w:tc>
        <w:tc>
          <w:tcPr>
            <w:tcW w:w="1620" w:type="dxa"/>
            <w:tcBorders>
              <w:top w:val="nil"/>
            </w:tcBorders>
          </w:tcPr>
          <w:p>
            <w:pPr>
              <w:pStyle w:val="7"/>
              <w:spacing w:before="114"/>
              <w:ind w:left="238" w:right="233"/>
              <w:jc w:val="center"/>
              <w:rPr>
                <w:sz w:val="24"/>
              </w:rPr>
            </w:pPr>
            <w:r>
              <w:rPr>
                <w:sz w:val="24"/>
              </w:rPr>
              <w:t>100.0</w:t>
            </w:r>
          </w:p>
        </w:tc>
        <w:tc>
          <w:tcPr>
            <w:tcW w:w="1440" w:type="dxa"/>
            <w:tcBorders>
              <w:top w:val="nil"/>
            </w:tcBorders>
          </w:tcPr>
          <w:p>
            <w:pPr>
              <w:pStyle w:val="7"/>
              <w:spacing w:before="114"/>
              <w:ind w:left="426" w:right="423"/>
              <w:jc w:val="center"/>
              <w:rPr>
                <w:sz w:val="24"/>
              </w:rPr>
            </w:pPr>
            <w:r>
              <w:rPr>
                <w:sz w:val="24"/>
              </w:rPr>
              <w:t>100.0</w:t>
            </w:r>
          </w:p>
        </w:tc>
        <w:tc>
          <w:tcPr>
            <w:tcW w:w="1417" w:type="dxa"/>
            <w:tcBorders>
              <w:top w:val="nil"/>
            </w:tcBorders>
          </w:tcPr>
          <w:p>
            <w:pPr>
              <w:pStyle w:val="7"/>
              <w:rPr>
                <w:sz w:val="24"/>
              </w:rPr>
            </w:pPr>
          </w:p>
        </w:tc>
      </w:tr>
    </w:tbl>
    <w:p>
      <w:pPr>
        <w:spacing w:before="0"/>
        <w:ind w:left="360" w:right="0" w:firstLine="0"/>
        <w:jc w:val="both"/>
        <w:rPr>
          <w:sz w:val="24"/>
        </w:rPr>
      </w:pPr>
      <w:r>
        <w:rPr>
          <w:b/>
          <w:sz w:val="24"/>
        </w:rPr>
        <w:t>Source:</w:t>
      </w:r>
      <w:r>
        <w:rPr>
          <w:b/>
          <w:spacing w:val="4"/>
          <w:sz w:val="24"/>
        </w:rPr>
        <w:t xml:space="preserve"> </w:t>
      </w:r>
      <w:r>
        <w:rPr>
          <w:sz w:val="24"/>
        </w:rPr>
        <w:t>Field</w:t>
      </w:r>
      <w:r>
        <w:rPr>
          <w:spacing w:val="3"/>
          <w:sz w:val="24"/>
        </w:rPr>
        <w:t xml:space="preserve"> </w:t>
      </w:r>
      <w:r>
        <w:rPr>
          <w:sz w:val="24"/>
        </w:rPr>
        <w:t>Survey,</w:t>
      </w:r>
      <w:r>
        <w:rPr>
          <w:spacing w:val="6"/>
          <w:sz w:val="24"/>
        </w:rPr>
        <w:t xml:space="preserve"> </w:t>
      </w:r>
      <w:r>
        <w:rPr>
          <w:sz w:val="24"/>
        </w:rPr>
        <w:t>(2018)</w:t>
      </w:r>
    </w:p>
    <w:p>
      <w:pPr>
        <w:pStyle w:val="5"/>
        <w:spacing w:before="3"/>
        <w:ind w:left="0"/>
        <w:rPr>
          <w:sz w:val="23"/>
        </w:rPr>
      </w:pPr>
    </w:p>
    <w:p>
      <w:pPr>
        <w:pStyle w:val="5"/>
        <w:spacing w:line="480" w:lineRule="auto"/>
        <w:ind w:right="942"/>
        <w:jc w:val="both"/>
      </w:pPr>
      <w:r>
        <w:t>As shown in the table above, it was revealed that 32 (64%) of the respondents are male while 18</w:t>
      </w:r>
      <w:r>
        <w:rPr>
          <w:spacing w:val="1"/>
        </w:rPr>
        <w:t xml:space="preserve"> </w:t>
      </w:r>
      <w:r>
        <w:t>(36%)</w:t>
      </w:r>
      <w:r>
        <w:rPr>
          <w:spacing w:val="-1"/>
        </w:rPr>
        <w:t xml:space="preserve"> </w:t>
      </w:r>
      <w:r>
        <w:t>are</w:t>
      </w:r>
      <w:r>
        <w:rPr>
          <w:spacing w:val="-2"/>
        </w:rPr>
        <w:t xml:space="preserve"> </w:t>
      </w:r>
      <w:r>
        <w:t>female.</w:t>
      </w:r>
    </w:p>
    <w:p>
      <w:pPr>
        <w:spacing w:after="0" w:line="480" w:lineRule="auto"/>
        <w:jc w:val="both"/>
        <w:sectPr>
          <w:pgSz w:w="12240" w:h="15840"/>
          <w:pgMar w:top="1400" w:right="500" w:bottom="960" w:left="1080" w:header="0" w:footer="680" w:gutter="0"/>
          <w:cols w:space="720" w:num="1"/>
        </w:sectPr>
      </w:pPr>
    </w:p>
    <w:p>
      <w:pPr>
        <w:pStyle w:val="2"/>
        <w:ind w:left="360" w:firstLine="0"/>
      </w:pPr>
      <w:r>
        <w:t xml:space="preserve">Table 4.1.2   </w:t>
      </w:r>
      <w:r>
        <w:rPr>
          <w:spacing w:val="15"/>
        </w:rPr>
        <w:t xml:space="preserve"> </w:t>
      </w:r>
      <w:r>
        <w:t>Age</w:t>
      </w:r>
      <w:r>
        <w:rPr>
          <w:spacing w:val="1"/>
        </w:rPr>
        <w:t xml:space="preserve"> </w:t>
      </w:r>
      <w:r>
        <w:t>distribution</w:t>
      </w:r>
      <w:r>
        <w:rPr>
          <w:spacing w:val="5"/>
        </w:rPr>
        <w:t xml:space="preserve"> </w:t>
      </w:r>
      <w:r>
        <w:t>of</w:t>
      </w:r>
      <w:r>
        <w:rPr>
          <w:spacing w:val="5"/>
        </w:rPr>
        <w:t xml:space="preserve"> </w:t>
      </w:r>
      <w:r>
        <w:t>the</w:t>
      </w:r>
      <w:r>
        <w:rPr>
          <w:spacing w:val="3"/>
        </w:rPr>
        <w:t xml:space="preserve"> </w:t>
      </w:r>
      <w:r>
        <w:t>respondents</w:t>
      </w:r>
    </w:p>
    <w:p>
      <w:pPr>
        <w:pStyle w:val="5"/>
        <w:spacing w:before="4"/>
        <w:ind w:left="0"/>
        <w:rPr>
          <w:b/>
        </w:rPr>
      </w:pP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03"/>
        <w:gridCol w:w="1977"/>
        <w:gridCol w:w="1620"/>
        <w:gridCol w:w="1620"/>
        <w:gridCol w:w="1440"/>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080" w:type="dxa"/>
            <w:gridSpan w:val="2"/>
          </w:tcPr>
          <w:p>
            <w:pPr>
              <w:pStyle w:val="7"/>
              <w:rPr>
                <w:sz w:val="24"/>
              </w:rPr>
            </w:pPr>
          </w:p>
        </w:tc>
        <w:tc>
          <w:tcPr>
            <w:tcW w:w="1620" w:type="dxa"/>
          </w:tcPr>
          <w:p>
            <w:pPr>
              <w:pStyle w:val="7"/>
              <w:spacing w:line="273" w:lineRule="exact"/>
              <w:ind w:left="238" w:right="238"/>
              <w:jc w:val="center"/>
              <w:rPr>
                <w:b/>
                <w:sz w:val="24"/>
              </w:rPr>
            </w:pPr>
            <w:r>
              <w:rPr>
                <w:b/>
                <w:sz w:val="24"/>
              </w:rPr>
              <w:t>Frequency</w:t>
            </w:r>
          </w:p>
        </w:tc>
        <w:tc>
          <w:tcPr>
            <w:tcW w:w="1620" w:type="dxa"/>
          </w:tcPr>
          <w:p>
            <w:pPr>
              <w:pStyle w:val="7"/>
              <w:spacing w:line="273" w:lineRule="exact"/>
              <w:ind w:left="238" w:right="238"/>
              <w:jc w:val="center"/>
              <w:rPr>
                <w:b/>
                <w:sz w:val="24"/>
              </w:rPr>
            </w:pPr>
            <w:r>
              <w:rPr>
                <w:b/>
                <w:sz w:val="24"/>
              </w:rPr>
              <w:t>Percent</w:t>
            </w:r>
          </w:p>
        </w:tc>
        <w:tc>
          <w:tcPr>
            <w:tcW w:w="1440" w:type="dxa"/>
          </w:tcPr>
          <w:p>
            <w:pPr>
              <w:pStyle w:val="7"/>
              <w:spacing w:line="273" w:lineRule="exact"/>
              <w:ind w:left="437"/>
              <w:rPr>
                <w:b/>
                <w:sz w:val="24"/>
              </w:rPr>
            </w:pPr>
            <w:r>
              <w:rPr>
                <w:b/>
                <w:sz w:val="24"/>
              </w:rPr>
              <w:t>Valid</w:t>
            </w:r>
          </w:p>
          <w:p>
            <w:pPr>
              <w:pStyle w:val="7"/>
              <w:rPr>
                <w:b/>
                <w:sz w:val="24"/>
              </w:rPr>
            </w:pPr>
          </w:p>
          <w:p>
            <w:pPr>
              <w:pStyle w:val="7"/>
              <w:ind w:left="331"/>
              <w:rPr>
                <w:b/>
                <w:sz w:val="24"/>
              </w:rPr>
            </w:pPr>
            <w:r>
              <w:rPr>
                <w:b/>
                <w:sz w:val="24"/>
              </w:rPr>
              <w:t>percent</w:t>
            </w:r>
          </w:p>
        </w:tc>
        <w:tc>
          <w:tcPr>
            <w:tcW w:w="1417" w:type="dxa"/>
          </w:tcPr>
          <w:p>
            <w:pPr>
              <w:pStyle w:val="7"/>
              <w:spacing w:line="273" w:lineRule="exact"/>
              <w:ind w:left="85" w:right="82"/>
              <w:jc w:val="center"/>
              <w:rPr>
                <w:b/>
                <w:sz w:val="24"/>
              </w:rPr>
            </w:pPr>
            <w:r>
              <w:rPr>
                <w:b/>
                <w:sz w:val="24"/>
              </w:rPr>
              <w:t>Cumulative</w:t>
            </w:r>
          </w:p>
          <w:p>
            <w:pPr>
              <w:pStyle w:val="7"/>
              <w:rPr>
                <w:b/>
                <w:sz w:val="24"/>
              </w:rPr>
            </w:pPr>
          </w:p>
          <w:p>
            <w:pPr>
              <w:pStyle w:val="7"/>
              <w:ind w:left="84" w:right="82"/>
              <w:jc w:val="center"/>
              <w:rPr>
                <w:b/>
                <w:sz w:val="24"/>
              </w:rPr>
            </w:pPr>
            <w:r>
              <w:rPr>
                <w:b/>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1103" w:type="dxa"/>
            <w:tcBorders>
              <w:bottom w:val="nil"/>
              <w:right w:val="nil"/>
            </w:tcBorders>
          </w:tcPr>
          <w:p>
            <w:pPr>
              <w:pStyle w:val="7"/>
              <w:rPr>
                <w:sz w:val="24"/>
              </w:rPr>
            </w:pPr>
          </w:p>
        </w:tc>
        <w:tc>
          <w:tcPr>
            <w:tcW w:w="1977" w:type="dxa"/>
            <w:tcBorders>
              <w:left w:val="nil"/>
              <w:bottom w:val="nil"/>
            </w:tcBorders>
          </w:tcPr>
          <w:p>
            <w:pPr>
              <w:pStyle w:val="7"/>
              <w:spacing w:line="268" w:lineRule="exact"/>
              <w:ind w:left="466"/>
              <w:rPr>
                <w:sz w:val="24"/>
              </w:rPr>
            </w:pPr>
            <w:r>
              <w:rPr>
                <w:sz w:val="24"/>
              </w:rPr>
              <w:t>20-30years</w:t>
            </w:r>
          </w:p>
        </w:tc>
        <w:tc>
          <w:tcPr>
            <w:tcW w:w="1620" w:type="dxa"/>
            <w:tcBorders>
              <w:bottom w:val="nil"/>
            </w:tcBorders>
          </w:tcPr>
          <w:p>
            <w:pPr>
              <w:pStyle w:val="7"/>
              <w:spacing w:line="268" w:lineRule="exact"/>
              <w:ind w:left="2"/>
              <w:jc w:val="center"/>
              <w:rPr>
                <w:sz w:val="24"/>
              </w:rPr>
            </w:pPr>
            <w:r>
              <w:rPr>
                <w:sz w:val="24"/>
              </w:rPr>
              <w:t>6</w:t>
            </w:r>
          </w:p>
        </w:tc>
        <w:tc>
          <w:tcPr>
            <w:tcW w:w="1620" w:type="dxa"/>
            <w:tcBorders>
              <w:bottom w:val="nil"/>
            </w:tcBorders>
          </w:tcPr>
          <w:p>
            <w:pPr>
              <w:pStyle w:val="7"/>
              <w:spacing w:line="268" w:lineRule="exact"/>
              <w:ind w:left="238" w:right="236"/>
              <w:jc w:val="center"/>
              <w:rPr>
                <w:sz w:val="24"/>
              </w:rPr>
            </w:pPr>
            <w:r>
              <w:rPr>
                <w:sz w:val="24"/>
              </w:rPr>
              <w:t>12</w:t>
            </w:r>
          </w:p>
        </w:tc>
        <w:tc>
          <w:tcPr>
            <w:tcW w:w="1440" w:type="dxa"/>
            <w:tcBorders>
              <w:bottom w:val="nil"/>
            </w:tcBorders>
          </w:tcPr>
          <w:p>
            <w:pPr>
              <w:pStyle w:val="7"/>
              <w:spacing w:line="268" w:lineRule="exact"/>
              <w:ind w:left="426" w:right="421"/>
              <w:jc w:val="center"/>
              <w:rPr>
                <w:sz w:val="24"/>
              </w:rPr>
            </w:pPr>
            <w:r>
              <w:rPr>
                <w:sz w:val="24"/>
              </w:rPr>
              <w:t>12</w:t>
            </w:r>
          </w:p>
        </w:tc>
        <w:tc>
          <w:tcPr>
            <w:tcW w:w="1417" w:type="dxa"/>
            <w:tcBorders>
              <w:bottom w:val="nil"/>
            </w:tcBorders>
          </w:tcPr>
          <w:p>
            <w:pPr>
              <w:pStyle w:val="7"/>
              <w:spacing w:line="268" w:lineRule="exact"/>
              <w:ind w:left="85" w:right="79"/>
              <w:jc w:val="center"/>
              <w:rPr>
                <w:sz w:val="24"/>
              </w:rPr>
            </w:pPr>
            <w:r>
              <w:rPr>
                <w:sz w:val="24"/>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103" w:type="dxa"/>
            <w:tcBorders>
              <w:top w:val="nil"/>
              <w:bottom w:val="nil"/>
              <w:right w:val="nil"/>
            </w:tcBorders>
          </w:tcPr>
          <w:p>
            <w:pPr>
              <w:pStyle w:val="7"/>
              <w:rPr>
                <w:sz w:val="24"/>
              </w:rPr>
            </w:pPr>
          </w:p>
        </w:tc>
        <w:tc>
          <w:tcPr>
            <w:tcW w:w="1977" w:type="dxa"/>
            <w:tcBorders>
              <w:top w:val="nil"/>
              <w:left w:val="nil"/>
              <w:bottom w:val="nil"/>
            </w:tcBorders>
          </w:tcPr>
          <w:p>
            <w:pPr>
              <w:pStyle w:val="7"/>
              <w:spacing w:before="114"/>
              <w:ind w:left="466"/>
              <w:rPr>
                <w:sz w:val="24"/>
              </w:rPr>
            </w:pPr>
            <w:r>
              <w:rPr>
                <w:sz w:val="24"/>
              </w:rPr>
              <w:t>31-40years</w:t>
            </w:r>
          </w:p>
        </w:tc>
        <w:tc>
          <w:tcPr>
            <w:tcW w:w="1620" w:type="dxa"/>
            <w:tcBorders>
              <w:top w:val="nil"/>
              <w:bottom w:val="nil"/>
            </w:tcBorders>
          </w:tcPr>
          <w:p>
            <w:pPr>
              <w:pStyle w:val="7"/>
              <w:spacing w:before="114"/>
              <w:ind w:left="238" w:right="236"/>
              <w:jc w:val="center"/>
              <w:rPr>
                <w:sz w:val="24"/>
              </w:rPr>
            </w:pPr>
            <w:r>
              <w:rPr>
                <w:sz w:val="24"/>
              </w:rPr>
              <w:t>24</w:t>
            </w:r>
          </w:p>
        </w:tc>
        <w:tc>
          <w:tcPr>
            <w:tcW w:w="1620" w:type="dxa"/>
            <w:tcBorders>
              <w:top w:val="nil"/>
              <w:bottom w:val="nil"/>
            </w:tcBorders>
          </w:tcPr>
          <w:p>
            <w:pPr>
              <w:pStyle w:val="7"/>
              <w:spacing w:before="114"/>
              <w:ind w:left="238" w:right="236"/>
              <w:jc w:val="center"/>
              <w:rPr>
                <w:sz w:val="24"/>
              </w:rPr>
            </w:pPr>
            <w:r>
              <w:rPr>
                <w:sz w:val="24"/>
              </w:rPr>
              <w:t>48</w:t>
            </w:r>
          </w:p>
        </w:tc>
        <w:tc>
          <w:tcPr>
            <w:tcW w:w="1440" w:type="dxa"/>
            <w:tcBorders>
              <w:top w:val="nil"/>
              <w:bottom w:val="nil"/>
            </w:tcBorders>
          </w:tcPr>
          <w:p>
            <w:pPr>
              <w:pStyle w:val="7"/>
              <w:spacing w:before="114"/>
              <w:ind w:left="426" w:right="421"/>
              <w:jc w:val="center"/>
              <w:rPr>
                <w:sz w:val="24"/>
              </w:rPr>
            </w:pPr>
            <w:r>
              <w:rPr>
                <w:sz w:val="24"/>
              </w:rPr>
              <w:t>48</w:t>
            </w:r>
          </w:p>
        </w:tc>
        <w:tc>
          <w:tcPr>
            <w:tcW w:w="1417" w:type="dxa"/>
            <w:tcBorders>
              <w:top w:val="nil"/>
              <w:bottom w:val="nil"/>
            </w:tcBorders>
          </w:tcPr>
          <w:p>
            <w:pPr>
              <w:pStyle w:val="7"/>
              <w:spacing w:before="114"/>
              <w:ind w:left="85" w:right="79"/>
              <w:jc w:val="center"/>
              <w:rPr>
                <w:sz w:val="24"/>
              </w:rPr>
            </w:pPr>
            <w:r>
              <w:rPr>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103" w:type="dxa"/>
            <w:tcBorders>
              <w:top w:val="nil"/>
              <w:bottom w:val="nil"/>
              <w:right w:val="nil"/>
            </w:tcBorders>
          </w:tcPr>
          <w:p>
            <w:pPr>
              <w:pStyle w:val="7"/>
              <w:spacing w:before="114"/>
              <w:ind w:left="108"/>
              <w:rPr>
                <w:sz w:val="24"/>
              </w:rPr>
            </w:pPr>
            <w:r>
              <w:rPr>
                <w:sz w:val="24"/>
              </w:rPr>
              <w:t>Valid</w:t>
            </w:r>
          </w:p>
        </w:tc>
        <w:tc>
          <w:tcPr>
            <w:tcW w:w="1977" w:type="dxa"/>
            <w:tcBorders>
              <w:top w:val="nil"/>
              <w:left w:val="nil"/>
              <w:bottom w:val="nil"/>
            </w:tcBorders>
          </w:tcPr>
          <w:p>
            <w:pPr>
              <w:pStyle w:val="7"/>
              <w:spacing w:before="114"/>
              <w:ind w:left="466"/>
              <w:rPr>
                <w:sz w:val="24"/>
              </w:rPr>
            </w:pPr>
            <w:r>
              <w:rPr>
                <w:sz w:val="24"/>
              </w:rPr>
              <w:t>41-</w:t>
            </w:r>
            <w:r>
              <w:rPr>
                <w:spacing w:val="-2"/>
                <w:sz w:val="24"/>
              </w:rPr>
              <w:t xml:space="preserve"> </w:t>
            </w:r>
            <w:r>
              <w:rPr>
                <w:sz w:val="24"/>
              </w:rPr>
              <w:t>above</w:t>
            </w:r>
          </w:p>
        </w:tc>
        <w:tc>
          <w:tcPr>
            <w:tcW w:w="1620" w:type="dxa"/>
            <w:tcBorders>
              <w:top w:val="nil"/>
              <w:bottom w:val="nil"/>
            </w:tcBorders>
          </w:tcPr>
          <w:p>
            <w:pPr>
              <w:pStyle w:val="7"/>
              <w:spacing w:before="114"/>
              <w:ind w:left="238" w:right="236"/>
              <w:jc w:val="center"/>
              <w:rPr>
                <w:sz w:val="24"/>
              </w:rPr>
            </w:pPr>
            <w:r>
              <w:rPr>
                <w:sz w:val="24"/>
              </w:rPr>
              <w:t>20</w:t>
            </w:r>
          </w:p>
        </w:tc>
        <w:tc>
          <w:tcPr>
            <w:tcW w:w="1620" w:type="dxa"/>
            <w:tcBorders>
              <w:top w:val="nil"/>
              <w:bottom w:val="nil"/>
            </w:tcBorders>
          </w:tcPr>
          <w:p>
            <w:pPr>
              <w:pStyle w:val="7"/>
              <w:spacing w:before="114"/>
              <w:ind w:left="238" w:right="236"/>
              <w:jc w:val="center"/>
              <w:rPr>
                <w:sz w:val="24"/>
              </w:rPr>
            </w:pPr>
            <w:r>
              <w:rPr>
                <w:sz w:val="24"/>
              </w:rPr>
              <w:t>40</w:t>
            </w:r>
          </w:p>
        </w:tc>
        <w:tc>
          <w:tcPr>
            <w:tcW w:w="1440" w:type="dxa"/>
            <w:tcBorders>
              <w:top w:val="nil"/>
              <w:bottom w:val="nil"/>
            </w:tcBorders>
          </w:tcPr>
          <w:p>
            <w:pPr>
              <w:pStyle w:val="7"/>
              <w:spacing w:before="114"/>
              <w:ind w:left="426" w:right="421"/>
              <w:jc w:val="center"/>
              <w:rPr>
                <w:sz w:val="24"/>
              </w:rPr>
            </w:pPr>
            <w:r>
              <w:rPr>
                <w:sz w:val="24"/>
              </w:rPr>
              <w:t>40</w:t>
            </w:r>
          </w:p>
        </w:tc>
        <w:tc>
          <w:tcPr>
            <w:tcW w:w="1417" w:type="dxa"/>
            <w:tcBorders>
              <w:top w:val="nil"/>
              <w:bottom w:val="nil"/>
            </w:tcBorders>
          </w:tcPr>
          <w:p>
            <w:pPr>
              <w:pStyle w:val="7"/>
              <w:spacing w:before="114"/>
              <w:ind w:left="85" w:right="81"/>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103" w:type="dxa"/>
            <w:tcBorders>
              <w:top w:val="nil"/>
              <w:right w:val="nil"/>
            </w:tcBorders>
          </w:tcPr>
          <w:p>
            <w:pPr>
              <w:pStyle w:val="7"/>
              <w:rPr>
                <w:sz w:val="24"/>
              </w:rPr>
            </w:pPr>
          </w:p>
        </w:tc>
        <w:tc>
          <w:tcPr>
            <w:tcW w:w="1977" w:type="dxa"/>
            <w:tcBorders>
              <w:top w:val="nil"/>
              <w:left w:val="nil"/>
            </w:tcBorders>
          </w:tcPr>
          <w:p>
            <w:pPr>
              <w:pStyle w:val="7"/>
              <w:spacing w:before="114"/>
              <w:ind w:left="466"/>
              <w:rPr>
                <w:sz w:val="24"/>
              </w:rPr>
            </w:pPr>
            <w:r>
              <w:rPr>
                <w:sz w:val="24"/>
              </w:rPr>
              <w:t>Total</w:t>
            </w:r>
          </w:p>
        </w:tc>
        <w:tc>
          <w:tcPr>
            <w:tcW w:w="1620" w:type="dxa"/>
            <w:tcBorders>
              <w:top w:val="nil"/>
            </w:tcBorders>
          </w:tcPr>
          <w:p>
            <w:pPr>
              <w:pStyle w:val="7"/>
              <w:spacing w:before="114"/>
              <w:ind w:left="238" w:right="236"/>
              <w:jc w:val="center"/>
              <w:rPr>
                <w:sz w:val="24"/>
              </w:rPr>
            </w:pPr>
            <w:r>
              <w:rPr>
                <w:sz w:val="24"/>
              </w:rPr>
              <w:t>50</w:t>
            </w:r>
          </w:p>
        </w:tc>
        <w:tc>
          <w:tcPr>
            <w:tcW w:w="1620" w:type="dxa"/>
            <w:tcBorders>
              <w:top w:val="nil"/>
            </w:tcBorders>
          </w:tcPr>
          <w:p>
            <w:pPr>
              <w:pStyle w:val="7"/>
              <w:spacing w:before="114"/>
              <w:ind w:left="238" w:right="233"/>
              <w:jc w:val="center"/>
              <w:rPr>
                <w:sz w:val="24"/>
              </w:rPr>
            </w:pPr>
            <w:r>
              <w:rPr>
                <w:sz w:val="24"/>
              </w:rPr>
              <w:t>100.0</w:t>
            </w:r>
          </w:p>
        </w:tc>
        <w:tc>
          <w:tcPr>
            <w:tcW w:w="1440" w:type="dxa"/>
            <w:tcBorders>
              <w:top w:val="nil"/>
            </w:tcBorders>
          </w:tcPr>
          <w:p>
            <w:pPr>
              <w:pStyle w:val="7"/>
              <w:spacing w:before="114"/>
              <w:ind w:left="426" w:right="423"/>
              <w:jc w:val="center"/>
              <w:rPr>
                <w:sz w:val="24"/>
              </w:rPr>
            </w:pPr>
            <w:r>
              <w:rPr>
                <w:sz w:val="24"/>
              </w:rPr>
              <w:t>100.0</w:t>
            </w:r>
          </w:p>
        </w:tc>
        <w:tc>
          <w:tcPr>
            <w:tcW w:w="1417" w:type="dxa"/>
            <w:tcBorders>
              <w:top w:val="nil"/>
            </w:tcBorders>
          </w:tcPr>
          <w:p>
            <w:pPr>
              <w:pStyle w:val="7"/>
              <w:rPr>
                <w:sz w:val="24"/>
              </w:rPr>
            </w:pPr>
          </w:p>
        </w:tc>
      </w:tr>
    </w:tbl>
    <w:p>
      <w:pPr>
        <w:spacing w:before="0"/>
        <w:ind w:left="360" w:right="0" w:firstLine="0"/>
        <w:jc w:val="both"/>
        <w:rPr>
          <w:sz w:val="24"/>
        </w:rPr>
      </w:pPr>
      <w:r>
        <w:rPr>
          <w:b/>
          <w:sz w:val="24"/>
        </w:rPr>
        <w:t>Source:</w:t>
      </w:r>
      <w:r>
        <w:rPr>
          <w:b/>
          <w:spacing w:val="4"/>
          <w:sz w:val="24"/>
        </w:rPr>
        <w:t xml:space="preserve"> </w:t>
      </w:r>
      <w:r>
        <w:rPr>
          <w:sz w:val="24"/>
        </w:rPr>
        <w:t>Field</w:t>
      </w:r>
      <w:r>
        <w:rPr>
          <w:spacing w:val="3"/>
          <w:sz w:val="24"/>
        </w:rPr>
        <w:t xml:space="preserve"> </w:t>
      </w:r>
      <w:r>
        <w:rPr>
          <w:sz w:val="24"/>
        </w:rPr>
        <w:t>Survey,</w:t>
      </w:r>
      <w:r>
        <w:rPr>
          <w:spacing w:val="6"/>
          <w:sz w:val="24"/>
        </w:rPr>
        <w:t xml:space="preserve"> </w:t>
      </w:r>
      <w:r>
        <w:rPr>
          <w:sz w:val="24"/>
        </w:rPr>
        <w:t>(2018)</w:t>
      </w:r>
    </w:p>
    <w:p>
      <w:pPr>
        <w:pStyle w:val="5"/>
        <w:spacing w:before="3"/>
        <w:ind w:left="0"/>
        <w:rPr>
          <w:sz w:val="23"/>
        </w:rPr>
      </w:pPr>
    </w:p>
    <w:p>
      <w:pPr>
        <w:pStyle w:val="5"/>
        <w:spacing w:line="480" w:lineRule="auto"/>
        <w:ind w:right="945"/>
        <w:jc w:val="both"/>
      </w:pPr>
      <w:r>
        <w:t>As shown in the table above, it was revealed that 6 (12%) of the respondents fall under the age</w:t>
      </w:r>
      <w:r>
        <w:rPr>
          <w:spacing w:val="1"/>
        </w:rPr>
        <w:t xml:space="preserve"> </w:t>
      </w:r>
      <w:r>
        <w:t>range of 20 to 31years, 24 (48%) of the respondents fall in 31 to 40 years, while 20 (40%) of the</w:t>
      </w:r>
      <w:r>
        <w:rPr>
          <w:spacing w:val="1"/>
        </w:rPr>
        <w:t xml:space="preserve"> </w:t>
      </w:r>
      <w:r>
        <w:t>respondents</w:t>
      </w:r>
      <w:r>
        <w:rPr>
          <w:spacing w:val="-1"/>
        </w:rPr>
        <w:t xml:space="preserve"> </w:t>
      </w:r>
      <w:r>
        <w:t>falls to 41</w:t>
      </w:r>
      <w:r>
        <w:rPr>
          <w:spacing w:val="4"/>
        </w:rPr>
        <w:t xml:space="preserve"> </w:t>
      </w:r>
      <w:r>
        <w:t>years and above.</w:t>
      </w:r>
    </w:p>
    <w:p>
      <w:pPr>
        <w:pStyle w:val="2"/>
        <w:spacing w:before="5"/>
        <w:ind w:left="360" w:firstLine="0"/>
      </w:pPr>
      <w:r>
        <w:t xml:space="preserve">Table 4.1.3   </w:t>
      </w:r>
      <w:r>
        <w:rPr>
          <w:spacing w:val="15"/>
        </w:rPr>
        <w:t xml:space="preserve"> </w:t>
      </w:r>
      <w:r>
        <w:t>Marital</w:t>
      </w:r>
      <w:r>
        <w:rPr>
          <w:spacing w:val="2"/>
        </w:rPr>
        <w:t xml:space="preserve"> </w:t>
      </w:r>
      <w:r>
        <w:t>Status</w:t>
      </w:r>
      <w:r>
        <w:rPr>
          <w:spacing w:val="4"/>
        </w:rPr>
        <w:t xml:space="preserve"> </w:t>
      </w:r>
      <w:r>
        <w:t>of</w:t>
      </w:r>
      <w:r>
        <w:rPr>
          <w:spacing w:val="5"/>
        </w:rPr>
        <w:t xml:space="preserve"> </w:t>
      </w:r>
      <w:r>
        <w:t>the</w:t>
      </w:r>
      <w:r>
        <w:rPr>
          <w:spacing w:val="5"/>
        </w:rPr>
        <w:t xml:space="preserve"> </w:t>
      </w:r>
      <w:r>
        <w:t>respondents</w:t>
      </w:r>
    </w:p>
    <w:p>
      <w:pPr>
        <w:pStyle w:val="5"/>
        <w:spacing w:before="3"/>
        <w:ind w:left="0"/>
        <w:rPr>
          <w:b/>
        </w:rPr>
      </w:pP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7"/>
        <w:gridCol w:w="1954"/>
        <w:gridCol w:w="1613"/>
        <w:gridCol w:w="1609"/>
        <w:gridCol w:w="1429"/>
        <w:gridCol w:w="14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3051" w:type="dxa"/>
            <w:gridSpan w:val="2"/>
          </w:tcPr>
          <w:p>
            <w:pPr>
              <w:pStyle w:val="7"/>
              <w:rPr>
                <w:sz w:val="24"/>
              </w:rPr>
            </w:pPr>
          </w:p>
        </w:tc>
        <w:tc>
          <w:tcPr>
            <w:tcW w:w="1613" w:type="dxa"/>
          </w:tcPr>
          <w:p>
            <w:pPr>
              <w:pStyle w:val="7"/>
              <w:spacing w:line="273" w:lineRule="exact"/>
              <w:ind w:left="237" w:right="231"/>
              <w:jc w:val="center"/>
              <w:rPr>
                <w:b/>
                <w:sz w:val="24"/>
              </w:rPr>
            </w:pPr>
            <w:r>
              <w:rPr>
                <w:b/>
                <w:sz w:val="24"/>
              </w:rPr>
              <w:t>Frequency</w:t>
            </w:r>
          </w:p>
        </w:tc>
        <w:tc>
          <w:tcPr>
            <w:tcW w:w="1609" w:type="dxa"/>
          </w:tcPr>
          <w:p>
            <w:pPr>
              <w:pStyle w:val="7"/>
              <w:spacing w:line="273" w:lineRule="exact"/>
              <w:ind w:left="389" w:right="383"/>
              <w:jc w:val="center"/>
              <w:rPr>
                <w:b/>
                <w:sz w:val="24"/>
              </w:rPr>
            </w:pPr>
            <w:r>
              <w:rPr>
                <w:b/>
                <w:sz w:val="24"/>
              </w:rPr>
              <w:t>Percent</w:t>
            </w:r>
          </w:p>
        </w:tc>
        <w:tc>
          <w:tcPr>
            <w:tcW w:w="1429" w:type="dxa"/>
          </w:tcPr>
          <w:p>
            <w:pPr>
              <w:pStyle w:val="7"/>
              <w:spacing w:line="273" w:lineRule="exact"/>
              <w:ind w:left="433"/>
              <w:rPr>
                <w:b/>
                <w:sz w:val="24"/>
              </w:rPr>
            </w:pPr>
            <w:r>
              <w:rPr>
                <w:b/>
                <w:sz w:val="24"/>
              </w:rPr>
              <w:t>Valid</w:t>
            </w:r>
          </w:p>
          <w:p>
            <w:pPr>
              <w:pStyle w:val="7"/>
              <w:rPr>
                <w:b/>
                <w:sz w:val="24"/>
              </w:rPr>
            </w:pPr>
          </w:p>
          <w:p>
            <w:pPr>
              <w:pStyle w:val="7"/>
              <w:ind w:left="328"/>
              <w:rPr>
                <w:b/>
                <w:sz w:val="24"/>
              </w:rPr>
            </w:pPr>
            <w:r>
              <w:rPr>
                <w:b/>
                <w:sz w:val="24"/>
              </w:rPr>
              <w:t>percent</w:t>
            </w:r>
          </w:p>
        </w:tc>
        <w:tc>
          <w:tcPr>
            <w:tcW w:w="1418" w:type="dxa"/>
          </w:tcPr>
          <w:p>
            <w:pPr>
              <w:pStyle w:val="7"/>
              <w:spacing w:line="273" w:lineRule="exact"/>
              <w:ind w:left="85" w:right="83"/>
              <w:jc w:val="center"/>
              <w:rPr>
                <w:b/>
                <w:sz w:val="24"/>
              </w:rPr>
            </w:pPr>
            <w:r>
              <w:rPr>
                <w:b/>
                <w:sz w:val="24"/>
              </w:rPr>
              <w:t>Cumulative</w:t>
            </w:r>
          </w:p>
          <w:p>
            <w:pPr>
              <w:pStyle w:val="7"/>
              <w:rPr>
                <w:b/>
                <w:sz w:val="24"/>
              </w:rPr>
            </w:pPr>
          </w:p>
          <w:p>
            <w:pPr>
              <w:pStyle w:val="7"/>
              <w:ind w:left="85" w:right="83"/>
              <w:jc w:val="center"/>
              <w:rPr>
                <w:b/>
                <w:sz w:val="24"/>
              </w:rPr>
            </w:pPr>
            <w:r>
              <w:rPr>
                <w:b/>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1097" w:type="dxa"/>
            <w:tcBorders>
              <w:bottom w:val="nil"/>
              <w:right w:val="nil"/>
            </w:tcBorders>
          </w:tcPr>
          <w:p>
            <w:pPr>
              <w:pStyle w:val="7"/>
              <w:rPr>
                <w:sz w:val="24"/>
              </w:rPr>
            </w:pPr>
          </w:p>
        </w:tc>
        <w:tc>
          <w:tcPr>
            <w:tcW w:w="1954" w:type="dxa"/>
            <w:tcBorders>
              <w:left w:val="nil"/>
              <w:bottom w:val="nil"/>
            </w:tcBorders>
          </w:tcPr>
          <w:p>
            <w:pPr>
              <w:pStyle w:val="7"/>
              <w:spacing w:line="270" w:lineRule="exact"/>
              <w:ind w:left="460"/>
              <w:rPr>
                <w:sz w:val="24"/>
              </w:rPr>
            </w:pPr>
            <w:r>
              <w:rPr>
                <w:sz w:val="24"/>
              </w:rPr>
              <w:t>Single</w:t>
            </w:r>
          </w:p>
        </w:tc>
        <w:tc>
          <w:tcPr>
            <w:tcW w:w="1613" w:type="dxa"/>
            <w:tcBorders>
              <w:bottom w:val="nil"/>
            </w:tcBorders>
          </w:tcPr>
          <w:p>
            <w:pPr>
              <w:pStyle w:val="7"/>
              <w:spacing w:line="270" w:lineRule="exact"/>
              <w:ind w:left="237" w:right="227"/>
              <w:jc w:val="center"/>
              <w:rPr>
                <w:sz w:val="24"/>
              </w:rPr>
            </w:pPr>
            <w:r>
              <w:rPr>
                <w:sz w:val="24"/>
              </w:rPr>
              <w:t>10</w:t>
            </w:r>
          </w:p>
        </w:tc>
        <w:tc>
          <w:tcPr>
            <w:tcW w:w="1609" w:type="dxa"/>
            <w:tcBorders>
              <w:bottom w:val="nil"/>
            </w:tcBorders>
          </w:tcPr>
          <w:p>
            <w:pPr>
              <w:pStyle w:val="7"/>
              <w:spacing w:line="270" w:lineRule="exact"/>
              <w:ind w:left="389" w:right="381"/>
              <w:jc w:val="center"/>
              <w:rPr>
                <w:sz w:val="24"/>
              </w:rPr>
            </w:pPr>
            <w:r>
              <w:rPr>
                <w:sz w:val="24"/>
              </w:rPr>
              <w:t>20</w:t>
            </w:r>
          </w:p>
        </w:tc>
        <w:tc>
          <w:tcPr>
            <w:tcW w:w="1429" w:type="dxa"/>
            <w:tcBorders>
              <w:bottom w:val="nil"/>
            </w:tcBorders>
          </w:tcPr>
          <w:p>
            <w:pPr>
              <w:pStyle w:val="7"/>
              <w:spacing w:line="270" w:lineRule="exact"/>
              <w:ind w:left="423" w:right="413"/>
              <w:jc w:val="center"/>
              <w:rPr>
                <w:sz w:val="24"/>
              </w:rPr>
            </w:pPr>
            <w:r>
              <w:rPr>
                <w:sz w:val="24"/>
              </w:rPr>
              <w:t>20</w:t>
            </w:r>
          </w:p>
        </w:tc>
        <w:tc>
          <w:tcPr>
            <w:tcW w:w="1418" w:type="dxa"/>
            <w:tcBorders>
              <w:bottom w:val="nil"/>
            </w:tcBorders>
          </w:tcPr>
          <w:p>
            <w:pPr>
              <w:pStyle w:val="7"/>
              <w:spacing w:line="270" w:lineRule="exact"/>
              <w:ind w:left="85" w:right="81"/>
              <w:jc w:val="center"/>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097" w:type="dxa"/>
            <w:tcBorders>
              <w:top w:val="nil"/>
              <w:bottom w:val="nil"/>
              <w:right w:val="nil"/>
            </w:tcBorders>
          </w:tcPr>
          <w:p>
            <w:pPr>
              <w:pStyle w:val="7"/>
              <w:spacing w:before="114"/>
              <w:ind w:left="108"/>
              <w:rPr>
                <w:sz w:val="24"/>
              </w:rPr>
            </w:pPr>
            <w:r>
              <w:rPr>
                <w:sz w:val="24"/>
              </w:rPr>
              <w:t>Valid</w:t>
            </w:r>
          </w:p>
        </w:tc>
        <w:tc>
          <w:tcPr>
            <w:tcW w:w="1954" w:type="dxa"/>
            <w:tcBorders>
              <w:top w:val="nil"/>
              <w:left w:val="nil"/>
              <w:bottom w:val="nil"/>
            </w:tcBorders>
          </w:tcPr>
          <w:p>
            <w:pPr>
              <w:pStyle w:val="7"/>
              <w:spacing w:before="114"/>
              <w:ind w:left="460"/>
              <w:rPr>
                <w:sz w:val="24"/>
              </w:rPr>
            </w:pPr>
            <w:r>
              <w:rPr>
                <w:sz w:val="24"/>
              </w:rPr>
              <w:t>Married</w:t>
            </w:r>
          </w:p>
        </w:tc>
        <w:tc>
          <w:tcPr>
            <w:tcW w:w="1613" w:type="dxa"/>
            <w:tcBorders>
              <w:top w:val="nil"/>
              <w:bottom w:val="nil"/>
            </w:tcBorders>
          </w:tcPr>
          <w:p>
            <w:pPr>
              <w:pStyle w:val="7"/>
              <w:spacing w:before="114"/>
              <w:ind w:left="237" w:right="227"/>
              <w:jc w:val="center"/>
              <w:rPr>
                <w:sz w:val="24"/>
              </w:rPr>
            </w:pPr>
            <w:r>
              <w:rPr>
                <w:sz w:val="24"/>
              </w:rPr>
              <w:t>40</w:t>
            </w:r>
          </w:p>
        </w:tc>
        <w:tc>
          <w:tcPr>
            <w:tcW w:w="1609" w:type="dxa"/>
            <w:tcBorders>
              <w:top w:val="nil"/>
              <w:bottom w:val="nil"/>
            </w:tcBorders>
          </w:tcPr>
          <w:p>
            <w:pPr>
              <w:pStyle w:val="7"/>
              <w:spacing w:before="114"/>
              <w:ind w:left="389" w:right="381"/>
              <w:jc w:val="center"/>
              <w:rPr>
                <w:sz w:val="24"/>
              </w:rPr>
            </w:pPr>
            <w:r>
              <w:rPr>
                <w:sz w:val="24"/>
              </w:rPr>
              <w:t>80</w:t>
            </w:r>
          </w:p>
        </w:tc>
        <w:tc>
          <w:tcPr>
            <w:tcW w:w="1429" w:type="dxa"/>
            <w:tcBorders>
              <w:top w:val="nil"/>
              <w:bottom w:val="nil"/>
            </w:tcBorders>
          </w:tcPr>
          <w:p>
            <w:pPr>
              <w:pStyle w:val="7"/>
              <w:spacing w:before="114"/>
              <w:ind w:left="423" w:right="413"/>
              <w:jc w:val="center"/>
              <w:rPr>
                <w:sz w:val="24"/>
              </w:rPr>
            </w:pPr>
            <w:r>
              <w:rPr>
                <w:sz w:val="24"/>
              </w:rPr>
              <w:t>80</w:t>
            </w:r>
          </w:p>
        </w:tc>
        <w:tc>
          <w:tcPr>
            <w:tcW w:w="1418" w:type="dxa"/>
            <w:tcBorders>
              <w:top w:val="nil"/>
              <w:bottom w:val="nil"/>
            </w:tcBorders>
          </w:tcPr>
          <w:p>
            <w:pPr>
              <w:pStyle w:val="7"/>
              <w:spacing w:before="114"/>
              <w:ind w:left="85" w:right="81"/>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1097" w:type="dxa"/>
            <w:tcBorders>
              <w:top w:val="nil"/>
              <w:right w:val="nil"/>
            </w:tcBorders>
          </w:tcPr>
          <w:p>
            <w:pPr>
              <w:pStyle w:val="7"/>
              <w:rPr>
                <w:sz w:val="24"/>
              </w:rPr>
            </w:pPr>
          </w:p>
        </w:tc>
        <w:tc>
          <w:tcPr>
            <w:tcW w:w="1954" w:type="dxa"/>
            <w:tcBorders>
              <w:top w:val="nil"/>
              <w:left w:val="nil"/>
            </w:tcBorders>
          </w:tcPr>
          <w:p>
            <w:pPr>
              <w:pStyle w:val="7"/>
              <w:spacing w:before="114"/>
              <w:ind w:left="460"/>
              <w:rPr>
                <w:sz w:val="24"/>
              </w:rPr>
            </w:pPr>
            <w:r>
              <w:rPr>
                <w:sz w:val="24"/>
              </w:rPr>
              <w:t>Total</w:t>
            </w:r>
          </w:p>
        </w:tc>
        <w:tc>
          <w:tcPr>
            <w:tcW w:w="1613" w:type="dxa"/>
            <w:tcBorders>
              <w:top w:val="nil"/>
            </w:tcBorders>
          </w:tcPr>
          <w:p>
            <w:pPr>
              <w:pStyle w:val="7"/>
              <w:spacing w:before="114"/>
              <w:ind w:left="237" w:right="227"/>
              <w:jc w:val="center"/>
              <w:rPr>
                <w:sz w:val="24"/>
              </w:rPr>
            </w:pPr>
            <w:r>
              <w:rPr>
                <w:sz w:val="24"/>
              </w:rPr>
              <w:t>50</w:t>
            </w:r>
          </w:p>
        </w:tc>
        <w:tc>
          <w:tcPr>
            <w:tcW w:w="1609" w:type="dxa"/>
            <w:tcBorders>
              <w:top w:val="nil"/>
            </w:tcBorders>
          </w:tcPr>
          <w:p>
            <w:pPr>
              <w:pStyle w:val="7"/>
              <w:spacing w:before="114"/>
              <w:ind w:left="389" w:right="383"/>
              <w:jc w:val="center"/>
              <w:rPr>
                <w:sz w:val="24"/>
              </w:rPr>
            </w:pPr>
            <w:r>
              <w:rPr>
                <w:sz w:val="24"/>
              </w:rPr>
              <w:t>100.0</w:t>
            </w:r>
          </w:p>
        </w:tc>
        <w:tc>
          <w:tcPr>
            <w:tcW w:w="1429" w:type="dxa"/>
            <w:tcBorders>
              <w:top w:val="nil"/>
            </w:tcBorders>
          </w:tcPr>
          <w:p>
            <w:pPr>
              <w:pStyle w:val="7"/>
              <w:spacing w:before="114"/>
              <w:ind w:left="423" w:right="416"/>
              <w:jc w:val="center"/>
              <w:rPr>
                <w:sz w:val="24"/>
              </w:rPr>
            </w:pPr>
            <w:r>
              <w:rPr>
                <w:sz w:val="24"/>
              </w:rPr>
              <w:t>100.0</w:t>
            </w:r>
          </w:p>
        </w:tc>
        <w:tc>
          <w:tcPr>
            <w:tcW w:w="1418" w:type="dxa"/>
            <w:tcBorders>
              <w:top w:val="nil"/>
            </w:tcBorders>
          </w:tcPr>
          <w:p>
            <w:pPr>
              <w:pStyle w:val="7"/>
              <w:rPr>
                <w:sz w:val="24"/>
              </w:rPr>
            </w:pPr>
          </w:p>
        </w:tc>
      </w:tr>
    </w:tbl>
    <w:p>
      <w:pPr>
        <w:spacing w:before="0"/>
        <w:ind w:left="360" w:right="0" w:firstLine="0"/>
        <w:jc w:val="both"/>
        <w:rPr>
          <w:sz w:val="24"/>
        </w:rPr>
      </w:pPr>
      <w:r>
        <w:rPr>
          <w:b/>
          <w:sz w:val="24"/>
        </w:rPr>
        <w:t>Source:</w:t>
      </w:r>
      <w:r>
        <w:rPr>
          <w:b/>
          <w:spacing w:val="4"/>
          <w:sz w:val="24"/>
        </w:rPr>
        <w:t xml:space="preserve"> </w:t>
      </w:r>
      <w:r>
        <w:rPr>
          <w:sz w:val="24"/>
        </w:rPr>
        <w:t>Field</w:t>
      </w:r>
      <w:r>
        <w:rPr>
          <w:spacing w:val="3"/>
          <w:sz w:val="24"/>
        </w:rPr>
        <w:t xml:space="preserve"> </w:t>
      </w:r>
      <w:r>
        <w:rPr>
          <w:sz w:val="24"/>
        </w:rPr>
        <w:t>Survey,</w:t>
      </w:r>
      <w:r>
        <w:rPr>
          <w:spacing w:val="6"/>
          <w:sz w:val="24"/>
        </w:rPr>
        <w:t xml:space="preserve"> </w:t>
      </w:r>
      <w:r>
        <w:rPr>
          <w:sz w:val="24"/>
        </w:rPr>
        <w:t>(2018)</w:t>
      </w:r>
    </w:p>
    <w:p>
      <w:pPr>
        <w:pStyle w:val="5"/>
        <w:spacing w:before="3"/>
        <w:ind w:left="0"/>
        <w:rPr>
          <w:sz w:val="23"/>
        </w:rPr>
      </w:pPr>
    </w:p>
    <w:p>
      <w:pPr>
        <w:pStyle w:val="5"/>
        <w:spacing w:line="480" w:lineRule="auto"/>
        <w:ind w:right="942"/>
        <w:jc w:val="both"/>
      </w:pPr>
      <w:r>
        <w:t>As shown in the table above, it was revealed that 10 (20%) of the respondents are single while 40</w:t>
      </w:r>
      <w:r>
        <w:rPr>
          <w:spacing w:val="-57"/>
        </w:rPr>
        <w:t xml:space="preserve"> </w:t>
      </w:r>
      <w:r>
        <w:t>(80%)</w:t>
      </w:r>
      <w:r>
        <w:rPr>
          <w:spacing w:val="-1"/>
        </w:rPr>
        <w:t xml:space="preserve"> </w:t>
      </w:r>
      <w:r>
        <w:t>are</w:t>
      </w:r>
      <w:r>
        <w:rPr>
          <w:spacing w:val="-2"/>
        </w:rPr>
        <w:t xml:space="preserve"> </w:t>
      </w:r>
      <w:r>
        <w:t>married</w:t>
      </w:r>
    </w:p>
    <w:p>
      <w:pPr>
        <w:spacing w:after="0" w:line="480" w:lineRule="auto"/>
        <w:jc w:val="both"/>
        <w:sectPr>
          <w:pgSz w:w="12240" w:h="15840"/>
          <w:pgMar w:top="1400" w:right="500" w:bottom="960" w:left="1080" w:header="0" w:footer="680" w:gutter="0"/>
          <w:cols w:space="720" w:num="1"/>
        </w:sectPr>
      </w:pPr>
    </w:p>
    <w:p>
      <w:pPr>
        <w:pStyle w:val="2"/>
        <w:ind w:left="360" w:firstLine="0"/>
      </w:pPr>
      <w:r>
        <w:t>Table</w:t>
      </w:r>
      <w:r>
        <w:rPr>
          <w:spacing w:val="1"/>
        </w:rPr>
        <w:t xml:space="preserve"> </w:t>
      </w:r>
      <w:r>
        <w:t xml:space="preserve">4.1.4   </w:t>
      </w:r>
      <w:r>
        <w:rPr>
          <w:spacing w:val="17"/>
        </w:rPr>
        <w:t xml:space="preserve"> </w:t>
      </w:r>
      <w:r>
        <w:t>Academic</w:t>
      </w:r>
      <w:r>
        <w:rPr>
          <w:spacing w:val="3"/>
        </w:rPr>
        <w:t xml:space="preserve"> </w:t>
      </w:r>
      <w:r>
        <w:t>qualification</w:t>
      </w:r>
      <w:r>
        <w:rPr>
          <w:spacing w:val="7"/>
        </w:rPr>
        <w:t xml:space="preserve"> </w:t>
      </w:r>
      <w:r>
        <w:t>of</w:t>
      </w:r>
      <w:r>
        <w:rPr>
          <w:spacing w:val="3"/>
        </w:rPr>
        <w:t xml:space="preserve"> </w:t>
      </w:r>
      <w:r>
        <w:t>the</w:t>
      </w:r>
      <w:r>
        <w:rPr>
          <w:spacing w:val="3"/>
        </w:rPr>
        <w:t xml:space="preserve"> </w:t>
      </w:r>
      <w:r>
        <w:t>respondents</w:t>
      </w:r>
    </w:p>
    <w:p>
      <w:pPr>
        <w:pStyle w:val="5"/>
        <w:spacing w:before="4"/>
        <w:ind w:left="0"/>
        <w:rPr>
          <w:b/>
        </w:rPr>
      </w:pP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2442"/>
        <w:gridCol w:w="1553"/>
        <w:gridCol w:w="1486"/>
        <w:gridCol w:w="134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321" w:type="dxa"/>
            <w:gridSpan w:val="2"/>
          </w:tcPr>
          <w:p>
            <w:pPr>
              <w:pStyle w:val="7"/>
              <w:rPr>
                <w:sz w:val="24"/>
              </w:rPr>
            </w:pPr>
          </w:p>
        </w:tc>
        <w:tc>
          <w:tcPr>
            <w:tcW w:w="1553" w:type="dxa"/>
          </w:tcPr>
          <w:p>
            <w:pPr>
              <w:pStyle w:val="7"/>
              <w:spacing w:line="273" w:lineRule="exact"/>
              <w:ind w:left="205" w:right="203"/>
              <w:jc w:val="center"/>
              <w:rPr>
                <w:b/>
                <w:sz w:val="24"/>
              </w:rPr>
            </w:pPr>
            <w:r>
              <w:rPr>
                <w:b/>
                <w:sz w:val="24"/>
              </w:rPr>
              <w:t>Frequency</w:t>
            </w:r>
          </w:p>
        </w:tc>
        <w:tc>
          <w:tcPr>
            <w:tcW w:w="1486" w:type="dxa"/>
          </w:tcPr>
          <w:p>
            <w:pPr>
              <w:pStyle w:val="7"/>
              <w:spacing w:line="273" w:lineRule="exact"/>
              <w:ind w:left="325" w:right="323"/>
              <w:jc w:val="center"/>
              <w:rPr>
                <w:b/>
                <w:sz w:val="24"/>
              </w:rPr>
            </w:pPr>
            <w:r>
              <w:rPr>
                <w:b/>
                <w:sz w:val="24"/>
              </w:rPr>
              <w:t>Percent</w:t>
            </w:r>
          </w:p>
        </w:tc>
        <w:tc>
          <w:tcPr>
            <w:tcW w:w="1342" w:type="dxa"/>
          </w:tcPr>
          <w:p>
            <w:pPr>
              <w:pStyle w:val="7"/>
              <w:spacing w:line="273" w:lineRule="exact"/>
              <w:ind w:left="387"/>
              <w:rPr>
                <w:b/>
                <w:sz w:val="24"/>
              </w:rPr>
            </w:pPr>
            <w:r>
              <w:rPr>
                <w:b/>
                <w:sz w:val="24"/>
              </w:rPr>
              <w:t>Valid</w:t>
            </w:r>
          </w:p>
          <w:p>
            <w:pPr>
              <w:pStyle w:val="7"/>
              <w:rPr>
                <w:b/>
                <w:sz w:val="24"/>
              </w:rPr>
            </w:pPr>
          </w:p>
          <w:p>
            <w:pPr>
              <w:pStyle w:val="7"/>
              <w:ind w:left="282"/>
              <w:rPr>
                <w:b/>
                <w:sz w:val="24"/>
              </w:rPr>
            </w:pPr>
            <w:r>
              <w:rPr>
                <w:b/>
                <w:sz w:val="24"/>
              </w:rPr>
              <w:t>percent</w:t>
            </w:r>
          </w:p>
        </w:tc>
        <w:tc>
          <w:tcPr>
            <w:tcW w:w="1417" w:type="dxa"/>
          </w:tcPr>
          <w:p>
            <w:pPr>
              <w:pStyle w:val="7"/>
              <w:spacing w:line="273" w:lineRule="exact"/>
              <w:ind w:left="85" w:right="82"/>
              <w:jc w:val="center"/>
              <w:rPr>
                <w:b/>
                <w:sz w:val="24"/>
              </w:rPr>
            </w:pPr>
            <w:r>
              <w:rPr>
                <w:b/>
                <w:sz w:val="24"/>
              </w:rPr>
              <w:t>Cumulative</w:t>
            </w:r>
          </w:p>
          <w:p>
            <w:pPr>
              <w:pStyle w:val="7"/>
              <w:rPr>
                <w:b/>
                <w:sz w:val="24"/>
              </w:rPr>
            </w:pPr>
          </w:p>
          <w:p>
            <w:pPr>
              <w:pStyle w:val="7"/>
              <w:ind w:left="85" w:right="82"/>
              <w:jc w:val="center"/>
              <w:rPr>
                <w:b/>
                <w:sz w:val="24"/>
              </w:rPr>
            </w:pPr>
            <w:r>
              <w:rPr>
                <w:b/>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79" w:type="dxa"/>
            <w:tcBorders>
              <w:bottom w:val="nil"/>
              <w:right w:val="nil"/>
            </w:tcBorders>
          </w:tcPr>
          <w:p>
            <w:pPr>
              <w:pStyle w:val="7"/>
              <w:rPr>
                <w:sz w:val="24"/>
              </w:rPr>
            </w:pPr>
          </w:p>
        </w:tc>
        <w:tc>
          <w:tcPr>
            <w:tcW w:w="2442" w:type="dxa"/>
            <w:tcBorders>
              <w:left w:val="nil"/>
              <w:bottom w:val="nil"/>
            </w:tcBorders>
          </w:tcPr>
          <w:p>
            <w:pPr>
              <w:pStyle w:val="7"/>
              <w:spacing w:line="268" w:lineRule="exact"/>
              <w:ind w:left="242"/>
              <w:rPr>
                <w:sz w:val="24"/>
              </w:rPr>
            </w:pPr>
            <w:r>
              <w:rPr>
                <w:sz w:val="24"/>
              </w:rPr>
              <w:t>OND/NCE</w:t>
            </w:r>
          </w:p>
        </w:tc>
        <w:tc>
          <w:tcPr>
            <w:tcW w:w="1553" w:type="dxa"/>
            <w:tcBorders>
              <w:bottom w:val="nil"/>
            </w:tcBorders>
          </w:tcPr>
          <w:p>
            <w:pPr>
              <w:pStyle w:val="7"/>
              <w:spacing w:line="268" w:lineRule="exact"/>
              <w:ind w:left="205" w:right="200"/>
              <w:jc w:val="center"/>
              <w:rPr>
                <w:sz w:val="24"/>
              </w:rPr>
            </w:pPr>
            <w:r>
              <w:rPr>
                <w:sz w:val="24"/>
              </w:rPr>
              <w:t>16</w:t>
            </w:r>
          </w:p>
        </w:tc>
        <w:tc>
          <w:tcPr>
            <w:tcW w:w="1486" w:type="dxa"/>
            <w:tcBorders>
              <w:bottom w:val="nil"/>
            </w:tcBorders>
          </w:tcPr>
          <w:p>
            <w:pPr>
              <w:pStyle w:val="7"/>
              <w:spacing w:line="268" w:lineRule="exact"/>
              <w:ind w:left="325" w:right="321"/>
              <w:jc w:val="center"/>
              <w:rPr>
                <w:sz w:val="24"/>
              </w:rPr>
            </w:pPr>
            <w:r>
              <w:rPr>
                <w:sz w:val="24"/>
              </w:rPr>
              <w:t>32</w:t>
            </w:r>
          </w:p>
        </w:tc>
        <w:tc>
          <w:tcPr>
            <w:tcW w:w="1342" w:type="dxa"/>
            <w:tcBorders>
              <w:bottom w:val="nil"/>
            </w:tcBorders>
          </w:tcPr>
          <w:p>
            <w:pPr>
              <w:pStyle w:val="7"/>
              <w:spacing w:line="268" w:lineRule="exact"/>
              <w:ind w:left="376" w:right="372"/>
              <w:jc w:val="center"/>
              <w:rPr>
                <w:sz w:val="24"/>
              </w:rPr>
            </w:pPr>
            <w:r>
              <w:rPr>
                <w:sz w:val="24"/>
              </w:rPr>
              <w:t>32</w:t>
            </w:r>
          </w:p>
        </w:tc>
        <w:tc>
          <w:tcPr>
            <w:tcW w:w="1417" w:type="dxa"/>
            <w:tcBorders>
              <w:bottom w:val="nil"/>
            </w:tcBorders>
          </w:tcPr>
          <w:p>
            <w:pPr>
              <w:pStyle w:val="7"/>
              <w:spacing w:line="268" w:lineRule="exact"/>
              <w:ind w:left="85" w:right="80"/>
              <w:jc w:val="center"/>
              <w:rPr>
                <w:sz w:val="24"/>
              </w:rPr>
            </w:pPr>
            <w:r>
              <w:rPr>
                <w:sz w:val="24"/>
              </w:rPr>
              <w:t>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HND/BSC</w:t>
            </w:r>
          </w:p>
        </w:tc>
        <w:tc>
          <w:tcPr>
            <w:tcW w:w="1553" w:type="dxa"/>
            <w:tcBorders>
              <w:top w:val="nil"/>
              <w:bottom w:val="nil"/>
            </w:tcBorders>
          </w:tcPr>
          <w:p>
            <w:pPr>
              <w:pStyle w:val="7"/>
              <w:spacing w:before="114"/>
              <w:ind w:left="205" w:right="200"/>
              <w:jc w:val="center"/>
              <w:rPr>
                <w:sz w:val="24"/>
              </w:rPr>
            </w:pPr>
            <w:r>
              <w:rPr>
                <w:sz w:val="24"/>
              </w:rPr>
              <w:t>22</w:t>
            </w:r>
          </w:p>
        </w:tc>
        <w:tc>
          <w:tcPr>
            <w:tcW w:w="1486" w:type="dxa"/>
            <w:tcBorders>
              <w:top w:val="nil"/>
              <w:bottom w:val="nil"/>
            </w:tcBorders>
          </w:tcPr>
          <w:p>
            <w:pPr>
              <w:pStyle w:val="7"/>
              <w:spacing w:before="114"/>
              <w:ind w:left="325" w:right="321"/>
              <w:jc w:val="center"/>
              <w:rPr>
                <w:sz w:val="24"/>
              </w:rPr>
            </w:pPr>
            <w:r>
              <w:rPr>
                <w:sz w:val="24"/>
              </w:rPr>
              <w:t>44</w:t>
            </w:r>
          </w:p>
        </w:tc>
        <w:tc>
          <w:tcPr>
            <w:tcW w:w="1342" w:type="dxa"/>
            <w:tcBorders>
              <w:top w:val="nil"/>
              <w:bottom w:val="nil"/>
            </w:tcBorders>
          </w:tcPr>
          <w:p>
            <w:pPr>
              <w:pStyle w:val="7"/>
              <w:spacing w:before="114"/>
              <w:ind w:left="376" w:right="372"/>
              <w:jc w:val="center"/>
              <w:rPr>
                <w:sz w:val="24"/>
              </w:rPr>
            </w:pPr>
            <w:r>
              <w:rPr>
                <w:sz w:val="24"/>
              </w:rPr>
              <w:t>44</w:t>
            </w:r>
          </w:p>
        </w:tc>
        <w:tc>
          <w:tcPr>
            <w:tcW w:w="1417" w:type="dxa"/>
            <w:tcBorders>
              <w:top w:val="nil"/>
              <w:bottom w:val="nil"/>
            </w:tcBorders>
          </w:tcPr>
          <w:p>
            <w:pPr>
              <w:pStyle w:val="7"/>
              <w:spacing w:before="114"/>
              <w:ind w:left="85" w:right="80"/>
              <w:jc w:val="center"/>
              <w:rPr>
                <w:sz w:val="24"/>
              </w:rPr>
            </w:pPr>
            <w:r>
              <w:rPr>
                <w:sz w:val="24"/>
              </w:rPr>
              <w:t>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79" w:type="dxa"/>
            <w:tcBorders>
              <w:top w:val="nil"/>
              <w:bottom w:val="nil"/>
              <w:right w:val="nil"/>
            </w:tcBorders>
          </w:tcPr>
          <w:p>
            <w:pPr>
              <w:pStyle w:val="7"/>
              <w:spacing w:before="114"/>
              <w:ind w:left="108"/>
              <w:rPr>
                <w:sz w:val="24"/>
              </w:rPr>
            </w:pPr>
            <w:r>
              <w:rPr>
                <w:sz w:val="24"/>
              </w:rPr>
              <w:t>Valid</w:t>
            </w:r>
          </w:p>
        </w:tc>
        <w:tc>
          <w:tcPr>
            <w:tcW w:w="2442" w:type="dxa"/>
            <w:tcBorders>
              <w:top w:val="nil"/>
              <w:left w:val="nil"/>
              <w:bottom w:val="nil"/>
            </w:tcBorders>
          </w:tcPr>
          <w:p>
            <w:pPr>
              <w:pStyle w:val="7"/>
              <w:spacing w:before="114"/>
              <w:ind w:left="242"/>
              <w:rPr>
                <w:sz w:val="24"/>
              </w:rPr>
            </w:pPr>
            <w:r>
              <w:rPr>
                <w:sz w:val="24"/>
              </w:rPr>
              <w:t>MBA/MSC</w:t>
            </w:r>
          </w:p>
        </w:tc>
        <w:tc>
          <w:tcPr>
            <w:tcW w:w="1553" w:type="dxa"/>
            <w:tcBorders>
              <w:top w:val="nil"/>
              <w:bottom w:val="nil"/>
            </w:tcBorders>
          </w:tcPr>
          <w:p>
            <w:pPr>
              <w:pStyle w:val="7"/>
              <w:spacing w:before="114"/>
              <w:ind w:left="5"/>
              <w:jc w:val="center"/>
              <w:rPr>
                <w:sz w:val="24"/>
              </w:rPr>
            </w:pPr>
            <w:r>
              <w:rPr>
                <w:sz w:val="24"/>
              </w:rPr>
              <w:t>8</w:t>
            </w:r>
          </w:p>
        </w:tc>
        <w:tc>
          <w:tcPr>
            <w:tcW w:w="1486" w:type="dxa"/>
            <w:tcBorders>
              <w:top w:val="nil"/>
              <w:bottom w:val="nil"/>
            </w:tcBorders>
          </w:tcPr>
          <w:p>
            <w:pPr>
              <w:pStyle w:val="7"/>
              <w:spacing w:before="114"/>
              <w:ind w:left="325" w:right="321"/>
              <w:jc w:val="center"/>
              <w:rPr>
                <w:sz w:val="24"/>
              </w:rPr>
            </w:pPr>
            <w:r>
              <w:rPr>
                <w:sz w:val="24"/>
              </w:rPr>
              <w:t>16</w:t>
            </w:r>
          </w:p>
        </w:tc>
        <w:tc>
          <w:tcPr>
            <w:tcW w:w="1342" w:type="dxa"/>
            <w:tcBorders>
              <w:top w:val="nil"/>
              <w:bottom w:val="nil"/>
            </w:tcBorders>
          </w:tcPr>
          <w:p>
            <w:pPr>
              <w:pStyle w:val="7"/>
              <w:spacing w:before="114"/>
              <w:ind w:left="376" w:right="372"/>
              <w:jc w:val="center"/>
              <w:rPr>
                <w:sz w:val="24"/>
              </w:rPr>
            </w:pPr>
            <w:r>
              <w:rPr>
                <w:sz w:val="24"/>
              </w:rPr>
              <w:t>16</w:t>
            </w:r>
          </w:p>
        </w:tc>
        <w:tc>
          <w:tcPr>
            <w:tcW w:w="1417" w:type="dxa"/>
            <w:tcBorders>
              <w:top w:val="nil"/>
              <w:bottom w:val="nil"/>
            </w:tcBorders>
          </w:tcPr>
          <w:p>
            <w:pPr>
              <w:pStyle w:val="7"/>
              <w:spacing w:before="114"/>
              <w:ind w:left="85" w:right="80"/>
              <w:jc w:val="center"/>
              <w:rPr>
                <w:sz w:val="24"/>
              </w:rPr>
            </w:pPr>
            <w:r>
              <w:rPr>
                <w:sz w:val="24"/>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OTHERS</w:t>
            </w:r>
          </w:p>
        </w:tc>
        <w:tc>
          <w:tcPr>
            <w:tcW w:w="1553" w:type="dxa"/>
            <w:tcBorders>
              <w:top w:val="nil"/>
              <w:bottom w:val="nil"/>
            </w:tcBorders>
          </w:tcPr>
          <w:p>
            <w:pPr>
              <w:pStyle w:val="7"/>
              <w:spacing w:before="114"/>
              <w:ind w:left="5"/>
              <w:jc w:val="center"/>
              <w:rPr>
                <w:sz w:val="24"/>
              </w:rPr>
            </w:pPr>
            <w:r>
              <w:rPr>
                <w:sz w:val="24"/>
              </w:rPr>
              <w:t>4</w:t>
            </w:r>
          </w:p>
        </w:tc>
        <w:tc>
          <w:tcPr>
            <w:tcW w:w="1486" w:type="dxa"/>
            <w:tcBorders>
              <w:top w:val="nil"/>
              <w:bottom w:val="nil"/>
            </w:tcBorders>
          </w:tcPr>
          <w:p>
            <w:pPr>
              <w:pStyle w:val="7"/>
              <w:spacing w:before="114"/>
              <w:ind w:left="4"/>
              <w:jc w:val="center"/>
              <w:rPr>
                <w:sz w:val="24"/>
              </w:rPr>
            </w:pPr>
            <w:r>
              <w:rPr>
                <w:sz w:val="24"/>
              </w:rPr>
              <w:t>8</w:t>
            </w:r>
          </w:p>
        </w:tc>
        <w:tc>
          <w:tcPr>
            <w:tcW w:w="1342" w:type="dxa"/>
            <w:tcBorders>
              <w:top w:val="nil"/>
              <w:bottom w:val="nil"/>
            </w:tcBorders>
          </w:tcPr>
          <w:p>
            <w:pPr>
              <w:pStyle w:val="7"/>
              <w:spacing w:before="114"/>
              <w:ind w:left="4"/>
              <w:jc w:val="center"/>
              <w:rPr>
                <w:sz w:val="24"/>
              </w:rPr>
            </w:pPr>
            <w:r>
              <w:rPr>
                <w:sz w:val="24"/>
              </w:rPr>
              <w:t>8</w:t>
            </w:r>
          </w:p>
        </w:tc>
        <w:tc>
          <w:tcPr>
            <w:tcW w:w="1417" w:type="dxa"/>
            <w:tcBorders>
              <w:top w:val="nil"/>
              <w:bottom w:val="nil"/>
            </w:tcBorders>
          </w:tcPr>
          <w:p>
            <w:pPr>
              <w:pStyle w:val="7"/>
              <w:spacing w:before="114"/>
              <w:ind w:left="85" w:right="82"/>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79" w:type="dxa"/>
            <w:tcBorders>
              <w:top w:val="nil"/>
              <w:right w:val="nil"/>
            </w:tcBorders>
          </w:tcPr>
          <w:p>
            <w:pPr>
              <w:pStyle w:val="7"/>
              <w:rPr>
                <w:sz w:val="24"/>
              </w:rPr>
            </w:pPr>
          </w:p>
        </w:tc>
        <w:tc>
          <w:tcPr>
            <w:tcW w:w="2442" w:type="dxa"/>
            <w:tcBorders>
              <w:top w:val="nil"/>
              <w:left w:val="nil"/>
            </w:tcBorders>
          </w:tcPr>
          <w:p>
            <w:pPr>
              <w:pStyle w:val="7"/>
              <w:spacing w:before="114"/>
              <w:ind w:left="242"/>
              <w:rPr>
                <w:sz w:val="24"/>
              </w:rPr>
            </w:pPr>
            <w:r>
              <w:rPr>
                <w:sz w:val="24"/>
              </w:rPr>
              <w:t>Total</w:t>
            </w:r>
          </w:p>
        </w:tc>
        <w:tc>
          <w:tcPr>
            <w:tcW w:w="1553" w:type="dxa"/>
            <w:tcBorders>
              <w:top w:val="nil"/>
            </w:tcBorders>
          </w:tcPr>
          <w:p>
            <w:pPr>
              <w:pStyle w:val="7"/>
              <w:spacing w:before="114"/>
              <w:ind w:left="205" w:right="200"/>
              <w:jc w:val="center"/>
              <w:rPr>
                <w:sz w:val="24"/>
              </w:rPr>
            </w:pPr>
            <w:r>
              <w:rPr>
                <w:sz w:val="24"/>
              </w:rPr>
              <w:t>50</w:t>
            </w:r>
          </w:p>
        </w:tc>
        <w:tc>
          <w:tcPr>
            <w:tcW w:w="1486" w:type="dxa"/>
            <w:tcBorders>
              <w:top w:val="nil"/>
            </w:tcBorders>
          </w:tcPr>
          <w:p>
            <w:pPr>
              <w:pStyle w:val="7"/>
              <w:spacing w:before="114"/>
              <w:ind w:left="325" w:right="318"/>
              <w:jc w:val="center"/>
              <w:rPr>
                <w:sz w:val="24"/>
              </w:rPr>
            </w:pPr>
            <w:r>
              <w:rPr>
                <w:sz w:val="24"/>
              </w:rPr>
              <w:t>100.0</w:t>
            </w:r>
          </w:p>
        </w:tc>
        <w:tc>
          <w:tcPr>
            <w:tcW w:w="1342" w:type="dxa"/>
            <w:tcBorders>
              <w:top w:val="nil"/>
            </w:tcBorders>
          </w:tcPr>
          <w:p>
            <w:pPr>
              <w:pStyle w:val="7"/>
              <w:spacing w:before="114"/>
              <w:ind w:left="379" w:right="372"/>
              <w:jc w:val="center"/>
              <w:rPr>
                <w:sz w:val="24"/>
              </w:rPr>
            </w:pPr>
            <w:r>
              <w:rPr>
                <w:sz w:val="24"/>
              </w:rPr>
              <w:t>100.0</w:t>
            </w:r>
          </w:p>
        </w:tc>
        <w:tc>
          <w:tcPr>
            <w:tcW w:w="1417" w:type="dxa"/>
            <w:tcBorders>
              <w:top w:val="nil"/>
            </w:tcBorders>
          </w:tcPr>
          <w:p>
            <w:pPr>
              <w:pStyle w:val="7"/>
              <w:rPr>
                <w:sz w:val="24"/>
              </w:rPr>
            </w:pPr>
          </w:p>
        </w:tc>
      </w:tr>
    </w:tbl>
    <w:p>
      <w:pPr>
        <w:spacing w:before="0"/>
        <w:ind w:left="360" w:right="0" w:firstLine="0"/>
        <w:jc w:val="both"/>
        <w:rPr>
          <w:sz w:val="24"/>
        </w:rPr>
      </w:pPr>
      <w:r>
        <w:rPr>
          <w:b/>
          <w:sz w:val="24"/>
        </w:rPr>
        <w:t>Source:</w:t>
      </w:r>
      <w:r>
        <w:rPr>
          <w:b/>
          <w:spacing w:val="4"/>
          <w:sz w:val="24"/>
        </w:rPr>
        <w:t xml:space="preserve"> </w:t>
      </w:r>
      <w:r>
        <w:rPr>
          <w:sz w:val="24"/>
        </w:rPr>
        <w:t>Field</w:t>
      </w:r>
      <w:r>
        <w:rPr>
          <w:spacing w:val="3"/>
          <w:sz w:val="24"/>
        </w:rPr>
        <w:t xml:space="preserve"> </w:t>
      </w:r>
      <w:r>
        <w:rPr>
          <w:sz w:val="24"/>
        </w:rPr>
        <w:t>Survey,</w:t>
      </w:r>
      <w:r>
        <w:rPr>
          <w:spacing w:val="6"/>
          <w:sz w:val="24"/>
        </w:rPr>
        <w:t xml:space="preserve"> </w:t>
      </w:r>
      <w:r>
        <w:rPr>
          <w:sz w:val="24"/>
        </w:rPr>
        <w:t>(2018)</w:t>
      </w:r>
    </w:p>
    <w:p>
      <w:pPr>
        <w:pStyle w:val="5"/>
        <w:spacing w:before="3"/>
        <w:ind w:left="0"/>
        <w:rPr>
          <w:sz w:val="23"/>
        </w:rPr>
      </w:pPr>
    </w:p>
    <w:p>
      <w:pPr>
        <w:pStyle w:val="5"/>
        <w:spacing w:line="480" w:lineRule="auto"/>
        <w:ind w:right="940"/>
        <w:jc w:val="both"/>
      </w:pPr>
      <w:r>
        <w:t>According</w:t>
      </w:r>
      <w:r>
        <w:rPr>
          <w:spacing w:val="1"/>
        </w:rPr>
        <w:t xml:space="preserve"> </w:t>
      </w:r>
      <w:r>
        <w:t>to</w:t>
      </w:r>
      <w:r>
        <w:rPr>
          <w:spacing w:val="1"/>
        </w:rPr>
        <w:t xml:space="preserve"> </w:t>
      </w:r>
      <w:r>
        <w:t>academic</w:t>
      </w:r>
      <w:r>
        <w:rPr>
          <w:spacing w:val="1"/>
        </w:rPr>
        <w:t xml:space="preserve"> </w:t>
      </w:r>
      <w:r>
        <w:t>qualification</w:t>
      </w:r>
      <w:r>
        <w:rPr>
          <w:spacing w:val="1"/>
        </w:rPr>
        <w:t xml:space="preserve"> </w:t>
      </w:r>
      <w:r>
        <w:t>of</w:t>
      </w:r>
      <w:r>
        <w:rPr>
          <w:spacing w:val="1"/>
        </w:rPr>
        <w:t xml:space="preserve"> </w:t>
      </w:r>
      <w:r>
        <w:t>respondent</w:t>
      </w:r>
      <w:r>
        <w:rPr>
          <w:spacing w:val="1"/>
        </w:rPr>
        <w:t xml:space="preserve"> </w:t>
      </w:r>
      <w:r>
        <w:t>of</w:t>
      </w:r>
      <w:r>
        <w:rPr>
          <w:spacing w:val="1"/>
        </w:rPr>
        <w:t xml:space="preserve"> </w:t>
      </w:r>
      <w:r>
        <w:t>respondents,</w:t>
      </w:r>
      <w:r>
        <w:rPr>
          <w:spacing w:val="1"/>
        </w:rPr>
        <w:t xml:space="preserve"> </w:t>
      </w:r>
      <w:r>
        <w:t>the</w:t>
      </w:r>
      <w:r>
        <w:rPr>
          <w:spacing w:val="1"/>
        </w:rPr>
        <w:t xml:space="preserve"> </w:t>
      </w:r>
      <w:r>
        <w:t>responses</w:t>
      </w:r>
      <w:r>
        <w:rPr>
          <w:spacing w:val="1"/>
        </w:rPr>
        <w:t xml:space="preserve"> </w:t>
      </w:r>
      <w:r>
        <w:t>in</w:t>
      </w:r>
      <w:r>
        <w:rPr>
          <w:spacing w:val="1"/>
        </w:rPr>
        <w:t xml:space="preserve"> </w:t>
      </w:r>
      <w:r>
        <w:t>the</w:t>
      </w:r>
      <w:r>
        <w:rPr>
          <w:spacing w:val="1"/>
        </w:rPr>
        <w:t xml:space="preserve"> </w:t>
      </w:r>
      <w:r>
        <w:t>questionnaires</w:t>
      </w:r>
      <w:r>
        <w:rPr>
          <w:spacing w:val="1"/>
        </w:rPr>
        <w:t xml:space="preserve"> </w:t>
      </w:r>
      <w:r>
        <w:t>shows</w:t>
      </w:r>
      <w:r>
        <w:rPr>
          <w:spacing w:val="1"/>
        </w:rPr>
        <w:t xml:space="preserve"> </w:t>
      </w:r>
      <w:r>
        <w:t>that</w:t>
      </w:r>
      <w:r>
        <w:rPr>
          <w:spacing w:val="1"/>
        </w:rPr>
        <w:t xml:space="preserve"> </w:t>
      </w:r>
      <w:r>
        <w:t>respondents</w:t>
      </w:r>
      <w:r>
        <w:rPr>
          <w:spacing w:val="1"/>
        </w:rPr>
        <w:t xml:space="preserve"> </w:t>
      </w:r>
      <w:r>
        <w:t>16</w:t>
      </w:r>
      <w:r>
        <w:rPr>
          <w:spacing w:val="1"/>
        </w:rPr>
        <w:t xml:space="preserve"> </w:t>
      </w:r>
      <w:r>
        <w:t>(32%)</w:t>
      </w:r>
      <w:r>
        <w:rPr>
          <w:spacing w:val="1"/>
        </w:rPr>
        <w:t xml:space="preserve"> </w:t>
      </w:r>
      <w:r>
        <w:t>are</w:t>
      </w:r>
      <w:r>
        <w:rPr>
          <w:spacing w:val="1"/>
        </w:rPr>
        <w:t xml:space="preserve"> </w:t>
      </w:r>
      <w:r>
        <w:t>Diploma/NCE</w:t>
      </w:r>
      <w:r>
        <w:rPr>
          <w:spacing w:val="1"/>
        </w:rPr>
        <w:t xml:space="preserve"> </w:t>
      </w:r>
      <w:r>
        <w:t>holders,</w:t>
      </w:r>
      <w:r>
        <w:rPr>
          <w:spacing w:val="1"/>
        </w:rPr>
        <w:t xml:space="preserve"> </w:t>
      </w:r>
      <w:r>
        <w:t>22</w:t>
      </w:r>
      <w:r>
        <w:rPr>
          <w:spacing w:val="1"/>
        </w:rPr>
        <w:t xml:space="preserve"> </w:t>
      </w:r>
      <w:r>
        <w:t>(44%)</w:t>
      </w:r>
      <w:r>
        <w:rPr>
          <w:spacing w:val="1"/>
        </w:rPr>
        <w:t xml:space="preserve"> </w:t>
      </w:r>
      <w:r>
        <w:t>respondents</w:t>
      </w:r>
      <w:r>
        <w:rPr>
          <w:spacing w:val="1"/>
        </w:rPr>
        <w:t xml:space="preserve"> </w:t>
      </w:r>
      <w:r>
        <w:t>are</w:t>
      </w:r>
      <w:r>
        <w:rPr>
          <w:spacing w:val="1"/>
        </w:rPr>
        <w:t xml:space="preserve"> </w:t>
      </w:r>
      <w:r>
        <w:t>BSC/HND</w:t>
      </w:r>
      <w:r>
        <w:rPr>
          <w:spacing w:val="1"/>
        </w:rPr>
        <w:t xml:space="preserve"> </w:t>
      </w:r>
      <w:r>
        <w:t>certificate</w:t>
      </w:r>
      <w:r>
        <w:rPr>
          <w:spacing w:val="1"/>
        </w:rPr>
        <w:t xml:space="preserve"> </w:t>
      </w:r>
      <w:r>
        <w:t>holders</w:t>
      </w:r>
      <w:r>
        <w:rPr>
          <w:spacing w:val="1"/>
        </w:rPr>
        <w:t xml:space="preserve"> </w:t>
      </w:r>
      <w:r>
        <w:t>while</w:t>
      </w:r>
      <w:r>
        <w:rPr>
          <w:spacing w:val="1"/>
        </w:rPr>
        <w:t xml:space="preserve"> </w:t>
      </w:r>
      <w:r>
        <w:t>8</w:t>
      </w:r>
      <w:r>
        <w:rPr>
          <w:spacing w:val="1"/>
        </w:rPr>
        <w:t xml:space="preserve"> </w:t>
      </w:r>
      <w:r>
        <w:t>(16%)</w:t>
      </w:r>
      <w:r>
        <w:rPr>
          <w:spacing w:val="1"/>
        </w:rPr>
        <w:t xml:space="preserve"> </w:t>
      </w:r>
      <w:r>
        <w:t>respondents</w:t>
      </w:r>
      <w:r>
        <w:rPr>
          <w:spacing w:val="1"/>
        </w:rPr>
        <w:t xml:space="preserve"> </w:t>
      </w:r>
      <w:r>
        <w:t>are</w:t>
      </w:r>
      <w:r>
        <w:rPr>
          <w:spacing w:val="60"/>
        </w:rPr>
        <w:t xml:space="preserve"> </w:t>
      </w:r>
      <w:r>
        <w:t>MBA/MSC</w:t>
      </w:r>
      <w:r>
        <w:rPr>
          <w:spacing w:val="1"/>
        </w:rPr>
        <w:t xml:space="preserve"> </w:t>
      </w:r>
      <w:r>
        <w:t>holders.</w:t>
      </w:r>
    </w:p>
    <w:p>
      <w:pPr>
        <w:pStyle w:val="2"/>
        <w:spacing w:before="6"/>
        <w:ind w:left="360" w:firstLine="0"/>
      </w:pPr>
      <w:r>
        <w:t xml:space="preserve">Table 4.1.5   </w:t>
      </w:r>
      <w:r>
        <w:rPr>
          <w:spacing w:val="14"/>
        </w:rPr>
        <w:t xml:space="preserve"> </w:t>
      </w:r>
      <w:r>
        <w:t>Year</w:t>
      </w:r>
      <w:r>
        <w:rPr>
          <w:spacing w:val="3"/>
        </w:rPr>
        <w:t xml:space="preserve"> </w:t>
      </w:r>
      <w:r>
        <w:t>of</w:t>
      </w:r>
      <w:r>
        <w:rPr>
          <w:spacing w:val="3"/>
        </w:rPr>
        <w:t xml:space="preserve"> </w:t>
      </w:r>
      <w:r>
        <w:t>Experience</w:t>
      </w:r>
      <w:r>
        <w:rPr>
          <w:spacing w:val="2"/>
        </w:rPr>
        <w:t xml:space="preserve"> </w:t>
      </w:r>
      <w:r>
        <w:t>of</w:t>
      </w:r>
      <w:r>
        <w:rPr>
          <w:spacing w:val="5"/>
        </w:rPr>
        <w:t xml:space="preserve"> </w:t>
      </w:r>
      <w:r>
        <w:t>the</w:t>
      </w:r>
      <w:r>
        <w:rPr>
          <w:spacing w:val="3"/>
        </w:rPr>
        <w:t xml:space="preserve"> </w:t>
      </w:r>
      <w:r>
        <w:t>respondents</w:t>
      </w:r>
    </w:p>
    <w:p>
      <w:pPr>
        <w:pStyle w:val="5"/>
        <w:spacing w:before="3"/>
        <w:ind w:left="0"/>
        <w:rPr>
          <w:b/>
        </w:rPr>
      </w:pP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2442"/>
        <w:gridCol w:w="1553"/>
        <w:gridCol w:w="1486"/>
        <w:gridCol w:w="134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321" w:type="dxa"/>
            <w:gridSpan w:val="2"/>
          </w:tcPr>
          <w:p>
            <w:pPr>
              <w:pStyle w:val="7"/>
              <w:rPr>
                <w:sz w:val="24"/>
              </w:rPr>
            </w:pPr>
          </w:p>
        </w:tc>
        <w:tc>
          <w:tcPr>
            <w:tcW w:w="1553" w:type="dxa"/>
          </w:tcPr>
          <w:p>
            <w:pPr>
              <w:pStyle w:val="7"/>
              <w:spacing w:line="273" w:lineRule="exact"/>
              <w:ind w:left="205" w:right="203"/>
              <w:jc w:val="center"/>
              <w:rPr>
                <w:b/>
                <w:sz w:val="24"/>
              </w:rPr>
            </w:pPr>
            <w:r>
              <w:rPr>
                <w:b/>
                <w:sz w:val="24"/>
              </w:rPr>
              <w:t>Frequency</w:t>
            </w:r>
          </w:p>
        </w:tc>
        <w:tc>
          <w:tcPr>
            <w:tcW w:w="1486" w:type="dxa"/>
          </w:tcPr>
          <w:p>
            <w:pPr>
              <w:pStyle w:val="7"/>
              <w:spacing w:line="273" w:lineRule="exact"/>
              <w:ind w:left="325" w:right="323"/>
              <w:jc w:val="center"/>
              <w:rPr>
                <w:b/>
                <w:sz w:val="24"/>
              </w:rPr>
            </w:pPr>
            <w:r>
              <w:rPr>
                <w:b/>
                <w:sz w:val="24"/>
              </w:rPr>
              <w:t>Percent</w:t>
            </w:r>
          </w:p>
        </w:tc>
        <w:tc>
          <w:tcPr>
            <w:tcW w:w="1342" w:type="dxa"/>
          </w:tcPr>
          <w:p>
            <w:pPr>
              <w:pStyle w:val="7"/>
              <w:spacing w:line="273" w:lineRule="exact"/>
              <w:ind w:left="387"/>
              <w:rPr>
                <w:b/>
                <w:sz w:val="24"/>
              </w:rPr>
            </w:pPr>
            <w:r>
              <w:rPr>
                <w:b/>
                <w:sz w:val="24"/>
              </w:rPr>
              <w:t>Valid</w:t>
            </w:r>
          </w:p>
          <w:p>
            <w:pPr>
              <w:pStyle w:val="7"/>
              <w:rPr>
                <w:b/>
                <w:sz w:val="24"/>
              </w:rPr>
            </w:pPr>
          </w:p>
          <w:p>
            <w:pPr>
              <w:pStyle w:val="7"/>
              <w:ind w:left="282"/>
              <w:rPr>
                <w:b/>
                <w:sz w:val="24"/>
              </w:rPr>
            </w:pPr>
            <w:r>
              <w:rPr>
                <w:b/>
                <w:sz w:val="24"/>
              </w:rPr>
              <w:t>percent</w:t>
            </w:r>
          </w:p>
        </w:tc>
        <w:tc>
          <w:tcPr>
            <w:tcW w:w="1417" w:type="dxa"/>
          </w:tcPr>
          <w:p>
            <w:pPr>
              <w:pStyle w:val="7"/>
              <w:spacing w:line="273" w:lineRule="exact"/>
              <w:ind w:left="85" w:right="82"/>
              <w:jc w:val="center"/>
              <w:rPr>
                <w:b/>
                <w:sz w:val="24"/>
              </w:rPr>
            </w:pPr>
            <w:r>
              <w:rPr>
                <w:b/>
                <w:sz w:val="24"/>
              </w:rPr>
              <w:t>Cumulative</w:t>
            </w:r>
          </w:p>
          <w:p>
            <w:pPr>
              <w:pStyle w:val="7"/>
              <w:rPr>
                <w:b/>
                <w:sz w:val="24"/>
              </w:rPr>
            </w:pPr>
          </w:p>
          <w:p>
            <w:pPr>
              <w:pStyle w:val="7"/>
              <w:ind w:left="85" w:right="82"/>
              <w:jc w:val="center"/>
              <w:rPr>
                <w:b/>
                <w:sz w:val="24"/>
              </w:rPr>
            </w:pPr>
            <w:r>
              <w:rPr>
                <w:b/>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879" w:type="dxa"/>
            <w:tcBorders>
              <w:bottom w:val="nil"/>
              <w:right w:val="nil"/>
            </w:tcBorders>
          </w:tcPr>
          <w:p>
            <w:pPr>
              <w:pStyle w:val="7"/>
              <w:rPr>
                <w:sz w:val="24"/>
              </w:rPr>
            </w:pPr>
          </w:p>
        </w:tc>
        <w:tc>
          <w:tcPr>
            <w:tcW w:w="2442" w:type="dxa"/>
            <w:tcBorders>
              <w:left w:val="nil"/>
              <w:bottom w:val="nil"/>
            </w:tcBorders>
          </w:tcPr>
          <w:p>
            <w:pPr>
              <w:pStyle w:val="7"/>
              <w:spacing w:line="270" w:lineRule="exact"/>
              <w:ind w:left="242"/>
              <w:rPr>
                <w:sz w:val="24"/>
              </w:rPr>
            </w:pPr>
            <w:r>
              <w:rPr>
                <w:sz w:val="24"/>
              </w:rPr>
              <w:t>0-5YEARS</w:t>
            </w:r>
          </w:p>
        </w:tc>
        <w:tc>
          <w:tcPr>
            <w:tcW w:w="1553" w:type="dxa"/>
            <w:tcBorders>
              <w:bottom w:val="nil"/>
            </w:tcBorders>
          </w:tcPr>
          <w:p>
            <w:pPr>
              <w:pStyle w:val="7"/>
              <w:spacing w:line="270" w:lineRule="exact"/>
              <w:ind w:left="205" w:right="200"/>
              <w:jc w:val="center"/>
              <w:rPr>
                <w:sz w:val="24"/>
              </w:rPr>
            </w:pPr>
            <w:r>
              <w:rPr>
                <w:sz w:val="24"/>
              </w:rPr>
              <w:t>12</w:t>
            </w:r>
          </w:p>
        </w:tc>
        <w:tc>
          <w:tcPr>
            <w:tcW w:w="1486" w:type="dxa"/>
            <w:tcBorders>
              <w:bottom w:val="nil"/>
            </w:tcBorders>
          </w:tcPr>
          <w:p>
            <w:pPr>
              <w:pStyle w:val="7"/>
              <w:spacing w:line="270" w:lineRule="exact"/>
              <w:ind w:left="325" w:right="321"/>
              <w:jc w:val="center"/>
              <w:rPr>
                <w:sz w:val="24"/>
              </w:rPr>
            </w:pPr>
            <w:r>
              <w:rPr>
                <w:sz w:val="24"/>
              </w:rPr>
              <w:t>24</w:t>
            </w:r>
          </w:p>
        </w:tc>
        <w:tc>
          <w:tcPr>
            <w:tcW w:w="1342" w:type="dxa"/>
            <w:tcBorders>
              <w:bottom w:val="nil"/>
            </w:tcBorders>
          </w:tcPr>
          <w:p>
            <w:pPr>
              <w:pStyle w:val="7"/>
              <w:spacing w:line="270" w:lineRule="exact"/>
              <w:ind w:left="376" w:right="372"/>
              <w:jc w:val="center"/>
              <w:rPr>
                <w:sz w:val="24"/>
              </w:rPr>
            </w:pPr>
            <w:r>
              <w:rPr>
                <w:sz w:val="24"/>
              </w:rPr>
              <w:t>24</w:t>
            </w:r>
          </w:p>
        </w:tc>
        <w:tc>
          <w:tcPr>
            <w:tcW w:w="1417" w:type="dxa"/>
            <w:tcBorders>
              <w:bottom w:val="nil"/>
            </w:tcBorders>
          </w:tcPr>
          <w:p>
            <w:pPr>
              <w:pStyle w:val="7"/>
              <w:spacing w:line="270" w:lineRule="exact"/>
              <w:ind w:left="85" w:right="80"/>
              <w:jc w:val="center"/>
              <w:rPr>
                <w:sz w:val="24"/>
              </w:rPr>
            </w:pPr>
            <w:r>
              <w:rPr>
                <w:sz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30"/>
              <w:ind w:left="242"/>
              <w:rPr>
                <w:sz w:val="24"/>
              </w:rPr>
            </w:pPr>
            <w:r>
              <w:rPr>
                <w:sz w:val="24"/>
              </w:rPr>
              <w:t>6</w:t>
            </w:r>
            <w:r>
              <w:rPr>
                <w:spacing w:val="-1"/>
                <w:sz w:val="24"/>
              </w:rPr>
              <w:t xml:space="preserve"> </w:t>
            </w:r>
            <w:r>
              <w:rPr>
                <w:sz w:val="24"/>
              </w:rPr>
              <w:t>– 10 YEARS</w:t>
            </w:r>
          </w:p>
        </w:tc>
        <w:tc>
          <w:tcPr>
            <w:tcW w:w="1553" w:type="dxa"/>
            <w:tcBorders>
              <w:top w:val="nil"/>
              <w:bottom w:val="nil"/>
            </w:tcBorders>
          </w:tcPr>
          <w:p>
            <w:pPr>
              <w:pStyle w:val="7"/>
              <w:spacing w:before="130"/>
              <w:ind w:left="205" w:right="200"/>
              <w:jc w:val="center"/>
              <w:rPr>
                <w:sz w:val="24"/>
              </w:rPr>
            </w:pPr>
            <w:r>
              <w:rPr>
                <w:sz w:val="24"/>
              </w:rPr>
              <w:t>20</w:t>
            </w:r>
          </w:p>
        </w:tc>
        <w:tc>
          <w:tcPr>
            <w:tcW w:w="1486" w:type="dxa"/>
            <w:tcBorders>
              <w:top w:val="nil"/>
              <w:bottom w:val="nil"/>
            </w:tcBorders>
          </w:tcPr>
          <w:p>
            <w:pPr>
              <w:pStyle w:val="7"/>
              <w:spacing w:before="130"/>
              <w:ind w:left="325" w:right="321"/>
              <w:jc w:val="center"/>
              <w:rPr>
                <w:sz w:val="24"/>
              </w:rPr>
            </w:pPr>
            <w:r>
              <w:rPr>
                <w:sz w:val="24"/>
              </w:rPr>
              <w:t>40</w:t>
            </w:r>
          </w:p>
        </w:tc>
        <w:tc>
          <w:tcPr>
            <w:tcW w:w="1342" w:type="dxa"/>
            <w:tcBorders>
              <w:top w:val="nil"/>
              <w:bottom w:val="nil"/>
            </w:tcBorders>
          </w:tcPr>
          <w:p>
            <w:pPr>
              <w:pStyle w:val="7"/>
              <w:spacing w:before="130"/>
              <w:ind w:left="376" w:right="372"/>
              <w:jc w:val="center"/>
              <w:rPr>
                <w:sz w:val="24"/>
              </w:rPr>
            </w:pPr>
            <w:r>
              <w:rPr>
                <w:sz w:val="24"/>
              </w:rPr>
              <w:t>40</w:t>
            </w:r>
          </w:p>
        </w:tc>
        <w:tc>
          <w:tcPr>
            <w:tcW w:w="1417" w:type="dxa"/>
            <w:tcBorders>
              <w:top w:val="nil"/>
              <w:bottom w:val="nil"/>
            </w:tcBorders>
          </w:tcPr>
          <w:p>
            <w:pPr>
              <w:pStyle w:val="7"/>
              <w:spacing w:before="130"/>
              <w:ind w:left="85" w:right="80"/>
              <w:jc w:val="center"/>
              <w:rPr>
                <w:sz w:val="24"/>
              </w:rPr>
            </w:pPr>
            <w:r>
              <w:rPr>
                <w:sz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879" w:type="dxa"/>
            <w:tcBorders>
              <w:top w:val="nil"/>
              <w:bottom w:val="nil"/>
              <w:right w:val="nil"/>
            </w:tcBorders>
          </w:tcPr>
          <w:p>
            <w:pPr>
              <w:pStyle w:val="7"/>
              <w:spacing w:before="128"/>
              <w:ind w:left="108"/>
              <w:rPr>
                <w:sz w:val="24"/>
              </w:rPr>
            </w:pPr>
            <w:r>
              <w:rPr>
                <w:sz w:val="24"/>
              </w:rPr>
              <w:t>Valid</w:t>
            </w:r>
          </w:p>
        </w:tc>
        <w:tc>
          <w:tcPr>
            <w:tcW w:w="2442" w:type="dxa"/>
            <w:tcBorders>
              <w:top w:val="nil"/>
              <w:left w:val="nil"/>
              <w:bottom w:val="nil"/>
            </w:tcBorders>
          </w:tcPr>
          <w:p>
            <w:pPr>
              <w:pStyle w:val="7"/>
              <w:spacing w:before="128"/>
              <w:ind w:left="242"/>
              <w:rPr>
                <w:sz w:val="24"/>
              </w:rPr>
            </w:pPr>
            <w:r>
              <w:rPr>
                <w:sz w:val="24"/>
              </w:rPr>
              <w:t>11 – 15</w:t>
            </w:r>
          </w:p>
        </w:tc>
        <w:tc>
          <w:tcPr>
            <w:tcW w:w="1553" w:type="dxa"/>
            <w:tcBorders>
              <w:top w:val="nil"/>
              <w:bottom w:val="nil"/>
            </w:tcBorders>
          </w:tcPr>
          <w:p>
            <w:pPr>
              <w:pStyle w:val="7"/>
              <w:spacing w:before="128"/>
              <w:ind w:left="205" w:right="200"/>
              <w:jc w:val="center"/>
              <w:rPr>
                <w:sz w:val="24"/>
              </w:rPr>
            </w:pPr>
            <w:r>
              <w:rPr>
                <w:sz w:val="24"/>
              </w:rPr>
              <w:t>10</w:t>
            </w:r>
          </w:p>
        </w:tc>
        <w:tc>
          <w:tcPr>
            <w:tcW w:w="1486" w:type="dxa"/>
            <w:tcBorders>
              <w:top w:val="nil"/>
              <w:bottom w:val="nil"/>
            </w:tcBorders>
          </w:tcPr>
          <w:p>
            <w:pPr>
              <w:pStyle w:val="7"/>
              <w:spacing w:before="128"/>
              <w:ind w:left="325" w:right="321"/>
              <w:jc w:val="center"/>
              <w:rPr>
                <w:sz w:val="24"/>
              </w:rPr>
            </w:pPr>
            <w:r>
              <w:rPr>
                <w:sz w:val="24"/>
              </w:rPr>
              <w:t>20</w:t>
            </w:r>
          </w:p>
        </w:tc>
        <w:tc>
          <w:tcPr>
            <w:tcW w:w="1342" w:type="dxa"/>
            <w:tcBorders>
              <w:top w:val="nil"/>
              <w:bottom w:val="nil"/>
            </w:tcBorders>
          </w:tcPr>
          <w:p>
            <w:pPr>
              <w:pStyle w:val="7"/>
              <w:spacing w:before="128"/>
              <w:ind w:left="376" w:right="372"/>
              <w:jc w:val="center"/>
              <w:rPr>
                <w:sz w:val="24"/>
              </w:rPr>
            </w:pPr>
            <w:r>
              <w:rPr>
                <w:sz w:val="24"/>
              </w:rPr>
              <w:t>20</w:t>
            </w:r>
          </w:p>
        </w:tc>
        <w:tc>
          <w:tcPr>
            <w:tcW w:w="1417" w:type="dxa"/>
            <w:tcBorders>
              <w:top w:val="nil"/>
              <w:bottom w:val="nil"/>
            </w:tcBorders>
          </w:tcPr>
          <w:p>
            <w:pPr>
              <w:pStyle w:val="7"/>
              <w:spacing w:before="128"/>
              <w:ind w:left="85" w:right="80"/>
              <w:jc w:val="center"/>
              <w:rPr>
                <w:sz w:val="24"/>
              </w:rPr>
            </w:pPr>
            <w:r>
              <w:rPr>
                <w:sz w:val="24"/>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16</w:t>
            </w:r>
            <w:r>
              <w:rPr>
                <w:spacing w:val="-1"/>
                <w:sz w:val="24"/>
              </w:rPr>
              <w:t xml:space="preserve"> </w:t>
            </w:r>
            <w:r>
              <w:rPr>
                <w:sz w:val="24"/>
              </w:rPr>
              <w:t>and</w:t>
            </w:r>
            <w:r>
              <w:rPr>
                <w:spacing w:val="-1"/>
                <w:sz w:val="24"/>
              </w:rPr>
              <w:t xml:space="preserve"> </w:t>
            </w:r>
            <w:r>
              <w:rPr>
                <w:sz w:val="24"/>
              </w:rPr>
              <w:t>above</w:t>
            </w:r>
          </w:p>
        </w:tc>
        <w:tc>
          <w:tcPr>
            <w:tcW w:w="1553" w:type="dxa"/>
            <w:tcBorders>
              <w:top w:val="nil"/>
              <w:bottom w:val="nil"/>
            </w:tcBorders>
          </w:tcPr>
          <w:p>
            <w:pPr>
              <w:pStyle w:val="7"/>
              <w:spacing w:before="114"/>
              <w:ind w:left="5"/>
              <w:jc w:val="center"/>
              <w:rPr>
                <w:sz w:val="24"/>
              </w:rPr>
            </w:pPr>
            <w:r>
              <w:rPr>
                <w:sz w:val="24"/>
              </w:rPr>
              <w:t>8</w:t>
            </w:r>
          </w:p>
        </w:tc>
        <w:tc>
          <w:tcPr>
            <w:tcW w:w="1486" w:type="dxa"/>
            <w:tcBorders>
              <w:top w:val="nil"/>
              <w:bottom w:val="nil"/>
            </w:tcBorders>
          </w:tcPr>
          <w:p>
            <w:pPr>
              <w:pStyle w:val="7"/>
              <w:spacing w:before="114"/>
              <w:ind w:left="325" w:right="321"/>
              <w:jc w:val="center"/>
              <w:rPr>
                <w:sz w:val="24"/>
              </w:rPr>
            </w:pPr>
            <w:r>
              <w:rPr>
                <w:sz w:val="24"/>
              </w:rPr>
              <w:t>16</w:t>
            </w:r>
          </w:p>
        </w:tc>
        <w:tc>
          <w:tcPr>
            <w:tcW w:w="1342" w:type="dxa"/>
            <w:tcBorders>
              <w:top w:val="nil"/>
              <w:bottom w:val="nil"/>
            </w:tcBorders>
          </w:tcPr>
          <w:p>
            <w:pPr>
              <w:pStyle w:val="7"/>
              <w:spacing w:before="114"/>
              <w:ind w:left="376" w:right="372"/>
              <w:jc w:val="center"/>
              <w:rPr>
                <w:sz w:val="24"/>
              </w:rPr>
            </w:pPr>
            <w:r>
              <w:rPr>
                <w:sz w:val="24"/>
              </w:rPr>
              <w:t>16</w:t>
            </w:r>
          </w:p>
        </w:tc>
        <w:tc>
          <w:tcPr>
            <w:tcW w:w="1417" w:type="dxa"/>
            <w:tcBorders>
              <w:top w:val="nil"/>
              <w:bottom w:val="nil"/>
            </w:tcBorders>
          </w:tcPr>
          <w:p>
            <w:pPr>
              <w:pStyle w:val="7"/>
              <w:spacing w:before="114"/>
              <w:ind w:left="85" w:right="82"/>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879" w:type="dxa"/>
            <w:tcBorders>
              <w:top w:val="nil"/>
              <w:right w:val="nil"/>
            </w:tcBorders>
          </w:tcPr>
          <w:p>
            <w:pPr>
              <w:pStyle w:val="7"/>
              <w:rPr>
                <w:sz w:val="24"/>
              </w:rPr>
            </w:pPr>
          </w:p>
        </w:tc>
        <w:tc>
          <w:tcPr>
            <w:tcW w:w="2442" w:type="dxa"/>
            <w:tcBorders>
              <w:top w:val="nil"/>
              <w:left w:val="nil"/>
            </w:tcBorders>
          </w:tcPr>
          <w:p>
            <w:pPr>
              <w:pStyle w:val="7"/>
              <w:spacing w:before="114"/>
              <w:ind w:left="242"/>
              <w:rPr>
                <w:sz w:val="24"/>
              </w:rPr>
            </w:pPr>
            <w:r>
              <w:rPr>
                <w:sz w:val="24"/>
              </w:rPr>
              <w:t>Total</w:t>
            </w:r>
          </w:p>
        </w:tc>
        <w:tc>
          <w:tcPr>
            <w:tcW w:w="1553" w:type="dxa"/>
            <w:tcBorders>
              <w:top w:val="nil"/>
            </w:tcBorders>
          </w:tcPr>
          <w:p>
            <w:pPr>
              <w:pStyle w:val="7"/>
              <w:spacing w:before="114"/>
              <w:ind w:left="205" w:right="200"/>
              <w:jc w:val="center"/>
              <w:rPr>
                <w:sz w:val="24"/>
              </w:rPr>
            </w:pPr>
            <w:r>
              <w:rPr>
                <w:sz w:val="24"/>
              </w:rPr>
              <w:t>50</w:t>
            </w:r>
          </w:p>
        </w:tc>
        <w:tc>
          <w:tcPr>
            <w:tcW w:w="1486" w:type="dxa"/>
            <w:tcBorders>
              <w:top w:val="nil"/>
            </w:tcBorders>
          </w:tcPr>
          <w:p>
            <w:pPr>
              <w:pStyle w:val="7"/>
              <w:spacing w:before="114"/>
              <w:ind w:left="325" w:right="318"/>
              <w:jc w:val="center"/>
              <w:rPr>
                <w:sz w:val="24"/>
              </w:rPr>
            </w:pPr>
            <w:r>
              <w:rPr>
                <w:sz w:val="24"/>
              </w:rPr>
              <w:t>100.0</w:t>
            </w:r>
          </w:p>
        </w:tc>
        <w:tc>
          <w:tcPr>
            <w:tcW w:w="1342" w:type="dxa"/>
            <w:tcBorders>
              <w:top w:val="nil"/>
            </w:tcBorders>
          </w:tcPr>
          <w:p>
            <w:pPr>
              <w:pStyle w:val="7"/>
              <w:spacing w:before="114"/>
              <w:ind w:left="379" w:right="372"/>
              <w:jc w:val="center"/>
              <w:rPr>
                <w:sz w:val="24"/>
              </w:rPr>
            </w:pPr>
            <w:r>
              <w:rPr>
                <w:sz w:val="24"/>
              </w:rPr>
              <w:t>100.0</w:t>
            </w:r>
          </w:p>
        </w:tc>
        <w:tc>
          <w:tcPr>
            <w:tcW w:w="1417" w:type="dxa"/>
            <w:tcBorders>
              <w:top w:val="nil"/>
            </w:tcBorders>
          </w:tcPr>
          <w:p>
            <w:pPr>
              <w:pStyle w:val="7"/>
              <w:rPr>
                <w:sz w:val="24"/>
              </w:rPr>
            </w:pPr>
          </w:p>
        </w:tc>
      </w:tr>
    </w:tbl>
    <w:p>
      <w:pPr>
        <w:spacing w:before="0"/>
        <w:ind w:left="360" w:right="0" w:firstLine="0"/>
        <w:jc w:val="both"/>
        <w:rPr>
          <w:sz w:val="24"/>
        </w:rPr>
      </w:pPr>
      <w:r>
        <w:rPr>
          <w:b/>
          <w:sz w:val="24"/>
        </w:rPr>
        <w:t>Source:</w:t>
      </w:r>
      <w:r>
        <w:rPr>
          <w:b/>
          <w:spacing w:val="4"/>
          <w:sz w:val="24"/>
        </w:rPr>
        <w:t xml:space="preserve"> </w:t>
      </w:r>
      <w:r>
        <w:rPr>
          <w:sz w:val="24"/>
        </w:rPr>
        <w:t>Field</w:t>
      </w:r>
      <w:r>
        <w:rPr>
          <w:spacing w:val="3"/>
          <w:sz w:val="24"/>
        </w:rPr>
        <w:t xml:space="preserve"> </w:t>
      </w:r>
      <w:r>
        <w:rPr>
          <w:sz w:val="24"/>
        </w:rPr>
        <w:t>Survey,</w:t>
      </w:r>
      <w:r>
        <w:rPr>
          <w:spacing w:val="6"/>
          <w:sz w:val="24"/>
        </w:rPr>
        <w:t xml:space="preserve"> </w:t>
      </w:r>
      <w:r>
        <w:rPr>
          <w:sz w:val="24"/>
        </w:rPr>
        <w:t>(2018)</w:t>
      </w:r>
    </w:p>
    <w:p>
      <w:pPr>
        <w:spacing w:after="0"/>
        <w:jc w:val="both"/>
        <w:rPr>
          <w:sz w:val="24"/>
        </w:rPr>
        <w:sectPr>
          <w:pgSz w:w="12240" w:h="15840"/>
          <w:pgMar w:top="1400" w:right="500" w:bottom="960" w:left="1080" w:header="0" w:footer="680" w:gutter="0"/>
          <w:cols w:space="720" w:num="1"/>
        </w:sectPr>
      </w:pPr>
    </w:p>
    <w:p>
      <w:pPr>
        <w:pStyle w:val="5"/>
        <w:spacing w:before="32" w:line="480" w:lineRule="auto"/>
        <w:ind w:right="937"/>
        <w:jc w:val="both"/>
      </w:pPr>
      <w:r>
        <w:t>Form</w:t>
      </w:r>
      <w:r>
        <w:rPr>
          <w:spacing w:val="1"/>
        </w:rPr>
        <w:t xml:space="preserve"> </w:t>
      </w:r>
      <w:r>
        <w:t>the</w:t>
      </w:r>
      <w:r>
        <w:rPr>
          <w:spacing w:val="1"/>
        </w:rPr>
        <w:t xml:space="preserve"> </w:t>
      </w:r>
      <w:r>
        <w:t>table</w:t>
      </w:r>
      <w:r>
        <w:rPr>
          <w:spacing w:val="1"/>
        </w:rPr>
        <w:t xml:space="preserve"> </w:t>
      </w:r>
      <w:r>
        <w:t>above</w:t>
      </w:r>
      <w:r>
        <w:rPr>
          <w:spacing w:val="1"/>
        </w:rPr>
        <w:t xml:space="preserve"> </w:t>
      </w:r>
      <w:r>
        <w:t>it</w:t>
      </w:r>
      <w:r>
        <w:rPr>
          <w:spacing w:val="1"/>
        </w:rPr>
        <w:t xml:space="preserve"> </w:t>
      </w:r>
      <w:r>
        <w:t>shows</w:t>
      </w:r>
      <w:r>
        <w:rPr>
          <w:spacing w:val="1"/>
        </w:rPr>
        <w:t xml:space="preserve"> </w:t>
      </w:r>
      <w:r>
        <w:t>that</w:t>
      </w:r>
      <w:r>
        <w:rPr>
          <w:spacing w:val="1"/>
        </w:rPr>
        <w:t xml:space="preserve"> </w:t>
      </w:r>
      <w:r>
        <w:t>the</w:t>
      </w:r>
      <w:r>
        <w:rPr>
          <w:spacing w:val="1"/>
        </w:rPr>
        <w:t xml:space="preserve"> </w:t>
      </w:r>
      <w:r>
        <w:t>12</w:t>
      </w:r>
      <w:r>
        <w:rPr>
          <w:spacing w:val="1"/>
        </w:rPr>
        <w:t xml:space="preserve"> </w:t>
      </w:r>
      <w:r>
        <w:t>respondents</w:t>
      </w:r>
      <w:r>
        <w:rPr>
          <w:spacing w:val="1"/>
        </w:rPr>
        <w:t xml:space="preserve"> </w:t>
      </w:r>
      <w:r>
        <w:t>representing</w:t>
      </w:r>
      <w:r>
        <w:rPr>
          <w:spacing w:val="1"/>
        </w:rPr>
        <w:t xml:space="preserve"> </w:t>
      </w:r>
      <w:r>
        <w:t>24%</w:t>
      </w:r>
      <w:r>
        <w:rPr>
          <w:spacing w:val="1"/>
        </w:rPr>
        <w:t xml:space="preserve"> </w:t>
      </w:r>
      <w:r>
        <w:t>has</w:t>
      </w:r>
      <w:r>
        <w:rPr>
          <w:spacing w:val="1"/>
        </w:rPr>
        <w:t xml:space="preserve"> </w:t>
      </w:r>
      <w:r>
        <w:t>a</w:t>
      </w:r>
      <w:r>
        <w:rPr>
          <w:spacing w:val="60"/>
        </w:rPr>
        <w:t xml:space="preserve"> </w:t>
      </w:r>
      <w:r>
        <w:t>working</w:t>
      </w:r>
      <w:r>
        <w:rPr>
          <w:spacing w:val="1"/>
        </w:rPr>
        <w:t xml:space="preserve"> </w:t>
      </w:r>
      <w:r>
        <w:t>experience for period of 0 – 5years, 20 respondents representing 40% has been working for the</w:t>
      </w:r>
      <w:r>
        <w:rPr>
          <w:spacing w:val="1"/>
        </w:rPr>
        <w:t xml:space="preserve"> </w:t>
      </w:r>
      <w:r>
        <w:t>period of 6 – 10years, 10 respondents representing 20% has been working for 11</w:t>
      </w:r>
      <w:r>
        <w:rPr>
          <w:spacing w:val="1"/>
        </w:rPr>
        <w:t xml:space="preserve"> </w:t>
      </w:r>
      <w:r>
        <w:t>– 15</w:t>
      </w:r>
      <w:r>
        <w:rPr>
          <w:spacing w:val="60"/>
        </w:rPr>
        <w:t xml:space="preserve"> </w:t>
      </w:r>
      <w:r>
        <w:t>years</w:t>
      </w:r>
      <w:r>
        <w:rPr>
          <w:spacing w:val="1"/>
        </w:rPr>
        <w:t xml:space="preserve"> </w:t>
      </w:r>
      <w:r>
        <w:t>while</w:t>
      </w:r>
      <w:r>
        <w:rPr>
          <w:spacing w:val="-1"/>
        </w:rPr>
        <w:t xml:space="preserve"> </w:t>
      </w:r>
      <w:r>
        <w:t>8 respondents representing</w:t>
      </w:r>
      <w:r>
        <w:rPr>
          <w:spacing w:val="-3"/>
        </w:rPr>
        <w:t xml:space="preserve"> </w:t>
      </w:r>
      <w:r>
        <w:t>16%</w:t>
      </w:r>
      <w:r>
        <w:rPr>
          <w:spacing w:val="-1"/>
        </w:rPr>
        <w:t xml:space="preserve"> </w:t>
      </w:r>
      <w:r>
        <w:t>has</w:t>
      </w:r>
      <w:r>
        <w:rPr>
          <w:spacing w:val="-1"/>
        </w:rPr>
        <w:t xml:space="preserve"> </w:t>
      </w:r>
      <w:r>
        <w:t>been working</w:t>
      </w:r>
      <w:r>
        <w:rPr>
          <w:spacing w:val="-3"/>
        </w:rPr>
        <w:t xml:space="preserve"> </w:t>
      </w:r>
      <w:r>
        <w:t>for 16</w:t>
      </w:r>
      <w:r>
        <w:rPr>
          <w:spacing w:val="3"/>
        </w:rPr>
        <w:t xml:space="preserve"> </w:t>
      </w:r>
      <w:r>
        <w:t>years</w:t>
      </w:r>
      <w:r>
        <w:rPr>
          <w:spacing w:val="-1"/>
        </w:rPr>
        <w:t xml:space="preserve"> </w:t>
      </w:r>
      <w:r>
        <w:t>and</w:t>
      </w:r>
      <w:r>
        <w:rPr>
          <w:spacing w:val="2"/>
        </w:rPr>
        <w:t xml:space="preserve"> </w:t>
      </w:r>
      <w:r>
        <w:t>above.</w:t>
      </w:r>
    </w:p>
    <w:p>
      <w:pPr>
        <w:pStyle w:val="2"/>
        <w:spacing w:before="5"/>
        <w:ind w:left="360" w:firstLine="0"/>
      </w:pPr>
      <w:r>
        <w:t>Section</w:t>
      </w:r>
      <w:r>
        <w:rPr>
          <w:spacing w:val="3"/>
        </w:rPr>
        <w:t xml:space="preserve"> </w:t>
      </w:r>
      <w:r>
        <w:t>B:</w:t>
      </w:r>
    </w:p>
    <w:p>
      <w:pPr>
        <w:pStyle w:val="5"/>
        <w:ind w:left="0"/>
        <w:rPr>
          <w:b/>
        </w:rPr>
      </w:pPr>
    </w:p>
    <w:p>
      <w:pPr>
        <w:spacing w:before="0" w:after="4" w:line="480" w:lineRule="auto"/>
        <w:ind w:left="360" w:right="947" w:firstLine="0"/>
        <w:jc w:val="both"/>
        <w:rPr>
          <w:b/>
          <w:sz w:val="24"/>
        </w:rPr>
      </w:pPr>
      <w:r>
        <w:rPr>
          <w:b/>
          <w:sz w:val="24"/>
        </w:rPr>
        <w:t>Table 4.1.6</w:t>
      </w:r>
      <w:r>
        <w:rPr>
          <w:b/>
          <w:spacing w:val="1"/>
          <w:sz w:val="24"/>
        </w:rPr>
        <w:t xml:space="preserve"> </w:t>
      </w:r>
      <w:r>
        <w:rPr>
          <w:b/>
          <w:sz w:val="24"/>
        </w:rPr>
        <w:t>is</w:t>
      </w:r>
      <w:r>
        <w:rPr>
          <w:b/>
          <w:spacing w:val="1"/>
          <w:sz w:val="24"/>
        </w:rPr>
        <w:t xml:space="preserve"> </w:t>
      </w:r>
      <w:r>
        <w:rPr>
          <w:b/>
          <w:sz w:val="24"/>
        </w:rPr>
        <w:t>there</w:t>
      </w:r>
      <w:r>
        <w:rPr>
          <w:b/>
          <w:spacing w:val="1"/>
          <w:sz w:val="24"/>
        </w:rPr>
        <w:t xml:space="preserve"> </w:t>
      </w:r>
      <w:r>
        <w:rPr>
          <w:b/>
          <w:sz w:val="24"/>
        </w:rPr>
        <w:t>any</w:t>
      </w:r>
      <w:r>
        <w:rPr>
          <w:b/>
          <w:spacing w:val="1"/>
          <w:sz w:val="24"/>
        </w:rPr>
        <w:t xml:space="preserve"> </w:t>
      </w:r>
      <w:r>
        <w:rPr>
          <w:b/>
          <w:sz w:val="24"/>
        </w:rPr>
        <w:t>effect</w:t>
      </w:r>
      <w:r>
        <w:rPr>
          <w:b/>
          <w:spacing w:val="1"/>
          <w:sz w:val="24"/>
        </w:rPr>
        <w:t xml:space="preserve"> </w:t>
      </w:r>
      <w:r>
        <w:rPr>
          <w:b/>
          <w:sz w:val="24"/>
        </w:rPr>
        <w:t>of</w:t>
      </w:r>
      <w:r>
        <w:rPr>
          <w:b/>
          <w:spacing w:val="1"/>
          <w:sz w:val="24"/>
        </w:rPr>
        <w:t xml:space="preserve"> </w:t>
      </w:r>
      <w:r>
        <w:rPr>
          <w:b/>
          <w:sz w:val="24"/>
        </w:rPr>
        <w:t>monetary</w:t>
      </w:r>
      <w:r>
        <w:rPr>
          <w:b/>
          <w:spacing w:val="60"/>
          <w:sz w:val="24"/>
        </w:rPr>
        <w:t xml:space="preserve"> </w:t>
      </w:r>
      <w:r>
        <w:rPr>
          <w:b/>
          <w:sz w:val="24"/>
        </w:rPr>
        <w:t>policy</w:t>
      </w:r>
      <w:r>
        <w:rPr>
          <w:b/>
          <w:spacing w:val="60"/>
          <w:sz w:val="24"/>
        </w:rPr>
        <w:t xml:space="preserve"> </w:t>
      </w:r>
      <w:r>
        <w:rPr>
          <w:b/>
          <w:sz w:val="24"/>
        </w:rPr>
        <w:t>on</w:t>
      </w:r>
      <w:r>
        <w:rPr>
          <w:b/>
          <w:spacing w:val="60"/>
          <w:sz w:val="24"/>
        </w:rPr>
        <w:t xml:space="preserve"> </w:t>
      </w:r>
      <w:r>
        <w:rPr>
          <w:b/>
          <w:sz w:val="24"/>
        </w:rPr>
        <w:t>the</w:t>
      </w:r>
      <w:r>
        <w:rPr>
          <w:b/>
          <w:spacing w:val="60"/>
          <w:sz w:val="24"/>
        </w:rPr>
        <w:t xml:space="preserve"> </w:t>
      </w:r>
      <w:r>
        <w:rPr>
          <w:b/>
          <w:sz w:val="24"/>
        </w:rPr>
        <w:t>financial</w:t>
      </w:r>
      <w:r>
        <w:rPr>
          <w:b/>
          <w:spacing w:val="60"/>
          <w:sz w:val="24"/>
        </w:rPr>
        <w:t xml:space="preserve"> </w:t>
      </w:r>
      <w:r>
        <w:rPr>
          <w:b/>
          <w:sz w:val="24"/>
        </w:rPr>
        <w:t>performance</w:t>
      </w:r>
      <w:r>
        <w:rPr>
          <w:b/>
          <w:spacing w:val="60"/>
          <w:sz w:val="24"/>
        </w:rPr>
        <w:t xml:space="preserve"> </w:t>
      </w:r>
      <w:r>
        <w:rPr>
          <w:b/>
          <w:sz w:val="24"/>
        </w:rPr>
        <w:t>of</w:t>
      </w:r>
      <w:r>
        <w:rPr>
          <w:b/>
          <w:spacing w:val="1"/>
          <w:sz w:val="24"/>
        </w:rPr>
        <w:t xml:space="preserve"> </w:t>
      </w:r>
      <w:r>
        <w:rPr>
          <w:b/>
          <w:sz w:val="24"/>
          <w:lang w:val="en-US"/>
        </w:rPr>
        <w:t>commercial banks</w:t>
      </w:r>
      <w:r>
        <w:rPr>
          <w:b/>
          <w:sz w:val="24"/>
        </w:rPr>
        <w:t xml:space="preserve"> in</w:t>
      </w:r>
      <w:r>
        <w:rPr>
          <w:b/>
          <w:spacing w:val="3"/>
          <w:sz w:val="24"/>
        </w:rPr>
        <w:t xml:space="preserve"> </w:t>
      </w:r>
      <w:r>
        <w:rPr>
          <w:b/>
          <w:sz w:val="24"/>
        </w:rPr>
        <w:t>Nigeria?</w:t>
      </w: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2442"/>
        <w:gridCol w:w="1553"/>
        <w:gridCol w:w="1486"/>
        <w:gridCol w:w="134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321" w:type="dxa"/>
            <w:gridSpan w:val="2"/>
          </w:tcPr>
          <w:p>
            <w:pPr>
              <w:pStyle w:val="7"/>
              <w:rPr>
                <w:sz w:val="24"/>
              </w:rPr>
            </w:pPr>
          </w:p>
        </w:tc>
        <w:tc>
          <w:tcPr>
            <w:tcW w:w="1553" w:type="dxa"/>
          </w:tcPr>
          <w:p>
            <w:pPr>
              <w:pStyle w:val="7"/>
              <w:spacing w:line="273" w:lineRule="exact"/>
              <w:ind w:left="205" w:right="203"/>
              <w:jc w:val="center"/>
              <w:rPr>
                <w:b/>
                <w:sz w:val="24"/>
              </w:rPr>
            </w:pPr>
            <w:r>
              <w:rPr>
                <w:b/>
                <w:sz w:val="24"/>
              </w:rPr>
              <w:t>Frequency</w:t>
            </w:r>
          </w:p>
        </w:tc>
        <w:tc>
          <w:tcPr>
            <w:tcW w:w="1486" w:type="dxa"/>
          </w:tcPr>
          <w:p>
            <w:pPr>
              <w:pStyle w:val="7"/>
              <w:spacing w:line="273" w:lineRule="exact"/>
              <w:ind w:left="325" w:right="323"/>
              <w:jc w:val="center"/>
              <w:rPr>
                <w:b/>
                <w:sz w:val="24"/>
              </w:rPr>
            </w:pPr>
            <w:r>
              <w:rPr>
                <w:b/>
                <w:sz w:val="24"/>
              </w:rPr>
              <w:t>Percent</w:t>
            </w:r>
          </w:p>
        </w:tc>
        <w:tc>
          <w:tcPr>
            <w:tcW w:w="1342" w:type="dxa"/>
          </w:tcPr>
          <w:p>
            <w:pPr>
              <w:pStyle w:val="7"/>
              <w:spacing w:line="273" w:lineRule="exact"/>
              <w:ind w:left="387"/>
              <w:rPr>
                <w:b/>
                <w:sz w:val="24"/>
              </w:rPr>
            </w:pPr>
            <w:r>
              <w:rPr>
                <w:b/>
                <w:sz w:val="24"/>
              </w:rPr>
              <w:t>Valid</w:t>
            </w:r>
          </w:p>
          <w:p>
            <w:pPr>
              <w:pStyle w:val="7"/>
              <w:rPr>
                <w:b/>
                <w:sz w:val="24"/>
              </w:rPr>
            </w:pPr>
          </w:p>
          <w:p>
            <w:pPr>
              <w:pStyle w:val="7"/>
              <w:ind w:left="282"/>
              <w:rPr>
                <w:b/>
                <w:sz w:val="24"/>
              </w:rPr>
            </w:pPr>
            <w:r>
              <w:rPr>
                <w:b/>
                <w:sz w:val="24"/>
              </w:rPr>
              <w:t>percent</w:t>
            </w:r>
          </w:p>
        </w:tc>
        <w:tc>
          <w:tcPr>
            <w:tcW w:w="1417" w:type="dxa"/>
          </w:tcPr>
          <w:p>
            <w:pPr>
              <w:pStyle w:val="7"/>
              <w:spacing w:line="273" w:lineRule="exact"/>
              <w:ind w:left="85" w:right="82"/>
              <w:jc w:val="center"/>
              <w:rPr>
                <w:b/>
                <w:sz w:val="24"/>
              </w:rPr>
            </w:pPr>
            <w:r>
              <w:rPr>
                <w:b/>
                <w:sz w:val="24"/>
              </w:rPr>
              <w:t>Cumulative</w:t>
            </w:r>
          </w:p>
          <w:p>
            <w:pPr>
              <w:pStyle w:val="7"/>
              <w:rPr>
                <w:b/>
                <w:sz w:val="24"/>
              </w:rPr>
            </w:pPr>
          </w:p>
          <w:p>
            <w:pPr>
              <w:pStyle w:val="7"/>
              <w:ind w:left="85" w:right="82"/>
              <w:jc w:val="center"/>
              <w:rPr>
                <w:b/>
                <w:sz w:val="24"/>
              </w:rPr>
            </w:pPr>
            <w:r>
              <w:rPr>
                <w:b/>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79" w:type="dxa"/>
            <w:tcBorders>
              <w:bottom w:val="nil"/>
              <w:right w:val="nil"/>
            </w:tcBorders>
          </w:tcPr>
          <w:p>
            <w:pPr>
              <w:pStyle w:val="7"/>
              <w:rPr>
                <w:sz w:val="24"/>
              </w:rPr>
            </w:pPr>
          </w:p>
        </w:tc>
        <w:tc>
          <w:tcPr>
            <w:tcW w:w="2442" w:type="dxa"/>
            <w:tcBorders>
              <w:left w:val="nil"/>
              <w:bottom w:val="nil"/>
            </w:tcBorders>
          </w:tcPr>
          <w:p>
            <w:pPr>
              <w:pStyle w:val="7"/>
              <w:spacing w:line="268" w:lineRule="exact"/>
              <w:ind w:left="242"/>
              <w:rPr>
                <w:sz w:val="24"/>
              </w:rPr>
            </w:pPr>
            <w:r>
              <w:rPr>
                <w:sz w:val="24"/>
              </w:rPr>
              <w:t>Strongly</w:t>
            </w:r>
            <w:r>
              <w:rPr>
                <w:spacing w:val="-5"/>
                <w:sz w:val="24"/>
              </w:rPr>
              <w:t xml:space="preserve"> </w:t>
            </w:r>
            <w:r>
              <w:rPr>
                <w:sz w:val="24"/>
              </w:rPr>
              <w:t>Agree</w:t>
            </w:r>
          </w:p>
        </w:tc>
        <w:tc>
          <w:tcPr>
            <w:tcW w:w="1553" w:type="dxa"/>
            <w:tcBorders>
              <w:bottom w:val="nil"/>
            </w:tcBorders>
          </w:tcPr>
          <w:p>
            <w:pPr>
              <w:pStyle w:val="7"/>
              <w:spacing w:line="268" w:lineRule="exact"/>
              <w:ind w:left="205" w:right="200"/>
              <w:jc w:val="center"/>
              <w:rPr>
                <w:sz w:val="24"/>
              </w:rPr>
            </w:pPr>
            <w:r>
              <w:rPr>
                <w:sz w:val="24"/>
              </w:rPr>
              <w:t>25</w:t>
            </w:r>
          </w:p>
        </w:tc>
        <w:tc>
          <w:tcPr>
            <w:tcW w:w="1486" w:type="dxa"/>
            <w:tcBorders>
              <w:bottom w:val="nil"/>
            </w:tcBorders>
          </w:tcPr>
          <w:p>
            <w:pPr>
              <w:pStyle w:val="7"/>
              <w:spacing w:line="268" w:lineRule="exact"/>
              <w:ind w:left="325" w:right="321"/>
              <w:jc w:val="center"/>
              <w:rPr>
                <w:sz w:val="24"/>
              </w:rPr>
            </w:pPr>
            <w:r>
              <w:rPr>
                <w:sz w:val="24"/>
              </w:rPr>
              <w:t>50</w:t>
            </w:r>
          </w:p>
        </w:tc>
        <w:tc>
          <w:tcPr>
            <w:tcW w:w="1342" w:type="dxa"/>
            <w:tcBorders>
              <w:bottom w:val="nil"/>
            </w:tcBorders>
          </w:tcPr>
          <w:p>
            <w:pPr>
              <w:pStyle w:val="7"/>
              <w:spacing w:line="268" w:lineRule="exact"/>
              <w:ind w:left="376" w:right="372"/>
              <w:jc w:val="center"/>
              <w:rPr>
                <w:sz w:val="24"/>
              </w:rPr>
            </w:pPr>
            <w:r>
              <w:rPr>
                <w:sz w:val="24"/>
              </w:rPr>
              <w:t>50</w:t>
            </w:r>
          </w:p>
        </w:tc>
        <w:tc>
          <w:tcPr>
            <w:tcW w:w="1417" w:type="dxa"/>
            <w:tcBorders>
              <w:bottom w:val="nil"/>
            </w:tcBorders>
          </w:tcPr>
          <w:p>
            <w:pPr>
              <w:pStyle w:val="7"/>
              <w:spacing w:line="268" w:lineRule="exact"/>
              <w:ind w:left="85" w:right="80"/>
              <w:jc w:val="center"/>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Agree</w:t>
            </w:r>
          </w:p>
        </w:tc>
        <w:tc>
          <w:tcPr>
            <w:tcW w:w="1553" w:type="dxa"/>
            <w:tcBorders>
              <w:top w:val="nil"/>
              <w:bottom w:val="nil"/>
            </w:tcBorders>
          </w:tcPr>
          <w:p>
            <w:pPr>
              <w:pStyle w:val="7"/>
              <w:spacing w:before="114"/>
              <w:ind w:left="205" w:right="200"/>
              <w:jc w:val="center"/>
              <w:rPr>
                <w:sz w:val="24"/>
              </w:rPr>
            </w:pPr>
            <w:r>
              <w:rPr>
                <w:sz w:val="24"/>
              </w:rPr>
              <w:t>10</w:t>
            </w:r>
          </w:p>
        </w:tc>
        <w:tc>
          <w:tcPr>
            <w:tcW w:w="1486" w:type="dxa"/>
            <w:tcBorders>
              <w:top w:val="nil"/>
              <w:bottom w:val="nil"/>
            </w:tcBorders>
          </w:tcPr>
          <w:p>
            <w:pPr>
              <w:pStyle w:val="7"/>
              <w:spacing w:before="114"/>
              <w:ind w:left="325" w:right="321"/>
              <w:jc w:val="center"/>
              <w:rPr>
                <w:sz w:val="24"/>
              </w:rPr>
            </w:pPr>
            <w:r>
              <w:rPr>
                <w:sz w:val="24"/>
              </w:rPr>
              <w:t>20</w:t>
            </w:r>
          </w:p>
        </w:tc>
        <w:tc>
          <w:tcPr>
            <w:tcW w:w="1342" w:type="dxa"/>
            <w:tcBorders>
              <w:top w:val="nil"/>
              <w:bottom w:val="nil"/>
            </w:tcBorders>
          </w:tcPr>
          <w:p>
            <w:pPr>
              <w:pStyle w:val="7"/>
              <w:spacing w:before="114"/>
              <w:ind w:left="376" w:right="372"/>
              <w:jc w:val="center"/>
              <w:rPr>
                <w:sz w:val="24"/>
              </w:rPr>
            </w:pPr>
            <w:r>
              <w:rPr>
                <w:sz w:val="24"/>
              </w:rPr>
              <w:t>20</w:t>
            </w:r>
          </w:p>
        </w:tc>
        <w:tc>
          <w:tcPr>
            <w:tcW w:w="1417" w:type="dxa"/>
            <w:tcBorders>
              <w:top w:val="nil"/>
              <w:bottom w:val="nil"/>
            </w:tcBorders>
          </w:tcPr>
          <w:p>
            <w:pPr>
              <w:pStyle w:val="7"/>
              <w:spacing w:before="114"/>
              <w:ind w:left="85" w:right="80"/>
              <w:jc w:val="center"/>
              <w:rPr>
                <w:sz w:val="24"/>
              </w:rPr>
            </w:pPr>
            <w:r>
              <w:rPr>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79" w:type="dxa"/>
            <w:tcBorders>
              <w:top w:val="nil"/>
              <w:bottom w:val="nil"/>
              <w:right w:val="nil"/>
            </w:tcBorders>
          </w:tcPr>
          <w:p>
            <w:pPr>
              <w:pStyle w:val="7"/>
              <w:spacing w:before="114"/>
              <w:ind w:left="108"/>
              <w:rPr>
                <w:sz w:val="24"/>
              </w:rPr>
            </w:pPr>
            <w:r>
              <w:rPr>
                <w:sz w:val="24"/>
              </w:rPr>
              <w:t>Valid</w:t>
            </w:r>
          </w:p>
        </w:tc>
        <w:tc>
          <w:tcPr>
            <w:tcW w:w="2442" w:type="dxa"/>
            <w:tcBorders>
              <w:top w:val="nil"/>
              <w:left w:val="nil"/>
              <w:bottom w:val="nil"/>
            </w:tcBorders>
          </w:tcPr>
          <w:p>
            <w:pPr>
              <w:pStyle w:val="7"/>
              <w:spacing w:before="114"/>
              <w:ind w:left="242"/>
              <w:rPr>
                <w:sz w:val="24"/>
              </w:rPr>
            </w:pPr>
            <w:r>
              <w:rPr>
                <w:sz w:val="24"/>
              </w:rPr>
              <w:t>Strongly</w:t>
            </w:r>
            <w:r>
              <w:rPr>
                <w:spacing w:val="-5"/>
                <w:sz w:val="24"/>
              </w:rPr>
              <w:t xml:space="preserve"> </w:t>
            </w:r>
            <w:r>
              <w:rPr>
                <w:sz w:val="24"/>
              </w:rPr>
              <w:t>Disagree</w:t>
            </w:r>
          </w:p>
        </w:tc>
        <w:tc>
          <w:tcPr>
            <w:tcW w:w="1553" w:type="dxa"/>
            <w:tcBorders>
              <w:top w:val="nil"/>
              <w:bottom w:val="nil"/>
            </w:tcBorders>
          </w:tcPr>
          <w:p>
            <w:pPr>
              <w:pStyle w:val="7"/>
              <w:spacing w:before="114"/>
              <w:ind w:left="5"/>
              <w:jc w:val="center"/>
              <w:rPr>
                <w:sz w:val="24"/>
              </w:rPr>
            </w:pPr>
            <w:r>
              <w:rPr>
                <w:sz w:val="24"/>
              </w:rPr>
              <w:t>9</w:t>
            </w:r>
          </w:p>
        </w:tc>
        <w:tc>
          <w:tcPr>
            <w:tcW w:w="1486" w:type="dxa"/>
            <w:tcBorders>
              <w:top w:val="nil"/>
              <w:bottom w:val="nil"/>
            </w:tcBorders>
          </w:tcPr>
          <w:p>
            <w:pPr>
              <w:pStyle w:val="7"/>
              <w:spacing w:before="114"/>
              <w:ind w:left="325" w:right="321"/>
              <w:jc w:val="center"/>
              <w:rPr>
                <w:sz w:val="24"/>
              </w:rPr>
            </w:pPr>
            <w:r>
              <w:rPr>
                <w:sz w:val="24"/>
              </w:rPr>
              <w:t>18</w:t>
            </w:r>
          </w:p>
        </w:tc>
        <w:tc>
          <w:tcPr>
            <w:tcW w:w="1342" w:type="dxa"/>
            <w:tcBorders>
              <w:top w:val="nil"/>
              <w:bottom w:val="nil"/>
            </w:tcBorders>
          </w:tcPr>
          <w:p>
            <w:pPr>
              <w:pStyle w:val="7"/>
              <w:spacing w:before="114"/>
              <w:ind w:left="376" w:right="372"/>
              <w:jc w:val="center"/>
              <w:rPr>
                <w:sz w:val="24"/>
              </w:rPr>
            </w:pPr>
            <w:r>
              <w:rPr>
                <w:sz w:val="24"/>
              </w:rPr>
              <w:t>18</w:t>
            </w:r>
          </w:p>
        </w:tc>
        <w:tc>
          <w:tcPr>
            <w:tcW w:w="1417" w:type="dxa"/>
            <w:tcBorders>
              <w:top w:val="nil"/>
              <w:bottom w:val="nil"/>
            </w:tcBorders>
          </w:tcPr>
          <w:p>
            <w:pPr>
              <w:pStyle w:val="7"/>
              <w:spacing w:before="114"/>
              <w:ind w:left="85" w:right="80"/>
              <w:jc w:val="center"/>
              <w:rPr>
                <w:sz w:val="24"/>
              </w:rPr>
            </w:pPr>
            <w:r>
              <w:rPr>
                <w:sz w:val="24"/>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Disagree</w:t>
            </w:r>
          </w:p>
        </w:tc>
        <w:tc>
          <w:tcPr>
            <w:tcW w:w="1553" w:type="dxa"/>
            <w:tcBorders>
              <w:top w:val="nil"/>
              <w:bottom w:val="nil"/>
            </w:tcBorders>
          </w:tcPr>
          <w:p>
            <w:pPr>
              <w:pStyle w:val="7"/>
              <w:spacing w:before="114"/>
              <w:ind w:left="5"/>
              <w:jc w:val="center"/>
              <w:rPr>
                <w:sz w:val="24"/>
              </w:rPr>
            </w:pPr>
            <w:r>
              <w:rPr>
                <w:sz w:val="24"/>
              </w:rPr>
              <w:t>6</w:t>
            </w:r>
          </w:p>
        </w:tc>
        <w:tc>
          <w:tcPr>
            <w:tcW w:w="1486" w:type="dxa"/>
            <w:tcBorders>
              <w:top w:val="nil"/>
              <w:bottom w:val="nil"/>
            </w:tcBorders>
          </w:tcPr>
          <w:p>
            <w:pPr>
              <w:pStyle w:val="7"/>
              <w:spacing w:before="114"/>
              <w:ind w:left="325" w:right="321"/>
              <w:jc w:val="center"/>
              <w:rPr>
                <w:sz w:val="24"/>
              </w:rPr>
            </w:pPr>
            <w:r>
              <w:rPr>
                <w:sz w:val="24"/>
              </w:rPr>
              <w:t>12</w:t>
            </w:r>
          </w:p>
        </w:tc>
        <w:tc>
          <w:tcPr>
            <w:tcW w:w="1342" w:type="dxa"/>
            <w:tcBorders>
              <w:top w:val="nil"/>
              <w:bottom w:val="nil"/>
            </w:tcBorders>
          </w:tcPr>
          <w:p>
            <w:pPr>
              <w:pStyle w:val="7"/>
              <w:spacing w:before="114"/>
              <w:ind w:left="376" w:right="372"/>
              <w:jc w:val="center"/>
              <w:rPr>
                <w:sz w:val="24"/>
              </w:rPr>
            </w:pPr>
            <w:r>
              <w:rPr>
                <w:sz w:val="24"/>
              </w:rPr>
              <w:t>12</w:t>
            </w:r>
          </w:p>
        </w:tc>
        <w:tc>
          <w:tcPr>
            <w:tcW w:w="1417" w:type="dxa"/>
            <w:tcBorders>
              <w:top w:val="nil"/>
              <w:bottom w:val="nil"/>
            </w:tcBorders>
          </w:tcPr>
          <w:p>
            <w:pPr>
              <w:pStyle w:val="7"/>
              <w:spacing w:before="114"/>
              <w:ind w:left="85" w:right="80"/>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79" w:type="dxa"/>
            <w:tcBorders>
              <w:top w:val="nil"/>
              <w:right w:val="nil"/>
            </w:tcBorders>
          </w:tcPr>
          <w:p>
            <w:pPr>
              <w:pStyle w:val="7"/>
              <w:rPr>
                <w:sz w:val="24"/>
              </w:rPr>
            </w:pPr>
          </w:p>
        </w:tc>
        <w:tc>
          <w:tcPr>
            <w:tcW w:w="2442" w:type="dxa"/>
            <w:tcBorders>
              <w:top w:val="nil"/>
              <w:left w:val="nil"/>
            </w:tcBorders>
          </w:tcPr>
          <w:p>
            <w:pPr>
              <w:pStyle w:val="7"/>
              <w:spacing w:before="114"/>
              <w:ind w:left="242"/>
              <w:rPr>
                <w:sz w:val="24"/>
              </w:rPr>
            </w:pPr>
            <w:r>
              <w:rPr>
                <w:sz w:val="24"/>
              </w:rPr>
              <w:t>Total</w:t>
            </w:r>
          </w:p>
        </w:tc>
        <w:tc>
          <w:tcPr>
            <w:tcW w:w="1553" w:type="dxa"/>
            <w:tcBorders>
              <w:top w:val="nil"/>
            </w:tcBorders>
          </w:tcPr>
          <w:p>
            <w:pPr>
              <w:pStyle w:val="7"/>
              <w:spacing w:before="114"/>
              <w:ind w:left="205" w:right="200"/>
              <w:jc w:val="center"/>
              <w:rPr>
                <w:sz w:val="24"/>
              </w:rPr>
            </w:pPr>
            <w:r>
              <w:rPr>
                <w:sz w:val="24"/>
              </w:rPr>
              <w:t>50</w:t>
            </w:r>
          </w:p>
        </w:tc>
        <w:tc>
          <w:tcPr>
            <w:tcW w:w="1486" w:type="dxa"/>
            <w:tcBorders>
              <w:top w:val="nil"/>
            </w:tcBorders>
          </w:tcPr>
          <w:p>
            <w:pPr>
              <w:pStyle w:val="7"/>
              <w:spacing w:before="114"/>
              <w:ind w:left="325" w:right="318"/>
              <w:jc w:val="center"/>
              <w:rPr>
                <w:sz w:val="24"/>
              </w:rPr>
            </w:pPr>
            <w:r>
              <w:rPr>
                <w:sz w:val="24"/>
              </w:rPr>
              <w:t>100.0</w:t>
            </w:r>
          </w:p>
        </w:tc>
        <w:tc>
          <w:tcPr>
            <w:tcW w:w="1342" w:type="dxa"/>
            <w:tcBorders>
              <w:top w:val="nil"/>
            </w:tcBorders>
          </w:tcPr>
          <w:p>
            <w:pPr>
              <w:pStyle w:val="7"/>
              <w:spacing w:before="114"/>
              <w:ind w:left="379" w:right="372"/>
              <w:jc w:val="center"/>
              <w:rPr>
                <w:sz w:val="24"/>
              </w:rPr>
            </w:pPr>
            <w:r>
              <w:rPr>
                <w:sz w:val="24"/>
              </w:rPr>
              <w:t>100.0</w:t>
            </w:r>
          </w:p>
        </w:tc>
        <w:tc>
          <w:tcPr>
            <w:tcW w:w="1417" w:type="dxa"/>
            <w:tcBorders>
              <w:top w:val="nil"/>
            </w:tcBorders>
          </w:tcPr>
          <w:p>
            <w:pPr>
              <w:pStyle w:val="7"/>
              <w:rPr>
                <w:sz w:val="24"/>
              </w:rPr>
            </w:pPr>
          </w:p>
        </w:tc>
      </w:tr>
    </w:tbl>
    <w:p>
      <w:pPr>
        <w:spacing w:before="0"/>
        <w:ind w:left="360" w:right="0" w:firstLine="0"/>
        <w:jc w:val="both"/>
        <w:rPr>
          <w:sz w:val="24"/>
        </w:rPr>
      </w:pPr>
      <w:r>
        <w:rPr>
          <w:b/>
          <w:sz w:val="24"/>
        </w:rPr>
        <w:t>Source:</w:t>
      </w:r>
      <w:r>
        <w:rPr>
          <w:b/>
          <w:spacing w:val="4"/>
          <w:sz w:val="24"/>
        </w:rPr>
        <w:t xml:space="preserve"> </w:t>
      </w:r>
      <w:r>
        <w:rPr>
          <w:sz w:val="24"/>
        </w:rPr>
        <w:t>Field</w:t>
      </w:r>
      <w:r>
        <w:rPr>
          <w:spacing w:val="3"/>
          <w:sz w:val="24"/>
        </w:rPr>
        <w:t xml:space="preserve"> </w:t>
      </w:r>
      <w:r>
        <w:rPr>
          <w:sz w:val="24"/>
        </w:rPr>
        <w:t>Survey,</w:t>
      </w:r>
      <w:r>
        <w:rPr>
          <w:spacing w:val="6"/>
          <w:sz w:val="24"/>
        </w:rPr>
        <w:t xml:space="preserve"> </w:t>
      </w:r>
      <w:r>
        <w:rPr>
          <w:sz w:val="24"/>
        </w:rPr>
        <w:t>(2018)</w:t>
      </w:r>
    </w:p>
    <w:p>
      <w:pPr>
        <w:pStyle w:val="5"/>
        <w:spacing w:before="3"/>
        <w:ind w:left="0"/>
        <w:rPr>
          <w:sz w:val="23"/>
        </w:rPr>
      </w:pPr>
    </w:p>
    <w:p>
      <w:pPr>
        <w:pStyle w:val="5"/>
        <w:spacing w:line="480" w:lineRule="auto"/>
        <w:ind w:right="932"/>
        <w:jc w:val="both"/>
      </w:pPr>
      <w:r>
        <w:t>It</w:t>
      </w:r>
      <w:r>
        <w:rPr>
          <w:spacing w:val="1"/>
        </w:rPr>
        <w:t xml:space="preserve"> </w:t>
      </w:r>
      <w:r>
        <w:t>could</w:t>
      </w:r>
      <w:r>
        <w:rPr>
          <w:spacing w:val="1"/>
        </w:rPr>
        <w:t xml:space="preserve"> </w:t>
      </w:r>
      <w:r>
        <w:t>be</w:t>
      </w:r>
      <w:r>
        <w:rPr>
          <w:spacing w:val="1"/>
        </w:rPr>
        <w:t xml:space="preserve"> </w:t>
      </w:r>
      <w:r>
        <w:t>inferred</w:t>
      </w:r>
      <w:r>
        <w:rPr>
          <w:spacing w:val="1"/>
        </w:rPr>
        <w:t xml:space="preserve"> </w:t>
      </w:r>
      <w:r>
        <w:t>that</w:t>
      </w:r>
      <w:r>
        <w:rPr>
          <w:spacing w:val="1"/>
        </w:rPr>
        <w:t xml:space="preserve"> </w:t>
      </w:r>
      <w:r>
        <w:t>majority of</w:t>
      </w:r>
      <w:r>
        <w:rPr>
          <w:spacing w:val="1"/>
        </w:rPr>
        <w:t xml:space="preserve"> </w:t>
      </w:r>
      <w:r>
        <w:t>the</w:t>
      </w:r>
      <w:r>
        <w:rPr>
          <w:spacing w:val="1"/>
        </w:rPr>
        <w:t xml:space="preserve"> </w:t>
      </w:r>
      <w:r>
        <w:t>respondent</w:t>
      </w:r>
      <w:r>
        <w:rPr>
          <w:spacing w:val="1"/>
        </w:rPr>
        <w:t xml:space="preserve"> </w:t>
      </w:r>
      <w:r>
        <w:t>strongly agree</w:t>
      </w:r>
      <w:r>
        <w:rPr>
          <w:spacing w:val="1"/>
        </w:rPr>
        <w:t xml:space="preserve"> </w:t>
      </w:r>
      <w:r>
        <w:t>that</w:t>
      </w:r>
      <w:r>
        <w:rPr>
          <w:spacing w:val="1"/>
        </w:rPr>
        <w:t xml:space="preserve"> </w:t>
      </w:r>
      <w:r>
        <w:t>there</w:t>
      </w:r>
      <w:r>
        <w:rPr>
          <w:spacing w:val="1"/>
        </w:rPr>
        <w:t xml:space="preserve"> </w:t>
      </w:r>
      <w:r>
        <w:t>are</w:t>
      </w:r>
      <w:r>
        <w:rPr>
          <w:spacing w:val="1"/>
        </w:rPr>
        <w:t xml:space="preserve"> </w:t>
      </w:r>
      <w:r>
        <w:t>effect</w:t>
      </w:r>
      <w:r>
        <w:rPr>
          <w:spacing w:val="1"/>
        </w:rPr>
        <w:t xml:space="preserve"> </w:t>
      </w:r>
      <w:r>
        <w:t>of</w:t>
      </w:r>
      <w:r>
        <w:rPr>
          <w:spacing w:val="1"/>
        </w:rPr>
        <w:t xml:space="preserve"> </w:t>
      </w:r>
      <w:r>
        <w:t xml:space="preserve">monetary policy on the financial performance of </w:t>
      </w:r>
      <w:r>
        <w:rPr>
          <w:lang w:val="en-US"/>
        </w:rPr>
        <w:t>commercial banks</w:t>
      </w:r>
      <w:r>
        <w:t xml:space="preserve"> in Nigeria while minority</w:t>
      </w:r>
      <w:r>
        <w:rPr>
          <w:spacing w:val="1"/>
        </w:rPr>
        <w:t xml:space="preserve"> </w:t>
      </w:r>
      <w:r>
        <w:t>disagreed.</w:t>
      </w:r>
    </w:p>
    <w:p>
      <w:pPr>
        <w:spacing w:after="0" w:line="480" w:lineRule="auto"/>
        <w:jc w:val="both"/>
        <w:sectPr>
          <w:pgSz w:w="12240" w:h="15840"/>
          <w:pgMar w:top="1400" w:right="500" w:bottom="960" w:left="1080" w:header="0" w:footer="680" w:gutter="0"/>
          <w:cols w:space="720" w:num="1"/>
        </w:sectPr>
      </w:pPr>
    </w:p>
    <w:p>
      <w:pPr>
        <w:pStyle w:val="2"/>
        <w:tabs>
          <w:tab w:val="left" w:pos="1800"/>
        </w:tabs>
        <w:ind w:left="360" w:firstLine="0"/>
        <w:jc w:val="left"/>
      </w:pPr>
      <w:r>
        <w:t>Table 4.1.7</w:t>
      </w:r>
      <w:r>
        <w:tab/>
      </w:r>
      <w:r>
        <w:t>Does</w:t>
      </w:r>
      <w:r>
        <w:rPr>
          <w:spacing w:val="5"/>
        </w:rPr>
        <w:t xml:space="preserve"> </w:t>
      </w:r>
      <w:r>
        <w:t>your</w:t>
      </w:r>
      <w:r>
        <w:rPr>
          <w:spacing w:val="4"/>
        </w:rPr>
        <w:t xml:space="preserve"> </w:t>
      </w:r>
      <w:r>
        <w:t>deposit</w:t>
      </w:r>
      <w:r>
        <w:rPr>
          <w:spacing w:val="7"/>
        </w:rPr>
        <w:t xml:space="preserve"> </w:t>
      </w:r>
      <w:r>
        <w:t>money</w:t>
      </w:r>
      <w:r>
        <w:rPr>
          <w:spacing w:val="5"/>
        </w:rPr>
        <w:t xml:space="preserve"> </w:t>
      </w:r>
      <w:r>
        <w:t>bank</w:t>
      </w:r>
      <w:r>
        <w:rPr>
          <w:spacing w:val="6"/>
        </w:rPr>
        <w:t xml:space="preserve"> </w:t>
      </w:r>
      <w:r>
        <w:t>protect</w:t>
      </w:r>
      <w:r>
        <w:rPr>
          <w:spacing w:val="4"/>
        </w:rPr>
        <w:t xml:space="preserve"> </w:t>
      </w:r>
      <w:r>
        <w:t>the</w:t>
      </w:r>
      <w:r>
        <w:rPr>
          <w:spacing w:val="2"/>
        </w:rPr>
        <w:t xml:space="preserve"> </w:t>
      </w:r>
      <w:r>
        <w:t>helpless</w:t>
      </w:r>
      <w:r>
        <w:rPr>
          <w:spacing w:val="2"/>
        </w:rPr>
        <w:t xml:space="preserve"> </w:t>
      </w:r>
      <w:r>
        <w:t>depositors?</w:t>
      </w:r>
    </w:p>
    <w:p>
      <w:pPr>
        <w:pStyle w:val="5"/>
        <w:spacing w:before="4"/>
        <w:ind w:left="0"/>
        <w:rPr>
          <w:b/>
        </w:rPr>
      </w:pP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2442"/>
        <w:gridCol w:w="1553"/>
        <w:gridCol w:w="1486"/>
        <w:gridCol w:w="134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321" w:type="dxa"/>
            <w:gridSpan w:val="2"/>
          </w:tcPr>
          <w:p>
            <w:pPr>
              <w:pStyle w:val="7"/>
              <w:rPr>
                <w:sz w:val="24"/>
              </w:rPr>
            </w:pPr>
          </w:p>
        </w:tc>
        <w:tc>
          <w:tcPr>
            <w:tcW w:w="1553" w:type="dxa"/>
          </w:tcPr>
          <w:p>
            <w:pPr>
              <w:pStyle w:val="7"/>
              <w:spacing w:line="273" w:lineRule="exact"/>
              <w:ind w:left="205" w:right="203"/>
              <w:jc w:val="center"/>
              <w:rPr>
                <w:b/>
                <w:sz w:val="24"/>
              </w:rPr>
            </w:pPr>
            <w:r>
              <w:rPr>
                <w:b/>
                <w:sz w:val="24"/>
              </w:rPr>
              <w:t>Frequency</w:t>
            </w:r>
          </w:p>
        </w:tc>
        <w:tc>
          <w:tcPr>
            <w:tcW w:w="1486" w:type="dxa"/>
          </w:tcPr>
          <w:p>
            <w:pPr>
              <w:pStyle w:val="7"/>
              <w:spacing w:line="273" w:lineRule="exact"/>
              <w:ind w:left="325" w:right="323"/>
              <w:jc w:val="center"/>
              <w:rPr>
                <w:b/>
                <w:sz w:val="24"/>
              </w:rPr>
            </w:pPr>
            <w:r>
              <w:rPr>
                <w:b/>
                <w:sz w:val="24"/>
              </w:rPr>
              <w:t>Percent</w:t>
            </w:r>
          </w:p>
        </w:tc>
        <w:tc>
          <w:tcPr>
            <w:tcW w:w="1342" w:type="dxa"/>
          </w:tcPr>
          <w:p>
            <w:pPr>
              <w:pStyle w:val="7"/>
              <w:spacing w:line="273" w:lineRule="exact"/>
              <w:ind w:left="387"/>
              <w:rPr>
                <w:b/>
                <w:sz w:val="24"/>
              </w:rPr>
            </w:pPr>
            <w:r>
              <w:rPr>
                <w:b/>
                <w:sz w:val="24"/>
              </w:rPr>
              <w:t>Valid</w:t>
            </w:r>
          </w:p>
          <w:p>
            <w:pPr>
              <w:pStyle w:val="7"/>
              <w:rPr>
                <w:b/>
                <w:sz w:val="24"/>
              </w:rPr>
            </w:pPr>
          </w:p>
          <w:p>
            <w:pPr>
              <w:pStyle w:val="7"/>
              <w:ind w:left="282"/>
              <w:rPr>
                <w:b/>
                <w:sz w:val="24"/>
              </w:rPr>
            </w:pPr>
            <w:r>
              <w:rPr>
                <w:b/>
                <w:sz w:val="24"/>
              </w:rPr>
              <w:t>percent</w:t>
            </w:r>
          </w:p>
        </w:tc>
        <w:tc>
          <w:tcPr>
            <w:tcW w:w="1417" w:type="dxa"/>
          </w:tcPr>
          <w:p>
            <w:pPr>
              <w:pStyle w:val="7"/>
              <w:spacing w:line="273" w:lineRule="exact"/>
              <w:ind w:left="85" w:right="82"/>
              <w:jc w:val="center"/>
              <w:rPr>
                <w:b/>
                <w:sz w:val="24"/>
              </w:rPr>
            </w:pPr>
            <w:r>
              <w:rPr>
                <w:b/>
                <w:sz w:val="24"/>
              </w:rPr>
              <w:t>Cumulative</w:t>
            </w:r>
          </w:p>
          <w:p>
            <w:pPr>
              <w:pStyle w:val="7"/>
              <w:rPr>
                <w:b/>
                <w:sz w:val="24"/>
              </w:rPr>
            </w:pPr>
          </w:p>
          <w:p>
            <w:pPr>
              <w:pStyle w:val="7"/>
              <w:ind w:left="85" w:right="82"/>
              <w:jc w:val="center"/>
              <w:rPr>
                <w:b/>
                <w:sz w:val="24"/>
              </w:rPr>
            </w:pPr>
            <w:r>
              <w:rPr>
                <w:b/>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79" w:type="dxa"/>
            <w:tcBorders>
              <w:bottom w:val="nil"/>
              <w:right w:val="nil"/>
            </w:tcBorders>
          </w:tcPr>
          <w:p>
            <w:pPr>
              <w:pStyle w:val="7"/>
              <w:rPr>
                <w:sz w:val="24"/>
              </w:rPr>
            </w:pPr>
          </w:p>
        </w:tc>
        <w:tc>
          <w:tcPr>
            <w:tcW w:w="2442" w:type="dxa"/>
            <w:tcBorders>
              <w:left w:val="nil"/>
              <w:bottom w:val="nil"/>
            </w:tcBorders>
          </w:tcPr>
          <w:p>
            <w:pPr>
              <w:pStyle w:val="7"/>
              <w:spacing w:line="268" w:lineRule="exact"/>
              <w:ind w:left="242"/>
              <w:rPr>
                <w:sz w:val="24"/>
              </w:rPr>
            </w:pPr>
            <w:r>
              <w:rPr>
                <w:sz w:val="24"/>
              </w:rPr>
              <w:t>Strongly</w:t>
            </w:r>
            <w:r>
              <w:rPr>
                <w:spacing w:val="-5"/>
                <w:sz w:val="24"/>
              </w:rPr>
              <w:t xml:space="preserve"> </w:t>
            </w:r>
            <w:r>
              <w:rPr>
                <w:sz w:val="24"/>
              </w:rPr>
              <w:t>Agree</w:t>
            </w:r>
          </w:p>
        </w:tc>
        <w:tc>
          <w:tcPr>
            <w:tcW w:w="1553" w:type="dxa"/>
            <w:tcBorders>
              <w:bottom w:val="nil"/>
            </w:tcBorders>
          </w:tcPr>
          <w:p>
            <w:pPr>
              <w:pStyle w:val="7"/>
              <w:spacing w:line="268" w:lineRule="exact"/>
              <w:ind w:left="205" w:right="200"/>
              <w:jc w:val="center"/>
              <w:rPr>
                <w:sz w:val="24"/>
              </w:rPr>
            </w:pPr>
            <w:r>
              <w:rPr>
                <w:sz w:val="24"/>
              </w:rPr>
              <w:t>34</w:t>
            </w:r>
          </w:p>
        </w:tc>
        <w:tc>
          <w:tcPr>
            <w:tcW w:w="1486" w:type="dxa"/>
            <w:tcBorders>
              <w:bottom w:val="nil"/>
            </w:tcBorders>
          </w:tcPr>
          <w:p>
            <w:pPr>
              <w:pStyle w:val="7"/>
              <w:spacing w:line="268" w:lineRule="exact"/>
              <w:ind w:left="325" w:right="321"/>
              <w:jc w:val="center"/>
              <w:rPr>
                <w:sz w:val="24"/>
              </w:rPr>
            </w:pPr>
            <w:r>
              <w:rPr>
                <w:sz w:val="24"/>
              </w:rPr>
              <w:t>68</w:t>
            </w:r>
          </w:p>
        </w:tc>
        <w:tc>
          <w:tcPr>
            <w:tcW w:w="1342" w:type="dxa"/>
            <w:tcBorders>
              <w:bottom w:val="nil"/>
            </w:tcBorders>
          </w:tcPr>
          <w:p>
            <w:pPr>
              <w:pStyle w:val="7"/>
              <w:spacing w:line="268" w:lineRule="exact"/>
              <w:ind w:left="376" w:right="372"/>
              <w:jc w:val="center"/>
              <w:rPr>
                <w:sz w:val="24"/>
              </w:rPr>
            </w:pPr>
            <w:r>
              <w:rPr>
                <w:sz w:val="24"/>
              </w:rPr>
              <w:t>68</w:t>
            </w:r>
          </w:p>
        </w:tc>
        <w:tc>
          <w:tcPr>
            <w:tcW w:w="1417" w:type="dxa"/>
            <w:tcBorders>
              <w:bottom w:val="nil"/>
            </w:tcBorders>
          </w:tcPr>
          <w:p>
            <w:pPr>
              <w:pStyle w:val="7"/>
              <w:spacing w:line="268" w:lineRule="exact"/>
              <w:ind w:left="85" w:right="80"/>
              <w:jc w:val="center"/>
              <w:rPr>
                <w:sz w:val="24"/>
              </w:rPr>
            </w:pPr>
            <w:r>
              <w:rPr>
                <w:sz w:val="24"/>
              </w:rPr>
              <w:t>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Agree</w:t>
            </w:r>
          </w:p>
        </w:tc>
        <w:tc>
          <w:tcPr>
            <w:tcW w:w="1553" w:type="dxa"/>
            <w:tcBorders>
              <w:top w:val="nil"/>
              <w:bottom w:val="nil"/>
            </w:tcBorders>
          </w:tcPr>
          <w:p>
            <w:pPr>
              <w:pStyle w:val="7"/>
              <w:spacing w:before="114"/>
              <w:ind w:left="5"/>
              <w:jc w:val="center"/>
              <w:rPr>
                <w:sz w:val="24"/>
              </w:rPr>
            </w:pPr>
            <w:r>
              <w:rPr>
                <w:sz w:val="24"/>
              </w:rPr>
              <w:t>8</w:t>
            </w:r>
          </w:p>
        </w:tc>
        <w:tc>
          <w:tcPr>
            <w:tcW w:w="1486" w:type="dxa"/>
            <w:tcBorders>
              <w:top w:val="nil"/>
              <w:bottom w:val="nil"/>
            </w:tcBorders>
          </w:tcPr>
          <w:p>
            <w:pPr>
              <w:pStyle w:val="7"/>
              <w:spacing w:before="114"/>
              <w:ind w:left="325" w:right="321"/>
              <w:jc w:val="center"/>
              <w:rPr>
                <w:sz w:val="24"/>
              </w:rPr>
            </w:pPr>
            <w:r>
              <w:rPr>
                <w:sz w:val="24"/>
              </w:rPr>
              <w:t>16</w:t>
            </w:r>
          </w:p>
        </w:tc>
        <w:tc>
          <w:tcPr>
            <w:tcW w:w="1342" w:type="dxa"/>
            <w:tcBorders>
              <w:top w:val="nil"/>
              <w:bottom w:val="nil"/>
            </w:tcBorders>
          </w:tcPr>
          <w:p>
            <w:pPr>
              <w:pStyle w:val="7"/>
              <w:spacing w:before="114"/>
              <w:ind w:left="376" w:right="372"/>
              <w:jc w:val="center"/>
              <w:rPr>
                <w:sz w:val="24"/>
              </w:rPr>
            </w:pPr>
            <w:r>
              <w:rPr>
                <w:sz w:val="24"/>
              </w:rPr>
              <w:t>16</w:t>
            </w:r>
          </w:p>
        </w:tc>
        <w:tc>
          <w:tcPr>
            <w:tcW w:w="1417" w:type="dxa"/>
            <w:tcBorders>
              <w:top w:val="nil"/>
              <w:bottom w:val="nil"/>
            </w:tcBorders>
          </w:tcPr>
          <w:p>
            <w:pPr>
              <w:pStyle w:val="7"/>
              <w:spacing w:before="114"/>
              <w:ind w:left="85" w:right="80"/>
              <w:jc w:val="center"/>
              <w:rPr>
                <w:sz w:val="24"/>
              </w:rPr>
            </w:pPr>
            <w:r>
              <w:rPr>
                <w:sz w:val="24"/>
              </w:rPr>
              <w:t>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79" w:type="dxa"/>
            <w:tcBorders>
              <w:top w:val="nil"/>
              <w:bottom w:val="nil"/>
              <w:right w:val="nil"/>
            </w:tcBorders>
          </w:tcPr>
          <w:p>
            <w:pPr>
              <w:pStyle w:val="7"/>
              <w:spacing w:before="114"/>
              <w:ind w:left="108"/>
              <w:rPr>
                <w:sz w:val="24"/>
              </w:rPr>
            </w:pPr>
            <w:r>
              <w:rPr>
                <w:sz w:val="24"/>
              </w:rPr>
              <w:t>Valid</w:t>
            </w:r>
          </w:p>
        </w:tc>
        <w:tc>
          <w:tcPr>
            <w:tcW w:w="2442" w:type="dxa"/>
            <w:tcBorders>
              <w:top w:val="nil"/>
              <w:left w:val="nil"/>
              <w:bottom w:val="nil"/>
            </w:tcBorders>
          </w:tcPr>
          <w:p>
            <w:pPr>
              <w:pStyle w:val="7"/>
              <w:spacing w:before="114"/>
              <w:ind w:left="242"/>
              <w:rPr>
                <w:sz w:val="24"/>
              </w:rPr>
            </w:pPr>
            <w:r>
              <w:rPr>
                <w:sz w:val="24"/>
              </w:rPr>
              <w:t>Strongly</w:t>
            </w:r>
            <w:r>
              <w:rPr>
                <w:spacing w:val="-5"/>
                <w:sz w:val="24"/>
              </w:rPr>
              <w:t xml:space="preserve"> </w:t>
            </w:r>
            <w:r>
              <w:rPr>
                <w:sz w:val="24"/>
              </w:rPr>
              <w:t>Disagree</w:t>
            </w:r>
          </w:p>
        </w:tc>
        <w:tc>
          <w:tcPr>
            <w:tcW w:w="1553" w:type="dxa"/>
            <w:tcBorders>
              <w:top w:val="nil"/>
              <w:bottom w:val="nil"/>
            </w:tcBorders>
          </w:tcPr>
          <w:p>
            <w:pPr>
              <w:pStyle w:val="7"/>
              <w:spacing w:before="114"/>
              <w:ind w:left="5"/>
              <w:jc w:val="center"/>
              <w:rPr>
                <w:sz w:val="24"/>
              </w:rPr>
            </w:pPr>
            <w:r>
              <w:rPr>
                <w:sz w:val="24"/>
              </w:rPr>
              <w:t>4</w:t>
            </w:r>
          </w:p>
        </w:tc>
        <w:tc>
          <w:tcPr>
            <w:tcW w:w="1486" w:type="dxa"/>
            <w:tcBorders>
              <w:top w:val="nil"/>
              <w:bottom w:val="nil"/>
            </w:tcBorders>
          </w:tcPr>
          <w:p>
            <w:pPr>
              <w:pStyle w:val="7"/>
              <w:spacing w:before="114"/>
              <w:ind w:left="4"/>
              <w:jc w:val="center"/>
              <w:rPr>
                <w:sz w:val="24"/>
              </w:rPr>
            </w:pPr>
            <w:r>
              <w:rPr>
                <w:sz w:val="24"/>
              </w:rPr>
              <w:t>8</w:t>
            </w:r>
          </w:p>
        </w:tc>
        <w:tc>
          <w:tcPr>
            <w:tcW w:w="1342" w:type="dxa"/>
            <w:tcBorders>
              <w:top w:val="nil"/>
              <w:bottom w:val="nil"/>
            </w:tcBorders>
          </w:tcPr>
          <w:p>
            <w:pPr>
              <w:pStyle w:val="7"/>
              <w:spacing w:before="114"/>
              <w:ind w:left="4"/>
              <w:jc w:val="center"/>
              <w:rPr>
                <w:sz w:val="24"/>
              </w:rPr>
            </w:pPr>
            <w:r>
              <w:rPr>
                <w:sz w:val="24"/>
              </w:rPr>
              <w:t>8</w:t>
            </w:r>
          </w:p>
        </w:tc>
        <w:tc>
          <w:tcPr>
            <w:tcW w:w="1417" w:type="dxa"/>
            <w:tcBorders>
              <w:top w:val="nil"/>
              <w:bottom w:val="nil"/>
            </w:tcBorders>
          </w:tcPr>
          <w:p>
            <w:pPr>
              <w:pStyle w:val="7"/>
              <w:spacing w:before="114"/>
              <w:ind w:left="85" w:right="80"/>
              <w:jc w:val="center"/>
              <w:rPr>
                <w:sz w:val="24"/>
              </w:rPr>
            </w:pPr>
            <w:r>
              <w:rPr>
                <w:sz w:val="24"/>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Disagree</w:t>
            </w:r>
          </w:p>
        </w:tc>
        <w:tc>
          <w:tcPr>
            <w:tcW w:w="1553" w:type="dxa"/>
            <w:tcBorders>
              <w:top w:val="nil"/>
              <w:bottom w:val="nil"/>
            </w:tcBorders>
          </w:tcPr>
          <w:p>
            <w:pPr>
              <w:pStyle w:val="7"/>
              <w:spacing w:before="114"/>
              <w:ind w:left="5"/>
              <w:jc w:val="center"/>
              <w:rPr>
                <w:sz w:val="24"/>
              </w:rPr>
            </w:pPr>
            <w:r>
              <w:rPr>
                <w:sz w:val="24"/>
              </w:rPr>
              <w:t>4</w:t>
            </w:r>
          </w:p>
        </w:tc>
        <w:tc>
          <w:tcPr>
            <w:tcW w:w="1486" w:type="dxa"/>
            <w:tcBorders>
              <w:top w:val="nil"/>
              <w:bottom w:val="nil"/>
            </w:tcBorders>
          </w:tcPr>
          <w:p>
            <w:pPr>
              <w:pStyle w:val="7"/>
              <w:spacing w:before="114"/>
              <w:ind w:left="4"/>
              <w:jc w:val="center"/>
              <w:rPr>
                <w:sz w:val="24"/>
              </w:rPr>
            </w:pPr>
            <w:r>
              <w:rPr>
                <w:sz w:val="24"/>
              </w:rPr>
              <w:t>8</w:t>
            </w:r>
          </w:p>
        </w:tc>
        <w:tc>
          <w:tcPr>
            <w:tcW w:w="1342" w:type="dxa"/>
            <w:tcBorders>
              <w:top w:val="nil"/>
              <w:bottom w:val="nil"/>
            </w:tcBorders>
          </w:tcPr>
          <w:p>
            <w:pPr>
              <w:pStyle w:val="7"/>
              <w:spacing w:before="114"/>
              <w:ind w:left="4"/>
              <w:jc w:val="center"/>
              <w:rPr>
                <w:sz w:val="24"/>
              </w:rPr>
            </w:pPr>
            <w:r>
              <w:rPr>
                <w:sz w:val="24"/>
              </w:rPr>
              <w:t>8</w:t>
            </w:r>
          </w:p>
        </w:tc>
        <w:tc>
          <w:tcPr>
            <w:tcW w:w="1417" w:type="dxa"/>
            <w:tcBorders>
              <w:top w:val="nil"/>
              <w:bottom w:val="nil"/>
            </w:tcBorders>
          </w:tcPr>
          <w:p>
            <w:pPr>
              <w:pStyle w:val="7"/>
              <w:spacing w:before="114"/>
              <w:ind w:left="85" w:right="80"/>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79" w:type="dxa"/>
            <w:tcBorders>
              <w:top w:val="nil"/>
              <w:right w:val="nil"/>
            </w:tcBorders>
          </w:tcPr>
          <w:p>
            <w:pPr>
              <w:pStyle w:val="7"/>
              <w:rPr>
                <w:sz w:val="24"/>
              </w:rPr>
            </w:pPr>
          </w:p>
        </w:tc>
        <w:tc>
          <w:tcPr>
            <w:tcW w:w="2442" w:type="dxa"/>
            <w:tcBorders>
              <w:top w:val="nil"/>
              <w:left w:val="nil"/>
            </w:tcBorders>
          </w:tcPr>
          <w:p>
            <w:pPr>
              <w:pStyle w:val="7"/>
              <w:spacing w:before="114"/>
              <w:ind w:left="242"/>
              <w:rPr>
                <w:sz w:val="24"/>
              </w:rPr>
            </w:pPr>
            <w:r>
              <w:rPr>
                <w:sz w:val="24"/>
              </w:rPr>
              <w:t>Total</w:t>
            </w:r>
          </w:p>
        </w:tc>
        <w:tc>
          <w:tcPr>
            <w:tcW w:w="1553" w:type="dxa"/>
            <w:tcBorders>
              <w:top w:val="nil"/>
            </w:tcBorders>
          </w:tcPr>
          <w:p>
            <w:pPr>
              <w:pStyle w:val="7"/>
              <w:spacing w:before="114"/>
              <w:ind w:left="205" w:right="200"/>
              <w:jc w:val="center"/>
              <w:rPr>
                <w:sz w:val="24"/>
              </w:rPr>
            </w:pPr>
            <w:r>
              <w:rPr>
                <w:sz w:val="24"/>
              </w:rPr>
              <w:t>50</w:t>
            </w:r>
          </w:p>
        </w:tc>
        <w:tc>
          <w:tcPr>
            <w:tcW w:w="1486" w:type="dxa"/>
            <w:tcBorders>
              <w:top w:val="nil"/>
            </w:tcBorders>
          </w:tcPr>
          <w:p>
            <w:pPr>
              <w:pStyle w:val="7"/>
              <w:spacing w:before="114"/>
              <w:ind w:left="325" w:right="318"/>
              <w:jc w:val="center"/>
              <w:rPr>
                <w:sz w:val="24"/>
              </w:rPr>
            </w:pPr>
            <w:r>
              <w:rPr>
                <w:sz w:val="24"/>
              </w:rPr>
              <w:t>100.0</w:t>
            </w:r>
          </w:p>
        </w:tc>
        <w:tc>
          <w:tcPr>
            <w:tcW w:w="1342" w:type="dxa"/>
            <w:tcBorders>
              <w:top w:val="nil"/>
            </w:tcBorders>
          </w:tcPr>
          <w:p>
            <w:pPr>
              <w:pStyle w:val="7"/>
              <w:spacing w:before="114"/>
              <w:ind w:left="379" w:right="372"/>
              <w:jc w:val="center"/>
              <w:rPr>
                <w:sz w:val="24"/>
              </w:rPr>
            </w:pPr>
            <w:r>
              <w:rPr>
                <w:sz w:val="24"/>
              </w:rPr>
              <w:t>100.0</w:t>
            </w:r>
          </w:p>
        </w:tc>
        <w:tc>
          <w:tcPr>
            <w:tcW w:w="1417" w:type="dxa"/>
            <w:tcBorders>
              <w:top w:val="nil"/>
            </w:tcBorders>
          </w:tcPr>
          <w:p>
            <w:pPr>
              <w:pStyle w:val="7"/>
              <w:rPr>
                <w:sz w:val="24"/>
              </w:rPr>
            </w:pPr>
          </w:p>
        </w:tc>
      </w:tr>
    </w:tbl>
    <w:p>
      <w:pPr>
        <w:spacing w:before="0"/>
        <w:ind w:left="360" w:right="0" w:firstLine="0"/>
        <w:jc w:val="left"/>
        <w:rPr>
          <w:sz w:val="24"/>
        </w:rPr>
      </w:pPr>
      <w:r>
        <w:rPr>
          <w:b/>
          <w:sz w:val="24"/>
        </w:rPr>
        <w:t>Source:</w:t>
      </w:r>
      <w:r>
        <w:rPr>
          <w:b/>
          <w:spacing w:val="4"/>
          <w:sz w:val="24"/>
        </w:rPr>
        <w:t xml:space="preserve"> </w:t>
      </w:r>
      <w:r>
        <w:rPr>
          <w:sz w:val="24"/>
        </w:rPr>
        <w:t>Field</w:t>
      </w:r>
      <w:r>
        <w:rPr>
          <w:spacing w:val="3"/>
          <w:sz w:val="24"/>
        </w:rPr>
        <w:t xml:space="preserve"> </w:t>
      </w:r>
      <w:r>
        <w:rPr>
          <w:sz w:val="24"/>
        </w:rPr>
        <w:t>Survey,</w:t>
      </w:r>
      <w:r>
        <w:rPr>
          <w:spacing w:val="6"/>
          <w:sz w:val="24"/>
        </w:rPr>
        <w:t xml:space="preserve"> </w:t>
      </w:r>
      <w:r>
        <w:rPr>
          <w:sz w:val="24"/>
        </w:rPr>
        <w:t>(2018)</w:t>
      </w:r>
    </w:p>
    <w:p>
      <w:pPr>
        <w:pStyle w:val="5"/>
        <w:spacing w:before="3"/>
        <w:ind w:left="0"/>
        <w:rPr>
          <w:sz w:val="23"/>
        </w:rPr>
      </w:pPr>
    </w:p>
    <w:p>
      <w:pPr>
        <w:pStyle w:val="5"/>
        <w:spacing w:line="480" w:lineRule="auto"/>
        <w:ind w:right="938"/>
      </w:pPr>
      <w:r>
        <w:t>It</w:t>
      </w:r>
      <w:r>
        <w:rPr>
          <w:spacing w:val="7"/>
        </w:rPr>
        <w:t xml:space="preserve"> </w:t>
      </w:r>
      <w:r>
        <w:t>could</w:t>
      </w:r>
      <w:r>
        <w:rPr>
          <w:spacing w:val="8"/>
        </w:rPr>
        <w:t xml:space="preserve"> </w:t>
      </w:r>
      <w:r>
        <w:t>be</w:t>
      </w:r>
      <w:r>
        <w:rPr>
          <w:spacing w:val="6"/>
        </w:rPr>
        <w:t xml:space="preserve"> </w:t>
      </w:r>
      <w:r>
        <w:t>inferred</w:t>
      </w:r>
      <w:r>
        <w:rPr>
          <w:spacing w:val="7"/>
        </w:rPr>
        <w:t xml:space="preserve"> </w:t>
      </w:r>
      <w:r>
        <w:t>that</w:t>
      </w:r>
      <w:r>
        <w:rPr>
          <w:spacing w:val="6"/>
        </w:rPr>
        <w:t xml:space="preserve"> </w:t>
      </w:r>
      <w:r>
        <w:t>majority of</w:t>
      </w:r>
      <w:r>
        <w:rPr>
          <w:spacing w:val="6"/>
        </w:rPr>
        <w:t xml:space="preserve"> </w:t>
      </w:r>
      <w:r>
        <w:t>the</w:t>
      </w:r>
      <w:r>
        <w:rPr>
          <w:spacing w:val="7"/>
        </w:rPr>
        <w:t xml:space="preserve"> </w:t>
      </w:r>
      <w:r>
        <w:t>respondent</w:t>
      </w:r>
      <w:r>
        <w:rPr>
          <w:spacing w:val="7"/>
        </w:rPr>
        <w:t xml:space="preserve"> </w:t>
      </w:r>
      <w:r>
        <w:t>strongly</w:t>
      </w:r>
      <w:r>
        <w:rPr>
          <w:spacing w:val="3"/>
        </w:rPr>
        <w:t xml:space="preserve"> </w:t>
      </w:r>
      <w:r>
        <w:t>agree</w:t>
      </w:r>
      <w:r>
        <w:rPr>
          <w:spacing w:val="6"/>
        </w:rPr>
        <w:t xml:space="preserve"> </w:t>
      </w:r>
      <w:r>
        <w:t>that</w:t>
      </w:r>
      <w:r>
        <w:rPr>
          <w:spacing w:val="13"/>
        </w:rPr>
        <w:t xml:space="preserve"> </w:t>
      </w:r>
      <w:r>
        <w:t>there</w:t>
      </w:r>
      <w:r>
        <w:rPr>
          <w:spacing w:val="7"/>
        </w:rPr>
        <w:t xml:space="preserve"> </w:t>
      </w:r>
      <w:r>
        <w:t>deposit</w:t>
      </w:r>
      <w:r>
        <w:rPr>
          <w:spacing w:val="10"/>
        </w:rPr>
        <w:t xml:space="preserve"> </w:t>
      </w:r>
      <w:r>
        <w:t>money</w:t>
      </w:r>
      <w:r>
        <w:rPr>
          <w:spacing w:val="5"/>
        </w:rPr>
        <w:t xml:space="preserve"> </w:t>
      </w:r>
      <w:r>
        <w:t>bank</w:t>
      </w:r>
      <w:r>
        <w:rPr>
          <w:spacing w:val="-57"/>
        </w:rPr>
        <w:t xml:space="preserve"> </w:t>
      </w:r>
      <w:r>
        <w:t>protect the</w:t>
      </w:r>
      <w:r>
        <w:rPr>
          <w:spacing w:val="2"/>
        </w:rPr>
        <w:t xml:space="preserve"> </w:t>
      </w:r>
      <w:r>
        <w:t>helpless</w:t>
      </w:r>
      <w:r>
        <w:rPr>
          <w:spacing w:val="2"/>
        </w:rPr>
        <w:t xml:space="preserve"> </w:t>
      </w:r>
      <w:r>
        <w:t>depositors</w:t>
      </w:r>
      <w:r>
        <w:rPr>
          <w:spacing w:val="4"/>
        </w:rPr>
        <w:t xml:space="preserve"> </w:t>
      </w:r>
      <w:r>
        <w:t>while minority</w:t>
      </w:r>
      <w:r>
        <w:rPr>
          <w:spacing w:val="-4"/>
        </w:rPr>
        <w:t xml:space="preserve"> </w:t>
      </w:r>
      <w:r>
        <w:t>strongly</w:t>
      </w:r>
      <w:r>
        <w:rPr>
          <w:spacing w:val="-4"/>
        </w:rPr>
        <w:t xml:space="preserve"> </w:t>
      </w:r>
      <w:r>
        <w:t>disagree</w:t>
      </w:r>
      <w:r>
        <w:rPr>
          <w:spacing w:val="-1"/>
        </w:rPr>
        <w:t xml:space="preserve"> </w:t>
      </w:r>
      <w:r>
        <w:t>and</w:t>
      </w:r>
      <w:r>
        <w:rPr>
          <w:spacing w:val="1"/>
        </w:rPr>
        <w:t xml:space="preserve"> </w:t>
      </w:r>
      <w:r>
        <w:t>disagree.</w:t>
      </w:r>
    </w:p>
    <w:p>
      <w:pPr>
        <w:pStyle w:val="2"/>
        <w:tabs>
          <w:tab w:val="left" w:pos="1800"/>
        </w:tabs>
        <w:spacing w:before="5"/>
        <w:ind w:left="360" w:firstLine="0"/>
        <w:jc w:val="left"/>
      </w:pPr>
      <w:r>
        <w:t>Table 4.1.8</w:t>
      </w:r>
      <w:r>
        <w:tab/>
      </w:r>
      <w:r>
        <w:t>Does</w:t>
      </w:r>
      <w:r>
        <w:rPr>
          <w:spacing w:val="5"/>
        </w:rPr>
        <w:t xml:space="preserve"> </w:t>
      </w:r>
      <w:r>
        <w:t>deposit</w:t>
      </w:r>
      <w:r>
        <w:rPr>
          <w:spacing w:val="5"/>
        </w:rPr>
        <w:t xml:space="preserve"> </w:t>
      </w:r>
      <w:r>
        <w:t>money</w:t>
      </w:r>
      <w:r>
        <w:rPr>
          <w:spacing w:val="3"/>
        </w:rPr>
        <w:t xml:space="preserve"> </w:t>
      </w:r>
      <w:r>
        <w:t>bank</w:t>
      </w:r>
      <w:r>
        <w:rPr>
          <w:spacing w:val="2"/>
        </w:rPr>
        <w:t xml:space="preserve"> </w:t>
      </w:r>
      <w:r>
        <w:t>put</w:t>
      </w:r>
      <w:r>
        <w:rPr>
          <w:spacing w:val="3"/>
        </w:rPr>
        <w:t xml:space="preserve"> </w:t>
      </w:r>
      <w:r>
        <w:t>inflation</w:t>
      </w:r>
      <w:r>
        <w:rPr>
          <w:spacing w:val="3"/>
        </w:rPr>
        <w:t xml:space="preserve"> </w:t>
      </w:r>
      <w:r>
        <w:t>into</w:t>
      </w:r>
      <w:r>
        <w:rPr>
          <w:spacing w:val="5"/>
        </w:rPr>
        <w:t xml:space="preserve"> </w:t>
      </w:r>
      <w:r>
        <w:t>check?</w:t>
      </w:r>
    </w:p>
    <w:p>
      <w:pPr>
        <w:pStyle w:val="5"/>
        <w:spacing w:before="3"/>
        <w:ind w:left="0"/>
        <w:rPr>
          <w:b/>
        </w:rPr>
      </w:pP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2442"/>
        <w:gridCol w:w="1553"/>
        <w:gridCol w:w="1486"/>
        <w:gridCol w:w="134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3321" w:type="dxa"/>
            <w:gridSpan w:val="2"/>
          </w:tcPr>
          <w:p>
            <w:pPr>
              <w:pStyle w:val="7"/>
              <w:rPr>
                <w:sz w:val="24"/>
              </w:rPr>
            </w:pPr>
          </w:p>
        </w:tc>
        <w:tc>
          <w:tcPr>
            <w:tcW w:w="1553" w:type="dxa"/>
          </w:tcPr>
          <w:p>
            <w:pPr>
              <w:pStyle w:val="7"/>
              <w:spacing w:line="273" w:lineRule="exact"/>
              <w:ind w:left="205" w:right="203"/>
              <w:jc w:val="center"/>
              <w:rPr>
                <w:b/>
                <w:sz w:val="24"/>
              </w:rPr>
            </w:pPr>
            <w:r>
              <w:rPr>
                <w:b/>
                <w:sz w:val="24"/>
              </w:rPr>
              <w:t>Frequency</w:t>
            </w:r>
          </w:p>
        </w:tc>
        <w:tc>
          <w:tcPr>
            <w:tcW w:w="1486" w:type="dxa"/>
          </w:tcPr>
          <w:p>
            <w:pPr>
              <w:pStyle w:val="7"/>
              <w:spacing w:line="273" w:lineRule="exact"/>
              <w:ind w:left="325" w:right="323"/>
              <w:jc w:val="center"/>
              <w:rPr>
                <w:b/>
                <w:sz w:val="24"/>
              </w:rPr>
            </w:pPr>
            <w:r>
              <w:rPr>
                <w:b/>
                <w:sz w:val="24"/>
              </w:rPr>
              <w:t>Percent</w:t>
            </w:r>
          </w:p>
        </w:tc>
        <w:tc>
          <w:tcPr>
            <w:tcW w:w="1342" w:type="dxa"/>
          </w:tcPr>
          <w:p>
            <w:pPr>
              <w:pStyle w:val="7"/>
              <w:spacing w:line="273" w:lineRule="exact"/>
              <w:ind w:left="387"/>
              <w:rPr>
                <w:b/>
                <w:sz w:val="24"/>
              </w:rPr>
            </w:pPr>
            <w:r>
              <w:rPr>
                <w:b/>
                <w:sz w:val="24"/>
              </w:rPr>
              <w:t>Valid</w:t>
            </w:r>
          </w:p>
          <w:p>
            <w:pPr>
              <w:pStyle w:val="7"/>
              <w:rPr>
                <w:b/>
                <w:sz w:val="24"/>
              </w:rPr>
            </w:pPr>
          </w:p>
          <w:p>
            <w:pPr>
              <w:pStyle w:val="7"/>
              <w:ind w:left="282"/>
              <w:rPr>
                <w:b/>
                <w:sz w:val="24"/>
              </w:rPr>
            </w:pPr>
            <w:r>
              <w:rPr>
                <w:b/>
                <w:sz w:val="24"/>
              </w:rPr>
              <w:t>percent</w:t>
            </w:r>
          </w:p>
        </w:tc>
        <w:tc>
          <w:tcPr>
            <w:tcW w:w="1417" w:type="dxa"/>
          </w:tcPr>
          <w:p>
            <w:pPr>
              <w:pStyle w:val="7"/>
              <w:spacing w:line="273" w:lineRule="exact"/>
              <w:ind w:left="85" w:right="82"/>
              <w:jc w:val="center"/>
              <w:rPr>
                <w:b/>
                <w:sz w:val="24"/>
              </w:rPr>
            </w:pPr>
            <w:r>
              <w:rPr>
                <w:b/>
                <w:sz w:val="24"/>
              </w:rPr>
              <w:t>Cumulative</w:t>
            </w:r>
          </w:p>
          <w:p>
            <w:pPr>
              <w:pStyle w:val="7"/>
              <w:rPr>
                <w:b/>
                <w:sz w:val="24"/>
              </w:rPr>
            </w:pPr>
          </w:p>
          <w:p>
            <w:pPr>
              <w:pStyle w:val="7"/>
              <w:ind w:left="85" w:right="82"/>
              <w:jc w:val="center"/>
              <w:rPr>
                <w:b/>
                <w:sz w:val="24"/>
              </w:rPr>
            </w:pPr>
            <w:r>
              <w:rPr>
                <w:b/>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879" w:type="dxa"/>
            <w:tcBorders>
              <w:bottom w:val="nil"/>
              <w:right w:val="nil"/>
            </w:tcBorders>
          </w:tcPr>
          <w:p>
            <w:pPr>
              <w:pStyle w:val="7"/>
              <w:rPr>
                <w:sz w:val="24"/>
              </w:rPr>
            </w:pPr>
          </w:p>
        </w:tc>
        <w:tc>
          <w:tcPr>
            <w:tcW w:w="2442" w:type="dxa"/>
            <w:tcBorders>
              <w:left w:val="nil"/>
              <w:bottom w:val="nil"/>
            </w:tcBorders>
          </w:tcPr>
          <w:p>
            <w:pPr>
              <w:pStyle w:val="7"/>
              <w:spacing w:line="270" w:lineRule="exact"/>
              <w:ind w:left="242"/>
              <w:rPr>
                <w:sz w:val="24"/>
              </w:rPr>
            </w:pPr>
            <w:r>
              <w:rPr>
                <w:sz w:val="24"/>
              </w:rPr>
              <w:t>Strongly</w:t>
            </w:r>
            <w:r>
              <w:rPr>
                <w:spacing w:val="-5"/>
                <w:sz w:val="24"/>
              </w:rPr>
              <w:t xml:space="preserve"> </w:t>
            </w:r>
            <w:r>
              <w:rPr>
                <w:sz w:val="24"/>
              </w:rPr>
              <w:t>Agree</w:t>
            </w:r>
          </w:p>
        </w:tc>
        <w:tc>
          <w:tcPr>
            <w:tcW w:w="1553" w:type="dxa"/>
            <w:tcBorders>
              <w:bottom w:val="nil"/>
            </w:tcBorders>
          </w:tcPr>
          <w:p>
            <w:pPr>
              <w:pStyle w:val="7"/>
              <w:spacing w:line="270" w:lineRule="exact"/>
              <w:ind w:left="205" w:right="200"/>
              <w:jc w:val="center"/>
              <w:rPr>
                <w:sz w:val="24"/>
              </w:rPr>
            </w:pPr>
            <w:r>
              <w:rPr>
                <w:sz w:val="24"/>
              </w:rPr>
              <w:t>23</w:t>
            </w:r>
          </w:p>
        </w:tc>
        <w:tc>
          <w:tcPr>
            <w:tcW w:w="1486" w:type="dxa"/>
            <w:tcBorders>
              <w:bottom w:val="nil"/>
            </w:tcBorders>
          </w:tcPr>
          <w:p>
            <w:pPr>
              <w:pStyle w:val="7"/>
              <w:spacing w:line="270" w:lineRule="exact"/>
              <w:ind w:left="325" w:right="321"/>
              <w:jc w:val="center"/>
              <w:rPr>
                <w:sz w:val="24"/>
              </w:rPr>
            </w:pPr>
            <w:r>
              <w:rPr>
                <w:sz w:val="24"/>
              </w:rPr>
              <w:t>46</w:t>
            </w:r>
          </w:p>
        </w:tc>
        <w:tc>
          <w:tcPr>
            <w:tcW w:w="1342" w:type="dxa"/>
            <w:tcBorders>
              <w:bottom w:val="nil"/>
            </w:tcBorders>
          </w:tcPr>
          <w:p>
            <w:pPr>
              <w:pStyle w:val="7"/>
              <w:spacing w:line="270" w:lineRule="exact"/>
              <w:ind w:left="376" w:right="372"/>
              <w:jc w:val="center"/>
              <w:rPr>
                <w:sz w:val="24"/>
              </w:rPr>
            </w:pPr>
            <w:r>
              <w:rPr>
                <w:sz w:val="24"/>
              </w:rPr>
              <w:t>46</w:t>
            </w:r>
          </w:p>
        </w:tc>
        <w:tc>
          <w:tcPr>
            <w:tcW w:w="1417" w:type="dxa"/>
            <w:tcBorders>
              <w:bottom w:val="nil"/>
            </w:tcBorders>
          </w:tcPr>
          <w:p>
            <w:pPr>
              <w:pStyle w:val="7"/>
              <w:spacing w:line="270" w:lineRule="exact"/>
              <w:ind w:left="85" w:right="80"/>
              <w:jc w:val="center"/>
              <w:rPr>
                <w:sz w:val="24"/>
              </w:rPr>
            </w:pPr>
            <w:r>
              <w:rPr>
                <w:sz w:val="24"/>
              </w:rPr>
              <w:t>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Agree</w:t>
            </w:r>
          </w:p>
        </w:tc>
        <w:tc>
          <w:tcPr>
            <w:tcW w:w="1553" w:type="dxa"/>
            <w:tcBorders>
              <w:top w:val="nil"/>
              <w:bottom w:val="nil"/>
            </w:tcBorders>
          </w:tcPr>
          <w:p>
            <w:pPr>
              <w:pStyle w:val="7"/>
              <w:spacing w:before="114"/>
              <w:ind w:left="205" w:right="200"/>
              <w:jc w:val="center"/>
              <w:rPr>
                <w:sz w:val="24"/>
              </w:rPr>
            </w:pPr>
            <w:r>
              <w:rPr>
                <w:sz w:val="24"/>
              </w:rPr>
              <w:t>12</w:t>
            </w:r>
          </w:p>
        </w:tc>
        <w:tc>
          <w:tcPr>
            <w:tcW w:w="1486" w:type="dxa"/>
            <w:tcBorders>
              <w:top w:val="nil"/>
              <w:bottom w:val="nil"/>
            </w:tcBorders>
          </w:tcPr>
          <w:p>
            <w:pPr>
              <w:pStyle w:val="7"/>
              <w:spacing w:before="114"/>
              <w:ind w:left="325" w:right="321"/>
              <w:jc w:val="center"/>
              <w:rPr>
                <w:sz w:val="24"/>
              </w:rPr>
            </w:pPr>
            <w:r>
              <w:rPr>
                <w:sz w:val="24"/>
              </w:rPr>
              <w:t>24</w:t>
            </w:r>
          </w:p>
        </w:tc>
        <w:tc>
          <w:tcPr>
            <w:tcW w:w="1342" w:type="dxa"/>
            <w:tcBorders>
              <w:top w:val="nil"/>
              <w:bottom w:val="nil"/>
            </w:tcBorders>
          </w:tcPr>
          <w:p>
            <w:pPr>
              <w:pStyle w:val="7"/>
              <w:spacing w:before="114"/>
              <w:ind w:left="376" w:right="372"/>
              <w:jc w:val="center"/>
              <w:rPr>
                <w:sz w:val="24"/>
              </w:rPr>
            </w:pPr>
            <w:r>
              <w:rPr>
                <w:sz w:val="24"/>
              </w:rPr>
              <w:t>24</w:t>
            </w:r>
          </w:p>
        </w:tc>
        <w:tc>
          <w:tcPr>
            <w:tcW w:w="1417" w:type="dxa"/>
            <w:tcBorders>
              <w:top w:val="nil"/>
              <w:bottom w:val="nil"/>
            </w:tcBorders>
          </w:tcPr>
          <w:p>
            <w:pPr>
              <w:pStyle w:val="7"/>
              <w:spacing w:before="114"/>
              <w:ind w:left="85" w:right="80"/>
              <w:jc w:val="center"/>
              <w:rPr>
                <w:sz w:val="24"/>
              </w:rPr>
            </w:pPr>
            <w:r>
              <w:rPr>
                <w:sz w:val="24"/>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spacing w:before="114"/>
              <w:ind w:left="108"/>
              <w:rPr>
                <w:sz w:val="24"/>
              </w:rPr>
            </w:pPr>
            <w:r>
              <w:rPr>
                <w:sz w:val="24"/>
              </w:rPr>
              <w:t>Valid</w:t>
            </w:r>
          </w:p>
        </w:tc>
        <w:tc>
          <w:tcPr>
            <w:tcW w:w="2442" w:type="dxa"/>
            <w:tcBorders>
              <w:top w:val="nil"/>
              <w:left w:val="nil"/>
              <w:bottom w:val="nil"/>
            </w:tcBorders>
          </w:tcPr>
          <w:p>
            <w:pPr>
              <w:pStyle w:val="7"/>
              <w:spacing w:before="114"/>
              <w:ind w:left="242"/>
              <w:rPr>
                <w:sz w:val="24"/>
              </w:rPr>
            </w:pPr>
            <w:r>
              <w:rPr>
                <w:sz w:val="24"/>
              </w:rPr>
              <w:t>Strongly</w:t>
            </w:r>
            <w:r>
              <w:rPr>
                <w:spacing w:val="-5"/>
                <w:sz w:val="24"/>
              </w:rPr>
              <w:t xml:space="preserve"> </w:t>
            </w:r>
            <w:r>
              <w:rPr>
                <w:sz w:val="24"/>
              </w:rPr>
              <w:t>Disagree</w:t>
            </w:r>
          </w:p>
        </w:tc>
        <w:tc>
          <w:tcPr>
            <w:tcW w:w="1553" w:type="dxa"/>
            <w:tcBorders>
              <w:top w:val="nil"/>
              <w:bottom w:val="nil"/>
            </w:tcBorders>
          </w:tcPr>
          <w:p>
            <w:pPr>
              <w:pStyle w:val="7"/>
              <w:spacing w:before="114"/>
              <w:ind w:left="205" w:right="200"/>
              <w:jc w:val="center"/>
              <w:rPr>
                <w:sz w:val="24"/>
              </w:rPr>
            </w:pPr>
            <w:r>
              <w:rPr>
                <w:sz w:val="24"/>
              </w:rPr>
              <w:t>10</w:t>
            </w:r>
          </w:p>
        </w:tc>
        <w:tc>
          <w:tcPr>
            <w:tcW w:w="1486" w:type="dxa"/>
            <w:tcBorders>
              <w:top w:val="nil"/>
              <w:bottom w:val="nil"/>
            </w:tcBorders>
          </w:tcPr>
          <w:p>
            <w:pPr>
              <w:pStyle w:val="7"/>
              <w:spacing w:before="114"/>
              <w:ind w:left="325" w:right="321"/>
              <w:jc w:val="center"/>
              <w:rPr>
                <w:sz w:val="24"/>
              </w:rPr>
            </w:pPr>
            <w:r>
              <w:rPr>
                <w:sz w:val="24"/>
              </w:rPr>
              <w:t>20</w:t>
            </w:r>
          </w:p>
        </w:tc>
        <w:tc>
          <w:tcPr>
            <w:tcW w:w="1342" w:type="dxa"/>
            <w:tcBorders>
              <w:top w:val="nil"/>
              <w:bottom w:val="nil"/>
            </w:tcBorders>
          </w:tcPr>
          <w:p>
            <w:pPr>
              <w:pStyle w:val="7"/>
              <w:spacing w:before="114"/>
              <w:ind w:left="376" w:right="372"/>
              <w:jc w:val="center"/>
              <w:rPr>
                <w:sz w:val="24"/>
              </w:rPr>
            </w:pPr>
            <w:r>
              <w:rPr>
                <w:sz w:val="24"/>
              </w:rPr>
              <w:t>20</w:t>
            </w:r>
          </w:p>
        </w:tc>
        <w:tc>
          <w:tcPr>
            <w:tcW w:w="1417" w:type="dxa"/>
            <w:tcBorders>
              <w:top w:val="nil"/>
              <w:bottom w:val="nil"/>
            </w:tcBorders>
          </w:tcPr>
          <w:p>
            <w:pPr>
              <w:pStyle w:val="7"/>
              <w:spacing w:before="114"/>
              <w:ind w:left="85" w:right="80"/>
              <w:jc w:val="center"/>
              <w:rPr>
                <w:sz w:val="24"/>
              </w:rPr>
            </w:pPr>
            <w:r>
              <w:rPr>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Disagree</w:t>
            </w:r>
          </w:p>
        </w:tc>
        <w:tc>
          <w:tcPr>
            <w:tcW w:w="1553" w:type="dxa"/>
            <w:tcBorders>
              <w:top w:val="nil"/>
              <w:bottom w:val="nil"/>
            </w:tcBorders>
          </w:tcPr>
          <w:p>
            <w:pPr>
              <w:pStyle w:val="7"/>
              <w:spacing w:before="114"/>
              <w:ind w:left="5"/>
              <w:jc w:val="center"/>
              <w:rPr>
                <w:sz w:val="24"/>
              </w:rPr>
            </w:pPr>
            <w:r>
              <w:rPr>
                <w:sz w:val="24"/>
              </w:rPr>
              <w:t>5</w:t>
            </w:r>
          </w:p>
        </w:tc>
        <w:tc>
          <w:tcPr>
            <w:tcW w:w="1486" w:type="dxa"/>
            <w:tcBorders>
              <w:top w:val="nil"/>
              <w:bottom w:val="nil"/>
            </w:tcBorders>
          </w:tcPr>
          <w:p>
            <w:pPr>
              <w:pStyle w:val="7"/>
              <w:spacing w:before="114"/>
              <w:ind w:left="325" w:right="321"/>
              <w:jc w:val="center"/>
              <w:rPr>
                <w:sz w:val="24"/>
              </w:rPr>
            </w:pPr>
            <w:r>
              <w:rPr>
                <w:sz w:val="24"/>
              </w:rPr>
              <w:t>10</w:t>
            </w:r>
          </w:p>
        </w:tc>
        <w:tc>
          <w:tcPr>
            <w:tcW w:w="1342" w:type="dxa"/>
            <w:tcBorders>
              <w:top w:val="nil"/>
              <w:bottom w:val="nil"/>
            </w:tcBorders>
          </w:tcPr>
          <w:p>
            <w:pPr>
              <w:pStyle w:val="7"/>
              <w:spacing w:before="114"/>
              <w:ind w:left="376" w:right="372"/>
              <w:jc w:val="center"/>
              <w:rPr>
                <w:sz w:val="24"/>
              </w:rPr>
            </w:pPr>
            <w:r>
              <w:rPr>
                <w:sz w:val="24"/>
              </w:rPr>
              <w:t>10</w:t>
            </w:r>
          </w:p>
        </w:tc>
        <w:tc>
          <w:tcPr>
            <w:tcW w:w="1417" w:type="dxa"/>
            <w:tcBorders>
              <w:top w:val="nil"/>
              <w:bottom w:val="nil"/>
            </w:tcBorders>
          </w:tcPr>
          <w:p>
            <w:pPr>
              <w:pStyle w:val="7"/>
              <w:spacing w:before="114"/>
              <w:ind w:left="85" w:right="80"/>
              <w:jc w:val="center"/>
              <w:rPr>
                <w:sz w:val="24"/>
              </w:rPr>
            </w:pPr>
            <w:r>
              <w:rPr>
                <w:sz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879" w:type="dxa"/>
            <w:tcBorders>
              <w:top w:val="nil"/>
              <w:right w:val="nil"/>
            </w:tcBorders>
          </w:tcPr>
          <w:p>
            <w:pPr>
              <w:pStyle w:val="7"/>
              <w:rPr>
                <w:sz w:val="24"/>
              </w:rPr>
            </w:pPr>
          </w:p>
        </w:tc>
        <w:tc>
          <w:tcPr>
            <w:tcW w:w="2442" w:type="dxa"/>
            <w:tcBorders>
              <w:top w:val="nil"/>
              <w:left w:val="nil"/>
            </w:tcBorders>
          </w:tcPr>
          <w:p>
            <w:pPr>
              <w:pStyle w:val="7"/>
              <w:spacing w:before="113"/>
              <w:ind w:left="242"/>
              <w:rPr>
                <w:sz w:val="24"/>
              </w:rPr>
            </w:pPr>
            <w:r>
              <w:rPr>
                <w:sz w:val="24"/>
              </w:rPr>
              <w:t>Total</w:t>
            </w:r>
          </w:p>
        </w:tc>
        <w:tc>
          <w:tcPr>
            <w:tcW w:w="1553" w:type="dxa"/>
            <w:tcBorders>
              <w:top w:val="nil"/>
            </w:tcBorders>
          </w:tcPr>
          <w:p>
            <w:pPr>
              <w:pStyle w:val="7"/>
              <w:spacing w:before="113"/>
              <w:ind w:left="205" w:right="200"/>
              <w:jc w:val="center"/>
              <w:rPr>
                <w:sz w:val="24"/>
              </w:rPr>
            </w:pPr>
            <w:r>
              <w:rPr>
                <w:sz w:val="24"/>
              </w:rPr>
              <w:t>50</w:t>
            </w:r>
          </w:p>
        </w:tc>
        <w:tc>
          <w:tcPr>
            <w:tcW w:w="1486" w:type="dxa"/>
            <w:tcBorders>
              <w:top w:val="nil"/>
            </w:tcBorders>
          </w:tcPr>
          <w:p>
            <w:pPr>
              <w:pStyle w:val="7"/>
              <w:spacing w:before="113"/>
              <w:ind w:left="325" w:right="318"/>
              <w:jc w:val="center"/>
              <w:rPr>
                <w:sz w:val="24"/>
              </w:rPr>
            </w:pPr>
            <w:r>
              <w:rPr>
                <w:sz w:val="24"/>
              </w:rPr>
              <w:t>100.0</w:t>
            </w:r>
          </w:p>
        </w:tc>
        <w:tc>
          <w:tcPr>
            <w:tcW w:w="1342" w:type="dxa"/>
            <w:tcBorders>
              <w:top w:val="nil"/>
            </w:tcBorders>
          </w:tcPr>
          <w:p>
            <w:pPr>
              <w:pStyle w:val="7"/>
              <w:spacing w:before="113"/>
              <w:ind w:left="379" w:right="372"/>
              <w:jc w:val="center"/>
              <w:rPr>
                <w:sz w:val="24"/>
              </w:rPr>
            </w:pPr>
            <w:r>
              <w:rPr>
                <w:sz w:val="24"/>
              </w:rPr>
              <w:t>100.0</w:t>
            </w:r>
          </w:p>
        </w:tc>
        <w:tc>
          <w:tcPr>
            <w:tcW w:w="1417" w:type="dxa"/>
            <w:tcBorders>
              <w:top w:val="nil"/>
            </w:tcBorders>
          </w:tcPr>
          <w:p>
            <w:pPr>
              <w:pStyle w:val="7"/>
              <w:rPr>
                <w:sz w:val="24"/>
              </w:rPr>
            </w:pPr>
          </w:p>
        </w:tc>
      </w:tr>
    </w:tbl>
    <w:p>
      <w:pPr>
        <w:spacing w:before="0"/>
        <w:ind w:left="360" w:right="0" w:firstLine="0"/>
        <w:jc w:val="left"/>
        <w:rPr>
          <w:sz w:val="24"/>
        </w:rPr>
      </w:pPr>
      <w:r>
        <w:rPr>
          <w:b/>
          <w:sz w:val="24"/>
        </w:rPr>
        <w:t>Source:</w:t>
      </w:r>
      <w:r>
        <w:rPr>
          <w:b/>
          <w:spacing w:val="4"/>
          <w:sz w:val="24"/>
        </w:rPr>
        <w:t xml:space="preserve"> </w:t>
      </w:r>
      <w:r>
        <w:rPr>
          <w:sz w:val="24"/>
        </w:rPr>
        <w:t>Field</w:t>
      </w:r>
      <w:r>
        <w:rPr>
          <w:spacing w:val="3"/>
          <w:sz w:val="24"/>
        </w:rPr>
        <w:t xml:space="preserve"> </w:t>
      </w:r>
      <w:r>
        <w:rPr>
          <w:sz w:val="24"/>
        </w:rPr>
        <w:t>Survey,</w:t>
      </w:r>
      <w:r>
        <w:rPr>
          <w:spacing w:val="8"/>
          <w:sz w:val="24"/>
        </w:rPr>
        <w:t xml:space="preserve"> </w:t>
      </w:r>
      <w:r>
        <w:rPr>
          <w:sz w:val="24"/>
        </w:rPr>
        <w:t>(2018)</w:t>
      </w:r>
    </w:p>
    <w:p>
      <w:pPr>
        <w:pStyle w:val="5"/>
        <w:spacing w:before="4"/>
        <w:ind w:left="0"/>
        <w:rPr>
          <w:sz w:val="23"/>
        </w:rPr>
      </w:pPr>
    </w:p>
    <w:p>
      <w:pPr>
        <w:pStyle w:val="5"/>
        <w:spacing w:line="480" w:lineRule="auto"/>
        <w:ind w:right="941"/>
      </w:pPr>
      <w:r>
        <w:t>It</w:t>
      </w:r>
      <w:r>
        <w:rPr>
          <w:spacing w:val="25"/>
        </w:rPr>
        <w:t xml:space="preserve"> </w:t>
      </w:r>
      <w:r>
        <w:t>could</w:t>
      </w:r>
      <w:r>
        <w:rPr>
          <w:spacing w:val="26"/>
        </w:rPr>
        <w:t xml:space="preserve"> </w:t>
      </w:r>
      <w:r>
        <w:t>be</w:t>
      </w:r>
      <w:r>
        <w:rPr>
          <w:spacing w:val="25"/>
        </w:rPr>
        <w:t xml:space="preserve"> </w:t>
      </w:r>
      <w:r>
        <w:t>seen</w:t>
      </w:r>
      <w:r>
        <w:rPr>
          <w:spacing w:val="28"/>
        </w:rPr>
        <w:t xml:space="preserve"> </w:t>
      </w:r>
      <w:r>
        <w:t>from</w:t>
      </w:r>
      <w:r>
        <w:rPr>
          <w:spacing w:val="26"/>
        </w:rPr>
        <w:t xml:space="preserve"> </w:t>
      </w:r>
      <w:r>
        <w:t>the</w:t>
      </w:r>
      <w:r>
        <w:rPr>
          <w:spacing w:val="24"/>
        </w:rPr>
        <w:t xml:space="preserve"> </w:t>
      </w:r>
      <w:r>
        <w:t>table</w:t>
      </w:r>
      <w:r>
        <w:rPr>
          <w:spacing w:val="25"/>
        </w:rPr>
        <w:t xml:space="preserve"> </w:t>
      </w:r>
      <w:r>
        <w:t>that</w:t>
      </w:r>
      <w:r>
        <w:rPr>
          <w:spacing w:val="26"/>
        </w:rPr>
        <w:t xml:space="preserve"> </w:t>
      </w:r>
      <w:r>
        <w:t>the</w:t>
      </w:r>
      <w:r>
        <w:rPr>
          <w:spacing w:val="25"/>
        </w:rPr>
        <w:t xml:space="preserve"> </w:t>
      </w:r>
      <w:r>
        <w:t>majority</w:t>
      </w:r>
      <w:r>
        <w:rPr>
          <w:spacing w:val="23"/>
        </w:rPr>
        <w:t xml:space="preserve"> </w:t>
      </w:r>
      <w:r>
        <w:t>representing</w:t>
      </w:r>
      <w:r>
        <w:rPr>
          <w:spacing w:val="23"/>
        </w:rPr>
        <w:t xml:space="preserve"> </w:t>
      </w:r>
      <w:r>
        <w:t>70%</w:t>
      </w:r>
      <w:r>
        <w:rPr>
          <w:spacing w:val="24"/>
        </w:rPr>
        <w:t xml:space="preserve"> </w:t>
      </w:r>
      <w:r>
        <w:t>strongly</w:t>
      </w:r>
      <w:r>
        <w:rPr>
          <w:spacing w:val="21"/>
        </w:rPr>
        <w:t xml:space="preserve"> </w:t>
      </w:r>
      <w:r>
        <w:t>agreed</w:t>
      </w:r>
      <w:r>
        <w:rPr>
          <w:spacing w:val="28"/>
        </w:rPr>
        <w:t xml:space="preserve"> </w:t>
      </w:r>
      <w:r>
        <w:t>and</w:t>
      </w:r>
      <w:r>
        <w:rPr>
          <w:spacing w:val="26"/>
        </w:rPr>
        <w:t xml:space="preserve"> </w:t>
      </w:r>
      <w:r>
        <w:t>agreed</w:t>
      </w:r>
      <w:r>
        <w:rPr>
          <w:spacing w:val="-57"/>
        </w:rPr>
        <w:t xml:space="preserve"> </w:t>
      </w:r>
      <w:r>
        <w:t>that deposit money</w:t>
      </w:r>
      <w:r>
        <w:rPr>
          <w:spacing w:val="-3"/>
        </w:rPr>
        <w:t xml:space="preserve"> </w:t>
      </w:r>
      <w:r>
        <w:t>bank</w:t>
      </w:r>
      <w:r>
        <w:rPr>
          <w:spacing w:val="3"/>
        </w:rPr>
        <w:t xml:space="preserve"> </w:t>
      </w:r>
      <w:r>
        <w:t>put</w:t>
      </w:r>
      <w:r>
        <w:rPr>
          <w:spacing w:val="2"/>
        </w:rPr>
        <w:t xml:space="preserve"> </w:t>
      </w:r>
      <w:r>
        <w:t>inflation</w:t>
      </w:r>
      <w:r>
        <w:rPr>
          <w:spacing w:val="2"/>
        </w:rPr>
        <w:t xml:space="preserve"> </w:t>
      </w:r>
      <w:r>
        <w:t>into</w:t>
      </w:r>
      <w:r>
        <w:rPr>
          <w:spacing w:val="3"/>
        </w:rPr>
        <w:t xml:space="preserve"> </w:t>
      </w:r>
      <w:r>
        <w:t>check.</w:t>
      </w:r>
    </w:p>
    <w:p>
      <w:pPr>
        <w:spacing w:after="0" w:line="480" w:lineRule="auto"/>
        <w:sectPr>
          <w:pgSz w:w="12240" w:h="15840"/>
          <w:pgMar w:top="1400" w:right="500" w:bottom="960" w:left="1080" w:header="0" w:footer="680" w:gutter="0"/>
          <w:cols w:space="720" w:num="1"/>
        </w:sectPr>
      </w:pPr>
    </w:p>
    <w:p>
      <w:pPr>
        <w:pStyle w:val="2"/>
        <w:tabs>
          <w:tab w:val="left" w:pos="1800"/>
        </w:tabs>
        <w:spacing w:after="4" w:line="480" w:lineRule="auto"/>
        <w:ind w:left="360" w:right="947" w:firstLine="0"/>
        <w:jc w:val="left"/>
      </w:pPr>
      <w:r>
        <w:t>Table 4.1.9</w:t>
      </w:r>
      <w:r>
        <w:tab/>
      </w:r>
      <w:r>
        <w:t>Does</w:t>
      </w:r>
      <w:r>
        <w:rPr>
          <w:spacing w:val="29"/>
        </w:rPr>
        <w:t xml:space="preserve"> </w:t>
      </w:r>
      <w:r>
        <w:t>Central</w:t>
      </w:r>
      <w:r>
        <w:rPr>
          <w:spacing w:val="27"/>
        </w:rPr>
        <w:t xml:space="preserve"> </w:t>
      </w:r>
      <w:r>
        <w:t>Bank</w:t>
      </w:r>
      <w:r>
        <w:rPr>
          <w:spacing w:val="27"/>
        </w:rPr>
        <w:t xml:space="preserve"> </w:t>
      </w:r>
      <w:r>
        <w:t>Rate</w:t>
      </w:r>
      <w:r>
        <w:rPr>
          <w:spacing w:val="24"/>
        </w:rPr>
        <w:t xml:space="preserve"> </w:t>
      </w:r>
      <w:r>
        <w:t>has</w:t>
      </w:r>
      <w:r>
        <w:rPr>
          <w:spacing w:val="29"/>
        </w:rPr>
        <w:t xml:space="preserve"> </w:t>
      </w:r>
      <w:r>
        <w:t>effect</w:t>
      </w:r>
      <w:r>
        <w:rPr>
          <w:spacing w:val="28"/>
        </w:rPr>
        <w:t xml:space="preserve"> </w:t>
      </w:r>
      <w:r>
        <w:t>on</w:t>
      </w:r>
      <w:r>
        <w:rPr>
          <w:spacing w:val="27"/>
        </w:rPr>
        <w:t xml:space="preserve"> </w:t>
      </w:r>
      <w:r>
        <w:t>the</w:t>
      </w:r>
      <w:r>
        <w:rPr>
          <w:spacing w:val="24"/>
        </w:rPr>
        <w:t xml:space="preserve"> </w:t>
      </w:r>
      <w:r>
        <w:t>financial</w:t>
      </w:r>
      <w:r>
        <w:rPr>
          <w:spacing w:val="27"/>
        </w:rPr>
        <w:t xml:space="preserve"> </w:t>
      </w:r>
      <w:r>
        <w:t>performance</w:t>
      </w:r>
      <w:r>
        <w:rPr>
          <w:spacing w:val="25"/>
        </w:rPr>
        <w:t xml:space="preserve"> </w:t>
      </w:r>
      <w:r>
        <w:t>of</w:t>
      </w:r>
      <w:r>
        <w:rPr>
          <w:spacing w:val="30"/>
        </w:rPr>
        <w:t xml:space="preserve"> </w:t>
      </w:r>
      <w:r>
        <w:rPr>
          <w:lang w:val="en-US"/>
        </w:rPr>
        <w:t>commercial banks</w:t>
      </w:r>
      <w:r>
        <w:t xml:space="preserve"> in</w:t>
      </w:r>
      <w:r>
        <w:rPr>
          <w:spacing w:val="3"/>
        </w:rPr>
        <w:t xml:space="preserve"> </w:t>
      </w:r>
      <w:r>
        <w:t>Nigeria?</w:t>
      </w: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2442"/>
        <w:gridCol w:w="1553"/>
        <w:gridCol w:w="1486"/>
        <w:gridCol w:w="134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321" w:type="dxa"/>
            <w:gridSpan w:val="2"/>
          </w:tcPr>
          <w:p>
            <w:pPr>
              <w:pStyle w:val="7"/>
              <w:rPr>
                <w:sz w:val="24"/>
              </w:rPr>
            </w:pPr>
          </w:p>
        </w:tc>
        <w:tc>
          <w:tcPr>
            <w:tcW w:w="1553" w:type="dxa"/>
          </w:tcPr>
          <w:p>
            <w:pPr>
              <w:pStyle w:val="7"/>
              <w:spacing w:line="273" w:lineRule="exact"/>
              <w:ind w:left="205" w:right="203"/>
              <w:jc w:val="center"/>
              <w:rPr>
                <w:b/>
                <w:sz w:val="24"/>
              </w:rPr>
            </w:pPr>
            <w:r>
              <w:rPr>
                <w:b/>
                <w:sz w:val="24"/>
              </w:rPr>
              <w:t>Frequency</w:t>
            </w:r>
          </w:p>
        </w:tc>
        <w:tc>
          <w:tcPr>
            <w:tcW w:w="1486" w:type="dxa"/>
          </w:tcPr>
          <w:p>
            <w:pPr>
              <w:pStyle w:val="7"/>
              <w:spacing w:line="273" w:lineRule="exact"/>
              <w:ind w:left="325" w:right="323"/>
              <w:jc w:val="center"/>
              <w:rPr>
                <w:b/>
                <w:sz w:val="24"/>
              </w:rPr>
            </w:pPr>
            <w:r>
              <w:rPr>
                <w:b/>
                <w:sz w:val="24"/>
              </w:rPr>
              <w:t>Percent</w:t>
            </w:r>
          </w:p>
        </w:tc>
        <w:tc>
          <w:tcPr>
            <w:tcW w:w="1342" w:type="dxa"/>
          </w:tcPr>
          <w:p>
            <w:pPr>
              <w:pStyle w:val="7"/>
              <w:spacing w:line="273" w:lineRule="exact"/>
              <w:ind w:left="387"/>
              <w:rPr>
                <w:b/>
                <w:sz w:val="24"/>
              </w:rPr>
            </w:pPr>
            <w:r>
              <w:rPr>
                <w:b/>
                <w:sz w:val="24"/>
              </w:rPr>
              <w:t>Valid</w:t>
            </w:r>
          </w:p>
          <w:p>
            <w:pPr>
              <w:pStyle w:val="7"/>
              <w:rPr>
                <w:b/>
                <w:sz w:val="24"/>
              </w:rPr>
            </w:pPr>
          </w:p>
          <w:p>
            <w:pPr>
              <w:pStyle w:val="7"/>
              <w:ind w:left="282"/>
              <w:rPr>
                <w:b/>
                <w:sz w:val="24"/>
              </w:rPr>
            </w:pPr>
            <w:r>
              <w:rPr>
                <w:b/>
                <w:sz w:val="24"/>
              </w:rPr>
              <w:t>percent</w:t>
            </w:r>
          </w:p>
        </w:tc>
        <w:tc>
          <w:tcPr>
            <w:tcW w:w="1417" w:type="dxa"/>
          </w:tcPr>
          <w:p>
            <w:pPr>
              <w:pStyle w:val="7"/>
              <w:spacing w:line="273" w:lineRule="exact"/>
              <w:ind w:left="85" w:right="82"/>
              <w:jc w:val="center"/>
              <w:rPr>
                <w:b/>
                <w:sz w:val="24"/>
              </w:rPr>
            </w:pPr>
            <w:r>
              <w:rPr>
                <w:b/>
                <w:sz w:val="24"/>
              </w:rPr>
              <w:t>Cumulative</w:t>
            </w:r>
          </w:p>
          <w:p>
            <w:pPr>
              <w:pStyle w:val="7"/>
              <w:rPr>
                <w:b/>
                <w:sz w:val="24"/>
              </w:rPr>
            </w:pPr>
          </w:p>
          <w:p>
            <w:pPr>
              <w:pStyle w:val="7"/>
              <w:ind w:left="85" w:right="82"/>
              <w:jc w:val="center"/>
              <w:rPr>
                <w:b/>
                <w:sz w:val="24"/>
              </w:rPr>
            </w:pPr>
            <w:r>
              <w:rPr>
                <w:b/>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79" w:type="dxa"/>
            <w:tcBorders>
              <w:bottom w:val="nil"/>
              <w:right w:val="nil"/>
            </w:tcBorders>
          </w:tcPr>
          <w:p>
            <w:pPr>
              <w:pStyle w:val="7"/>
              <w:rPr>
                <w:sz w:val="24"/>
              </w:rPr>
            </w:pPr>
          </w:p>
        </w:tc>
        <w:tc>
          <w:tcPr>
            <w:tcW w:w="2442" w:type="dxa"/>
            <w:tcBorders>
              <w:left w:val="nil"/>
              <w:bottom w:val="nil"/>
            </w:tcBorders>
          </w:tcPr>
          <w:p>
            <w:pPr>
              <w:pStyle w:val="7"/>
              <w:spacing w:line="268" w:lineRule="exact"/>
              <w:ind w:left="242"/>
              <w:rPr>
                <w:sz w:val="24"/>
              </w:rPr>
            </w:pPr>
            <w:r>
              <w:rPr>
                <w:sz w:val="24"/>
              </w:rPr>
              <w:t>Strongly</w:t>
            </w:r>
            <w:r>
              <w:rPr>
                <w:spacing w:val="-5"/>
                <w:sz w:val="24"/>
              </w:rPr>
              <w:t xml:space="preserve"> </w:t>
            </w:r>
            <w:r>
              <w:rPr>
                <w:sz w:val="24"/>
              </w:rPr>
              <w:t>Agree</w:t>
            </w:r>
          </w:p>
        </w:tc>
        <w:tc>
          <w:tcPr>
            <w:tcW w:w="1553" w:type="dxa"/>
            <w:tcBorders>
              <w:bottom w:val="nil"/>
            </w:tcBorders>
          </w:tcPr>
          <w:p>
            <w:pPr>
              <w:pStyle w:val="7"/>
              <w:spacing w:line="268" w:lineRule="exact"/>
              <w:ind w:left="205" w:right="200"/>
              <w:jc w:val="center"/>
              <w:rPr>
                <w:sz w:val="24"/>
              </w:rPr>
            </w:pPr>
            <w:r>
              <w:rPr>
                <w:sz w:val="24"/>
              </w:rPr>
              <w:t>12</w:t>
            </w:r>
          </w:p>
        </w:tc>
        <w:tc>
          <w:tcPr>
            <w:tcW w:w="1486" w:type="dxa"/>
            <w:tcBorders>
              <w:bottom w:val="nil"/>
            </w:tcBorders>
          </w:tcPr>
          <w:p>
            <w:pPr>
              <w:pStyle w:val="7"/>
              <w:spacing w:line="268" w:lineRule="exact"/>
              <w:ind w:left="325" w:right="321"/>
              <w:jc w:val="center"/>
              <w:rPr>
                <w:sz w:val="24"/>
              </w:rPr>
            </w:pPr>
            <w:r>
              <w:rPr>
                <w:sz w:val="24"/>
              </w:rPr>
              <w:t>44</w:t>
            </w:r>
          </w:p>
        </w:tc>
        <w:tc>
          <w:tcPr>
            <w:tcW w:w="1342" w:type="dxa"/>
            <w:tcBorders>
              <w:bottom w:val="nil"/>
            </w:tcBorders>
          </w:tcPr>
          <w:p>
            <w:pPr>
              <w:pStyle w:val="7"/>
              <w:spacing w:line="268" w:lineRule="exact"/>
              <w:ind w:left="376" w:right="372"/>
              <w:jc w:val="center"/>
              <w:rPr>
                <w:sz w:val="24"/>
              </w:rPr>
            </w:pPr>
            <w:r>
              <w:rPr>
                <w:sz w:val="24"/>
              </w:rPr>
              <w:t>44</w:t>
            </w:r>
          </w:p>
        </w:tc>
        <w:tc>
          <w:tcPr>
            <w:tcW w:w="1417" w:type="dxa"/>
            <w:tcBorders>
              <w:bottom w:val="nil"/>
            </w:tcBorders>
          </w:tcPr>
          <w:p>
            <w:pPr>
              <w:pStyle w:val="7"/>
              <w:spacing w:line="268" w:lineRule="exact"/>
              <w:ind w:left="85" w:right="80"/>
              <w:jc w:val="center"/>
              <w:rPr>
                <w:sz w:val="24"/>
              </w:rPr>
            </w:pPr>
            <w:r>
              <w:rPr>
                <w:sz w:val="24"/>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Agree</w:t>
            </w:r>
          </w:p>
        </w:tc>
        <w:tc>
          <w:tcPr>
            <w:tcW w:w="1553" w:type="dxa"/>
            <w:tcBorders>
              <w:top w:val="nil"/>
              <w:bottom w:val="nil"/>
            </w:tcBorders>
          </w:tcPr>
          <w:p>
            <w:pPr>
              <w:pStyle w:val="7"/>
              <w:spacing w:before="114"/>
              <w:ind w:left="205" w:right="200"/>
              <w:jc w:val="center"/>
              <w:rPr>
                <w:sz w:val="24"/>
              </w:rPr>
            </w:pPr>
            <w:r>
              <w:rPr>
                <w:sz w:val="24"/>
              </w:rPr>
              <w:t>15</w:t>
            </w:r>
          </w:p>
        </w:tc>
        <w:tc>
          <w:tcPr>
            <w:tcW w:w="1486" w:type="dxa"/>
            <w:tcBorders>
              <w:top w:val="nil"/>
              <w:bottom w:val="nil"/>
            </w:tcBorders>
          </w:tcPr>
          <w:p>
            <w:pPr>
              <w:pStyle w:val="7"/>
              <w:spacing w:before="114"/>
              <w:ind w:left="325" w:right="321"/>
              <w:jc w:val="center"/>
              <w:rPr>
                <w:sz w:val="24"/>
              </w:rPr>
            </w:pPr>
            <w:r>
              <w:rPr>
                <w:sz w:val="24"/>
              </w:rPr>
              <w:t>30</w:t>
            </w:r>
          </w:p>
        </w:tc>
        <w:tc>
          <w:tcPr>
            <w:tcW w:w="1342" w:type="dxa"/>
            <w:tcBorders>
              <w:top w:val="nil"/>
              <w:bottom w:val="nil"/>
            </w:tcBorders>
          </w:tcPr>
          <w:p>
            <w:pPr>
              <w:pStyle w:val="7"/>
              <w:spacing w:before="114"/>
              <w:ind w:left="376" w:right="372"/>
              <w:jc w:val="center"/>
              <w:rPr>
                <w:sz w:val="24"/>
              </w:rPr>
            </w:pPr>
            <w:r>
              <w:rPr>
                <w:sz w:val="24"/>
              </w:rPr>
              <w:t>30</w:t>
            </w:r>
          </w:p>
        </w:tc>
        <w:tc>
          <w:tcPr>
            <w:tcW w:w="1417" w:type="dxa"/>
            <w:tcBorders>
              <w:top w:val="nil"/>
              <w:bottom w:val="nil"/>
            </w:tcBorders>
          </w:tcPr>
          <w:p>
            <w:pPr>
              <w:pStyle w:val="7"/>
              <w:spacing w:before="114"/>
              <w:ind w:left="85" w:right="80"/>
              <w:jc w:val="center"/>
              <w:rPr>
                <w:sz w:val="24"/>
              </w:rPr>
            </w:pPr>
            <w:r>
              <w:rPr>
                <w:sz w:val="24"/>
              </w:rPr>
              <w:t>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spacing w:before="114"/>
              <w:ind w:left="108"/>
              <w:rPr>
                <w:sz w:val="24"/>
              </w:rPr>
            </w:pPr>
            <w:r>
              <w:rPr>
                <w:sz w:val="24"/>
              </w:rPr>
              <w:t>Valid</w:t>
            </w:r>
          </w:p>
        </w:tc>
        <w:tc>
          <w:tcPr>
            <w:tcW w:w="2442" w:type="dxa"/>
            <w:tcBorders>
              <w:top w:val="nil"/>
              <w:left w:val="nil"/>
              <w:bottom w:val="nil"/>
            </w:tcBorders>
          </w:tcPr>
          <w:p>
            <w:pPr>
              <w:pStyle w:val="7"/>
              <w:spacing w:before="114"/>
              <w:ind w:left="242"/>
              <w:rPr>
                <w:sz w:val="24"/>
              </w:rPr>
            </w:pPr>
            <w:r>
              <w:rPr>
                <w:sz w:val="24"/>
              </w:rPr>
              <w:t>Strongly</w:t>
            </w:r>
            <w:r>
              <w:rPr>
                <w:spacing w:val="-5"/>
                <w:sz w:val="24"/>
              </w:rPr>
              <w:t xml:space="preserve"> </w:t>
            </w:r>
            <w:r>
              <w:rPr>
                <w:sz w:val="24"/>
              </w:rPr>
              <w:t>Disagree</w:t>
            </w:r>
          </w:p>
        </w:tc>
        <w:tc>
          <w:tcPr>
            <w:tcW w:w="1553" w:type="dxa"/>
            <w:tcBorders>
              <w:top w:val="nil"/>
              <w:bottom w:val="nil"/>
            </w:tcBorders>
          </w:tcPr>
          <w:p>
            <w:pPr>
              <w:pStyle w:val="7"/>
              <w:spacing w:before="114"/>
              <w:ind w:left="205" w:right="200"/>
              <w:jc w:val="center"/>
              <w:rPr>
                <w:sz w:val="24"/>
              </w:rPr>
            </w:pPr>
            <w:r>
              <w:rPr>
                <w:sz w:val="24"/>
              </w:rPr>
              <w:t>10</w:t>
            </w:r>
          </w:p>
        </w:tc>
        <w:tc>
          <w:tcPr>
            <w:tcW w:w="1486" w:type="dxa"/>
            <w:tcBorders>
              <w:top w:val="nil"/>
              <w:bottom w:val="nil"/>
            </w:tcBorders>
          </w:tcPr>
          <w:p>
            <w:pPr>
              <w:pStyle w:val="7"/>
              <w:spacing w:before="114"/>
              <w:ind w:left="325" w:right="321"/>
              <w:jc w:val="center"/>
              <w:rPr>
                <w:sz w:val="24"/>
              </w:rPr>
            </w:pPr>
            <w:r>
              <w:rPr>
                <w:sz w:val="24"/>
              </w:rPr>
              <w:t>20</w:t>
            </w:r>
          </w:p>
        </w:tc>
        <w:tc>
          <w:tcPr>
            <w:tcW w:w="1342" w:type="dxa"/>
            <w:tcBorders>
              <w:top w:val="nil"/>
              <w:bottom w:val="nil"/>
            </w:tcBorders>
          </w:tcPr>
          <w:p>
            <w:pPr>
              <w:pStyle w:val="7"/>
              <w:spacing w:before="114"/>
              <w:ind w:left="376" w:right="372"/>
              <w:jc w:val="center"/>
              <w:rPr>
                <w:sz w:val="24"/>
              </w:rPr>
            </w:pPr>
            <w:r>
              <w:rPr>
                <w:sz w:val="24"/>
              </w:rPr>
              <w:t>20</w:t>
            </w:r>
          </w:p>
        </w:tc>
        <w:tc>
          <w:tcPr>
            <w:tcW w:w="1417" w:type="dxa"/>
            <w:tcBorders>
              <w:top w:val="nil"/>
              <w:bottom w:val="nil"/>
            </w:tcBorders>
          </w:tcPr>
          <w:p>
            <w:pPr>
              <w:pStyle w:val="7"/>
              <w:spacing w:before="114"/>
              <w:ind w:left="85" w:right="80"/>
              <w:jc w:val="center"/>
              <w:rPr>
                <w:sz w:val="24"/>
              </w:rPr>
            </w:pPr>
            <w:r>
              <w:rPr>
                <w:sz w:val="24"/>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Disagree</w:t>
            </w:r>
          </w:p>
        </w:tc>
        <w:tc>
          <w:tcPr>
            <w:tcW w:w="1553" w:type="dxa"/>
            <w:tcBorders>
              <w:top w:val="nil"/>
              <w:bottom w:val="nil"/>
            </w:tcBorders>
          </w:tcPr>
          <w:p>
            <w:pPr>
              <w:pStyle w:val="7"/>
              <w:spacing w:before="114"/>
              <w:ind w:left="5"/>
              <w:jc w:val="center"/>
              <w:rPr>
                <w:sz w:val="24"/>
              </w:rPr>
            </w:pPr>
            <w:r>
              <w:rPr>
                <w:sz w:val="24"/>
              </w:rPr>
              <w:t>3</w:t>
            </w:r>
          </w:p>
        </w:tc>
        <w:tc>
          <w:tcPr>
            <w:tcW w:w="1486" w:type="dxa"/>
            <w:tcBorders>
              <w:top w:val="nil"/>
              <w:bottom w:val="nil"/>
            </w:tcBorders>
          </w:tcPr>
          <w:p>
            <w:pPr>
              <w:pStyle w:val="7"/>
              <w:spacing w:before="114"/>
              <w:ind w:left="325" w:right="321"/>
              <w:jc w:val="center"/>
              <w:rPr>
                <w:sz w:val="24"/>
              </w:rPr>
            </w:pPr>
            <w:r>
              <w:rPr>
                <w:sz w:val="24"/>
              </w:rPr>
              <w:t>06</w:t>
            </w:r>
          </w:p>
        </w:tc>
        <w:tc>
          <w:tcPr>
            <w:tcW w:w="1342" w:type="dxa"/>
            <w:tcBorders>
              <w:top w:val="nil"/>
              <w:bottom w:val="nil"/>
            </w:tcBorders>
          </w:tcPr>
          <w:p>
            <w:pPr>
              <w:pStyle w:val="7"/>
              <w:spacing w:before="114"/>
              <w:ind w:left="376" w:right="372"/>
              <w:jc w:val="center"/>
              <w:rPr>
                <w:sz w:val="24"/>
              </w:rPr>
            </w:pPr>
            <w:r>
              <w:rPr>
                <w:sz w:val="24"/>
              </w:rPr>
              <w:t>06</w:t>
            </w:r>
          </w:p>
        </w:tc>
        <w:tc>
          <w:tcPr>
            <w:tcW w:w="1417" w:type="dxa"/>
            <w:tcBorders>
              <w:top w:val="nil"/>
              <w:bottom w:val="nil"/>
            </w:tcBorders>
          </w:tcPr>
          <w:p>
            <w:pPr>
              <w:pStyle w:val="7"/>
              <w:spacing w:before="114"/>
              <w:ind w:left="85" w:right="82"/>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79" w:type="dxa"/>
            <w:tcBorders>
              <w:top w:val="nil"/>
              <w:right w:val="nil"/>
            </w:tcBorders>
          </w:tcPr>
          <w:p>
            <w:pPr>
              <w:pStyle w:val="7"/>
              <w:rPr>
                <w:sz w:val="24"/>
              </w:rPr>
            </w:pPr>
          </w:p>
        </w:tc>
        <w:tc>
          <w:tcPr>
            <w:tcW w:w="2442" w:type="dxa"/>
            <w:tcBorders>
              <w:top w:val="nil"/>
              <w:left w:val="nil"/>
            </w:tcBorders>
          </w:tcPr>
          <w:p>
            <w:pPr>
              <w:pStyle w:val="7"/>
              <w:spacing w:before="114"/>
              <w:ind w:left="242"/>
              <w:rPr>
                <w:sz w:val="24"/>
              </w:rPr>
            </w:pPr>
            <w:r>
              <w:rPr>
                <w:sz w:val="24"/>
              </w:rPr>
              <w:t>Total</w:t>
            </w:r>
          </w:p>
        </w:tc>
        <w:tc>
          <w:tcPr>
            <w:tcW w:w="1553" w:type="dxa"/>
            <w:tcBorders>
              <w:top w:val="nil"/>
            </w:tcBorders>
          </w:tcPr>
          <w:p>
            <w:pPr>
              <w:pStyle w:val="7"/>
              <w:spacing w:before="114"/>
              <w:ind w:left="205" w:right="200"/>
              <w:jc w:val="center"/>
              <w:rPr>
                <w:sz w:val="24"/>
              </w:rPr>
            </w:pPr>
            <w:r>
              <w:rPr>
                <w:sz w:val="24"/>
              </w:rPr>
              <w:t>50</w:t>
            </w:r>
          </w:p>
        </w:tc>
        <w:tc>
          <w:tcPr>
            <w:tcW w:w="1486" w:type="dxa"/>
            <w:tcBorders>
              <w:top w:val="nil"/>
            </w:tcBorders>
          </w:tcPr>
          <w:p>
            <w:pPr>
              <w:pStyle w:val="7"/>
              <w:spacing w:before="114"/>
              <w:ind w:left="325" w:right="318"/>
              <w:jc w:val="center"/>
              <w:rPr>
                <w:sz w:val="24"/>
              </w:rPr>
            </w:pPr>
            <w:r>
              <w:rPr>
                <w:sz w:val="24"/>
              </w:rPr>
              <w:t>100.0</w:t>
            </w:r>
          </w:p>
        </w:tc>
        <w:tc>
          <w:tcPr>
            <w:tcW w:w="1342" w:type="dxa"/>
            <w:tcBorders>
              <w:top w:val="nil"/>
            </w:tcBorders>
          </w:tcPr>
          <w:p>
            <w:pPr>
              <w:pStyle w:val="7"/>
              <w:spacing w:before="114"/>
              <w:ind w:left="379" w:right="372"/>
              <w:jc w:val="center"/>
              <w:rPr>
                <w:sz w:val="24"/>
              </w:rPr>
            </w:pPr>
            <w:r>
              <w:rPr>
                <w:sz w:val="24"/>
              </w:rPr>
              <w:t>100.0</w:t>
            </w:r>
          </w:p>
        </w:tc>
        <w:tc>
          <w:tcPr>
            <w:tcW w:w="1417" w:type="dxa"/>
            <w:tcBorders>
              <w:top w:val="nil"/>
            </w:tcBorders>
          </w:tcPr>
          <w:p>
            <w:pPr>
              <w:pStyle w:val="7"/>
              <w:rPr>
                <w:sz w:val="24"/>
              </w:rPr>
            </w:pPr>
          </w:p>
        </w:tc>
      </w:tr>
    </w:tbl>
    <w:p>
      <w:pPr>
        <w:spacing w:before="0"/>
        <w:ind w:left="360" w:right="0" w:firstLine="0"/>
        <w:jc w:val="left"/>
        <w:rPr>
          <w:sz w:val="24"/>
        </w:rPr>
      </w:pPr>
      <w:r>
        <w:rPr>
          <w:b/>
          <w:sz w:val="24"/>
        </w:rPr>
        <w:t>Source:</w:t>
      </w:r>
      <w:r>
        <w:rPr>
          <w:b/>
          <w:spacing w:val="4"/>
          <w:sz w:val="24"/>
        </w:rPr>
        <w:t xml:space="preserve"> </w:t>
      </w:r>
      <w:r>
        <w:rPr>
          <w:sz w:val="24"/>
        </w:rPr>
        <w:t>Field</w:t>
      </w:r>
      <w:r>
        <w:rPr>
          <w:spacing w:val="3"/>
          <w:sz w:val="24"/>
        </w:rPr>
        <w:t xml:space="preserve"> </w:t>
      </w:r>
      <w:r>
        <w:rPr>
          <w:sz w:val="24"/>
        </w:rPr>
        <w:t>Survey,</w:t>
      </w:r>
      <w:r>
        <w:rPr>
          <w:spacing w:val="6"/>
          <w:sz w:val="24"/>
        </w:rPr>
        <w:t xml:space="preserve"> </w:t>
      </w:r>
      <w:r>
        <w:rPr>
          <w:sz w:val="24"/>
        </w:rPr>
        <w:t>(2018)</w:t>
      </w:r>
    </w:p>
    <w:p>
      <w:pPr>
        <w:pStyle w:val="5"/>
        <w:spacing w:before="3"/>
        <w:ind w:left="0"/>
        <w:rPr>
          <w:sz w:val="23"/>
        </w:rPr>
      </w:pPr>
    </w:p>
    <w:p>
      <w:pPr>
        <w:pStyle w:val="5"/>
        <w:spacing w:line="480" w:lineRule="auto"/>
        <w:ind w:right="934"/>
      </w:pPr>
      <w:r>
        <w:t>From</w:t>
      </w:r>
      <w:r>
        <w:rPr>
          <w:spacing w:val="5"/>
        </w:rPr>
        <w:t xml:space="preserve"> </w:t>
      </w:r>
      <w:r>
        <w:t>the</w:t>
      </w:r>
      <w:r>
        <w:rPr>
          <w:spacing w:val="7"/>
        </w:rPr>
        <w:t xml:space="preserve"> </w:t>
      </w:r>
      <w:r>
        <w:t>above</w:t>
      </w:r>
      <w:r>
        <w:rPr>
          <w:spacing w:val="6"/>
        </w:rPr>
        <w:t xml:space="preserve"> </w:t>
      </w:r>
      <w:r>
        <w:t>table</w:t>
      </w:r>
      <w:r>
        <w:rPr>
          <w:spacing w:val="7"/>
        </w:rPr>
        <w:t xml:space="preserve"> </w:t>
      </w:r>
      <w:r>
        <w:t>majority</w:t>
      </w:r>
      <w:r>
        <w:rPr>
          <w:spacing w:val="3"/>
        </w:rPr>
        <w:t xml:space="preserve"> </w:t>
      </w:r>
      <w:r>
        <w:t>agreed</w:t>
      </w:r>
      <w:r>
        <w:rPr>
          <w:spacing w:val="5"/>
        </w:rPr>
        <w:t xml:space="preserve"> </w:t>
      </w:r>
      <w:r>
        <w:t>that</w:t>
      </w:r>
      <w:r>
        <w:rPr>
          <w:spacing w:val="8"/>
        </w:rPr>
        <w:t xml:space="preserve"> </w:t>
      </w:r>
      <w:r>
        <w:t>Central</w:t>
      </w:r>
      <w:r>
        <w:rPr>
          <w:spacing w:val="10"/>
        </w:rPr>
        <w:t xml:space="preserve"> </w:t>
      </w:r>
      <w:r>
        <w:t>Bank</w:t>
      </w:r>
      <w:r>
        <w:rPr>
          <w:spacing w:val="7"/>
        </w:rPr>
        <w:t xml:space="preserve"> </w:t>
      </w:r>
      <w:r>
        <w:t>Rate</w:t>
      </w:r>
      <w:r>
        <w:rPr>
          <w:spacing w:val="9"/>
        </w:rPr>
        <w:t xml:space="preserve"> </w:t>
      </w:r>
      <w:r>
        <w:t>has</w:t>
      </w:r>
      <w:r>
        <w:rPr>
          <w:spacing w:val="8"/>
        </w:rPr>
        <w:t xml:space="preserve"> </w:t>
      </w:r>
      <w:r>
        <w:t>effect</w:t>
      </w:r>
      <w:r>
        <w:rPr>
          <w:spacing w:val="8"/>
        </w:rPr>
        <w:t xml:space="preserve"> </w:t>
      </w:r>
      <w:r>
        <w:t>on</w:t>
      </w:r>
      <w:r>
        <w:rPr>
          <w:spacing w:val="7"/>
        </w:rPr>
        <w:t xml:space="preserve"> </w:t>
      </w:r>
      <w:r>
        <w:t>the</w:t>
      </w:r>
      <w:r>
        <w:rPr>
          <w:spacing w:val="7"/>
        </w:rPr>
        <w:t xml:space="preserve"> </w:t>
      </w:r>
      <w:r>
        <w:t>financial</w:t>
      </w:r>
      <w:r>
        <w:rPr>
          <w:spacing w:val="-57"/>
        </w:rPr>
        <w:t xml:space="preserve"> </w:t>
      </w:r>
      <w:r>
        <w:t>performance</w:t>
      </w:r>
      <w:r>
        <w:rPr>
          <w:spacing w:val="1"/>
        </w:rPr>
        <w:t xml:space="preserve"> </w:t>
      </w:r>
      <w:r>
        <w:t>of</w:t>
      </w:r>
      <w:r>
        <w:rPr>
          <w:spacing w:val="2"/>
        </w:rPr>
        <w:t xml:space="preserve"> </w:t>
      </w:r>
      <w:r>
        <w:rPr>
          <w:lang w:val="en-US"/>
        </w:rPr>
        <w:t>commercial banks</w:t>
      </w:r>
      <w:r>
        <w:rPr>
          <w:spacing w:val="3"/>
        </w:rPr>
        <w:t xml:space="preserve"> </w:t>
      </w:r>
      <w:r>
        <w:t>in</w:t>
      </w:r>
      <w:r>
        <w:rPr>
          <w:spacing w:val="3"/>
        </w:rPr>
        <w:t xml:space="preserve"> </w:t>
      </w:r>
      <w:r>
        <w:t>Nigeria</w:t>
      </w:r>
      <w:r>
        <w:rPr>
          <w:spacing w:val="8"/>
        </w:rPr>
        <w:t xml:space="preserve"> </w:t>
      </w:r>
      <w:r>
        <w:t>whereas minority</w:t>
      </w:r>
      <w:r>
        <w:rPr>
          <w:spacing w:val="-4"/>
        </w:rPr>
        <w:t xml:space="preserve"> </w:t>
      </w:r>
      <w:r>
        <w:t>thought</w:t>
      </w:r>
      <w:r>
        <w:rPr>
          <w:spacing w:val="1"/>
        </w:rPr>
        <w:t xml:space="preserve"> </w:t>
      </w:r>
      <w:r>
        <w:t>otherwise.</w:t>
      </w:r>
    </w:p>
    <w:p>
      <w:pPr>
        <w:pStyle w:val="2"/>
        <w:spacing w:before="5" w:after="4" w:line="480" w:lineRule="auto"/>
        <w:ind w:left="360" w:right="934" w:firstLine="0"/>
        <w:jc w:val="left"/>
      </w:pPr>
      <w:r>
        <w:t>Table</w:t>
      </w:r>
      <w:r>
        <w:rPr>
          <w:spacing w:val="1"/>
        </w:rPr>
        <w:t xml:space="preserve"> </w:t>
      </w:r>
      <w:r>
        <w:t>4.1.10</w:t>
      </w:r>
      <w:r>
        <w:rPr>
          <w:spacing w:val="12"/>
        </w:rPr>
        <w:t xml:space="preserve"> </w:t>
      </w:r>
      <w:r>
        <w:t>Does</w:t>
      </w:r>
      <w:r>
        <w:rPr>
          <w:spacing w:val="7"/>
        </w:rPr>
        <w:t xml:space="preserve"> </w:t>
      </w:r>
      <w:r>
        <w:rPr>
          <w:lang w:val="en-US"/>
        </w:rPr>
        <w:t>commercial banks</w:t>
      </w:r>
      <w:r>
        <w:rPr>
          <w:spacing w:val="7"/>
        </w:rPr>
        <w:t xml:space="preserve"> </w:t>
      </w:r>
      <w:r>
        <w:t>create</w:t>
      </w:r>
      <w:r>
        <w:rPr>
          <w:spacing w:val="6"/>
        </w:rPr>
        <w:t xml:space="preserve"> </w:t>
      </w:r>
      <w:r>
        <w:t>sustainable</w:t>
      </w:r>
      <w:r>
        <w:rPr>
          <w:spacing w:val="8"/>
        </w:rPr>
        <w:t xml:space="preserve"> </w:t>
      </w:r>
      <w:r>
        <w:t>friendly</w:t>
      </w:r>
      <w:r>
        <w:rPr>
          <w:spacing w:val="7"/>
        </w:rPr>
        <w:t xml:space="preserve"> </w:t>
      </w:r>
      <w:r>
        <w:t>banking</w:t>
      </w:r>
      <w:r>
        <w:rPr>
          <w:spacing w:val="10"/>
        </w:rPr>
        <w:t xml:space="preserve"> </w:t>
      </w:r>
      <w:r>
        <w:t>environment</w:t>
      </w:r>
      <w:r>
        <w:rPr>
          <w:spacing w:val="-57"/>
        </w:rPr>
        <w:t xml:space="preserve"> </w:t>
      </w:r>
      <w:r>
        <w:t>in</w:t>
      </w:r>
      <w:r>
        <w:rPr>
          <w:spacing w:val="1"/>
        </w:rPr>
        <w:t xml:space="preserve"> </w:t>
      </w:r>
      <w:r>
        <w:t>Nigeria?</w:t>
      </w: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2442"/>
        <w:gridCol w:w="1553"/>
        <w:gridCol w:w="1486"/>
        <w:gridCol w:w="134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321" w:type="dxa"/>
            <w:gridSpan w:val="2"/>
          </w:tcPr>
          <w:p>
            <w:pPr>
              <w:pStyle w:val="7"/>
              <w:rPr>
                <w:sz w:val="24"/>
              </w:rPr>
            </w:pPr>
          </w:p>
        </w:tc>
        <w:tc>
          <w:tcPr>
            <w:tcW w:w="1553" w:type="dxa"/>
          </w:tcPr>
          <w:p>
            <w:pPr>
              <w:pStyle w:val="7"/>
              <w:spacing w:line="273" w:lineRule="exact"/>
              <w:ind w:left="205" w:right="203"/>
              <w:jc w:val="center"/>
              <w:rPr>
                <w:b/>
                <w:sz w:val="24"/>
              </w:rPr>
            </w:pPr>
            <w:r>
              <w:rPr>
                <w:b/>
                <w:sz w:val="24"/>
              </w:rPr>
              <w:t>Frequency</w:t>
            </w:r>
          </w:p>
        </w:tc>
        <w:tc>
          <w:tcPr>
            <w:tcW w:w="1486" w:type="dxa"/>
          </w:tcPr>
          <w:p>
            <w:pPr>
              <w:pStyle w:val="7"/>
              <w:spacing w:line="273" w:lineRule="exact"/>
              <w:ind w:left="325" w:right="323"/>
              <w:jc w:val="center"/>
              <w:rPr>
                <w:b/>
                <w:sz w:val="24"/>
              </w:rPr>
            </w:pPr>
            <w:r>
              <w:rPr>
                <w:b/>
                <w:sz w:val="24"/>
              </w:rPr>
              <w:t>Percent</w:t>
            </w:r>
          </w:p>
        </w:tc>
        <w:tc>
          <w:tcPr>
            <w:tcW w:w="1342" w:type="dxa"/>
          </w:tcPr>
          <w:p>
            <w:pPr>
              <w:pStyle w:val="7"/>
              <w:spacing w:line="273" w:lineRule="exact"/>
              <w:ind w:left="387"/>
              <w:rPr>
                <w:b/>
                <w:sz w:val="24"/>
              </w:rPr>
            </w:pPr>
            <w:r>
              <w:rPr>
                <w:b/>
                <w:sz w:val="24"/>
              </w:rPr>
              <w:t>Valid</w:t>
            </w:r>
          </w:p>
          <w:p>
            <w:pPr>
              <w:pStyle w:val="7"/>
              <w:rPr>
                <w:b/>
                <w:sz w:val="24"/>
              </w:rPr>
            </w:pPr>
          </w:p>
          <w:p>
            <w:pPr>
              <w:pStyle w:val="7"/>
              <w:ind w:left="282"/>
              <w:rPr>
                <w:b/>
                <w:sz w:val="24"/>
              </w:rPr>
            </w:pPr>
            <w:r>
              <w:rPr>
                <w:b/>
                <w:sz w:val="24"/>
              </w:rPr>
              <w:t>percent</w:t>
            </w:r>
          </w:p>
        </w:tc>
        <w:tc>
          <w:tcPr>
            <w:tcW w:w="1417" w:type="dxa"/>
          </w:tcPr>
          <w:p>
            <w:pPr>
              <w:pStyle w:val="7"/>
              <w:spacing w:line="273" w:lineRule="exact"/>
              <w:ind w:left="85" w:right="82"/>
              <w:jc w:val="center"/>
              <w:rPr>
                <w:b/>
                <w:sz w:val="24"/>
              </w:rPr>
            </w:pPr>
            <w:r>
              <w:rPr>
                <w:b/>
                <w:sz w:val="24"/>
              </w:rPr>
              <w:t>Cumulative</w:t>
            </w:r>
          </w:p>
          <w:p>
            <w:pPr>
              <w:pStyle w:val="7"/>
              <w:rPr>
                <w:b/>
                <w:sz w:val="24"/>
              </w:rPr>
            </w:pPr>
          </w:p>
          <w:p>
            <w:pPr>
              <w:pStyle w:val="7"/>
              <w:ind w:left="85" w:right="82"/>
              <w:jc w:val="center"/>
              <w:rPr>
                <w:b/>
                <w:sz w:val="24"/>
              </w:rPr>
            </w:pPr>
            <w:r>
              <w:rPr>
                <w:b/>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879" w:type="dxa"/>
            <w:tcBorders>
              <w:bottom w:val="nil"/>
              <w:right w:val="nil"/>
            </w:tcBorders>
          </w:tcPr>
          <w:p>
            <w:pPr>
              <w:pStyle w:val="7"/>
              <w:rPr>
                <w:sz w:val="24"/>
              </w:rPr>
            </w:pPr>
          </w:p>
        </w:tc>
        <w:tc>
          <w:tcPr>
            <w:tcW w:w="2442" w:type="dxa"/>
            <w:tcBorders>
              <w:left w:val="nil"/>
              <w:bottom w:val="nil"/>
            </w:tcBorders>
          </w:tcPr>
          <w:p>
            <w:pPr>
              <w:pStyle w:val="7"/>
              <w:spacing w:line="270" w:lineRule="exact"/>
              <w:ind w:left="242"/>
              <w:rPr>
                <w:sz w:val="24"/>
              </w:rPr>
            </w:pPr>
            <w:r>
              <w:rPr>
                <w:sz w:val="24"/>
              </w:rPr>
              <w:t>Strongly</w:t>
            </w:r>
            <w:r>
              <w:rPr>
                <w:spacing w:val="-5"/>
                <w:sz w:val="24"/>
              </w:rPr>
              <w:t xml:space="preserve"> </w:t>
            </w:r>
            <w:r>
              <w:rPr>
                <w:sz w:val="24"/>
              </w:rPr>
              <w:t>Agree</w:t>
            </w:r>
          </w:p>
        </w:tc>
        <w:tc>
          <w:tcPr>
            <w:tcW w:w="1553" w:type="dxa"/>
            <w:tcBorders>
              <w:bottom w:val="nil"/>
            </w:tcBorders>
          </w:tcPr>
          <w:p>
            <w:pPr>
              <w:pStyle w:val="7"/>
              <w:spacing w:line="270" w:lineRule="exact"/>
              <w:ind w:left="205" w:right="200"/>
              <w:jc w:val="center"/>
              <w:rPr>
                <w:sz w:val="24"/>
              </w:rPr>
            </w:pPr>
            <w:r>
              <w:rPr>
                <w:sz w:val="24"/>
              </w:rPr>
              <w:t>30</w:t>
            </w:r>
          </w:p>
        </w:tc>
        <w:tc>
          <w:tcPr>
            <w:tcW w:w="1486" w:type="dxa"/>
            <w:tcBorders>
              <w:bottom w:val="nil"/>
            </w:tcBorders>
          </w:tcPr>
          <w:p>
            <w:pPr>
              <w:pStyle w:val="7"/>
              <w:spacing w:line="270" w:lineRule="exact"/>
              <w:ind w:left="325" w:right="321"/>
              <w:jc w:val="center"/>
              <w:rPr>
                <w:sz w:val="24"/>
              </w:rPr>
            </w:pPr>
            <w:r>
              <w:rPr>
                <w:sz w:val="24"/>
              </w:rPr>
              <w:t>60</w:t>
            </w:r>
          </w:p>
        </w:tc>
        <w:tc>
          <w:tcPr>
            <w:tcW w:w="1342" w:type="dxa"/>
            <w:tcBorders>
              <w:bottom w:val="nil"/>
            </w:tcBorders>
          </w:tcPr>
          <w:p>
            <w:pPr>
              <w:pStyle w:val="7"/>
              <w:spacing w:line="270" w:lineRule="exact"/>
              <w:ind w:left="376" w:right="372"/>
              <w:jc w:val="center"/>
              <w:rPr>
                <w:sz w:val="24"/>
              </w:rPr>
            </w:pPr>
            <w:r>
              <w:rPr>
                <w:sz w:val="24"/>
              </w:rPr>
              <w:t>60</w:t>
            </w:r>
          </w:p>
        </w:tc>
        <w:tc>
          <w:tcPr>
            <w:tcW w:w="1417" w:type="dxa"/>
            <w:tcBorders>
              <w:bottom w:val="nil"/>
            </w:tcBorders>
          </w:tcPr>
          <w:p>
            <w:pPr>
              <w:pStyle w:val="7"/>
              <w:spacing w:line="270" w:lineRule="exact"/>
              <w:ind w:left="85" w:right="80"/>
              <w:jc w:val="center"/>
              <w:rPr>
                <w:sz w:val="24"/>
              </w:rPr>
            </w:pPr>
            <w:r>
              <w:rPr>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Agree</w:t>
            </w:r>
          </w:p>
        </w:tc>
        <w:tc>
          <w:tcPr>
            <w:tcW w:w="1553" w:type="dxa"/>
            <w:tcBorders>
              <w:top w:val="nil"/>
              <w:bottom w:val="nil"/>
            </w:tcBorders>
          </w:tcPr>
          <w:p>
            <w:pPr>
              <w:pStyle w:val="7"/>
              <w:spacing w:before="114"/>
              <w:ind w:left="205" w:right="200"/>
              <w:jc w:val="center"/>
              <w:rPr>
                <w:sz w:val="24"/>
              </w:rPr>
            </w:pPr>
            <w:r>
              <w:rPr>
                <w:sz w:val="24"/>
              </w:rPr>
              <w:t>13</w:t>
            </w:r>
          </w:p>
        </w:tc>
        <w:tc>
          <w:tcPr>
            <w:tcW w:w="1486" w:type="dxa"/>
            <w:tcBorders>
              <w:top w:val="nil"/>
              <w:bottom w:val="nil"/>
            </w:tcBorders>
          </w:tcPr>
          <w:p>
            <w:pPr>
              <w:pStyle w:val="7"/>
              <w:spacing w:before="114"/>
              <w:ind w:left="325" w:right="321"/>
              <w:jc w:val="center"/>
              <w:rPr>
                <w:sz w:val="24"/>
              </w:rPr>
            </w:pPr>
            <w:r>
              <w:rPr>
                <w:sz w:val="24"/>
              </w:rPr>
              <w:t>26</w:t>
            </w:r>
          </w:p>
        </w:tc>
        <w:tc>
          <w:tcPr>
            <w:tcW w:w="1342" w:type="dxa"/>
            <w:tcBorders>
              <w:top w:val="nil"/>
              <w:bottom w:val="nil"/>
            </w:tcBorders>
          </w:tcPr>
          <w:p>
            <w:pPr>
              <w:pStyle w:val="7"/>
              <w:spacing w:before="114"/>
              <w:ind w:left="376" w:right="372"/>
              <w:jc w:val="center"/>
              <w:rPr>
                <w:sz w:val="24"/>
              </w:rPr>
            </w:pPr>
            <w:r>
              <w:rPr>
                <w:sz w:val="24"/>
              </w:rPr>
              <w:t>26</w:t>
            </w:r>
          </w:p>
        </w:tc>
        <w:tc>
          <w:tcPr>
            <w:tcW w:w="1417" w:type="dxa"/>
            <w:tcBorders>
              <w:top w:val="nil"/>
              <w:bottom w:val="nil"/>
            </w:tcBorders>
          </w:tcPr>
          <w:p>
            <w:pPr>
              <w:pStyle w:val="7"/>
              <w:spacing w:before="114"/>
              <w:ind w:left="85" w:right="80"/>
              <w:jc w:val="center"/>
              <w:rPr>
                <w:sz w:val="24"/>
              </w:rPr>
            </w:pPr>
            <w:r>
              <w:rPr>
                <w:sz w:val="24"/>
              </w:rPr>
              <w:t>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79" w:type="dxa"/>
            <w:tcBorders>
              <w:top w:val="nil"/>
              <w:bottom w:val="nil"/>
              <w:right w:val="nil"/>
            </w:tcBorders>
          </w:tcPr>
          <w:p>
            <w:pPr>
              <w:pStyle w:val="7"/>
              <w:spacing w:before="113"/>
              <w:ind w:left="108"/>
              <w:rPr>
                <w:sz w:val="24"/>
              </w:rPr>
            </w:pPr>
            <w:r>
              <w:rPr>
                <w:sz w:val="24"/>
              </w:rPr>
              <w:t>Valid</w:t>
            </w:r>
          </w:p>
        </w:tc>
        <w:tc>
          <w:tcPr>
            <w:tcW w:w="2442" w:type="dxa"/>
            <w:tcBorders>
              <w:top w:val="nil"/>
              <w:left w:val="nil"/>
              <w:bottom w:val="nil"/>
            </w:tcBorders>
          </w:tcPr>
          <w:p>
            <w:pPr>
              <w:pStyle w:val="7"/>
              <w:spacing w:before="113"/>
              <w:ind w:left="242"/>
              <w:rPr>
                <w:sz w:val="24"/>
              </w:rPr>
            </w:pPr>
            <w:r>
              <w:rPr>
                <w:sz w:val="24"/>
              </w:rPr>
              <w:t>Strongly</w:t>
            </w:r>
            <w:r>
              <w:rPr>
                <w:spacing w:val="-5"/>
                <w:sz w:val="24"/>
              </w:rPr>
              <w:t xml:space="preserve"> </w:t>
            </w:r>
            <w:r>
              <w:rPr>
                <w:sz w:val="24"/>
              </w:rPr>
              <w:t>Disagree</w:t>
            </w:r>
          </w:p>
        </w:tc>
        <w:tc>
          <w:tcPr>
            <w:tcW w:w="1553" w:type="dxa"/>
            <w:tcBorders>
              <w:top w:val="nil"/>
              <w:bottom w:val="nil"/>
            </w:tcBorders>
          </w:tcPr>
          <w:p>
            <w:pPr>
              <w:pStyle w:val="7"/>
              <w:spacing w:before="113"/>
              <w:ind w:left="5"/>
              <w:jc w:val="center"/>
              <w:rPr>
                <w:sz w:val="24"/>
              </w:rPr>
            </w:pPr>
            <w:r>
              <w:rPr>
                <w:sz w:val="24"/>
              </w:rPr>
              <w:t>3</w:t>
            </w:r>
          </w:p>
        </w:tc>
        <w:tc>
          <w:tcPr>
            <w:tcW w:w="1486" w:type="dxa"/>
            <w:tcBorders>
              <w:top w:val="nil"/>
              <w:bottom w:val="nil"/>
            </w:tcBorders>
          </w:tcPr>
          <w:p>
            <w:pPr>
              <w:pStyle w:val="7"/>
              <w:spacing w:before="113"/>
              <w:ind w:left="4"/>
              <w:jc w:val="center"/>
              <w:rPr>
                <w:sz w:val="24"/>
              </w:rPr>
            </w:pPr>
            <w:r>
              <w:rPr>
                <w:sz w:val="24"/>
              </w:rPr>
              <w:t>6</w:t>
            </w:r>
          </w:p>
        </w:tc>
        <w:tc>
          <w:tcPr>
            <w:tcW w:w="1342" w:type="dxa"/>
            <w:tcBorders>
              <w:top w:val="nil"/>
              <w:bottom w:val="nil"/>
            </w:tcBorders>
          </w:tcPr>
          <w:p>
            <w:pPr>
              <w:pStyle w:val="7"/>
              <w:spacing w:before="113"/>
              <w:ind w:left="4"/>
              <w:jc w:val="center"/>
              <w:rPr>
                <w:sz w:val="24"/>
              </w:rPr>
            </w:pPr>
            <w:r>
              <w:rPr>
                <w:sz w:val="24"/>
              </w:rPr>
              <w:t>6</w:t>
            </w:r>
          </w:p>
        </w:tc>
        <w:tc>
          <w:tcPr>
            <w:tcW w:w="1417" w:type="dxa"/>
            <w:tcBorders>
              <w:top w:val="nil"/>
              <w:bottom w:val="nil"/>
            </w:tcBorders>
          </w:tcPr>
          <w:p>
            <w:pPr>
              <w:pStyle w:val="7"/>
              <w:spacing w:before="113"/>
              <w:ind w:left="85" w:right="80"/>
              <w:jc w:val="center"/>
              <w:rPr>
                <w:sz w:val="24"/>
              </w:rPr>
            </w:pPr>
            <w:r>
              <w:rPr>
                <w:sz w:val="24"/>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Disagree</w:t>
            </w:r>
          </w:p>
        </w:tc>
        <w:tc>
          <w:tcPr>
            <w:tcW w:w="1553" w:type="dxa"/>
            <w:tcBorders>
              <w:top w:val="nil"/>
              <w:bottom w:val="nil"/>
            </w:tcBorders>
          </w:tcPr>
          <w:p>
            <w:pPr>
              <w:pStyle w:val="7"/>
              <w:spacing w:before="114"/>
              <w:ind w:left="5"/>
              <w:jc w:val="center"/>
              <w:rPr>
                <w:sz w:val="24"/>
              </w:rPr>
            </w:pPr>
            <w:r>
              <w:rPr>
                <w:sz w:val="24"/>
              </w:rPr>
              <w:t>4</w:t>
            </w:r>
          </w:p>
        </w:tc>
        <w:tc>
          <w:tcPr>
            <w:tcW w:w="1486" w:type="dxa"/>
            <w:tcBorders>
              <w:top w:val="nil"/>
              <w:bottom w:val="nil"/>
            </w:tcBorders>
          </w:tcPr>
          <w:p>
            <w:pPr>
              <w:pStyle w:val="7"/>
              <w:spacing w:before="114"/>
              <w:ind w:left="4"/>
              <w:jc w:val="center"/>
              <w:rPr>
                <w:sz w:val="24"/>
              </w:rPr>
            </w:pPr>
            <w:r>
              <w:rPr>
                <w:sz w:val="24"/>
              </w:rPr>
              <w:t>8</w:t>
            </w:r>
          </w:p>
        </w:tc>
        <w:tc>
          <w:tcPr>
            <w:tcW w:w="1342" w:type="dxa"/>
            <w:tcBorders>
              <w:top w:val="nil"/>
              <w:bottom w:val="nil"/>
            </w:tcBorders>
          </w:tcPr>
          <w:p>
            <w:pPr>
              <w:pStyle w:val="7"/>
              <w:spacing w:before="114"/>
              <w:ind w:left="4"/>
              <w:jc w:val="center"/>
              <w:rPr>
                <w:sz w:val="24"/>
              </w:rPr>
            </w:pPr>
            <w:r>
              <w:rPr>
                <w:sz w:val="24"/>
              </w:rPr>
              <w:t>8</w:t>
            </w:r>
          </w:p>
        </w:tc>
        <w:tc>
          <w:tcPr>
            <w:tcW w:w="1417" w:type="dxa"/>
            <w:tcBorders>
              <w:top w:val="nil"/>
              <w:bottom w:val="nil"/>
            </w:tcBorders>
          </w:tcPr>
          <w:p>
            <w:pPr>
              <w:pStyle w:val="7"/>
              <w:spacing w:before="114"/>
              <w:ind w:left="85" w:right="82"/>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879" w:type="dxa"/>
            <w:tcBorders>
              <w:top w:val="nil"/>
              <w:right w:val="nil"/>
            </w:tcBorders>
          </w:tcPr>
          <w:p>
            <w:pPr>
              <w:pStyle w:val="7"/>
              <w:rPr>
                <w:sz w:val="24"/>
              </w:rPr>
            </w:pPr>
          </w:p>
        </w:tc>
        <w:tc>
          <w:tcPr>
            <w:tcW w:w="2442" w:type="dxa"/>
            <w:tcBorders>
              <w:top w:val="nil"/>
              <w:left w:val="nil"/>
            </w:tcBorders>
          </w:tcPr>
          <w:p>
            <w:pPr>
              <w:pStyle w:val="7"/>
              <w:spacing w:before="114"/>
              <w:ind w:left="242"/>
              <w:rPr>
                <w:sz w:val="24"/>
              </w:rPr>
            </w:pPr>
            <w:r>
              <w:rPr>
                <w:sz w:val="24"/>
              </w:rPr>
              <w:t>Total</w:t>
            </w:r>
          </w:p>
        </w:tc>
        <w:tc>
          <w:tcPr>
            <w:tcW w:w="1553" w:type="dxa"/>
            <w:tcBorders>
              <w:top w:val="nil"/>
            </w:tcBorders>
          </w:tcPr>
          <w:p>
            <w:pPr>
              <w:pStyle w:val="7"/>
              <w:spacing w:before="114"/>
              <w:ind w:left="205" w:right="200"/>
              <w:jc w:val="center"/>
              <w:rPr>
                <w:sz w:val="24"/>
              </w:rPr>
            </w:pPr>
            <w:r>
              <w:rPr>
                <w:sz w:val="24"/>
              </w:rPr>
              <w:t>50</w:t>
            </w:r>
          </w:p>
        </w:tc>
        <w:tc>
          <w:tcPr>
            <w:tcW w:w="1486" w:type="dxa"/>
            <w:tcBorders>
              <w:top w:val="nil"/>
            </w:tcBorders>
          </w:tcPr>
          <w:p>
            <w:pPr>
              <w:pStyle w:val="7"/>
              <w:spacing w:before="114"/>
              <w:ind w:left="325" w:right="318"/>
              <w:jc w:val="center"/>
              <w:rPr>
                <w:sz w:val="24"/>
              </w:rPr>
            </w:pPr>
            <w:r>
              <w:rPr>
                <w:sz w:val="24"/>
              </w:rPr>
              <w:t>100.0</w:t>
            </w:r>
          </w:p>
        </w:tc>
        <w:tc>
          <w:tcPr>
            <w:tcW w:w="1342" w:type="dxa"/>
            <w:tcBorders>
              <w:top w:val="nil"/>
            </w:tcBorders>
          </w:tcPr>
          <w:p>
            <w:pPr>
              <w:pStyle w:val="7"/>
              <w:spacing w:before="114"/>
              <w:ind w:left="379" w:right="372"/>
              <w:jc w:val="center"/>
              <w:rPr>
                <w:sz w:val="24"/>
              </w:rPr>
            </w:pPr>
            <w:r>
              <w:rPr>
                <w:sz w:val="24"/>
              </w:rPr>
              <w:t>100.0</w:t>
            </w:r>
          </w:p>
        </w:tc>
        <w:tc>
          <w:tcPr>
            <w:tcW w:w="1417" w:type="dxa"/>
            <w:tcBorders>
              <w:top w:val="nil"/>
            </w:tcBorders>
          </w:tcPr>
          <w:p>
            <w:pPr>
              <w:pStyle w:val="7"/>
              <w:rPr>
                <w:sz w:val="24"/>
              </w:rPr>
            </w:pPr>
          </w:p>
        </w:tc>
      </w:tr>
    </w:tbl>
    <w:p>
      <w:pPr>
        <w:spacing w:before="0"/>
        <w:ind w:left="360" w:right="0" w:firstLine="0"/>
        <w:jc w:val="left"/>
        <w:rPr>
          <w:sz w:val="24"/>
        </w:rPr>
      </w:pPr>
      <w:r>
        <w:rPr>
          <w:b/>
          <w:sz w:val="24"/>
        </w:rPr>
        <w:t>Source:</w:t>
      </w:r>
      <w:r>
        <w:rPr>
          <w:b/>
          <w:spacing w:val="4"/>
          <w:sz w:val="24"/>
        </w:rPr>
        <w:t xml:space="preserve"> </w:t>
      </w:r>
      <w:r>
        <w:rPr>
          <w:sz w:val="24"/>
        </w:rPr>
        <w:t>Field</w:t>
      </w:r>
      <w:r>
        <w:rPr>
          <w:spacing w:val="3"/>
          <w:sz w:val="24"/>
        </w:rPr>
        <w:t xml:space="preserve"> </w:t>
      </w:r>
      <w:r>
        <w:rPr>
          <w:sz w:val="24"/>
        </w:rPr>
        <w:t>Survey,</w:t>
      </w:r>
      <w:r>
        <w:rPr>
          <w:spacing w:val="6"/>
          <w:sz w:val="24"/>
        </w:rPr>
        <w:t xml:space="preserve"> </w:t>
      </w:r>
      <w:r>
        <w:rPr>
          <w:sz w:val="24"/>
        </w:rPr>
        <w:t>(2018)</w:t>
      </w:r>
    </w:p>
    <w:p>
      <w:pPr>
        <w:spacing w:after="0"/>
        <w:jc w:val="left"/>
        <w:rPr>
          <w:sz w:val="24"/>
        </w:rPr>
        <w:sectPr>
          <w:pgSz w:w="12240" w:h="15840"/>
          <w:pgMar w:top="1400" w:right="500" w:bottom="960" w:left="1080" w:header="0" w:footer="680" w:gutter="0"/>
          <w:cols w:space="720" w:num="1"/>
        </w:sectPr>
      </w:pPr>
    </w:p>
    <w:p>
      <w:pPr>
        <w:pStyle w:val="5"/>
        <w:spacing w:before="32" w:line="480" w:lineRule="auto"/>
        <w:ind w:right="935"/>
      </w:pPr>
      <w:r>
        <w:t>It</w:t>
      </w:r>
      <w:r>
        <w:rPr>
          <w:spacing w:val="13"/>
        </w:rPr>
        <w:t xml:space="preserve"> </w:t>
      </w:r>
      <w:r>
        <w:t>could</w:t>
      </w:r>
      <w:r>
        <w:rPr>
          <w:spacing w:val="14"/>
        </w:rPr>
        <w:t xml:space="preserve"> </w:t>
      </w:r>
      <w:r>
        <w:t>be</w:t>
      </w:r>
      <w:r>
        <w:rPr>
          <w:spacing w:val="12"/>
        </w:rPr>
        <w:t xml:space="preserve"> </w:t>
      </w:r>
      <w:r>
        <w:t>deduced</w:t>
      </w:r>
      <w:r>
        <w:rPr>
          <w:spacing w:val="14"/>
        </w:rPr>
        <w:t xml:space="preserve"> </w:t>
      </w:r>
      <w:r>
        <w:t>that</w:t>
      </w:r>
      <w:r>
        <w:rPr>
          <w:spacing w:val="15"/>
        </w:rPr>
        <w:t xml:space="preserve"> </w:t>
      </w:r>
      <w:r>
        <w:t>the</w:t>
      </w:r>
      <w:r>
        <w:rPr>
          <w:spacing w:val="13"/>
        </w:rPr>
        <w:t xml:space="preserve"> </w:t>
      </w:r>
      <w:r>
        <w:t>majority</w:t>
      </w:r>
      <w:r>
        <w:rPr>
          <w:spacing w:val="9"/>
        </w:rPr>
        <w:t xml:space="preserve"> </w:t>
      </w:r>
      <w:r>
        <w:t>representing</w:t>
      </w:r>
      <w:r>
        <w:rPr>
          <w:spacing w:val="13"/>
        </w:rPr>
        <w:t xml:space="preserve"> </w:t>
      </w:r>
      <w:r>
        <w:t>86%</w:t>
      </w:r>
      <w:r>
        <w:rPr>
          <w:spacing w:val="13"/>
        </w:rPr>
        <w:t xml:space="preserve"> </w:t>
      </w:r>
      <w:r>
        <w:t>strongly</w:t>
      </w:r>
      <w:r>
        <w:rPr>
          <w:spacing w:val="9"/>
        </w:rPr>
        <w:t xml:space="preserve"> </w:t>
      </w:r>
      <w:r>
        <w:t>agreed</w:t>
      </w:r>
      <w:r>
        <w:rPr>
          <w:spacing w:val="13"/>
        </w:rPr>
        <w:t xml:space="preserve"> </w:t>
      </w:r>
      <w:r>
        <w:t>and</w:t>
      </w:r>
      <w:r>
        <w:rPr>
          <w:spacing w:val="14"/>
        </w:rPr>
        <w:t xml:space="preserve"> </w:t>
      </w:r>
      <w:r>
        <w:t>agreed</w:t>
      </w:r>
      <w:r>
        <w:rPr>
          <w:spacing w:val="13"/>
        </w:rPr>
        <w:t xml:space="preserve"> </w:t>
      </w:r>
      <w:r>
        <w:t>that</w:t>
      </w:r>
      <w:r>
        <w:rPr>
          <w:spacing w:val="23"/>
        </w:rPr>
        <w:t xml:space="preserve"> </w:t>
      </w:r>
      <w:r>
        <w:rPr>
          <w:lang w:val="en-US"/>
        </w:rPr>
        <w:t>commercial banks</w:t>
      </w:r>
      <w:r>
        <w:rPr>
          <w:spacing w:val="3"/>
        </w:rPr>
        <w:t xml:space="preserve"> </w:t>
      </w:r>
      <w:r>
        <w:t>create</w:t>
      </w:r>
      <w:r>
        <w:rPr>
          <w:spacing w:val="2"/>
        </w:rPr>
        <w:t xml:space="preserve"> </w:t>
      </w:r>
      <w:r>
        <w:t>sustainable</w:t>
      </w:r>
      <w:r>
        <w:rPr>
          <w:spacing w:val="2"/>
        </w:rPr>
        <w:t xml:space="preserve"> </w:t>
      </w:r>
      <w:r>
        <w:t>friendly</w:t>
      </w:r>
      <w:r>
        <w:rPr>
          <w:spacing w:val="-2"/>
        </w:rPr>
        <w:t xml:space="preserve"> </w:t>
      </w:r>
      <w:r>
        <w:t>banking</w:t>
      </w:r>
      <w:r>
        <w:rPr>
          <w:spacing w:val="3"/>
        </w:rPr>
        <w:t xml:space="preserve"> </w:t>
      </w:r>
      <w:r>
        <w:t>environment</w:t>
      </w:r>
      <w:r>
        <w:rPr>
          <w:spacing w:val="3"/>
        </w:rPr>
        <w:t xml:space="preserve"> </w:t>
      </w:r>
      <w:r>
        <w:t>in</w:t>
      </w:r>
      <w:r>
        <w:rPr>
          <w:spacing w:val="3"/>
        </w:rPr>
        <w:t xml:space="preserve"> </w:t>
      </w:r>
      <w:r>
        <w:t>Nigeria.</w:t>
      </w:r>
    </w:p>
    <w:p>
      <w:pPr>
        <w:pStyle w:val="2"/>
        <w:spacing w:before="5" w:after="4" w:line="480" w:lineRule="auto"/>
        <w:ind w:left="360" w:right="934" w:firstLine="0"/>
        <w:jc w:val="left"/>
      </w:pPr>
      <w:r>
        <w:t>Table 4.1.11</w:t>
      </w:r>
      <w:r>
        <w:rPr>
          <w:spacing w:val="1"/>
        </w:rPr>
        <w:t xml:space="preserve"> </w:t>
      </w:r>
      <w:r>
        <w:t>Does</w:t>
      </w:r>
      <w:r>
        <w:rPr>
          <w:spacing w:val="1"/>
        </w:rPr>
        <w:t xml:space="preserve"> </w:t>
      </w:r>
      <w:r>
        <w:t>Deposit</w:t>
      </w:r>
      <w:r>
        <w:rPr>
          <w:spacing w:val="1"/>
        </w:rPr>
        <w:t xml:space="preserve"> </w:t>
      </w:r>
      <w:r>
        <w:t>money</w:t>
      </w:r>
      <w:r>
        <w:rPr>
          <w:spacing w:val="1"/>
        </w:rPr>
        <w:t xml:space="preserve"> </w:t>
      </w:r>
      <w:r>
        <w:t>bank</w:t>
      </w:r>
      <w:r>
        <w:rPr>
          <w:spacing w:val="1"/>
        </w:rPr>
        <w:t xml:space="preserve"> </w:t>
      </w:r>
      <w:r>
        <w:t>imposes</w:t>
      </w:r>
      <w:r>
        <w:rPr>
          <w:spacing w:val="1"/>
        </w:rPr>
        <w:t xml:space="preserve"> </w:t>
      </w:r>
      <w:r>
        <w:t>or prescribe penalty on</w:t>
      </w:r>
      <w:r>
        <w:rPr>
          <w:spacing w:val="1"/>
        </w:rPr>
        <w:t xml:space="preserve"> </w:t>
      </w:r>
      <w:r>
        <w:t>any</w:t>
      </w:r>
      <w:r>
        <w:rPr>
          <w:spacing w:val="1"/>
        </w:rPr>
        <w:t xml:space="preserve"> </w:t>
      </w:r>
      <w:r>
        <w:t>defaulting</w:t>
      </w:r>
      <w:r>
        <w:rPr>
          <w:spacing w:val="-57"/>
        </w:rPr>
        <w:t xml:space="preserve"> </w:t>
      </w:r>
      <w:r>
        <w:t>financial</w:t>
      </w:r>
      <w:r>
        <w:rPr>
          <w:spacing w:val="3"/>
        </w:rPr>
        <w:t xml:space="preserve"> </w:t>
      </w:r>
      <w:r>
        <w:t>institution?</w:t>
      </w: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2442"/>
        <w:gridCol w:w="1553"/>
        <w:gridCol w:w="1486"/>
        <w:gridCol w:w="134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321" w:type="dxa"/>
            <w:gridSpan w:val="2"/>
          </w:tcPr>
          <w:p>
            <w:pPr>
              <w:pStyle w:val="7"/>
              <w:rPr>
                <w:sz w:val="24"/>
              </w:rPr>
            </w:pPr>
          </w:p>
        </w:tc>
        <w:tc>
          <w:tcPr>
            <w:tcW w:w="1553" w:type="dxa"/>
          </w:tcPr>
          <w:p>
            <w:pPr>
              <w:pStyle w:val="7"/>
              <w:spacing w:line="273" w:lineRule="exact"/>
              <w:ind w:left="205" w:right="203"/>
              <w:jc w:val="center"/>
              <w:rPr>
                <w:b/>
                <w:sz w:val="24"/>
              </w:rPr>
            </w:pPr>
            <w:r>
              <w:rPr>
                <w:b/>
                <w:sz w:val="24"/>
              </w:rPr>
              <w:t>Frequency</w:t>
            </w:r>
          </w:p>
        </w:tc>
        <w:tc>
          <w:tcPr>
            <w:tcW w:w="1486" w:type="dxa"/>
          </w:tcPr>
          <w:p>
            <w:pPr>
              <w:pStyle w:val="7"/>
              <w:spacing w:line="273" w:lineRule="exact"/>
              <w:ind w:left="325" w:right="323"/>
              <w:jc w:val="center"/>
              <w:rPr>
                <w:b/>
                <w:sz w:val="24"/>
              </w:rPr>
            </w:pPr>
            <w:r>
              <w:rPr>
                <w:b/>
                <w:sz w:val="24"/>
              </w:rPr>
              <w:t>Percent</w:t>
            </w:r>
          </w:p>
        </w:tc>
        <w:tc>
          <w:tcPr>
            <w:tcW w:w="1342" w:type="dxa"/>
          </w:tcPr>
          <w:p>
            <w:pPr>
              <w:pStyle w:val="7"/>
              <w:spacing w:line="273" w:lineRule="exact"/>
              <w:ind w:left="387"/>
              <w:rPr>
                <w:b/>
                <w:sz w:val="24"/>
              </w:rPr>
            </w:pPr>
            <w:r>
              <w:rPr>
                <w:b/>
                <w:sz w:val="24"/>
              </w:rPr>
              <w:t>Valid</w:t>
            </w:r>
          </w:p>
          <w:p>
            <w:pPr>
              <w:pStyle w:val="7"/>
              <w:rPr>
                <w:b/>
                <w:sz w:val="24"/>
              </w:rPr>
            </w:pPr>
          </w:p>
          <w:p>
            <w:pPr>
              <w:pStyle w:val="7"/>
              <w:ind w:left="282"/>
              <w:rPr>
                <w:b/>
                <w:sz w:val="24"/>
              </w:rPr>
            </w:pPr>
            <w:r>
              <w:rPr>
                <w:b/>
                <w:sz w:val="24"/>
              </w:rPr>
              <w:t>percent</w:t>
            </w:r>
          </w:p>
        </w:tc>
        <w:tc>
          <w:tcPr>
            <w:tcW w:w="1417" w:type="dxa"/>
          </w:tcPr>
          <w:p>
            <w:pPr>
              <w:pStyle w:val="7"/>
              <w:spacing w:line="273" w:lineRule="exact"/>
              <w:ind w:left="85" w:right="82"/>
              <w:jc w:val="center"/>
              <w:rPr>
                <w:b/>
                <w:sz w:val="24"/>
              </w:rPr>
            </w:pPr>
            <w:r>
              <w:rPr>
                <w:b/>
                <w:sz w:val="24"/>
              </w:rPr>
              <w:t>Cumulative</w:t>
            </w:r>
          </w:p>
          <w:p>
            <w:pPr>
              <w:pStyle w:val="7"/>
              <w:rPr>
                <w:b/>
                <w:sz w:val="24"/>
              </w:rPr>
            </w:pPr>
          </w:p>
          <w:p>
            <w:pPr>
              <w:pStyle w:val="7"/>
              <w:ind w:left="85" w:right="82"/>
              <w:jc w:val="center"/>
              <w:rPr>
                <w:b/>
                <w:sz w:val="24"/>
              </w:rPr>
            </w:pPr>
            <w:r>
              <w:rPr>
                <w:b/>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79" w:type="dxa"/>
            <w:tcBorders>
              <w:bottom w:val="nil"/>
              <w:right w:val="nil"/>
            </w:tcBorders>
          </w:tcPr>
          <w:p>
            <w:pPr>
              <w:pStyle w:val="7"/>
              <w:rPr>
                <w:sz w:val="24"/>
              </w:rPr>
            </w:pPr>
          </w:p>
        </w:tc>
        <w:tc>
          <w:tcPr>
            <w:tcW w:w="2442" w:type="dxa"/>
            <w:tcBorders>
              <w:left w:val="nil"/>
              <w:bottom w:val="nil"/>
            </w:tcBorders>
          </w:tcPr>
          <w:p>
            <w:pPr>
              <w:pStyle w:val="7"/>
              <w:spacing w:line="268" w:lineRule="exact"/>
              <w:ind w:left="242"/>
              <w:rPr>
                <w:sz w:val="24"/>
              </w:rPr>
            </w:pPr>
            <w:r>
              <w:rPr>
                <w:sz w:val="24"/>
              </w:rPr>
              <w:t>Strongly</w:t>
            </w:r>
            <w:r>
              <w:rPr>
                <w:spacing w:val="-5"/>
                <w:sz w:val="24"/>
              </w:rPr>
              <w:t xml:space="preserve"> </w:t>
            </w:r>
            <w:r>
              <w:rPr>
                <w:sz w:val="24"/>
              </w:rPr>
              <w:t>Agree</w:t>
            </w:r>
          </w:p>
        </w:tc>
        <w:tc>
          <w:tcPr>
            <w:tcW w:w="1553" w:type="dxa"/>
            <w:tcBorders>
              <w:bottom w:val="nil"/>
            </w:tcBorders>
          </w:tcPr>
          <w:p>
            <w:pPr>
              <w:pStyle w:val="7"/>
              <w:spacing w:line="268" w:lineRule="exact"/>
              <w:ind w:left="205" w:right="200"/>
              <w:jc w:val="center"/>
              <w:rPr>
                <w:sz w:val="24"/>
              </w:rPr>
            </w:pPr>
            <w:r>
              <w:rPr>
                <w:sz w:val="24"/>
              </w:rPr>
              <w:t>15</w:t>
            </w:r>
          </w:p>
        </w:tc>
        <w:tc>
          <w:tcPr>
            <w:tcW w:w="1486" w:type="dxa"/>
            <w:tcBorders>
              <w:bottom w:val="nil"/>
            </w:tcBorders>
          </w:tcPr>
          <w:p>
            <w:pPr>
              <w:pStyle w:val="7"/>
              <w:spacing w:line="268" w:lineRule="exact"/>
              <w:ind w:left="325" w:right="321"/>
              <w:jc w:val="center"/>
              <w:rPr>
                <w:sz w:val="24"/>
              </w:rPr>
            </w:pPr>
            <w:r>
              <w:rPr>
                <w:sz w:val="24"/>
              </w:rPr>
              <w:t>30</w:t>
            </w:r>
          </w:p>
        </w:tc>
        <w:tc>
          <w:tcPr>
            <w:tcW w:w="1342" w:type="dxa"/>
            <w:tcBorders>
              <w:bottom w:val="nil"/>
            </w:tcBorders>
          </w:tcPr>
          <w:p>
            <w:pPr>
              <w:pStyle w:val="7"/>
              <w:spacing w:line="268" w:lineRule="exact"/>
              <w:ind w:left="376" w:right="372"/>
              <w:jc w:val="center"/>
              <w:rPr>
                <w:sz w:val="24"/>
              </w:rPr>
            </w:pPr>
            <w:r>
              <w:rPr>
                <w:sz w:val="24"/>
              </w:rPr>
              <w:t>30</w:t>
            </w:r>
          </w:p>
        </w:tc>
        <w:tc>
          <w:tcPr>
            <w:tcW w:w="1417" w:type="dxa"/>
            <w:tcBorders>
              <w:bottom w:val="nil"/>
            </w:tcBorders>
          </w:tcPr>
          <w:p>
            <w:pPr>
              <w:pStyle w:val="7"/>
              <w:spacing w:line="268" w:lineRule="exact"/>
              <w:ind w:left="85" w:right="80"/>
              <w:jc w:val="center"/>
              <w:rPr>
                <w:sz w:val="24"/>
              </w:rPr>
            </w:pPr>
            <w:r>
              <w:rPr>
                <w:sz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Agree</w:t>
            </w:r>
          </w:p>
        </w:tc>
        <w:tc>
          <w:tcPr>
            <w:tcW w:w="1553" w:type="dxa"/>
            <w:tcBorders>
              <w:top w:val="nil"/>
              <w:bottom w:val="nil"/>
            </w:tcBorders>
          </w:tcPr>
          <w:p>
            <w:pPr>
              <w:pStyle w:val="7"/>
              <w:spacing w:before="114"/>
              <w:ind w:left="205" w:right="200"/>
              <w:jc w:val="center"/>
              <w:rPr>
                <w:sz w:val="24"/>
              </w:rPr>
            </w:pPr>
            <w:r>
              <w:rPr>
                <w:sz w:val="24"/>
              </w:rPr>
              <w:t>22</w:t>
            </w:r>
          </w:p>
        </w:tc>
        <w:tc>
          <w:tcPr>
            <w:tcW w:w="1486" w:type="dxa"/>
            <w:tcBorders>
              <w:top w:val="nil"/>
              <w:bottom w:val="nil"/>
            </w:tcBorders>
          </w:tcPr>
          <w:p>
            <w:pPr>
              <w:pStyle w:val="7"/>
              <w:spacing w:before="114"/>
              <w:ind w:left="325" w:right="321"/>
              <w:jc w:val="center"/>
              <w:rPr>
                <w:sz w:val="24"/>
              </w:rPr>
            </w:pPr>
            <w:r>
              <w:rPr>
                <w:sz w:val="24"/>
              </w:rPr>
              <w:t>44</w:t>
            </w:r>
          </w:p>
        </w:tc>
        <w:tc>
          <w:tcPr>
            <w:tcW w:w="1342" w:type="dxa"/>
            <w:tcBorders>
              <w:top w:val="nil"/>
              <w:bottom w:val="nil"/>
            </w:tcBorders>
          </w:tcPr>
          <w:p>
            <w:pPr>
              <w:pStyle w:val="7"/>
              <w:spacing w:before="114"/>
              <w:ind w:left="376" w:right="372"/>
              <w:jc w:val="center"/>
              <w:rPr>
                <w:sz w:val="24"/>
              </w:rPr>
            </w:pPr>
            <w:r>
              <w:rPr>
                <w:sz w:val="24"/>
              </w:rPr>
              <w:t>44</w:t>
            </w:r>
          </w:p>
        </w:tc>
        <w:tc>
          <w:tcPr>
            <w:tcW w:w="1417" w:type="dxa"/>
            <w:tcBorders>
              <w:top w:val="nil"/>
              <w:bottom w:val="nil"/>
            </w:tcBorders>
          </w:tcPr>
          <w:p>
            <w:pPr>
              <w:pStyle w:val="7"/>
              <w:spacing w:before="114"/>
              <w:ind w:left="85" w:right="80"/>
              <w:jc w:val="center"/>
              <w:rPr>
                <w:sz w:val="24"/>
              </w:rPr>
            </w:pPr>
            <w:r>
              <w:rPr>
                <w:sz w:val="24"/>
              </w:rPr>
              <w:t>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spacing w:before="114"/>
              <w:ind w:left="108"/>
              <w:rPr>
                <w:sz w:val="24"/>
              </w:rPr>
            </w:pPr>
            <w:r>
              <w:rPr>
                <w:sz w:val="24"/>
              </w:rPr>
              <w:t>Valid</w:t>
            </w:r>
          </w:p>
        </w:tc>
        <w:tc>
          <w:tcPr>
            <w:tcW w:w="2442" w:type="dxa"/>
            <w:tcBorders>
              <w:top w:val="nil"/>
              <w:left w:val="nil"/>
              <w:bottom w:val="nil"/>
            </w:tcBorders>
          </w:tcPr>
          <w:p>
            <w:pPr>
              <w:pStyle w:val="7"/>
              <w:spacing w:before="114"/>
              <w:ind w:left="242"/>
              <w:rPr>
                <w:sz w:val="24"/>
              </w:rPr>
            </w:pPr>
            <w:r>
              <w:rPr>
                <w:sz w:val="24"/>
              </w:rPr>
              <w:t>Strongly</w:t>
            </w:r>
            <w:r>
              <w:rPr>
                <w:spacing w:val="-5"/>
                <w:sz w:val="24"/>
              </w:rPr>
              <w:t xml:space="preserve"> </w:t>
            </w:r>
            <w:r>
              <w:rPr>
                <w:sz w:val="24"/>
              </w:rPr>
              <w:t>Disagree</w:t>
            </w:r>
          </w:p>
        </w:tc>
        <w:tc>
          <w:tcPr>
            <w:tcW w:w="1553" w:type="dxa"/>
            <w:tcBorders>
              <w:top w:val="nil"/>
              <w:bottom w:val="nil"/>
            </w:tcBorders>
          </w:tcPr>
          <w:p>
            <w:pPr>
              <w:pStyle w:val="7"/>
              <w:spacing w:before="114"/>
              <w:ind w:left="205" w:right="200"/>
              <w:jc w:val="center"/>
              <w:rPr>
                <w:sz w:val="24"/>
              </w:rPr>
            </w:pPr>
            <w:r>
              <w:rPr>
                <w:sz w:val="24"/>
              </w:rPr>
              <w:t>10</w:t>
            </w:r>
          </w:p>
        </w:tc>
        <w:tc>
          <w:tcPr>
            <w:tcW w:w="1486" w:type="dxa"/>
            <w:tcBorders>
              <w:top w:val="nil"/>
              <w:bottom w:val="nil"/>
            </w:tcBorders>
          </w:tcPr>
          <w:p>
            <w:pPr>
              <w:pStyle w:val="7"/>
              <w:spacing w:before="114"/>
              <w:ind w:left="325" w:right="321"/>
              <w:jc w:val="center"/>
              <w:rPr>
                <w:sz w:val="24"/>
              </w:rPr>
            </w:pPr>
            <w:r>
              <w:rPr>
                <w:sz w:val="24"/>
              </w:rPr>
              <w:t>20</w:t>
            </w:r>
          </w:p>
        </w:tc>
        <w:tc>
          <w:tcPr>
            <w:tcW w:w="1342" w:type="dxa"/>
            <w:tcBorders>
              <w:top w:val="nil"/>
              <w:bottom w:val="nil"/>
            </w:tcBorders>
          </w:tcPr>
          <w:p>
            <w:pPr>
              <w:pStyle w:val="7"/>
              <w:spacing w:before="114"/>
              <w:ind w:left="376" w:right="372"/>
              <w:jc w:val="center"/>
              <w:rPr>
                <w:sz w:val="24"/>
              </w:rPr>
            </w:pPr>
            <w:r>
              <w:rPr>
                <w:sz w:val="24"/>
              </w:rPr>
              <w:t>20</w:t>
            </w:r>
          </w:p>
        </w:tc>
        <w:tc>
          <w:tcPr>
            <w:tcW w:w="1417" w:type="dxa"/>
            <w:tcBorders>
              <w:top w:val="nil"/>
              <w:bottom w:val="nil"/>
            </w:tcBorders>
          </w:tcPr>
          <w:p>
            <w:pPr>
              <w:pStyle w:val="7"/>
              <w:spacing w:before="114"/>
              <w:ind w:left="85" w:right="80"/>
              <w:jc w:val="center"/>
              <w:rPr>
                <w:sz w:val="24"/>
              </w:rPr>
            </w:pPr>
            <w:r>
              <w:rPr>
                <w:sz w:val="24"/>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Disagree</w:t>
            </w:r>
          </w:p>
        </w:tc>
        <w:tc>
          <w:tcPr>
            <w:tcW w:w="1553" w:type="dxa"/>
            <w:tcBorders>
              <w:top w:val="nil"/>
              <w:bottom w:val="nil"/>
            </w:tcBorders>
          </w:tcPr>
          <w:p>
            <w:pPr>
              <w:pStyle w:val="7"/>
              <w:spacing w:before="114"/>
              <w:ind w:left="5"/>
              <w:jc w:val="center"/>
              <w:rPr>
                <w:sz w:val="24"/>
              </w:rPr>
            </w:pPr>
            <w:r>
              <w:rPr>
                <w:sz w:val="24"/>
              </w:rPr>
              <w:t>3</w:t>
            </w:r>
          </w:p>
        </w:tc>
        <w:tc>
          <w:tcPr>
            <w:tcW w:w="1486" w:type="dxa"/>
            <w:tcBorders>
              <w:top w:val="nil"/>
              <w:bottom w:val="nil"/>
            </w:tcBorders>
          </w:tcPr>
          <w:p>
            <w:pPr>
              <w:pStyle w:val="7"/>
              <w:spacing w:before="114"/>
              <w:ind w:left="4"/>
              <w:jc w:val="center"/>
              <w:rPr>
                <w:sz w:val="24"/>
              </w:rPr>
            </w:pPr>
            <w:r>
              <w:rPr>
                <w:sz w:val="24"/>
              </w:rPr>
              <w:t>6</w:t>
            </w:r>
          </w:p>
        </w:tc>
        <w:tc>
          <w:tcPr>
            <w:tcW w:w="1342" w:type="dxa"/>
            <w:tcBorders>
              <w:top w:val="nil"/>
              <w:bottom w:val="nil"/>
            </w:tcBorders>
          </w:tcPr>
          <w:p>
            <w:pPr>
              <w:pStyle w:val="7"/>
              <w:spacing w:before="114"/>
              <w:ind w:left="4"/>
              <w:jc w:val="center"/>
              <w:rPr>
                <w:sz w:val="24"/>
              </w:rPr>
            </w:pPr>
            <w:r>
              <w:rPr>
                <w:sz w:val="24"/>
              </w:rPr>
              <w:t>6</w:t>
            </w:r>
          </w:p>
        </w:tc>
        <w:tc>
          <w:tcPr>
            <w:tcW w:w="1417" w:type="dxa"/>
            <w:tcBorders>
              <w:top w:val="nil"/>
              <w:bottom w:val="nil"/>
            </w:tcBorders>
          </w:tcPr>
          <w:p>
            <w:pPr>
              <w:pStyle w:val="7"/>
              <w:spacing w:before="114"/>
              <w:ind w:left="85" w:right="82"/>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79" w:type="dxa"/>
            <w:tcBorders>
              <w:top w:val="nil"/>
              <w:right w:val="nil"/>
            </w:tcBorders>
          </w:tcPr>
          <w:p>
            <w:pPr>
              <w:pStyle w:val="7"/>
              <w:rPr>
                <w:sz w:val="24"/>
              </w:rPr>
            </w:pPr>
          </w:p>
        </w:tc>
        <w:tc>
          <w:tcPr>
            <w:tcW w:w="2442" w:type="dxa"/>
            <w:tcBorders>
              <w:top w:val="nil"/>
              <w:left w:val="nil"/>
            </w:tcBorders>
          </w:tcPr>
          <w:p>
            <w:pPr>
              <w:pStyle w:val="7"/>
              <w:spacing w:before="114"/>
              <w:ind w:left="242"/>
              <w:rPr>
                <w:sz w:val="24"/>
              </w:rPr>
            </w:pPr>
            <w:r>
              <w:rPr>
                <w:sz w:val="24"/>
              </w:rPr>
              <w:t>Total</w:t>
            </w:r>
          </w:p>
        </w:tc>
        <w:tc>
          <w:tcPr>
            <w:tcW w:w="1553" w:type="dxa"/>
            <w:tcBorders>
              <w:top w:val="nil"/>
            </w:tcBorders>
          </w:tcPr>
          <w:p>
            <w:pPr>
              <w:pStyle w:val="7"/>
              <w:spacing w:before="114"/>
              <w:ind w:left="205" w:right="200"/>
              <w:jc w:val="center"/>
              <w:rPr>
                <w:sz w:val="24"/>
              </w:rPr>
            </w:pPr>
            <w:r>
              <w:rPr>
                <w:sz w:val="24"/>
              </w:rPr>
              <w:t>50</w:t>
            </w:r>
          </w:p>
        </w:tc>
        <w:tc>
          <w:tcPr>
            <w:tcW w:w="1486" w:type="dxa"/>
            <w:tcBorders>
              <w:top w:val="nil"/>
            </w:tcBorders>
          </w:tcPr>
          <w:p>
            <w:pPr>
              <w:pStyle w:val="7"/>
              <w:spacing w:before="114"/>
              <w:ind w:left="325" w:right="318"/>
              <w:jc w:val="center"/>
              <w:rPr>
                <w:sz w:val="24"/>
              </w:rPr>
            </w:pPr>
            <w:r>
              <w:rPr>
                <w:sz w:val="24"/>
              </w:rPr>
              <w:t>100.0</w:t>
            </w:r>
          </w:p>
        </w:tc>
        <w:tc>
          <w:tcPr>
            <w:tcW w:w="1342" w:type="dxa"/>
            <w:tcBorders>
              <w:top w:val="nil"/>
            </w:tcBorders>
          </w:tcPr>
          <w:p>
            <w:pPr>
              <w:pStyle w:val="7"/>
              <w:spacing w:before="114"/>
              <w:ind w:left="379" w:right="372"/>
              <w:jc w:val="center"/>
              <w:rPr>
                <w:sz w:val="24"/>
              </w:rPr>
            </w:pPr>
            <w:r>
              <w:rPr>
                <w:sz w:val="24"/>
              </w:rPr>
              <w:t>100.0</w:t>
            </w:r>
          </w:p>
        </w:tc>
        <w:tc>
          <w:tcPr>
            <w:tcW w:w="1417" w:type="dxa"/>
            <w:tcBorders>
              <w:top w:val="nil"/>
            </w:tcBorders>
          </w:tcPr>
          <w:p>
            <w:pPr>
              <w:pStyle w:val="7"/>
              <w:rPr>
                <w:sz w:val="24"/>
              </w:rPr>
            </w:pPr>
          </w:p>
        </w:tc>
      </w:tr>
    </w:tbl>
    <w:p>
      <w:pPr>
        <w:spacing w:before="0"/>
        <w:ind w:left="360" w:right="0" w:firstLine="0"/>
        <w:jc w:val="left"/>
        <w:rPr>
          <w:sz w:val="24"/>
        </w:rPr>
      </w:pPr>
      <w:r>
        <w:rPr>
          <w:b/>
          <w:sz w:val="24"/>
        </w:rPr>
        <w:t>Source:</w:t>
      </w:r>
      <w:r>
        <w:rPr>
          <w:b/>
          <w:spacing w:val="4"/>
          <w:sz w:val="24"/>
        </w:rPr>
        <w:t xml:space="preserve"> </w:t>
      </w:r>
      <w:r>
        <w:rPr>
          <w:sz w:val="24"/>
        </w:rPr>
        <w:t>Field</w:t>
      </w:r>
      <w:r>
        <w:rPr>
          <w:spacing w:val="3"/>
          <w:sz w:val="24"/>
        </w:rPr>
        <w:t xml:space="preserve"> </w:t>
      </w:r>
      <w:r>
        <w:rPr>
          <w:sz w:val="24"/>
        </w:rPr>
        <w:t>Survey,</w:t>
      </w:r>
      <w:r>
        <w:rPr>
          <w:spacing w:val="6"/>
          <w:sz w:val="24"/>
        </w:rPr>
        <w:t xml:space="preserve"> </w:t>
      </w:r>
      <w:r>
        <w:rPr>
          <w:sz w:val="24"/>
        </w:rPr>
        <w:t>(2018)</w:t>
      </w:r>
    </w:p>
    <w:p>
      <w:pPr>
        <w:pStyle w:val="5"/>
        <w:spacing w:before="3"/>
        <w:ind w:left="0"/>
        <w:rPr>
          <w:sz w:val="23"/>
        </w:rPr>
      </w:pPr>
    </w:p>
    <w:p>
      <w:pPr>
        <w:pStyle w:val="5"/>
        <w:spacing w:line="480" w:lineRule="auto"/>
        <w:ind w:right="936"/>
      </w:pPr>
      <w:r>
        <w:t>It</w:t>
      </w:r>
      <w:r>
        <w:rPr>
          <w:spacing w:val="19"/>
        </w:rPr>
        <w:t xml:space="preserve"> </w:t>
      </w:r>
      <w:r>
        <w:t>could</w:t>
      </w:r>
      <w:r>
        <w:rPr>
          <w:spacing w:val="17"/>
        </w:rPr>
        <w:t xml:space="preserve"> </w:t>
      </w:r>
      <w:r>
        <w:t>be</w:t>
      </w:r>
      <w:r>
        <w:rPr>
          <w:spacing w:val="15"/>
        </w:rPr>
        <w:t xml:space="preserve"> </w:t>
      </w:r>
      <w:r>
        <w:t>deduced</w:t>
      </w:r>
      <w:r>
        <w:rPr>
          <w:spacing w:val="18"/>
        </w:rPr>
        <w:t xml:space="preserve"> </w:t>
      </w:r>
      <w:r>
        <w:t>that</w:t>
      </w:r>
      <w:r>
        <w:rPr>
          <w:spacing w:val="19"/>
        </w:rPr>
        <w:t xml:space="preserve"> </w:t>
      </w:r>
      <w:r>
        <w:t>the</w:t>
      </w:r>
      <w:r>
        <w:rPr>
          <w:spacing w:val="16"/>
        </w:rPr>
        <w:t xml:space="preserve"> </w:t>
      </w:r>
      <w:r>
        <w:t>majority</w:t>
      </w:r>
      <w:r>
        <w:rPr>
          <w:spacing w:val="14"/>
        </w:rPr>
        <w:t xml:space="preserve"> </w:t>
      </w:r>
      <w:r>
        <w:t>representing</w:t>
      </w:r>
      <w:r>
        <w:rPr>
          <w:spacing w:val="16"/>
        </w:rPr>
        <w:t xml:space="preserve"> </w:t>
      </w:r>
      <w:r>
        <w:t>74%</w:t>
      </w:r>
      <w:r>
        <w:rPr>
          <w:spacing w:val="16"/>
        </w:rPr>
        <w:t xml:space="preserve"> </w:t>
      </w:r>
      <w:r>
        <w:t>strongly</w:t>
      </w:r>
      <w:r>
        <w:rPr>
          <w:spacing w:val="14"/>
        </w:rPr>
        <w:t xml:space="preserve"> </w:t>
      </w:r>
      <w:r>
        <w:t>agreed</w:t>
      </w:r>
      <w:r>
        <w:rPr>
          <w:spacing w:val="18"/>
        </w:rPr>
        <w:t xml:space="preserve"> </w:t>
      </w:r>
      <w:r>
        <w:t>and</w:t>
      </w:r>
      <w:r>
        <w:rPr>
          <w:spacing w:val="16"/>
        </w:rPr>
        <w:t xml:space="preserve"> </w:t>
      </w:r>
      <w:r>
        <w:t>agreed</w:t>
      </w:r>
      <w:r>
        <w:rPr>
          <w:spacing w:val="17"/>
        </w:rPr>
        <w:t xml:space="preserve"> </w:t>
      </w:r>
      <w:r>
        <w:t>that</w:t>
      </w:r>
      <w:r>
        <w:rPr>
          <w:spacing w:val="25"/>
        </w:rPr>
        <w:t xml:space="preserve"> </w:t>
      </w:r>
      <w:r>
        <w:t>deposit</w:t>
      </w:r>
      <w:r>
        <w:rPr>
          <w:spacing w:val="-57"/>
        </w:rPr>
        <w:t xml:space="preserve"> </w:t>
      </w:r>
      <w:r>
        <w:t>money</w:t>
      </w:r>
      <w:r>
        <w:rPr>
          <w:spacing w:val="-2"/>
        </w:rPr>
        <w:t xml:space="preserve"> </w:t>
      </w:r>
      <w:r>
        <w:t>bank</w:t>
      </w:r>
      <w:r>
        <w:rPr>
          <w:spacing w:val="2"/>
        </w:rPr>
        <w:t xml:space="preserve"> </w:t>
      </w:r>
      <w:r>
        <w:t>imposes</w:t>
      </w:r>
      <w:r>
        <w:rPr>
          <w:spacing w:val="4"/>
        </w:rPr>
        <w:t xml:space="preserve"> </w:t>
      </w:r>
      <w:r>
        <w:t>or</w:t>
      </w:r>
      <w:r>
        <w:rPr>
          <w:spacing w:val="4"/>
        </w:rPr>
        <w:t xml:space="preserve"> </w:t>
      </w:r>
      <w:r>
        <w:t>prescribe</w:t>
      </w:r>
      <w:r>
        <w:rPr>
          <w:spacing w:val="3"/>
        </w:rPr>
        <w:t xml:space="preserve"> </w:t>
      </w:r>
      <w:r>
        <w:t>penalty</w:t>
      </w:r>
      <w:r>
        <w:rPr>
          <w:spacing w:val="-1"/>
        </w:rPr>
        <w:t xml:space="preserve"> </w:t>
      </w:r>
      <w:r>
        <w:t>on</w:t>
      </w:r>
      <w:r>
        <w:rPr>
          <w:spacing w:val="3"/>
        </w:rPr>
        <w:t xml:space="preserve"> </w:t>
      </w:r>
      <w:r>
        <w:t>any</w:t>
      </w:r>
      <w:r>
        <w:rPr>
          <w:spacing w:val="1"/>
        </w:rPr>
        <w:t xml:space="preserve"> </w:t>
      </w:r>
      <w:r>
        <w:t>defaulting</w:t>
      </w:r>
      <w:r>
        <w:rPr>
          <w:spacing w:val="4"/>
        </w:rPr>
        <w:t xml:space="preserve"> </w:t>
      </w:r>
      <w:r>
        <w:t>financial</w:t>
      </w:r>
      <w:r>
        <w:rPr>
          <w:spacing w:val="1"/>
        </w:rPr>
        <w:t xml:space="preserve"> </w:t>
      </w:r>
      <w:r>
        <w:t>institution.</w:t>
      </w:r>
    </w:p>
    <w:p>
      <w:pPr>
        <w:spacing w:after="0" w:line="480" w:lineRule="auto"/>
        <w:sectPr>
          <w:pgSz w:w="12240" w:h="15840"/>
          <w:pgMar w:top="1400" w:right="500" w:bottom="960" w:left="1080" w:header="0" w:footer="680" w:gutter="0"/>
          <w:cols w:space="720" w:num="1"/>
        </w:sectPr>
      </w:pPr>
    </w:p>
    <w:p>
      <w:pPr>
        <w:pStyle w:val="2"/>
        <w:spacing w:after="5" w:line="480" w:lineRule="auto"/>
        <w:ind w:left="360" w:right="948" w:firstLine="0"/>
      </w:pPr>
      <w:r>
        <w:t>Table 4.1.12</w:t>
      </w:r>
      <w:r>
        <w:rPr>
          <w:spacing w:val="1"/>
        </w:rPr>
        <w:t xml:space="preserve"> </w:t>
      </w:r>
      <w:r>
        <w:t>Does</w:t>
      </w:r>
      <w:r>
        <w:rPr>
          <w:spacing w:val="1"/>
        </w:rPr>
        <w:t xml:space="preserve"> </w:t>
      </w:r>
      <w:r>
        <w:t>deposit</w:t>
      </w:r>
      <w:r>
        <w:rPr>
          <w:spacing w:val="1"/>
        </w:rPr>
        <w:t xml:space="preserve"> </w:t>
      </w:r>
      <w:r>
        <w:t>money</w:t>
      </w:r>
      <w:r>
        <w:rPr>
          <w:spacing w:val="1"/>
        </w:rPr>
        <w:t xml:space="preserve"> </w:t>
      </w:r>
      <w:r>
        <w:t>bank</w:t>
      </w:r>
      <w:r>
        <w:rPr>
          <w:spacing w:val="1"/>
        </w:rPr>
        <w:t xml:space="preserve"> </w:t>
      </w:r>
      <w:r>
        <w:t>policy</w:t>
      </w:r>
      <w:r>
        <w:rPr>
          <w:spacing w:val="1"/>
        </w:rPr>
        <w:t xml:space="preserve"> </w:t>
      </w:r>
      <w:r>
        <w:t>affect</w:t>
      </w:r>
      <w:r>
        <w:rPr>
          <w:spacing w:val="1"/>
        </w:rPr>
        <w:t xml:space="preserve"> </w:t>
      </w:r>
      <w:r>
        <w:t>banking</w:t>
      </w:r>
      <w:r>
        <w:rPr>
          <w:spacing w:val="1"/>
        </w:rPr>
        <w:t xml:space="preserve"> </w:t>
      </w:r>
      <w:r>
        <w:t>operations</w:t>
      </w:r>
      <w:r>
        <w:rPr>
          <w:spacing w:val="1"/>
        </w:rPr>
        <w:t xml:space="preserve"> </w:t>
      </w:r>
      <w:r>
        <w:t>in</w:t>
      </w:r>
      <w:r>
        <w:rPr>
          <w:spacing w:val="1"/>
        </w:rPr>
        <w:t xml:space="preserve"> </w:t>
      </w:r>
      <w:r>
        <w:t>its</w:t>
      </w:r>
      <w:r>
        <w:rPr>
          <w:spacing w:val="1"/>
        </w:rPr>
        <w:t xml:space="preserve"> </w:t>
      </w:r>
      <w:r>
        <w:t>bid</w:t>
      </w:r>
      <w:r>
        <w:rPr>
          <w:spacing w:val="60"/>
        </w:rPr>
        <w:t xml:space="preserve"> </w:t>
      </w:r>
      <w:r>
        <w:t>to</w:t>
      </w:r>
      <w:r>
        <w:rPr>
          <w:spacing w:val="1"/>
        </w:rPr>
        <w:t xml:space="preserve"> </w:t>
      </w:r>
      <w:r>
        <w:t>regulate money supply in the economy with particular reference to deposit and credit</w:t>
      </w:r>
      <w:r>
        <w:rPr>
          <w:spacing w:val="1"/>
        </w:rPr>
        <w:t xml:space="preserve"> </w:t>
      </w:r>
      <w:r>
        <w:t>creation?</w:t>
      </w: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2442"/>
        <w:gridCol w:w="1553"/>
        <w:gridCol w:w="1486"/>
        <w:gridCol w:w="134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321" w:type="dxa"/>
            <w:gridSpan w:val="2"/>
          </w:tcPr>
          <w:p>
            <w:pPr>
              <w:pStyle w:val="7"/>
              <w:rPr>
                <w:sz w:val="24"/>
              </w:rPr>
            </w:pPr>
          </w:p>
        </w:tc>
        <w:tc>
          <w:tcPr>
            <w:tcW w:w="1553" w:type="dxa"/>
          </w:tcPr>
          <w:p>
            <w:pPr>
              <w:pStyle w:val="7"/>
              <w:spacing w:line="273" w:lineRule="exact"/>
              <w:ind w:left="205" w:right="203"/>
              <w:jc w:val="center"/>
              <w:rPr>
                <w:b/>
                <w:sz w:val="24"/>
              </w:rPr>
            </w:pPr>
            <w:r>
              <w:rPr>
                <w:b/>
                <w:sz w:val="24"/>
              </w:rPr>
              <w:t>Frequency</w:t>
            </w:r>
          </w:p>
        </w:tc>
        <w:tc>
          <w:tcPr>
            <w:tcW w:w="1486" w:type="dxa"/>
          </w:tcPr>
          <w:p>
            <w:pPr>
              <w:pStyle w:val="7"/>
              <w:spacing w:line="273" w:lineRule="exact"/>
              <w:ind w:left="325" w:right="323"/>
              <w:jc w:val="center"/>
              <w:rPr>
                <w:b/>
                <w:sz w:val="24"/>
              </w:rPr>
            </w:pPr>
            <w:r>
              <w:rPr>
                <w:b/>
                <w:sz w:val="24"/>
              </w:rPr>
              <w:t>Percent</w:t>
            </w:r>
          </w:p>
        </w:tc>
        <w:tc>
          <w:tcPr>
            <w:tcW w:w="1342" w:type="dxa"/>
          </w:tcPr>
          <w:p>
            <w:pPr>
              <w:pStyle w:val="7"/>
              <w:spacing w:line="273" w:lineRule="exact"/>
              <w:ind w:left="387"/>
              <w:rPr>
                <w:b/>
                <w:sz w:val="24"/>
              </w:rPr>
            </w:pPr>
            <w:r>
              <w:rPr>
                <w:b/>
                <w:sz w:val="24"/>
              </w:rPr>
              <w:t>Valid</w:t>
            </w:r>
          </w:p>
          <w:p>
            <w:pPr>
              <w:pStyle w:val="7"/>
              <w:rPr>
                <w:b/>
                <w:sz w:val="24"/>
              </w:rPr>
            </w:pPr>
          </w:p>
          <w:p>
            <w:pPr>
              <w:pStyle w:val="7"/>
              <w:ind w:left="282"/>
              <w:rPr>
                <w:b/>
                <w:sz w:val="24"/>
              </w:rPr>
            </w:pPr>
            <w:r>
              <w:rPr>
                <w:b/>
                <w:sz w:val="24"/>
              </w:rPr>
              <w:t>percent</w:t>
            </w:r>
          </w:p>
        </w:tc>
        <w:tc>
          <w:tcPr>
            <w:tcW w:w="1417" w:type="dxa"/>
          </w:tcPr>
          <w:p>
            <w:pPr>
              <w:pStyle w:val="7"/>
              <w:spacing w:line="273" w:lineRule="exact"/>
              <w:ind w:left="85" w:right="82"/>
              <w:jc w:val="center"/>
              <w:rPr>
                <w:b/>
                <w:sz w:val="24"/>
              </w:rPr>
            </w:pPr>
            <w:r>
              <w:rPr>
                <w:b/>
                <w:sz w:val="24"/>
              </w:rPr>
              <w:t>Cumulative</w:t>
            </w:r>
          </w:p>
          <w:p>
            <w:pPr>
              <w:pStyle w:val="7"/>
              <w:rPr>
                <w:b/>
                <w:sz w:val="24"/>
              </w:rPr>
            </w:pPr>
          </w:p>
          <w:p>
            <w:pPr>
              <w:pStyle w:val="7"/>
              <w:ind w:left="85" w:right="82"/>
              <w:jc w:val="center"/>
              <w:rPr>
                <w:b/>
                <w:sz w:val="24"/>
              </w:rPr>
            </w:pPr>
            <w:r>
              <w:rPr>
                <w:b/>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79" w:type="dxa"/>
            <w:tcBorders>
              <w:bottom w:val="nil"/>
              <w:right w:val="nil"/>
            </w:tcBorders>
          </w:tcPr>
          <w:p>
            <w:pPr>
              <w:pStyle w:val="7"/>
              <w:rPr>
                <w:sz w:val="24"/>
              </w:rPr>
            </w:pPr>
          </w:p>
        </w:tc>
        <w:tc>
          <w:tcPr>
            <w:tcW w:w="2442" w:type="dxa"/>
            <w:tcBorders>
              <w:left w:val="nil"/>
              <w:bottom w:val="nil"/>
            </w:tcBorders>
          </w:tcPr>
          <w:p>
            <w:pPr>
              <w:pStyle w:val="7"/>
              <w:spacing w:line="268" w:lineRule="exact"/>
              <w:ind w:left="242"/>
              <w:rPr>
                <w:sz w:val="24"/>
              </w:rPr>
            </w:pPr>
            <w:r>
              <w:rPr>
                <w:sz w:val="24"/>
              </w:rPr>
              <w:t>Strongly</w:t>
            </w:r>
            <w:r>
              <w:rPr>
                <w:spacing w:val="-5"/>
                <w:sz w:val="24"/>
              </w:rPr>
              <w:t xml:space="preserve"> </w:t>
            </w:r>
            <w:r>
              <w:rPr>
                <w:sz w:val="24"/>
              </w:rPr>
              <w:t>Agree</w:t>
            </w:r>
          </w:p>
        </w:tc>
        <w:tc>
          <w:tcPr>
            <w:tcW w:w="1553" w:type="dxa"/>
            <w:tcBorders>
              <w:bottom w:val="nil"/>
            </w:tcBorders>
          </w:tcPr>
          <w:p>
            <w:pPr>
              <w:pStyle w:val="7"/>
              <w:spacing w:line="268" w:lineRule="exact"/>
              <w:ind w:left="205" w:right="200"/>
              <w:jc w:val="center"/>
              <w:rPr>
                <w:sz w:val="24"/>
              </w:rPr>
            </w:pPr>
            <w:r>
              <w:rPr>
                <w:sz w:val="24"/>
              </w:rPr>
              <w:t>28</w:t>
            </w:r>
          </w:p>
        </w:tc>
        <w:tc>
          <w:tcPr>
            <w:tcW w:w="1486" w:type="dxa"/>
            <w:tcBorders>
              <w:bottom w:val="nil"/>
            </w:tcBorders>
          </w:tcPr>
          <w:p>
            <w:pPr>
              <w:pStyle w:val="7"/>
              <w:spacing w:line="268" w:lineRule="exact"/>
              <w:ind w:left="325" w:right="321"/>
              <w:jc w:val="center"/>
              <w:rPr>
                <w:sz w:val="24"/>
              </w:rPr>
            </w:pPr>
            <w:r>
              <w:rPr>
                <w:sz w:val="24"/>
              </w:rPr>
              <w:t>56</w:t>
            </w:r>
          </w:p>
        </w:tc>
        <w:tc>
          <w:tcPr>
            <w:tcW w:w="1342" w:type="dxa"/>
            <w:tcBorders>
              <w:bottom w:val="nil"/>
            </w:tcBorders>
          </w:tcPr>
          <w:p>
            <w:pPr>
              <w:pStyle w:val="7"/>
              <w:spacing w:line="268" w:lineRule="exact"/>
              <w:ind w:left="376" w:right="372"/>
              <w:jc w:val="center"/>
              <w:rPr>
                <w:sz w:val="24"/>
              </w:rPr>
            </w:pPr>
            <w:r>
              <w:rPr>
                <w:sz w:val="24"/>
              </w:rPr>
              <w:t>56</w:t>
            </w:r>
          </w:p>
        </w:tc>
        <w:tc>
          <w:tcPr>
            <w:tcW w:w="1417" w:type="dxa"/>
            <w:tcBorders>
              <w:bottom w:val="nil"/>
            </w:tcBorders>
          </w:tcPr>
          <w:p>
            <w:pPr>
              <w:pStyle w:val="7"/>
              <w:spacing w:line="268" w:lineRule="exact"/>
              <w:ind w:left="85" w:right="80"/>
              <w:jc w:val="center"/>
              <w:rPr>
                <w:sz w:val="24"/>
              </w:rPr>
            </w:pPr>
            <w:r>
              <w:rPr>
                <w:sz w:val="24"/>
              </w:rPr>
              <w:t>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Agree</w:t>
            </w:r>
          </w:p>
        </w:tc>
        <w:tc>
          <w:tcPr>
            <w:tcW w:w="1553" w:type="dxa"/>
            <w:tcBorders>
              <w:top w:val="nil"/>
              <w:bottom w:val="nil"/>
            </w:tcBorders>
          </w:tcPr>
          <w:p>
            <w:pPr>
              <w:pStyle w:val="7"/>
              <w:spacing w:before="114"/>
              <w:ind w:left="205" w:right="200"/>
              <w:jc w:val="center"/>
              <w:rPr>
                <w:sz w:val="24"/>
              </w:rPr>
            </w:pPr>
            <w:r>
              <w:rPr>
                <w:sz w:val="24"/>
              </w:rPr>
              <w:t>13</w:t>
            </w:r>
          </w:p>
        </w:tc>
        <w:tc>
          <w:tcPr>
            <w:tcW w:w="1486" w:type="dxa"/>
            <w:tcBorders>
              <w:top w:val="nil"/>
              <w:bottom w:val="nil"/>
            </w:tcBorders>
          </w:tcPr>
          <w:p>
            <w:pPr>
              <w:pStyle w:val="7"/>
              <w:spacing w:before="114"/>
              <w:ind w:left="325" w:right="321"/>
              <w:jc w:val="center"/>
              <w:rPr>
                <w:sz w:val="24"/>
              </w:rPr>
            </w:pPr>
            <w:r>
              <w:rPr>
                <w:sz w:val="24"/>
              </w:rPr>
              <w:t>26</w:t>
            </w:r>
          </w:p>
        </w:tc>
        <w:tc>
          <w:tcPr>
            <w:tcW w:w="1342" w:type="dxa"/>
            <w:tcBorders>
              <w:top w:val="nil"/>
              <w:bottom w:val="nil"/>
            </w:tcBorders>
          </w:tcPr>
          <w:p>
            <w:pPr>
              <w:pStyle w:val="7"/>
              <w:spacing w:before="114"/>
              <w:ind w:left="376" w:right="372"/>
              <w:jc w:val="center"/>
              <w:rPr>
                <w:sz w:val="24"/>
              </w:rPr>
            </w:pPr>
            <w:r>
              <w:rPr>
                <w:sz w:val="24"/>
              </w:rPr>
              <w:t>26</w:t>
            </w:r>
          </w:p>
        </w:tc>
        <w:tc>
          <w:tcPr>
            <w:tcW w:w="1417" w:type="dxa"/>
            <w:tcBorders>
              <w:top w:val="nil"/>
              <w:bottom w:val="nil"/>
            </w:tcBorders>
          </w:tcPr>
          <w:p>
            <w:pPr>
              <w:pStyle w:val="7"/>
              <w:spacing w:before="114"/>
              <w:ind w:left="85" w:right="80"/>
              <w:jc w:val="center"/>
              <w:rPr>
                <w:sz w:val="24"/>
              </w:rPr>
            </w:pPr>
            <w:r>
              <w:rPr>
                <w:sz w:val="24"/>
              </w:rPr>
              <w:t>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spacing w:before="114"/>
              <w:ind w:left="108"/>
              <w:rPr>
                <w:sz w:val="24"/>
              </w:rPr>
            </w:pPr>
            <w:r>
              <w:rPr>
                <w:sz w:val="24"/>
              </w:rPr>
              <w:t>Valid</w:t>
            </w:r>
          </w:p>
        </w:tc>
        <w:tc>
          <w:tcPr>
            <w:tcW w:w="2442" w:type="dxa"/>
            <w:tcBorders>
              <w:top w:val="nil"/>
              <w:left w:val="nil"/>
              <w:bottom w:val="nil"/>
            </w:tcBorders>
          </w:tcPr>
          <w:p>
            <w:pPr>
              <w:pStyle w:val="7"/>
              <w:spacing w:before="114"/>
              <w:ind w:left="242"/>
              <w:rPr>
                <w:sz w:val="24"/>
              </w:rPr>
            </w:pPr>
            <w:r>
              <w:rPr>
                <w:sz w:val="24"/>
              </w:rPr>
              <w:t>Strongly</w:t>
            </w:r>
            <w:r>
              <w:rPr>
                <w:spacing w:val="-5"/>
                <w:sz w:val="24"/>
              </w:rPr>
              <w:t xml:space="preserve"> </w:t>
            </w:r>
            <w:r>
              <w:rPr>
                <w:sz w:val="24"/>
              </w:rPr>
              <w:t>Disagree</w:t>
            </w:r>
          </w:p>
        </w:tc>
        <w:tc>
          <w:tcPr>
            <w:tcW w:w="1553" w:type="dxa"/>
            <w:tcBorders>
              <w:top w:val="nil"/>
              <w:bottom w:val="nil"/>
            </w:tcBorders>
          </w:tcPr>
          <w:p>
            <w:pPr>
              <w:pStyle w:val="7"/>
              <w:spacing w:before="114"/>
              <w:ind w:left="5"/>
              <w:jc w:val="center"/>
              <w:rPr>
                <w:sz w:val="24"/>
              </w:rPr>
            </w:pPr>
            <w:r>
              <w:rPr>
                <w:sz w:val="24"/>
              </w:rPr>
              <w:t>4</w:t>
            </w:r>
          </w:p>
        </w:tc>
        <w:tc>
          <w:tcPr>
            <w:tcW w:w="1486" w:type="dxa"/>
            <w:tcBorders>
              <w:top w:val="nil"/>
              <w:bottom w:val="nil"/>
            </w:tcBorders>
          </w:tcPr>
          <w:p>
            <w:pPr>
              <w:pStyle w:val="7"/>
              <w:spacing w:before="114"/>
              <w:ind w:left="4"/>
              <w:jc w:val="center"/>
              <w:rPr>
                <w:sz w:val="24"/>
              </w:rPr>
            </w:pPr>
            <w:r>
              <w:rPr>
                <w:sz w:val="24"/>
              </w:rPr>
              <w:t>8</w:t>
            </w:r>
          </w:p>
        </w:tc>
        <w:tc>
          <w:tcPr>
            <w:tcW w:w="1342" w:type="dxa"/>
            <w:tcBorders>
              <w:top w:val="nil"/>
              <w:bottom w:val="nil"/>
            </w:tcBorders>
          </w:tcPr>
          <w:p>
            <w:pPr>
              <w:pStyle w:val="7"/>
              <w:spacing w:before="114"/>
              <w:ind w:left="4"/>
              <w:jc w:val="center"/>
              <w:rPr>
                <w:sz w:val="24"/>
              </w:rPr>
            </w:pPr>
            <w:r>
              <w:rPr>
                <w:sz w:val="24"/>
              </w:rPr>
              <w:t>8</w:t>
            </w:r>
          </w:p>
        </w:tc>
        <w:tc>
          <w:tcPr>
            <w:tcW w:w="1417" w:type="dxa"/>
            <w:tcBorders>
              <w:top w:val="nil"/>
              <w:bottom w:val="nil"/>
            </w:tcBorders>
          </w:tcPr>
          <w:p>
            <w:pPr>
              <w:pStyle w:val="7"/>
              <w:spacing w:before="114"/>
              <w:ind w:left="85" w:right="80"/>
              <w:jc w:val="center"/>
              <w:rPr>
                <w:sz w:val="24"/>
              </w:rPr>
            </w:pPr>
            <w:r>
              <w:rPr>
                <w:sz w:val="24"/>
              </w:rPr>
              <w:t>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Disagree</w:t>
            </w:r>
          </w:p>
        </w:tc>
        <w:tc>
          <w:tcPr>
            <w:tcW w:w="1553" w:type="dxa"/>
            <w:tcBorders>
              <w:top w:val="nil"/>
              <w:bottom w:val="nil"/>
            </w:tcBorders>
          </w:tcPr>
          <w:p>
            <w:pPr>
              <w:pStyle w:val="7"/>
              <w:spacing w:before="114"/>
              <w:ind w:left="5"/>
              <w:jc w:val="center"/>
              <w:rPr>
                <w:sz w:val="24"/>
              </w:rPr>
            </w:pPr>
            <w:r>
              <w:rPr>
                <w:sz w:val="24"/>
              </w:rPr>
              <w:t>5</w:t>
            </w:r>
          </w:p>
        </w:tc>
        <w:tc>
          <w:tcPr>
            <w:tcW w:w="1486" w:type="dxa"/>
            <w:tcBorders>
              <w:top w:val="nil"/>
              <w:bottom w:val="nil"/>
            </w:tcBorders>
          </w:tcPr>
          <w:p>
            <w:pPr>
              <w:pStyle w:val="7"/>
              <w:spacing w:before="114"/>
              <w:ind w:left="325" w:right="321"/>
              <w:jc w:val="center"/>
              <w:rPr>
                <w:sz w:val="24"/>
              </w:rPr>
            </w:pPr>
            <w:r>
              <w:rPr>
                <w:sz w:val="24"/>
              </w:rPr>
              <w:t>10</w:t>
            </w:r>
          </w:p>
        </w:tc>
        <w:tc>
          <w:tcPr>
            <w:tcW w:w="1342" w:type="dxa"/>
            <w:tcBorders>
              <w:top w:val="nil"/>
              <w:bottom w:val="nil"/>
            </w:tcBorders>
          </w:tcPr>
          <w:p>
            <w:pPr>
              <w:pStyle w:val="7"/>
              <w:spacing w:before="114"/>
              <w:ind w:left="376" w:right="372"/>
              <w:jc w:val="center"/>
              <w:rPr>
                <w:sz w:val="24"/>
              </w:rPr>
            </w:pPr>
            <w:r>
              <w:rPr>
                <w:sz w:val="24"/>
              </w:rPr>
              <w:t>10</w:t>
            </w:r>
          </w:p>
        </w:tc>
        <w:tc>
          <w:tcPr>
            <w:tcW w:w="1417" w:type="dxa"/>
            <w:tcBorders>
              <w:top w:val="nil"/>
              <w:bottom w:val="nil"/>
            </w:tcBorders>
          </w:tcPr>
          <w:p>
            <w:pPr>
              <w:pStyle w:val="7"/>
              <w:spacing w:before="114"/>
              <w:ind w:left="85" w:right="82"/>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79" w:type="dxa"/>
            <w:tcBorders>
              <w:top w:val="nil"/>
              <w:right w:val="nil"/>
            </w:tcBorders>
          </w:tcPr>
          <w:p>
            <w:pPr>
              <w:pStyle w:val="7"/>
              <w:rPr>
                <w:sz w:val="24"/>
              </w:rPr>
            </w:pPr>
          </w:p>
        </w:tc>
        <w:tc>
          <w:tcPr>
            <w:tcW w:w="2442" w:type="dxa"/>
            <w:tcBorders>
              <w:top w:val="nil"/>
              <w:left w:val="nil"/>
            </w:tcBorders>
          </w:tcPr>
          <w:p>
            <w:pPr>
              <w:pStyle w:val="7"/>
              <w:spacing w:before="114"/>
              <w:ind w:left="242"/>
              <w:rPr>
                <w:sz w:val="24"/>
              </w:rPr>
            </w:pPr>
            <w:r>
              <w:rPr>
                <w:sz w:val="24"/>
              </w:rPr>
              <w:t>Total</w:t>
            </w:r>
          </w:p>
        </w:tc>
        <w:tc>
          <w:tcPr>
            <w:tcW w:w="1553" w:type="dxa"/>
            <w:tcBorders>
              <w:top w:val="nil"/>
            </w:tcBorders>
          </w:tcPr>
          <w:p>
            <w:pPr>
              <w:pStyle w:val="7"/>
              <w:spacing w:before="114"/>
              <w:ind w:left="205" w:right="200"/>
              <w:jc w:val="center"/>
              <w:rPr>
                <w:sz w:val="24"/>
              </w:rPr>
            </w:pPr>
            <w:r>
              <w:rPr>
                <w:sz w:val="24"/>
              </w:rPr>
              <w:t>50</w:t>
            </w:r>
          </w:p>
        </w:tc>
        <w:tc>
          <w:tcPr>
            <w:tcW w:w="1486" w:type="dxa"/>
            <w:tcBorders>
              <w:top w:val="nil"/>
            </w:tcBorders>
          </w:tcPr>
          <w:p>
            <w:pPr>
              <w:pStyle w:val="7"/>
              <w:spacing w:before="114"/>
              <w:ind w:left="325" w:right="318"/>
              <w:jc w:val="center"/>
              <w:rPr>
                <w:sz w:val="24"/>
              </w:rPr>
            </w:pPr>
            <w:r>
              <w:rPr>
                <w:sz w:val="24"/>
              </w:rPr>
              <w:t>100.0</w:t>
            </w:r>
          </w:p>
        </w:tc>
        <w:tc>
          <w:tcPr>
            <w:tcW w:w="1342" w:type="dxa"/>
            <w:tcBorders>
              <w:top w:val="nil"/>
            </w:tcBorders>
          </w:tcPr>
          <w:p>
            <w:pPr>
              <w:pStyle w:val="7"/>
              <w:spacing w:before="114"/>
              <w:ind w:left="379" w:right="372"/>
              <w:jc w:val="center"/>
              <w:rPr>
                <w:sz w:val="24"/>
              </w:rPr>
            </w:pPr>
            <w:r>
              <w:rPr>
                <w:sz w:val="24"/>
              </w:rPr>
              <w:t>100.0</w:t>
            </w:r>
          </w:p>
        </w:tc>
        <w:tc>
          <w:tcPr>
            <w:tcW w:w="1417" w:type="dxa"/>
            <w:tcBorders>
              <w:top w:val="nil"/>
            </w:tcBorders>
          </w:tcPr>
          <w:p>
            <w:pPr>
              <w:pStyle w:val="7"/>
              <w:rPr>
                <w:sz w:val="24"/>
              </w:rPr>
            </w:pPr>
          </w:p>
        </w:tc>
      </w:tr>
    </w:tbl>
    <w:p>
      <w:pPr>
        <w:spacing w:before="0"/>
        <w:ind w:left="360" w:right="0" w:firstLine="0"/>
        <w:jc w:val="both"/>
        <w:rPr>
          <w:sz w:val="24"/>
        </w:rPr>
      </w:pPr>
      <w:r>
        <w:rPr>
          <w:b/>
          <w:sz w:val="24"/>
        </w:rPr>
        <w:t>Source:</w:t>
      </w:r>
      <w:r>
        <w:rPr>
          <w:b/>
          <w:spacing w:val="4"/>
          <w:sz w:val="24"/>
        </w:rPr>
        <w:t xml:space="preserve"> </w:t>
      </w:r>
      <w:r>
        <w:rPr>
          <w:sz w:val="24"/>
        </w:rPr>
        <w:t>Field</w:t>
      </w:r>
      <w:r>
        <w:rPr>
          <w:spacing w:val="3"/>
          <w:sz w:val="24"/>
        </w:rPr>
        <w:t xml:space="preserve"> </w:t>
      </w:r>
      <w:r>
        <w:rPr>
          <w:sz w:val="24"/>
        </w:rPr>
        <w:t>Survey,</w:t>
      </w:r>
      <w:r>
        <w:rPr>
          <w:spacing w:val="6"/>
          <w:sz w:val="24"/>
        </w:rPr>
        <w:t xml:space="preserve"> </w:t>
      </w:r>
      <w:r>
        <w:rPr>
          <w:sz w:val="24"/>
        </w:rPr>
        <w:t>(2018)</w:t>
      </w:r>
    </w:p>
    <w:p>
      <w:pPr>
        <w:pStyle w:val="5"/>
        <w:spacing w:before="3"/>
        <w:ind w:left="0"/>
        <w:rPr>
          <w:sz w:val="23"/>
        </w:rPr>
      </w:pPr>
    </w:p>
    <w:p>
      <w:pPr>
        <w:pStyle w:val="5"/>
        <w:spacing w:line="480" w:lineRule="auto"/>
        <w:ind w:right="937"/>
        <w:jc w:val="both"/>
      </w:pPr>
      <w:r>
        <w:t>The table above shows that almost all the respondents strongly agreed and agreed that deposit</w:t>
      </w:r>
      <w:r>
        <w:rPr>
          <w:spacing w:val="1"/>
        </w:rPr>
        <w:t xml:space="preserve"> </w:t>
      </w:r>
      <w:r>
        <w:t>money</w:t>
      </w:r>
      <w:r>
        <w:rPr>
          <w:spacing w:val="1"/>
        </w:rPr>
        <w:t xml:space="preserve"> </w:t>
      </w:r>
      <w:r>
        <w:t>bank</w:t>
      </w:r>
      <w:r>
        <w:rPr>
          <w:spacing w:val="1"/>
        </w:rPr>
        <w:t xml:space="preserve"> </w:t>
      </w:r>
      <w:r>
        <w:t>policy</w:t>
      </w:r>
      <w:r>
        <w:rPr>
          <w:spacing w:val="1"/>
        </w:rPr>
        <w:t xml:space="preserve"> </w:t>
      </w:r>
      <w:r>
        <w:t>affect</w:t>
      </w:r>
      <w:r>
        <w:rPr>
          <w:spacing w:val="1"/>
        </w:rPr>
        <w:t xml:space="preserve"> </w:t>
      </w:r>
      <w:r>
        <w:t>banking</w:t>
      </w:r>
      <w:r>
        <w:rPr>
          <w:spacing w:val="1"/>
        </w:rPr>
        <w:t xml:space="preserve"> </w:t>
      </w:r>
      <w:r>
        <w:t>operations</w:t>
      </w:r>
      <w:r>
        <w:rPr>
          <w:spacing w:val="1"/>
        </w:rPr>
        <w:t xml:space="preserve"> </w:t>
      </w:r>
      <w:r>
        <w:t>in</w:t>
      </w:r>
      <w:r>
        <w:rPr>
          <w:spacing w:val="1"/>
        </w:rPr>
        <w:t xml:space="preserve"> </w:t>
      </w:r>
      <w:r>
        <w:t>its</w:t>
      </w:r>
      <w:r>
        <w:rPr>
          <w:spacing w:val="1"/>
        </w:rPr>
        <w:t xml:space="preserve"> </w:t>
      </w:r>
      <w:r>
        <w:t>bid</w:t>
      </w:r>
      <w:r>
        <w:rPr>
          <w:spacing w:val="1"/>
        </w:rPr>
        <w:t xml:space="preserve"> </w:t>
      </w:r>
      <w:r>
        <w:t>to</w:t>
      </w:r>
      <w:r>
        <w:rPr>
          <w:spacing w:val="1"/>
        </w:rPr>
        <w:t xml:space="preserve"> </w:t>
      </w:r>
      <w:r>
        <w:t>regulate</w:t>
      </w:r>
      <w:r>
        <w:rPr>
          <w:spacing w:val="1"/>
        </w:rPr>
        <w:t xml:space="preserve"> </w:t>
      </w:r>
      <w:r>
        <w:t>money</w:t>
      </w:r>
      <w:r>
        <w:rPr>
          <w:spacing w:val="60"/>
        </w:rPr>
        <w:t xml:space="preserve"> </w:t>
      </w:r>
      <w:r>
        <w:t>supply</w:t>
      </w:r>
      <w:r>
        <w:rPr>
          <w:spacing w:val="60"/>
        </w:rPr>
        <w:t xml:space="preserve"> </w:t>
      </w:r>
      <w:r>
        <w:t>in</w:t>
      </w:r>
      <w:r>
        <w:rPr>
          <w:spacing w:val="60"/>
        </w:rPr>
        <w:t xml:space="preserve"> </w:t>
      </w:r>
      <w:r>
        <w:t>the</w:t>
      </w:r>
      <w:r>
        <w:rPr>
          <w:spacing w:val="1"/>
        </w:rPr>
        <w:t xml:space="preserve"> </w:t>
      </w:r>
      <w:r>
        <w:t>economy</w:t>
      </w:r>
      <w:r>
        <w:rPr>
          <w:spacing w:val="-3"/>
        </w:rPr>
        <w:t xml:space="preserve"> </w:t>
      </w:r>
      <w:r>
        <w:t>with</w:t>
      </w:r>
      <w:r>
        <w:rPr>
          <w:spacing w:val="3"/>
        </w:rPr>
        <w:t xml:space="preserve"> </w:t>
      </w:r>
      <w:r>
        <w:t>particular</w:t>
      </w:r>
      <w:r>
        <w:rPr>
          <w:spacing w:val="4"/>
        </w:rPr>
        <w:t xml:space="preserve"> </w:t>
      </w:r>
      <w:r>
        <w:t>reference</w:t>
      </w:r>
      <w:r>
        <w:rPr>
          <w:spacing w:val="-1"/>
        </w:rPr>
        <w:t xml:space="preserve"> </w:t>
      </w:r>
      <w:r>
        <w:t>to</w:t>
      </w:r>
      <w:r>
        <w:rPr>
          <w:spacing w:val="1"/>
        </w:rPr>
        <w:t xml:space="preserve"> </w:t>
      </w:r>
      <w:r>
        <w:t>deposit</w:t>
      </w:r>
      <w:r>
        <w:rPr>
          <w:spacing w:val="3"/>
        </w:rPr>
        <w:t xml:space="preserve"> </w:t>
      </w:r>
      <w:r>
        <w:t>and</w:t>
      </w:r>
      <w:r>
        <w:rPr>
          <w:spacing w:val="3"/>
        </w:rPr>
        <w:t xml:space="preserve"> </w:t>
      </w:r>
      <w:r>
        <w:t>credit</w:t>
      </w:r>
      <w:r>
        <w:rPr>
          <w:spacing w:val="3"/>
        </w:rPr>
        <w:t xml:space="preserve"> </w:t>
      </w:r>
      <w:r>
        <w:t>creation.</w:t>
      </w:r>
    </w:p>
    <w:p>
      <w:pPr>
        <w:spacing w:after="0" w:line="480" w:lineRule="auto"/>
        <w:jc w:val="both"/>
        <w:sectPr>
          <w:pgSz w:w="12240" w:h="15840"/>
          <w:pgMar w:top="1400" w:right="500" w:bottom="960" w:left="1080" w:header="0" w:footer="680" w:gutter="0"/>
          <w:cols w:space="720" w:num="1"/>
        </w:sectPr>
      </w:pPr>
    </w:p>
    <w:p>
      <w:pPr>
        <w:pStyle w:val="2"/>
        <w:spacing w:after="4" w:line="480" w:lineRule="auto"/>
        <w:ind w:left="360" w:right="952" w:firstLine="0"/>
      </w:pPr>
      <w:r>
        <w:t>Table 4.1.13</w:t>
      </w:r>
      <w:r>
        <w:rPr>
          <w:spacing w:val="1"/>
        </w:rPr>
        <w:t xml:space="preserve"> </w:t>
      </w:r>
      <w:r>
        <w:t>Does Reserve Ratio Requirement have effect on the financial performance of</w:t>
      </w:r>
      <w:r>
        <w:rPr>
          <w:spacing w:val="1"/>
        </w:rPr>
        <w:t xml:space="preserve"> </w:t>
      </w:r>
      <w:r>
        <w:rPr>
          <w:lang w:val="en-US"/>
        </w:rPr>
        <w:t>commercial banks</w:t>
      </w:r>
      <w:r>
        <w:rPr>
          <w:spacing w:val="2"/>
        </w:rPr>
        <w:t xml:space="preserve"> </w:t>
      </w:r>
      <w:r>
        <w:t>in Nigeria?</w:t>
      </w: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2442"/>
        <w:gridCol w:w="1553"/>
        <w:gridCol w:w="1486"/>
        <w:gridCol w:w="134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321" w:type="dxa"/>
            <w:gridSpan w:val="2"/>
          </w:tcPr>
          <w:p>
            <w:pPr>
              <w:pStyle w:val="7"/>
              <w:rPr>
                <w:sz w:val="24"/>
              </w:rPr>
            </w:pPr>
          </w:p>
        </w:tc>
        <w:tc>
          <w:tcPr>
            <w:tcW w:w="1553" w:type="dxa"/>
          </w:tcPr>
          <w:p>
            <w:pPr>
              <w:pStyle w:val="7"/>
              <w:spacing w:line="273" w:lineRule="exact"/>
              <w:ind w:left="205" w:right="203"/>
              <w:jc w:val="center"/>
              <w:rPr>
                <w:b/>
                <w:sz w:val="24"/>
              </w:rPr>
            </w:pPr>
            <w:r>
              <w:rPr>
                <w:b/>
                <w:sz w:val="24"/>
              </w:rPr>
              <w:t>Frequency</w:t>
            </w:r>
          </w:p>
        </w:tc>
        <w:tc>
          <w:tcPr>
            <w:tcW w:w="1486" w:type="dxa"/>
          </w:tcPr>
          <w:p>
            <w:pPr>
              <w:pStyle w:val="7"/>
              <w:spacing w:line="273" w:lineRule="exact"/>
              <w:ind w:left="325" w:right="323"/>
              <w:jc w:val="center"/>
              <w:rPr>
                <w:b/>
                <w:sz w:val="24"/>
              </w:rPr>
            </w:pPr>
            <w:r>
              <w:rPr>
                <w:b/>
                <w:sz w:val="24"/>
              </w:rPr>
              <w:t>Percent</w:t>
            </w:r>
          </w:p>
        </w:tc>
        <w:tc>
          <w:tcPr>
            <w:tcW w:w="1342" w:type="dxa"/>
          </w:tcPr>
          <w:p>
            <w:pPr>
              <w:pStyle w:val="7"/>
              <w:spacing w:line="273" w:lineRule="exact"/>
              <w:ind w:left="387"/>
              <w:rPr>
                <w:b/>
                <w:sz w:val="24"/>
              </w:rPr>
            </w:pPr>
            <w:r>
              <w:rPr>
                <w:b/>
                <w:sz w:val="24"/>
              </w:rPr>
              <w:t>Valid</w:t>
            </w:r>
          </w:p>
          <w:p>
            <w:pPr>
              <w:pStyle w:val="7"/>
              <w:rPr>
                <w:b/>
                <w:sz w:val="24"/>
              </w:rPr>
            </w:pPr>
          </w:p>
          <w:p>
            <w:pPr>
              <w:pStyle w:val="7"/>
              <w:ind w:left="282"/>
              <w:rPr>
                <w:b/>
                <w:sz w:val="24"/>
              </w:rPr>
            </w:pPr>
            <w:r>
              <w:rPr>
                <w:b/>
                <w:sz w:val="24"/>
              </w:rPr>
              <w:t>percent</w:t>
            </w:r>
          </w:p>
        </w:tc>
        <w:tc>
          <w:tcPr>
            <w:tcW w:w="1417" w:type="dxa"/>
          </w:tcPr>
          <w:p>
            <w:pPr>
              <w:pStyle w:val="7"/>
              <w:spacing w:line="273" w:lineRule="exact"/>
              <w:ind w:left="85" w:right="82"/>
              <w:jc w:val="center"/>
              <w:rPr>
                <w:b/>
                <w:sz w:val="24"/>
              </w:rPr>
            </w:pPr>
            <w:r>
              <w:rPr>
                <w:b/>
                <w:sz w:val="24"/>
              </w:rPr>
              <w:t>Cumulative</w:t>
            </w:r>
          </w:p>
          <w:p>
            <w:pPr>
              <w:pStyle w:val="7"/>
              <w:rPr>
                <w:b/>
                <w:sz w:val="24"/>
              </w:rPr>
            </w:pPr>
          </w:p>
          <w:p>
            <w:pPr>
              <w:pStyle w:val="7"/>
              <w:ind w:left="85" w:right="82"/>
              <w:jc w:val="center"/>
              <w:rPr>
                <w:b/>
                <w:sz w:val="24"/>
              </w:rPr>
            </w:pPr>
            <w:r>
              <w:rPr>
                <w:b/>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79" w:type="dxa"/>
            <w:tcBorders>
              <w:bottom w:val="nil"/>
              <w:right w:val="nil"/>
            </w:tcBorders>
          </w:tcPr>
          <w:p>
            <w:pPr>
              <w:pStyle w:val="7"/>
              <w:rPr>
                <w:sz w:val="24"/>
              </w:rPr>
            </w:pPr>
          </w:p>
        </w:tc>
        <w:tc>
          <w:tcPr>
            <w:tcW w:w="2442" w:type="dxa"/>
            <w:tcBorders>
              <w:left w:val="nil"/>
              <w:bottom w:val="nil"/>
            </w:tcBorders>
          </w:tcPr>
          <w:p>
            <w:pPr>
              <w:pStyle w:val="7"/>
              <w:spacing w:line="268" w:lineRule="exact"/>
              <w:ind w:left="242"/>
              <w:rPr>
                <w:sz w:val="24"/>
              </w:rPr>
            </w:pPr>
            <w:r>
              <w:rPr>
                <w:sz w:val="24"/>
              </w:rPr>
              <w:t>Strongly</w:t>
            </w:r>
            <w:r>
              <w:rPr>
                <w:spacing w:val="-5"/>
                <w:sz w:val="24"/>
              </w:rPr>
              <w:t xml:space="preserve"> </w:t>
            </w:r>
            <w:r>
              <w:rPr>
                <w:sz w:val="24"/>
              </w:rPr>
              <w:t>Agree</w:t>
            </w:r>
          </w:p>
        </w:tc>
        <w:tc>
          <w:tcPr>
            <w:tcW w:w="1553" w:type="dxa"/>
            <w:tcBorders>
              <w:bottom w:val="nil"/>
            </w:tcBorders>
          </w:tcPr>
          <w:p>
            <w:pPr>
              <w:pStyle w:val="7"/>
              <w:spacing w:line="268" w:lineRule="exact"/>
              <w:ind w:left="205" w:right="200"/>
              <w:jc w:val="center"/>
              <w:rPr>
                <w:sz w:val="24"/>
              </w:rPr>
            </w:pPr>
            <w:r>
              <w:rPr>
                <w:sz w:val="24"/>
              </w:rPr>
              <w:t>30</w:t>
            </w:r>
          </w:p>
        </w:tc>
        <w:tc>
          <w:tcPr>
            <w:tcW w:w="1486" w:type="dxa"/>
            <w:tcBorders>
              <w:bottom w:val="nil"/>
            </w:tcBorders>
          </w:tcPr>
          <w:p>
            <w:pPr>
              <w:pStyle w:val="7"/>
              <w:spacing w:line="268" w:lineRule="exact"/>
              <w:ind w:left="325" w:right="321"/>
              <w:jc w:val="center"/>
              <w:rPr>
                <w:sz w:val="24"/>
              </w:rPr>
            </w:pPr>
            <w:r>
              <w:rPr>
                <w:sz w:val="24"/>
              </w:rPr>
              <w:t>60</w:t>
            </w:r>
          </w:p>
        </w:tc>
        <w:tc>
          <w:tcPr>
            <w:tcW w:w="1342" w:type="dxa"/>
            <w:tcBorders>
              <w:bottom w:val="nil"/>
            </w:tcBorders>
          </w:tcPr>
          <w:p>
            <w:pPr>
              <w:pStyle w:val="7"/>
              <w:spacing w:line="268" w:lineRule="exact"/>
              <w:ind w:left="376" w:right="372"/>
              <w:jc w:val="center"/>
              <w:rPr>
                <w:sz w:val="24"/>
              </w:rPr>
            </w:pPr>
            <w:r>
              <w:rPr>
                <w:sz w:val="24"/>
              </w:rPr>
              <w:t>60</w:t>
            </w:r>
          </w:p>
        </w:tc>
        <w:tc>
          <w:tcPr>
            <w:tcW w:w="1417" w:type="dxa"/>
            <w:tcBorders>
              <w:bottom w:val="nil"/>
            </w:tcBorders>
          </w:tcPr>
          <w:p>
            <w:pPr>
              <w:pStyle w:val="7"/>
              <w:spacing w:line="268" w:lineRule="exact"/>
              <w:ind w:left="85" w:right="80"/>
              <w:jc w:val="center"/>
              <w:rPr>
                <w:sz w:val="24"/>
              </w:rPr>
            </w:pPr>
            <w:r>
              <w:rPr>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Agree</w:t>
            </w:r>
          </w:p>
        </w:tc>
        <w:tc>
          <w:tcPr>
            <w:tcW w:w="1553" w:type="dxa"/>
            <w:tcBorders>
              <w:top w:val="nil"/>
              <w:bottom w:val="nil"/>
            </w:tcBorders>
          </w:tcPr>
          <w:p>
            <w:pPr>
              <w:pStyle w:val="7"/>
              <w:spacing w:before="114"/>
              <w:ind w:left="205" w:right="200"/>
              <w:jc w:val="center"/>
              <w:rPr>
                <w:sz w:val="24"/>
              </w:rPr>
            </w:pPr>
            <w:r>
              <w:rPr>
                <w:sz w:val="24"/>
              </w:rPr>
              <w:t>10</w:t>
            </w:r>
          </w:p>
        </w:tc>
        <w:tc>
          <w:tcPr>
            <w:tcW w:w="1486" w:type="dxa"/>
            <w:tcBorders>
              <w:top w:val="nil"/>
              <w:bottom w:val="nil"/>
            </w:tcBorders>
          </w:tcPr>
          <w:p>
            <w:pPr>
              <w:pStyle w:val="7"/>
              <w:spacing w:before="114"/>
              <w:ind w:left="325" w:right="321"/>
              <w:jc w:val="center"/>
              <w:rPr>
                <w:sz w:val="24"/>
              </w:rPr>
            </w:pPr>
            <w:r>
              <w:rPr>
                <w:sz w:val="24"/>
              </w:rPr>
              <w:t>20</w:t>
            </w:r>
          </w:p>
        </w:tc>
        <w:tc>
          <w:tcPr>
            <w:tcW w:w="1342" w:type="dxa"/>
            <w:tcBorders>
              <w:top w:val="nil"/>
              <w:bottom w:val="nil"/>
            </w:tcBorders>
          </w:tcPr>
          <w:p>
            <w:pPr>
              <w:pStyle w:val="7"/>
              <w:spacing w:before="114"/>
              <w:ind w:left="376" w:right="372"/>
              <w:jc w:val="center"/>
              <w:rPr>
                <w:sz w:val="24"/>
              </w:rPr>
            </w:pPr>
            <w:r>
              <w:rPr>
                <w:sz w:val="24"/>
              </w:rPr>
              <w:t>20</w:t>
            </w:r>
          </w:p>
        </w:tc>
        <w:tc>
          <w:tcPr>
            <w:tcW w:w="1417" w:type="dxa"/>
            <w:tcBorders>
              <w:top w:val="nil"/>
              <w:bottom w:val="nil"/>
            </w:tcBorders>
          </w:tcPr>
          <w:p>
            <w:pPr>
              <w:pStyle w:val="7"/>
              <w:spacing w:before="114"/>
              <w:ind w:left="85" w:right="80"/>
              <w:jc w:val="center"/>
              <w:rPr>
                <w:sz w:val="24"/>
              </w:rPr>
            </w:pPr>
            <w:r>
              <w:rPr>
                <w:sz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spacing w:before="114"/>
              <w:ind w:left="108"/>
              <w:rPr>
                <w:sz w:val="24"/>
              </w:rPr>
            </w:pPr>
            <w:r>
              <w:rPr>
                <w:sz w:val="24"/>
              </w:rPr>
              <w:t>Valid</w:t>
            </w:r>
          </w:p>
        </w:tc>
        <w:tc>
          <w:tcPr>
            <w:tcW w:w="2442" w:type="dxa"/>
            <w:tcBorders>
              <w:top w:val="nil"/>
              <w:left w:val="nil"/>
              <w:bottom w:val="nil"/>
            </w:tcBorders>
          </w:tcPr>
          <w:p>
            <w:pPr>
              <w:pStyle w:val="7"/>
              <w:spacing w:before="114"/>
              <w:ind w:left="242"/>
              <w:rPr>
                <w:sz w:val="24"/>
              </w:rPr>
            </w:pPr>
            <w:r>
              <w:rPr>
                <w:sz w:val="24"/>
              </w:rPr>
              <w:t>Strongly</w:t>
            </w:r>
            <w:r>
              <w:rPr>
                <w:spacing w:val="-5"/>
                <w:sz w:val="24"/>
              </w:rPr>
              <w:t xml:space="preserve"> </w:t>
            </w:r>
            <w:r>
              <w:rPr>
                <w:sz w:val="24"/>
              </w:rPr>
              <w:t>Disagree</w:t>
            </w:r>
          </w:p>
        </w:tc>
        <w:tc>
          <w:tcPr>
            <w:tcW w:w="1553" w:type="dxa"/>
            <w:tcBorders>
              <w:top w:val="nil"/>
              <w:bottom w:val="nil"/>
            </w:tcBorders>
          </w:tcPr>
          <w:p>
            <w:pPr>
              <w:pStyle w:val="7"/>
              <w:spacing w:before="114"/>
              <w:ind w:left="5"/>
              <w:jc w:val="center"/>
              <w:rPr>
                <w:sz w:val="24"/>
              </w:rPr>
            </w:pPr>
            <w:r>
              <w:rPr>
                <w:sz w:val="24"/>
              </w:rPr>
              <w:t>6</w:t>
            </w:r>
          </w:p>
        </w:tc>
        <w:tc>
          <w:tcPr>
            <w:tcW w:w="1486" w:type="dxa"/>
            <w:tcBorders>
              <w:top w:val="nil"/>
              <w:bottom w:val="nil"/>
            </w:tcBorders>
          </w:tcPr>
          <w:p>
            <w:pPr>
              <w:pStyle w:val="7"/>
              <w:spacing w:before="114"/>
              <w:ind w:left="325" w:right="321"/>
              <w:jc w:val="center"/>
              <w:rPr>
                <w:sz w:val="24"/>
              </w:rPr>
            </w:pPr>
            <w:r>
              <w:rPr>
                <w:sz w:val="24"/>
              </w:rPr>
              <w:t>12</w:t>
            </w:r>
          </w:p>
        </w:tc>
        <w:tc>
          <w:tcPr>
            <w:tcW w:w="1342" w:type="dxa"/>
            <w:tcBorders>
              <w:top w:val="nil"/>
              <w:bottom w:val="nil"/>
            </w:tcBorders>
          </w:tcPr>
          <w:p>
            <w:pPr>
              <w:pStyle w:val="7"/>
              <w:spacing w:before="114"/>
              <w:ind w:left="376" w:right="372"/>
              <w:jc w:val="center"/>
              <w:rPr>
                <w:sz w:val="24"/>
              </w:rPr>
            </w:pPr>
            <w:r>
              <w:rPr>
                <w:sz w:val="24"/>
              </w:rPr>
              <w:t>12</w:t>
            </w:r>
          </w:p>
        </w:tc>
        <w:tc>
          <w:tcPr>
            <w:tcW w:w="1417" w:type="dxa"/>
            <w:tcBorders>
              <w:top w:val="nil"/>
              <w:bottom w:val="nil"/>
            </w:tcBorders>
          </w:tcPr>
          <w:p>
            <w:pPr>
              <w:pStyle w:val="7"/>
              <w:spacing w:before="114"/>
              <w:ind w:left="85" w:right="80"/>
              <w:jc w:val="center"/>
              <w:rPr>
                <w:sz w:val="24"/>
              </w:rPr>
            </w:pPr>
            <w:r>
              <w:rPr>
                <w:sz w:val="24"/>
              </w:rPr>
              <w:t>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Disagree</w:t>
            </w:r>
          </w:p>
        </w:tc>
        <w:tc>
          <w:tcPr>
            <w:tcW w:w="1553" w:type="dxa"/>
            <w:tcBorders>
              <w:top w:val="nil"/>
              <w:bottom w:val="nil"/>
            </w:tcBorders>
          </w:tcPr>
          <w:p>
            <w:pPr>
              <w:pStyle w:val="7"/>
              <w:spacing w:before="114"/>
              <w:ind w:left="5"/>
              <w:jc w:val="center"/>
              <w:rPr>
                <w:sz w:val="24"/>
              </w:rPr>
            </w:pPr>
            <w:r>
              <w:rPr>
                <w:sz w:val="24"/>
              </w:rPr>
              <w:t>4</w:t>
            </w:r>
          </w:p>
        </w:tc>
        <w:tc>
          <w:tcPr>
            <w:tcW w:w="1486" w:type="dxa"/>
            <w:tcBorders>
              <w:top w:val="nil"/>
              <w:bottom w:val="nil"/>
            </w:tcBorders>
          </w:tcPr>
          <w:p>
            <w:pPr>
              <w:pStyle w:val="7"/>
              <w:spacing w:before="114"/>
              <w:ind w:left="4"/>
              <w:jc w:val="center"/>
              <w:rPr>
                <w:sz w:val="24"/>
              </w:rPr>
            </w:pPr>
            <w:r>
              <w:rPr>
                <w:sz w:val="24"/>
              </w:rPr>
              <w:t>8</w:t>
            </w:r>
          </w:p>
        </w:tc>
        <w:tc>
          <w:tcPr>
            <w:tcW w:w="1342" w:type="dxa"/>
            <w:tcBorders>
              <w:top w:val="nil"/>
              <w:bottom w:val="nil"/>
            </w:tcBorders>
          </w:tcPr>
          <w:p>
            <w:pPr>
              <w:pStyle w:val="7"/>
              <w:spacing w:before="114"/>
              <w:ind w:left="4"/>
              <w:jc w:val="center"/>
              <w:rPr>
                <w:sz w:val="24"/>
              </w:rPr>
            </w:pPr>
            <w:r>
              <w:rPr>
                <w:sz w:val="24"/>
              </w:rPr>
              <w:t>8</w:t>
            </w:r>
          </w:p>
        </w:tc>
        <w:tc>
          <w:tcPr>
            <w:tcW w:w="1417" w:type="dxa"/>
            <w:tcBorders>
              <w:top w:val="nil"/>
              <w:bottom w:val="nil"/>
            </w:tcBorders>
          </w:tcPr>
          <w:p>
            <w:pPr>
              <w:pStyle w:val="7"/>
              <w:spacing w:before="114"/>
              <w:ind w:left="85" w:right="82"/>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79" w:type="dxa"/>
            <w:tcBorders>
              <w:top w:val="nil"/>
              <w:right w:val="nil"/>
            </w:tcBorders>
          </w:tcPr>
          <w:p>
            <w:pPr>
              <w:pStyle w:val="7"/>
              <w:rPr>
                <w:sz w:val="24"/>
              </w:rPr>
            </w:pPr>
          </w:p>
        </w:tc>
        <w:tc>
          <w:tcPr>
            <w:tcW w:w="2442" w:type="dxa"/>
            <w:tcBorders>
              <w:top w:val="nil"/>
              <w:left w:val="nil"/>
            </w:tcBorders>
          </w:tcPr>
          <w:p>
            <w:pPr>
              <w:pStyle w:val="7"/>
              <w:spacing w:before="114"/>
              <w:ind w:left="242"/>
              <w:rPr>
                <w:sz w:val="24"/>
              </w:rPr>
            </w:pPr>
            <w:r>
              <w:rPr>
                <w:sz w:val="24"/>
              </w:rPr>
              <w:t>Total</w:t>
            </w:r>
          </w:p>
        </w:tc>
        <w:tc>
          <w:tcPr>
            <w:tcW w:w="1553" w:type="dxa"/>
            <w:tcBorders>
              <w:top w:val="nil"/>
            </w:tcBorders>
          </w:tcPr>
          <w:p>
            <w:pPr>
              <w:pStyle w:val="7"/>
              <w:spacing w:before="114"/>
              <w:ind w:left="205" w:right="200"/>
              <w:jc w:val="center"/>
              <w:rPr>
                <w:sz w:val="24"/>
              </w:rPr>
            </w:pPr>
            <w:r>
              <w:rPr>
                <w:sz w:val="24"/>
              </w:rPr>
              <w:t>50</w:t>
            </w:r>
          </w:p>
        </w:tc>
        <w:tc>
          <w:tcPr>
            <w:tcW w:w="1486" w:type="dxa"/>
            <w:tcBorders>
              <w:top w:val="nil"/>
            </w:tcBorders>
          </w:tcPr>
          <w:p>
            <w:pPr>
              <w:pStyle w:val="7"/>
              <w:spacing w:before="114"/>
              <w:ind w:left="325" w:right="318"/>
              <w:jc w:val="center"/>
              <w:rPr>
                <w:sz w:val="24"/>
              </w:rPr>
            </w:pPr>
            <w:r>
              <w:rPr>
                <w:sz w:val="24"/>
              </w:rPr>
              <w:t>100.0</w:t>
            </w:r>
          </w:p>
        </w:tc>
        <w:tc>
          <w:tcPr>
            <w:tcW w:w="1342" w:type="dxa"/>
            <w:tcBorders>
              <w:top w:val="nil"/>
            </w:tcBorders>
          </w:tcPr>
          <w:p>
            <w:pPr>
              <w:pStyle w:val="7"/>
              <w:spacing w:before="114"/>
              <w:ind w:left="379" w:right="372"/>
              <w:jc w:val="center"/>
              <w:rPr>
                <w:sz w:val="24"/>
              </w:rPr>
            </w:pPr>
            <w:r>
              <w:rPr>
                <w:sz w:val="24"/>
              </w:rPr>
              <w:t>100.0</w:t>
            </w:r>
          </w:p>
        </w:tc>
        <w:tc>
          <w:tcPr>
            <w:tcW w:w="1417" w:type="dxa"/>
            <w:tcBorders>
              <w:top w:val="nil"/>
            </w:tcBorders>
          </w:tcPr>
          <w:p>
            <w:pPr>
              <w:pStyle w:val="7"/>
              <w:rPr>
                <w:sz w:val="24"/>
              </w:rPr>
            </w:pPr>
          </w:p>
        </w:tc>
      </w:tr>
    </w:tbl>
    <w:p>
      <w:pPr>
        <w:spacing w:before="0"/>
        <w:ind w:left="360" w:right="0" w:firstLine="0"/>
        <w:jc w:val="both"/>
        <w:rPr>
          <w:sz w:val="24"/>
        </w:rPr>
      </w:pPr>
      <w:r>
        <w:rPr>
          <w:b/>
          <w:sz w:val="24"/>
        </w:rPr>
        <w:t>Source:</w:t>
      </w:r>
      <w:r>
        <w:rPr>
          <w:b/>
          <w:spacing w:val="4"/>
          <w:sz w:val="24"/>
        </w:rPr>
        <w:t xml:space="preserve"> </w:t>
      </w:r>
      <w:r>
        <w:rPr>
          <w:sz w:val="24"/>
        </w:rPr>
        <w:t>Field</w:t>
      </w:r>
      <w:r>
        <w:rPr>
          <w:spacing w:val="3"/>
          <w:sz w:val="24"/>
        </w:rPr>
        <w:t xml:space="preserve"> </w:t>
      </w:r>
      <w:r>
        <w:rPr>
          <w:sz w:val="24"/>
        </w:rPr>
        <w:t>Survey,</w:t>
      </w:r>
      <w:r>
        <w:rPr>
          <w:spacing w:val="6"/>
          <w:sz w:val="24"/>
        </w:rPr>
        <w:t xml:space="preserve"> </w:t>
      </w:r>
      <w:r>
        <w:rPr>
          <w:sz w:val="24"/>
        </w:rPr>
        <w:t>(2018)</w:t>
      </w:r>
    </w:p>
    <w:p>
      <w:pPr>
        <w:pStyle w:val="5"/>
        <w:spacing w:before="3"/>
        <w:ind w:left="0"/>
        <w:rPr>
          <w:sz w:val="23"/>
        </w:rPr>
      </w:pPr>
    </w:p>
    <w:p>
      <w:pPr>
        <w:pStyle w:val="5"/>
        <w:spacing w:line="480" w:lineRule="auto"/>
        <w:ind w:right="938"/>
        <w:jc w:val="both"/>
      </w:pPr>
      <w:r>
        <w:t>This table shows that most of the respondent strongly agreed and agreed that the Reserve Ratio</w:t>
      </w:r>
      <w:r>
        <w:rPr>
          <w:spacing w:val="1"/>
        </w:rPr>
        <w:t xml:space="preserve"> </w:t>
      </w:r>
      <w:r>
        <w:t>Requirement</w:t>
      </w:r>
      <w:r>
        <w:rPr>
          <w:spacing w:val="1"/>
        </w:rPr>
        <w:t xml:space="preserve"> </w:t>
      </w:r>
      <w:r>
        <w:t>have effect on the financial</w:t>
      </w:r>
      <w:r>
        <w:rPr>
          <w:spacing w:val="1"/>
        </w:rPr>
        <w:t xml:space="preserve"> </w:t>
      </w:r>
      <w:r>
        <w:t xml:space="preserve">performance of </w:t>
      </w:r>
      <w:r>
        <w:rPr>
          <w:lang w:val="en-US"/>
        </w:rPr>
        <w:t>commercial banks</w:t>
      </w:r>
      <w:r>
        <w:rPr>
          <w:spacing w:val="60"/>
        </w:rPr>
        <w:t xml:space="preserve"> </w:t>
      </w:r>
      <w:r>
        <w:t>in</w:t>
      </w:r>
      <w:r>
        <w:rPr>
          <w:spacing w:val="60"/>
        </w:rPr>
        <w:t xml:space="preserve"> </w:t>
      </w:r>
      <w:r>
        <w:t>Nigeria,</w:t>
      </w:r>
      <w:r>
        <w:rPr>
          <w:spacing w:val="1"/>
        </w:rPr>
        <w:t xml:space="preserve"> </w:t>
      </w:r>
      <w:r>
        <w:t>while few</w:t>
      </w:r>
      <w:r>
        <w:rPr>
          <w:spacing w:val="1"/>
        </w:rPr>
        <w:t xml:space="preserve"> </w:t>
      </w:r>
      <w:r>
        <w:t>respondents</w:t>
      </w:r>
      <w:r>
        <w:rPr>
          <w:spacing w:val="1"/>
        </w:rPr>
        <w:t xml:space="preserve"> </w:t>
      </w:r>
      <w:r>
        <w:t>strongly disagreed</w:t>
      </w:r>
      <w:r>
        <w:rPr>
          <w:spacing w:val="1"/>
        </w:rPr>
        <w:t xml:space="preserve"> </w:t>
      </w:r>
      <w:r>
        <w:t>and disagreed that the</w:t>
      </w:r>
      <w:r>
        <w:rPr>
          <w:spacing w:val="1"/>
        </w:rPr>
        <w:t xml:space="preserve"> </w:t>
      </w:r>
      <w:r>
        <w:t>Reserve</w:t>
      </w:r>
      <w:r>
        <w:rPr>
          <w:spacing w:val="1"/>
        </w:rPr>
        <w:t xml:space="preserve"> </w:t>
      </w:r>
      <w:r>
        <w:t>Ratio</w:t>
      </w:r>
      <w:r>
        <w:rPr>
          <w:spacing w:val="60"/>
        </w:rPr>
        <w:t xml:space="preserve"> </w:t>
      </w:r>
      <w:r>
        <w:t>Requirement</w:t>
      </w:r>
      <w:r>
        <w:rPr>
          <w:spacing w:val="1"/>
        </w:rPr>
        <w:t xml:space="preserve"> </w:t>
      </w:r>
      <w:r>
        <w:t>have</w:t>
      </w:r>
      <w:r>
        <w:rPr>
          <w:spacing w:val="4"/>
        </w:rPr>
        <w:t xml:space="preserve"> </w:t>
      </w:r>
      <w:r>
        <w:t>effect</w:t>
      </w:r>
      <w:r>
        <w:rPr>
          <w:spacing w:val="3"/>
        </w:rPr>
        <w:t xml:space="preserve"> </w:t>
      </w:r>
      <w:r>
        <w:t>on</w:t>
      </w:r>
      <w:r>
        <w:rPr>
          <w:spacing w:val="3"/>
        </w:rPr>
        <w:t xml:space="preserve"> </w:t>
      </w:r>
      <w:r>
        <w:t>the</w:t>
      </w:r>
      <w:r>
        <w:rPr>
          <w:spacing w:val="2"/>
        </w:rPr>
        <w:t xml:space="preserve"> </w:t>
      </w:r>
      <w:r>
        <w:t>financial</w:t>
      </w:r>
      <w:r>
        <w:rPr>
          <w:spacing w:val="3"/>
        </w:rPr>
        <w:t xml:space="preserve"> </w:t>
      </w:r>
      <w:r>
        <w:t>performance</w:t>
      </w:r>
      <w:r>
        <w:rPr>
          <w:spacing w:val="2"/>
        </w:rPr>
        <w:t xml:space="preserve"> </w:t>
      </w:r>
      <w:r>
        <w:t>of</w:t>
      </w:r>
      <w:r>
        <w:rPr>
          <w:spacing w:val="2"/>
        </w:rPr>
        <w:t xml:space="preserve"> </w:t>
      </w:r>
      <w:r>
        <w:rPr>
          <w:lang w:val="en-US"/>
        </w:rPr>
        <w:t>commercial banks</w:t>
      </w:r>
      <w:r>
        <w:rPr>
          <w:spacing w:val="3"/>
        </w:rPr>
        <w:t xml:space="preserve"> </w:t>
      </w:r>
      <w:r>
        <w:t>in</w:t>
      </w:r>
      <w:r>
        <w:rPr>
          <w:spacing w:val="3"/>
        </w:rPr>
        <w:t xml:space="preserve"> </w:t>
      </w:r>
      <w:r>
        <w:t>Nigeria.</w:t>
      </w:r>
    </w:p>
    <w:p>
      <w:pPr>
        <w:spacing w:after="0" w:line="480" w:lineRule="auto"/>
        <w:jc w:val="both"/>
        <w:sectPr>
          <w:pgSz w:w="12240" w:h="15840"/>
          <w:pgMar w:top="1400" w:right="500" w:bottom="960" w:left="1080" w:header="0" w:footer="680" w:gutter="0"/>
          <w:cols w:space="720" w:num="1"/>
        </w:sectPr>
      </w:pPr>
    </w:p>
    <w:p>
      <w:pPr>
        <w:pStyle w:val="2"/>
        <w:spacing w:after="4" w:line="480" w:lineRule="auto"/>
        <w:ind w:left="360" w:right="949" w:firstLine="0"/>
      </w:pPr>
      <w:r>
        <w:t>Table 4.1.14</w:t>
      </w:r>
      <w:r>
        <w:rPr>
          <w:spacing w:val="1"/>
        </w:rPr>
        <w:t xml:space="preserve"> </w:t>
      </w:r>
      <w:r>
        <w:t>Has</w:t>
      </w:r>
      <w:r>
        <w:rPr>
          <w:spacing w:val="1"/>
        </w:rPr>
        <w:t xml:space="preserve"> </w:t>
      </w:r>
      <w:r>
        <w:t>Central</w:t>
      </w:r>
      <w:r>
        <w:rPr>
          <w:spacing w:val="1"/>
        </w:rPr>
        <w:t xml:space="preserve"> </w:t>
      </w:r>
      <w:r>
        <w:t>Bank</w:t>
      </w:r>
      <w:r>
        <w:rPr>
          <w:spacing w:val="1"/>
        </w:rPr>
        <w:t xml:space="preserve"> </w:t>
      </w:r>
      <w:r>
        <w:t>of</w:t>
      </w:r>
      <w:r>
        <w:rPr>
          <w:spacing w:val="1"/>
        </w:rPr>
        <w:t xml:space="preserve"> </w:t>
      </w:r>
      <w:r>
        <w:t>Nigeria</w:t>
      </w:r>
      <w:r>
        <w:rPr>
          <w:spacing w:val="1"/>
        </w:rPr>
        <w:t xml:space="preserve"> </w:t>
      </w:r>
      <w:r>
        <w:t>gone</w:t>
      </w:r>
      <w:r>
        <w:rPr>
          <w:spacing w:val="1"/>
        </w:rPr>
        <w:t xml:space="preserve"> </w:t>
      </w:r>
      <w:r>
        <w:t>far</w:t>
      </w:r>
      <w:r>
        <w:rPr>
          <w:spacing w:val="60"/>
        </w:rPr>
        <w:t xml:space="preserve"> </w:t>
      </w:r>
      <w:r>
        <w:t>in</w:t>
      </w:r>
      <w:r>
        <w:rPr>
          <w:spacing w:val="60"/>
        </w:rPr>
        <w:t xml:space="preserve"> </w:t>
      </w:r>
      <w:r>
        <w:t>its</w:t>
      </w:r>
      <w:r>
        <w:rPr>
          <w:spacing w:val="60"/>
        </w:rPr>
        <w:t xml:space="preserve"> </w:t>
      </w:r>
      <w:r>
        <w:t>achievement</w:t>
      </w:r>
      <w:r>
        <w:rPr>
          <w:spacing w:val="60"/>
        </w:rPr>
        <w:t xml:space="preserve"> </w:t>
      </w:r>
      <w:r>
        <w:t>of</w:t>
      </w:r>
      <w:r>
        <w:rPr>
          <w:spacing w:val="60"/>
        </w:rPr>
        <w:t xml:space="preserve"> </w:t>
      </w:r>
      <w:r>
        <w:t>regulating</w:t>
      </w:r>
      <w:r>
        <w:rPr>
          <w:spacing w:val="1"/>
        </w:rPr>
        <w:t xml:space="preserve"> </w:t>
      </w:r>
      <w:r>
        <w:t>money</w:t>
      </w:r>
      <w:r>
        <w:rPr>
          <w:spacing w:val="2"/>
        </w:rPr>
        <w:t xml:space="preserve"> </w:t>
      </w:r>
      <w:r>
        <w:t>supply?</w:t>
      </w: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2442"/>
        <w:gridCol w:w="1553"/>
        <w:gridCol w:w="1486"/>
        <w:gridCol w:w="134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321" w:type="dxa"/>
            <w:gridSpan w:val="2"/>
          </w:tcPr>
          <w:p>
            <w:pPr>
              <w:pStyle w:val="7"/>
              <w:rPr>
                <w:sz w:val="24"/>
              </w:rPr>
            </w:pPr>
          </w:p>
        </w:tc>
        <w:tc>
          <w:tcPr>
            <w:tcW w:w="1553" w:type="dxa"/>
          </w:tcPr>
          <w:p>
            <w:pPr>
              <w:pStyle w:val="7"/>
              <w:spacing w:line="273" w:lineRule="exact"/>
              <w:ind w:left="205" w:right="203"/>
              <w:jc w:val="center"/>
              <w:rPr>
                <w:b/>
                <w:sz w:val="24"/>
              </w:rPr>
            </w:pPr>
            <w:r>
              <w:rPr>
                <w:b/>
                <w:sz w:val="24"/>
              </w:rPr>
              <w:t>Frequency</w:t>
            </w:r>
          </w:p>
        </w:tc>
        <w:tc>
          <w:tcPr>
            <w:tcW w:w="1486" w:type="dxa"/>
          </w:tcPr>
          <w:p>
            <w:pPr>
              <w:pStyle w:val="7"/>
              <w:spacing w:line="273" w:lineRule="exact"/>
              <w:ind w:left="325" w:right="323"/>
              <w:jc w:val="center"/>
              <w:rPr>
                <w:b/>
                <w:sz w:val="24"/>
              </w:rPr>
            </w:pPr>
            <w:r>
              <w:rPr>
                <w:b/>
                <w:sz w:val="24"/>
              </w:rPr>
              <w:t>Percent</w:t>
            </w:r>
          </w:p>
        </w:tc>
        <w:tc>
          <w:tcPr>
            <w:tcW w:w="1342" w:type="dxa"/>
          </w:tcPr>
          <w:p>
            <w:pPr>
              <w:pStyle w:val="7"/>
              <w:spacing w:line="273" w:lineRule="exact"/>
              <w:ind w:left="387"/>
              <w:rPr>
                <w:b/>
                <w:sz w:val="24"/>
              </w:rPr>
            </w:pPr>
            <w:r>
              <w:rPr>
                <w:b/>
                <w:sz w:val="24"/>
              </w:rPr>
              <w:t>Valid</w:t>
            </w:r>
          </w:p>
          <w:p>
            <w:pPr>
              <w:pStyle w:val="7"/>
              <w:rPr>
                <w:b/>
                <w:sz w:val="24"/>
              </w:rPr>
            </w:pPr>
          </w:p>
          <w:p>
            <w:pPr>
              <w:pStyle w:val="7"/>
              <w:ind w:left="282"/>
              <w:rPr>
                <w:b/>
                <w:sz w:val="24"/>
              </w:rPr>
            </w:pPr>
            <w:r>
              <w:rPr>
                <w:b/>
                <w:sz w:val="24"/>
              </w:rPr>
              <w:t>percent</w:t>
            </w:r>
          </w:p>
        </w:tc>
        <w:tc>
          <w:tcPr>
            <w:tcW w:w="1417" w:type="dxa"/>
          </w:tcPr>
          <w:p>
            <w:pPr>
              <w:pStyle w:val="7"/>
              <w:spacing w:line="273" w:lineRule="exact"/>
              <w:ind w:left="85" w:right="82"/>
              <w:jc w:val="center"/>
              <w:rPr>
                <w:b/>
                <w:sz w:val="24"/>
              </w:rPr>
            </w:pPr>
            <w:r>
              <w:rPr>
                <w:b/>
                <w:sz w:val="24"/>
              </w:rPr>
              <w:t>Cumulative</w:t>
            </w:r>
          </w:p>
          <w:p>
            <w:pPr>
              <w:pStyle w:val="7"/>
              <w:rPr>
                <w:b/>
                <w:sz w:val="24"/>
              </w:rPr>
            </w:pPr>
          </w:p>
          <w:p>
            <w:pPr>
              <w:pStyle w:val="7"/>
              <w:ind w:left="85" w:right="82"/>
              <w:jc w:val="center"/>
              <w:rPr>
                <w:b/>
                <w:sz w:val="24"/>
              </w:rPr>
            </w:pPr>
            <w:r>
              <w:rPr>
                <w:b/>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79" w:type="dxa"/>
            <w:tcBorders>
              <w:bottom w:val="nil"/>
              <w:right w:val="nil"/>
            </w:tcBorders>
          </w:tcPr>
          <w:p>
            <w:pPr>
              <w:pStyle w:val="7"/>
              <w:rPr>
                <w:sz w:val="24"/>
              </w:rPr>
            </w:pPr>
          </w:p>
        </w:tc>
        <w:tc>
          <w:tcPr>
            <w:tcW w:w="2442" w:type="dxa"/>
            <w:tcBorders>
              <w:left w:val="nil"/>
              <w:bottom w:val="nil"/>
            </w:tcBorders>
          </w:tcPr>
          <w:p>
            <w:pPr>
              <w:pStyle w:val="7"/>
              <w:spacing w:line="268" w:lineRule="exact"/>
              <w:ind w:left="242"/>
              <w:rPr>
                <w:sz w:val="24"/>
              </w:rPr>
            </w:pPr>
            <w:r>
              <w:rPr>
                <w:sz w:val="24"/>
              </w:rPr>
              <w:t>Strongly</w:t>
            </w:r>
            <w:r>
              <w:rPr>
                <w:spacing w:val="-5"/>
                <w:sz w:val="24"/>
              </w:rPr>
              <w:t xml:space="preserve"> </w:t>
            </w:r>
            <w:r>
              <w:rPr>
                <w:sz w:val="24"/>
              </w:rPr>
              <w:t>Agree</w:t>
            </w:r>
          </w:p>
        </w:tc>
        <w:tc>
          <w:tcPr>
            <w:tcW w:w="1553" w:type="dxa"/>
            <w:tcBorders>
              <w:bottom w:val="nil"/>
            </w:tcBorders>
          </w:tcPr>
          <w:p>
            <w:pPr>
              <w:pStyle w:val="7"/>
              <w:spacing w:line="268" w:lineRule="exact"/>
              <w:ind w:left="205" w:right="200"/>
              <w:jc w:val="center"/>
              <w:rPr>
                <w:sz w:val="24"/>
              </w:rPr>
            </w:pPr>
            <w:r>
              <w:rPr>
                <w:sz w:val="24"/>
              </w:rPr>
              <w:t>30</w:t>
            </w:r>
          </w:p>
        </w:tc>
        <w:tc>
          <w:tcPr>
            <w:tcW w:w="1486" w:type="dxa"/>
            <w:tcBorders>
              <w:bottom w:val="nil"/>
            </w:tcBorders>
          </w:tcPr>
          <w:p>
            <w:pPr>
              <w:pStyle w:val="7"/>
              <w:spacing w:line="268" w:lineRule="exact"/>
              <w:ind w:left="325" w:right="321"/>
              <w:jc w:val="center"/>
              <w:rPr>
                <w:sz w:val="24"/>
              </w:rPr>
            </w:pPr>
            <w:r>
              <w:rPr>
                <w:sz w:val="24"/>
              </w:rPr>
              <w:t>60</w:t>
            </w:r>
          </w:p>
        </w:tc>
        <w:tc>
          <w:tcPr>
            <w:tcW w:w="1342" w:type="dxa"/>
            <w:tcBorders>
              <w:bottom w:val="nil"/>
            </w:tcBorders>
          </w:tcPr>
          <w:p>
            <w:pPr>
              <w:pStyle w:val="7"/>
              <w:spacing w:line="268" w:lineRule="exact"/>
              <w:ind w:left="376" w:right="372"/>
              <w:jc w:val="center"/>
              <w:rPr>
                <w:sz w:val="24"/>
              </w:rPr>
            </w:pPr>
            <w:r>
              <w:rPr>
                <w:sz w:val="24"/>
              </w:rPr>
              <w:t>60</w:t>
            </w:r>
          </w:p>
        </w:tc>
        <w:tc>
          <w:tcPr>
            <w:tcW w:w="1417" w:type="dxa"/>
            <w:tcBorders>
              <w:bottom w:val="nil"/>
            </w:tcBorders>
          </w:tcPr>
          <w:p>
            <w:pPr>
              <w:pStyle w:val="7"/>
              <w:spacing w:line="268" w:lineRule="exact"/>
              <w:ind w:left="85" w:right="80"/>
              <w:jc w:val="center"/>
              <w:rPr>
                <w:sz w:val="24"/>
              </w:rPr>
            </w:pPr>
            <w:r>
              <w:rPr>
                <w:sz w:val="24"/>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Agree</w:t>
            </w:r>
          </w:p>
        </w:tc>
        <w:tc>
          <w:tcPr>
            <w:tcW w:w="1553" w:type="dxa"/>
            <w:tcBorders>
              <w:top w:val="nil"/>
              <w:bottom w:val="nil"/>
            </w:tcBorders>
          </w:tcPr>
          <w:p>
            <w:pPr>
              <w:pStyle w:val="7"/>
              <w:spacing w:before="114"/>
              <w:ind w:left="205" w:right="200"/>
              <w:jc w:val="center"/>
              <w:rPr>
                <w:sz w:val="24"/>
              </w:rPr>
            </w:pPr>
            <w:r>
              <w:rPr>
                <w:sz w:val="24"/>
              </w:rPr>
              <w:t>10</w:t>
            </w:r>
          </w:p>
        </w:tc>
        <w:tc>
          <w:tcPr>
            <w:tcW w:w="1486" w:type="dxa"/>
            <w:tcBorders>
              <w:top w:val="nil"/>
              <w:bottom w:val="nil"/>
            </w:tcBorders>
          </w:tcPr>
          <w:p>
            <w:pPr>
              <w:pStyle w:val="7"/>
              <w:spacing w:before="114"/>
              <w:ind w:left="325" w:right="321"/>
              <w:jc w:val="center"/>
              <w:rPr>
                <w:sz w:val="24"/>
              </w:rPr>
            </w:pPr>
            <w:r>
              <w:rPr>
                <w:sz w:val="24"/>
              </w:rPr>
              <w:t>20</w:t>
            </w:r>
          </w:p>
        </w:tc>
        <w:tc>
          <w:tcPr>
            <w:tcW w:w="1342" w:type="dxa"/>
            <w:tcBorders>
              <w:top w:val="nil"/>
              <w:bottom w:val="nil"/>
            </w:tcBorders>
          </w:tcPr>
          <w:p>
            <w:pPr>
              <w:pStyle w:val="7"/>
              <w:spacing w:before="114"/>
              <w:ind w:left="376" w:right="372"/>
              <w:jc w:val="center"/>
              <w:rPr>
                <w:sz w:val="24"/>
              </w:rPr>
            </w:pPr>
            <w:r>
              <w:rPr>
                <w:sz w:val="24"/>
              </w:rPr>
              <w:t>20</w:t>
            </w:r>
          </w:p>
        </w:tc>
        <w:tc>
          <w:tcPr>
            <w:tcW w:w="1417" w:type="dxa"/>
            <w:tcBorders>
              <w:top w:val="nil"/>
              <w:bottom w:val="nil"/>
            </w:tcBorders>
          </w:tcPr>
          <w:p>
            <w:pPr>
              <w:pStyle w:val="7"/>
              <w:spacing w:before="114"/>
              <w:ind w:left="85" w:right="80"/>
              <w:jc w:val="center"/>
              <w:rPr>
                <w:sz w:val="24"/>
              </w:rPr>
            </w:pPr>
            <w:r>
              <w:rPr>
                <w:sz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spacing w:before="114"/>
              <w:ind w:left="108"/>
              <w:rPr>
                <w:sz w:val="24"/>
              </w:rPr>
            </w:pPr>
            <w:r>
              <w:rPr>
                <w:sz w:val="24"/>
              </w:rPr>
              <w:t>Valid</w:t>
            </w:r>
          </w:p>
        </w:tc>
        <w:tc>
          <w:tcPr>
            <w:tcW w:w="2442" w:type="dxa"/>
            <w:tcBorders>
              <w:top w:val="nil"/>
              <w:left w:val="nil"/>
              <w:bottom w:val="nil"/>
            </w:tcBorders>
          </w:tcPr>
          <w:p>
            <w:pPr>
              <w:pStyle w:val="7"/>
              <w:spacing w:before="114"/>
              <w:ind w:left="242"/>
              <w:rPr>
                <w:sz w:val="24"/>
              </w:rPr>
            </w:pPr>
            <w:r>
              <w:rPr>
                <w:sz w:val="24"/>
              </w:rPr>
              <w:t>Strongly</w:t>
            </w:r>
            <w:r>
              <w:rPr>
                <w:spacing w:val="-5"/>
                <w:sz w:val="24"/>
              </w:rPr>
              <w:t xml:space="preserve"> </w:t>
            </w:r>
            <w:r>
              <w:rPr>
                <w:sz w:val="24"/>
              </w:rPr>
              <w:t>Disagree</w:t>
            </w:r>
          </w:p>
        </w:tc>
        <w:tc>
          <w:tcPr>
            <w:tcW w:w="1553" w:type="dxa"/>
            <w:tcBorders>
              <w:top w:val="nil"/>
              <w:bottom w:val="nil"/>
            </w:tcBorders>
          </w:tcPr>
          <w:p>
            <w:pPr>
              <w:pStyle w:val="7"/>
              <w:spacing w:before="114"/>
              <w:ind w:left="5"/>
              <w:jc w:val="center"/>
              <w:rPr>
                <w:sz w:val="24"/>
              </w:rPr>
            </w:pPr>
            <w:r>
              <w:rPr>
                <w:sz w:val="24"/>
              </w:rPr>
              <w:t>7</w:t>
            </w:r>
          </w:p>
        </w:tc>
        <w:tc>
          <w:tcPr>
            <w:tcW w:w="1486" w:type="dxa"/>
            <w:tcBorders>
              <w:top w:val="nil"/>
              <w:bottom w:val="nil"/>
            </w:tcBorders>
          </w:tcPr>
          <w:p>
            <w:pPr>
              <w:pStyle w:val="7"/>
              <w:spacing w:before="114"/>
              <w:ind w:left="325" w:right="321"/>
              <w:jc w:val="center"/>
              <w:rPr>
                <w:sz w:val="24"/>
              </w:rPr>
            </w:pPr>
            <w:r>
              <w:rPr>
                <w:sz w:val="24"/>
              </w:rPr>
              <w:t>14</w:t>
            </w:r>
          </w:p>
        </w:tc>
        <w:tc>
          <w:tcPr>
            <w:tcW w:w="1342" w:type="dxa"/>
            <w:tcBorders>
              <w:top w:val="nil"/>
              <w:bottom w:val="nil"/>
            </w:tcBorders>
          </w:tcPr>
          <w:p>
            <w:pPr>
              <w:pStyle w:val="7"/>
              <w:spacing w:before="114"/>
              <w:ind w:left="376" w:right="372"/>
              <w:jc w:val="center"/>
              <w:rPr>
                <w:sz w:val="24"/>
              </w:rPr>
            </w:pPr>
            <w:r>
              <w:rPr>
                <w:sz w:val="24"/>
              </w:rPr>
              <w:t>14</w:t>
            </w:r>
          </w:p>
        </w:tc>
        <w:tc>
          <w:tcPr>
            <w:tcW w:w="1417" w:type="dxa"/>
            <w:tcBorders>
              <w:top w:val="nil"/>
              <w:bottom w:val="nil"/>
            </w:tcBorders>
          </w:tcPr>
          <w:p>
            <w:pPr>
              <w:pStyle w:val="7"/>
              <w:spacing w:before="114"/>
              <w:ind w:left="85" w:right="80"/>
              <w:jc w:val="center"/>
              <w:rPr>
                <w:sz w:val="24"/>
              </w:rPr>
            </w:pPr>
            <w:r>
              <w:rPr>
                <w:sz w:val="24"/>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Disagree</w:t>
            </w:r>
          </w:p>
        </w:tc>
        <w:tc>
          <w:tcPr>
            <w:tcW w:w="1553" w:type="dxa"/>
            <w:tcBorders>
              <w:top w:val="nil"/>
              <w:bottom w:val="nil"/>
            </w:tcBorders>
          </w:tcPr>
          <w:p>
            <w:pPr>
              <w:pStyle w:val="7"/>
              <w:spacing w:before="114"/>
              <w:ind w:left="5"/>
              <w:jc w:val="center"/>
              <w:rPr>
                <w:sz w:val="24"/>
              </w:rPr>
            </w:pPr>
            <w:r>
              <w:rPr>
                <w:sz w:val="24"/>
              </w:rPr>
              <w:t>3</w:t>
            </w:r>
          </w:p>
        </w:tc>
        <w:tc>
          <w:tcPr>
            <w:tcW w:w="1486" w:type="dxa"/>
            <w:tcBorders>
              <w:top w:val="nil"/>
              <w:bottom w:val="nil"/>
            </w:tcBorders>
          </w:tcPr>
          <w:p>
            <w:pPr>
              <w:pStyle w:val="7"/>
              <w:spacing w:before="114"/>
              <w:ind w:left="4"/>
              <w:jc w:val="center"/>
              <w:rPr>
                <w:sz w:val="24"/>
              </w:rPr>
            </w:pPr>
            <w:r>
              <w:rPr>
                <w:sz w:val="24"/>
              </w:rPr>
              <w:t>6</w:t>
            </w:r>
          </w:p>
        </w:tc>
        <w:tc>
          <w:tcPr>
            <w:tcW w:w="1342" w:type="dxa"/>
            <w:tcBorders>
              <w:top w:val="nil"/>
              <w:bottom w:val="nil"/>
            </w:tcBorders>
          </w:tcPr>
          <w:p>
            <w:pPr>
              <w:pStyle w:val="7"/>
              <w:spacing w:before="114"/>
              <w:ind w:left="4"/>
              <w:jc w:val="center"/>
              <w:rPr>
                <w:sz w:val="24"/>
              </w:rPr>
            </w:pPr>
            <w:r>
              <w:rPr>
                <w:sz w:val="24"/>
              </w:rPr>
              <w:t>6</w:t>
            </w:r>
          </w:p>
        </w:tc>
        <w:tc>
          <w:tcPr>
            <w:tcW w:w="1417" w:type="dxa"/>
            <w:tcBorders>
              <w:top w:val="nil"/>
              <w:bottom w:val="nil"/>
            </w:tcBorders>
          </w:tcPr>
          <w:p>
            <w:pPr>
              <w:pStyle w:val="7"/>
              <w:spacing w:before="114"/>
              <w:ind w:left="85" w:right="82"/>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79" w:type="dxa"/>
            <w:tcBorders>
              <w:top w:val="nil"/>
              <w:right w:val="nil"/>
            </w:tcBorders>
          </w:tcPr>
          <w:p>
            <w:pPr>
              <w:pStyle w:val="7"/>
              <w:rPr>
                <w:sz w:val="24"/>
              </w:rPr>
            </w:pPr>
          </w:p>
        </w:tc>
        <w:tc>
          <w:tcPr>
            <w:tcW w:w="2442" w:type="dxa"/>
            <w:tcBorders>
              <w:top w:val="nil"/>
              <w:left w:val="nil"/>
            </w:tcBorders>
          </w:tcPr>
          <w:p>
            <w:pPr>
              <w:pStyle w:val="7"/>
              <w:spacing w:before="114"/>
              <w:ind w:left="242"/>
              <w:rPr>
                <w:sz w:val="24"/>
              </w:rPr>
            </w:pPr>
            <w:r>
              <w:rPr>
                <w:sz w:val="24"/>
              </w:rPr>
              <w:t>Total</w:t>
            </w:r>
          </w:p>
        </w:tc>
        <w:tc>
          <w:tcPr>
            <w:tcW w:w="1553" w:type="dxa"/>
            <w:tcBorders>
              <w:top w:val="nil"/>
            </w:tcBorders>
          </w:tcPr>
          <w:p>
            <w:pPr>
              <w:pStyle w:val="7"/>
              <w:spacing w:before="114"/>
              <w:ind w:left="205" w:right="200"/>
              <w:jc w:val="center"/>
              <w:rPr>
                <w:sz w:val="24"/>
              </w:rPr>
            </w:pPr>
            <w:r>
              <w:rPr>
                <w:sz w:val="24"/>
              </w:rPr>
              <w:t>50</w:t>
            </w:r>
          </w:p>
        </w:tc>
        <w:tc>
          <w:tcPr>
            <w:tcW w:w="1486" w:type="dxa"/>
            <w:tcBorders>
              <w:top w:val="nil"/>
            </w:tcBorders>
          </w:tcPr>
          <w:p>
            <w:pPr>
              <w:pStyle w:val="7"/>
              <w:spacing w:before="114"/>
              <w:ind w:left="325" w:right="318"/>
              <w:jc w:val="center"/>
              <w:rPr>
                <w:sz w:val="24"/>
              </w:rPr>
            </w:pPr>
            <w:r>
              <w:rPr>
                <w:sz w:val="24"/>
              </w:rPr>
              <w:t>100.0</w:t>
            </w:r>
          </w:p>
        </w:tc>
        <w:tc>
          <w:tcPr>
            <w:tcW w:w="1342" w:type="dxa"/>
            <w:tcBorders>
              <w:top w:val="nil"/>
            </w:tcBorders>
          </w:tcPr>
          <w:p>
            <w:pPr>
              <w:pStyle w:val="7"/>
              <w:spacing w:before="114"/>
              <w:ind w:left="379" w:right="372"/>
              <w:jc w:val="center"/>
              <w:rPr>
                <w:sz w:val="24"/>
              </w:rPr>
            </w:pPr>
            <w:r>
              <w:rPr>
                <w:sz w:val="24"/>
              </w:rPr>
              <w:t>100.0</w:t>
            </w:r>
          </w:p>
        </w:tc>
        <w:tc>
          <w:tcPr>
            <w:tcW w:w="1417" w:type="dxa"/>
            <w:tcBorders>
              <w:top w:val="nil"/>
            </w:tcBorders>
          </w:tcPr>
          <w:p>
            <w:pPr>
              <w:pStyle w:val="7"/>
              <w:rPr>
                <w:sz w:val="24"/>
              </w:rPr>
            </w:pPr>
          </w:p>
        </w:tc>
      </w:tr>
    </w:tbl>
    <w:p>
      <w:pPr>
        <w:spacing w:before="0"/>
        <w:ind w:left="360" w:right="0" w:firstLine="0"/>
        <w:jc w:val="both"/>
        <w:rPr>
          <w:sz w:val="24"/>
        </w:rPr>
      </w:pPr>
      <w:r>
        <w:rPr>
          <w:b/>
          <w:sz w:val="24"/>
        </w:rPr>
        <w:t>Source:</w:t>
      </w:r>
      <w:r>
        <w:rPr>
          <w:b/>
          <w:spacing w:val="4"/>
          <w:sz w:val="24"/>
        </w:rPr>
        <w:t xml:space="preserve"> </w:t>
      </w:r>
      <w:r>
        <w:rPr>
          <w:sz w:val="24"/>
        </w:rPr>
        <w:t>Field</w:t>
      </w:r>
      <w:r>
        <w:rPr>
          <w:spacing w:val="3"/>
          <w:sz w:val="24"/>
        </w:rPr>
        <w:t xml:space="preserve"> </w:t>
      </w:r>
      <w:r>
        <w:rPr>
          <w:sz w:val="24"/>
        </w:rPr>
        <w:t>Survey,</w:t>
      </w:r>
      <w:r>
        <w:rPr>
          <w:spacing w:val="6"/>
          <w:sz w:val="24"/>
        </w:rPr>
        <w:t xml:space="preserve"> </w:t>
      </w:r>
      <w:r>
        <w:rPr>
          <w:sz w:val="24"/>
        </w:rPr>
        <w:t>(2018)</w:t>
      </w:r>
    </w:p>
    <w:p>
      <w:pPr>
        <w:pStyle w:val="5"/>
        <w:spacing w:before="3"/>
        <w:ind w:left="0"/>
        <w:rPr>
          <w:sz w:val="23"/>
        </w:rPr>
      </w:pPr>
    </w:p>
    <w:p>
      <w:pPr>
        <w:pStyle w:val="5"/>
        <w:spacing w:line="480" w:lineRule="auto"/>
        <w:ind w:right="940"/>
        <w:jc w:val="both"/>
      </w:pPr>
      <w:r>
        <w:t>From the table above majority of respondents strongly agreed and agreed that the</w:t>
      </w:r>
      <w:r>
        <w:rPr>
          <w:spacing w:val="1"/>
        </w:rPr>
        <w:t xml:space="preserve"> </w:t>
      </w:r>
      <w:r>
        <w:t>Central</w:t>
      </w:r>
      <w:r>
        <w:rPr>
          <w:spacing w:val="60"/>
        </w:rPr>
        <w:t xml:space="preserve"> </w:t>
      </w:r>
      <w:r>
        <w:t>Bank</w:t>
      </w:r>
      <w:r>
        <w:rPr>
          <w:spacing w:val="1"/>
        </w:rPr>
        <w:t xml:space="preserve"> </w:t>
      </w:r>
      <w:r>
        <w:t>of</w:t>
      </w:r>
      <w:r>
        <w:rPr>
          <w:spacing w:val="1"/>
        </w:rPr>
        <w:t xml:space="preserve"> </w:t>
      </w:r>
      <w:r>
        <w:t>Nigeria</w:t>
      </w:r>
      <w:r>
        <w:rPr>
          <w:spacing w:val="1"/>
        </w:rPr>
        <w:t xml:space="preserve"> </w:t>
      </w:r>
      <w:r>
        <w:t>has</w:t>
      </w:r>
      <w:r>
        <w:rPr>
          <w:spacing w:val="1"/>
        </w:rPr>
        <w:t xml:space="preserve"> </w:t>
      </w:r>
      <w:r>
        <w:t>gone</w:t>
      </w:r>
      <w:r>
        <w:rPr>
          <w:spacing w:val="1"/>
        </w:rPr>
        <w:t xml:space="preserve"> </w:t>
      </w:r>
      <w:r>
        <w:t>far</w:t>
      </w:r>
      <w:r>
        <w:rPr>
          <w:spacing w:val="1"/>
        </w:rPr>
        <w:t xml:space="preserve"> </w:t>
      </w:r>
      <w:r>
        <w:t>in</w:t>
      </w:r>
      <w:r>
        <w:rPr>
          <w:spacing w:val="1"/>
        </w:rPr>
        <w:t xml:space="preserve"> </w:t>
      </w:r>
      <w:r>
        <w:t>its</w:t>
      </w:r>
      <w:r>
        <w:rPr>
          <w:spacing w:val="1"/>
        </w:rPr>
        <w:t xml:space="preserve"> </w:t>
      </w:r>
      <w:r>
        <w:t>achievement</w:t>
      </w:r>
      <w:r>
        <w:rPr>
          <w:spacing w:val="1"/>
        </w:rPr>
        <w:t xml:space="preserve"> </w:t>
      </w:r>
      <w:r>
        <w:t>of</w:t>
      </w:r>
      <w:r>
        <w:rPr>
          <w:spacing w:val="1"/>
        </w:rPr>
        <w:t xml:space="preserve"> </w:t>
      </w:r>
      <w:r>
        <w:t>regulating</w:t>
      </w:r>
      <w:r>
        <w:rPr>
          <w:spacing w:val="1"/>
        </w:rPr>
        <w:t xml:space="preserve"> </w:t>
      </w:r>
      <w:r>
        <w:t>money</w:t>
      </w:r>
      <w:r>
        <w:rPr>
          <w:spacing w:val="1"/>
        </w:rPr>
        <w:t xml:space="preserve"> </w:t>
      </w:r>
      <w:r>
        <w:t>supply.</w:t>
      </w:r>
      <w:r>
        <w:rPr>
          <w:spacing w:val="1"/>
        </w:rPr>
        <w:t xml:space="preserve"> </w:t>
      </w:r>
      <w:r>
        <w:t>While</w:t>
      </w:r>
      <w:r>
        <w:rPr>
          <w:spacing w:val="1"/>
        </w:rPr>
        <w:t xml:space="preserve"> </w:t>
      </w:r>
      <w:r>
        <w:t>only</w:t>
      </w:r>
      <w:r>
        <w:rPr>
          <w:spacing w:val="1"/>
        </w:rPr>
        <w:t xml:space="preserve"> </w:t>
      </w:r>
      <w:r>
        <w:t>few</w:t>
      </w:r>
      <w:r>
        <w:rPr>
          <w:spacing w:val="1"/>
        </w:rPr>
        <w:t xml:space="preserve"> </w:t>
      </w:r>
      <w:r>
        <w:t>respondents</w:t>
      </w:r>
      <w:r>
        <w:rPr>
          <w:spacing w:val="-1"/>
        </w:rPr>
        <w:t xml:space="preserve"> </w:t>
      </w:r>
      <w:r>
        <w:t>disagreed.</w:t>
      </w:r>
    </w:p>
    <w:p>
      <w:pPr>
        <w:pStyle w:val="2"/>
        <w:spacing w:before="6" w:after="3" w:line="480" w:lineRule="auto"/>
        <w:ind w:left="360" w:right="950" w:firstLine="0"/>
      </w:pPr>
      <w:r>
        <w:t>Table 4.1.15</w:t>
      </w:r>
      <w:r>
        <w:rPr>
          <w:spacing w:val="1"/>
        </w:rPr>
        <w:t xml:space="preserve"> </w:t>
      </w:r>
      <w:r>
        <w:t>Do you think monetary policy has improve the industries in Nigeria as a</w:t>
      </w:r>
      <w:r>
        <w:rPr>
          <w:spacing w:val="1"/>
        </w:rPr>
        <w:t xml:space="preserve"> </w:t>
      </w:r>
      <w:r>
        <w:t>whole?</w:t>
      </w: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2442"/>
        <w:gridCol w:w="1553"/>
        <w:gridCol w:w="1486"/>
        <w:gridCol w:w="134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321" w:type="dxa"/>
            <w:gridSpan w:val="2"/>
          </w:tcPr>
          <w:p>
            <w:pPr>
              <w:pStyle w:val="7"/>
              <w:rPr>
                <w:sz w:val="24"/>
              </w:rPr>
            </w:pPr>
          </w:p>
        </w:tc>
        <w:tc>
          <w:tcPr>
            <w:tcW w:w="1553" w:type="dxa"/>
          </w:tcPr>
          <w:p>
            <w:pPr>
              <w:pStyle w:val="7"/>
              <w:spacing w:line="273" w:lineRule="exact"/>
              <w:ind w:left="205" w:right="203"/>
              <w:jc w:val="center"/>
              <w:rPr>
                <w:b/>
                <w:sz w:val="24"/>
              </w:rPr>
            </w:pPr>
            <w:r>
              <w:rPr>
                <w:b/>
                <w:sz w:val="24"/>
              </w:rPr>
              <w:t>Frequency</w:t>
            </w:r>
          </w:p>
        </w:tc>
        <w:tc>
          <w:tcPr>
            <w:tcW w:w="1486" w:type="dxa"/>
          </w:tcPr>
          <w:p>
            <w:pPr>
              <w:pStyle w:val="7"/>
              <w:spacing w:line="273" w:lineRule="exact"/>
              <w:ind w:left="325" w:right="323"/>
              <w:jc w:val="center"/>
              <w:rPr>
                <w:b/>
                <w:sz w:val="24"/>
              </w:rPr>
            </w:pPr>
            <w:r>
              <w:rPr>
                <w:b/>
                <w:sz w:val="24"/>
              </w:rPr>
              <w:t>Percent</w:t>
            </w:r>
          </w:p>
        </w:tc>
        <w:tc>
          <w:tcPr>
            <w:tcW w:w="1342" w:type="dxa"/>
          </w:tcPr>
          <w:p>
            <w:pPr>
              <w:pStyle w:val="7"/>
              <w:spacing w:line="273" w:lineRule="exact"/>
              <w:ind w:left="387"/>
              <w:rPr>
                <w:b/>
                <w:sz w:val="24"/>
              </w:rPr>
            </w:pPr>
            <w:r>
              <w:rPr>
                <w:b/>
                <w:sz w:val="24"/>
              </w:rPr>
              <w:t>Valid</w:t>
            </w:r>
          </w:p>
          <w:p>
            <w:pPr>
              <w:pStyle w:val="7"/>
              <w:rPr>
                <w:b/>
                <w:sz w:val="24"/>
              </w:rPr>
            </w:pPr>
          </w:p>
          <w:p>
            <w:pPr>
              <w:pStyle w:val="7"/>
              <w:ind w:left="282"/>
              <w:rPr>
                <w:b/>
                <w:sz w:val="24"/>
              </w:rPr>
            </w:pPr>
            <w:r>
              <w:rPr>
                <w:b/>
                <w:sz w:val="24"/>
              </w:rPr>
              <w:t>percent</w:t>
            </w:r>
          </w:p>
        </w:tc>
        <w:tc>
          <w:tcPr>
            <w:tcW w:w="1417" w:type="dxa"/>
          </w:tcPr>
          <w:p>
            <w:pPr>
              <w:pStyle w:val="7"/>
              <w:spacing w:line="273" w:lineRule="exact"/>
              <w:ind w:left="85" w:right="82"/>
              <w:jc w:val="center"/>
              <w:rPr>
                <w:b/>
                <w:sz w:val="24"/>
              </w:rPr>
            </w:pPr>
            <w:r>
              <w:rPr>
                <w:b/>
                <w:sz w:val="24"/>
              </w:rPr>
              <w:t>Cumulative</w:t>
            </w:r>
          </w:p>
          <w:p>
            <w:pPr>
              <w:pStyle w:val="7"/>
              <w:rPr>
                <w:b/>
                <w:sz w:val="24"/>
              </w:rPr>
            </w:pPr>
          </w:p>
          <w:p>
            <w:pPr>
              <w:pStyle w:val="7"/>
              <w:ind w:left="85" w:right="82"/>
              <w:jc w:val="center"/>
              <w:rPr>
                <w:b/>
                <w:sz w:val="24"/>
              </w:rPr>
            </w:pPr>
            <w:r>
              <w:rPr>
                <w:b/>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879" w:type="dxa"/>
            <w:tcBorders>
              <w:bottom w:val="nil"/>
              <w:right w:val="nil"/>
            </w:tcBorders>
          </w:tcPr>
          <w:p>
            <w:pPr>
              <w:pStyle w:val="7"/>
              <w:rPr>
                <w:sz w:val="24"/>
              </w:rPr>
            </w:pPr>
          </w:p>
        </w:tc>
        <w:tc>
          <w:tcPr>
            <w:tcW w:w="2442" w:type="dxa"/>
            <w:tcBorders>
              <w:left w:val="nil"/>
              <w:bottom w:val="nil"/>
            </w:tcBorders>
          </w:tcPr>
          <w:p>
            <w:pPr>
              <w:pStyle w:val="7"/>
              <w:spacing w:line="270" w:lineRule="exact"/>
              <w:ind w:left="242"/>
              <w:rPr>
                <w:sz w:val="24"/>
              </w:rPr>
            </w:pPr>
            <w:r>
              <w:rPr>
                <w:sz w:val="24"/>
              </w:rPr>
              <w:t>Strongly</w:t>
            </w:r>
            <w:r>
              <w:rPr>
                <w:spacing w:val="-5"/>
                <w:sz w:val="24"/>
              </w:rPr>
              <w:t xml:space="preserve"> </w:t>
            </w:r>
            <w:r>
              <w:rPr>
                <w:sz w:val="24"/>
              </w:rPr>
              <w:t>Agree</w:t>
            </w:r>
          </w:p>
        </w:tc>
        <w:tc>
          <w:tcPr>
            <w:tcW w:w="1553" w:type="dxa"/>
            <w:tcBorders>
              <w:bottom w:val="nil"/>
            </w:tcBorders>
          </w:tcPr>
          <w:p>
            <w:pPr>
              <w:pStyle w:val="7"/>
              <w:spacing w:line="270" w:lineRule="exact"/>
              <w:ind w:left="5"/>
              <w:jc w:val="center"/>
              <w:rPr>
                <w:sz w:val="24"/>
              </w:rPr>
            </w:pPr>
            <w:r>
              <w:rPr>
                <w:sz w:val="24"/>
              </w:rPr>
              <w:t>4</w:t>
            </w:r>
          </w:p>
        </w:tc>
        <w:tc>
          <w:tcPr>
            <w:tcW w:w="1486" w:type="dxa"/>
            <w:tcBorders>
              <w:bottom w:val="nil"/>
            </w:tcBorders>
          </w:tcPr>
          <w:p>
            <w:pPr>
              <w:pStyle w:val="7"/>
              <w:spacing w:line="270" w:lineRule="exact"/>
              <w:ind w:left="4"/>
              <w:jc w:val="center"/>
              <w:rPr>
                <w:sz w:val="24"/>
              </w:rPr>
            </w:pPr>
            <w:r>
              <w:rPr>
                <w:sz w:val="24"/>
              </w:rPr>
              <w:t>8</w:t>
            </w:r>
          </w:p>
        </w:tc>
        <w:tc>
          <w:tcPr>
            <w:tcW w:w="1342" w:type="dxa"/>
            <w:tcBorders>
              <w:bottom w:val="nil"/>
            </w:tcBorders>
          </w:tcPr>
          <w:p>
            <w:pPr>
              <w:pStyle w:val="7"/>
              <w:spacing w:line="270" w:lineRule="exact"/>
              <w:ind w:left="4"/>
              <w:jc w:val="center"/>
              <w:rPr>
                <w:sz w:val="24"/>
              </w:rPr>
            </w:pPr>
            <w:r>
              <w:rPr>
                <w:sz w:val="24"/>
              </w:rPr>
              <w:t>8</w:t>
            </w:r>
          </w:p>
        </w:tc>
        <w:tc>
          <w:tcPr>
            <w:tcW w:w="1417" w:type="dxa"/>
            <w:tcBorders>
              <w:bottom w:val="nil"/>
            </w:tcBorders>
          </w:tcPr>
          <w:p>
            <w:pPr>
              <w:pStyle w:val="7"/>
              <w:spacing w:line="270" w:lineRule="exact"/>
              <w:ind w:left="6"/>
              <w:jc w:val="center"/>
              <w:rPr>
                <w:sz w:val="24"/>
              </w:rPr>
            </w:pPr>
            <w:r>
              <w:rPr>
                <w:sz w:val="24"/>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3"/>
              <w:ind w:left="242"/>
              <w:rPr>
                <w:sz w:val="24"/>
              </w:rPr>
            </w:pPr>
            <w:r>
              <w:rPr>
                <w:sz w:val="24"/>
              </w:rPr>
              <w:t>Agree</w:t>
            </w:r>
          </w:p>
        </w:tc>
        <w:tc>
          <w:tcPr>
            <w:tcW w:w="1553" w:type="dxa"/>
            <w:tcBorders>
              <w:top w:val="nil"/>
              <w:bottom w:val="nil"/>
            </w:tcBorders>
          </w:tcPr>
          <w:p>
            <w:pPr>
              <w:pStyle w:val="7"/>
              <w:spacing w:before="113"/>
              <w:ind w:left="5"/>
              <w:jc w:val="center"/>
              <w:rPr>
                <w:sz w:val="24"/>
              </w:rPr>
            </w:pPr>
            <w:r>
              <w:rPr>
                <w:sz w:val="24"/>
              </w:rPr>
              <w:t>2</w:t>
            </w:r>
          </w:p>
        </w:tc>
        <w:tc>
          <w:tcPr>
            <w:tcW w:w="1486" w:type="dxa"/>
            <w:tcBorders>
              <w:top w:val="nil"/>
              <w:bottom w:val="nil"/>
            </w:tcBorders>
          </w:tcPr>
          <w:p>
            <w:pPr>
              <w:pStyle w:val="7"/>
              <w:spacing w:before="113"/>
              <w:ind w:left="325" w:right="321"/>
              <w:jc w:val="center"/>
              <w:rPr>
                <w:sz w:val="24"/>
              </w:rPr>
            </w:pPr>
            <w:r>
              <w:rPr>
                <w:sz w:val="24"/>
              </w:rPr>
              <w:t>12</w:t>
            </w:r>
          </w:p>
        </w:tc>
        <w:tc>
          <w:tcPr>
            <w:tcW w:w="1342" w:type="dxa"/>
            <w:tcBorders>
              <w:top w:val="nil"/>
              <w:bottom w:val="nil"/>
            </w:tcBorders>
          </w:tcPr>
          <w:p>
            <w:pPr>
              <w:pStyle w:val="7"/>
              <w:spacing w:before="113"/>
              <w:ind w:left="376" w:right="372"/>
              <w:jc w:val="center"/>
              <w:rPr>
                <w:sz w:val="24"/>
              </w:rPr>
            </w:pPr>
            <w:r>
              <w:rPr>
                <w:sz w:val="24"/>
              </w:rPr>
              <w:t>12</w:t>
            </w:r>
          </w:p>
        </w:tc>
        <w:tc>
          <w:tcPr>
            <w:tcW w:w="1417" w:type="dxa"/>
            <w:tcBorders>
              <w:top w:val="nil"/>
              <w:bottom w:val="nil"/>
            </w:tcBorders>
          </w:tcPr>
          <w:p>
            <w:pPr>
              <w:pStyle w:val="7"/>
              <w:spacing w:before="113"/>
              <w:ind w:left="85" w:right="80"/>
              <w:jc w:val="center"/>
              <w:rPr>
                <w:sz w:val="24"/>
              </w:rPr>
            </w:pPr>
            <w:r>
              <w:rPr>
                <w:sz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spacing w:before="114"/>
              <w:ind w:left="108"/>
              <w:rPr>
                <w:sz w:val="24"/>
              </w:rPr>
            </w:pPr>
            <w:r>
              <w:rPr>
                <w:sz w:val="24"/>
              </w:rPr>
              <w:t>Valid</w:t>
            </w:r>
          </w:p>
        </w:tc>
        <w:tc>
          <w:tcPr>
            <w:tcW w:w="2442" w:type="dxa"/>
            <w:tcBorders>
              <w:top w:val="nil"/>
              <w:left w:val="nil"/>
              <w:bottom w:val="nil"/>
            </w:tcBorders>
          </w:tcPr>
          <w:p>
            <w:pPr>
              <w:pStyle w:val="7"/>
              <w:spacing w:before="114"/>
              <w:ind w:left="242"/>
              <w:rPr>
                <w:sz w:val="24"/>
              </w:rPr>
            </w:pPr>
            <w:r>
              <w:rPr>
                <w:sz w:val="24"/>
              </w:rPr>
              <w:t>Strongly</w:t>
            </w:r>
            <w:r>
              <w:rPr>
                <w:spacing w:val="-5"/>
                <w:sz w:val="24"/>
              </w:rPr>
              <w:t xml:space="preserve"> </w:t>
            </w:r>
            <w:r>
              <w:rPr>
                <w:sz w:val="24"/>
              </w:rPr>
              <w:t>Disagree</w:t>
            </w:r>
          </w:p>
        </w:tc>
        <w:tc>
          <w:tcPr>
            <w:tcW w:w="1553" w:type="dxa"/>
            <w:tcBorders>
              <w:top w:val="nil"/>
              <w:bottom w:val="nil"/>
            </w:tcBorders>
          </w:tcPr>
          <w:p>
            <w:pPr>
              <w:pStyle w:val="7"/>
              <w:spacing w:before="114"/>
              <w:ind w:left="205" w:right="200"/>
              <w:jc w:val="center"/>
              <w:rPr>
                <w:sz w:val="24"/>
              </w:rPr>
            </w:pPr>
            <w:r>
              <w:rPr>
                <w:sz w:val="24"/>
              </w:rPr>
              <w:t>30</w:t>
            </w:r>
          </w:p>
        </w:tc>
        <w:tc>
          <w:tcPr>
            <w:tcW w:w="1486" w:type="dxa"/>
            <w:tcBorders>
              <w:top w:val="nil"/>
              <w:bottom w:val="nil"/>
            </w:tcBorders>
          </w:tcPr>
          <w:p>
            <w:pPr>
              <w:pStyle w:val="7"/>
              <w:spacing w:before="114"/>
              <w:ind w:left="325" w:right="321"/>
              <w:jc w:val="center"/>
              <w:rPr>
                <w:sz w:val="24"/>
              </w:rPr>
            </w:pPr>
            <w:r>
              <w:rPr>
                <w:sz w:val="24"/>
              </w:rPr>
              <w:t>60</w:t>
            </w:r>
          </w:p>
        </w:tc>
        <w:tc>
          <w:tcPr>
            <w:tcW w:w="1342" w:type="dxa"/>
            <w:tcBorders>
              <w:top w:val="nil"/>
              <w:bottom w:val="nil"/>
            </w:tcBorders>
          </w:tcPr>
          <w:p>
            <w:pPr>
              <w:pStyle w:val="7"/>
              <w:spacing w:before="114"/>
              <w:ind w:left="376" w:right="372"/>
              <w:jc w:val="center"/>
              <w:rPr>
                <w:sz w:val="24"/>
              </w:rPr>
            </w:pPr>
            <w:r>
              <w:rPr>
                <w:sz w:val="24"/>
              </w:rPr>
              <w:t>60</w:t>
            </w:r>
          </w:p>
        </w:tc>
        <w:tc>
          <w:tcPr>
            <w:tcW w:w="1417" w:type="dxa"/>
            <w:tcBorders>
              <w:top w:val="nil"/>
              <w:bottom w:val="nil"/>
            </w:tcBorders>
          </w:tcPr>
          <w:p>
            <w:pPr>
              <w:pStyle w:val="7"/>
              <w:spacing w:before="114"/>
              <w:ind w:left="85" w:right="80"/>
              <w:jc w:val="center"/>
              <w:rPr>
                <w:sz w:val="24"/>
              </w:rPr>
            </w:pPr>
            <w:r>
              <w:rPr>
                <w:sz w:val="24"/>
              </w:rPr>
              <w:t>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Disagree</w:t>
            </w:r>
          </w:p>
        </w:tc>
        <w:tc>
          <w:tcPr>
            <w:tcW w:w="1553" w:type="dxa"/>
            <w:tcBorders>
              <w:top w:val="nil"/>
              <w:bottom w:val="nil"/>
            </w:tcBorders>
          </w:tcPr>
          <w:p>
            <w:pPr>
              <w:pStyle w:val="7"/>
              <w:spacing w:before="114"/>
              <w:ind w:left="205" w:right="200"/>
              <w:jc w:val="center"/>
              <w:rPr>
                <w:sz w:val="24"/>
              </w:rPr>
            </w:pPr>
            <w:r>
              <w:rPr>
                <w:sz w:val="24"/>
              </w:rPr>
              <w:t>10</w:t>
            </w:r>
          </w:p>
        </w:tc>
        <w:tc>
          <w:tcPr>
            <w:tcW w:w="1486" w:type="dxa"/>
            <w:tcBorders>
              <w:top w:val="nil"/>
              <w:bottom w:val="nil"/>
            </w:tcBorders>
          </w:tcPr>
          <w:p>
            <w:pPr>
              <w:pStyle w:val="7"/>
              <w:spacing w:before="114"/>
              <w:ind w:left="325" w:right="321"/>
              <w:jc w:val="center"/>
              <w:rPr>
                <w:sz w:val="24"/>
              </w:rPr>
            </w:pPr>
            <w:r>
              <w:rPr>
                <w:sz w:val="24"/>
              </w:rPr>
              <w:t>20</w:t>
            </w:r>
          </w:p>
        </w:tc>
        <w:tc>
          <w:tcPr>
            <w:tcW w:w="1342" w:type="dxa"/>
            <w:tcBorders>
              <w:top w:val="nil"/>
              <w:bottom w:val="nil"/>
            </w:tcBorders>
          </w:tcPr>
          <w:p>
            <w:pPr>
              <w:pStyle w:val="7"/>
              <w:spacing w:before="114"/>
              <w:ind w:left="376" w:right="372"/>
              <w:jc w:val="center"/>
              <w:rPr>
                <w:sz w:val="24"/>
              </w:rPr>
            </w:pPr>
            <w:r>
              <w:rPr>
                <w:sz w:val="24"/>
              </w:rPr>
              <w:t>20</w:t>
            </w:r>
          </w:p>
        </w:tc>
        <w:tc>
          <w:tcPr>
            <w:tcW w:w="1417" w:type="dxa"/>
            <w:tcBorders>
              <w:top w:val="nil"/>
              <w:bottom w:val="nil"/>
            </w:tcBorders>
          </w:tcPr>
          <w:p>
            <w:pPr>
              <w:pStyle w:val="7"/>
              <w:spacing w:before="114"/>
              <w:ind w:left="85" w:right="82"/>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879" w:type="dxa"/>
            <w:tcBorders>
              <w:top w:val="nil"/>
              <w:right w:val="nil"/>
            </w:tcBorders>
          </w:tcPr>
          <w:p>
            <w:pPr>
              <w:pStyle w:val="7"/>
              <w:rPr>
                <w:sz w:val="24"/>
              </w:rPr>
            </w:pPr>
          </w:p>
        </w:tc>
        <w:tc>
          <w:tcPr>
            <w:tcW w:w="2442" w:type="dxa"/>
            <w:tcBorders>
              <w:top w:val="nil"/>
              <w:left w:val="nil"/>
            </w:tcBorders>
          </w:tcPr>
          <w:p>
            <w:pPr>
              <w:pStyle w:val="7"/>
              <w:spacing w:before="114"/>
              <w:ind w:left="242"/>
              <w:rPr>
                <w:sz w:val="24"/>
              </w:rPr>
            </w:pPr>
            <w:r>
              <w:rPr>
                <w:sz w:val="24"/>
              </w:rPr>
              <w:t>Total</w:t>
            </w:r>
          </w:p>
        </w:tc>
        <w:tc>
          <w:tcPr>
            <w:tcW w:w="1553" w:type="dxa"/>
            <w:tcBorders>
              <w:top w:val="nil"/>
            </w:tcBorders>
          </w:tcPr>
          <w:p>
            <w:pPr>
              <w:pStyle w:val="7"/>
              <w:spacing w:before="114"/>
              <w:ind w:left="205" w:right="200"/>
              <w:jc w:val="center"/>
              <w:rPr>
                <w:sz w:val="24"/>
              </w:rPr>
            </w:pPr>
            <w:r>
              <w:rPr>
                <w:sz w:val="24"/>
              </w:rPr>
              <w:t>50</w:t>
            </w:r>
          </w:p>
        </w:tc>
        <w:tc>
          <w:tcPr>
            <w:tcW w:w="1486" w:type="dxa"/>
            <w:tcBorders>
              <w:top w:val="nil"/>
            </w:tcBorders>
          </w:tcPr>
          <w:p>
            <w:pPr>
              <w:pStyle w:val="7"/>
              <w:spacing w:before="114"/>
              <w:ind w:left="325" w:right="318"/>
              <w:jc w:val="center"/>
              <w:rPr>
                <w:sz w:val="24"/>
              </w:rPr>
            </w:pPr>
            <w:r>
              <w:rPr>
                <w:sz w:val="24"/>
              </w:rPr>
              <w:t>100.0</w:t>
            </w:r>
          </w:p>
        </w:tc>
        <w:tc>
          <w:tcPr>
            <w:tcW w:w="1342" w:type="dxa"/>
            <w:tcBorders>
              <w:top w:val="nil"/>
            </w:tcBorders>
          </w:tcPr>
          <w:p>
            <w:pPr>
              <w:pStyle w:val="7"/>
              <w:spacing w:before="114"/>
              <w:ind w:left="379" w:right="372"/>
              <w:jc w:val="center"/>
              <w:rPr>
                <w:sz w:val="24"/>
              </w:rPr>
            </w:pPr>
            <w:r>
              <w:rPr>
                <w:sz w:val="24"/>
              </w:rPr>
              <w:t>100.0</w:t>
            </w:r>
          </w:p>
        </w:tc>
        <w:tc>
          <w:tcPr>
            <w:tcW w:w="1417" w:type="dxa"/>
            <w:tcBorders>
              <w:top w:val="nil"/>
            </w:tcBorders>
          </w:tcPr>
          <w:p>
            <w:pPr>
              <w:pStyle w:val="7"/>
              <w:rPr>
                <w:sz w:val="24"/>
              </w:rPr>
            </w:pPr>
          </w:p>
        </w:tc>
      </w:tr>
    </w:tbl>
    <w:p>
      <w:pPr>
        <w:spacing w:before="0"/>
        <w:ind w:left="360" w:right="0" w:firstLine="0"/>
        <w:jc w:val="both"/>
        <w:rPr>
          <w:sz w:val="24"/>
        </w:rPr>
      </w:pPr>
      <w:r>
        <w:rPr>
          <w:b/>
          <w:sz w:val="24"/>
        </w:rPr>
        <w:t>Source:</w:t>
      </w:r>
      <w:r>
        <w:rPr>
          <w:b/>
          <w:spacing w:val="4"/>
          <w:sz w:val="24"/>
        </w:rPr>
        <w:t xml:space="preserve"> </w:t>
      </w:r>
      <w:r>
        <w:rPr>
          <w:sz w:val="24"/>
        </w:rPr>
        <w:t>Field</w:t>
      </w:r>
      <w:r>
        <w:rPr>
          <w:spacing w:val="3"/>
          <w:sz w:val="24"/>
        </w:rPr>
        <w:t xml:space="preserve"> </w:t>
      </w:r>
      <w:r>
        <w:rPr>
          <w:sz w:val="24"/>
        </w:rPr>
        <w:t>Survey,</w:t>
      </w:r>
      <w:r>
        <w:rPr>
          <w:spacing w:val="6"/>
          <w:sz w:val="24"/>
        </w:rPr>
        <w:t xml:space="preserve"> </w:t>
      </w:r>
      <w:r>
        <w:rPr>
          <w:sz w:val="24"/>
        </w:rPr>
        <w:t>(2018)</w:t>
      </w:r>
    </w:p>
    <w:p>
      <w:pPr>
        <w:spacing w:after="0"/>
        <w:jc w:val="both"/>
        <w:rPr>
          <w:sz w:val="24"/>
        </w:rPr>
        <w:sectPr>
          <w:pgSz w:w="12240" w:h="15840"/>
          <w:pgMar w:top="1400" w:right="500" w:bottom="960" w:left="1080" w:header="0" w:footer="680" w:gutter="0"/>
          <w:cols w:space="720" w:num="1"/>
        </w:sectPr>
      </w:pPr>
    </w:p>
    <w:p>
      <w:pPr>
        <w:pStyle w:val="5"/>
        <w:spacing w:before="32" w:line="480" w:lineRule="auto"/>
        <w:ind w:right="934"/>
      </w:pPr>
      <w:r>
        <w:t>The</w:t>
      </w:r>
      <w:r>
        <w:rPr>
          <w:spacing w:val="11"/>
        </w:rPr>
        <w:t xml:space="preserve"> </w:t>
      </w:r>
      <w:r>
        <w:t>table</w:t>
      </w:r>
      <w:r>
        <w:rPr>
          <w:spacing w:val="14"/>
        </w:rPr>
        <w:t xml:space="preserve"> </w:t>
      </w:r>
      <w:r>
        <w:t>above</w:t>
      </w:r>
      <w:r>
        <w:rPr>
          <w:spacing w:val="11"/>
        </w:rPr>
        <w:t xml:space="preserve"> </w:t>
      </w:r>
      <w:r>
        <w:t>shows</w:t>
      </w:r>
      <w:r>
        <w:rPr>
          <w:spacing w:val="14"/>
        </w:rPr>
        <w:t xml:space="preserve"> </w:t>
      </w:r>
      <w:r>
        <w:t>that</w:t>
      </w:r>
      <w:r>
        <w:rPr>
          <w:spacing w:val="12"/>
        </w:rPr>
        <w:t xml:space="preserve"> </w:t>
      </w:r>
      <w:r>
        <w:t>majority</w:t>
      </w:r>
      <w:r>
        <w:rPr>
          <w:spacing w:val="7"/>
        </w:rPr>
        <w:t xml:space="preserve"> </w:t>
      </w:r>
      <w:r>
        <w:t>of</w:t>
      </w:r>
      <w:r>
        <w:rPr>
          <w:spacing w:val="12"/>
        </w:rPr>
        <w:t xml:space="preserve"> </w:t>
      </w:r>
      <w:r>
        <w:t>respondent</w:t>
      </w:r>
      <w:r>
        <w:rPr>
          <w:spacing w:val="13"/>
        </w:rPr>
        <w:t xml:space="preserve"> </w:t>
      </w:r>
      <w:r>
        <w:t>strongly</w:t>
      </w:r>
      <w:r>
        <w:rPr>
          <w:spacing w:val="7"/>
        </w:rPr>
        <w:t xml:space="preserve"> </w:t>
      </w:r>
      <w:r>
        <w:t>disagreed</w:t>
      </w:r>
      <w:r>
        <w:rPr>
          <w:spacing w:val="12"/>
        </w:rPr>
        <w:t xml:space="preserve"> </w:t>
      </w:r>
      <w:r>
        <w:t>and</w:t>
      </w:r>
      <w:r>
        <w:rPr>
          <w:spacing w:val="12"/>
        </w:rPr>
        <w:t xml:space="preserve"> </w:t>
      </w:r>
      <w:r>
        <w:t>disagreed</w:t>
      </w:r>
      <w:r>
        <w:rPr>
          <w:spacing w:val="12"/>
        </w:rPr>
        <w:t xml:space="preserve"> </w:t>
      </w:r>
      <w:r>
        <w:t>that</w:t>
      </w:r>
      <w:r>
        <w:rPr>
          <w:spacing w:val="-57"/>
        </w:rPr>
        <w:t xml:space="preserve"> </w:t>
      </w:r>
      <w:r>
        <w:t>monetary</w:t>
      </w:r>
      <w:r>
        <w:rPr>
          <w:spacing w:val="-1"/>
        </w:rPr>
        <w:t xml:space="preserve"> </w:t>
      </w:r>
      <w:r>
        <w:t>policy</w:t>
      </w:r>
      <w:r>
        <w:rPr>
          <w:spacing w:val="-1"/>
        </w:rPr>
        <w:t xml:space="preserve"> </w:t>
      </w:r>
      <w:r>
        <w:t>has</w:t>
      </w:r>
      <w:r>
        <w:rPr>
          <w:spacing w:val="2"/>
        </w:rPr>
        <w:t xml:space="preserve"> </w:t>
      </w:r>
      <w:r>
        <w:t>improve</w:t>
      </w:r>
      <w:r>
        <w:rPr>
          <w:spacing w:val="3"/>
        </w:rPr>
        <w:t xml:space="preserve"> </w:t>
      </w:r>
      <w:r>
        <w:t>the</w:t>
      </w:r>
      <w:r>
        <w:rPr>
          <w:spacing w:val="3"/>
        </w:rPr>
        <w:t xml:space="preserve"> </w:t>
      </w:r>
      <w:r>
        <w:t>industries</w:t>
      </w:r>
      <w:r>
        <w:rPr>
          <w:spacing w:val="2"/>
        </w:rPr>
        <w:t xml:space="preserve"> </w:t>
      </w:r>
      <w:r>
        <w:t>in</w:t>
      </w:r>
      <w:r>
        <w:rPr>
          <w:spacing w:val="4"/>
        </w:rPr>
        <w:t xml:space="preserve"> </w:t>
      </w:r>
      <w:r>
        <w:t>Nigeria</w:t>
      </w:r>
      <w:r>
        <w:rPr>
          <w:spacing w:val="2"/>
        </w:rPr>
        <w:t xml:space="preserve"> </w:t>
      </w:r>
      <w:r>
        <w:t>as</w:t>
      </w:r>
      <w:r>
        <w:rPr>
          <w:spacing w:val="4"/>
        </w:rPr>
        <w:t xml:space="preserve"> </w:t>
      </w:r>
      <w:r>
        <w:t>a</w:t>
      </w:r>
      <w:r>
        <w:rPr>
          <w:spacing w:val="3"/>
        </w:rPr>
        <w:t xml:space="preserve"> </w:t>
      </w:r>
      <w:r>
        <w:t>whole.</w:t>
      </w:r>
      <w:r>
        <w:rPr>
          <w:spacing w:val="2"/>
        </w:rPr>
        <w:t xml:space="preserve"> </w:t>
      </w:r>
      <w:r>
        <w:t>While</w:t>
      </w:r>
      <w:r>
        <w:rPr>
          <w:spacing w:val="1"/>
        </w:rPr>
        <w:t xml:space="preserve"> </w:t>
      </w:r>
      <w:r>
        <w:t>minority</w:t>
      </w:r>
      <w:r>
        <w:rPr>
          <w:spacing w:val="-4"/>
        </w:rPr>
        <w:t xml:space="preserve"> </w:t>
      </w:r>
      <w:r>
        <w:t>agreed.</w:t>
      </w:r>
    </w:p>
    <w:p>
      <w:pPr>
        <w:pStyle w:val="2"/>
        <w:spacing w:before="5" w:after="4" w:line="480" w:lineRule="auto"/>
        <w:ind w:left="360" w:right="934" w:firstLine="0"/>
        <w:jc w:val="left"/>
      </w:pPr>
      <w:r>
        <w:t>Table 4.1.16</w:t>
      </w:r>
      <w:r>
        <w:rPr>
          <w:spacing w:val="9"/>
        </w:rPr>
        <w:t xml:space="preserve"> </w:t>
      </w:r>
      <w:r>
        <w:t>Is</w:t>
      </w:r>
      <w:r>
        <w:rPr>
          <w:spacing w:val="27"/>
        </w:rPr>
        <w:t xml:space="preserve"> </w:t>
      </w:r>
      <w:r>
        <w:t>there</w:t>
      </w:r>
      <w:r>
        <w:rPr>
          <w:spacing w:val="24"/>
        </w:rPr>
        <w:t xml:space="preserve"> </w:t>
      </w:r>
      <w:r>
        <w:t>any</w:t>
      </w:r>
      <w:r>
        <w:rPr>
          <w:spacing w:val="25"/>
        </w:rPr>
        <w:t xml:space="preserve"> </w:t>
      </w:r>
      <w:r>
        <w:t>impact</w:t>
      </w:r>
      <w:r>
        <w:rPr>
          <w:spacing w:val="26"/>
        </w:rPr>
        <w:t xml:space="preserve"> </w:t>
      </w:r>
      <w:r>
        <w:t>of</w:t>
      </w:r>
      <w:r>
        <w:rPr>
          <w:spacing w:val="27"/>
        </w:rPr>
        <w:t xml:space="preserve"> </w:t>
      </w:r>
      <w:r>
        <w:t>exchange</w:t>
      </w:r>
      <w:r>
        <w:rPr>
          <w:spacing w:val="24"/>
        </w:rPr>
        <w:t xml:space="preserve"> </w:t>
      </w:r>
      <w:r>
        <w:t>rate</w:t>
      </w:r>
      <w:r>
        <w:rPr>
          <w:spacing w:val="25"/>
        </w:rPr>
        <w:t xml:space="preserve"> </w:t>
      </w:r>
      <w:r>
        <w:t>on</w:t>
      </w:r>
      <w:r>
        <w:rPr>
          <w:spacing w:val="26"/>
        </w:rPr>
        <w:t xml:space="preserve"> </w:t>
      </w:r>
      <w:r>
        <w:t>the</w:t>
      </w:r>
      <w:r>
        <w:rPr>
          <w:spacing w:val="25"/>
        </w:rPr>
        <w:t xml:space="preserve"> </w:t>
      </w:r>
      <w:r>
        <w:t>performance</w:t>
      </w:r>
      <w:r>
        <w:rPr>
          <w:spacing w:val="24"/>
        </w:rPr>
        <w:t xml:space="preserve"> </w:t>
      </w:r>
      <w:r>
        <w:t>of</w:t>
      </w:r>
      <w:r>
        <w:rPr>
          <w:spacing w:val="27"/>
        </w:rPr>
        <w:t xml:space="preserve"> </w:t>
      </w:r>
      <w:r>
        <w:t>deposit</w:t>
      </w:r>
      <w:r>
        <w:rPr>
          <w:spacing w:val="28"/>
        </w:rPr>
        <w:t xml:space="preserve"> </w:t>
      </w:r>
      <w:r>
        <w:t>money</w:t>
      </w:r>
      <w:r>
        <w:rPr>
          <w:spacing w:val="-57"/>
        </w:rPr>
        <w:t xml:space="preserve"> </w:t>
      </w:r>
      <w:r>
        <w:t>bank in</w:t>
      </w:r>
      <w:r>
        <w:rPr>
          <w:spacing w:val="3"/>
        </w:rPr>
        <w:t xml:space="preserve"> </w:t>
      </w:r>
      <w:r>
        <w:t>Nigeria?</w:t>
      </w: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2442"/>
        <w:gridCol w:w="1553"/>
        <w:gridCol w:w="1486"/>
        <w:gridCol w:w="134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321" w:type="dxa"/>
            <w:gridSpan w:val="2"/>
          </w:tcPr>
          <w:p>
            <w:pPr>
              <w:pStyle w:val="7"/>
              <w:rPr>
                <w:sz w:val="24"/>
              </w:rPr>
            </w:pPr>
          </w:p>
        </w:tc>
        <w:tc>
          <w:tcPr>
            <w:tcW w:w="1553" w:type="dxa"/>
          </w:tcPr>
          <w:p>
            <w:pPr>
              <w:pStyle w:val="7"/>
              <w:spacing w:line="273" w:lineRule="exact"/>
              <w:ind w:left="205" w:right="203"/>
              <w:jc w:val="center"/>
              <w:rPr>
                <w:b/>
                <w:sz w:val="24"/>
              </w:rPr>
            </w:pPr>
            <w:r>
              <w:rPr>
                <w:b/>
                <w:sz w:val="24"/>
              </w:rPr>
              <w:t>Frequency</w:t>
            </w:r>
          </w:p>
        </w:tc>
        <w:tc>
          <w:tcPr>
            <w:tcW w:w="1486" w:type="dxa"/>
          </w:tcPr>
          <w:p>
            <w:pPr>
              <w:pStyle w:val="7"/>
              <w:spacing w:line="273" w:lineRule="exact"/>
              <w:ind w:left="325" w:right="323"/>
              <w:jc w:val="center"/>
              <w:rPr>
                <w:b/>
                <w:sz w:val="24"/>
              </w:rPr>
            </w:pPr>
            <w:r>
              <w:rPr>
                <w:b/>
                <w:sz w:val="24"/>
              </w:rPr>
              <w:t>Percent</w:t>
            </w:r>
          </w:p>
        </w:tc>
        <w:tc>
          <w:tcPr>
            <w:tcW w:w="1342" w:type="dxa"/>
          </w:tcPr>
          <w:p>
            <w:pPr>
              <w:pStyle w:val="7"/>
              <w:spacing w:line="273" w:lineRule="exact"/>
              <w:ind w:left="387"/>
              <w:rPr>
                <w:b/>
                <w:sz w:val="24"/>
              </w:rPr>
            </w:pPr>
            <w:r>
              <w:rPr>
                <w:b/>
                <w:sz w:val="24"/>
              </w:rPr>
              <w:t>Valid</w:t>
            </w:r>
          </w:p>
          <w:p>
            <w:pPr>
              <w:pStyle w:val="7"/>
              <w:rPr>
                <w:b/>
                <w:sz w:val="24"/>
              </w:rPr>
            </w:pPr>
          </w:p>
          <w:p>
            <w:pPr>
              <w:pStyle w:val="7"/>
              <w:ind w:left="282"/>
              <w:rPr>
                <w:b/>
                <w:sz w:val="24"/>
              </w:rPr>
            </w:pPr>
            <w:r>
              <w:rPr>
                <w:b/>
                <w:sz w:val="24"/>
              </w:rPr>
              <w:t>percent</w:t>
            </w:r>
          </w:p>
        </w:tc>
        <w:tc>
          <w:tcPr>
            <w:tcW w:w="1417" w:type="dxa"/>
          </w:tcPr>
          <w:p>
            <w:pPr>
              <w:pStyle w:val="7"/>
              <w:spacing w:line="273" w:lineRule="exact"/>
              <w:ind w:left="85" w:right="82"/>
              <w:jc w:val="center"/>
              <w:rPr>
                <w:b/>
                <w:sz w:val="24"/>
              </w:rPr>
            </w:pPr>
            <w:r>
              <w:rPr>
                <w:b/>
                <w:sz w:val="24"/>
              </w:rPr>
              <w:t>Cumulative</w:t>
            </w:r>
          </w:p>
          <w:p>
            <w:pPr>
              <w:pStyle w:val="7"/>
              <w:rPr>
                <w:b/>
                <w:sz w:val="24"/>
              </w:rPr>
            </w:pPr>
          </w:p>
          <w:p>
            <w:pPr>
              <w:pStyle w:val="7"/>
              <w:ind w:left="85" w:right="82"/>
              <w:jc w:val="center"/>
              <w:rPr>
                <w:b/>
                <w:sz w:val="24"/>
              </w:rPr>
            </w:pPr>
            <w:r>
              <w:rPr>
                <w:b/>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9" w:hRule="atLeast"/>
        </w:trPr>
        <w:tc>
          <w:tcPr>
            <w:tcW w:w="879" w:type="dxa"/>
            <w:tcBorders>
              <w:bottom w:val="nil"/>
              <w:right w:val="nil"/>
            </w:tcBorders>
          </w:tcPr>
          <w:p>
            <w:pPr>
              <w:pStyle w:val="7"/>
              <w:rPr>
                <w:sz w:val="24"/>
              </w:rPr>
            </w:pPr>
          </w:p>
        </w:tc>
        <w:tc>
          <w:tcPr>
            <w:tcW w:w="2442" w:type="dxa"/>
            <w:tcBorders>
              <w:left w:val="nil"/>
              <w:bottom w:val="nil"/>
            </w:tcBorders>
          </w:tcPr>
          <w:p>
            <w:pPr>
              <w:pStyle w:val="7"/>
              <w:spacing w:line="268" w:lineRule="exact"/>
              <w:ind w:left="242"/>
              <w:rPr>
                <w:sz w:val="24"/>
              </w:rPr>
            </w:pPr>
            <w:r>
              <w:rPr>
                <w:sz w:val="24"/>
              </w:rPr>
              <w:t>Strongly</w:t>
            </w:r>
            <w:r>
              <w:rPr>
                <w:spacing w:val="-5"/>
                <w:sz w:val="24"/>
              </w:rPr>
              <w:t xml:space="preserve"> </w:t>
            </w:r>
            <w:r>
              <w:rPr>
                <w:sz w:val="24"/>
              </w:rPr>
              <w:t>Agree</w:t>
            </w:r>
          </w:p>
        </w:tc>
        <w:tc>
          <w:tcPr>
            <w:tcW w:w="1553" w:type="dxa"/>
            <w:tcBorders>
              <w:bottom w:val="nil"/>
            </w:tcBorders>
          </w:tcPr>
          <w:p>
            <w:pPr>
              <w:pStyle w:val="7"/>
              <w:spacing w:line="268" w:lineRule="exact"/>
              <w:ind w:left="205" w:right="200"/>
              <w:jc w:val="center"/>
              <w:rPr>
                <w:sz w:val="24"/>
              </w:rPr>
            </w:pPr>
            <w:r>
              <w:rPr>
                <w:sz w:val="24"/>
              </w:rPr>
              <w:t>32</w:t>
            </w:r>
          </w:p>
        </w:tc>
        <w:tc>
          <w:tcPr>
            <w:tcW w:w="1486" w:type="dxa"/>
            <w:tcBorders>
              <w:bottom w:val="nil"/>
            </w:tcBorders>
          </w:tcPr>
          <w:p>
            <w:pPr>
              <w:pStyle w:val="7"/>
              <w:spacing w:line="268" w:lineRule="exact"/>
              <w:ind w:left="325" w:right="321"/>
              <w:jc w:val="center"/>
              <w:rPr>
                <w:sz w:val="24"/>
              </w:rPr>
            </w:pPr>
            <w:r>
              <w:rPr>
                <w:sz w:val="24"/>
              </w:rPr>
              <w:t>64</w:t>
            </w:r>
          </w:p>
        </w:tc>
        <w:tc>
          <w:tcPr>
            <w:tcW w:w="1342" w:type="dxa"/>
            <w:tcBorders>
              <w:bottom w:val="nil"/>
            </w:tcBorders>
          </w:tcPr>
          <w:p>
            <w:pPr>
              <w:pStyle w:val="7"/>
              <w:spacing w:line="268" w:lineRule="exact"/>
              <w:ind w:left="376" w:right="372"/>
              <w:jc w:val="center"/>
              <w:rPr>
                <w:sz w:val="24"/>
              </w:rPr>
            </w:pPr>
            <w:r>
              <w:rPr>
                <w:sz w:val="24"/>
              </w:rPr>
              <w:t>64</w:t>
            </w:r>
          </w:p>
        </w:tc>
        <w:tc>
          <w:tcPr>
            <w:tcW w:w="1417" w:type="dxa"/>
            <w:tcBorders>
              <w:bottom w:val="nil"/>
            </w:tcBorders>
          </w:tcPr>
          <w:p>
            <w:pPr>
              <w:pStyle w:val="7"/>
              <w:spacing w:line="268" w:lineRule="exact"/>
              <w:ind w:left="85" w:right="80"/>
              <w:jc w:val="center"/>
              <w:rPr>
                <w:sz w:val="24"/>
              </w:rPr>
            </w:pPr>
            <w:r>
              <w:rPr>
                <w:sz w:val="24"/>
              </w:rPr>
              <w:t>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Agree</w:t>
            </w:r>
          </w:p>
        </w:tc>
        <w:tc>
          <w:tcPr>
            <w:tcW w:w="1553" w:type="dxa"/>
            <w:tcBorders>
              <w:top w:val="nil"/>
              <w:bottom w:val="nil"/>
            </w:tcBorders>
          </w:tcPr>
          <w:p>
            <w:pPr>
              <w:pStyle w:val="7"/>
              <w:spacing w:before="114"/>
              <w:ind w:left="205" w:right="200"/>
              <w:jc w:val="center"/>
              <w:rPr>
                <w:sz w:val="24"/>
              </w:rPr>
            </w:pPr>
            <w:r>
              <w:rPr>
                <w:sz w:val="24"/>
              </w:rPr>
              <w:t>12</w:t>
            </w:r>
          </w:p>
        </w:tc>
        <w:tc>
          <w:tcPr>
            <w:tcW w:w="1486" w:type="dxa"/>
            <w:tcBorders>
              <w:top w:val="nil"/>
              <w:bottom w:val="nil"/>
            </w:tcBorders>
          </w:tcPr>
          <w:p>
            <w:pPr>
              <w:pStyle w:val="7"/>
              <w:spacing w:before="114"/>
              <w:ind w:left="325" w:right="321"/>
              <w:jc w:val="center"/>
              <w:rPr>
                <w:sz w:val="24"/>
              </w:rPr>
            </w:pPr>
            <w:r>
              <w:rPr>
                <w:sz w:val="24"/>
              </w:rPr>
              <w:t>24</w:t>
            </w:r>
          </w:p>
        </w:tc>
        <w:tc>
          <w:tcPr>
            <w:tcW w:w="1342" w:type="dxa"/>
            <w:tcBorders>
              <w:top w:val="nil"/>
              <w:bottom w:val="nil"/>
            </w:tcBorders>
          </w:tcPr>
          <w:p>
            <w:pPr>
              <w:pStyle w:val="7"/>
              <w:spacing w:before="114"/>
              <w:ind w:left="376" w:right="372"/>
              <w:jc w:val="center"/>
              <w:rPr>
                <w:sz w:val="24"/>
              </w:rPr>
            </w:pPr>
            <w:r>
              <w:rPr>
                <w:sz w:val="24"/>
              </w:rPr>
              <w:t>24</w:t>
            </w:r>
          </w:p>
        </w:tc>
        <w:tc>
          <w:tcPr>
            <w:tcW w:w="1417" w:type="dxa"/>
            <w:tcBorders>
              <w:top w:val="nil"/>
              <w:bottom w:val="nil"/>
            </w:tcBorders>
          </w:tcPr>
          <w:p>
            <w:pPr>
              <w:pStyle w:val="7"/>
              <w:spacing w:before="114"/>
              <w:ind w:left="85" w:right="80"/>
              <w:jc w:val="center"/>
              <w:rPr>
                <w:sz w:val="24"/>
              </w:rPr>
            </w:pPr>
            <w:r>
              <w:rPr>
                <w:sz w:val="24"/>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spacing w:before="114"/>
              <w:ind w:left="108"/>
              <w:rPr>
                <w:sz w:val="24"/>
              </w:rPr>
            </w:pPr>
            <w:r>
              <w:rPr>
                <w:sz w:val="24"/>
              </w:rPr>
              <w:t>Valid</w:t>
            </w:r>
          </w:p>
        </w:tc>
        <w:tc>
          <w:tcPr>
            <w:tcW w:w="2442" w:type="dxa"/>
            <w:tcBorders>
              <w:top w:val="nil"/>
              <w:left w:val="nil"/>
              <w:bottom w:val="nil"/>
            </w:tcBorders>
          </w:tcPr>
          <w:p>
            <w:pPr>
              <w:pStyle w:val="7"/>
              <w:spacing w:before="114"/>
              <w:ind w:left="242"/>
              <w:rPr>
                <w:sz w:val="24"/>
              </w:rPr>
            </w:pPr>
            <w:r>
              <w:rPr>
                <w:sz w:val="24"/>
              </w:rPr>
              <w:t>Strongly</w:t>
            </w:r>
            <w:r>
              <w:rPr>
                <w:spacing w:val="-5"/>
                <w:sz w:val="24"/>
              </w:rPr>
              <w:t xml:space="preserve"> </w:t>
            </w:r>
            <w:r>
              <w:rPr>
                <w:sz w:val="24"/>
              </w:rPr>
              <w:t>Disagree</w:t>
            </w:r>
          </w:p>
        </w:tc>
        <w:tc>
          <w:tcPr>
            <w:tcW w:w="1553" w:type="dxa"/>
            <w:tcBorders>
              <w:top w:val="nil"/>
              <w:bottom w:val="nil"/>
            </w:tcBorders>
          </w:tcPr>
          <w:p>
            <w:pPr>
              <w:pStyle w:val="7"/>
              <w:spacing w:before="114"/>
              <w:ind w:left="5"/>
              <w:jc w:val="center"/>
              <w:rPr>
                <w:sz w:val="24"/>
              </w:rPr>
            </w:pPr>
            <w:r>
              <w:rPr>
                <w:sz w:val="24"/>
              </w:rPr>
              <w:t>4</w:t>
            </w:r>
          </w:p>
        </w:tc>
        <w:tc>
          <w:tcPr>
            <w:tcW w:w="1486" w:type="dxa"/>
            <w:tcBorders>
              <w:top w:val="nil"/>
              <w:bottom w:val="nil"/>
            </w:tcBorders>
          </w:tcPr>
          <w:p>
            <w:pPr>
              <w:pStyle w:val="7"/>
              <w:spacing w:before="114"/>
              <w:ind w:left="4"/>
              <w:jc w:val="center"/>
              <w:rPr>
                <w:sz w:val="24"/>
              </w:rPr>
            </w:pPr>
            <w:r>
              <w:rPr>
                <w:sz w:val="24"/>
              </w:rPr>
              <w:t>8</w:t>
            </w:r>
          </w:p>
        </w:tc>
        <w:tc>
          <w:tcPr>
            <w:tcW w:w="1342" w:type="dxa"/>
            <w:tcBorders>
              <w:top w:val="nil"/>
              <w:bottom w:val="nil"/>
            </w:tcBorders>
          </w:tcPr>
          <w:p>
            <w:pPr>
              <w:pStyle w:val="7"/>
              <w:spacing w:before="114"/>
              <w:ind w:left="4"/>
              <w:jc w:val="center"/>
              <w:rPr>
                <w:sz w:val="24"/>
              </w:rPr>
            </w:pPr>
            <w:r>
              <w:rPr>
                <w:sz w:val="24"/>
              </w:rPr>
              <w:t>8</w:t>
            </w:r>
          </w:p>
        </w:tc>
        <w:tc>
          <w:tcPr>
            <w:tcW w:w="1417" w:type="dxa"/>
            <w:tcBorders>
              <w:top w:val="nil"/>
              <w:bottom w:val="nil"/>
            </w:tcBorders>
          </w:tcPr>
          <w:p>
            <w:pPr>
              <w:pStyle w:val="7"/>
              <w:spacing w:before="114"/>
              <w:ind w:left="85" w:right="80"/>
              <w:jc w:val="center"/>
              <w:rPr>
                <w:sz w:val="24"/>
              </w:rPr>
            </w:pPr>
            <w:r>
              <w:rPr>
                <w:sz w:val="24"/>
              </w:rPr>
              <w:t>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Disagree</w:t>
            </w:r>
          </w:p>
        </w:tc>
        <w:tc>
          <w:tcPr>
            <w:tcW w:w="1553" w:type="dxa"/>
            <w:tcBorders>
              <w:top w:val="nil"/>
              <w:bottom w:val="nil"/>
            </w:tcBorders>
          </w:tcPr>
          <w:p>
            <w:pPr>
              <w:pStyle w:val="7"/>
              <w:spacing w:before="114"/>
              <w:ind w:left="5"/>
              <w:jc w:val="center"/>
              <w:rPr>
                <w:sz w:val="24"/>
              </w:rPr>
            </w:pPr>
            <w:r>
              <w:rPr>
                <w:sz w:val="24"/>
              </w:rPr>
              <w:t>2</w:t>
            </w:r>
          </w:p>
        </w:tc>
        <w:tc>
          <w:tcPr>
            <w:tcW w:w="1486" w:type="dxa"/>
            <w:tcBorders>
              <w:top w:val="nil"/>
              <w:bottom w:val="nil"/>
            </w:tcBorders>
          </w:tcPr>
          <w:p>
            <w:pPr>
              <w:pStyle w:val="7"/>
              <w:spacing w:before="114"/>
              <w:ind w:left="4"/>
              <w:jc w:val="center"/>
              <w:rPr>
                <w:sz w:val="24"/>
              </w:rPr>
            </w:pPr>
            <w:r>
              <w:rPr>
                <w:sz w:val="24"/>
              </w:rPr>
              <w:t>4</w:t>
            </w:r>
          </w:p>
        </w:tc>
        <w:tc>
          <w:tcPr>
            <w:tcW w:w="1342" w:type="dxa"/>
            <w:tcBorders>
              <w:top w:val="nil"/>
              <w:bottom w:val="nil"/>
            </w:tcBorders>
          </w:tcPr>
          <w:p>
            <w:pPr>
              <w:pStyle w:val="7"/>
              <w:spacing w:before="114"/>
              <w:ind w:left="4"/>
              <w:jc w:val="center"/>
              <w:rPr>
                <w:sz w:val="24"/>
              </w:rPr>
            </w:pPr>
            <w:r>
              <w:rPr>
                <w:sz w:val="24"/>
              </w:rPr>
              <w:t>4</w:t>
            </w:r>
          </w:p>
        </w:tc>
        <w:tc>
          <w:tcPr>
            <w:tcW w:w="1417" w:type="dxa"/>
            <w:tcBorders>
              <w:top w:val="nil"/>
              <w:bottom w:val="nil"/>
            </w:tcBorders>
          </w:tcPr>
          <w:p>
            <w:pPr>
              <w:pStyle w:val="7"/>
              <w:spacing w:before="114"/>
              <w:ind w:left="85" w:right="82"/>
              <w:jc w:val="center"/>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79" w:type="dxa"/>
            <w:tcBorders>
              <w:top w:val="nil"/>
              <w:right w:val="nil"/>
            </w:tcBorders>
          </w:tcPr>
          <w:p>
            <w:pPr>
              <w:pStyle w:val="7"/>
              <w:rPr>
                <w:sz w:val="24"/>
              </w:rPr>
            </w:pPr>
          </w:p>
        </w:tc>
        <w:tc>
          <w:tcPr>
            <w:tcW w:w="2442" w:type="dxa"/>
            <w:tcBorders>
              <w:top w:val="nil"/>
              <w:left w:val="nil"/>
            </w:tcBorders>
          </w:tcPr>
          <w:p>
            <w:pPr>
              <w:pStyle w:val="7"/>
              <w:spacing w:before="114"/>
              <w:ind w:left="242"/>
              <w:rPr>
                <w:sz w:val="24"/>
              </w:rPr>
            </w:pPr>
            <w:r>
              <w:rPr>
                <w:sz w:val="24"/>
              </w:rPr>
              <w:t>Total</w:t>
            </w:r>
          </w:p>
        </w:tc>
        <w:tc>
          <w:tcPr>
            <w:tcW w:w="1553" w:type="dxa"/>
            <w:tcBorders>
              <w:top w:val="nil"/>
            </w:tcBorders>
          </w:tcPr>
          <w:p>
            <w:pPr>
              <w:pStyle w:val="7"/>
              <w:spacing w:before="114"/>
              <w:ind w:left="205" w:right="200"/>
              <w:jc w:val="center"/>
              <w:rPr>
                <w:sz w:val="24"/>
              </w:rPr>
            </w:pPr>
            <w:r>
              <w:rPr>
                <w:sz w:val="24"/>
              </w:rPr>
              <w:t>50</w:t>
            </w:r>
          </w:p>
        </w:tc>
        <w:tc>
          <w:tcPr>
            <w:tcW w:w="1486" w:type="dxa"/>
            <w:tcBorders>
              <w:top w:val="nil"/>
            </w:tcBorders>
          </w:tcPr>
          <w:p>
            <w:pPr>
              <w:pStyle w:val="7"/>
              <w:spacing w:before="114"/>
              <w:ind w:left="325" w:right="318"/>
              <w:jc w:val="center"/>
              <w:rPr>
                <w:sz w:val="24"/>
              </w:rPr>
            </w:pPr>
            <w:r>
              <w:rPr>
                <w:sz w:val="24"/>
              </w:rPr>
              <w:t>100.0</w:t>
            </w:r>
          </w:p>
        </w:tc>
        <w:tc>
          <w:tcPr>
            <w:tcW w:w="1342" w:type="dxa"/>
            <w:tcBorders>
              <w:top w:val="nil"/>
            </w:tcBorders>
          </w:tcPr>
          <w:p>
            <w:pPr>
              <w:pStyle w:val="7"/>
              <w:spacing w:before="114"/>
              <w:ind w:left="379" w:right="372"/>
              <w:jc w:val="center"/>
              <w:rPr>
                <w:sz w:val="24"/>
              </w:rPr>
            </w:pPr>
            <w:r>
              <w:rPr>
                <w:sz w:val="24"/>
              </w:rPr>
              <w:t>100.0</w:t>
            </w:r>
          </w:p>
        </w:tc>
        <w:tc>
          <w:tcPr>
            <w:tcW w:w="1417" w:type="dxa"/>
            <w:tcBorders>
              <w:top w:val="nil"/>
            </w:tcBorders>
          </w:tcPr>
          <w:p>
            <w:pPr>
              <w:pStyle w:val="7"/>
              <w:rPr>
                <w:sz w:val="24"/>
              </w:rPr>
            </w:pPr>
          </w:p>
        </w:tc>
      </w:tr>
    </w:tbl>
    <w:p>
      <w:pPr>
        <w:spacing w:before="0"/>
        <w:ind w:left="360" w:right="0" w:firstLine="0"/>
        <w:jc w:val="left"/>
        <w:rPr>
          <w:sz w:val="24"/>
        </w:rPr>
      </w:pPr>
      <w:r>
        <w:rPr>
          <w:b/>
          <w:sz w:val="24"/>
        </w:rPr>
        <w:t>Source:</w:t>
      </w:r>
      <w:r>
        <w:rPr>
          <w:b/>
          <w:spacing w:val="4"/>
          <w:sz w:val="24"/>
        </w:rPr>
        <w:t xml:space="preserve"> </w:t>
      </w:r>
      <w:r>
        <w:rPr>
          <w:sz w:val="24"/>
        </w:rPr>
        <w:t>Field</w:t>
      </w:r>
      <w:r>
        <w:rPr>
          <w:spacing w:val="3"/>
          <w:sz w:val="24"/>
        </w:rPr>
        <w:t xml:space="preserve"> </w:t>
      </w:r>
      <w:r>
        <w:rPr>
          <w:sz w:val="24"/>
        </w:rPr>
        <w:t>Survey,</w:t>
      </w:r>
      <w:r>
        <w:rPr>
          <w:spacing w:val="6"/>
          <w:sz w:val="24"/>
        </w:rPr>
        <w:t xml:space="preserve"> </w:t>
      </w:r>
      <w:r>
        <w:rPr>
          <w:sz w:val="24"/>
        </w:rPr>
        <w:t>(2018)</w:t>
      </w:r>
    </w:p>
    <w:p>
      <w:pPr>
        <w:pStyle w:val="5"/>
        <w:spacing w:before="3"/>
        <w:ind w:left="0"/>
        <w:rPr>
          <w:sz w:val="23"/>
        </w:rPr>
      </w:pPr>
    </w:p>
    <w:p>
      <w:pPr>
        <w:pStyle w:val="5"/>
        <w:spacing w:line="480" w:lineRule="auto"/>
        <w:ind w:right="941"/>
      </w:pPr>
      <w:r>
        <w:t>It</w:t>
      </w:r>
      <w:r>
        <w:rPr>
          <w:spacing w:val="25"/>
        </w:rPr>
        <w:t xml:space="preserve"> </w:t>
      </w:r>
      <w:r>
        <w:t>could</w:t>
      </w:r>
      <w:r>
        <w:rPr>
          <w:spacing w:val="26"/>
        </w:rPr>
        <w:t xml:space="preserve"> </w:t>
      </w:r>
      <w:r>
        <w:t>be</w:t>
      </w:r>
      <w:r>
        <w:rPr>
          <w:spacing w:val="25"/>
        </w:rPr>
        <w:t xml:space="preserve"> </w:t>
      </w:r>
      <w:r>
        <w:t>seen</w:t>
      </w:r>
      <w:r>
        <w:rPr>
          <w:spacing w:val="28"/>
        </w:rPr>
        <w:t xml:space="preserve"> </w:t>
      </w:r>
      <w:r>
        <w:t>from</w:t>
      </w:r>
      <w:r>
        <w:rPr>
          <w:spacing w:val="26"/>
        </w:rPr>
        <w:t xml:space="preserve"> </w:t>
      </w:r>
      <w:r>
        <w:t>the</w:t>
      </w:r>
      <w:r>
        <w:rPr>
          <w:spacing w:val="24"/>
        </w:rPr>
        <w:t xml:space="preserve"> </w:t>
      </w:r>
      <w:r>
        <w:t>table</w:t>
      </w:r>
      <w:r>
        <w:rPr>
          <w:spacing w:val="25"/>
        </w:rPr>
        <w:t xml:space="preserve"> </w:t>
      </w:r>
      <w:r>
        <w:t>that</w:t>
      </w:r>
      <w:r>
        <w:rPr>
          <w:spacing w:val="26"/>
        </w:rPr>
        <w:t xml:space="preserve"> </w:t>
      </w:r>
      <w:r>
        <w:t>the</w:t>
      </w:r>
      <w:r>
        <w:rPr>
          <w:spacing w:val="25"/>
        </w:rPr>
        <w:t xml:space="preserve"> </w:t>
      </w:r>
      <w:r>
        <w:t>majority</w:t>
      </w:r>
      <w:r>
        <w:rPr>
          <w:spacing w:val="23"/>
        </w:rPr>
        <w:t xml:space="preserve"> </w:t>
      </w:r>
      <w:r>
        <w:t>representing</w:t>
      </w:r>
      <w:r>
        <w:rPr>
          <w:spacing w:val="23"/>
        </w:rPr>
        <w:t xml:space="preserve"> </w:t>
      </w:r>
      <w:r>
        <w:t>88%</w:t>
      </w:r>
      <w:r>
        <w:rPr>
          <w:spacing w:val="24"/>
        </w:rPr>
        <w:t xml:space="preserve"> </w:t>
      </w:r>
      <w:r>
        <w:t>strongly</w:t>
      </w:r>
      <w:r>
        <w:rPr>
          <w:spacing w:val="21"/>
        </w:rPr>
        <w:t xml:space="preserve"> </w:t>
      </w:r>
      <w:r>
        <w:t>agreed</w:t>
      </w:r>
      <w:r>
        <w:rPr>
          <w:spacing w:val="28"/>
        </w:rPr>
        <w:t xml:space="preserve"> </w:t>
      </w:r>
      <w:r>
        <w:t>and</w:t>
      </w:r>
      <w:r>
        <w:rPr>
          <w:spacing w:val="26"/>
        </w:rPr>
        <w:t xml:space="preserve"> </w:t>
      </w:r>
      <w:r>
        <w:t>agreed</w:t>
      </w:r>
      <w:r>
        <w:rPr>
          <w:spacing w:val="-57"/>
        </w:rPr>
        <w:t xml:space="preserve"> </w:t>
      </w:r>
      <w:r>
        <w:t>that</w:t>
      </w:r>
      <w:r>
        <w:rPr>
          <w:spacing w:val="1"/>
        </w:rPr>
        <w:t xml:space="preserve"> </w:t>
      </w:r>
      <w:r>
        <w:t>there</w:t>
      </w:r>
      <w:r>
        <w:rPr>
          <w:spacing w:val="3"/>
        </w:rPr>
        <w:t xml:space="preserve"> </w:t>
      </w:r>
      <w:r>
        <w:t>are</w:t>
      </w:r>
      <w:r>
        <w:rPr>
          <w:spacing w:val="1"/>
        </w:rPr>
        <w:t xml:space="preserve"> </w:t>
      </w:r>
      <w:r>
        <w:t>impact</w:t>
      </w:r>
      <w:r>
        <w:rPr>
          <w:spacing w:val="6"/>
        </w:rPr>
        <w:t xml:space="preserve"> </w:t>
      </w:r>
      <w:r>
        <w:t>of</w:t>
      </w:r>
      <w:r>
        <w:rPr>
          <w:spacing w:val="5"/>
        </w:rPr>
        <w:t xml:space="preserve"> </w:t>
      </w:r>
      <w:r>
        <w:t>exchange</w:t>
      </w:r>
      <w:r>
        <w:rPr>
          <w:spacing w:val="3"/>
        </w:rPr>
        <w:t xml:space="preserve"> </w:t>
      </w:r>
      <w:r>
        <w:t>rate</w:t>
      </w:r>
      <w:r>
        <w:rPr>
          <w:spacing w:val="3"/>
        </w:rPr>
        <w:t xml:space="preserve"> </w:t>
      </w:r>
      <w:r>
        <w:t>on</w:t>
      </w:r>
      <w:r>
        <w:rPr>
          <w:spacing w:val="4"/>
        </w:rPr>
        <w:t xml:space="preserve"> </w:t>
      </w:r>
      <w:r>
        <w:t>the</w:t>
      </w:r>
      <w:r>
        <w:rPr>
          <w:spacing w:val="3"/>
        </w:rPr>
        <w:t xml:space="preserve"> </w:t>
      </w:r>
      <w:r>
        <w:t>performance</w:t>
      </w:r>
      <w:r>
        <w:rPr>
          <w:spacing w:val="2"/>
        </w:rPr>
        <w:t xml:space="preserve"> </w:t>
      </w:r>
      <w:r>
        <w:t>of</w:t>
      </w:r>
      <w:r>
        <w:rPr>
          <w:spacing w:val="3"/>
        </w:rPr>
        <w:t xml:space="preserve"> </w:t>
      </w:r>
      <w:r>
        <w:t>deposit</w:t>
      </w:r>
      <w:r>
        <w:rPr>
          <w:spacing w:val="5"/>
        </w:rPr>
        <w:t xml:space="preserve"> </w:t>
      </w:r>
      <w:r>
        <w:t>money</w:t>
      </w:r>
      <w:r>
        <w:rPr>
          <w:spacing w:val="1"/>
        </w:rPr>
        <w:t xml:space="preserve"> </w:t>
      </w:r>
      <w:r>
        <w:t>bank</w:t>
      </w:r>
      <w:r>
        <w:rPr>
          <w:spacing w:val="4"/>
        </w:rPr>
        <w:t xml:space="preserve"> </w:t>
      </w:r>
      <w:r>
        <w:t>in</w:t>
      </w:r>
      <w:r>
        <w:rPr>
          <w:spacing w:val="4"/>
        </w:rPr>
        <w:t xml:space="preserve"> </w:t>
      </w:r>
      <w:r>
        <w:t>Nigeria.</w:t>
      </w:r>
    </w:p>
    <w:p>
      <w:pPr>
        <w:spacing w:after="0" w:line="480" w:lineRule="auto"/>
        <w:sectPr>
          <w:pgSz w:w="12240" w:h="15840"/>
          <w:pgMar w:top="1400" w:right="500" w:bottom="960" w:left="1080" w:header="0" w:footer="680" w:gutter="0"/>
          <w:cols w:space="720" w:num="1"/>
        </w:sectPr>
      </w:pPr>
    </w:p>
    <w:p>
      <w:pPr>
        <w:pStyle w:val="2"/>
        <w:spacing w:after="4" w:line="480" w:lineRule="auto"/>
        <w:ind w:left="360" w:right="934" w:firstLine="0"/>
        <w:jc w:val="left"/>
      </w:pPr>
      <w:r>
        <w:t>Table</w:t>
      </w:r>
      <w:r>
        <w:rPr>
          <w:spacing w:val="56"/>
        </w:rPr>
        <w:t xml:space="preserve"> </w:t>
      </w:r>
      <w:r>
        <w:t>4.1.17</w:t>
      </w:r>
      <w:r>
        <w:rPr>
          <w:spacing w:val="56"/>
        </w:rPr>
        <w:t xml:space="preserve"> </w:t>
      </w:r>
      <w:r>
        <w:t>Are</w:t>
      </w:r>
      <w:r>
        <w:rPr>
          <w:spacing w:val="59"/>
        </w:rPr>
        <w:t xml:space="preserve"> </w:t>
      </w:r>
      <w:r>
        <w:t>there</w:t>
      </w:r>
      <w:r>
        <w:rPr>
          <w:spacing w:val="56"/>
        </w:rPr>
        <w:t xml:space="preserve"> </w:t>
      </w:r>
      <w:r>
        <w:t>importance</w:t>
      </w:r>
      <w:r>
        <w:rPr>
          <w:spacing w:val="57"/>
        </w:rPr>
        <w:t xml:space="preserve"> </w:t>
      </w:r>
      <w:r>
        <w:t>of</w:t>
      </w:r>
      <w:r>
        <w:rPr>
          <w:spacing w:val="2"/>
        </w:rPr>
        <w:t xml:space="preserve"> </w:t>
      </w:r>
      <w:r>
        <w:t>monetary</w:t>
      </w:r>
      <w:r>
        <w:rPr>
          <w:spacing w:val="59"/>
        </w:rPr>
        <w:t xml:space="preserve"> </w:t>
      </w:r>
      <w:r>
        <w:t>tools</w:t>
      </w:r>
      <w:r>
        <w:rPr>
          <w:spacing w:val="57"/>
        </w:rPr>
        <w:t xml:space="preserve"> </w:t>
      </w:r>
      <w:r>
        <w:t>in</w:t>
      </w:r>
      <w:r>
        <w:rPr>
          <w:spacing w:val="59"/>
        </w:rPr>
        <w:t xml:space="preserve"> </w:t>
      </w:r>
      <w:r>
        <w:t>achieving</w:t>
      </w:r>
      <w:r>
        <w:rPr>
          <w:spacing w:val="59"/>
        </w:rPr>
        <w:t xml:space="preserve"> </w:t>
      </w:r>
      <w:r>
        <w:t>the</w:t>
      </w:r>
      <w:r>
        <w:rPr>
          <w:spacing w:val="57"/>
        </w:rPr>
        <w:t xml:space="preserve"> </w:t>
      </w:r>
      <w:r>
        <w:t>desired</w:t>
      </w:r>
      <w:r>
        <w:rPr>
          <w:spacing w:val="57"/>
        </w:rPr>
        <w:t xml:space="preserve"> </w:t>
      </w:r>
      <w:r>
        <w:t>control</w:t>
      </w:r>
      <w:r>
        <w:rPr>
          <w:spacing w:val="-57"/>
        </w:rPr>
        <w:t xml:space="preserve"> </w:t>
      </w:r>
      <w:r>
        <w:t>through</w:t>
      </w:r>
      <w:r>
        <w:rPr>
          <w:spacing w:val="3"/>
        </w:rPr>
        <w:t xml:space="preserve"> </w:t>
      </w:r>
      <w:r>
        <w:t>bank</w:t>
      </w:r>
      <w:r>
        <w:rPr>
          <w:spacing w:val="3"/>
        </w:rPr>
        <w:t xml:space="preserve"> </w:t>
      </w:r>
      <w:r>
        <w:t>operations?</w:t>
      </w: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9"/>
        <w:gridCol w:w="2442"/>
        <w:gridCol w:w="1553"/>
        <w:gridCol w:w="1486"/>
        <w:gridCol w:w="1342"/>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3321" w:type="dxa"/>
            <w:gridSpan w:val="2"/>
          </w:tcPr>
          <w:p>
            <w:pPr>
              <w:pStyle w:val="7"/>
              <w:rPr>
                <w:sz w:val="24"/>
              </w:rPr>
            </w:pPr>
          </w:p>
        </w:tc>
        <w:tc>
          <w:tcPr>
            <w:tcW w:w="1553" w:type="dxa"/>
          </w:tcPr>
          <w:p>
            <w:pPr>
              <w:pStyle w:val="7"/>
              <w:spacing w:line="273" w:lineRule="exact"/>
              <w:ind w:left="226"/>
              <w:rPr>
                <w:b/>
                <w:sz w:val="24"/>
              </w:rPr>
            </w:pPr>
            <w:r>
              <w:rPr>
                <w:b/>
                <w:sz w:val="24"/>
              </w:rPr>
              <w:t>Frequency</w:t>
            </w:r>
          </w:p>
        </w:tc>
        <w:tc>
          <w:tcPr>
            <w:tcW w:w="1486" w:type="dxa"/>
          </w:tcPr>
          <w:p>
            <w:pPr>
              <w:pStyle w:val="7"/>
              <w:spacing w:line="273" w:lineRule="exact"/>
              <w:ind w:left="346"/>
              <w:rPr>
                <w:b/>
                <w:sz w:val="24"/>
              </w:rPr>
            </w:pPr>
            <w:r>
              <w:rPr>
                <w:b/>
                <w:sz w:val="24"/>
              </w:rPr>
              <w:t>Percent</w:t>
            </w:r>
          </w:p>
        </w:tc>
        <w:tc>
          <w:tcPr>
            <w:tcW w:w="1342" w:type="dxa"/>
          </w:tcPr>
          <w:p>
            <w:pPr>
              <w:pStyle w:val="7"/>
              <w:spacing w:line="273" w:lineRule="exact"/>
              <w:ind w:left="387"/>
              <w:rPr>
                <w:b/>
                <w:sz w:val="24"/>
              </w:rPr>
            </w:pPr>
            <w:r>
              <w:rPr>
                <w:b/>
                <w:sz w:val="24"/>
              </w:rPr>
              <w:t>Valid</w:t>
            </w:r>
          </w:p>
          <w:p>
            <w:pPr>
              <w:pStyle w:val="7"/>
              <w:rPr>
                <w:b/>
                <w:sz w:val="24"/>
              </w:rPr>
            </w:pPr>
          </w:p>
          <w:p>
            <w:pPr>
              <w:pStyle w:val="7"/>
              <w:ind w:left="282"/>
              <w:rPr>
                <w:b/>
                <w:sz w:val="24"/>
              </w:rPr>
            </w:pPr>
            <w:r>
              <w:rPr>
                <w:b/>
                <w:sz w:val="24"/>
              </w:rPr>
              <w:t>percent</w:t>
            </w:r>
          </w:p>
        </w:tc>
        <w:tc>
          <w:tcPr>
            <w:tcW w:w="1417" w:type="dxa"/>
          </w:tcPr>
          <w:p>
            <w:pPr>
              <w:pStyle w:val="7"/>
              <w:spacing w:line="273" w:lineRule="exact"/>
              <w:ind w:left="85" w:right="82"/>
              <w:jc w:val="center"/>
              <w:rPr>
                <w:b/>
                <w:sz w:val="24"/>
              </w:rPr>
            </w:pPr>
            <w:r>
              <w:rPr>
                <w:b/>
                <w:sz w:val="24"/>
              </w:rPr>
              <w:t>Cumulative</w:t>
            </w:r>
          </w:p>
          <w:p>
            <w:pPr>
              <w:pStyle w:val="7"/>
              <w:rPr>
                <w:b/>
                <w:sz w:val="24"/>
              </w:rPr>
            </w:pPr>
          </w:p>
          <w:p>
            <w:pPr>
              <w:pStyle w:val="7"/>
              <w:ind w:left="85" w:right="82"/>
              <w:jc w:val="center"/>
              <w:rPr>
                <w:b/>
                <w:sz w:val="24"/>
              </w:rPr>
            </w:pPr>
            <w:r>
              <w:rPr>
                <w:b/>
                <w:sz w:val="24"/>
              </w:rPr>
              <w:t>percent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79" w:type="dxa"/>
            <w:tcBorders>
              <w:bottom w:val="nil"/>
              <w:right w:val="nil"/>
            </w:tcBorders>
          </w:tcPr>
          <w:p>
            <w:pPr>
              <w:pStyle w:val="7"/>
              <w:rPr>
                <w:sz w:val="24"/>
              </w:rPr>
            </w:pPr>
          </w:p>
        </w:tc>
        <w:tc>
          <w:tcPr>
            <w:tcW w:w="2442" w:type="dxa"/>
            <w:tcBorders>
              <w:left w:val="nil"/>
              <w:bottom w:val="nil"/>
            </w:tcBorders>
          </w:tcPr>
          <w:p>
            <w:pPr>
              <w:pStyle w:val="7"/>
              <w:spacing w:line="268" w:lineRule="exact"/>
              <w:ind w:left="242"/>
              <w:rPr>
                <w:sz w:val="24"/>
              </w:rPr>
            </w:pPr>
            <w:r>
              <w:rPr>
                <w:sz w:val="24"/>
              </w:rPr>
              <w:t>Strongly</w:t>
            </w:r>
            <w:r>
              <w:rPr>
                <w:spacing w:val="-5"/>
                <w:sz w:val="24"/>
              </w:rPr>
              <w:t xml:space="preserve"> </w:t>
            </w:r>
            <w:r>
              <w:rPr>
                <w:sz w:val="24"/>
              </w:rPr>
              <w:t>Agree</w:t>
            </w:r>
          </w:p>
        </w:tc>
        <w:tc>
          <w:tcPr>
            <w:tcW w:w="1553" w:type="dxa"/>
            <w:tcBorders>
              <w:bottom w:val="nil"/>
            </w:tcBorders>
          </w:tcPr>
          <w:p>
            <w:pPr>
              <w:pStyle w:val="7"/>
              <w:spacing w:line="268" w:lineRule="exact"/>
              <w:ind w:right="97"/>
              <w:jc w:val="right"/>
              <w:rPr>
                <w:sz w:val="24"/>
              </w:rPr>
            </w:pPr>
            <w:r>
              <w:rPr>
                <w:sz w:val="24"/>
              </w:rPr>
              <w:t>25</w:t>
            </w:r>
          </w:p>
        </w:tc>
        <w:tc>
          <w:tcPr>
            <w:tcW w:w="1486" w:type="dxa"/>
            <w:tcBorders>
              <w:bottom w:val="nil"/>
            </w:tcBorders>
          </w:tcPr>
          <w:p>
            <w:pPr>
              <w:pStyle w:val="7"/>
              <w:spacing w:line="268" w:lineRule="exact"/>
              <w:ind w:right="97"/>
              <w:jc w:val="right"/>
              <w:rPr>
                <w:sz w:val="24"/>
              </w:rPr>
            </w:pPr>
            <w:r>
              <w:rPr>
                <w:sz w:val="24"/>
              </w:rPr>
              <w:t>50</w:t>
            </w:r>
          </w:p>
        </w:tc>
        <w:tc>
          <w:tcPr>
            <w:tcW w:w="1342" w:type="dxa"/>
            <w:tcBorders>
              <w:bottom w:val="nil"/>
            </w:tcBorders>
          </w:tcPr>
          <w:p>
            <w:pPr>
              <w:pStyle w:val="7"/>
              <w:spacing w:line="268" w:lineRule="exact"/>
              <w:ind w:right="97"/>
              <w:jc w:val="right"/>
              <w:rPr>
                <w:sz w:val="24"/>
              </w:rPr>
            </w:pPr>
            <w:r>
              <w:rPr>
                <w:sz w:val="24"/>
              </w:rPr>
              <w:t>50</w:t>
            </w:r>
          </w:p>
        </w:tc>
        <w:tc>
          <w:tcPr>
            <w:tcW w:w="1417" w:type="dxa"/>
            <w:tcBorders>
              <w:bottom w:val="nil"/>
            </w:tcBorders>
          </w:tcPr>
          <w:p>
            <w:pPr>
              <w:pStyle w:val="7"/>
              <w:spacing w:line="268" w:lineRule="exact"/>
              <w:ind w:right="98"/>
              <w:jc w:val="right"/>
              <w:rPr>
                <w:sz w:val="24"/>
              </w:rPr>
            </w:pPr>
            <w:r>
              <w:rPr>
                <w:sz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Agree</w:t>
            </w:r>
          </w:p>
        </w:tc>
        <w:tc>
          <w:tcPr>
            <w:tcW w:w="1553" w:type="dxa"/>
            <w:tcBorders>
              <w:top w:val="nil"/>
              <w:bottom w:val="nil"/>
            </w:tcBorders>
          </w:tcPr>
          <w:p>
            <w:pPr>
              <w:pStyle w:val="7"/>
              <w:spacing w:before="114"/>
              <w:ind w:right="97"/>
              <w:jc w:val="right"/>
              <w:rPr>
                <w:sz w:val="24"/>
              </w:rPr>
            </w:pPr>
            <w:r>
              <w:rPr>
                <w:sz w:val="24"/>
              </w:rPr>
              <w:t>22</w:t>
            </w:r>
          </w:p>
        </w:tc>
        <w:tc>
          <w:tcPr>
            <w:tcW w:w="1486" w:type="dxa"/>
            <w:tcBorders>
              <w:top w:val="nil"/>
              <w:bottom w:val="nil"/>
            </w:tcBorders>
          </w:tcPr>
          <w:p>
            <w:pPr>
              <w:pStyle w:val="7"/>
              <w:spacing w:before="114"/>
              <w:ind w:right="97"/>
              <w:jc w:val="right"/>
              <w:rPr>
                <w:sz w:val="24"/>
              </w:rPr>
            </w:pPr>
            <w:r>
              <w:rPr>
                <w:sz w:val="24"/>
              </w:rPr>
              <w:t>44</w:t>
            </w:r>
          </w:p>
        </w:tc>
        <w:tc>
          <w:tcPr>
            <w:tcW w:w="1342" w:type="dxa"/>
            <w:tcBorders>
              <w:top w:val="nil"/>
              <w:bottom w:val="nil"/>
            </w:tcBorders>
          </w:tcPr>
          <w:p>
            <w:pPr>
              <w:pStyle w:val="7"/>
              <w:spacing w:before="114"/>
              <w:ind w:right="97"/>
              <w:jc w:val="right"/>
              <w:rPr>
                <w:sz w:val="24"/>
              </w:rPr>
            </w:pPr>
            <w:r>
              <w:rPr>
                <w:sz w:val="24"/>
              </w:rPr>
              <w:t>44</w:t>
            </w:r>
          </w:p>
        </w:tc>
        <w:tc>
          <w:tcPr>
            <w:tcW w:w="1417" w:type="dxa"/>
            <w:tcBorders>
              <w:top w:val="nil"/>
              <w:bottom w:val="nil"/>
            </w:tcBorders>
          </w:tcPr>
          <w:p>
            <w:pPr>
              <w:pStyle w:val="7"/>
              <w:spacing w:before="114"/>
              <w:ind w:right="98"/>
              <w:jc w:val="right"/>
              <w:rPr>
                <w:sz w:val="24"/>
              </w:rPr>
            </w:pPr>
            <w:r>
              <w:rPr>
                <w:sz w:val="24"/>
              </w:rPr>
              <w:t>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spacing w:before="114"/>
              <w:ind w:left="108"/>
              <w:rPr>
                <w:sz w:val="24"/>
              </w:rPr>
            </w:pPr>
            <w:r>
              <w:rPr>
                <w:sz w:val="24"/>
              </w:rPr>
              <w:t>Valid</w:t>
            </w:r>
          </w:p>
        </w:tc>
        <w:tc>
          <w:tcPr>
            <w:tcW w:w="2442" w:type="dxa"/>
            <w:tcBorders>
              <w:top w:val="nil"/>
              <w:left w:val="nil"/>
              <w:bottom w:val="nil"/>
            </w:tcBorders>
          </w:tcPr>
          <w:p>
            <w:pPr>
              <w:pStyle w:val="7"/>
              <w:spacing w:before="114"/>
              <w:ind w:left="242"/>
              <w:rPr>
                <w:sz w:val="24"/>
              </w:rPr>
            </w:pPr>
            <w:r>
              <w:rPr>
                <w:sz w:val="24"/>
              </w:rPr>
              <w:t>Strongly</w:t>
            </w:r>
            <w:r>
              <w:rPr>
                <w:spacing w:val="-5"/>
                <w:sz w:val="24"/>
              </w:rPr>
              <w:t xml:space="preserve"> </w:t>
            </w:r>
            <w:r>
              <w:rPr>
                <w:sz w:val="24"/>
              </w:rPr>
              <w:t>Disagree</w:t>
            </w:r>
          </w:p>
        </w:tc>
        <w:tc>
          <w:tcPr>
            <w:tcW w:w="1553" w:type="dxa"/>
            <w:tcBorders>
              <w:top w:val="nil"/>
              <w:bottom w:val="nil"/>
            </w:tcBorders>
          </w:tcPr>
          <w:p>
            <w:pPr>
              <w:pStyle w:val="7"/>
              <w:spacing w:before="114"/>
              <w:ind w:right="97"/>
              <w:jc w:val="right"/>
              <w:rPr>
                <w:sz w:val="24"/>
              </w:rPr>
            </w:pPr>
            <w:r>
              <w:rPr>
                <w:sz w:val="24"/>
              </w:rPr>
              <w:t>10</w:t>
            </w:r>
          </w:p>
        </w:tc>
        <w:tc>
          <w:tcPr>
            <w:tcW w:w="1486" w:type="dxa"/>
            <w:tcBorders>
              <w:top w:val="nil"/>
              <w:bottom w:val="nil"/>
            </w:tcBorders>
          </w:tcPr>
          <w:p>
            <w:pPr>
              <w:pStyle w:val="7"/>
              <w:spacing w:before="114"/>
              <w:ind w:right="97"/>
              <w:jc w:val="right"/>
              <w:rPr>
                <w:sz w:val="24"/>
              </w:rPr>
            </w:pPr>
            <w:r>
              <w:rPr>
                <w:sz w:val="24"/>
              </w:rPr>
              <w:t>20</w:t>
            </w:r>
          </w:p>
        </w:tc>
        <w:tc>
          <w:tcPr>
            <w:tcW w:w="1342" w:type="dxa"/>
            <w:tcBorders>
              <w:top w:val="nil"/>
              <w:bottom w:val="nil"/>
            </w:tcBorders>
          </w:tcPr>
          <w:p>
            <w:pPr>
              <w:pStyle w:val="7"/>
              <w:spacing w:before="114"/>
              <w:ind w:right="97"/>
              <w:jc w:val="right"/>
              <w:rPr>
                <w:sz w:val="24"/>
              </w:rPr>
            </w:pPr>
            <w:r>
              <w:rPr>
                <w:sz w:val="24"/>
              </w:rPr>
              <w:t>20</w:t>
            </w:r>
          </w:p>
        </w:tc>
        <w:tc>
          <w:tcPr>
            <w:tcW w:w="1417" w:type="dxa"/>
            <w:tcBorders>
              <w:top w:val="nil"/>
              <w:bottom w:val="nil"/>
            </w:tcBorders>
          </w:tcPr>
          <w:p>
            <w:pPr>
              <w:pStyle w:val="7"/>
              <w:spacing w:before="114"/>
              <w:ind w:right="98"/>
              <w:jc w:val="right"/>
              <w:rPr>
                <w:sz w:val="24"/>
              </w:rPr>
            </w:pPr>
            <w:r>
              <w:rPr>
                <w:sz w:val="24"/>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79" w:type="dxa"/>
            <w:tcBorders>
              <w:top w:val="nil"/>
              <w:bottom w:val="nil"/>
              <w:right w:val="nil"/>
            </w:tcBorders>
          </w:tcPr>
          <w:p>
            <w:pPr>
              <w:pStyle w:val="7"/>
              <w:rPr>
                <w:sz w:val="24"/>
              </w:rPr>
            </w:pPr>
          </w:p>
        </w:tc>
        <w:tc>
          <w:tcPr>
            <w:tcW w:w="2442" w:type="dxa"/>
            <w:tcBorders>
              <w:top w:val="nil"/>
              <w:left w:val="nil"/>
              <w:bottom w:val="nil"/>
            </w:tcBorders>
          </w:tcPr>
          <w:p>
            <w:pPr>
              <w:pStyle w:val="7"/>
              <w:spacing w:before="114"/>
              <w:ind w:left="242"/>
              <w:rPr>
                <w:sz w:val="24"/>
              </w:rPr>
            </w:pPr>
            <w:r>
              <w:rPr>
                <w:sz w:val="24"/>
              </w:rPr>
              <w:t>Disagree</w:t>
            </w:r>
          </w:p>
        </w:tc>
        <w:tc>
          <w:tcPr>
            <w:tcW w:w="1553" w:type="dxa"/>
            <w:tcBorders>
              <w:top w:val="nil"/>
              <w:bottom w:val="nil"/>
            </w:tcBorders>
          </w:tcPr>
          <w:p>
            <w:pPr>
              <w:pStyle w:val="7"/>
              <w:spacing w:before="114"/>
              <w:ind w:right="97"/>
              <w:jc w:val="right"/>
              <w:rPr>
                <w:sz w:val="24"/>
              </w:rPr>
            </w:pPr>
            <w:r>
              <w:rPr>
                <w:sz w:val="24"/>
              </w:rPr>
              <w:t>3</w:t>
            </w:r>
          </w:p>
        </w:tc>
        <w:tc>
          <w:tcPr>
            <w:tcW w:w="1486" w:type="dxa"/>
            <w:tcBorders>
              <w:top w:val="nil"/>
              <w:bottom w:val="nil"/>
            </w:tcBorders>
          </w:tcPr>
          <w:p>
            <w:pPr>
              <w:pStyle w:val="7"/>
              <w:spacing w:before="114"/>
              <w:ind w:right="97"/>
              <w:jc w:val="right"/>
              <w:rPr>
                <w:sz w:val="24"/>
              </w:rPr>
            </w:pPr>
            <w:r>
              <w:rPr>
                <w:sz w:val="24"/>
              </w:rPr>
              <w:t>6</w:t>
            </w:r>
          </w:p>
        </w:tc>
        <w:tc>
          <w:tcPr>
            <w:tcW w:w="1342" w:type="dxa"/>
            <w:tcBorders>
              <w:top w:val="nil"/>
              <w:bottom w:val="nil"/>
            </w:tcBorders>
          </w:tcPr>
          <w:p>
            <w:pPr>
              <w:pStyle w:val="7"/>
              <w:spacing w:before="114"/>
              <w:ind w:right="97"/>
              <w:jc w:val="right"/>
              <w:rPr>
                <w:sz w:val="24"/>
              </w:rPr>
            </w:pPr>
            <w:r>
              <w:rPr>
                <w:sz w:val="24"/>
              </w:rPr>
              <w:t>6</w:t>
            </w:r>
          </w:p>
        </w:tc>
        <w:tc>
          <w:tcPr>
            <w:tcW w:w="1417" w:type="dxa"/>
            <w:tcBorders>
              <w:top w:val="nil"/>
              <w:bottom w:val="nil"/>
            </w:tcBorders>
          </w:tcPr>
          <w:p>
            <w:pPr>
              <w:pStyle w:val="7"/>
              <w:spacing w:before="114"/>
              <w:ind w:right="98"/>
              <w:jc w:val="right"/>
              <w:rPr>
                <w:sz w:val="24"/>
              </w:rPr>
            </w:pPr>
            <w:r>
              <w:rPr>
                <w:sz w:val="24"/>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4" w:hRule="atLeast"/>
        </w:trPr>
        <w:tc>
          <w:tcPr>
            <w:tcW w:w="879" w:type="dxa"/>
            <w:tcBorders>
              <w:top w:val="nil"/>
              <w:right w:val="nil"/>
            </w:tcBorders>
          </w:tcPr>
          <w:p>
            <w:pPr>
              <w:pStyle w:val="7"/>
              <w:rPr>
                <w:sz w:val="24"/>
              </w:rPr>
            </w:pPr>
          </w:p>
        </w:tc>
        <w:tc>
          <w:tcPr>
            <w:tcW w:w="2442" w:type="dxa"/>
            <w:tcBorders>
              <w:top w:val="nil"/>
              <w:left w:val="nil"/>
            </w:tcBorders>
          </w:tcPr>
          <w:p>
            <w:pPr>
              <w:pStyle w:val="7"/>
              <w:spacing w:before="114"/>
              <w:ind w:left="242"/>
              <w:rPr>
                <w:sz w:val="24"/>
              </w:rPr>
            </w:pPr>
            <w:r>
              <w:rPr>
                <w:sz w:val="24"/>
              </w:rPr>
              <w:t>Total</w:t>
            </w:r>
          </w:p>
        </w:tc>
        <w:tc>
          <w:tcPr>
            <w:tcW w:w="1553" w:type="dxa"/>
            <w:tcBorders>
              <w:top w:val="nil"/>
            </w:tcBorders>
          </w:tcPr>
          <w:p>
            <w:pPr>
              <w:pStyle w:val="7"/>
              <w:spacing w:before="114"/>
              <w:ind w:right="97"/>
              <w:jc w:val="right"/>
              <w:rPr>
                <w:sz w:val="24"/>
              </w:rPr>
            </w:pPr>
            <w:r>
              <w:rPr>
                <w:sz w:val="24"/>
              </w:rPr>
              <w:t>50</w:t>
            </w:r>
          </w:p>
        </w:tc>
        <w:tc>
          <w:tcPr>
            <w:tcW w:w="1486" w:type="dxa"/>
            <w:tcBorders>
              <w:top w:val="nil"/>
            </w:tcBorders>
          </w:tcPr>
          <w:p>
            <w:pPr>
              <w:pStyle w:val="7"/>
              <w:spacing w:before="114"/>
              <w:ind w:right="97"/>
              <w:jc w:val="right"/>
              <w:rPr>
                <w:sz w:val="24"/>
              </w:rPr>
            </w:pPr>
            <w:r>
              <w:rPr>
                <w:sz w:val="24"/>
              </w:rPr>
              <w:t>100.0</w:t>
            </w:r>
          </w:p>
        </w:tc>
        <w:tc>
          <w:tcPr>
            <w:tcW w:w="1342" w:type="dxa"/>
            <w:tcBorders>
              <w:top w:val="nil"/>
            </w:tcBorders>
          </w:tcPr>
          <w:p>
            <w:pPr>
              <w:pStyle w:val="7"/>
              <w:spacing w:before="114"/>
              <w:ind w:right="97"/>
              <w:jc w:val="right"/>
              <w:rPr>
                <w:sz w:val="24"/>
              </w:rPr>
            </w:pPr>
            <w:r>
              <w:rPr>
                <w:sz w:val="24"/>
              </w:rPr>
              <w:t>100.0</w:t>
            </w:r>
          </w:p>
        </w:tc>
        <w:tc>
          <w:tcPr>
            <w:tcW w:w="1417" w:type="dxa"/>
            <w:tcBorders>
              <w:top w:val="nil"/>
            </w:tcBorders>
          </w:tcPr>
          <w:p>
            <w:pPr>
              <w:pStyle w:val="7"/>
              <w:rPr>
                <w:sz w:val="24"/>
              </w:rPr>
            </w:pPr>
          </w:p>
        </w:tc>
      </w:tr>
    </w:tbl>
    <w:p>
      <w:pPr>
        <w:spacing w:before="0"/>
        <w:ind w:left="360" w:right="0" w:firstLine="0"/>
        <w:jc w:val="left"/>
        <w:rPr>
          <w:sz w:val="24"/>
        </w:rPr>
      </w:pPr>
      <w:r>
        <w:rPr>
          <w:b/>
          <w:sz w:val="24"/>
        </w:rPr>
        <w:t>Source:</w:t>
      </w:r>
      <w:r>
        <w:rPr>
          <w:b/>
          <w:spacing w:val="4"/>
          <w:sz w:val="24"/>
        </w:rPr>
        <w:t xml:space="preserve"> </w:t>
      </w:r>
      <w:r>
        <w:rPr>
          <w:sz w:val="24"/>
        </w:rPr>
        <w:t>Field</w:t>
      </w:r>
      <w:r>
        <w:rPr>
          <w:spacing w:val="3"/>
          <w:sz w:val="24"/>
        </w:rPr>
        <w:t xml:space="preserve"> </w:t>
      </w:r>
      <w:r>
        <w:rPr>
          <w:sz w:val="24"/>
        </w:rPr>
        <w:t>Survey,</w:t>
      </w:r>
      <w:r>
        <w:rPr>
          <w:spacing w:val="6"/>
          <w:sz w:val="24"/>
        </w:rPr>
        <w:t xml:space="preserve"> </w:t>
      </w:r>
      <w:r>
        <w:rPr>
          <w:sz w:val="24"/>
        </w:rPr>
        <w:t>(2018)</w:t>
      </w:r>
    </w:p>
    <w:p>
      <w:pPr>
        <w:pStyle w:val="5"/>
        <w:spacing w:before="3"/>
        <w:ind w:left="0"/>
        <w:rPr>
          <w:sz w:val="23"/>
        </w:rPr>
      </w:pPr>
    </w:p>
    <w:p>
      <w:pPr>
        <w:pStyle w:val="5"/>
        <w:spacing w:line="480" w:lineRule="auto"/>
        <w:ind w:right="934"/>
      </w:pPr>
      <w:r>
        <w:t>From</w:t>
      </w:r>
      <w:r>
        <w:rPr>
          <w:spacing w:val="24"/>
        </w:rPr>
        <w:t xml:space="preserve"> </w:t>
      </w:r>
      <w:r>
        <w:t>the</w:t>
      </w:r>
      <w:r>
        <w:rPr>
          <w:spacing w:val="25"/>
        </w:rPr>
        <w:t xml:space="preserve"> </w:t>
      </w:r>
      <w:r>
        <w:t>above</w:t>
      </w:r>
      <w:r>
        <w:rPr>
          <w:spacing w:val="24"/>
        </w:rPr>
        <w:t xml:space="preserve"> </w:t>
      </w:r>
      <w:r>
        <w:t>table</w:t>
      </w:r>
      <w:r>
        <w:rPr>
          <w:spacing w:val="23"/>
        </w:rPr>
        <w:t xml:space="preserve"> </w:t>
      </w:r>
      <w:r>
        <w:t>majority</w:t>
      </w:r>
      <w:r>
        <w:rPr>
          <w:spacing w:val="20"/>
        </w:rPr>
        <w:t xml:space="preserve"> </w:t>
      </w:r>
      <w:r>
        <w:t>strongly</w:t>
      </w:r>
      <w:r>
        <w:rPr>
          <w:spacing w:val="20"/>
        </w:rPr>
        <w:t xml:space="preserve"> </w:t>
      </w:r>
      <w:r>
        <w:t>agreed</w:t>
      </w:r>
      <w:r>
        <w:rPr>
          <w:spacing w:val="24"/>
        </w:rPr>
        <w:t xml:space="preserve"> </w:t>
      </w:r>
      <w:r>
        <w:t>that</w:t>
      </w:r>
      <w:r>
        <w:rPr>
          <w:spacing w:val="29"/>
        </w:rPr>
        <w:t xml:space="preserve"> </w:t>
      </w:r>
      <w:r>
        <w:t>there</w:t>
      </w:r>
      <w:r>
        <w:rPr>
          <w:spacing w:val="24"/>
        </w:rPr>
        <w:t xml:space="preserve"> </w:t>
      </w:r>
      <w:r>
        <w:t>are</w:t>
      </w:r>
      <w:r>
        <w:rPr>
          <w:spacing w:val="23"/>
        </w:rPr>
        <w:t xml:space="preserve"> </w:t>
      </w:r>
      <w:r>
        <w:t>importances</w:t>
      </w:r>
      <w:r>
        <w:rPr>
          <w:spacing w:val="29"/>
        </w:rPr>
        <w:t xml:space="preserve"> </w:t>
      </w:r>
      <w:r>
        <w:t>of</w:t>
      </w:r>
      <w:r>
        <w:rPr>
          <w:spacing w:val="27"/>
        </w:rPr>
        <w:t xml:space="preserve"> </w:t>
      </w:r>
      <w:r>
        <w:t>monetary</w:t>
      </w:r>
      <w:r>
        <w:rPr>
          <w:spacing w:val="23"/>
        </w:rPr>
        <w:t xml:space="preserve"> </w:t>
      </w:r>
      <w:r>
        <w:t>tools</w:t>
      </w:r>
      <w:r>
        <w:rPr>
          <w:spacing w:val="25"/>
        </w:rPr>
        <w:t xml:space="preserve"> </w:t>
      </w:r>
      <w:r>
        <w:t>in</w:t>
      </w:r>
      <w:r>
        <w:rPr>
          <w:spacing w:val="-57"/>
        </w:rPr>
        <w:t xml:space="preserve"> </w:t>
      </w:r>
      <w:r>
        <w:t>achieving</w:t>
      </w:r>
      <w:r>
        <w:rPr>
          <w:spacing w:val="1"/>
        </w:rPr>
        <w:t xml:space="preserve"> </w:t>
      </w:r>
      <w:r>
        <w:t>the</w:t>
      </w:r>
      <w:r>
        <w:rPr>
          <w:spacing w:val="2"/>
        </w:rPr>
        <w:t xml:space="preserve"> </w:t>
      </w:r>
      <w:r>
        <w:t>desired</w:t>
      </w:r>
      <w:r>
        <w:rPr>
          <w:spacing w:val="5"/>
        </w:rPr>
        <w:t xml:space="preserve"> </w:t>
      </w:r>
      <w:r>
        <w:t>control</w:t>
      </w:r>
      <w:r>
        <w:rPr>
          <w:spacing w:val="3"/>
        </w:rPr>
        <w:t xml:space="preserve"> </w:t>
      </w:r>
      <w:r>
        <w:t>through</w:t>
      </w:r>
      <w:r>
        <w:rPr>
          <w:spacing w:val="3"/>
        </w:rPr>
        <w:t xml:space="preserve"> </w:t>
      </w:r>
      <w:r>
        <w:t>bank</w:t>
      </w:r>
      <w:r>
        <w:rPr>
          <w:spacing w:val="3"/>
        </w:rPr>
        <w:t xml:space="preserve"> </w:t>
      </w:r>
      <w:r>
        <w:t>operations</w:t>
      </w:r>
      <w:r>
        <w:rPr>
          <w:spacing w:val="8"/>
        </w:rPr>
        <w:t xml:space="preserve"> </w:t>
      </w:r>
      <w:r>
        <w:t>whereas</w:t>
      </w:r>
      <w:r>
        <w:rPr>
          <w:spacing w:val="1"/>
        </w:rPr>
        <w:t xml:space="preserve"> </w:t>
      </w:r>
      <w:r>
        <w:t>minority</w:t>
      </w:r>
      <w:r>
        <w:rPr>
          <w:spacing w:val="-4"/>
        </w:rPr>
        <w:t xml:space="preserve"> </w:t>
      </w:r>
      <w:r>
        <w:t>thought</w:t>
      </w:r>
      <w:r>
        <w:rPr>
          <w:spacing w:val="1"/>
        </w:rPr>
        <w:t xml:space="preserve"> </w:t>
      </w:r>
      <w:r>
        <w:t>otherwise.</w:t>
      </w:r>
    </w:p>
    <w:p>
      <w:pPr>
        <w:pStyle w:val="2"/>
        <w:numPr>
          <w:ilvl w:val="1"/>
          <w:numId w:val="12"/>
        </w:numPr>
        <w:tabs>
          <w:tab w:val="left" w:pos="1080"/>
          <w:tab w:val="left" w:pos="1081"/>
        </w:tabs>
        <w:spacing w:before="36" w:after="0" w:line="480" w:lineRule="auto"/>
        <w:ind w:left="360" w:right="7672" w:firstLine="0"/>
        <w:jc w:val="left"/>
      </w:pPr>
      <w:r>
        <w:t>Test of Hypothesis</w:t>
      </w:r>
      <w:r>
        <w:rPr>
          <w:spacing w:val="-57"/>
        </w:rPr>
        <w:t xml:space="preserve"> </w:t>
      </w:r>
      <w:r>
        <w:t>Hypothesis One</w:t>
      </w:r>
    </w:p>
    <w:p>
      <w:pPr>
        <w:pStyle w:val="5"/>
        <w:tabs>
          <w:tab w:val="left" w:pos="1080"/>
        </w:tabs>
        <w:spacing w:line="480" w:lineRule="auto"/>
        <w:ind w:left="1080" w:right="950" w:hanging="720"/>
      </w:pPr>
      <w:r>
        <w:rPr>
          <w:b/>
          <w:position w:val="1"/>
        </w:rPr>
        <w:t>H</w:t>
      </w:r>
      <w:r>
        <w:rPr>
          <w:b/>
          <w:sz w:val="16"/>
        </w:rPr>
        <w:t>0</w:t>
      </w:r>
      <w:r>
        <w:rPr>
          <w:b/>
          <w:position w:val="1"/>
        </w:rPr>
        <w:t>:</w:t>
      </w:r>
      <w:r>
        <w:rPr>
          <w:b/>
          <w:position w:val="1"/>
        </w:rPr>
        <w:tab/>
      </w:r>
      <w:r>
        <w:rPr>
          <w:rFonts w:hint="default"/>
          <w:position w:val="1"/>
        </w:rPr>
        <w:t>monetary policy tools have an influence on the profit of commercial banks in Nigeria</w:t>
      </w:r>
      <w:r>
        <w:t>.</w:t>
      </w:r>
    </w:p>
    <w:p>
      <w:pPr>
        <w:pStyle w:val="2"/>
        <w:spacing w:before="1"/>
        <w:ind w:left="360" w:firstLine="0"/>
        <w:jc w:val="left"/>
      </w:pPr>
      <w:r>
        <w:t>Table</w:t>
      </w:r>
      <w:r>
        <w:rPr>
          <w:spacing w:val="-1"/>
        </w:rPr>
        <w:t xml:space="preserve"> </w:t>
      </w:r>
      <w:r>
        <w:t>4.2.1:</w:t>
      </w:r>
      <w:r>
        <w:rPr>
          <w:spacing w:val="-2"/>
        </w:rPr>
        <w:t xml:space="preserve"> </w:t>
      </w:r>
      <w:r>
        <w:t>Testing</w:t>
      </w:r>
      <w:r>
        <w:rPr>
          <w:spacing w:val="-1"/>
        </w:rPr>
        <w:t xml:space="preserve"> </w:t>
      </w:r>
      <w:r>
        <w:t>of</w:t>
      </w:r>
      <w:r>
        <w:rPr>
          <w:spacing w:val="1"/>
        </w:rPr>
        <w:t xml:space="preserve"> </w:t>
      </w:r>
      <w:r>
        <w:t>the</w:t>
      </w:r>
      <w:r>
        <w:rPr>
          <w:spacing w:val="-1"/>
        </w:rPr>
        <w:t xml:space="preserve"> </w:t>
      </w:r>
      <w:r>
        <w:t>1</w:t>
      </w:r>
      <w:r>
        <w:rPr>
          <w:vertAlign w:val="superscript"/>
        </w:rPr>
        <w:t>st</w:t>
      </w:r>
      <w:r>
        <w:rPr>
          <w:spacing w:val="-2"/>
          <w:vertAlign w:val="baseline"/>
        </w:rPr>
        <w:t xml:space="preserve"> </w:t>
      </w:r>
      <w:r>
        <w:rPr>
          <w:vertAlign w:val="baseline"/>
        </w:rPr>
        <w:t>Hypothesis</w:t>
      </w:r>
    </w:p>
    <w:p>
      <w:pPr>
        <w:pStyle w:val="5"/>
        <w:spacing w:before="3"/>
        <w:ind w:left="0"/>
        <w:rPr>
          <w:b/>
        </w:rPr>
      </w:pP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8"/>
        <w:gridCol w:w="991"/>
        <w:gridCol w:w="1079"/>
        <w:gridCol w:w="1079"/>
        <w:gridCol w:w="1259"/>
        <w:gridCol w:w="20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628" w:type="dxa"/>
          </w:tcPr>
          <w:p>
            <w:pPr>
              <w:pStyle w:val="7"/>
              <w:spacing w:line="273" w:lineRule="exact"/>
              <w:ind w:left="108"/>
              <w:rPr>
                <w:b/>
                <w:sz w:val="24"/>
              </w:rPr>
            </w:pPr>
            <w:r>
              <w:rPr>
                <w:b/>
                <w:sz w:val="24"/>
              </w:rPr>
              <w:t>Respondent’s</w:t>
            </w:r>
            <w:r>
              <w:rPr>
                <w:b/>
                <w:spacing w:val="3"/>
                <w:sz w:val="24"/>
              </w:rPr>
              <w:t xml:space="preserve"> </w:t>
            </w:r>
            <w:r>
              <w:rPr>
                <w:b/>
                <w:sz w:val="24"/>
              </w:rPr>
              <w:t>view</w:t>
            </w:r>
          </w:p>
        </w:tc>
        <w:tc>
          <w:tcPr>
            <w:tcW w:w="991" w:type="dxa"/>
          </w:tcPr>
          <w:p>
            <w:pPr>
              <w:pStyle w:val="7"/>
              <w:spacing w:line="273" w:lineRule="exact"/>
              <w:ind w:left="367"/>
              <w:rPr>
                <w:b/>
                <w:sz w:val="24"/>
              </w:rPr>
            </w:pPr>
            <w:r>
              <w:rPr>
                <w:b/>
                <w:sz w:val="24"/>
              </w:rPr>
              <w:t>Oi</w:t>
            </w:r>
          </w:p>
        </w:tc>
        <w:tc>
          <w:tcPr>
            <w:tcW w:w="1079" w:type="dxa"/>
          </w:tcPr>
          <w:p>
            <w:pPr>
              <w:pStyle w:val="7"/>
              <w:spacing w:line="273" w:lineRule="exact"/>
              <w:ind w:left="306" w:right="300"/>
              <w:jc w:val="center"/>
              <w:rPr>
                <w:b/>
                <w:sz w:val="24"/>
              </w:rPr>
            </w:pPr>
            <w:r>
              <w:rPr>
                <w:b/>
                <w:sz w:val="24"/>
              </w:rPr>
              <w:t>Ei</w:t>
            </w:r>
          </w:p>
        </w:tc>
        <w:tc>
          <w:tcPr>
            <w:tcW w:w="1079" w:type="dxa"/>
          </w:tcPr>
          <w:p>
            <w:pPr>
              <w:pStyle w:val="7"/>
              <w:spacing w:line="273" w:lineRule="exact"/>
              <w:ind w:left="256"/>
              <w:rPr>
                <w:b/>
                <w:sz w:val="24"/>
              </w:rPr>
            </w:pPr>
            <w:r>
              <w:rPr>
                <w:b/>
                <w:sz w:val="24"/>
              </w:rPr>
              <w:t>Oi-Ei</w:t>
            </w:r>
          </w:p>
        </w:tc>
        <w:tc>
          <w:tcPr>
            <w:tcW w:w="1259" w:type="dxa"/>
          </w:tcPr>
          <w:p>
            <w:pPr>
              <w:pStyle w:val="7"/>
              <w:spacing w:line="273" w:lineRule="exact"/>
              <w:ind w:left="209" w:right="200"/>
              <w:jc w:val="center"/>
              <w:rPr>
                <w:b/>
                <w:sz w:val="24"/>
              </w:rPr>
            </w:pPr>
            <w:r>
              <w:rPr>
                <w:b/>
                <w:sz w:val="24"/>
              </w:rPr>
              <w:t>(Oi-Ei)</w:t>
            </w:r>
            <w:r>
              <w:rPr>
                <w:b/>
                <w:sz w:val="24"/>
                <w:vertAlign w:val="superscript"/>
              </w:rPr>
              <w:t>2</w:t>
            </w:r>
          </w:p>
        </w:tc>
        <w:tc>
          <w:tcPr>
            <w:tcW w:w="2076" w:type="dxa"/>
          </w:tcPr>
          <w:p>
            <w:pPr>
              <w:pStyle w:val="7"/>
              <w:spacing w:line="268" w:lineRule="exact"/>
              <w:ind w:left="529"/>
              <w:rPr>
                <w:b/>
                <w:sz w:val="24"/>
              </w:rPr>
            </w:pPr>
            <w:r>
              <w:rPr>
                <w:sz w:val="24"/>
              </w:rPr>
              <w:t>∑</w:t>
            </w:r>
            <w:r>
              <w:rPr>
                <w:b/>
                <w:sz w:val="24"/>
              </w:rPr>
              <w:t>(Oi</w:t>
            </w:r>
            <w:r>
              <w:rPr>
                <w:b/>
                <w:spacing w:val="2"/>
                <w:sz w:val="24"/>
              </w:rPr>
              <w:t xml:space="preserve"> </w:t>
            </w:r>
            <w:r>
              <w:rPr>
                <w:b/>
                <w:sz w:val="24"/>
              </w:rPr>
              <w:t>Ei)</w:t>
            </w:r>
            <w:r>
              <w:rPr>
                <w:b/>
                <w:spacing w:val="1"/>
                <w:sz w:val="24"/>
              </w:rPr>
              <w:t xml:space="preserve"> </w:t>
            </w:r>
            <w:r>
              <w:rPr>
                <w:b/>
                <w:sz w:val="24"/>
                <w:vertAlign w:val="superscript"/>
              </w:rPr>
              <w:t>2</w:t>
            </w:r>
          </w:p>
          <w:p>
            <w:pPr>
              <w:pStyle w:val="7"/>
              <w:spacing w:before="5"/>
              <w:rPr>
                <w:b/>
                <w:sz w:val="12"/>
              </w:rPr>
            </w:pPr>
          </w:p>
          <w:p>
            <w:pPr>
              <w:pStyle w:val="7"/>
              <w:spacing w:line="20" w:lineRule="exact"/>
              <w:ind w:left="394"/>
              <w:rPr>
                <w:sz w:val="2"/>
              </w:rPr>
            </w:pPr>
            <w:r>
              <w:rPr>
                <w:sz w:val="2"/>
              </w:rPr>
              <mc:AlternateContent>
                <mc:Choice Requires="wpg">
                  <w:drawing>
                    <wp:inline distT="0" distB="0" distL="114300" distR="114300">
                      <wp:extent cx="831215" cy="9525"/>
                      <wp:effectExtent l="0" t="0" r="0" b="0"/>
                      <wp:docPr id="3" name="Group 3"/>
                      <wp:cNvGraphicFramePr/>
                      <a:graphic xmlns:a="http://schemas.openxmlformats.org/drawingml/2006/main">
                        <a:graphicData uri="http://schemas.microsoft.com/office/word/2010/wordprocessingGroup">
                          <wpg:wgp>
                            <wpg:cNvGrpSpPr/>
                            <wpg:grpSpPr>
                              <a:xfrm>
                                <a:off x="0" y="0"/>
                                <a:ext cx="831215" cy="9525"/>
                                <a:chOff x="0" y="0"/>
                                <a:chExt cx="1309" cy="15"/>
                              </a:xfrm>
                            </wpg:grpSpPr>
                            <wps:wsp>
                              <wps:cNvPr id="2" name="Straight Connector 2"/>
                              <wps:cNvCnPr/>
                              <wps:spPr>
                                <a:xfrm>
                                  <a:off x="0" y="8"/>
                                  <a:ext cx="1309" cy="0"/>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0.75pt;width:65.45pt;" coordsize="1309,15" o:gfxdata="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n/LNu1AAAAAMBAAAPAAAAAAAAAAEAIAAAACIAAABkcnMvZG93bnJl&#10;di54bWxQSwECFAAUAAAACACHTuJASDgPTzoCAAAIBQAADgAAAAAAAAABACAAAAAjAQAAZHJzL2Uy&#10;b0RvYy54bWxQSwUGAAAAAAYABgBZAQAAzwUAAAAA&#10;">
                      <o:lock v:ext="edit" aspectratio="f"/>
                      <v:line id="_x0000_s1026" o:spid="_x0000_s1026" o:spt="20" style="position:absolute;left:0;top:8;height:0;width:1309;" filled="f" stroked="t" coordsize="21600,21600" o:gfxdata="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SEf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w10:wrap type="none"/>
                      <w10:anchorlock/>
                    </v:group>
                  </w:pict>
                </mc:Fallback>
              </mc:AlternateContent>
            </w:r>
          </w:p>
          <w:p>
            <w:pPr>
              <w:pStyle w:val="7"/>
              <w:spacing w:before="117"/>
              <w:ind w:left="580" w:right="737"/>
              <w:jc w:val="center"/>
              <w:rPr>
                <w:b/>
                <w:sz w:val="24"/>
              </w:rPr>
            </w:pPr>
            <w:r>
              <w:rPr>
                <w:b/>
                <w:sz w:val="24"/>
              </w:rPr>
              <w:t>Ei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28" w:type="dxa"/>
          </w:tcPr>
          <w:p>
            <w:pPr>
              <w:pStyle w:val="7"/>
              <w:spacing w:line="268" w:lineRule="exact"/>
              <w:ind w:left="108"/>
              <w:rPr>
                <w:sz w:val="24"/>
              </w:rPr>
            </w:pPr>
            <w:r>
              <w:rPr>
                <w:sz w:val="24"/>
              </w:rPr>
              <w:t>Strongly Agreed</w:t>
            </w:r>
            <w:r>
              <w:rPr>
                <w:spacing w:val="6"/>
                <w:sz w:val="24"/>
              </w:rPr>
              <w:t xml:space="preserve"> </w:t>
            </w:r>
            <w:r>
              <w:rPr>
                <w:sz w:val="24"/>
              </w:rPr>
              <w:t>(SA)</w:t>
            </w:r>
          </w:p>
        </w:tc>
        <w:tc>
          <w:tcPr>
            <w:tcW w:w="991" w:type="dxa"/>
          </w:tcPr>
          <w:p>
            <w:pPr>
              <w:pStyle w:val="7"/>
              <w:spacing w:line="268" w:lineRule="exact"/>
              <w:ind w:left="372"/>
              <w:rPr>
                <w:sz w:val="24"/>
              </w:rPr>
            </w:pPr>
            <w:r>
              <w:rPr>
                <w:sz w:val="24"/>
              </w:rPr>
              <w:t>25</w:t>
            </w:r>
          </w:p>
        </w:tc>
        <w:tc>
          <w:tcPr>
            <w:tcW w:w="1079" w:type="dxa"/>
          </w:tcPr>
          <w:p>
            <w:pPr>
              <w:pStyle w:val="7"/>
              <w:spacing w:line="268" w:lineRule="exact"/>
              <w:ind w:left="306" w:right="303"/>
              <w:jc w:val="center"/>
              <w:rPr>
                <w:sz w:val="24"/>
              </w:rPr>
            </w:pPr>
            <w:r>
              <w:rPr>
                <w:sz w:val="24"/>
              </w:rPr>
              <w:t>12.5</w:t>
            </w:r>
          </w:p>
        </w:tc>
        <w:tc>
          <w:tcPr>
            <w:tcW w:w="1079" w:type="dxa"/>
          </w:tcPr>
          <w:p>
            <w:pPr>
              <w:pStyle w:val="7"/>
              <w:spacing w:line="268" w:lineRule="exact"/>
              <w:ind w:left="325"/>
              <w:rPr>
                <w:sz w:val="24"/>
              </w:rPr>
            </w:pPr>
            <w:r>
              <w:rPr>
                <w:sz w:val="24"/>
              </w:rPr>
              <w:t>12.5</w:t>
            </w:r>
          </w:p>
        </w:tc>
        <w:tc>
          <w:tcPr>
            <w:tcW w:w="1259" w:type="dxa"/>
          </w:tcPr>
          <w:p>
            <w:pPr>
              <w:pStyle w:val="7"/>
              <w:spacing w:line="268" w:lineRule="exact"/>
              <w:ind w:left="207" w:right="200"/>
              <w:jc w:val="center"/>
              <w:rPr>
                <w:sz w:val="24"/>
              </w:rPr>
            </w:pPr>
            <w:r>
              <w:rPr>
                <w:sz w:val="24"/>
              </w:rPr>
              <w:t>156.25</w:t>
            </w:r>
          </w:p>
        </w:tc>
        <w:tc>
          <w:tcPr>
            <w:tcW w:w="2076" w:type="dxa"/>
          </w:tcPr>
          <w:p>
            <w:pPr>
              <w:pStyle w:val="7"/>
              <w:spacing w:line="268" w:lineRule="exact"/>
              <w:ind w:left="748" w:right="737"/>
              <w:jc w:val="center"/>
              <w:rPr>
                <w:sz w:val="24"/>
              </w:rPr>
            </w:pPr>
            <w:r>
              <w:rPr>
                <w:sz w:val="24"/>
              </w:rPr>
              <w:t>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28" w:type="dxa"/>
          </w:tcPr>
          <w:p>
            <w:pPr>
              <w:pStyle w:val="7"/>
              <w:spacing w:line="268" w:lineRule="exact"/>
              <w:ind w:left="108"/>
              <w:rPr>
                <w:sz w:val="24"/>
              </w:rPr>
            </w:pPr>
            <w:r>
              <w:rPr>
                <w:sz w:val="24"/>
              </w:rPr>
              <w:t>Agree</w:t>
            </w:r>
            <w:r>
              <w:rPr>
                <w:spacing w:val="3"/>
                <w:sz w:val="24"/>
              </w:rPr>
              <w:t xml:space="preserve"> </w:t>
            </w:r>
            <w:r>
              <w:rPr>
                <w:sz w:val="24"/>
              </w:rPr>
              <w:t>(A)</w:t>
            </w:r>
          </w:p>
        </w:tc>
        <w:tc>
          <w:tcPr>
            <w:tcW w:w="991" w:type="dxa"/>
          </w:tcPr>
          <w:p>
            <w:pPr>
              <w:pStyle w:val="7"/>
              <w:spacing w:line="268" w:lineRule="exact"/>
              <w:ind w:left="372"/>
              <w:rPr>
                <w:sz w:val="24"/>
              </w:rPr>
            </w:pPr>
            <w:r>
              <w:rPr>
                <w:sz w:val="24"/>
              </w:rPr>
              <w:t>10</w:t>
            </w:r>
          </w:p>
        </w:tc>
        <w:tc>
          <w:tcPr>
            <w:tcW w:w="1079" w:type="dxa"/>
          </w:tcPr>
          <w:p>
            <w:pPr>
              <w:pStyle w:val="7"/>
              <w:spacing w:line="268" w:lineRule="exact"/>
              <w:ind w:left="306" w:right="303"/>
              <w:jc w:val="center"/>
              <w:rPr>
                <w:sz w:val="24"/>
              </w:rPr>
            </w:pPr>
            <w:r>
              <w:rPr>
                <w:sz w:val="24"/>
              </w:rPr>
              <w:t>12.5</w:t>
            </w:r>
          </w:p>
        </w:tc>
        <w:tc>
          <w:tcPr>
            <w:tcW w:w="1079" w:type="dxa"/>
          </w:tcPr>
          <w:p>
            <w:pPr>
              <w:pStyle w:val="7"/>
              <w:spacing w:line="268" w:lineRule="exact"/>
              <w:ind w:left="347"/>
              <w:rPr>
                <w:sz w:val="24"/>
              </w:rPr>
            </w:pPr>
            <w:r>
              <w:rPr>
                <w:sz w:val="24"/>
              </w:rPr>
              <w:t>-2.5</w:t>
            </w:r>
          </w:p>
        </w:tc>
        <w:tc>
          <w:tcPr>
            <w:tcW w:w="1259" w:type="dxa"/>
          </w:tcPr>
          <w:p>
            <w:pPr>
              <w:pStyle w:val="7"/>
              <w:spacing w:line="268" w:lineRule="exact"/>
              <w:ind w:left="209" w:right="199"/>
              <w:jc w:val="center"/>
              <w:rPr>
                <w:sz w:val="24"/>
              </w:rPr>
            </w:pPr>
            <w:r>
              <w:rPr>
                <w:sz w:val="24"/>
              </w:rPr>
              <w:t>6.25</w:t>
            </w:r>
          </w:p>
        </w:tc>
        <w:tc>
          <w:tcPr>
            <w:tcW w:w="2076" w:type="dxa"/>
          </w:tcPr>
          <w:p>
            <w:pPr>
              <w:pStyle w:val="7"/>
              <w:spacing w:line="268" w:lineRule="exact"/>
              <w:ind w:left="746" w:right="737"/>
              <w:jc w:val="center"/>
              <w:rPr>
                <w:sz w:val="24"/>
              </w:rPr>
            </w:pPr>
            <w:r>
              <w:rPr>
                <w:sz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28" w:type="dxa"/>
          </w:tcPr>
          <w:p>
            <w:pPr>
              <w:pStyle w:val="7"/>
              <w:spacing w:line="268" w:lineRule="exact"/>
              <w:ind w:left="108"/>
              <w:rPr>
                <w:sz w:val="24"/>
              </w:rPr>
            </w:pPr>
            <w:r>
              <w:rPr>
                <w:sz w:val="24"/>
              </w:rPr>
              <w:t>Strongly Disagreed</w:t>
            </w:r>
            <w:r>
              <w:rPr>
                <w:spacing w:val="7"/>
                <w:sz w:val="24"/>
              </w:rPr>
              <w:t xml:space="preserve"> </w:t>
            </w:r>
            <w:r>
              <w:rPr>
                <w:sz w:val="24"/>
              </w:rPr>
              <w:t>(SD)</w:t>
            </w:r>
          </w:p>
        </w:tc>
        <w:tc>
          <w:tcPr>
            <w:tcW w:w="991" w:type="dxa"/>
          </w:tcPr>
          <w:p>
            <w:pPr>
              <w:pStyle w:val="7"/>
              <w:spacing w:line="268" w:lineRule="exact"/>
              <w:ind w:left="435"/>
              <w:rPr>
                <w:sz w:val="24"/>
              </w:rPr>
            </w:pPr>
            <w:r>
              <w:rPr>
                <w:sz w:val="24"/>
              </w:rPr>
              <w:t>9</w:t>
            </w:r>
          </w:p>
        </w:tc>
        <w:tc>
          <w:tcPr>
            <w:tcW w:w="1079" w:type="dxa"/>
          </w:tcPr>
          <w:p>
            <w:pPr>
              <w:pStyle w:val="7"/>
              <w:spacing w:line="268" w:lineRule="exact"/>
              <w:ind w:left="306" w:right="303"/>
              <w:jc w:val="center"/>
              <w:rPr>
                <w:sz w:val="24"/>
              </w:rPr>
            </w:pPr>
            <w:r>
              <w:rPr>
                <w:sz w:val="24"/>
              </w:rPr>
              <w:t>12.5</w:t>
            </w:r>
          </w:p>
        </w:tc>
        <w:tc>
          <w:tcPr>
            <w:tcW w:w="1079" w:type="dxa"/>
          </w:tcPr>
          <w:p>
            <w:pPr>
              <w:pStyle w:val="7"/>
              <w:spacing w:line="268" w:lineRule="exact"/>
              <w:ind w:left="347"/>
              <w:rPr>
                <w:sz w:val="24"/>
              </w:rPr>
            </w:pPr>
            <w:r>
              <w:rPr>
                <w:sz w:val="24"/>
              </w:rPr>
              <w:t>-3.5</w:t>
            </w:r>
          </w:p>
        </w:tc>
        <w:tc>
          <w:tcPr>
            <w:tcW w:w="1259" w:type="dxa"/>
          </w:tcPr>
          <w:p>
            <w:pPr>
              <w:pStyle w:val="7"/>
              <w:spacing w:line="268" w:lineRule="exact"/>
              <w:ind w:left="209" w:right="199"/>
              <w:jc w:val="center"/>
              <w:rPr>
                <w:sz w:val="24"/>
              </w:rPr>
            </w:pPr>
            <w:r>
              <w:rPr>
                <w:sz w:val="24"/>
              </w:rPr>
              <w:t>12.25</w:t>
            </w:r>
          </w:p>
        </w:tc>
        <w:tc>
          <w:tcPr>
            <w:tcW w:w="2076" w:type="dxa"/>
          </w:tcPr>
          <w:p>
            <w:pPr>
              <w:pStyle w:val="7"/>
              <w:spacing w:line="268" w:lineRule="exact"/>
              <w:ind w:left="748" w:right="737"/>
              <w:jc w:val="center"/>
              <w:rPr>
                <w:sz w:val="24"/>
              </w:rPr>
            </w:pPr>
            <w:r>
              <w:rPr>
                <w:sz w:val="24"/>
              </w:rPr>
              <w:t>0.98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28" w:type="dxa"/>
          </w:tcPr>
          <w:p>
            <w:pPr>
              <w:pStyle w:val="7"/>
              <w:spacing w:line="270" w:lineRule="exact"/>
              <w:ind w:left="108"/>
              <w:rPr>
                <w:sz w:val="24"/>
              </w:rPr>
            </w:pPr>
            <w:r>
              <w:rPr>
                <w:sz w:val="24"/>
              </w:rPr>
              <w:t>Disagreed</w:t>
            </w:r>
            <w:r>
              <w:rPr>
                <w:spacing w:val="4"/>
                <w:sz w:val="24"/>
              </w:rPr>
              <w:t xml:space="preserve"> </w:t>
            </w:r>
            <w:r>
              <w:rPr>
                <w:sz w:val="24"/>
              </w:rPr>
              <w:t>(D)</w:t>
            </w:r>
          </w:p>
        </w:tc>
        <w:tc>
          <w:tcPr>
            <w:tcW w:w="991" w:type="dxa"/>
          </w:tcPr>
          <w:p>
            <w:pPr>
              <w:pStyle w:val="7"/>
              <w:spacing w:line="270" w:lineRule="exact"/>
              <w:ind w:left="435"/>
              <w:rPr>
                <w:sz w:val="24"/>
              </w:rPr>
            </w:pPr>
            <w:r>
              <w:rPr>
                <w:sz w:val="24"/>
              </w:rPr>
              <w:t>6</w:t>
            </w:r>
          </w:p>
        </w:tc>
        <w:tc>
          <w:tcPr>
            <w:tcW w:w="1079" w:type="dxa"/>
          </w:tcPr>
          <w:p>
            <w:pPr>
              <w:pStyle w:val="7"/>
              <w:spacing w:line="270" w:lineRule="exact"/>
              <w:ind w:left="306" w:right="303"/>
              <w:jc w:val="center"/>
              <w:rPr>
                <w:sz w:val="24"/>
              </w:rPr>
            </w:pPr>
            <w:r>
              <w:rPr>
                <w:sz w:val="24"/>
              </w:rPr>
              <w:t>12.5</w:t>
            </w:r>
          </w:p>
        </w:tc>
        <w:tc>
          <w:tcPr>
            <w:tcW w:w="1079" w:type="dxa"/>
          </w:tcPr>
          <w:p>
            <w:pPr>
              <w:pStyle w:val="7"/>
              <w:spacing w:line="270" w:lineRule="exact"/>
              <w:ind w:left="347"/>
              <w:rPr>
                <w:sz w:val="24"/>
              </w:rPr>
            </w:pPr>
            <w:r>
              <w:rPr>
                <w:sz w:val="24"/>
              </w:rPr>
              <w:t>-6.5</w:t>
            </w:r>
          </w:p>
        </w:tc>
        <w:tc>
          <w:tcPr>
            <w:tcW w:w="1259" w:type="dxa"/>
          </w:tcPr>
          <w:p>
            <w:pPr>
              <w:pStyle w:val="7"/>
              <w:spacing w:line="270" w:lineRule="exact"/>
              <w:ind w:left="209" w:right="199"/>
              <w:jc w:val="center"/>
              <w:rPr>
                <w:sz w:val="24"/>
              </w:rPr>
            </w:pPr>
            <w:r>
              <w:rPr>
                <w:sz w:val="24"/>
              </w:rPr>
              <w:t>42.25</w:t>
            </w:r>
          </w:p>
        </w:tc>
        <w:tc>
          <w:tcPr>
            <w:tcW w:w="2076" w:type="dxa"/>
          </w:tcPr>
          <w:p>
            <w:pPr>
              <w:pStyle w:val="7"/>
              <w:spacing w:line="270" w:lineRule="exact"/>
              <w:ind w:left="748" w:right="737"/>
              <w:jc w:val="center"/>
              <w:rPr>
                <w:sz w:val="24"/>
              </w:rPr>
            </w:pPr>
            <w:r>
              <w:rPr>
                <w:sz w:val="24"/>
              </w:rPr>
              <w:t>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628" w:type="dxa"/>
          </w:tcPr>
          <w:p>
            <w:pPr>
              <w:pStyle w:val="7"/>
              <w:rPr>
                <w:sz w:val="22"/>
              </w:rPr>
            </w:pPr>
          </w:p>
        </w:tc>
        <w:tc>
          <w:tcPr>
            <w:tcW w:w="991" w:type="dxa"/>
          </w:tcPr>
          <w:p>
            <w:pPr>
              <w:pStyle w:val="7"/>
              <w:spacing w:line="273" w:lineRule="exact"/>
              <w:ind w:left="372"/>
              <w:rPr>
                <w:b/>
                <w:sz w:val="24"/>
              </w:rPr>
            </w:pPr>
            <w:r>
              <w:rPr>
                <w:b/>
                <w:sz w:val="24"/>
              </w:rPr>
              <w:t>50</w:t>
            </w:r>
          </w:p>
        </w:tc>
        <w:tc>
          <w:tcPr>
            <w:tcW w:w="1079" w:type="dxa"/>
          </w:tcPr>
          <w:p>
            <w:pPr>
              <w:pStyle w:val="7"/>
              <w:spacing w:line="273" w:lineRule="exact"/>
              <w:ind w:left="306" w:right="303"/>
              <w:jc w:val="center"/>
              <w:rPr>
                <w:b/>
                <w:sz w:val="24"/>
              </w:rPr>
            </w:pPr>
            <w:r>
              <w:rPr>
                <w:b/>
                <w:sz w:val="24"/>
              </w:rPr>
              <w:t>50</w:t>
            </w:r>
          </w:p>
        </w:tc>
        <w:tc>
          <w:tcPr>
            <w:tcW w:w="1079" w:type="dxa"/>
          </w:tcPr>
          <w:p>
            <w:pPr>
              <w:pStyle w:val="7"/>
              <w:spacing w:line="273" w:lineRule="exact"/>
              <w:ind w:left="10"/>
              <w:jc w:val="center"/>
              <w:rPr>
                <w:b/>
                <w:sz w:val="24"/>
              </w:rPr>
            </w:pPr>
            <w:r>
              <w:rPr>
                <w:b/>
                <w:sz w:val="24"/>
              </w:rPr>
              <w:t>0</w:t>
            </w:r>
          </w:p>
        </w:tc>
        <w:tc>
          <w:tcPr>
            <w:tcW w:w="1259" w:type="dxa"/>
          </w:tcPr>
          <w:p>
            <w:pPr>
              <w:pStyle w:val="7"/>
              <w:spacing w:line="273" w:lineRule="exact"/>
              <w:ind w:left="209" w:right="199"/>
              <w:jc w:val="center"/>
              <w:rPr>
                <w:b/>
                <w:sz w:val="24"/>
              </w:rPr>
            </w:pPr>
            <w:r>
              <w:rPr>
                <w:b/>
                <w:sz w:val="24"/>
              </w:rPr>
              <w:t>217</w:t>
            </w:r>
          </w:p>
        </w:tc>
        <w:tc>
          <w:tcPr>
            <w:tcW w:w="2076" w:type="dxa"/>
          </w:tcPr>
          <w:p>
            <w:pPr>
              <w:pStyle w:val="7"/>
              <w:spacing w:line="273" w:lineRule="exact"/>
              <w:ind w:left="748" w:right="737"/>
              <w:jc w:val="center"/>
              <w:rPr>
                <w:b/>
                <w:sz w:val="24"/>
              </w:rPr>
            </w:pPr>
            <w:r>
              <w:rPr>
                <w:b/>
                <w:sz w:val="24"/>
              </w:rPr>
              <w:t>17.36</w:t>
            </w:r>
          </w:p>
        </w:tc>
      </w:tr>
    </w:tbl>
    <w:p>
      <w:pPr>
        <w:pStyle w:val="5"/>
        <w:spacing w:line="480" w:lineRule="auto"/>
        <w:ind w:right="7172"/>
      </w:pPr>
      <w:r>
        <w:rPr>
          <w:b/>
        </w:rPr>
        <w:t>Source:</w:t>
      </w:r>
      <w:r>
        <w:rPr>
          <w:b/>
          <w:spacing w:val="3"/>
        </w:rPr>
        <w:t xml:space="preserve"> </w:t>
      </w:r>
      <w:r>
        <w:t>Field</w:t>
      </w:r>
      <w:r>
        <w:rPr>
          <w:spacing w:val="2"/>
        </w:rPr>
        <w:t xml:space="preserve"> </w:t>
      </w:r>
      <w:r>
        <w:t>Survey,</w:t>
      </w:r>
      <w:r>
        <w:rPr>
          <w:spacing w:val="5"/>
        </w:rPr>
        <w:t xml:space="preserve"> </w:t>
      </w:r>
      <w:r>
        <w:t>(2018)</w:t>
      </w:r>
      <w:r>
        <w:rPr>
          <w:spacing w:val="1"/>
        </w:rPr>
        <w:t xml:space="preserve"> </w:t>
      </w:r>
      <w:r>
        <w:t>Therefore</w:t>
      </w:r>
      <w:r>
        <w:rPr>
          <w:spacing w:val="1"/>
        </w:rPr>
        <w:t xml:space="preserve"> </w:t>
      </w:r>
      <w:r>
        <w:t>X</w:t>
      </w:r>
      <w:r>
        <w:rPr>
          <w:vertAlign w:val="superscript"/>
        </w:rPr>
        <w:t>2</w:t>
      </w:r>
      <w:r>
        <w:rPr>
          <w:spacing w:val="3"/>
          <w:vertAlign w:val="baseline"/>
        </w:rPr>
        <w:t xml:space="preserve"> </w:t>
      </w:r>
      <w:r>
        <w:rPr>
          <w:vertAlign w:val="baseline"/>
        </w:rPr>
        <w:t>calculated</w:t>
      </w:r>
      <w:r>
        <w:rPr>
          <w:spacing w:val="3"/>
          <w:vertAlign w:val="baseline"/>
        </w:rPr>
        <w:t xml:space="preserve"> </w:t>
      </w:r>
      <w:r>
        <w:rPr>
          <w:vertAlign w:val="baseline"/>
        </w:rPr>
        <w:t>=</w:t>
      </w:r>
      <w:r>
        <w:rPr>
          <w:spacing w:val="1"/>
          <w:vertAlign w:val="baseline"/>
        </w:rPr>
        <w:t xml:space="preserve"> </w:t>
      </w:r>
      <w:r>
        <w:rPr>
          <w:vertAlign w:val="baseline"/>
        </w:rPr>
        <w:t>17.36</w:t>
      </w:r>
      <w:r>
        <w:rPr>
          <w:spacing w:val="-57"/>
          <w:vertAlign w:val="baseline"/>
        </w:rPr>
        <w:t xml:space="preserve"> </w:t>
      </w:r>
      <w:r>
        <w:rPr>
          <w:vertAlign w:val="baseline"/>
        </w:rPr>
        <w:t>X</w:t>
      </w:r>
      <w:r>
        <w:rPr>
          <w:vertAlign w:val="superscript"/>
        </w:rPr>
        <w:t>2</w:t>
      </w:r>
      <w:r>
        <w:rPr>
          <w:spacing w:val="1"/>
          <w:vertAlign w:val="baseline"/>
        </w:rPr>
        <w:t xml:space="preserve"> </w:t>
      </w:r>
      <w:r>
        <w:rPr>
          <w:vertAlign w:val="baseline"/>
        </w:rPr>
        <w:t>tabulated</w:t>
      </w:r>
      <w:r>
        <w:rPr>
          <w:spacing w:val="2"/>
          <w:vertAlign w:val="baseline"/>
        </w:rPr>
        <w:t xml:space="preserve"> </w:t>
      </w:r>
      <w:r>
        <w:rPr>
          <w:vertAlign w:val="baseline"/>
        </w:rPr>
        <w:t>=</w:t>
      </w:r>
      <w:r>
        <w:rPr>
          <w:spacing w:val="2"/>
          <w:vertAlign w:val="baseline"/>
        </w:rPr>
        <w:t xml:space="preserve"> </w:t>
      </w:r>
      <w:r>
        <w:rPr>
          <w:vertAlign w:val="baseline"/>
        </w:rPr>
        <w:t>9.488</w:t>
      </w:r>
    </w:p>
    <w:p>
      <w:pPr>
        <w:pStyle w:val="5"/>
        <w:spacing w:line="480" w:lineRule="auto"/>
        <w:ind w:right="948"/>
        <w:jc w:val="both"/>
      </w:pPr>
      <w:r>
        <w:t>Decision Rule = Since X</w:t>
      </w:r>
      <w:r>
        <w:rPr>
          <w:vertAlign w:val="superscript"/>
        </w:rPr>
        <w:t>2</w:t>
      </w:r>
      <w:r>
        <w:rPr>
          <w:vertAlign w:val="baseline"/>
        </w:rPr>
        <w:t xml:space="preserve"> (calculated) is greater than 5% confident level, the null hypothesis is</w:t>
      </w:r>
      <w:r>
        <w:rPr>
          <w:spacing w:val="1"/>
          <w:vertAlign w:val="baseline"/>
        </w:rPr>
        <w:t xml:space="preserve"> </w:t>
      </w:r>
      <w:r>
        <w:rPr>
          <w:vertAlign w:val="baseline"/>
        </w:rPr>
        <w:t xml:space="preserve">rejected and the alternative hypothesis which states that </w:t>
      </w:r>
      <w:r>
        <w:rPr>
          <w:rFonts w:hint="default"/>
          <w:vertAlign w:val="baseline"/>
        </w:rPr>
        <w:t>there is significant relationship between monetary policy tools and profit deposit and loans of commercial banks in Nigeria.</w:t>
      </w:r>
      <w:r>
        <w:rPr>
          <w:spacing w:val="4"/>
          <w:vertAlign w:val="baseline"/>
        </w:rPr>
        <w:t xml:space="preserve"> </w:t>
      </w:r>
      <w:r>
        <w:rPr>
          <w:vertAlign w:val="baseline"/>
        </w:rPr>
        <w:t>is</w:t>
      </w:r>
      <w:r>
        <w:rPr>
          <w:spacing w:val="5"/>
          <w:vertAlign w:val="baseline"/>
        </w:rPr>
        <w:t xml:space="preserve"> </w:t>
      </w:r>
      <w:r>
        <w:rPr>
          <w:vertAlign w:val="baseline"/>
        </w:rPr>
        <w:t>accepted.</w:t>
      </w:r>
    </w:p>
    <w:p>
      <w:pPr>
        <w:pStyle w:val="2"/>
        <w:numPr>
          <w:ilvl w:val="1"/>
          <w:numId w:val="12"/>
        </w:numPr>
        <w:tabs>
          <w:tab w:val="left" w:pos="1081"/>
        </w:tabs>
        <w:spacing w:before="0" w:after="0" w:line="240" w:lineRule="auto"/>
        <w:ind w:left="1080" w:right="0" w:hanging="721"/>
        <w:jc w:val="both"/>
      </w:pPr>
      <w:bookmarkStart w:id="18" w:name="_TOC_250006"/>
      <w:r>
        <w:t>Discussion</w:t>
      </w:r>
      <w:r>
        <w:rPr>
          <w:spacing w:val="4"/>
        </w:rPr>
        <w:t xml:space="preserve"> </w:t>
      </w:r>
      <w:r>
        <w:t>of</w:t>
      </w:r>
      <w:r>
        <w:rPr>
          <w:spacing w:val="5"/>
        </w:rPr>
        <w:t xml:space="preserve"> </w:t>
      </w:r>
      <w:bookmarkEnd w:id="18"/>
      <w:r>
        <w:t>Findings</w:t>
      </w:r>
    </w:p>
    <w:p>
      <w:pPr>
        <w:pStyle w:val="5"/>
        <w:spacing w:before="4"/>
        <w:ind w:left="0"/>
        <w:rPr>
          <w:b/>
          <w:sz w:val="23"/>
        </w:rPr>
      </w:pPr>
    </w:p>
    <w:p>
      <w:pPr>
        <w:pStyle w:val="5"/>
        <w:spacing w:line="480" w:lineRule="auto"/>
        <w:ind w:right="948"/>
        <w:jc w:val="both"/>
      </w:pPr>
      <w:r>
        <w:t>From</w:t>
      </w:r>
      <w:r>
        <w:rPr>
          <w:spacing w:val="6"/>
        </w:rPr>
        <w:t xml:space="preserve"> </w:t>
      </w:r>
      <w:r>
        <w:t>the</w:t>
      </w:r>
      <w:r>
        <w:rPr>
          <w:spacing w:val="6"/>
        </w:rPr>
        <w:t xml:space="preserve"> </w:t>
      </w:r>
      <w:r>
        <w:t>above</w:t>
      </w:r>
      <w:r>
        <w:rPr>
          <w:spacing w:val="7"/>
        </w:rPr>
        <w:t xml:space="preserve"> </w:t>
      </w:r>
      <w:r>
        <w:t>analysis,</w:t>
      </w:r>
      <w:r>
        <w:rPr>
          <w:spacing w:val="7"/>
        </w:rPr>
        <w:t xml:space="preserve"> </w:t>
      </w:r>
      <w:r>
        <w:t>it</w:t>
      </w:r>
      <w:r>
        <w:rPr>
          <w:spacing w:val="5"/>
        </w:rPr>
        <w:t xml:space="preserve"> </w:t>
      </w:r>
      <w:r>
        <w:t>is</w:t>
      </w:r>
      <w:r>
        <w:rPr>
          <w:spacing w:val="4"/>
        </w:rPr>
        <w:t xml:space="preserve"> </w:t>
      </w:r>
      <w:r>
        <w:t>seen</w:t>
      </w:r>
      <w:r>
        <w:rPr>
          <w:spacing w:val="7"/>
        </w:rPr>
        <w:t xml:space="preserve"> </w:t>
      </w:r>
      <w:r>
        <w:t>that</w:t>
      </w:r>
      <w:r>
        <w:rPr>
          <w:spacing w:val="6"/>
        </w:rPr>
        <w:t xml:space="preserve"> </w:t>
      </w:r>
      <w:r>
        <w:t>in</w:t>
      </w:r>
      <w:r>
        <w:rPr>
          <w:spacing w:val="7"/>
        </w:rPr>
        <w:t xml:space="preserve"> </w:t>
      </w:r>
      <w:r>
        <w:t>the</w:t>
      </w:r>
      <w:r>
        <w:rPr>
          <w:spacing w:val="6"/>
        </w:rPr>
        <w:t xml:space="preserve"> </w:t>
      </w:r>
      <w:r>
        <w:t>Hypothesis</w:t>
      </w:r>
      <w:r>
        <w:rPr>
          <w:spacing w:val="4"/>
        </w:rPr>
        <w:t xml:space="preserve"> </w:t>
      </w:r>
      <w:r>
        <w:t>tested,</w:t>
      </w:r>
      <w:r>
        <w:rPr>
          <w:spacing w:val="7"/>
        </w:rPr>
        <w:t xml:space="preserve"> </w:t>
      </w:r>
      <w:r>
        <w:t>respondents</w:t>
      </w:r>
      <w:r>
        <w:rPr>
          <w:spacing w:val="8"/>
        </w:rPr>
        <w:t xml:space="preserve"> </w:t>
      </w:r>
      <w:r>
        <w:t>agreed</w:t>
      </w:r>
      <w:r>
        <w:rPr>
          <w:spacing w:val="4"/>
        </w:rPr>
        <w:t xml:space="preserve"> </w:t>
      </w:r>
      <w:r>
        <w:t>that</w:t>
      </w:r>
      <w:r>
        <w:rPr>
          <w:spacing w:val="5"/>
        </w:rPr>
        <w:t xml:space="preserve"> </w:t>
      </w:r>
      <w:r>
        <w:t>there</w:t>
      </w:r>
      <w:r>
        <w:rPr>
          <w:spacing w:val="5"/>
        </w:rPr>
        <w:t xml:space="preserve"> </w:t>
      </w:r>
      <w:r>
        <w:t>is</w:t>
      </w:r>
      <w:r>
        <w:rPr>
          <w:spacing w:val="-57"/>
        </w:rPr>
        <w:t xml:space="preserve"> </w:t>
      </w:r>
      <w:r>
        <w:t>a significant relationship between monetary policy and financial performance of Deposit Money</w:t>
      </w:r>
      <w:r>
        <w:rPr>
          <w:spacing w:val="1"/>
        </w:rPr>
        <w:t xml:space="preserve"> </w:t>
      </w:r>
      <w:r>
        <w:t>bank</w:t>
      </w:r>
      <w:r>
        <w:rPr>
          <w:spacing w:val="2"/>
        </w:rPr>
        <w:t xml:space="preserve"> </w:t>
      </w:r>
      <w:r>
        <w:t>in</w:t>
      </w:r>
      <w:r>
        <w:rPr>
          <w:spacing w:val="3"/>
        </w:rPr>
        <w:t xml:space="preserve"> </w:t>
      </w:r>
      <w:r>
        <w:t>selected</w:t>
      </w:r>
      <w:r>
        <w:rPr>
          <w:spacing w:val="2"/>
        </w:rPr>
        <w:t xml:space="preserve"> </w:t>
      </w:r>
      <w:r>
        <w:t>Banks</w:t>
      </w:r>
      <w:r>
        <w:rPr>
          <w:spacing w:val="2"/>
        </w:rPr>
        <w:t xml:space="preserve"> </w:t>
      </w:r>
      <w:r>
        <w:t>in</w:t>
      </w:r>
      <w:r>
        <w:rPr>
          <w:spacing w:val="6"/>
        </w:rPr>
        <w:t xml:space="preserve"> </w:t>
      </w:r>
      <w:r>
        <w:rPr>
          <w:rFonts w:hint="default"/>
          <w:lang w:val="en-US"/>
        </w:rPr>
        <w:t>Nigeria</w:t>
      </w:r>
      <w:r>
        <w:rPr>
          <w:spacing w:val="3"/>
        </w:rPr>
        <w:t xml:space="preserve"> </w:t>
      </w:r>
      <w:r>
        <w:t>.</w:t>
      </w:r>
    </w:p>
    <w:p>
      <w:pPr>
        <w:pStyle w:val="5"/>
        <w:spacing w:before="32" w:line="480" w:lineRule="auto"/>
        <w:ind w:right="949"/>
        <w:jc w:val="both"/>
      </w:pPr>
      <w:r>
        <w:t>Also in table 4.1.6, shows that 50% respondents strongly agreed that there is advantage to be</w:t>
      </w:r>
      <w:r>
        <w:rPr>
          <w:spacing w:val="1"/>
        </w:rPr>
        <w:t xml:space="preserve"> </w:t>
      </w:r>
      <w:r>
        <w:t>derived from the implementation of monetary policy in financial institutions in Nigeria. 20% of</w:t>
      </w:r>
      <w:r>
        <w:rPr>
          <w:spacing w:val="1"/>
        </w:rPr>
        <w:t xml:space="preserve"> </w:t>
      </w:r>
      <w:r>
        <w:t>the</w:t>
      </w:r>
      <w:r>
        <w:rPr>
          <w:spacing w:val="3"/>
        </w:rPr>
        <w:t xml:space="preserve"> </w:t>
      </w:r>
      <w:r>
        <w:t>respondents</w:t>
      </w:r>
      <w:r>
        <w:rPr>
          <w:spacing w:val="3"/>
        </w:rPr>
        <w:t xml:space="preserve"> </w:t>
      </w:r>
      <w:r>
        <w:t>agree</w:t>
      </w:r>
      <w:r>
        <w:rPr>
          <w:spacing w:val="1"/>
        </w:rPr>
        <w:t xml:space="preserve"> </w:t>
      </w:r>
      <w:r>
        <w:t>while 18</w:t>
      </w:r>
      <w:r>
        <w:rPr>
          <w:spacing w:val="2"/>
        </w:rPr>
        <w:t xml:space="preserve"> </w:t>
      </w:r>
      <w:r>
        <w:t>of</w:t>
      </w:r>
      <w:r>
        <w:rPr>
          <w:spacing w:val="2"/>
        </w:rPr>
        <w:t xml:space="preserve"> </w:t>
      </w:r>
      <w:r>
        <w:t>the</w:t>
      </w:r>
      <w:r>
        <w:rPr>
          <w:spacing w:val="1"/>
        </w:rPr>
        <w:t xml:space="preserve"> </w:t>
      </w:r>
      <w:r>
        <w:t>respondents</w:t>
      </w:r>
      <w:r>
        <w:rPr>
          <w:spacing w:val="1"/>
        </w:rPr>
        <w:t xml:space="preserve"> </w:t>
      </w:r>
      <w:r>
        <w:t>disagree.</w:t>
      </w:r>
    </w:p>
    <w:p>
      <w:r>
        <w:br w:type="page"/>
      </w:r>
    </w:p>
    <w:p>
      <w:pPr>
        <w:pStyle w:val="2"/>
        <w:ind w:left="374" w:right="955" w:firstLine="0"/>
        <w:jc w:val="center"/>
      </w:pPr>
      <w:r>
        <w:t>CHAPTER</w:t>
      </w:r>
      <w:r>
        <w:rPr>
          <w:spacing w:val="-3"/>
        </w:rPr>
        <w:t xml:space="preserve"> </w:t>
      </w:r>
      <w:r>
        <w:t>FIVE</w:t>
      </w:r>
    </w:p>
    <w:p>
      <w:pPr>
        <w:pStyle w:val="5"/>
        <w:spacing w:before="1"/>
        <w:ind w:left="0"/>
        <w:rPr>
          <w:b/>
        </w:rPr>
      </w:pPr>
    </w:p>
    <w:p>
      <w:pPr>
        <w:spacing w:before="0"/>
        <w:ind w:left="374" w:right="953" w:firstLine="0"/>
        <w:jc w:val="center"/>
        <w:rPr>
          <w:b/>
          <w:sz w:val="24"/>
        </w:rPr>
      </w:pPr>
      <w:r>
        <w:rPr>
          <w:b/>
          <w:sz w:val="24"/>
        </w:rPr>
        <w:t>SUMMARY,</w:t>
      </w:r>
      <w:r>
        <w:rPr>
          <w:b/>
          <w:spacing w:val="-2"/>
          <w:sz w:val="24"/>
        </w:rPr>
        <w:t xml:space="preserve"> </w:t>
      </w:r>
      <w:r>
        <w:rPr>
          <w:b/>
          <w:sz w:val="24"/>
        </w:rPr>
        <w:t>CONCLUSIONS</w:t>
      </w:r>
      <w:r>
        <w:rPr>
          <w:b/>
          <w:spacing w:val="-2"/>
          <w:sz w:val="24"/>
        </w:rPr>
        <w:t xml:space="preserve"> </w:t>
      </w:r>
      <w:r>
        <w:rPr>
          <w:b/>
          <w:sz w:val="24"/>
        </w:rPr>
        <w:t>AND</w:t>
      </w:r>
      <w:r>
        <w:rPr>
          <w:b/>
          <w:spacing w:val="-2"/>
          <w:sz w:val="24"/>
        </w:rPr>
        <w:t xml:space="preserve"> </w:t>
      </w:r>
      <w:r>
        <w:rPr>
          <w:b/>
          <w:sz w:val="24"/>
        </w:rPr>
        <w:t>RECOMMENDATIONS</w:t>
      </w:r>
    </w:p>
    <w:p>
      <w:pPr>
        <w:pStyle w:val="5"/>
        <w:ind w:left="0"/>
        <w:rPr>
          <w:b/>
        </w:rPr>
      </w:pPr>
    </w:p>
    <w:p>
      <w:pPr>
        <w:pStyle w:val="2"/>
        <w:numPr>
          <w:ilvl w:val="1"/>
          <w:numId w:val="13"/>
        </w:numPr>
        <w:tabs>
          <w:tab w:val="left" w:pos="1081"/>
        </w:tabs>
        <w:spacing w:before="0" w:after="0" w:line="240" w:lineRule="auto"/>
        <w:ind w:left="1080" w:right="0" w:hanging="721"/>
        <w:jc w:val="both"/>
      </w:pPr>
      <w:bookmarkStart w:id="19" w:name="_TOC_250005"/>
      <w:bookmarkEnd w:id="19"/>
      <w:r>
        <w:t>Summary</w:t>
      </w:r>
    </w:p>
    <w:p>
      <w:pPr>
        <w:pStyle w:val="5"/>
        <w:spacing w:before="6"/>
        <w:ind w:left="0"/>
        <w:rPr>
          <w:b/>
          <w:sz w:val="23"/>
        </w:rPr>
      </w:pPr>
    </w:p>
    <w:p>
      <w:pPr>
        <w:pStyle w:val="5"/>
        <w:spacing w:before="1" w:line="480" w:lineRule="auto"/>
        <w:ind w:right="933"/>
        <w:jc w:val="both"/>
      </w:pPr>
      <w:r>
        <w:t>The</w:t>
      </w:r>
      <w:r>
        <w:rPr>
          <w:spacing w:val="1"/>
        </w:rPr>
        <w:t xml:space="preserve"> </w:t>
      </w:r>
      <w:r>
        <w:t>general objective of this study was to determine the</w:t>
      </w:r>
      <w:r>
        <w:rPr>
          <w:spacing w:val="1"/>
        </w:rPr>
        <w:t xml:space="preserve"> </w:t>
      </w:r>
      <w:r>
        <w:rPr>
          <w:rFonts w:hint="default"/>
        </w:rPr>
        <w:t>impact of quantitative tools of monetary policy on the performance of deposit of commercial banks in nigeria</w:t>
      </w:r>
      <w:r>
        <w:t>. Other specific objectives were to;</w:t>
      </w:r>
      <w:r>
        <w:rPr>
          <w:spacing w:val="1"/>
        </w:rPr>
        <w:t xml:space="preserve"> </w:t>
      </w:r>
      <w:r>
        <w:t xml:space="preserve">establish the effect of Central Bank Rate (CBR) on the financial performance of </w:t>
      </w:r>
      <w:r>
        <w:rPr>
          <w:lang w:val="en-US"/>
        </w:rPr>
        <w:t>commercial banks</w:t>
      </w:r>
      <w:r>
        <w:t xml:space="preserve"> and establish the effect of Reserve Ratio Requirement on the financial performance of</w:t>
      </w:r>
      <w:r>
        <w:rPr>
          <w:spacing w:val="1"/>
        </w:rPr>
        <w:t xml:space="preserve"> </w:t>
      </w:r>
      <w:r>
        <w:rPr>
          <w:lang w:val="en-US"/>
        </w:rPr>
        <w:t>commercial banks</w:t>
      </w:r>
      <w:r>
        <w:t>.</w:t>
      </w:r>
    </w:p>
    <w:p>
      <w:pPr>
        <w:pStyle w:val="5"/>
        <w:spacing w:before="1" w:line="480" w:lineRule="auto"/>
        <w:ind w:right="935"/>
        <w:jc w:val="both"/>
      </w:pPr>
      <w:r>
        <w:t>A sample is a portion of the population selected for study. It is very important to select sample</w:t>
      </w:r>
      <w:r>
        <w:rPr>
          <w:spacing w:val="1"/>
        </w:rPr>
        <w:t xml:space="preserve"> </w:t>
      </w:r>
      <w:r>
        <w:t>size that will give sufficient fair representation of the population. There are two basic way of</w:t>
      </w:r>
      <w:r>
        <w:rPr>
          <w:spacing w:val="1"/>
        </w:rPr>
        <w:t xml:space="preserve"> </w:t>
      </w:r>
      <w:r>
        <w:t>making the sample size decision, one is by rule of thumb and the other one is by calculated</w:t>
      </w:r>
      <w:r>
        <w:rPr>
          <w:spacing w:val="1"/>
        </w:rPr>
        <w:t xml:space="preserve"> </w:t>
      </w:r>
      <w:r>
        <w:t>method. In this research work, the rule of the thumb was used for this research where 50 workers</w:t>
      </w:r>
      <w:r>
        <w:rPr>
          <w:spacing w:val="-57"/>
        </w:rPr>
        <w:t xml:space="preserve"> </w:t>
      </w:r>
      <w:r>
        <w:t>of total population were selected as the sample size. The sample is also made up of senior and</w:t>
      </w:r>
      <w:r>
        <w:rPr>
          <w:spacing w:val="1"/>
        </w:rPr>
        <w:t xml:space="preserve"> </w:t>
      </w:r>
      <w:r>
        <w:t>junior staff of Bank</w:t>
      </w:r>
      <w:r>
        <w:rPr>
          <w:rFonts w:hint="default"/>
          <w:lang w:val="en-US"/>
        </w:rPr>
        <w:t>s</w:t>
      </w:r>
      <w:r>
        <w:t>. This test will provide answers to the questions raised in the</w:t>
      </w:r>
      <w:r>
        <w:rPr>
          <w:spacing w:val="1"/>
        </w:rPr>
        <w:t xml:space="preserve"> </w:t>
      </w:r>
      <w:r>
        <w:t>research problem. The questionnaires were administered based on the non-random selection of</w:t>
      </w:r>
      <w:r>
        <w:rPr>
          <w:spacing w:val="1"/>
        </w:rPr>
        <w:t xml:space="preserve"> </w:t>
      </w:r>
      <w:r>
        <w:t>the persons as contained in the sample. This was done in such a way as to get the desired result.</w:t>
      </w:r>
      <w:r>
        <w:rPr>
          <w:spacing w:val="1"/>
        </w:rPr>
        <w:t xml:space="preserve"> </w:t>
      </w:r>
      <w:r>
        <w:t>The questionnaire contains nineteen fifty (50) questions. . The formulated hypotheses were tested</w:t>
      </w:r>
      <w:r>
        <w:rPr>
          <w:spacing w:val="-57"/>
        </w:rPr>
        <w:t xml:space="preserve"> </w:t>
      </w:r>
      <w:r>
        <w:t>using</w:t>
      </w:r>
      <w:r>
        <w:rPr>
          <w:spacing w:val="25"/>
        </w:rPr>
        <w:t xml:space="preserve"> </w:t>
      </w:r>
      <w:r>
        <w:t>chi-square</w:t>
      </w:r>
      <w:r>
        <w:rPr>
          <w:spacing w:val="29"/>
        </w:rPr>
        <w:t xml:space="preserve"> </w:t>
      </w:r>
      <w:r>
        <w:t>(X</w:t>
      </w:r>
      <w:r>
        <w:rPr>
          <w:vertAlign w:val="superscript"/>
        </w:rPr>
        <w:t>2</w:t>
      </w:r>
      <w:r>
        <w:rPr>
          <w:vertAlign w:val="baseline"/>
        </w:rPr>
        <w:t>)</w:t>
      </w:r>
      <w:r>
        <w:rPr>
          <w:spacing w:val="27"/>
          <w:vertAlign w:val="baseline"/>
        </w:rPr>
        <w:t xml:space="preserve"> </w:t>
      </w:r>
      <w:r>
        <w:rPr>
          <w:vertAlign w:val="baseline"/>
        </w:rPr>
        <w:t>test</w:t>
      </w:r>
      <w:r>
        <w:rPr>
          <w:spacing w:val="29"/>
          <w:vertAlign w:val="baseline"/>
        </w:rPr>
        <w:t xml:space="preserve"> </w:t>
      </w:r>
      <w:r>
        <w:rPr>
          <w:vertAlign w:val="baseline"/>
        </w:rPr>
        <w:t>statistics</w:t>
      </w:r>
      <w:r>
        <w:rPr>
          <w:spacing w:val="28"/>
          <w:vertAlign w:val="baseline"/>
        </w:rPr>
        <w:t xml:space="preserve"> </w:t>
      </w:r>
      <w:r>
        <w:rPr>
          <w:vertAlign w:val="baseline"/>
        </w:rPr>
        <w:t>which</w:t>
      </w:r>
      <w:r>
        <w:rPr>
          <w:spacing w:val="27"/>
          <w:vertAlign w:val="baseline"/>
        </w:rPr>
        <w:t xml:space="preserve"> </w:t>
      </w:r>
      <w:r>
        <w:rPr>
          <w:vertAlign w:val="baseline"/>
        </w:rPr>
        <w:t>measures</w:t>
      </w:r>
      <w:r>
        <w:rPr>
          <w:spacing w:val="28"/>
          <w:vertAlign w:val="baseline"/>
        </w:rPr>
        <w:t xml:space="preserve"> </w:t>
      </w:r>
      <w:r>
        <w:rPr>
          <w:vertAlign w:val="baseline"/>
        </w:rPr>
        <w:t>the</w:t>
      </w:r>
      <w:r>
        <w:rPr>
          <w:spacing w:val="28"/>
          <w:vertAlign w:val="baseline"/>
        </w:rPr>
        <w:t xml:space="preserve"> </w:t>
      </w:r>
      <w:r>
        <w:rPr>
          <w:vertAlign w:val="baseline"/>
        </w:rPr>
        <w:t>significance</w:t>
      </w:r>
      <w:r>
        <w:rPr>
          <w:spacing w:val="27"/>
          <w:vertAlign w:val="baseline"/>
        </w:rPr>
        <w:t xml:space="preserve"> </w:t>
      </w:r>
      <w:r>
        <w:rPr>
          <w:vertAlign w:val="baseline"/>
        </w:rPr>
        <w:t>of</w:t>
      </w:r>
      <w:r>
        <w:rPr>
          <w:spacing w:val="27"/>
          <w:vertAlign w:val="baseline"/>
        </w:rPr>
        <w:t xml:space="preserve"> </w:t>
      </w:r>
      <w:r>
        <w:rPr>
          <w:vertAlign w:val="baseline"/>
        </w:rPr>
        <w:t>the</w:t>
      </w:r>
      <w:r>
        <w:rPr>
          <w:spacing w:val="27"/>
          <w:vertAlign w:val="baseline"/>
        </w:rPr>
        <w:t xml:space="preserve"> </w:t>
      </w:r>
      <w:r>
        <w:rPr>
          <w:vertAlign w:val="baseline"/>
        </w:rPr>
        <w:t>difference</w:t>
      </w:r>
      <w:r>
        <w:rPr>
          <w:spacing w:val="26"/>
          <w:vertAlign w:val="baseline"/>
        </w:rPr>
        <w:t xml:space="preserve"> </w:t>
      </w:r>
      <w:r>
        <w:rPr>
          <w:vertAlign w:val="baseline"/>
        </w:rPr>
        <w:t>between</w:t>
      </w:r>
      <w:r>
        <w:rPr>
          <w:spacing w:val="-57"/>
          <w:vertAlign w:val="baseline"/>
        </w:rPr>
        <w:t xml:space="preserve"> </w:t>
      </w:r>
      <w:r>
        <w:rPr>
          <w:vertAlign w:val="baseline"/>
        </w:rPr>
        <w:t>the</w:t>
      </w:r>
      <w:r>
        <w:rPr>
          <w:spacing w:val="-1"/>
          <w:vertAlign w:val="baseline"/>
        </w:rPr>
        <w:t xml:space="preserve"> </w:t>
      </w:r>
      <w:r>
        <w:rPr>
          <w:vertAlign w:val="baseline"/>
        </w:rPr>
        <w:t>observed set of frequencies.</w:t>
      </w:r>
    </w:p>
    <w:p>
      <w:pPr>
        <w:pStyle w:val="5"/>
        <w:spacing w:before="1"/>
        <w:jc w:val="both"/>
      </w:pPr>
      <w:r>
        <w:t>The</w:t>
      </w:r>
      <w:r>
        <w:rPr>
          <w:spacing w:val="-3"/>
        </w:rPr>
        <w:t xml:space="preserve"> </w:t>
      </w:r>
      <w:r>
        <w:t>result</w:t>
      </w:r>
      <w:r>
        <w:rPr>
          <w:spacing w:val="-1"/>
        </w:rPr>
        <w:t xml:space="preserve"> </w:t>
      </w:r>
      <w:r>
        <w:t>of</w:t>
      </w:r>
      <w:r>
        <w:rPr>
          <w:spacing w:val="-1"/>
        </w:rPr>
        <w:t xml:space="preserve"> </w:t>
      </w:r>
      <w:r>
        <w:t>the</w:t>
      </w:r>
      <w:r>
        <w:rPr>
          <w:spacing w:val="-1"/>
        </w:rPr>
        <w:t xml:space="preserve"> </w:t>
      </w:r>
      <w:r>
        <w:t>analysis</w:t>
      </w:r>
      <w:r>
        <w:rPr>
          <w:spacing w:val="-1"/>
        </w:rPr>
        <w:t xml:space="preserve"> </w:t>
      </w:r>
      <w:r>
        <w:t>indicates</w:t>
      </w:r>
      <w:r>
        <w:rPr>
          <w:spacing w:val="-1"/>
        </w:rPr>
        <w:t xml:space="preserve"> </w:t>
      </w:r>
      <w:r>
        <w:t>that</w:t>
      </w:r>
    </w:p>
    <w:p>
      <w:pPr>
        <w:pStyle w:val="5"/>
        <w:spacing w:before="5"/>
        <w:ind w:left="0"/>
      </w:pPr>
    </w:p>
    <w:p>
      <w:pPr>
        <w:pStyle w:val="2"/>
        <w:numPr>
          <w:ilvl w:val="1"/>
          <w:numId w:val="13"/>
        </w:numPr>
        <w:tabs>
          <w:tab w:val="left" w:pos="1081"/>
        </w:tabs>
        <w:spacing w:before="0" w:after="0" w:line="240" w:lineRule="auto"/>
        <w:ind w:left="1080" w:right="0" w:hanging="721"/>
        <w:jc w:val="both"/>
      </w:pPr>
      <w:bookmarkStart w:id="20" w:name="_TOC_250004"/>
      <w:bookmarkEnd w:id="20"/>
      <w:r>
        <w:t>Conclusion</w:t>
      </w:r>
    </w:p>
    <w:p>
      <w:pPr>
        <w:pStyle w:val="5"/>
        <w:spacing w:before="6"/>
        <w:ind w:left="0"/>
        <w:rPr>
          <w:b/>
          <w:sz w:val="23"/>
        </w:rPr>
      </w:pPr>
    </w:p>
    <w:p>
      <w:pPr>
        <w:pStyle w:val="5"/>
        <w:spacing w:before="1" w:line="480" w:lineRule="auto"/>
        <w:ind w:right="945"/>
        <w:jc w:val="both"/>
      </w:pPr>
      <w:r>
        <w:t xml:space="preserve">The study examined the effect of monetary policy tools on the financial performance of </w:t>
      </w:r>
      <w:r>
        <w:rPr>
          <w:lang w:val="en-US"/>
        </w:rPr>
        <w:t>commercial banks</w:t>
      </w:r>
      <w:r>
        <w:rPr>
          <w:spacing w:val="16"/>
        </w:rPr>
        <w:t xml:space="preserve"> </w:t>
      </w:r>
      <w:r>
        <w:t>in</w:t>
      </w:r>
      <w:r>
        <w:rPr>
          <w:spacing w:val="17"/>
        </w:rPr>
        <w:t xml:space="preserve"> </w:t>
      </w:r>
      <w:r>
        <w:t>Nigeria.</w:t>
      </w:r>
      <w:r>
        <w:rPr>
          <w:spacing w:val="16"/>
        </w:rPr>
        <w:t xml:space="preserve"> </w:t>
      </w:r>
      <w:r>
        <w:t>The</w:t>
      </w:r>
      <w:r>
        <w:rPr>
          <w:spacing w:val="16"/>
        </w:rPr>
        <w:t xml:space="preserve"> </w:t>
      </w:r>
      <w:r>
        <w:t>study</w:t>
      </w:r>
      <w:r>
        <w:rPr>
          <w:spacing w:val="14"/>
        </w:rPr>
        <w:t xml:space="preserve"> </w:t>
      </w:r>
      <w:r>
        <w:t>found</w:t>
      </w:r>
      <w:r>
        <w:rPr>
          <w:spacing w:val="15"/>
        </w:rPr>
        <w:t xml:space="preserve"> </w:t>
      </w:r>
      <w:r>
        <w:t>that</w:t>
      </w:r>
      <w:r>
        <w:rPr>
          <w:spacing w:val="16"/>
        </w:rPr>
        <w:t xml:space="preserve"> </w:t>
      </w:r>
      <w:r>
        <w:t>monetary</w:t>
      </w:r>
      <w:r>
        <w:rPr>
          <w:spacing w:val="11"/>
        </w:rPr>
        <w:t xml:space="preserve"> </w:t>
      </w:r>
      <w:r>
        <w:t>policy</w:t>
      </w:r>
      <w:r>
        <w:rPr>
          <w:spacing w:val="12"/>
        </w:rPr>
        <w:t xml:space="preserve"> </w:t>
      </w:r>
      <w:r>
        <w:t>tools</w:t>
      </w:r>
      <w:r>
        <w:rPr>
          <w:spacing w:val="16"/>
        </w:rPr>
        <w:t xml:space="preserve"> </w:t>
      </w:r>
      <w:r>
        <w:t>have</w:t>
      </w:r>
      <w:r>
        <w:rPr>
          <w:spacing w:val="15"/>
        </w:rPr>
        <w:t xml:space="preserve"> </w:t>
      </w:r>
      <w:r>
        <w:t>no</w:t>
      </w:r>
      <w:r>
        <w:rPr>
          <w:spacing w:val="16"/>
        </w:rPr>
        <w:t xml:space="preserve"> </w:t>
      </w:r>
      <w:r>
        <w:t>significant</w:t>
      </w:r>
      <w:r>
        <w:rPr>
          <w:spacing w:val="18"/>
        </w:rPr>
        <w:t xml:space="preserve"> </w:t>
      </w:r>
      <w:r>
        <w:t>effect</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right="941"/>
        <w:jc w:val="both"/>
      </w:pPr>
      <w:r>
        <w:t xml:space="preserve">on the financial performance of </w:t>
      </w:r>
      <w:r>
        <w:rPr>
          <w:lang w:val="en-US"/>
        </w:rPr>
        <w:t>commercial banks</w:t>
      </w:r>
      <w:r>
        <w:t xml:space="preserve"> in Nigeria. Thus, the study concludes that</w:t>
      </w:r>
      <w:r>
        <w:rPr>
          <w:spacing w:val="1"/>
        </w:rPr>
        <w:t xml:space="preserve"> </w:t>
      </w:r>
      <w:r>
        <w:t xml:space="preserve">monetary policy tools do not influence the financial performance of </w:t>
      </w:r>
      <w:r>
        <w:rPr>
          <w:lang w:val="en-US"/>
        </w:rPr>
        <w:t>commercial banks</w:t>
      </w:r>
      <w:r>
        <w:t xml:space="preserve"> in</w:t>
      </w:r>
      <w:r>
        <w:rPr>
          <w:spacing w:val="1"/>
        </w:rPr>
        <w:t xml:space="preserve"> </w:t>
      </w:r>
      <w:r>
        <w:t>Nigeria.</w:t>
      </w:r>
    </w:p>
    <w:p>
      <w:pPr>
        <w:pStyle w:val="5"/>
        <w:spacing w:line="480" w:lineRule="auto"/>
        <w:ind w:right="936"/>
        <w:jc w:val="both"/>
      </w:pPr>
      <w:r>
        <w:t>The study assessed the effect of Treasury Bill Rate (T-Bill Rate) on the financial performance of</w:t>
      </w:r>
      <w:r>
        <w:rPr>
          <w:spacing w:val="1"/>
        </w:rPr>
        <w:t xml:space="preserve"> </w:t>
      </w:r>
      <w:r>
        <w:rPr>
          <w:lang w:val="en-US"/>
        </w:rPr>
        <w:t>commercial banks</w:t>
      </w:r>
      <w:r>
        <w:rPr>
          <w:spacing w:val="23"/>
        </w:rPr>
        <w:t xml:space="preserve"> </w:t>
      </w:r>
      <w:r>
        <w:t>in</w:t>
      </w:r>
      <w:r>
        <w:rPr>
          <w:spacing w:val="23"/>
        </w:rPr>
        <w:t xml:space="preserve"> </w:t>
      </w:r>
      <w:r>
        <w:t>Nigeria.</w:t>
      </w:r>
      <w:r>
        <w:rPr>
          <w:spacing w:val="22"/>
        </w:rPr>
        <w:t xml:space="preserve"> </w:t>
      </w:r>
      <w:r>
        <w:t>The</w:t>
      </w:r>
      <w:r>
        <w:rPr>
          <w:spacing w:val="20"/>
        </w:rPr>
        <w:t xml:space="preserve"> </w:t>
      </w:r>
      <w:r>
        <w:t>results</w:t>
      </w:r>
      <w:r>
        <w:rPr>
          <w:spacing w:val="23"/>
        </w:rPr>
        <w:t xml:space="preserve"> </w:t>
      </w:r>
      <w:r>
        <w:t>showed</w:t>
      </w:r>
      <w:r>
        <w:rPr>
          <w:spacing w:val="22"/>
        </w:rPr>
        <w:t xml:space="preserve"> </w:t>
      </w:r>
      <w:r>
        <w:t>that</w:t>
      </w:r>
      <w:r>
        <w:rPr>
          <w:spacing w:val="22"/>
        </w:rPr>
        <w:t xml:space="preserve"> </w:t>
      </w:r>
      <w:r>
        <w:t>T-Bill</w:t>
      </w:r>
      <w:r>
        <w:rPr>
          <w:spacing w:val="23"/>
        </w:rPr>
        <w:t xml:space="preserve"> </w:t>
      </w:r>
      <w:r>
        <w:t>Rate</w:t>
      </w:r>
      <w:r>
        <w:rPr>
          <w:spacing w:val="22"/>
        </w:rPr>
        <w:t xml:space="preserve"> </w:t>
      </w:r>
      <w:r>
        <w:t>had</w:t>
      </w:r>
      <w:r>
        <w:rPr>
          <w:spacing w:val="21"/>
        </w:rPr>
        <w:t xml:space="preserve"> </w:t>
      </w:r>
      <w:r>
        <w:t>a</w:t>
      </w:r>
      <w:r>
        <w:rPr>
          <w:spacing w:val="21"/>
        </w:rPr>
        <w:t xml:space="preserve"> </w:t>
      </w:r>
      <w:r>
        <w:t>positive</w:t>
      </w:r>
      <w:r>
        <w:rPr>
          <w:spacing w:val="21"/>
        </w:rPr>
        <w:t xml:space="preserve"> </w:t>
      </w:r>
      <w:r>
        <w:t>effect</w:t>
      </w:r>
      <w:r>
        <w:rPr>
          <w:spacing w:val="23"/>
        </w:rPr>
        <w:t xml:space="preserve"> </w:t>
      </w:r>
      <w:r>
        <w:t>on</w:t>
      </w:r>
      <w:r>
        <w:rPr>
          <w:spacing w:val="-58"/>
        </w:rPr>
        <w:t xml:space="preserve"> </w:t>
      </w:r>
      <w:r>
        <w:t xml:space="preserve">the financial performance of </w:t>
      </w:r>
      <w:r>
        <w:rPr>
          <w:lang w:val="en-US"/>
        </w:rPr>
        <w:t>commercial banks</w:t>
      </w:r>
      <w:r>
        <w:t>. Thus, the study concluded that T-Bill rates</w:t>
      </w:r>
      <w:r>
        <w:rPr>
          <w:spacing w:val="1"/>
        </w:rPr>
        <w:t xml:space="preserve"> </w:t>
      </w:r>
      <w:r>
        <w:t xml:space="preserve">have a positive but insignificant affect the financial performance of </w:t>
      </w:r>
      <w:r>
        <w:rPr>
          <w:lang w:val="en-US"/>
        </w:rPr>
        <w:t>commercial banks</w:t>
      </w:r>
      <w:r>
        <w:t xml:space="preserve"> in</w:t>
      </w:r>
      <w:r>
        <w:rPr>
          <w:spacing w:val="1"/>
        </w:rPr>
        <w:t xml:space="preserve"> </w:t>
      </w:r>
      <w:r>
        <w:t>Nigeria.</w:t>
      </w:r>
    </w:p>
    <w:p>
      <w:pPr>
        <w:pStyle w:val="5"/>
        <w:spacing w:before="1" w:line="480" w:lineRule="auto"/>
        <w:ind w:right="936"/>
        <w:jc w:val="both"/>
      </w:pPr>
      <w:r>
        <w:t xml:space="preserve">The study examined the effect of Central Bank Rate on the financial performance of </w:t>
      </w:r>
      <w:r>
        <w:rPr>
          <w:lang w:val="en-US"/>
        </w:rPr>
        <w:t>commercial banks</w:t>
      </w:r>
      <w:r>
        <w:t xml:space="preserve"> in Nigeria. The results showed that Central Bank Rate had a negative effect on the</w:t>
      </w:r>
      <w:r>
        <w:rPr>
          <w:spacing w:val="1"/>
        </w:rPr>
        <w:t xml:space="preserve"> </w:t>
      </w:r>
      <w:r>
        <w:t>financial</w:t>
      </w:r>
      <w:r>
        <w:rPr>
          <w:spacing w:val="1"/>
        </w:rPr>
        <w:t xml:space="preserve"> </w:t>
      </w:r>
      <w:r>
        <w:t>performance</w:t>
      </w:r>
      <w:r>
        <w:rPr>
          <w:spacing w:val="1"/>
        </w:rPr>
        <w:t xml:space="preserve"> </w:t>
      </w:r>
      <w:r>
        <w:t>of</w:t>
      </w:r>
      <w:r>
        <w:rPr>
          <w:spacing w:val="1"/>
        </w:rPr>
        <w:t xml:space="preserve"> </w:t>
      </w:r>
      <w:r>
        <w:rPr>
          <w:lang w:val="en-US"/>
        </w:rPr>
        <w:t>commercial banks</w:t>
      </w:r>
      <w:r>
        <w:t>.</w:t>
      </w:r>
      <w:r>
        <w:rPr>
          <w:spacing w:val="1"/>
        </w:rPr>
        <w:t xml:space="preserve"> </w:t>
      </w:r>
      <w:r>
        <w:t>The</w:t>
      </w:r>
      <w:r>
        <w:rPr>
          <w:spacing w:val="1"/>
        </w:rPr>
        <w:t xml:space="preserve"> </w:t>
      </w:r>
      <w:r>
        <w:t>study therefore</w:t>
      </w:r>
      <w:r>
        <w:rPr>
          <w:spacing w:val="1"/>
        </w:rPr>
        <w:t xml:space="preserve"> </w:t>
      </w:r>
      <w:r>
        <w:t>concluded</w:t>
      </w:r>
      <w:r>
        <w:rPr>
          <w:spacing w:val="1"/>
        </w:rPr>
        <w:t xml:space="preserve"> </w:t>
      </w:r>
      <w:r>
        <w:t>that</w:t>
      </w:r>
      <w:r>
        <w:rPr>
          <w:spacing w:val="60"/>
        </w:rPr>
        <w:t xml:space="preserve"> </w:t>
      </w:r>
      <w:r>
        <w:t>Central</w:t>
      </w:r>
      <w:r>
        <w:rPr>
          <w:spacing w:val="-57"/>
        </w:rPr>
        <w:t xml:space="preserve"> </w:t>
      </w:r>
      <w:r>
        <w:t>Bank</w:t>
      </w:r>
      <w:r>
        <w:rPr>
          <w:spacing w:val="1"/>
        </w:rPr>
        <w:t xml:space="preserve"> </w:t>
      </w:r>
      <w:r>
        <w:t>Rate has</w:t>
      </w:r>
      <w:r>
        <w:rPr>
          <w:spacing w:val="1"/>
        </w:rPr>
        <w:t xml:space="preserve"> </w:t>
      </w:r>
      <w:r>
        <w:t>no</w:t>
      </w:r>
      <w:r>
        <w:rPr>
          <w:spacing w:val="1"/>
        </w:rPr>
        <w:t xml:space="preserve"> </w:t>
      </w:r>
      <w:r>
        <w:t>significant</w:t>
      </w:r>
      <w:r>
        <w:rPr>
          <w:spacing w:val="1"/>
        </w:rPr>
        <w:t xml:space="preserve"> </w:t>
      </w:r>
      <w:r>
        <w:t>affect</w:t>
      </w:r>
      <w:r>
        <w:rPr>
          <w:spacing w:val="1"/>
        </w:rPr>
        <w:t xml:space="preserve"> </w:t>
      </w:r>
      <w:r>
        <w:t>the financial</w:t>
      </w:r>
      <w:r>
        <w:rPr>
          <w:spacing w:val="1"/>
        </w:rPr>
        <w:t xml:space="preserve"> </w:t>
      </w:r>
      <w:r>
        <w:t>performance of</w:t>
      </w:r>
      <w:r>
        <w:rPr>
          <w:spacing w:val="1"/>
        </w:rPr>
        <w:t xml:space="preserve"> </w:t>
      </w:r>
      <w:r>
        <w:rPr>
          <w:lang w:val="en-US"/>
        </w:rPr>
        <w:t>commercial banks</w:t>
      </w:r>
      <w:r>
        <w:rPr>
          <w:spacing w:val="1"/>
        </w:rPr>
        <w:t xml:space="preserve"> </w:t>
      </w:r>
      <w:r>
        <w:t>in</w:t>
      </w:r>
      <w:r>
        <w:rPr>
          <w:spacing w:val="1"/>
        </w:rPr>
        <w:t xml:space="preserve"> </w:t>
      </w:r>
      <w:r>
        <w:t>Nigeria.</w:t>
      </w:r>
    </w:p>
    <w:p>
      <w:pPr>
        <w:pStyle w:val="5"/>
        <w:spacing w:before="1" w:line="480" w:lineRule="auto"/>
        <w:ind w:right="938"/>
        <w:jc w:val="both"/>
      </w:pPr>
      <w:r>
        <w:t xml:space="preserve">The study also assessed the effect of Cash Reserve Ratio on the financial performance of </w:t>
      </w:r>
      <w:r>
        <w:rPr>
          <w:lang w:val="en-US"/>
        </w:rPr>
        <w:t>commercial banks</w:t>
      </w:r>
      <w:r>
        <w:rPr>
          <w:spacing w:val="19"/>
        </w:rPr>
        <w:t xml:space="preserve"> </w:t>
      </w:r>
      <w:r>
        <w:t>in</w:t>
      </w:r>
      <w:r>
        <w:rPr>
          <w:spacing w:val="19"/>
        </w:rPr>
        <w:t xml:space="preserve"> </w:t>
      </w:r>
      <w:r>
        <w:t>Nigeria.</w:t>
      </w:r>
      <w:r>
        <w:rPr>
          <w:spacing w:val="17"/>
        </w:rPr>
        <w:t xml:space="preserve"> </w:t>
      </w:r>
      <w:r>
        <w:t>The</w:t>
      </w:r>
      <w:r>
        <w:rPr>
          <w:spacing w:val="17"/>
        </w:rPr>
        <w:t xml:space="preserve"> </w:t>
      </w:r>
      <w:r>
        <w:t>results</w:t>
      </w:r>
      <w:r>
        <w:rPr>
          <w:spacing w:val="19"/>
        </w:rPr>
        <w:t xml:space="preserve"> </w:t>
      </w:r>
      <w:r>
        <w:t>showed</w:t>
      </w:r>
      <w:r>
        <w:rPr>
          <w:spacing w:val="18"/>
        </w:rPr>
        <w:t xml:space="preserve"> </w:t>
      </w:r>
      <w:r>
        <w:t>that</w:t>
      </w:r>
      <w:r>
        <w:rPr>
          <w:spacing w:val="18"/>
        </w:rPr>
        <w:t xml:space="preserve"> </w:t>
      </w:r>
      <w:r>
        <w:t>Cash</w:t>
      </w:r>
      <w:r>
        <w:rPr>
          <w:spacing w:val="19"/>
        </w:rPr>
        <w:t xml:space="preserve"> </w:t>
      </w:r>
      <w:r>
        <w:t>Reserve</w:t>
      </w:r>
      <w:r>
        <w:rPr>
          <w:spacing w:val="19"/>
        </w:rPr>
        <w:t xml:space="preserve"> </w:t>
      </w:r>
      <w:r>
        <w:t>Ratio</w:t>
      </w:r>
      <w:r>
        <w:rPr>
          <w:spacing w:val="18"/>
        </w:rPr>
        <w:t xml:space="preserve"> </w:t>
      </w:r>
      <w:r>
        <w:t>had</w:t>
      </w:r>
      <w:r>
        <w:rPr>
          <w:spacing w:val="17"/>
        </w:rPr>
        <w:t xml:space="preserve"> </w:t>
      </w:r>
      <w:r>
        <w:t>a</w:t>
      </w:r>
      <w:r>
        <w:rPr>
          <w:spacing w:val="18"/>
        </w:rPr>
        <w:t xml:space="preserve"> </w:t>
      </w:r>
      <w:r>
        <w:t>negative</w:t>
      </w:r>
      <w:r>
        <w:rPr>
          <w:spacing w:val="18"/>
        </w:rPr>
        <w:t xml:space="preserve"> </w:t>
      </w:r>
      <w:r>
        <w:t>effect</w:t>
      </w:r>
      <w:r>
        <w:rPr>
          <w:spacing w:val="19"/>
        </w:rPr>
        <w:t xml:space="preserve"> </w:t>
      </w:r>
      <w:r>
        <w:t>on</w:t>
      </w:r>
      <w:r>
        <w:rPr>
          <w:spacing w:val="-58"/>
        </w:rPr>
        <w:t xml:space="preserve"> </w:t>
      </w:r>
      <w:r>
        <w:t>the financial performance of Union Bank. Thus, the study concluded that Cash Reserve Ratio</w:t>
      </w:r>
      <w:r>
        <w:rPr>
          <w:spacing w:val="1"/>
        </w:rPr>
        <w:t xml:space="preserve"> </w:t>
      </w:r>
      <w:r>
        <w:t>does</w:t>
      </w:r>
      <w:r>
        <w:rPr>
          <w:spacing w:val="-1"/>
        </w:rPr>
        <w:t xml:space="preserve"> </w:t>
      </w:r>
      <w:r>
        <w:t>not affect the</w:t>
      </w:r>
      <w:r>
        <w:rPr>
          <w:spacing w:val="-1"/>
        </w:rPr>
        <w:t xml:space="preserve"> </w:t>
      </w:r>
      <w:r>
        <w:t>financial</w:t>
      </w:r>
      <w:r>
        <w:rPr>
          <w:spacing w:val="-1"/>
        </w:rPr>
        <w:t xml:space="preserve"> </w:t>
      </w:r>
      <w:r>
        <w:t>performance</w:t>
      </w:r>
      <w:r>
        <w:rPr>
          <w:spacing w:val="-1"/>
        </w:rPr>
        <w:t xml:space="preserve"> </w:t>
      </w:r>
      <w:r>
        <w:t xml:space="preserve">of </w:t>
      </w:r>
      <w:r>
        <w:rPr>
          <w:lang w:val="en-US"/>
        </w:rPr>
        <w:t>commercial banks</w:t>
      </w:r>
      <w:r>
        <w:rPr>
          <w:spacing w:val="-1"/>
        </w:rPr>
        <w:t xml:space="preserve"> </w:t>
      </w:r>
      <w:r>
        <w:t>in Nigeria.</w:t>
      </w:r>
    </w:p>
    <w:p>
      <w:pPr>
        <w:pStyle w:val="5"/>
        <w:spacing w:line="480" w:lineRule="auto"/>
        <w:ind w:right="940"/>
        <w:jc w:val="both"/>
      </w:pPr>
      <w:r>
        <w:t>The study examined the effect of bank size on the financial performance of Union Bank of</w:t>
      </w:r>
      <w:r>
        <w:rPr>
          <w:spacing w:val="1"/>
        </w:rPr>
        <w:t xml:space="preserve"> </w:t>
      </w:r>
      <w:r>
        <w:t>Nigeria.</w:t>
      </w:r>
      <w:r>
        <w:rPr>
          <w:spacing w:val="1"/>
        </w:rPr>
        <w:t xml:space="preserve"> </w:t>
      </w:r>
      <w:r>
        <w:t>The</w:t>
      </w:r>
      <w:r>
        <w:rPr>
          <w:spacing w:val="1"/>
        </w:rPr>
        <w:t xml:space="preserve"> </w:t>
      </w:r>
      <w:r>
        <w:t>results</w:t>
      </w:r>
      <w:r>
        <w:rPr>
          <w:spacing w:val="1"/>
        </w:rPr>
        <w:t xml:space="preserve"> </w:t>
      </w:r>
      <w:r>
        <w:t>showed</w:t>
      </w:r>
      <w:r>
        <w:rPr>
          <w:spacing w:val="1"/>
        </w:rPr>
        <w:t xml:space="preserve"> </w:t>
      </w:r>
      <w:r>
        <w:t>that</w:t>
      </w:r>
      <w:r>
        <w:rPr>
          <w:spacing w:val="1"/>
        </w:rPr>
        <w:t xml:space="preserve"> </w:t>
      </w:r>
      <w:r>
        <w:t>bank</w:t>
      </w:r>
      <w:r>
        <w:rPr>
          <w:spacing w:val="1"/>
        </w:rPr>
        <w:t xml:space="preserve"> </w:t>
      </w:r>
      <w:r>
        <w:t>size</w:t>
      </w:r>
      <w:r>
        <w:rPr>
          <w:spacing w:val="1"/>
        </w:rPr>
        <w:t xml:space="preserve"> </w:t>
      </w:r>
      <w:r>
        <w:t>had</w:t>
      </w:r>
      <w:r>
        <w:rPr>
          <w:spacing w:val="1"/>
        </w:rPr>
        <w:t xml:space="preserve"> </w:t>
      </w:r>
      <w:r>
        <w:t>a</w:t>
      </w:r>
      <w:r>
        <w:rPr>
          <w:spacing w:val="1"/>
        </w:rPr>
        <w:t xml:space="preserve"> </w:t>
      </w:r>
      <w:r>
        <w:t>weak</w:t>
      </w:r>
      <w:r>
        <w:rPr>
          <w:spacing w:val="1"/>
        </w:rPr>
        <w:t xml:space="preserve"> </w:t>
      </w:r>
      <w:r>
        <w:t>positive</w:t>
      </w:r>
      <w:r>
        <w:rPr>
          <w:spacing w:val="1"/>
        </w:rPr>
        <w:t xml:space="preserve"> </w:t>
      </w:r>
      <w:r>
        <w:t>effect</w:t>
      </w:r>
      <w:r>
        <w:rPr>
          <w:spacing w:val="1"/>
        </w:rPr>
        <w:t xml:space="preserve"> </w:t>
      </w:r>
      <w:r>
        <w:t>on</w:t>
      </w:r>
      <w:r>
        <w:rPr>
          <w:spacing w:val="1"/>
        </w:rPr>
        <w:t xml:space="preserve"> </w:t>
      </w:r>
      <w:r>
        <w:t>the</w:t>
      </w:r>
      <w:r>
        <w:rPr>
          <w:spacing w:val="1"/>
        </w:rPr>
        <w:t xml:space="preserve"> </w:t>
      </w:r>
      <w:r>
        <w:t>financial</w:t>
      </w:r>
      <w:r>
        <w:rPr>
          <w:spacing w:val="1"/>
        </w:rPr>
        <w:t xml:space="preserve"> </w:t>
      </w:r>
      <w:r>
        <w:t xml:space="preserve">performance of </w:t>
      </w:r>
      <w:r>
        <w:rPr>
          <w:lang w:val="en-US"/>
        </w:rPr>
        <w:t>commercial banks</w:t>
      </w:r>
      <w:r>
        <w:t>. Thus, the study concluded that bank size affects the</w:t>
      </w:r>
      <w:r>
        <w:rPr>
          <w:spacing w:val="1"/>
        </w:rPr>
        <w:t xml:space="preserve"> </w:t>
      </w:r>
      <w:r>
        <w:t>financial</w:t>
      </w:r>
      <w:r>
        <w:rPr>
          <w:spacing w:val="-1"/>
        </w:rPr>
        <w:t xml:space="preserve"> </w:t>
      </w:r>
      <w:r>
        <w:t>performance</w:t>
      </w:r>
      <w:r>
        <w:rPr>
          <w:spacing w:val="-1"/>
        </w:rPr>
        <w:t xml:space="preserve"> </w:t>
      </w:r>
      <w:r>
        <w:t>of</w:t>
      </w:r>
      <w:r>
        <w:rPr>
          <w:spacing w:val="1"/>
        </w:rPr>
        <w:t xml:space="preserve"> </w:t>
      </w:r>
      <w:r>
        <w:t>firms in Nigeria.</w:t>
      </w:r>
    </w:p>
    <w:p>
      <w:pPr>
        <w:spacing w:after="0" w:line="480" w:lineRule="auto"/>
        <w:jc w:val="both"/>
        <w:sectPr>
          <w:pgSz w:w="12240" w:h="15840"/>
          <w:pgMar w:top="1400" w:right="500" w:bottom="960" w:left="1080" w:header="0" w:footer="680" w:gutter="0"/>
          <w:cols w:space="720" w:num="1"/>
        </w:sectPr>
      </w:pPr>
    </w:p>
    <w:p>
      <w:pPr>
        <w:pStyle w:val="2"/>
        <w:numPr>
          <w:ilvl w:val="1"/>
          <w:numId w:val="13"/>
        </w:numPr>
        <w:tabs>
          <w:tab w:val="left" w:pos="1081"/>
        </w:tabs>
        <w:spacing w:before="36" w:after="0" w:line="240" w:lineRule="auto"/>
        <w:ind w:left="1080" w:right="0" w:hanging="721"/>
        <w:jc w:val="both"/>
      </w:pPr>
      <w:bookmarkStart w:id="21" w:name="_TOC_250003"/>
      <w:bookmarkEnd w:id="21"/>
      <w:r>
        <w:t>Recommendations</w:t>
      </w:r>
    </w:p>
    <w:p>
      <w:pPr>
        <w:pStyle w:val="5"/>
        <w:spacing w:before="7"/>
        <w:ind w:left="0"/>
        <w:rPr>
          <w:b/>
          <w:sz w:val="23"/>
        </w:rPr>
      </w:pPr>
    </w:p>
    <w:p>
      <w:pPr>
        <w:pStyle w:val="5"/>
        <w:spacing w:before="1" w:line="480" w:lineRule="auto"/>
        <w:ind w:right="939"/>
        <w:jc w:val="both"/>
      </w:pPr>
      <w:r>
        <w:t>Based on the findings made in this study, the following recommendations have been made to</w:t>
      </w:r>
      <w:r>
        <w:rPr>
          <w:spacing w:val="1"/>
        </w:rPr>
        <w:t xml:space="preserve"> </w:t>
      </w:r>
      <w:r>
        <w:t>address</w:t>
      </w:r>
      <w:r>
        <w:rPr>
          <w:spacing w:val="-1"/>
        </w:rPr>
        <w:t xml:space="preserve"> </w:t>
      </w:r>
      <w:r>
        <w:t>some</w:t>
      </w:r>
      <w:r>
        <w:rPr>
          <w:spacing w:val="-1"/>
        </w:rPr>
        <w:t xml:space="preserve"> </w:t>
      </w:r>
      <w:r>
        <w:t>of the</w:t>
      </w:r>
      <w:r>
        <w:rPr>
          <w:spacing w:val="-1"/>
        </w:rPr>
        <w:t xml:space="preserve"> </w:t>
      </w:r>
      <w:r>
        <w:t>problems discovered:</w:t>
      </w:r>
    </w:p>
    <w:p>
      <w:pPr>
        <w:pStyle w:val="6"/>
        <w:numPr>
          <w:ilvl w:val="0"/>
          <w:numId w:val="14"/>
        </w:numPr>
        <w:tabs>
          <w:tab w:val="left" w:pos="901"/>
        </w:tabs>
        <w:spacing w:before="0" w:after="0" w:line="480" w:lineRule="auto"/>
        <w:ind w:left="900" w:right="944" w:hanging="488"/>
        <w:jc w:val="both"/>
        <w:rPr>
          <w:sz w:val="24"/>
        </w:rPr>
      </w:pPr>
      <w:r>
        <w:rPr>
          <w:sz w:val="24"/>
        </w:rPr>
        <w:t>The</w:t>
      </w:r>
      <w:r>
        <w:rPr>
          <w:spacing w:val="1"/>
          <w:sz w:val="24"/>
        </w:rPr>
        <w:t xml:space="preserve"> </w:t>
      </w:r>
      <w:r>
        <w:rPr>
          <w:sz w:val="24"/>
        </w:rPr>
        <w:t>study</w:t>
      </w:r>
      <w:r>
        <w:rPr>
          <w:spacing w:val="1"/>
          <w:sz w:val="24"/>
        </w:rPr>
        <w:t xml:space="preserve"> </w:t>
      </w:r>
      <w:r>
        <w:rPr>
          <w:sz w:val="24"/>
        </w:rPr>
        <w:t>recommends</w:t>
      </w:r>
      <w:r>
        <w:rPr>
          <w:spacing w:val="1"/>
          <w:sz w:val="24"/>
        </w:rPr>
        <w:t xml:space="preserve"> </w:t>
      </w:r>
      <w:r>
        <w:rPr>
          <w:sz w:val="24"/>
        </w:rPr>
        <w:t>that</w:t>
      </w:r>
      <w:r>
        <w:rPr>
          <w:spacing w:val="1"/>
          <w:sz w:val="24"/>
        </w:rPr>
        <w:t xml:space="preserve"> </w:t>
      </w:r>
      <w:r>
        <w:rPr>
          <w:sz w:val="24"/>
          <w:lang w:val="en-US"/>
        </w:rPr>
        <w:t>commercial banks</w:t>
      </w:r>
      <w:r>
        <w:rPr>
          <w:spacing w:val="1"/>
          <w:sz w:val="24"/>
        </w:rPr>
        <w:t xml:space="preserve"> </w:t>
      </w:r>
      <w:r>
        <w:rPr>
          <w:sz w:val="24"/>
        </w:rPr>
        <w:t>should</w:t>
      </w:r>
      <w:r>
        <w:rPr>
          <w:spacing w:val="1"/>
          <w:sz w:val="24"/>
        </w:rPr>
        <w:t xml:space="preserve"> </w:t>
      </w:r>
      <w:r>
        <w:rPr>
          <w:sz w:val="24"/>
        </w:rPr>
        <w:t>put</w:t>
      </w:r>
      <w:r>
        <w:rPr>
          <w:spacing w:val="1"/>
          <w:sz w:val="24"/>
        </w:rPr>
        <w:t xml:space="preserve"> </w:t>
      </w:r>
      <w:r>
        <w:rPr>
          <w:sz w:val="24"/>
        </w:rPr>
        <w:t>more</w:t>
      </w:r>
      <w:r>
        <w:rPr>
          <w:spacing w:val="1"/>
          <w:sz w:val="24"/>
        </w:rPr>
        <w:t xml:space="preserve"> </w:t>
      </w:r>
      <w:r>
        <w:rPr>
          <w:sz w:val="24"/>
        </w:rPr>
        <w:t>emphasis</w:t>
      </w:r>
      <w:r>
        <w:rPr>
          <w:spacing w:val="1"/>
          <w:sz w:val="24"/>
        </w:rPr>
        <w:t xml:space="preserve"> </w:t>
      </w:r>
      <w:r>
        <w:rPr>
          <w:sz w:val="24"/>
        </w:rPr>
        <w:t>on</w:t>
      </w:r>
      <w:r>
        <w:rPr>
          <w:spacing w:val="1"/>
          <w:sz w:val="24"/>
        </w:rPr>
        <w:t xml:space="preserve"> </w:t>
      </w:r>
      <w:r>
        <w:rPr>
          <w:sz w:val="24"/>
        </w:rPr>
        <w:t>the</w:t>
      </w:r>
      <w:r>
        <w:rPr>
          <w:spacing w:val="-57"/>
          <w:sz w:val="24"/>
        </w:rPr>
        <w:t xml:space="preserve"> </w:t>
      </w:r>
      <w:r>
        <w:rPr>
          <w:sz w:val="24"/>
        </w:rPr>
        <w:t>internal</w:t>
      </w:r>
      <w:r>
        <w:rPr>
          <w:spacing w:val="-1"/>
          <w:sz w:val="24"/>
        </w:rPr>
        <w:t xml:space="preserve"> </w:t>
      </w:r>
      <w:r>
        <w:rPr>
          <w:sz w:val="24"/>
        </w:rPr>
        <w:t>factors to financial performance.</w:t>
      </w:r>
    </w:p>
    <w:p>
      <w:pPr>
        <w:pStyle w:val="6"/>
        <w:numPr>
          <w:ilvl w:val="0"/>
          <w:numId w:val="14"/>
        </w:numPr>
        <w:tabs>
          <w:tab w:val="left" w:pos="901"/>
        </w:tabs>
        <w:spacing w:before="0" w:after="0" w:line="480" w:lineRule="auto"/>
        <w:ind w:left="900" w:right="941" w:hanging="555"/>
        <w:jc w:val="both"/>
        <w:rPr>
          <w:sz w:val="24"/>
        </w:rPr>
      </w:pPr>
      <w:r>
        <w:rPr>
          <w:sz w:val="24"/>
        </w:rPr>
        <w:t>These</w:t>
      </w:r>
      <w:r>
        <w:rPr>
          <w:spacing w:val="1"/>
          <w:sz w:val="24"/>
        </w:rPr>
        <w:t xml:space="preserve"> </w:t>
      </w:r>
      <w:r>
        <w:rPr>
          <w:sz w:val="24"/>
        </w:rPr>
        <w:t>internal</w:t>
      </w:r>
      <w:r>
        <w:rPr>
          <w:spacing w:val="1"/>
          <w:sz w:val="24"/>
        </w:rPr>
        <w:t xml:space="preserve"> </w:t>
      </w:r>
      <w:r>
        <w:rPr>
          <w:sz w:val="24"/>
        </w:rPr>
        <w:t>factors</w:t>
      </w:r>
      <w:r>
        <w:rPr>
          <w:spacing w:val="1"/>
          <w:sz w:val="24"/>
        </w:rPr>
        <w:t xml:space="preserve"> </w:t>
      </w:r>
      <w:r>
        <w:rPr>
          <w:sz w:val="24"/>
        </w:rPr>
        <w:t>include</w:t>
      </w:r>
      <w:r>
        <w:rPr>
          <w:spacing w:val="1"/>
          <w:sz w:val="24"/>
        </w:rPr>
        <w:t xml:space="preserve"> </w:t>
      </w:r>
      <w:r>
        <w:rPr>
          <w:sz w:val="24"/>
        </w:rPr>
        <w:t>capital</w:t>
      </w:r>
      <w:r>
        <w:rPr>
          <w:spacing w:val="1"/>
          <w:sz w:val="24"/>
        </w:rPr>
        <w:t xml:space="preserve"> </w:t>
      </w:r>
      <w:r>
        <w:rPr>
          <w:sz w:val="24"/>
        </w:rPr>
        <w:t>adequacy,</w:t>
      </w:r>
      <w:r>
        <w:rPr>
          <w:spacing w:val="1"/>
          <w:sz w:val="24"/>
        </w:rPr>
        <w:t xml:space="preserve"> </w:t>
      </w:r>
      <w:r>
        <w:rPr>
          <w:sz w:val="24"/>
        </w:rPr>
        <w:t>asset</w:t>
      </w:r>
      <w:r>
        <w:rPr>
          <w:spacing w:val="1"/>
          <w:sz w:val="24"/>
        </w:rPr>
        <w:t xml:space="preserve"> </w:t>
      </w:r>
      <w:r>
        <w:rPr>
          <w:sz w:val="24"/>
        </w:rPr>
        <w:t>quality,</w:t>
      </w:r>
      <w:r>
        <w:rPr>
          <w:spacing w:val="1"/>
          <w:sz w:val="24"/>
        </w:rPr>
        <w:t xml:space="preserve"> </w:t>
      </w:r>
      <w:r>
        <w:rPr>
          <w:sz w:val="24"/>
        </w:rPr>
        <w:t>management</w:t>
      </w:r>
      <w:r>
        <w:rPr>
          <w:spacing w:val="1"/>
          <w:sz w:val="24"/>
        </w:rPr>
        <w:t xml:space="preserve"> </w:t>
      </w:r>
      <w:r>
        <w:rPr>
          <w:sz w:val="24"/>
        </w:rPr>
        <w:t>efficiency,</w:t>
      </w:r>
      <w:r>
        <w:rPr>
          <w:spacing w:val="-57"/>
          <w:sz w:val="24"/>
        </w:rPr>
        <w:t xml:space="preserve"> </w:t>
      </w:r>
      <w:r>
        <w:rPr>
          <w:sz w:val="24"/>
        </w:rPr>
        <w:t>earnings</w:t>
      </w:r>
      <w:r>
        <w:rPr>
          <w:spacing w:val="-1"/>
          <w:sz w:val="24"/>
        </w:rPr>
        <w:t xml:space="preserve"> </w:t>
      </w:r>
      <w:r>
        <w:rPr>
          <w:sz w:val="24"/>
        </w:rPr>
        <w:t>ability</w:t>
      </w:r>
      <w:r>
        <w:rPr>
          <w:spacing w:val="-3"/>
          <w:sz w:val="24"/>
        </w:rPr>
        <w:t xml:space="preserve"> </w:t>
      </w:r>
      <w:r>
        <w:rPr>
          <w:sz w:val="24"/>
        </w:rPr>
        <w:t>and liquidity</w:t>
      </w:r>
      <w:r>
        <w:rPr>
          <w:spacing w:val="-5"/>
          <w:sz w:val="24"/>
        </w:rPr>
        <w:t xml:space="preserve"> </w:t>
      </w:r>
      <w:r>
        <w:rPr>
          <w:sz w:val="24"/>
        </w:rPr>
        <w:t>management.</w:t>
      </w:r>
    </w:p>
    <w:p>
      <w:pPr>
        <w:pStyle w:val="6"/>
        <w:numPr>
          <w:ilvl w:val="0"/>
          <w:numId w:val="14"/>
        </w:numPr>
        <w:tabs>
          <w:tab w:val="left" w:pos="901"/>
        </w:tabs>
        <w:spacing w:before="0" w:after="0" w:line="480" w:lineRule="auto"/>
        <w:ind w:left="900" w:right="942" w:hanging="620"/>
        <w:jc w:val="both"/>
        <w:rPr>
          <w:sz w:val="24"/>
        </w:rPr>
      </w:pPr>
      <w:r>
        <w:rPr>
          <w:sz w:val="24"/>
        </w:rPr>
        <w:t>Monetary policy tools effect will be handled by the management through risk management</w:t>
      </w:r>
      <w:r>
        <w:rPr>
          <w:spacing w:val="1"/>
          <w:sz w:val="24"/>
        </w:rPr>
        <w:t xml:space="preserve"> </w:t>
      </w:r>
      <w:r>
        <w:rPr>
          <w:sz w:val="24"/>
        </w:rPr>
        <w:t>policies</w:t>
      </w:r>
      <w:r>
        <w:rPr>
          <w:spacing w:val="-1"/>
          <w:sz w:val="24"/>
        </w:rPr>
        <w:t xml:space="preserve"> </w:t>
      </w:r>
      <w:r>
        <w:rPr>
          <w:sz w:val="24"/>
        </w:rPr>
        <w:t>for the</w:t>
      </w:r>
      <w:r>
        <w:rPr>
          <w:spacing w:val="-2"/>
          <w:sz w:val="24"/>
        </w:rPr>
        <w:t xml:space="preserve"> </w:t>
      </w:r>
      <w:r>
        <w:rPr>
          <w:sz w:val="24"/>
        </w:rPr>
        <w:t>bank.</w:t>
      </w:r>
    </w:p>
    <w:p>
      <w:pPr>
        <w:pStyle w:val="6"/>
        <w:numPr>
          <w:ilvl w:val="0"/>
          <w:numId w:val="14"/>
        </w:numPr>
        <w:tabs>
          <w:tab w:val="left" w:pos="901"/>
        </w:tabs>
        <w:spacing w:before="1" w:after="0" w:line="480" w:lineRule="auto"/>
        <w:ind w:left="900" w:right="939" w:hanging="608"/>
        <w:jc w:val="both"/>
        <w:rPr>
          <w:sz w:val="24"/>
        </w:rPr>
      </w:pPr>
      <w:r>
        <w:rPr>
          <w:sz w:val="24"/>
        </w:rPr>
        <w:t>The study further recommends that while bank size was found to lead to better financial</w:t>
      </w:r>
      <w:r>
        <w:rPr>
          <w:spacing w:val="1"/>
          <w:sz w:val="24"/>
        </w:rPr>
        <w:t xml:space="preserve"> </w:t>
      </w:r>
      <w:r>
        <w:rPr>
          <w:sz w:val="24"/>
        </w:rPr>
        <w:t>performance, it is important that banks understand the source of its funds and the costs</w:t>
      </w:r>
      <w:r>
        <w:rPr>
          <w:spacing w:val="1"/>
          <w:sz w:val="24"/>
        </w:rPr>
        <w:t xml:space="preserve"> </w:t>
      </w:r>
      <w:r>
        <w:rPr>
          <w:sz w:val="24"/>
        </w:rPr>
        <w:t>associated</w:t>
      </w:r>
      <w:r>
        <w:rPr>
          <w:spacing w:val="-1"/>
          <w:sz w:val="24"/>
        </w:rPr>
        <w:t xml:space="preserve"> </w:t>
      </w:r>
      <w:r>
        <w:rPr>
          <w:sz w:val="24"/>
        </w:rPr>
        <w:t>with the funds.</w:t>
      </w:r>
    </w:p>
    <w:p>
      <w:pPr>
        <w:pStyle w:val="6"/>
        <w:numPr>
          <w:ilvl w:val="0"/>
          <w:numId w:val="14"/>
        </w:numPr>
        <w:tabs>
          <w:tab w:val="left" w:pos="901"/>
        </w:tabs>
        <w:spacing w:before="0" w:after="0" w:line="480" w:lineRule="auto"/>
        <w:ind w:left="900" w:right="938" w:hanging="540"/>
        <w:jc w:val="both"/>
        <w:rPr>
          <w:sz w:val="24"/>
        </w:rPr>
      </w:pPr>
      <w:r>
        <w:rPr>
          <w:sz w:val="24"/>
        </w:rPr>
        <w:t>Findings</w:t>
      </w:r>
      <w:r>
        <w:rPr>
          <w:spacing w:val="1"/>
          <w:sz w:val="24"/>
        </w:rPr>
        <w:t xml:space="preserve"> </w:t>
      </w:r>
      <w:r>
        <w:rPr>
          <w:sz w:val="24"/>
        </w:rPr>
        <w:t>emanating</w:t>
      </w:r>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empirical</w:t>
      </w:r>
      <w:r>
        <w:rPr>
          <w:spacing w:val="1"/>
          <w:sz w:val="24"/>
        </w:rPr>
        <w:t xml:space="preserve"> </w:t>
      </w:r>
      <w:r>
        <w:rPr>
          <w:sz w:val="24"/>
        </w:rPr>
        <w:t>analysis</w:t>
      </w:r>
      <w:r>
        <w:rPr>
          <w:spacing w:val="1"/>
          <w:sz w:val="24"/>
        </w:rPr>
        <w:t xml:space="preserve"> </w:t>
      </w:r>
      <w:r>
        <w:rPr>
          <w:sz w:val="24"/>
        </w:rPr>
        <w:t>of</w:t>
      </w:r>
      <w:r>
        <w:rPr>
          <w:spacing w:val="1"/>
          <w:sz w:val="24"/>
        </w:rPr>
        <w:t xml:space="preserve"> </w:t>
      </w:r>
      <w:r>
        <w:rPr>
          <w:sz w:val="24"/>
        </w:rPr>
        <w:t>this</w:t>
      </w:r>
      <w:r>
        <w:rPr>
          <w:spacing w:val="1"/>
          <w:sz w:val="24"/>
        </w:rPr>
        <w:t xml:space="preserve"> </w:t>
      </w:r>
      <w:r>
        <w:rPr>
          <w:sz w:val="24"/>
        </w:rPr>
        <w:t>study proffered</w:t>
      </w:r>
      <w:r>
        <w:rPr>
          <w:spacing w:val="1"/>
          <w:sz w:val="24"/>
        </w:rPr>
        <w:t xml:space="preserve"> </w:t>
      </w:r>
      <w:r>
        <w:rPr>
          <w:sz w:val="24"/>
        </w:rPr>
        <w:t>that</w:t>
      </w:r>
      <w:r>
        <w:rPr>
          <w:spacing w:val="1"/>
          <w:sz w:val="24"/>
        </w:rPr>
        <w:t xml:space="preserve"> </w:t>
      </w:r>
      <w:r>
        <w:rPr>
          <w:sz w:val="24"/>
        </w:rPr>
        <w:t>monetary</w:t>
      </w:r>
      <w:r>
        <w:rPr>
          <w:spacing w:val="-57"/>
          <w:sz w:val="24"/>
        </w:rPr>
        <w:t xml:space="preserve"> </w:t>
      </w:r>
      <w:r>
        <w:rPr>
          <w:sz w:val="24"/>
        </w:rPr>
        <w:t>authority; the Central Bank of Nigeria (CBN) should adjust the monetary policy rate by</w:t>
      </w:r>
      <w:r>
        <w:rPr>
          <w:spacing w:val="1"/>
          <w:sz w:val="24"/>
        </w:rPr>
        <w:t xml:space="preserve"> </w:t>
      </w:r>
      <w:r>
        <w:rPr>
          <w:sz w:val="24"/>
        </w:rPr>
        <w:t xml:space="preserve">reducing the cash reserve ratio which will increase liquidity to enable the </w:t>
      </w:r>
      <w:r>
        <w:rPr>
          <w:sz w:val="24"/>
          <w:lang w:val="en-US"/>
        </w:rPr>
        <w:t>commercial banks</w:t>
      </w:r>
      <w:r>
        <w:rPr>
          <w:spacing w:val="-1"/>
          <w:sz w:val="24"/>
        </w:rPr>
        <w:t xml:space="preserve"> </w:t>
      </w:r>
      <w:r>
        <w:rPr>
          <w:sz w:val="24"/>
        </w:rPr>
        <w:t>to discharge</w:t>
      </w:r>
      <w:r>
        <w:rPr>
          <w:spacing w:val="-1"/>
          <w:sz w:val="24"/>
        </w:rPr>
        <w:t xml:space="preserve"> </w:t>
      </w:r>
      <w:r>
        <w:rPr>
          <w:sz w:val="24"/>
        </w:rPr>
        <w:t>their</w:t>
      </w:r>
      <w:r>
        <w:rPr>
          <w:spacing w:val="-1"/>
          <w:sz w:val="24"/>
        </w:rPr>
        <w:t xml:space="preserve"> </w:t>
      </w:r>
      <w:r>
        <w:rPr>
          <w:sz w:val="24"/>
        </w:rPr>
        <w:t>lending</w:t>
      </w:r>
      <w:r>
        <w:rPr>
          <w:spacing w:val="-1"/>
          <w:sz w:val="24"/>
        </w:rPr>
        <w:t xml:space="preserve"> </w:t>
      </w:r>
      <w:r>
        <w:rPr>
          <w:sz w:val="24"/>
        </w:rPr>
        <w:t>and investment duties effectively</w:t>
      </w:r>
      <w:r>
        <w:rPr>
          <w:spacing w:val="-5"/>
          <w:sz w:val="24"/>
        </w:rPr>
        <w:t xml:space="preserve"> </w:t>
      </w:r>
      <w:r>
        <w:rPr>
          <w:sz w:val="24"/>
        </w:rPr>
        <w:t>to</w:t>
      </w:r>
      <w:r>
        <w:rPr>
          <w:spacing w:val="-1"/>
          <w:sz w:val="24"/>
        </w:rPr>
        <w:t xml:space="preserve"> </w:t>
      </w:r>
      <w:r>
        <w:rPr>
          <w:sz w:val="24"/>
        </w:rPr>
        <w:t>the</w:t>
      </w:r>
      <w:r>
        <w:rPr>
          <w:spacing w:val="-1"/>
          <w:sz w:val="24"/>
        </w:rPr>
        <w:t xml:space="preserve"> </w:t>
      </w:r>
      <w:r>
        <w:rPr>
          <w:sz w:val="24"/>
        </w:rPr>
        <w:t>public.</w:t>
      </w:r>
    </w:p>
    <w:p>
      <w:pPr>
        <w:pStyle w:val="6"/>
        <w:numPr>
          <w:ilvl w:val="0"/>
          <w:numId w:val="14"/>
        </w:numPr>
        <w:tabs>
          <w:tab w:val="left" w:pos="901"/>
        </w:tabs>
        <w:spacing w:before="0" w:after="0" w:line="480" w:lineRule="auto"/>
        <w:ind w:left="900" w:right="940" w:hanging="608"/>
        <w:jc w:val="both"/>
        <w:rPr>
          <w:sz w:val="24"/>
        </w:rPr>
      </w:pPr>
      <w:r>
        <w:rPr>
          <w:sz w:val="24"/>
        </w:rPr>
        <w:t>It is important that monetary and fiscal policies be complimentary and not working at</w:t>
      </w:r>
      <w:r>
        <w:rPr>
          <w:spacing w:val="1"/>
          <w:sz w:val="24"/>
        </w:rPr>
        <w:t xml:space="preserve"> </w:t>
      </w:r>
      <w:r>
        <w:rPr>
          <w:sz w:val="24"/>
        </w:rPr>
        <w:t>variance. The co-intergration tests which show a disquilibrium by 41% which suggest that</w:t>
      </w:r>
      <w:r>
        <w:rPr>
          <w:spacing w:val="1"/>
          <w:sz w:val="24"/>
        </w:rPr>
        <w:t xml:space="preserve"> </w:t>
      </w:r>
      <w:r>
        <w:rPr>
          <w:sz w:val="24"/>
        </w:rPr>
        <w:t>the level of cohesion in harmonizing policies are not adequate. The CBN and the Ministry</w:t>
      </w:r>
      <w:r>
        <w:rPr>
          <w:spacing w:val="1"/>
          <w:sz w:val="24"/>
        </w:rPr>
        <w:t xml:space="preserve"> </w:t>
      </w:r>
      <w:r>
        <w:rPr>
          <w:sz w:val="24"/>
        </w:rPr>
        <w:t>of finance should work more closely to objectively articulate policies in the same economic</w:t>
      </w:r>
      <w:r>
        <w:rPr>
          <w:spacing w:val="-57"/>
          <w:sz w:val="24"/>
        </w:rPr>
        <w:t xml:space="preserve"> </w:t>
      </w:r>
      <w:r>
        <w:rPr>
          <w:sz w:val="24"/>
        </w:rPr>
        <w:t>direction.</w:t>
      </w:r>
    </w:p>
    <w:p>
      <w:pPr>
        <w:spacing w:after="0" w:line="480" w:lineRule="auto"/>
        <w:jc w:val="both"/>
        <w:rPr>
          <w:sz w:val="24"/>
        </w:rPr>
        <w:sectPr>
          <w:pgSz w:w="12240" w:h="15840"/>
          <w:pgMar w:top="1400" w:right="500" w:bottom="960" w:left="1080" w:header="0" w:footer="680" w:gutter="0"/>
          <w:cols w:space="720" w:num="1"/>
        </w:sectPr>
      </w:pPr>
    </w:p>
    <w:p>
      <w:pPr>
        <w:pStyle w:val="6"/>
        <w:numPr>
          <w:ilvl w:val="0"/>
          <w:numId w:val="14"/>
        </w:numPr>
        <w:tabs>
          <w:tab w:val="left" w:pos="901"/>
        </w:tabs>
        <w:spacing w:before="32" w:after="0" w:line="480" w:lineRule="auto"/>
        <w:ind w:left="900" w:right="941" w:hanging="675"/>
        <w:jc w:val="both"/>
        <w:rPr>
          <w:sz w:val="24"/>
        </w:rPr>
      </w:pPr>
      <w:r>
        <w:rPr>
          <w:sz w:val="24"/>
        </w:rPr>
        <w:t>The CRR should be complementing the Open Market Operations (OMO) in ensuring that</w:t>
      </w:r>
      <w:r>
        <w:rPr>
          <w:spacing w:val="1"/>
          <w:sz w:val="24"/>
        </w:rPr>
        <w:t xml:space="preserve"> </w:t>
      </w:r>
      <w:r>
        <w:rPr>
          <w:sz w:val="24"/>
        </w:rPr>
        <w:t>excess liquidity or lack of it in the banking system is minimized, that way Money Supply</w:t>
      </w:r>
      <w:r>
        <w:rPr>
          <w:spacing w:val="1"/>
          <w:sz w:val="24"/>
        </w:rPr>
        <w:t xml:space="preserve"> </w:t>
      </w:r>
      <w:r>
        <w:rPr>
          <w:sz w:val="24"/>
        </w:rPr>
        <w:t>(M2)</w:t>
      </w:r>
      <w:r>
        <w:rPr>
          <w:spacing w:val="-3"/>
          <w:sz w:val="24"/>
        </w:rPr>
        <w:t xml:space="preserve"> </w:t>
      </w:r>
      <w:r>
        <w:rPr>
          <w:sz w:val="24"/>
        </w:rPr>
        <w:t>will be</w:t>
      </w:r>
      <w:r>
        <w:rPr>
          <w:spacing w:val="-1"/>
          <w:sz w:val="24"/>
        </w:rPr>
        <w:t xml:space="preserve"> </w:t>
      </w:r>
      <w:r>
        <w:rPr>
          <w:sz w:val="24"/>
        </w:rPr>
        <w:t>more</w:t>
      </w:r>
      <w:r>
        <w:rPr>
          <w:spacing w:val="-2"/>
          <w:sz w:val="24"/>
        </w:rPr>
        <w:t xml:space="preserve"> </w:t>
      </w:r>
      <w:r>
        <w:rPr>
          <w:sz w:val="24"/>
        </w:rPr>
        <w:t>effective</w:t>
      </w:r>
      <w:r>
        <w:rPr>
          <w:spacing w:val="-1"/>
          <w:sz w:val="24"/>
        </w:rPr>
        <w:t xml:space="preserve"> </w:t>
      </w:r>
      <w:r>
        <w:rPr>
          <w:sz w:val="24"/>
        </w:rPr>
        <w:t>as a</w:t>
      </w:r>
      <w:r>
        <w:rPr>
          <w:spacing w:val="-1"/>
          <w:sz w:val="24"/>
        </w:rPr>
        <w:t xml:space="preserve"> </w:t>
      </w:r>
      <w:r>
        <w:rPr>
          <w:sz w:val="24"/>
        </w:rPr>
        <w:t>tool on measuring other</w:t>
      </w:r>
      <w:r>
        <w:rPr>
          <w:spacing w:val="-3"/>
          <w:sz w:val="24"/>
        </w:rPr>
        <w:t xml:space="preserve"> </w:t>
      </w:r>
      <w:r>
        <w:rPr>
          <w:sz w:val="24"/>
        </w:rPr>
        <w:t>performance</w:t>
      </w:r>
      <w:r>
        <w:rPr>
          <w:spacing w:val="-1"/>
          <w:sz w:val="24"/>
        </w:rPr>
        <w:t xml:space="preserve"> </w:t>
      </w:r>
      <w:r>
        <w:rPr>
          <w:sz w:val="24"/>
        </w:rPr>
        <w:t>indicators.</w:t>
      </w:r>
    </w:p>
    <w:p>
      <w:pPr>
        <w:pStyle w:val="6"/>
        <w:numPr>
          <w:ilvl w:val="0"/>
          <w:numId w:val="14"/>
        </w:numPr>
        <w:tabs>
          <w:tab w:val="left" w:pos="901"/>
        </w:tabs>
        <w:spacing w:before="0" w:after="0" w:line="480" w:lineRule="auto"/>
        <w:ind w:left="900" w:right="940" w:hanging="740"/>
        <w:jc w:val="both"/>
      </w:pPr>
      <w:r>
        <w:rPr>
          <w:sz w:val="24"/>
        </w:rPr>
        <w:t>From the findings,</w:t>
      </w:r>
      <w:r>
        <w:rPr>
          <w:spacing w:val="1"/>
          <w:sz w:val="24"/>
        </w:rPr>
        <w:t xml:space="preserve"> </w:t>
      </w:r>
      <w:r>
        <w:rPr>
          <w:sz w:val="24"/>
        </w:rPr>
        <w:t>the Liquidity Reserve Ratio</w:t>
      </w:r>
      <w:r>
        <w:rPr>
          <w:spacing w:val="1"/>
          <w:sz w:val="24"/>
        </w:rPr>
        <w:t xml:space="preserve"> </w:t>
      </w:r>
      <w:r>
        <w:rPr>
          <w:sz w:val="24"/>
        </w:rPr>
        <w:t>(LRR) tends to impact more on</w:t>
      </w:r>
      <w:r>
        <w:rPr>
          <w:spacing w:val="1"/>
          <w:sz w:val="24"/>
        </w:rPr>
        <w:t xml:space="preserve"> </w:t>
      </w:r>
      <w:r>
        <w:rPr>
          <w:sz w:val="24"/>
        </w:rPr>
        <w:t>bank</w:t>
      </w:r>
      <w:r>
        <w:rPr>
          <w:spacing w:val="1"/>
          <w:sz w:val="24"/>
        </w:rPr>
        <w:t xml:space="preserve"> </w:t>
      </w:r>
      <w:r>
        <w:rPr>
          <w:sz w:val="24"/>
        </w:rPr>
        <w:t>turnover ratio. Because monetary effects of CRR changes are hard to be isolated from those</w:t>
      </w:r>
      <w:r>
        <w:rPr>
          <w:spacing w:val="-57"/>
          <w:sz w:val="24"/>
        </w:rPr>
        <w:t xml:space="preserve"> </w:t>
      </w:r>
      <w:r>
        <w:rPr>
          <w:sz w:val="24"/>
        </w:rPr>
        <w:t>of other policy measures. It means that the constraint of higher reserve requirements on</w:t>
      </w:r>
      <w:r>
        <w:rPr>
          <w:spacing w:val="1"/>
          <w:sz w:val="24"/>
        </w:rPr>
        <w:t xml:space="preserve"> </w:t>
      </w:r>
      <w:r>
        <w:rPr>
          <w:sz w:val="24"/>
        </w:rPr>
        <w:t>bank</w:t>
      </w:r>
      <w:r>
        <w:rPr>
          <w:spacing w:val="1"/>
          <w:sz w:val="24"/>
        </w:rPr>
        <w:t xml:space="preserve"> </w:t>
      </w:r>
      <w:r>
        <w:rPr>
          <w:sz w:val="24"/>
        </w:rPr>
        <w:t>lending</w:t>
      </w:r>
      <w:r>
        <w:rPr>
          <w:spacing w:val="1"/>
          <w:sz w:val="24"/>
        </w:rPr>
        <w:t xml:space="preserve"> </w:t>
      </w:r>
      <w:r>
        <w:rPr>
          <w:sz w:val="24"/>
        </w:rPr>
        <w:t>seems</w:t>
      </w:r>
      <w:r>
        <w:rPr>
          <w:spacing w:val="1"/>
          <w:sz w:val="24"/>
        </w:rPr>
        <w:t xml:space="preserve"> </w:t>
      </w:r>
      <w:r>
        <w:rPr>
          <w:sz w:val="24"/>
        </w:rPr>
        <w:t>more</w:t>
      </w:r>
      <w:r>
        <w:rPr>
          <w:spacing w:val="1"/>
          <w:sz w:val="24"/>
        </w:rPr>
        <w:t xml:space="preserve"> </w:t>
      </w:r>
      <w:r>
        <w:rPr>
          <w:sz w:val="24"/>
        </w:rPr>
        <w:t>binding</w:t>
      </w:r>
      <w:r>
        <w:rPr>
          <w:spacing w:val="1"/>
          <w:sz w:val="24"/>
        </w:rPr>
        <w:t xml:space="preserve"> </w:t>
      </w:r>
      <w:r>
        <w:rPr>
          <w:sz w:val="24"/>
        </w:rPr>
        <w:t>when</w:t>
      </w:r>
      <w:r>
        <w:rPr>
          <w:spacing w:val="1"/>
          <w:sz w:val="24"/>
        </w:rPr>
        <w:t xml:space="preserve"> </w:t>
      </w:r>
      <w:r>
        <w:rPr>
          <w:sz w:val="24"/>
        </w:rPr>
        <w:t>initial</w:t>
      </w:r>
      <w:r>
        <w:rPr>
          <w:spacing w:val="1"/>
          <w:sz w:val="24"/>
        </w:rPr>
        <w:t xml:space="preserve"> </w:t>
      </w:r>
      <w:r>
        <w:rPr>
          <w:sz w:val="24"/>
        </w:rPr>
        <w:t>excess</w:t>
      </w:r>
      <w:r>
        <w:rPr>
          <w:spacing w:val="1"/>
          <w:sz w:val="24"/>
        </w:rPr>
        <w:t xml:space="preserve"> </w:t>
      </w:r>
      <w:r>
        <w:rPr>
          <w:sz w:val="24"/>
        </w:rPr>
        <w:t>reserves</w:t>
      </w:r>
      <w:r>
        <w:rPr>
          <w:spacing w:val="1"/>
          <w:sz w:val="24"/>
        </w:rPr>
        <w:t xml:space="preserve"> </w:t>
      </w:r>
      <w:r>
        <w:rPr>
          <w:sz w:val="24"/>
        </w:rPr>
        <w:t>shrink</w:t>
      </w:r>
      <w:r>
        <w:rPr>
          <w:spacing w:val="1"/>
          <w:sz w:val="24"/>
        </w:rPr>
        <w:t xml:space="preserve"> </w:t>
      </w:r>
      <w:r>
        <w:rPr>
          <w:sz w:val="24"/>
        </w:rPr>
        <w:t>below</w:t>
      </w:r>
      <w:r>
        <w:rPr>
          <w:spacing w:val="60"/>
          <w:sz w:val="24"/>
        </w:rPr>
        <w:t xml:space="preserve"> </w:t>
      </w:r>
      <w:r>
        <w:rPr>
          <w:sz w:val="24"/>
        </w:rPr>
        <w:t>some</w:t>
      </w:r>
      <w:r>
        <w:rPr>
          <w:spacing w:val="1"/>
          <w:sz w:val="24"/>
        </w:rPr>
        <w:t xml:space="preserve"> </w:t>
      </w:r>
      <w:r>
        <w:rPr>
          <w:sz w:val="24"/>
        </w:rPr>
        <w:t>threshold, restraining the subsequent loan expansion while leading to higher, more volatile</w:t>
      </w:r>
      <w:r>
        <w:rPr>
          <w:spacing w:val="1"/>
          <w:sz w:val="24"/>
        </w:rPr>
        <w:t xml:space="preserve"> </w:t>
      </w:r>
      <w:r>
        <w:rPr>
          <w:sz w:val="24"/>
        </w:rPr>
        <w:t>market</w:t>
      </w:r>
      <w:r>
        <w:rPr>
          <w:spacing w:val="1"/>
          <w:sz w:val="24"/>
        </w:rPr>
        <w:t xml:space="preserve"> </w:t>
      </w:r>
      <w:r>
        <w:rPr>
          <w:sz w:val="24"/>
        </w:rPr>
        <w:t>interest</w:t>
      </w:r>
      <w:r>
        <w:rPr>
          <w:spacing w:val="1"/>
          <w:sz w:val="24"/>
        </w:rPr>
        <w:t xml:space="preserve"> </w:t>
      </w:r>
      <w:r>
        <w:rPr>
          <w:sz w:val="24"/>
        </w:rPr>
        <w:t>rates.</w:t>
      </w:r>
      <w:r>
        <w:rPr>
          <w:spacing w:val="1"/>
          <w:sz w:val="24"/>
        </w:rPr>
        <w:t xml:space="preserve"> </w:t>
      </w:r>
      <w:r>
        <w:rPr>
          <w:sz w:val="24"/>
        </w:rPr>
        <w:t>The</w:t>
      </w:r>
      <w:r>
        <w:rPr>
          <w:spacing w:val="1"/>
          <w:sz w:val="24"/>
        </w:rPr>
        <w:t xml:space="preserve"> </w:t>
      </w:r>
      <w:r>
        <w:rPr>
          <w:sz w:val="24"/>
        </w:rPr>
        <w:t>CBN</w:t>
      </w:r>
      <w:r>
        <w:rPr>
          <w:spacing w:val="1"/>
          <w:sz w:val="24"/>
        </w:rPr>
        <w:t xml:space="preserve"> </w:t>
      </w:r>
      <w:r>
        <w:rPr>
          <w:sz w:val="24"/>
        </w:rPr>
        <w:t>should</w:t>
      </w:r>
      <w:r>
        <w:rPr>
          <w:spacing w:val="1"/>
          <w:sz w:val="24"/>
        </w:rPr>
        <w:t xml:space="preserve"> </w:t>
      </w:r>
      <w:r>
        <w:rPr>
          <w:sz w:val="24"/>
        </w:rPr>
        <w:t>carefully and</w:t>
      </w:r>
      <w:r>
        <w:rPr>
          <w:spacing w:val="1"/>
          <w:sz w:val="24"/>
        </w:rPr>
        <w:t xml:space="preserve"> </w:t>
      </w:r>
      <w:r>
        <w:rPr>
          <w:sz w:val="24"/>
        </w:rPr>
        <w:t>thoroughly consider</w:t>
      </w:r>
      <w:r>
        <w:rPr>
          <w:spacing w:val="1"/>
          <w:sz w:val="24"/>
        </w:rPr>
        <w:t xml:space="preserve"> </w:t>
      </w:r>
      <w:r>
        <w:rPr>
          <w:sz w:val="24"/>
        </w:rPr>
        <w:t>the</w:t>
      </w:r>
      <w:r>
        <w:rPr>
          <w:spacing w:val="60"/>
          <w:sz w:val="24"/>
        </w:rPr>
        <w:t xml:space="preserve"> </w:t>
      </w:r>
      <w:r>
        <w:rPr>
          <w:sz w:val="24"/>
        </w:rPr>
        <w:t>turnover</w:t>
      </w:r>
      <w:r>
        <w:rPr>
          <w:spacing w:val="-57"/>
          <w:sz w:val="24"/>
        </w:rPr>
        <w:t xml:space="preserve"> </w:t>
      </w:r>
      <w:r>
        <w:rPr>
          <w:sz w:val="24"/>
        </w:rPr>
        <w:t>effect</w:t>
      </w:r>
      <w:r>
        <w:rPr>
          <w:spacing w:val="-1"/>
          <w:sz w:val="24"/>
        </w:rPr>
        <w:t xml:space="preserve"> </w:t>
      </w:r>
      <w:r>
        <w:rPr>
          <w:sz w:val="24"/>
        </w:rPr>
        <w:t>in deciding</w:t>
      </w:r>
      <w:r>
        <w:rPr>
          <w:spacing w:val="-3"/>
          <w:sz w:val="24"/>
        </w:rPr>
        <w:t xml:space="preserve"> </w:t>
      </w:r>
      <w:r>
        <w:rPr>
          <w:sz w:val="24"/>
        </w:rPr>
        <w:t>the</w:t>
      </w:r>
      <w:r>
        <w:rPr>
          <w:spacing w:val="1"/>
          <w:sz w:val="24"/>
        </w:rPr>
        <w:t xml:space="preserve"> </w:t>
      </w:r>
      <w:r>
        <w:rPr>
          <w:sz w:val="24"/>
        </w:rPr>
        <w:t>LRR.</w:t>
      </w:r>
      <w:r>
        <w:t>.</w:t>
      </w:r>
    </w:p>
    <w:p>
      <w:pPr>
        <w:spacing w:after="0" w:line="480" w:lineRule="auto"/>
        <w:jc w:val="both"/>
        <w:sectPr>
          <w:pgSz w:w="12240" w:h="15840"/>
          <w:pgMar w:top="1400" w:right="500" w:bottom="960" w:left="1080" w:header="0" w:footer="680" w:gutter="0"/>
          <w:cols w:space="720" w:num="1"/>
        </w:sectPr>
      </w:pPr>
    </w:p>
    <w:p>
      <w:pPr>
        <w:pStyle w:val="2"/>
        <w:ind w:left="374" w:right="951" w:firstLine="0"/>
        <w:jc w:val="center"/>
      </w:pPr>
      <w:bookmarkStart w:id="22" w:name="_TOC_250001"/>
      <w:bookmarkEnd w:id="22"/>
      <w:r>
        <w:t>REFERENCES</w:t>
      </w:r>
    </w:p>
    <w:p>
      <w:pPr>
        <w:pStyle w:val="5"/>
        <w:spacing w:before="7"/>
        <w:ind w:left="0"/>
        <w:rPr>
          <w:b/>
          <w:sz w:val="23"/>
        </w:rPr>
      </w:pPr>
    </w:p>
    <w:p>
      <w:pPr>
        <w:spacing w:before="1" w:line="480" w:lineRule="auto"/>
        <w:ind w:left="991" w:right="938" w:hanging="632"/>
        <w:jc w:val="both"/>
        <w:rPr>
          <w:sz w:val="24"/>
        </w:rPr>
      </w:pPr>
      <w:r>
        <w:rPr>
          <w:sz w:val="24"/>
        </w:rPr>
        <w:t xml:space="preserve">Adebiyi M.A. and Babatope O.B. (2009) </w:t>
      </w:r>
      <w:r>
        <w:rPr>
          <w:i/>
          <w:sz w:val="24"/>
        </w:rPr>
        <w:t>International Framework, Interest Rate Policy and the</w:t>
      </w:r>
      <w:r>
        <w:rPr>
          <w:i/>
          <w:spacing w:val="1"/>
          <w:sz w:val="24"/>
        </w:rPr>
        <w:t xml:space="preserve"> </w:t>
      </w:r>
      <w:r>
        <w:rPr>
          <w:i/>
          <w:sz w:val="24"/>
        </w:rPr>
        <w:t>financing of the Nigerian Manufacturing Subsector</w:t>
      </w:r>
      <w:r>
        <w:rPr>
          <w:sz w:val="24"/>
        </w:rPr>
        <w:t>. A paper presented at the African</w:t>
      </w:r>
      <w:r>
        <w:rPr>
          <w:spacing w:val="1"/>
          <w:sz w:val="24"/>
        </w:rPr>
        <w:t xml:space="preserve"> </w:t>
      </w:r>
      <w:r>
        <w:rPr>
          <w:sz w:val="24"/>
        </w:rPr>
        <w:t>Development and Poverty Reduction (the Macro Linkage) Conference at Lord Charles</w:t>
      </w:r>
      <w:r>
        <w:rPr>
          <w:spacing w:val="1"/>
          <w:sz w:val="24"/>
        </w:rPr>
        <w:t xml:space="preserve"> </w:t>
      </w:r>
      <w:r>
        <w:rPr>
          <w:sz w:val="24"/>
        </w:rPr>
        <w:t>Hotel</w:t>
      </w:r>
      <w:r>
        <w:rPr>
          <w:spacing w:val="-1"/>
          <w:sz w:val="24"/>
        </w:rPr>
        <w:t xml:space="preserve"> </w:t>
      </w:r>
      <w:r>
        <w:rPr>
          <w:sz w:val="24"/>
        </w:rPr>
        <w:t>Somerset West, S.A. Oct 13-15.</w:t>
      </w:r>
    </w:p>
    <w:p>
      <w:pPr>
        <w:spacing w:before="0" w:line="480" w:lineRule="auto"/>
        <w:ind w:left="991" w:right="937" w:hanging="632"/>
        <w:jc w:val="both"/>
        <w:rPr>
          <w:sz w:val="24"/>
        </w:rPr>
      </w:pPr>
      <w:r>
        <w:rPr>
          <w:sz w:val="24"/>
        </w:rPr>
        <w:t xml:space="preserve">Akomolafe, K. J., Danladi, J.D., Babalola, O. &amp; Abah, A.G. (2015) Monetary policy and </w:t>
      </w:r>
      <w:r>
        <w:rPr>
          <w:sz w:val="24"/>
          <w:lang w:val="en-US"/>
        </w:rPr>
        <w:t>commercial banks</w:t>
      </w:r>
      <w:r>
        <w:rPr>
          <w:sz w:val="24"/>
        </w:rPr>
        <w:t xml:space="preserve">’ performance in Nigeria. </w:t>
      </w:r>
      <w:r>
        <w:rPr>
          <w:i/>
          <w:sz w:val="24"/>
        </w:rPr>
        <w:t>Public Policy and Administration Research</w:t>
      </w:r>
      <w:r>
        <w:rPr>
          <w:sz w:val="24"/>
        </w:rPr>
        <w:t>, 5 (8),</w:t>
      </w:r>
      <w:r>
        <w:rPr>
          <w:spacing w:val="1"/>
          <w:sz w:val="24"/>
        </w:rPr>
        <w:t xml:space="preserve"> </w:t>
      </w:r>
      <w:r>
        <w:rPr>
          <w:sz w:val="24"/>
        </w:rPr>
        <w:t>158-166.</w:t>
      </w:r>
    </w:p>
    <w:p>
      <w:pPr>
        <w:spacing w:before="1" w:line="480" w:lineRule="auto"/>
        <w:ind w:left="991" w:right="939" w:hanging="632"/>
        <w:jc w:val="both"/>
        <w:rPr>
          <w:sz w:val="24"/>
        </w:rPr>
      </w:pPr>
      <w:r>
        <w:rPr>
          <w:sz w:val="24"/>
        </w:rPr>
        <w:t xml:space="preserve">Albertazzi U. &amp; L. Gambacorta (20) </w:t>
      </w:r>
      <w:r>
        <w:rPr>
          <w:i/>
          <w:sz w:val="24"/>
        </w:rPr>
        <w:t>Bank profitability and the business cycle</w:t>
      </w:r>
      <w:r>
        <w:rPr>
          <w:sz w:val="24"/>
        </w:rPr>
        <w:t>. Working paper</w:t>
      </w:r>
      <w:r>
        <w:rPr>
          <w:spacing w:val="1"/>
          <w:sz w:val="24"/>
        </w:rPr>
        <w:t xml:space="preserve"> </w:t>
      </w:r>
      <w:r>
        <w:rPr>
          <w:sz w:val="24"/>
        </w:rPr>
        <w:t>601,</w:t>
      </w:r>
      <w:r>
        <w:rPr>
          <w:spacing w:val="-1"/>
          <w:sz w:val="24"/>
        </w:rPr>
        <w:t xml:space="preserve"> </w:t>
      </w:r>
      <w:r>
        <w:rPr>
          <w:sz w:val="24"/>
        </w:rPr>
        <w:t>Bank of</w:t>
      </w:r>
      <w:r>
        <w:rPr>
          <w:spacing w:val="1"/>
          <w:sz w:val="24"/>
        </w:rPr>
        <w:t xml:space="preserve"> </w:t>
      </w:r>
      <w:r>
        <w:rPr>
          <w:sz w:val="24"/>
        </w:rPr>
        <w:t>Greece.</w:t>
      </w:r>
    </w:p>
    <w:p>
      <w:pPr>
        <w:spacing w:before="0" w:line="480" w:lineRule="auto"/>
        <w:ind w:left="991" w:right="937" w:hanging="632"/>
        <w:jc w:val="both"/>
        <w:rPr>
          <w:sz w:val="24"/>
        </w:rPr>
      </w:pPr>
      <w:r>
        <w:rPr>
          <w:sz w:val="24"/>
        </w:rPr>
        <w:t xml:space="preserve">Al-Tamini, H. and Hassan, A. (2015) </w:t>
      </w:r>
      <w:r>
        <w:rPr>
          <w:i/>
          <w:sz w:val="24"/>
        </w:rPr>
        <w:t>Factors Influencing Performance of the UAE Islamic and</w:t>
      </w:r>
      <w:r>
        <w:rPr>
          <w:i/>
          <w:spacing w:val="1"/>
          <w:sz w:val="24"/>
        </w:rPr>
        <w:t xml:space="preserve"> </w:t>
      </w:r>
      <w:r>
        <w:rPr>
          <w:i/>
          <w:sz w:val="24"/>
        </w:rPr>
        <w:t>Conventional National Banks</w:t>
      </w:r>
      <w:r>
        <w:rPr>
          <w:sz w:val="24"/>
        </w:rPr>
        <w:t>. Department of Accounting and Finance and Economics,</w:t>
      </w:r>
      <w:r>
        <w:rPr>
          <w:spacing w:val="1"/>
          <w:sz w:val="24"/>
        </w:rPr>
        <w:t xml:space="preserve"> </w:t>
      </w:r>
      <w:r>
        <w:rPr>
          <w:sz w:val="24"/>
        </w:rPr>
        <w:t>College</w:t>
      </w:r>
      <w:r>
        <w:rPr>
          <w:spacing w:val="-2"/>
          <w:sz w:val="24"/>
        </w:rPr>
        <w:t xml:space="preserve"> </w:t>
      </w:r>
      <w:r>
        <w:rPr>
          <w:sz w:val="24"/>
        </w:rPr>
        <w:t>of</w:t>
      </w:r>
      <w:r>
        <w:rPr>
          <w:spacing w:val="1"/>
          <w:sz w:val="24"/>
        </w:rPr>
        <w:t xml:space="preserve"> </w:t>
      </w:r>
      <w:r>
        <w:rPr>
          <w:sz w:val="24"/>
        </w:rPr>
        <w:t>Business Administration, University</w:t>
      </w:r>
      <w:r>
        <w:rPr>
          <w:spacing w:val="-3"/>
          <w:sz w:val="24"/>
        </w:rPr>
        <w:t xml:space="preserve"> </w:t>
      </w:r>
      <w:r>
        <w:rPr>
          <w:sz w:val="24"/>
        </w:rPr>
        <w:t>of Sharjah.</w:t>
      </w:r>
    </w:p>
    <w:p>
      <w:pPr>
        <w:spacing w:before="0" w:line="480" w:lineRule="auto"/>
        <w:ind w:left="991" w:right="938" w:hanging="632"/>
        <w:jc w:val="both"/>
        <w:rPr>
          <w:sz w:val="24"/>
        </w:rPr>
      </w:pPr>
      <w:r>
        <w:rPr>
          <w:sz w:val="24"/>
        </w:rPr>
        <w:t>Amacher,</w:t>
      </w:r>
      <w:r>
        <w:rPr>
          <w:spacing w:val="1"/>
          <w:sz w:val="24"/>
        </w:rPr>
        <w:t xml:space="preserve"> </w:t>
      </w:r>
      <w:r>
        <w:rPr>
          <w:sz w:val="24"/>
        </w:rPr>
        <w:t>R.</w:t>
      </w:r>
      <w:r>
        <w:rPr>
          <w:spacing w:val="1"/>
          <w:sz w:val="24"/>
        </w:rPr>
        <w:t xml:space="preserve"> </w:t>
      </w:r>
      <w:r>
        <w:rPr>
          <w:sz w:val="24"/>
        </w:rPr>
        <w:t>C.</w:t>
      </w:r>
      <w:r>
        <w:rPr>
          <w:spacing w:val="1"/>
          <w:sz w:val="24"/>
        </w:rPr>
        <w:t xml:space="preserve"> </w:t>
      </w:r>
      <w:r>
        <w:rPr>
          <w:sz w:val="24"/>
        </w:rPr>
        <w:t>&amp;</w:t>
      </w:r>
      <w:r>
        <w:rPr>
          <w:spacing w:val="1"/>
          <w:sz w:val="24"/>
        </w:rPr>
        <w:t xml:space="preserve"> </w:t>
      </w:r>
      <w:r>
        <w:rPr>
          <w:sz w:val="24"/>
        </w:rPr>
        <w:t>Ulbrich,</w:t>
      </w:r>
      <w:r>
        <w:rPr>
          <w:spacing w:val="1"/>
          <w:sz w:val="24"/>
        </w:rPr>
        <w:t xml:space="preserve"> </w:t>
      </w:r>
      <w:r>
        <w:rPr>
          <w:sz w:val="24"/>
        </w:rPr>
        <w:t>H.H.</w:t>
      </w:r>
      <w:r>
        <w:rPr>
          <w:spacing w:val="1"/>
          <w:sz w:val="24"/>
        </w:rPr>
        <w:t xml:space="preserve"> </w:t>
      </w:r>
      <w:r>
        <w:rPr>
          <w:sz w:val="24"/>
        </w:rPr>
        <w:t>(2006).</w:t>
      </w:r>
      <w:r>
        <w:rPr>
          <w:spacing w:val="1"/>
          <w:sz w:val="24"/>
        </w:rPr>
        <w:t xml:space="preserve"> </w:t>
      </w:r>
      <w:r>
        <w:rPr>
          <w:i/>
          <w:sz w:val="24"/>
        </w:rPr>
        <w:t>Principles</w:t>
      </w:r>
      <w:r>
        <w:rPr>
          <w:i/>
          <w:spacing w:val="1"/>
          <w:sz w:val="24"/>
        </w:rPr>
        <w:t xml:space="preserve"> </w:t>
      </w:r>
      <w:r>
        <w:rPr>
          <w:i/>
          <w:sz w:val="24"/>
        </w:rPr>
        <w:t>of</w:t>
      </w:r>
      <w:r>
        <w:rPr>
          <w:i/>
          <w:spacing w:val="1"/>
          <w:sz w:val="24"/>
        </w:rPr>
        <w:t xml:space="preserve"> </w:t>
      </w:r>
      <w:r>
        <w:rPr>
          <w:i/>
          <w:sz w:val="24"/>
        </w:rPr>
        <w:t>macroeconomics</w:t>
      </w:r>
      <w:r>
        <w:rPr>
          <w:sz w:val="24"/>
        </w:rPr>
        <w:t>.</w:t>
      </w:r>
      <w:r>
        <w:rPr>
          <w:spacing w:val="1"/>
          <w:sz w:val="24"/>
        </w:rPr>
        <w:t xml:space="preserve"> </w:t>
      </w:r>
      <w:r>
        <w:rPr>
          <w:sz w:val="24"/>
        </w:rPr>
        <w:t>South</w:t>
      </w:r>
      <w:r>
        <w:rPr>
          <w:spacing w:val="1"/>
          <w:sz w:val="24"/>
        </w:rPr>
        <w:t xml:space="preserve"> </w:t>
      </w:r>
      <w:r>
        <w:rPr>
          <w:sz w:val="24"/>
        </w:rPr>
        <w:t>Western:</w:t>
      </w:r>
      <w:r>
        <w:rPr>
          <w:spacing w:val="1"/>
          <w:sz w:val="24"/>
        </w:rPr>
        <w:t xml:space="preserve"> </w:t>
      </w:r>
      <w:r>
        <w:rPr>
          <w:sz w:val="24"/>
        </w:rPr>
        <w:t>Publishing</w:t>
      </w:r>
      <w:r>
        <w:rPr>
          <w:spacing w:val="-3"/>
          <w:sz w:val="24"/>
        </w:rPr>
        <w:t xml:space="preserve"> </w:t>
      </w:r>
      <w:r>
        <w:rPr>
          <w:sz w:val="24"/>
        </w:rPr>
        <w:t>Co. Cincinnati.</w:t>
      </w:r>
    </w:p>
    <w:p>
      <w:pPr>
        <w:spacing w:before="0" w:line="480" w:lineRule="auto"/>
        <w:ind w:left="991" w:right="937" w:hanging="572"/>
        <w:jc w:val="both"/>
        <w:rPr>
          <w:sz w:val="24"/>
        </w:rPr>
      </w:pPr>
      <w:r>
        <w:rPr>
          <w:sz w:val="24"/>
        </w:rPr>
        <w:t xml:space="preserve">Anyanwu, J. C. (2009). </w:t>
      </w:r>
      <w:r>
        <w:rPr>
          <w:i/>
          <w:sz w:val="24"/>
        </w:rPr>
        <w:t xml:space="preserve">Monetary economics: Theory, policy and institutions. </w:t>
      </w:r>
      <w:r>
        <w:rPr>
          <w:sz w:val="24"/>
        </w:rPr>
        <w:t>Onitsha: Hybrid</w:t>
      </w:r>
      <w:r>
        <w:rPr>
          <w:spacing w:val="1"/>
          <w:sz w:val="24"/>
        </w:rPr>
        <w:t xml:space="preserve"> </w:t>
      </w:r>
      <w:r>
        <w:rPr>
          <w:sz w:val="24"/>
        </w:rPr>
        <w:t>Publishers Ltd.</w:t>
      </w:r>
    </w:p>
    <w:p>
      <w:pPr>
        <w:spacing w:before="0" w:line="480" w:lineRule="auto"/>
        <w:ind w:left="991" w:right="938" w:hanging="632"/>
        <w:jc w:val="both"/>
        <w:rPr>
          <w:sz w:val="24"/>
        </w:rPr>
      </w:pPr>
      <w:r>
        <w:rPr>
          <w:sz w:val="24"/>
        </w:rPr>
        <w:t xml:space="preserve">Athanasolglou P.P, Brissimis S.N. &amp; Delis M.D. (2010). </w:t>
      </w:r>
      <w:r>
        <w:rPr>
          <w:i/>
          <w:sz w:val="24"/>
        </w:rPr>
        <w:t>Bank specific, Industry specific and</w:t>
      </w:r>
      <w:r>
        <w:rPr>
          <w:i/>
          <w:spacing w:val="1"/>
          <w:sz w:val="24"/>
        </w:rPr>
        <w:t xml:space="preserve"> </w:t>
      </w:r>
      <w:r>
        <w:rPr>
          <w:i/>
          <w:sz w:val="24"/>
        </w:rPr>
        <w:t>macroeconomic</w:t>
      </w:r>
      <w:r>
        <w:rPr>
          <w:i/>
          <w:spacing w:val="-2"/>
          <w:sz w:val="24"/>
        </w:rPr>
        <w:t xml:space="preserve"> </w:t>
      </w:r>
      <w:r>
        <w:rPr>
          <w:i/>
          <w:sz w:val="24"/>
        </w:rPr>
        <w:t>determinants</w:t>
      </w:r>
      <w:r>
        <w:rPr>
          <w:i/>
          <w:spacing w:val="-1"/>
          <w:sz w:val="24"/>
        </w:rPr>
        <w:t xml:space="preserve"> </w:t>
      </w:r>
      <w:r>
        <w:rPr>
          <w:i/>
          <w:sz w:val="24"/>
        </w:rPr>
        <w:t>of Bank</w:t>
      </w:r>
      <w:r>
        <w:rPr>
          <w:i/>
          <w:spacing w:val="-2"/>
          <w:sz w:val="24"/>
        </w:rPr>
        <w:t xml:space="preserve"> </w:t>
      </w:r>
      <w:r>
        <w:rPr>
          <w:i/>
          <w:sz w:val="24"/>
        </w:rPr>
        <w:t>profitability</w:t>
      </w:r>
      <w:r>
        <w:rPr>
          <w:i/>
          <w:spacing w:val="1"/>
          <w:sz w:val="24"/>
        </w:rPr>
        <w:t xml:space="preserve"> </w:t>
      </w:r>
      <w:r>
        <w:rPr>
          <w:sz w:val="24"/>
        </w:rPr>
        <w:t>.</w:t>
      </w:r>
      <w:r>
        <w:rPr>
          <w:spacing w:val="-1"/>
          <w:sz w:val="24"/>
        </w:rPr>
        <w:t xml:space="preserve"> </w:t>
      </w:r>
      <w:r>
        <w:rPr>
          <w:sz w:val="24"/>
        </w:rPr>
        <w:t>Working</w:t>
      </w:r>
      <w:r>
        <w:rPr>
          <w:spacing w:val="-4"/>
          <w:sz w:val="24"/>
        </w:rPr>
        <w:t xml:space="preserve"> </w:t>
      </w:r>
      <w:r>
        <w:rPr>
          <w:sz w:val="24"/>
        </w:rPr>
        <w:t>Paper 25, Bank of</w:t>
      </w:r>
      <w:r>
        <w:rPr>
          <w:spacing w:val="-1"/>
          <w:sz w:val="24"/>
        </w:rPr>
        <w:t xml:space="preserve"> </w:t>
      </w:r>
      <w:r>
        <w:rPr>
          <w:sz w:val="24"/>
        </w:rPr>
        <w:t>Greece.</w:t>
      </w:r>
    </w:p>
    <w:p>
      <w:pPr>
        <w:pStyle w:val="5"/>
        <w:spacing w:before="1"/>
        <w:jc w:val="both"/>
      </w:pPr>
      <w:r>
        <w:t>Central</w:t>
      </w:r>
      <w:r>
        <w:rPr>
          <w:spacing w:val="-2"/>
        </w:rPr>
        <w:t xml:space="preserve"> </w:t>
      </w:r>
      <w:r>
        <w:t>Bank</w:t>
      </w:r>
      <w:r>
        <w:rPr>
          <w:spacing w:val="-1"/>
        </w:rPr>
        <w:t xml:space="preserve"> </w:t>
      </w:r>
      <w:r>
        <w:t>of</w:t>
      </w:r>
      <w:r>
        <w:rPr>
          <w:spacing w:val="-1"/>
        </w:rPr>
        <w:t xml:space="preserve"> </w:t>
      </w:r>
      <w:r>
        <w:t>Nigeria</w:t>
      </w:r>
      <w:r>
        <w:rPr>
          <w:spacing w:val="-2"/>
        </w:rPr>
        <w:t xml:space="preserve"> </w:t>
      </w:r>
      <w:r>
        <w:t>(2013).</w:t>
      </w:r>
      <w:r>
        <w:rPr>
          <w:spacing w:val="-1"/>
        </w:rPr>
        <w:t xml:space="preserve"> </w:t>
      </w:r>
      <w:r>
        <w:t>Monetary</w:t>
      </w:r>
      <w:r>
        <w:rPr>
          <w:spacing w:val="-6"/>
        </w:rPr>
        <w:t xml:space="preserve"> </w:t>
      </w:r>
      <w:r>
        <w:t>policy.</w:t>
      </w:r>
      <w:r>
        <w:rPr>
          <w:spacing w:val="1"/>
        </w:rPr>
        <w:t xml:space="preserve"> </w:t>
      </w:r>
      <w:r>
        <w:t>CBN</w:t>
      </w:r>
      <w:r>
        <w:rPr>
          <w:spacing w:val="-1"/>
        </w:rPr>
        <w:t xml:space="preserve"> </w:t>
      </w:r>
      <w:r>
        <w:t>Publication</w:t>
      </w:r>
    </w:p>
    <w:p>
      <w:pPr>
        <w:pStyle w:val="5"/>
        <w:ind w:left="0"/>
      </w:pPr>
    </w:p>
    <w:p>
      <w:pPr>
        <w:pStyle w:val="5"/>
        <w:spacing w:line="480" w:lineRule="auto"/>
        <w:ind w:right="935"/>
        <w:jc w:val="both"/>
        <w:rPr>
          <w:i/>
        </w:rPr>
      </w:pPr>
      <w:r>
        <w:t>Central Bank of</w:t>
      </w:r>
      <w:r>
        <w:rPr>
          <w:spacing w:val="1"/>
        </w:rPr>
        <w:t xml:space="preserve"> </w:t>
      </w:r>
      <w:r>
        <w:t>Nigeria</w:t>
      </w:r>
      <w:r>
        <w:rPr>
          <w:spacing w:val="-1"/>
        </w:rPr>
        <w:t xml:space="preserve"> </w:t>
      </w:r>
      <w:r>
        <w:t>(2016).</w:t>
      </w:r>
      <w:r>
        <w:rPr>
          <w:spacing w:val="2"/>
        </w:rPr>
        <w:t xml:space="preserve"> </w:t>
      </w:r>
      <w:r>
        <w:t>Instruments</w:t>
      </w:r>
      <w:r>
        <w:rPr>
          <w:spacing w:val="1"/>
        </w:rPr>
        <w:t xml:space="preserve"> </w:t>
      </w:r>
      <w:r>
        <w:t>of monetary</w:t>
      </w:r>
      <w:r>
        <w:rPr>
          <w:spacing w:val="-5"/>
        </w:rPr>
        <w:t xml:space="preserve"> </w:t>
      </w:r>
      <w:r>
        <w:t>policy.</w:t>
      </w:r>
      <w:r>
        <w:rPr>
          <w:spacing w:val="1"/>
        </w:rPr>
        <w:t xml:space="preserve"> </w:t>
      </w:r>
      <w:r>
        <w:t>CBN</w:t>
      </w:r>
      <w:r>
        <w:rPr>
          <w:spacing w:val="1"/>
        </w:rPr>
        <w:t xml:space="preserve"> </w:t>
      </w:r>
      <w:r>
        <w:t>Educational Series</w:t>
      </w:r>
      <w:r>
        <w:rPr>
          <w:spacing w:val="1"/>
        </w:rPr>
        <w:t xml:space="preserve"> </w:t>
      </w:r>
      <w:r>
        <w:t>Cekrezi</w:t>
      </w:r>
      <w:r>
        <w:rPr>
          <w:spacing w:val="21"/>
        </w:rPr>
        <w:t xml:space="preserve"> </w:t>
      </w:r>
      <w:r>
        <w:t>A.</w:t>
      </w:r>
      <w:r>
        <w:rPr>
          <w:spacing w:val="20"/>
        </w:rPr>
        <w:t xml:space="preserve"> </w:t>
      </w:r>
      <w:r>
        <w:t>(2015).</w:t>
      </w:r>
      <w:r>
        <w:rPr>
          <w:spacing w:val="20"/>
        </w:rPr>
        <w:t xml:space="preserve"> </w:t>
      </w:r>
      <w:r>
        <w:t>Factors</w:t>
      </w:r>
      <w:r>
        <w:rPr>
          <w:spacing w:val="21"/>
        </w:rPr>
        <w:t xml:space="preserve"> </w:t>
      </w:r>
      <w:r>
        <w:t>affecting</w:t>
      </w:r>
      <w:r>
        <w:rPr>
          <w:spacing w:val="18"/>
        </w:rPr>
        <w:t xml:space="preserve"> </w:t>
      </w:r>
      <w:r>
        <w:t>performance</w:t>
      </w:r>
      <w:r>
        <w:rPr>
          <w:spacing w:val="20"/>
        </w:rPr>
        <w:t xml:space="preserve"> </w:t>
      </w:r>
      <w:r>
        <w:t>of</w:t>
      </w:r>
      <w:r>
        <w:rPr>
          <w:spacing w:val="20"/>
        </w:rPr>
        <w:t xml:space="preserve"> </w:t>
      </w:r>
      <w:r>
        <w:t>Commercial</w:t>
      </w:r>
      <w:r>
        <w:rPr>
          <w:spacing w:val="21"/>
        </w:rPr>
        <w:t xml:space="preserve"> </w:t>
      </w:r>
      <w:r>
        <w:t>Banks</w:t>
      </w:r>
      <w:r>
        <w:rPr>
          <w:spacing w:val="21"/>
        </w:rPr>
        <w:t xml:space="preserve"> </w:t>
      </w:r>
      <w:r>
        <w:t>in</w:t>
      </w:r>
      <w:r>
        <w:rPr>
          <w:spacing w:val="21"/>
        </w:rPr>
        <w:t xml:space="preserve"> </w:t>
      </w:r>
      <w:r>
        <w:t>Albania.</w:t>
      </w:r>
      <w:r>
        <w:rPr>
          <w:spacing w:val="28"/>
        </w:rPr>
        <w:t xml:space="preserve"> </w:t>
      </w:r>
      <w:r>
        <w:rPr>
          <w:i/>
        </w:rPr>
        <w:t>The</w:t>
      </w:r>
    </w:p>
    <w:p>
      <w:pPr>
        <w:spacing w:before="0"/>
        <w:ind w:left="991" w:right="0" w:firstLine="0"/>
        <w:jc w:val="left"/>
        <w:rPr>
          <w:i/>
          <w:sz w:val="24"/>
        </w:rPr>
      </w:pPr>
      <w:r>
        <w:rPr>
          <w:i/>
          <w:sz w:val="24"/>
        </w:rPr>
        <w:t>European</w:t>
      </w:r>
      <w:r>
        <w:rPr>
          <w:i/>
          <w:spacing w:val="-1"/>
          <w:sz w:val="24"/>
        </w:rPr>
        <w:t xml:space="preserve"> </w:t>
      </w:r>
      <w:r>
        <w:rPr>
          <w:i/>
          <w:sz w:val="24"/>
        </w:rPr>
        <w:t>Proceedings</w:t>
      </w:r>
      <w:r>
        <w:rPr>
          <w:i/>
          <w:spacing w:val="-1"/>
          <w:sz w:val="24"/>
        </w:rPr>
        <w:t xml:space="preserve"> </w:t>
      </w:r>
      <w:r>
        <w:rPr>
          <w:i/>
          <w:sz w:val="24"/>
        </w:rPr>
        <w:t>of</w:t>
      </w:r>
      <w:r>
        <w:rPr>
          <w:i/>
          <w:spacing w:val="-1"/>
          <w:sz w:val="24"/>
        </w:rPr>
        <w:t xml:space="preserve"> </w:t>
      </w:r>
      <w:r>
        <w:rPr>
          <w:i/>
          <w:sz w:val="24"/>
        </w:rPr>
        <w:t>Social</w:t>
      </w:r>
      <w:r>
        <w:rPr>
          <w:i/>
          <w:spacing w:val="-1"/>
          <w:sz w:val="24"/>
        </w:rPr>
        <w:t xml:space="preserve"> </w:t>
      </w:r>
      <w:r>
        <w:rPr>
          <w:i/>
          <w:sz w:val="24"/>
        </w:rPr>
        <w:t>and</w:t>
      </w:r>
      <w:r>
        <w:rPr>
          <w:i/>
          <w:spacing w:val="-1"/>
          <w:sz w:val="24"/>
        </w:rPr>
        <w:t xml:space="preserve"> </w:t>
      </w:r>
      <w:r>
        <w:rPr>
          <w:i/>
          <w:sz w:val="24"/>
        </w:rPr>
        <w:t>Behavioural</w:t>
      </w:r>
      <w:r>
        <w:rPr>
          <w:i/>
          <w:spacing w:val="-1"/>
          <w:sz w:val="24"/>
        </w:rPr>
        <w:t xml:space="preserve"> </w:t>
      </w:r>
      <w:r>
        <w:rPr>
          <w:i/>
          <w:sz w:val="24"/>
        </w:rPr>
        <w:t>Science.</w:t>
      </w:r>
    </w:p>
    <w:p>
      <w:pPr>
        <w:spacing w:after="0"/>
        <w:jc w:val="left"/>
        <w:rPr>
          <w:sz w:val="24"/>
        </w:rPr>
        <w:sectPr>
          <w:pgSz w:w="12240" w:h="15840"/>
          <w:pgMar w:top="1400" w:right="500" w:bottom="960" w:left="1080" w:header="0" w:footer="680" w:gutter="0"/>
          <w:cols w:space="720" w:num="1"/>
        </w:sectPr>
      </w:pPr>
    </w:p>
    <w:p>
      <w:pPr>
        <w:spacing w:before="32" w:line="480" w:lineRule="auto"/>
        <w:ind w:left="991" w:right="931" w:hanging="632"/>
        <w:jc w:val="both"/>
        <w:rPr>
          <w:sz w:val="24"/>
        </w:rPr>
      </w:pPr>
      <w:r>
        <w:rPr>
          <w:sz w:val="24"/>
        </w:rPr>
        <w:t xml:space="preserve">Chen M. (2011) </w:t>
      </w:r>
      <w:r>
        <w:rPr>
          <w:i/>
          <w:sz w:val="24"/>
        </w:rPr>
        <w:t>Interest Rate Spread. Washington D.C. International Monetary Fund</w:t>
      </w:r>
      <w:r>
        <w:rPr>
          <w:sz w:val="24"/>
        </w:rPr>
        <w:t>, Monetary</w:t>
      </w:r>
      <w:r>
        <w:rPr>
          <w:spacing w:val="1"/>
          <w:sz w:val="24"/>
        </w:rPr>
        <w:t xml:space="preserve"> </w:t>
      </w:r>
      <w:r>
        <w:rPr>
          <w:sz w:val="24"/>
        </w:rPr>
        <w:t>and</w:t>
      </w:r>
      <w:r>
        <w:rPr>
          <w:spacing w:val="-1"/>
          <w:sz w:val="24"/>
        </w:rPr>
        <w:t xml:space="preserve"> </w:t>
      </w:r>
      <w:r>
        <w:rPr>
          <w:sz w:val="24"/>
        </w:rPr>
        <w:t>Capital Market Dept.</w:t>
      </w:r>
    </w:p>
    <w:p>
      <w:pPr>
        <w:spacing w:before="0" w:line="480" w:lineRule="auto"/>
        <w:ind w:left="991" w:right="936" w:hanging="632"/>
        <w:jc w:val="both"/>
        <w:rPr>
          <w:sz w:val="24"/>
        </w:rPr>
      </w:pPr>
      <w:r>
        <w:rPr>
          <w:sz w:val="24"/>
        </w:rPr>
        <w:t>Chigbu,</w:t>
      </w:r>
      <w:r>
        <w:rPr>
          <w:spacing w:val="1"/>
          <w:sz w:val="24"/>
        </w:rPr>
        <w:t xml:space="preserve"> </w:t>
      </w:r>
      <w:r>
        <w:rPr>
          <w:sz w:val="24"/>
        </w:rPr>
        <w:t>E.</w:t>
      </w:r>
      <w:r>
        <w:rPr>
          <w:spacing w:val="1"/>
          <w:sz w:val="24"/>
        </w:rPr>
        <w:t xml:space="preserve"> </w:t>
      </w:r>
      <w:r>
        <w:rPr>
          <w:sz w:val="24"/>
        </w:rPr>
        <w:t>E.</w:t>
      </w:r>
      <w:r>
        <w:rPr>
          <w:spacing w:val="1"/>
          <w:sz w:val="24"/>
        </w:rPr>
        <w:t xml:space="preserve"> </w:t>
      </w:r>
      <w:r>
        <w:rPr>
          <w:sz w:val="24"/>
        </w:rPr>
        <w:t>&amp;</w:t>
      </w:r>
      <w:r>
        <w:rPr>
          <w:spacing w:val="1"/>
          <w:sz w:val="24"/>
        </w:rPr>
        <w:t xml:space="preserve"> </w:t>
      </w:r>
      <w:r>
        <w:rPr>
          <w:sz w:val="24"/>
        </w:rPr>
        <w:t>Okonkwo,</w:t>
      </w:r>
      <w:r>
        <w:rPr>
          <w:spacing w:val="1"/>
          <w:sz w:val="24"/>
        </w:rPr>
        <w:t xml:space="preserve"> </w:t>
      </w:r>
      <w:r>
        <w:rPr>
          <w:sz w:val="24"/>
        </w:rPr>
        <w:t>O.N.</w:t>
      </w:r>
      <w:r>
        <w:rPr>
          <w:spacing w:val="1"/>
          <w:sz w:val="24"/>
        </w:rPr>
        <w:t xml:space="preserve"> </w:t>
      </w:r>
      <w:r>
        <w:rPr>
          <w:sz w:val="24"/>
        </w:rPr>
        <w:t>(2014)</w:t>
      </w:r>
      <w:r>
        <w:rPr>
          <w:spacing w:val="1"/>
          <w:sz w:val="24"/>
        </w:rPr>
        <w:t xml:space="preserve"> </w:t>
      </w:r>
      <w:r>
        <w:rPr>
          <w:sz w:val="24"/>
        </w:rPr>
        <w:t>Monetary</w:t>
      </w:r>
      <w:r>
        <w:rPr>
          <w:spacing w:val="1"/>
          <w:sz w:val="24"/>
        </w:rPr>
        <w:t xml:space="preserve"> </w:t>
      </w:r>
      <w:r>
        <w:rPr>
          <w:sz w:val="24"/>
        </w:rPr>
        <w:t>policy</w:t>
      </w:r>
      <w:r>
        <w:rPr>
          <w:spacing w:val="1"/>
          <w:sz w:val="24"/>
        </w:rPr>
        <w:t xml:space="preserve"> </w:t>
      </w:r>
      <w:r>
        <w:rPr>
          <w:sz w:val="24"/>
        </w:rPr>
        <w:t>and</w:t>
      </w:r>
      <w:r>
        <w:rPr>
          <w:spacing w:val="1"/>
          <w:sz w:val="24"/>
        </w:rPr>
        <w:t xml:space="preserve"> </w:t>
      </w:r>
      <w:r>
        <w:rPr>
          <w:sz w:val="24"/>
        </w:rPr>
        <w:t>Nigeria’s</w:t>
      </w:r>
      <w:r>
        <w:rPr>
          <w:spacing w:val="1"/>
          <w:sz w:val="24"/>
        </w:rPr>
        <w:t xml:space="preserve"> </w:t>
      </w:r>
      <w:r>
        <w:rPr>
          <w:sz w:val="24"/>
        </w:rPr>
        <w:t>quest</w:t>
      </w:r>
      <w:r>
        <w:rPr>
          <w:spacing w:val="1"/>
          <w:sz w:val="24"/>
        </w:rPr>
        <w:t xml:space="preserve"> </w:t>
      </w:r>
      <w:r>
        <w:rPr>
          <w:sz w:val="24"/>
        </w:rPr>
        <w:t>for</w:t>
      </w:r>
      <w:r>
        <w:rPr>
          <w:spacing w:val="1"/>
          <w:sz w:val="24"/>
        </w:rPr>
        <w:t xml:space="preserve"> </w:t>
      </w:r>
      <w:r>
        <w:rPr>
          <w:sz w:val="24"/>
        </w:rPr>
        <w:t>import</w:t>
      </w:r>
      <w:r>
        <w:rPr>
          <w:spacing w:val="1"/>
          <w:sz w:val="24"/>
        </w:rPr>
        <w:t xml:space="preserve"> </w:t>
      </w:r>
      <w:r>
        <w:rPr>
          <w:sz w:val="24"/>
        </w:rPr>
        <w:t xml:space="preserve">substitution industrialization. </w:t>
      </w:r>
      <w:r>
        <w:rPr>
          <w:i/>
          <w:sz w:val="24"/>
        </w:rPr>
        <w:t>Journal of Economics and Sustainable Development</w:t>
      </w:r>
      <w:r>
        <w:rPr>
          <w:sz w:val="24"/>
        </w:rPr>
        <w:t>, 5(23),</w:t>
      </w:r>
      <w:r>
        <w:rPr>
          <w:spacing w:val="1"/>
          <w:sz w:val="24"/>
        </w:rPr>
        <w:t xml:space="preserve"> </w:t>
      </w:r>
      <w:r>
        <w:rPr>
          <w:sz w:val="24"/>
        </w:rPr>
        <w:t>99-105.</w:t>
      </w:r>
    </w:p>
    <w:p>
      <w:pPr>
        <w:spacing w:before="0" w:line="480" w:lineRule="auto"/>
        <w:ind w:left="991" w:right="933" w:hanging="632"/>
        <w:jc w:val="both"/>
        <w:rPr>
          <w:sz w:val="24"/>
        </w:rPr>
      </w:pPr>
      <w:r>
        <w:rPr>
          <w:sz w:val="24"/>
        </w:rPr>
        <w:t xml:space="preserve">Damilola, D. A. (2012) </w:t>
      </w:r>
      <w:r>
        <w:rPr>
          <w:i/>
          <w:sz w:val="24"/>
        </w:rPr>
        <w:t>Corporate Finance: Issues, Investigations, Innovations and Applications</w:t>
      </w:r>
      <w:r>
        <w:rPr>
          <w:sz w:val="24"/>
        </w:rPr>
        <w:t>,</w:t>
      </w:r>
      <w:r>
        <w:rPr>
          <w:spacing w:val="-57"/>
          <w:sz w:val="24"/>
        </w:rPr>
        <w:t xml:space="preserve"> </w:t>
      </w:r>
      <w:r>
        <w:rPr>
          <w:sz w:val="24"/>
        </w:rPr>
        <w:t>2ed,</w:t>
      </w:r>
      <w:r>
        <w:rPr>
          <w:spacing w:val="1"/>
          <w:sz w:val="24"/>
        </w:rPr>
        <w:t xml:space="preserve"> </w:t>
      </w:r>
      <w:r>
        <w:rPr>
          <w:sz w:val="24"/>
        </w:rPr>
        <w:t>Lagos, High Rise Publications.</w:t>
      </w:r>
    </w:p>
    <w:p>
      <w:pPr>
        <w:pStyle w:val="5"/>
        <w:spacing w:before="1"/>
        <w:jc w:val="both"/>
      </w:pPr>
      <w:r>
        <w:t>Deloof,</w:t>
      </w:r>
      <w:r>
        <w:rPr>
          <w:spacing w:val="31"/>
        </w:rPr>
        <w:t xml:space="preserve"> </w:t>
      </w:r>
      <w:r>
        <w:t>M.</w:t>
      </w:r>
      <w:r>
        <w:rPr>
          <w:spacing w:val="34"/>
        </w:rPr>
        <w:t xml:space="preserve"> </w:t>
      </w:r>
      <w:r>
        <w:t>(2008)</w:t>
      </w:r>
      <w:r>
        <w:rPr>
          <w:spacing w:val="33"/>
        </w:rPr>
        <w:t xml:space="preserve"> </w:t>
      </w:r>
      <w:r>
        <w:t>Does</w:t>
      </w:r>
      <w:r>
        <w:rPr>
          <w:spacing w:val="34"/>
        </w:rPr>
        <w:t xml:space="preserve"> </w:t>
      </w:r>
      <w:r>
        <w:t>Working</w:t>
      </w:r>
      <w:r>
        <w:rPr>
          <w:spacing w:val="29"/>
        </w:rPr>
        <w:t xml:space="preserve"> </w:t>
      </w:r>
      <w:r>
        <w:t>Capital</w:t>
      </w:r>
      <w:r>
        <w:rPr>
          <w:spacing w:val="32"/>
        </w:rPr>
        <w:t xml:space="preserve"> </w:t>
      </w:r>
      <w:r>
        <w:t>Management</w:t>
      </w:r>
      <w:r>
        <w:rPr>
          <w:spacing w:val="32"/>
        </w:rPr>
        <w:t xml:space="preserve"> </w:t>
      </w:r>
      <w:r>
        <w:t>Affect</w:t>
      </w:r>
      <w:r>
        <w:rPr>
          <w:spacing w:val="35"/>
        </w:rPr>
        <w:t xml:space="preserve"> </w:t>
      </w:r>
      <w:r>
        <w:t>Profitability</w:t>
      </w:r>
      <w:r>
        <w:rPr>
          <w:spacing w:val="27"/>
        </w:rPr>
        <w:t xml:space="preserve"> </w:t>
      </w:r>
      <w:r>
        <w:t>of</w:t>
      </w:r>
      <w:r>
        <w:rPr>
          <w:spacing w:val="35"/>
        </w:rPr>
        <w:t xml:space="preserve"> </w:t>
      </w:r>
      <w:r>
        <w:t>Belgian</w:t>
      </w:r>
      <w:r>
        <w:rPr>
          <w:spacing w:val="34"/>
        </w:rPr>
        <w:t xml:space="preserve"> </w:t>
      </w:r>
      <w:r>
        <w:t>Firms?</w:t>
      </w:r>
    </w:p>
    <w:p>
      <w:pPr>
        <w:pStyle w:val="5"/>
        <w:ind w:left="0"/>
      </w:pPr>
    </w:p>
    <w:p>
      <w:pPr>
        <w:spacing w:before="0"/>
        <w:ind w:left="991" w:right="0" w:firstLine="0"/>
        <w:jc w:val="left"/>
        <w:rPr>
          <w:sz w:val="24"/>
        </w:rPr>
      </w:pPr>
      <w:r>
        <w:rPr>
          <w:i/>
          <w:sz w:val="24"/>
        </w:rPr>
        <w:t>Journal</w:t>
      </w:r>
      <w:r>
        <w:rPr>
          <w:i/>
          <w:spacing w:val="-1"/>
          <w:sz w:val="24"/>
        </w:rPr>
        <w:t xml:space="preserve"> </w:t>
      </w:r>
      <w:r>
        <w:rPr>
          <w:i/>
          <w:sz w:val="24"/>
        </w:rPr>
        <w:t>of Business Finance</w:t>
      </w:r>
      <w:r>
        <w:rPr>
          <w:i/>
          <w:spacing w:val="-1"/>
          <w:sz w:val="24"/>
        </w:rPr>
        <w:t xml:space="preserve"> </w:t>
      </w:r>
      <w:r>
        <w:rPr>
          <w:i/>
          <w:sz w:val="24"/>
        </w:rPr>
        <w:t>and</w:t>
      </w:r>
      <w:r>
        <w:rPr>
          <w:i/>
          <w:spacing w:val="-1"/>
          <w:sz w:val="24"/>
        </w:rPr>
        <w:t xml:space="preserve"> </w:t>
      </w:r>
      <w:r>
        <w:rPr>
          <w:i/>
          <w:sz w:val="24"/>
        </w:rPr>
        <w:t>Accounting</w:t>
      </w:r>
      <w:r>
        <w:rPr>
          <w:sz w:val="24"/>
        </w:rPr>
        <w:t>, Vol. 30, No. 3</w:t>
      </w:r>
      <w:r>
        <w:rPr>
          <w:spacing w:val="-1"/>
          <w:sz w:val="24"/>
        </w:rPr>
        <w:t xml:space="preserve"> </w:t>
      </w:r>
      <w:r>
        <w:rPr>
          <w:sz w:val="24"/>
        </w:rPr>
        <w:t>&amp;</w:t>
      </w:r>
      <w:r>
        <w:rPr>
          <w:spacing w:val="-3"/>
          <w:sz w:val="24"/>
        </w:rPr>
        <w:t xml:space="preserve"> </w:t>
      </w:r>
      <w:r>
        <w:rPr>
          <w:sz w:val="24"/>
        </w:rPr>
        <w:t>4.</w:t>
      </w:r>
    </w:p>
    <w:p>
      <w:pPr>
        <w:pStyle w:val="5"/>
        <w:ind w:left="0"/>
      </w:pPr>
    </w:p>
    <w:p>
      <w:pPr>
        <w:spacing w:before="0" w:line="480" w:lineRule="auto"/>
        <w:ind w:left="991" w:right="947" w:hanging="632"/>
        <w:jc w:val="both"/>
        <w:rPr>
          <w:sz w:val="24"/>
        </w:rPr>
      </w:pPr>
      <w:r>
        <w:rPr>
          <w:sz w:val="24"/>
        </w:rPr>
        <w:t>Ezenduyi, F.U (2004) The effects of monetary policy in performance of banking industry in</w:t>
      </w:r>
      <w:r>
        <w:rPr>
          <w:spacing w:val="1"/>
          <w:sz w:val="24"/>
        </w:rPr>
        <w:t xml:space="preserve"> </w:t>
      </w:r>
      <w:r>
        <w:rPr>
          <w:sz w:val="24"/>
        </w:rPr>
        <w:t>Nigeria.</w:t>
      </w:r>
      <w:r>
        <w:rPr>
          <w:spacing w:val="-1"/>
          <w:sz w:val="24"/>
        </w:rPr>
        <w:t xml:space="preserve"> </w:t>
      </w:r>
      <w:r>
        <w:rPr>
          <w:i/>
          <w:sz w:val="24"/>
        </w:rPr>
        <w:t>CBN Economic</w:t>
      </w:r>
      <w:r>
        <w:rPr>
          <w:i/>
          <w:spacing w:val="1"/>
          <w:sz w:val="24"/>
        </w:rPr>
        <w:t xml:space="preserve"> </w:t>
      </w:r>
      <w:r>
        <w:rPr>
          <w:i/>
          <w:sz w:val="24"/>
        </w:rPr>
        <w:t xml:space="preserve">and Financial Review, </w:t>
      </w:r>
      <w:r>
        <w:rPr>
          <w:sz w:val="24"/>
        </w:rPr>
        <w:t>32(3).</w:t>
      </w:r>
    </w:p>
    <w:p>
      <w:pPr>
        <w:spacing w:before="0" w:line="480" w:lineRule="auto"/>
        <w:ind w:left="991" w:right="938" w:hanging="632"/>
        <w:jc w:val="both"/>
        <w:rPr>
          <w:sz w:val="24"/>
        </w:rPr>
      </w:pPr>
      <w:r>
        <w:rPr>
          <w:sz w:val="24"/>
        </w:rPr>
        <w:t>Frederic, N. K. (2014) Factors affecting performance of commercial banks in Uganda: A case for</w:t>
      </w:r>
      <w:r>
        <w:rPr>
          <w:spacing w:val="-57"/>
          <w:sz w:val="24"/>
        </w:rPr>
        <w:t xml:space="preserve"> </w:t>
      </w:r>
      <w:r>
        <w:rPr>
          <w:sz w:val="24"/>
        </w:rPr>
        <w:t>domestic</w:t>
      </w:r>
      <w:r>
        <w:rPr>
          <w:spacing w:val="1"/>
          <w:sz w:val="24"/>
        </w:rPr>
        <w:t xml:space="preserve"> </w:t>
      </w:r>
      <w:r>
        <w:rPr>
          <w:sz w:val="24"/>
        </w:rPr>
        <w:t>commercial</w:t>
      </w:r>
      <w:r>
        <w:rPr>
          <w:spacing w:val="1"/>
          <w:sz w:val="24"/>
        </w:rPr>
        <w:t xml:space="preserve"> </w:t>
      </w:r>
      <w:r>
        <w:rPr>
          <w:sz w:val="24"/>
        </w:rPr>
        <w:t>banks.</w:t>
      </w:r>
      <w:r>
        <w:rPr>
          <w:spacing w:val="1"/>
          <w:sz w:val="24"/>
        </w:rPr>
        <w:t xml:space="preserve"> </w:t>
      </w:r>
      <w:r>
        <w:rPr>
          <w:i/>
          <w:sz w:val="24"/>
        </w:rPr>
        <w:t>Proceedings</w:t>
      </w:r>
      <w:r>
        <w:rPr>
          <w:i/>
          <w:spacing w:val="1"/>
          <w:sz w:val="24"/>
        </w:rPr>
        <w:t xml:space="preserve"> </w:t>
      </w:r>
      <w:r>
        <w:rPr>
          <w:i/>
          <w:sz w:val="24"/>
        </w:rPr>
        <w:t>of</w:t>
      </w:r>
      <w:r>
        <w:rPr>
          <w:i/>
          <w:spacing w:val="1"/>
          <w:sz w:val="24"/>
        </w:rPr>
        <w:t xml:space="preserve"> </w:t>
      </w:r>
      <w:r>
        <w:rPr>
          <w:i/>
          <w:sz w:val="24"/>
        </w:rPr>
        <w:t>25-th</w:t>
      </w:r>
      <w:r>
        <w:rPr>
          <w:i/>
          <w:spacing w:val="1"/>
          <w:sz w:val="24"/>
        </w:rPr>
        <w:t xml:space="preserve"> </w:t>
      </w:r>
      <w:r>
        <w:rPr>
          <w:i/>
          <w:sz w:val="24"/>
        </w:rPr>
        <w:t>International</w:t>
      </w:r>
      <w:r>
        <w:rPr>
          <w:i/>
          <w:spacing w:val="1"/>
          <w:sz w:val="24"/>
        </w:rPr>
        <w:t xml:space="preserve"> </w:t>
      </w:r>
      <w:r>
        <w:rPr>
          <w:i/>
          <w:sz w:val="24"/>
        </w:rPr>
        <w:t>Business</w:t>
      </w:r>
      <w:r>
        <w:rPr>
          <w:i/>
          <w:spacing w:val="1"/>
          <w:sz w:val="24"/>
        </w:rPr>
        <w:t xml:space="preserve"> </w:t>
      </w:r>
      <w:r>
        <w:rPr>
          <w:i/>
          <w:sz w:val="24"/>
        </w:rPr>
        <w:t>Research</w:t>
      </w:r>
      <w:r>
        <w:rPr>
          <w:i/>
          <w:spacing w:val="1"/>
          <w:sz w:val="24"/>
        </w:rPr>
        <w:t xml:space="preserve"> </w:t>
      </w:r>
      <w:r>
        <w:rPr>
          <w:i/>
          <w:sz w:val="24"/>
        </w:rPr>
        <w:t>Conference</w:t>
      </w:r>
      <w:r>
        <w:rPr>
          <w:i/>
          <w:spacing w:val="-2"/>
          <w:sz w:val="24"/>
        </w:rPr>
        <w:t xml:space="preserve"> </w:t>
      </w:r>
      <w:r>
        <w:rPr>
          <w:i/>
          <w:sz w:val="24"/>
        </w:rPr>
        <w:t>13-14</w:t>
      </w:r>
      <w:r>
        <w:rPr>
          <w:i/>
          <w:spacing w:val="2"/>
          <w:sz w:val="24"/>
        </w:rPr>
        <w:t xml:space="preserve"> </w:t>
      </w:r>
      <w:r>
        <w:rPr>
          <w:i/>
          <w:sz w:val="24"/>
        </w:rPr>
        <w:t>January</w:t>
      </w:r>
      <w:r>
        <w:rPr>
          <w:sz w:val="24"/>
        </w:rPr>
        <w:t>, 2014, South Africa, 1-19.</w:t>
      </w:r>
    </w:p>
    <w:p>
      <w:pPr>
        <w:spacing w:before="1" w:line="480" w:lineRule="auto"/>
        <w:ind w:left="991" w:right="937" w:hanging="632"/>
        <w:jc w:val="both"/>
        <w:rPr>
          <w:sz w:val="24"/>
        </w:rPr>
      </w:pPr>
      <w:r>
        <w:rPr>
          <w:sz w:val="24"/>
        </w:rPr>
        <w:t xml:space="preserve">Gambacorta L. and Iannotti, D. (2010) </w:t>
      </w:r>
      <w:r>
        <w:rPr>
          <w:i/>
          <w:sz w:val="24"/>
        </w:rPr>
        <w:t>Are there asymmetrics in the response of bank interest</w:t>
      </w:r>
      <w:r>
        <w:rPr>
          <w:i/>
          <w:spacing w:val="1"/>
          <w:sz w:val="24"/>
        </w:rPr>
        <w:t xml:space="preserve"> </w:t>
      </w:r>
      <w:r>
        <w:rPr>
          <w:i/>
          <w:sz w:val="24"/>
        </w:rPr>
        <w:t xml:space="preserve">rates to monetary shocks. </w:t>
      </w:r>
      <w:r>
        <w:rPr>
          <w:sz w:val="24"/>
        </w:rPr>
        <w:t>Banca D’ItaliaTemi di Discussionedel Servizio Studi, Number</w:t>
      </w:r>
      <w:r>
        <w:rPr>
          <w:spacing w:val="1"/>
          <w:sz w:val="24"/>
        </w:rPr>
        <w:t xml:space="preserve"> </w:t>
      </w:r>
      <w:r>
        <w:rPr>
          <w:sz w:val="24"/>
        </w:rPr>
        <w:t>566,</w:t>
      </w:r>
      <w:r>
        <w:rPr>
          <w:spacing w:val="-1"/>
          <w:sz w:val="24"/>
        </w:rPr>
        <w:t xml:space="preserve"> </w:t>
      </w:r>
      <w:r>
        <w:rPr>
          <w:sz w:val="24"/>
        </w:rPr>
        <w:t>November.</w:t>
      </w:r>
    </w:p>
    <w:p>
      <w:pPr>
        <w:spacing w:before="0" w:line="480" w:lineRule="auto"/>
        <w:ind w:left="991" w:right="935" w:hanging="632"/>
        <w:jc w:val="both"/>
        <w:rPr>
          <w:sz w:val="24"/>
        </w:rPr>
      </w:pPr>
      <w:r>
        <w:rPr>
          <w:sz w:val="24"/>
        </w:rPr>
        <w:t xml:space="preserve">Gbosi, A. N (2002) </w:t>
      </w:r>
      <w:r>
        <w:rPr>
          <w:i/>
          <w:sz w:val="24"/>
        </w:rPr>
        <w:t xml:space="preserve">Contemporary macroeconomic: Problems and stabilization policies. </w:t>
      </w:r>
      <w:r>
        <w:rPr>
          <w:sz w:val="24"/>
        </w:rPr>
        <w:t>Port</w:t>
      </w:r>
      <w:r>
        <w:rPr>
          <w:spacing w:val="1"/>
          <w:sz w:val="24"/>
        </w:rPr>
        <w:t xml:space="preserve"> </w:t>
      </w:r>
      <w:r>
        <w:rPr>
          <w:sz w:val="24"/>
        </w:rPr>
        <w:t>Harcourt:</w:t>
      </w:r>
      <w:r>
        <w:rPr>
          <w:spacing w:val="-1"/>
          <w:sz w:val="24"/>
        </w:rPr>
        <w:t xml:space="preserve"> </w:t>
      </w:r>
      <w:r>
        <w:rPr>
          <w:sz w:val="24"/>
        </w:rPr>
        <w:t>Antoric</w:t>
      </w:r>
      <w:r>
        <w:rPr>
          <w:spacing w:val="-1"/>
          <w:sz w:val="24"/>
        </w:rPr>
        <w:t xml:space="preserve"> </w:t>
      </w:r>
      <w:r>
        <w:rPr>
          <w:sz w:val="24"/>
        </w:rPr>
        <w:t>Ventures.</w:t>
      </w:r>
    </w:p>
    <w:p>
      <w:pPr>
        <w:pStyle w:val="5"/>
        <w:spacing w:before="1" w:line="480" w:lineRule="auto"/>
        <w:ind w:left="991" w:right="935" w:hanging="632"/>
        <w:jc w:val="both"/>
      </w:pPr>
      <w:r>
        <w:t>Gilchris, M. (2013) Influence of Bank Specific and Macroeconomic Factors on the Profitability</w:t>
      </w:r>
      <w:r>
        <w:rPr>
          <w:spacing w:val="1"/>
        </w:rPr>
        <w:t xml:space="preserve"> </w:t>
      </w:r>
      <w:r>
        <w:t>of</w:t>
      </w:r>
      <w:r>
        <w:rPr>
          <w:spacing w:val="1"/>
        </w:rPr>
        <w:t xml:space="preserve"> </w:t>
      </w:r>
      <w:r>
        <w:t>25</w:t>
      </w:r>
      <w:r>
        <w:rPr>
          <w:spacing w:val="1"/>
        </w:rPr>
        <w:t xml:space="preserve"> </w:t>
      </w:r>
      <w:r>
        <w:t>Commercial</w:t>
      </w:r>
      <w:r>
        <w:rPr>
          <w:spacing w:val="1"/>
        </w:rPr>
        <w:t xml:space="preserve"> </w:t>
      </w:r>
      <w:r>
        <w:t>Banks</w:t>
      </w:r>
      <w:r>
        <w:rPr>
          <w:spacing w:val="1"/>
        </w:rPr>
        <w:t xml:space="preserve"> </w:t>
      </w:r>
      <w:r>
        <w:t>in</w:t>
      </w:r>
      <w:r>
        <w:rPr>
          <w:spacing w:val="1"/>
        </w:rPr>
        <w:t xml:space="preserve"> </w:t>
      </w:r>
      <w:r>
        <w:t>Pakistan</w:t>
      </w:r>
      <w:r>
        <w:rPr>
          <w:spacing w:val="1"/>
        </w:rPr>
        <w:t xml:space="preserve"> </w:t>
      </w:r>
      <w:r>
        <w:t>during</w:t>
      </w:r>
      <w:r>
        <w:rPr>
          <w:spacing w:val="1"/>
        </w:rPr>
        <w:t xml:space="preserve"> </w:t>
      </w:r>
      <w:r>
        <w:t>the</w:t>
      </w:r>
      <w:r>
        <w:rPr>
          <w:spacing w:val="1"/>
        </w:rPr>
        <w:t xml:space="preserve"> </w:t>
      </w:r>
      <w:r>
        <w:t>Time</w:t>
      </w:r>
      <w:r>
        <w:rPr>
          <w:spacing w:val="1"/>
        </w:rPr>
        <w:t xml:space="preserve"> </w:t>
      </w:r>
      <w:r>
        <w:t>Period</w:t>
      </w:r>
      <w:r>
        <w:rPr>
          <w:spacing w:val="1"/>
        </w:rPr>
        <w:t xml:space="preserve"> </w:t>
      </w:r>
      <w:r>
        <w:t>2007-2011.</w:t>
      </w:r>
      <w:r>
        <w:rPr>
          <w:spacing w:val="60"/>
        </w:rPr>
        <w:t xml:space="preserve"> </w:t>
      </w:r>
      <w:r>
        <w:rPr>
          <w:i/>
        </w:rPr>
        <w:t>American</w:t>
      </w:r>
      <w:r>
        <w:rPr>
          <w:i/>
          <w:spacing w:val="1"/>
        </w:rPr>
        <w:t xml:space="preserve"> </w:t>
      </w:r>
      <w:r>
        <w:rPr>
          <w:i/>
        </w:rPr>
        <w:t>Journal</w:t>
      </w:r>
      <w:r>
        <w:rPr>
          <w:i/>
          <w:spacing w:val="-1"/>
        </w:rPr>
        <w:t xml:space="preserve"> </w:t>
      </w:r>
      <w:r>
        <w:rPr>
          <w:i/>
        </w:rPr>
        <w:t>of Business and Finance</w:t>
      </w:r>
      <w:r>
        <w:t>.</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left="991" w:right="945" w:hanging="632"/>
        <w:jc w:val="both"/>
      </w:pPr>
      <w:r>
        <w:t>Gitonga E. T. (2015) The relationship between interest rate risk management and profitability of</w:t>
      </w:r>
      <w:r>
        <w:rPr>
          <w:spacing w:val="1"/>
        </w:rPr>
        <w:t xml:space="preserve"> </w:t>
      </w:r>
      <w:r>
        <w:rPr>
          <w:lang w:val="en-US"/>
        </w:rPr>
        <w:t>commercial banks</w:t>
      </w:r>
      <w:r>
        <w:t xml:space="preserve"> in Nigeria.</w:t>
      </w:r>
    </w:p>
    <w:p>
      <w:pPr>
        <w:spacing w:before="0" w:line="480" w:lineRule="auto"/>
        <w:ind w:left="991" w:right="935" w:hanging="632"/>
        <w:jc w:val="both"/>
        <w:rPr>
          <w:sz w:val="24"/>
        </w:rPr>
      </w:pPr>
      <w:r>
        <w:rPr>
          <w:sz w:val="24"/>
        </w:rPr>
        <w:t xml:space="preserve">Gul S., Irshad F. &amp; K. Zaman, (2016) Factors Affecting Bank Profitability in Pakistan. </w:t>
      </w:r>
      <w:r>
        <w:rPr>
          <w:i/>
          <w:sz w:val="24"/>
        </w:rPr>
        <w:t>The</w:t>
      </w:r>
      <w:r>
        <w:rPr>
          <w:i/>
          <w:spacing w:val="1"/>
          <w:sz w:val="24"/>
        </w:rPr>
        <w:t xml:space="preserve"> </w:t>
      </w:r>
      <w:r>
        <w:rPr>
          <w:i/>
          <w:sz w:val="24"/>
        </w:rPr>
        <w:t>Romanian</w:t>
      </w:r>
      <w:r>
        <w:rPr>
          <w:i/>
          <w:spacing w:val="-1"/>
          <w:sz w:val="24"/>
        </w:rPr>
        <w:t xml:space="preserve"> </w:t>
      </w:r>
      <w:r>
        <w:rPr>
          <w:i/>
          <w:sz w:val="24"/>
        </w:rPr>
        <w:t>Economic</w:t>
      </w:r>
      <w:r>
        <w:rPr>
          <w:i/>
          <w:spacing w:val="-1"/>
          <w:sz w:val="24"/>
        </w:rPr>
        <w:t xml:space="preserve"> </w:t>
      </w:r>
      <w:r>
        <w:rPr>
          <w:i/>
          <w:sz w:val="24"/>
        </w:rPr>
        <w:t>Journal</w:t>
      </w:r>
      <w:r>
        <w:rPr>
          <w:sz w:val="24"/>
        </w:rPr>
        <w:t>, 14 (39):61-87</w:t>
      </w:r>
    </w:p>
    <w:p>
      <w:pPr>
        <w:spacing w:before="0" w:line="480" w:lineRule="auto"/>
        <w:ind w:left="991" w:right="935" w:hanging="632"/>
        <w:jc w:val="both"/>
        <w:rPr>
          <w:sz w:val="24"/>
        </w:rPr>
      </w:pPr>
      <w:r>
        <w:rPr>
          <w:sz w:val="24"/>
        </w:rPr>
        <w:t>Ibeabuchi,</w:t>
      </w:r>
      <w:r>
        <w:rPr>
          <w:spacing w:val="1"/>
          <w:sz w:val="24"/>
        </w:rPr>
        <w:t xml:space="preserve"> </w:t>
      </w:r>
      <w:r>
        <w:rPr>
          <w:sz w:val="24"/>
        </w:rPr>
        <w:t>S.N.</w:t>
      </w:r>
      <w:r>
        <w:rPr>
          <w:spacing w:val="1"/>
          <w:sz w:val="24"/>
        </w:rPr>
        <w:t xml:space="preserve"> </w:t>
      </w:r>
      <w:r>
        <w:rPr>
          <w:sz w:val="24"/>
        </w:rPr>
        <w:t>(2012)</w:t>
      </w:r>
      <w:r>
        <w:rPr>
          <w:spacing w:val="1"/>
          <w:sz w:val="24"/>
        </w:rPr>
        <w:t xml:space="preserve"> </w:t>
      </w:r>
      <w:r>
        <w:rPr>
          <w:sz w:val="24"/>
        </w:rPr>
        <w:t>Overview</w:t>
      </w:r>
      <w:r>
        <w:rPr>
          <w:spacing w:val="1"/>
          <w:sz w:val="24"/>
        </w:rPr>
        <w:t xml:space="preserve"> </w:t>
      </w:r>
      <w:r>
        <w:rPr>
          <w:sz w:val="24"/>
        </w:rPr>
        <w:t>of</w:t>
      </w:r>
      <w:r>
        <w:rPr>
          <w:spacing w:val="1"/>
          <w:sz w:val="24"/>
        </w:rPr>
        <w:t xml:space="preserve"> </w:t>
      </w:r>
      <w:r>
        <w:rPr>
          <w:sz w:val="24"/>
        </w:rPr>
        <w:t>monetary</w:t>
      </w:r>
      <w:r>
        <w:rPr>
          <w:spacing w:val="1"/>
          <w:sz w:val="24"/>
        </w:rPr>
        <w:t xml:space="preserve"> </w:t>
      </w:r>
      <w:r>
        <w:rPr>
          <w:sz w:val="24"/>
        </w:rPr>
        <w:t>policy</w:t>
      </w:r>
      <w:r>
        <w:rPr>
          <w:spacing w:val="1"/>
          <w:sz w:val="24"/>
        </w:rPr>
        <w:t xml:space="preserve"> </w:t>
      </w:r>
      <w:r>
        <w:rPr>
          <w:sz w:val="24"/>
        </w:rPr>
        <w:t>in</w:t>
      </w:r>
      <w:r>
        <w:rPr>
          <w:spacing w:val="1"/>
          <w:sz w:val="24"/>
        </w:rPr>
        <w:t xml:space="preserve"> </w:t>
      </w:r>
      <w:r>
        <w:rPr>
          <w:sz w:val="24"/>
        </w:rPr>
        <w:t>Nigeria.</w:t>
      </w:r>
      <w:r>
        <w:rPr>
          <w:spacing w:val="1"/>
          <w:sz w:val="24"/>
        </w:rPr>
        <w:t xml:space="preserve"> </w:t>
      </w:r>
      <w:r>
        <w:rPr>
          <w:i/>
          <w:sz w:val="24"/>
        </w:rPr>
        <w:t>Central</w:t>
      </w:r>
      <w:r>
        <w:rPr>
          <w:i/>
          <w:spacing w:val="1"/>
          <w:sz w:val="24"/>
        </w:rPr>
        <w:t xml:space="preserve"> </w:t>
      </w:r>
      <w:r>
        <w:rPr>
          <w:i/>
          <w:sz w:val="24"/>
        </w:rPr>
        <w:t>Bank</w:t>
      </w:r>
      <w:r>
        <w:rPr>
          <w:i/>
          <w:spacing w:val="1"/>
          <w:sz w:val="24"/>
        </w:rPr>
        <w:t xml:space="preserve"> </w:t>
      </w:r>
      <w:r>
        <w:rPr>
          <w:i/>
          <w:sz w:val="24"/>
        </w:rPr>
        <w:t>of</w:t>
      </w:r>
      <w:r>
        <w:rPr>
          <w:i/>
          <w:spacing w:val="1"/>
          <w:sz w:val="24"/>
        </w:rPr>
        <w:t xml:space="preserve"> </w:t>
      </w:r>
      <w:r>
        <w:rPr>
          <w:i/>
          <w:sz w:val="24"/>
        </w:rPr>
        <w:t>Nigeria</w:t>
      </w:r>
      <w:r>
        <w:rPr>
          <w:i/>
          <w:spacing w:val="1"/>
          <w:sz w:val="24"/>
        </w:rPr>
        <w:t xml:space="preserve"> </w:t>
      </w:r>
      <w:r>
        <w:rPr>
          <w:i/>
          <w:sz w:val="24"/>
        </w:rPr>
        <w:t>Economic</w:t>
      </w:r>
      <w:r>
        <w:rPr>
          <w:i/>
          <w:spacing w:val="-2"/>
          <w:sz w:val="24"/>
        </w:rPr>
        <w:t xml:space="preserve"> </w:t>
      </w:r>
      <w:r>
        <w:rPr>
          <w:i/>
          <w:sz w:val="24"/>
        </w:rPr>
        <w:t>and Financial</w:t>
      </w:r>
      <w:r>
        <w:rPr>
          <w:i/>
          <w:spacing w:val="2"/>
          <w:sz w:val="24"/>
        </w:rPr>
        <w:t xml:space="preserve"> </w:t>
      </w:r>
      <w:r>
        <w:rPr>
          <w:i/>
          <w:sz w:val="24"/>
        </w:rPr>
        <w:t>Review,</w:t>
      </w:r>
      <w:r>
        <w:rPr>
          <w:i/>
          <w:spacing w:val="1"/>
          <w:sz w:val="24"/>
        </w:rPr>
        <w:t xml:space="preserve"> </w:t>
      </w:r>
      <w:r>
        <w:rPr>
          <w:sz w:val="24"/>
        </w:rPr>
        <w:t>45(44), 15-37.</w:t>
      </w:r>
    </w:p>
    <w:p>
      <w:pPr>
        <w:spacing w:before="0" w:line="480" w:lineRule="auto"/>
        <w:ind w:left="991" w:right="938" w:hanging="632"/>
        <w:jc w:val="both"/>
        <w:rPr>
          <w:sz w:val="24"/>
        </w:rPr>
      </w:pPr>
      <w:r>
        <w:rPr>
          <w:sz w:val="24"/>
        </w:rPr>
        <w:t xml:space="preserve">Ilhomovich, S.E. (2014) </w:t>
      </w:r>
      <w:r>
        <w:rPr>
          <w:i/>
          <w:sz w:val="24"/>
        </w:rPr>
        <w:t>Factors affecting the performance of foreign banks in Malaysia</w:t>
      </w:r>
      <w:r>
        <w:rPr>
          <w:sz w:val="24"/>
        </w:rPr>
        <w:t>.</w:t>
      </w:r>
      <w:r>
        <w:rPr>
          <w:spacing w:val="61"/>
          <w:sz w:val="24"/>
        </w:rPr>
        <w:t xml:space="preserve"> </w:t>
      </w:r>
      <w:r>
        <w:rPr>
          <w:sz w:val="24"/>
        </w:rPr>
        <w:t>A</w:t>
      </w:r>
      <w:r>
        <w:rPr>
          <w:spacing w:val="1"/>
          <w:sz w:val="24"/>
        </w:rPr>
        <w:t xml:space="preserve"> </w:t>
      </w:r>
      <w:r>
        <w:rPr>
          <w:sz w:val="24"/>
        </w:rPr>
        <w:t>thesis submitted to the fulfillment of the requirements for the degree Master of Science</w:t>
      </w:r>
      <w:r>
        <w:rPr>
          <w:spacing w:val="1"/>
          <w:sz w:val="24"/>
        </w:rPr>
        <w:t xml:space="preserve"> </w:t>
      </w:r>
      <w:r>
        <w:rPr>
          <w:sz w:val="24"/>
        </w:rPr>
        <w:t>(Banking)</w:t>
      </w:r>
      <w:r>
        <w:rPr>
          <w:spacing w:val="-1"/>
          <w:sz w:val="24"/>
        </w:rPr>
        <w:t xml:space="preserve"> </w:t>
      </w:r>
      <w:r>
        <w:rPr>
          <w:sz w:val="24"/>
        </w:rPr>
        <w:t>College</w:t>
      </w:r>
      <w:r>
        <w:rPr>
          <w:spacing w:val="-1"/>
          <w:sz w:val="24"/>
        </w:rPr>
        <w:t xml:space="preserve"> </w:t>
      </w:r>
      <w:r>
        <w:rPr>
          <w:sz w:val="24"/>
        </w:rPr>
        <w:t>of</w:t>
      </w:r>
      <w:r>
        <w:rPr>
          <w:spacing w:val="1"/>
          <w:sz w:val="24"/>
        </w:rPr>
        <w:t xml:space="preserve"> </w:t>
      </w:r>
      <w:r>
        <w:rPr>
          <w:sz w:val="24"/>
        </w:rPr>
        <w:t>Business (Finance</w:t>
      </w:r>
      <w:r>
        <w:rPr>
          <w:spacing w:val="-1"/>
          <w:sz w:val="24"/>
        </w:rPr>
        <w:t xml:space="preserve"> </w:t>
      </w:r>
      <w:r>
        <w:rPr>
          <w:sz w:val="24"/>
        </w:rPr>
        <w:t>and</w:t>
      </w:r>
      <w:r>
        <w:rPr>
          <w:spacing w:val="2"/>
          <w:sz w:val="24"/>
        </w:rPr>
        <w:t xml:space="preserve"> </w:t>
      </w:r>
      <w:r>
        <w:rPr>
          <w:sz w:val="24"/>
        </w:rPr>
        <w:t>Banking.)</w:t>
      </w:r>
    </w:p>
    <w:p>
      <w:pPr>
        <w:spacing w:before="1" w:line="480" w:lineRule="auto"/>
        <w:ind w:left="991" w:right="940" w:hanging="632"/>
        <w:jc w:val="both"/>
        <w:rPr>
          <w:sz w:val="24"/>
        </w:rPr>
      </w:pPr>
      <w:r>
        <w:rPr>
          <w:sz w:val="24"/>
        </w:rPr>
        <w:t>Imoisi, A. I., Olatunji, L.M. &amp; Ekpenyong, B.I. (2013) Monetary policy and its implications for</w:t>
      </w:r>
      <w:r>
        <w:rPr>
          <w:spacing w:val="1"/>
          <w:sz w:val="24"/>
        </w:rPr>
        <w:t xml:space="preserve"> </w:t>
      </w:r>
      <w:r>
        <w:rPr>
          <w:sz w:val="24"/>
        </w:rPr>
        <w:t xml:space="preserve">balance of payments stability in Nigeria: 1980-2010. </w:t>
      </w:r>
      <w:r>
        <w:rPr>
          <w:i/>
          <w:sz w:val="24"/>
        </w:rPr>
        <w:t>International Journal of Economics</w:t>
      </w:r>
      <w:r>
        <w:rPr>
          <w:i/>
          <w:spacing w:val="1"/>
          <w:sz w:val="24"/>
        </w:rPr>
        <w:t xml:space="preserve"> </w:t>
      </w:r>
      <w:r>
        <w:rPr>
          <w:i/>
          <w:sz w:val="24"/>
        </w:rPr>
        <w:t xml:space="preserve">and Finance, </w:t>
      </w:r>
      <w:r>
        <w:rPr>
          <w:sz w:val="24"/>
        </w:rPr>
        <w:t>5 (3), 196-204.</w:t>
      </w:r>
    </w:p>
    <w:p>
      <w:pPr>
        <w:pStyle w:val="5"/>
        <w:jc w:val="both"/>
      </w:pPr>
      <w:r>
        <w:t>International</w:t>
      </w:r>
      <w:r>
        <w:rPr>
          <w:spacing w:val="-1"/>
        </w:rPr>
        <w:t xml:space="preserve"> </w:t>
      </w:r>
      <w:r>
        <w:t>Monetary</w:t>
      </w:r>
      <w:r>
        <w:rPr>
          <w:spacing w:val="-5"/>
        </w:rPr>
        <w:t xml:space="preserve"> </w:t>
      </w:r>
      <w:r>
        <w:t>Fund,</w:t>
      </w:r>
      <w:r>
        <w:rPr>
          <w:spacing w:val="-1"/>
        </w:rPr>
        <w:t xml:space="preserve"> </w:t>
      </w:r>
      <w:r>
        <w:t>(2016)</w:t>
      </w:r>
      <w:r>
        <w:rPr>
          <w:spacing w:val="-1"/>
        </w:rPr>
        <w:t xml:space="preserve"> </w:t>
      </w:r>
      <w:r>
        <w:t>World</w:t>
      </w:r>
      <w:r>
        <w:rPr>
          <w:spacing w:val="-1"/>
        </w:rPr>
        <w:t xml:space="preserve"> </w:t>
      </w:r>
      <w:r>
        <w:t>Bank:</w:t>
      </w:r>
      <w:r>
        <w:rPr>
          <w:spacing w:val="2"/>
        </w:rPr>
        <w:t xml:space="preserve"> </w:t>
      </w:r>
      <w:r>
        <w:t>Retrieved May</w:t>
      </w:r>
      <w:r>
        <w:rPr>
          <w:spacing w:val="-6"/>
        </w:rPr>
        <w:t xml:space="preserve"> </w:t>
      </w:r>
      <w:r>
        <w:t>5, 2016</w:t>
      </w:r>
    </w:p>
    <w:p>
      <w:pPr>
        <w:pStyle w:val="5"/>
        <w:ind w:left="0"/>
      </w:pPr>
    </w:p>
    <w:p>
      <w:pPr>
        <w:pStyle w:val="5"/>
        <w:spacing w:before="1" w:line="480" w:lineRule="auto"/>
        <w:ind w:left="991" w:right="945" w:hanging="632"/>
        <w:jc w:val="both"/>
      </w:pPr>
      <w:r>
        <w:t>Irungu, P.N. (2013) The Effect of Interest Rate Spread on Financial Performance of Commercial</w:t>
      </w:r>
      <w:r>
        <w:rPr>
          <w:spacing w:val="1"/>
        </w:rPr>
        <w:t xml:space="preserve"> </w:t>
      </w:r>
      <w:r>
        <w:t>Banks</w:t>
      </w:r>
      <w:r>
        <w:rPr>
          <w:spacing w:val="-1"/>
        </w:rPr>
        <w:t xml:space="preserve"> </w:t>
      </w:r>
      <w:r>
        <w:t>in Kenya.</w:t>
      </w:r>
      <w:r>
        <w:rPr>
          <w:spacing w:val="-1"/>
        </w:rPr>
        <w:t xml:space="preserve"> </w:t>
      </w:r>
      <w:r>
        <w:t>An Msc</w:t>
      </w:r>
      <w:r>
        <w:rPr>
          <w:spacing w:val="2"/>
        </w:rPr>
        <w:t xml:space="preserve"> </w:t>
      </w:r>
      <w:r>
        <w:t>Research</w:t>
      </w:r>
      <w:r>
        <w:rPr>
          <w:spacing w:val="-1"/>
        </w:rPr>
        <w:t xml:space="preserve"> </w:t>
      </w:r>
      <w:r>
        <w:t>Project submitted</w:t>
      </w:r>
      <w:r>
        <w:rPr>
          <w:spacing w:val="-1"/>
        </w:rPr>
        <w:t xml:space="preserve"> </w:t>
      </w:r>
      <w:r>
        <w:t>to the University</w:t>
      </w:r>
      <w:r>
        <w:rPr>
          <w:spacing w:val="-6"/>
        </w:rPr>
        <w:t xml:space="preserve"> </w:t>
      </w:r>
      <w:r>
        <w:t>of</w:t>
      </w:r>
      <w:r>
        <w:rPr>
          <w:spacing w:val="1"/>
        </w:rPr>
        <w:t xml:space="preserve"> </w:t>
      </w:r>
      <w:r>
        <w:t>Nairobi.</w:t>
      </w:r>
    </w:p>
    <w:p>
      <w:pPr>
        <w:spacing w:before="0"/>
        <w:ind w:left="360" w:right="0" w:firstLine="0"/>
        <w:jc w:val="both"/>
        <w:rPr>
          <w:sz w:val="24"/>
        </w:rPr>
      </w:pPr>
      <w:r>
        <w:rPr>
          <w:sz w:val="24"/>
        </w:rPr>
        <w:t>Jhingan,</w:t>
      </w:r>
      <w:r>
        <w:rPr>
          <w:spacing w:val="7"/>
          <w:sz w:val="24"/>
        </w:rPr>
        <w:t xml:space="preserve"> </w:t>
      </w:r>
      <w:r>
        <w:rPr>
          <w:sz w:val="24"/>
        </w:rPr>
        <w:t>M.</w:t>
      </w:r>
      <w:r>
        <w:rPr>
          <w:spacing w:val="11"/>
          <w:sz w:val="24"/>
        </w:rPr>
        <w:t xml:space="preserve"> </w:t>
      </w:r>
      <w:r>
        <w:rPr>
          <w:sz w:val="24"/>
        </w:rPr>
        <w:t>L.</w:t>
      </w:r>
      <w:r>
        <w:rPr>
          <w:spacing w:val="8"/>
          <w:sz w:val="24"/>
        </w:rPr>
        <w:t xml:space="preserve"> </w:t>
      </w:r>
      <w:r>
        <w:rPr>
          <w:sz w:val="24"/>
        </w:rPr>
        <w:t>(2010)</w:t>
      </w:r>
      <w:r>
        <w:rPr>
          <w:spacing w:val="7"/>
          <w:sz w:val="24"/>
        </w:rPr>
        <w:t xml:space="preserve"> </w:t>
      </w:r>
      <w:r>
        <w:rPr>
          <w:i/>
          <w:sz w:val="24"/>
        </w:rPr>
        <w:t>Macro-economic</w:t>
      </w:r>
      <w:r>
        <w:rPr>
          <w:i/>
          <w:spacing w:val="7"/>
          <w:sz w:val="24"/>
        </w:rPr>
        <w:t xml:space="preserve"> </w:t>
      </w:r>
      <w:r>
        <w:rPr>
          <w:i/>
          <w:sz w:val="24"/>
        </w:rPr>
        <w:t>theory</w:t>
      </w:r>
      <w:r>
        <w:rPr>
          <w:sz w:val="24"/>
        </w:rPr>
        <w:t>.</w:t>
      </w:r>
      <w:r>
        <w:rPr>
          <w:spacing w:val="8"/>
          <w:sz w:val="24"/>
        </w:rPr>
        <w:t xml:space="preserve"> </w:t>
      </w:r>
      <w:r>
        <w:rPr>
          <w:sz w:val="24"/>
        </w:rPr>
        <w:t>11th</w:t>
      </w:r>
      <w:r>
        <w:rPr>
          <w:spacing w:val="8"/>
          <w:sz w:val="24"/>
        </w:rPr>
        <w:t xml:space="preserve"> </w:t>
      </w:r>
      <w:r>
        <w:rPr>
          <w:sz w:val="24"/>
        </w:rPr>
        <w:t>Revised</w:t>
      </w:r>
      <w:r>
        <w:rPr>
          <w:spacing w:val="8"/>
          <w:sz w:val="24"/>
        </w:rPr>
        <w:t xml:space="preserve"> </w:t>
      </w:r>
      <w:r>
        <w:rPr>
          <w:sz w:val="24"/>
        </w:rPr>
        <w:t>Edition</w:t>
      </w:r>
      <w:r>
        <w:rPr>
          <w:spacing w:val="7"/>
          <w:sz w:val="24"/>
        </w:rPr>
        <w:t xml:space="preserve"> </w:t>
      </w:r>
      <w:r>
        <w:rPr>
          <w:sz w:val="24"/>
        </w:rPr>
        <w:t>Delhi:</w:t>
      </w:r>
      <w:r>
        <w:rPr>
          <w:spacing w:val="9"/>
          <w:sz w:val="24"/>
        </w:rPr>
        <w:t xml:space="preserve"> </w:t>
      </w:r>
      <w:r>
        <w:rPr>
          <w:sz w:val="24"/>
        </w:rPr>
        <w:t>Vrinda</w:t>
      </w:r>
      <w:r>
        <w:rPr>
          <w:spacing w:val="7"/>
          <w:sz w:val="24"/>
        </w:rPr>
        <w:t xml:space="preserve"> </w:t>
      </w:r>
      <w:r>
        <w:rPr>
          <w:sz w:val="24"/>
        </w:rPr>
        <w:t>Publications</w:t>
      </w:r>
    </w:p>
    <w:p>
      <w:pPr>
        <w:pStyle w:val="5"/>
        <w:ind w:left="0"/>
      </w:pPr>
    </w:p>
    <w:p>
      <w:pPr>
        <w:pStyle w:val="5"/>
        <w:ind w:left="991"/>
      </w:pPr>
      <w:r>
        <w:t>(p)</w:t>
      </w:r>
      <w:r>
        <w:rPr>
          <w:spacing w:val="-3"/>
        </w:rPr>
        <w:t xml:space="preserve"> </w:t>
      </w:r>
      <w:r>
        <w:t>Limited.</w:t>
      </w:r>
    </w:p>
    <w:p>
      <w:pPr>
        <w:pStyle w:val="5"/>
        <w:ind w:left="0"/>
      </w:pPr>
    </w:p>
    <w:p>
      <w:pPr>
        <w:spacing w:before="0" w:line="480" w:lineRule="auto"/>
        <w:ind w:left="991" w:right="935" w:hanging="632"/>
        <w:jc w:val="both"/>
        <w:rPr>
          <w:sz w:val="24"/>
        </w:rPr>
      </w:pPr>
      <w:r>
        <w:rPr>
          <w:sz w:val="24"/>
        </w:rPr>
        <w:t xml:space="preserve">Kiganda E. O. (2014). Effects of macroeconomic factors on </w:t>
      </w:r>
      <w:r>
        <w:rPr>
          <w:sz w:val="24"/>
          <w:lang w:val="en-US"/>
        </w:rPr>
        <w:t>commercial banks</w:t>
      </w:r>
      <w:r>
        <w:rPr>
          <w:sz w:val="24"/>
        </w:rPr>
        <w:t>, profitability</w:t>
      </w:r>
      <w:r>
        <w:rPr>
          <w:spacing w:val="1"/>
          <w:sz w:val="24"/>
        </w:rPr>
        <w:t xml:space="preserve"> </w:t>
      </w:r>
      <w:r>
        <w:rPr>
          <w:sz w:val="24"/>
        </w:rPr>
        <w:t>in</w:t>
      </w:r>
      <w:r>
        <w:rPr>
          <w:spacing w:val="1"/>
          <w:sz w:val="24"/>
        </w:rPr>
        <w:t xml:space="preserve"> </w:t>
      </w:r>
      <w:r>
        <w:rPr>
          <w:sz w:val="24"/>
        </w:rPr>
        <w:t>Kenya:</w:t>
      </w:r>
      <w:r>
        <w:rPr>
          <w:spacing w:val="1"/>
          <w:sz w:val="24"/>
        </w:rPr>
        <w:t xml:space="preserve"> </w:t>
      </w:r>
      <w:r>
        <w:rPr>
          <w:sz w:val="24"/>
        </w:rPr>
        <w:t>Case</w:t>
      </w:r>
      <w:r>
        <w:rPr>
          <w:spacing w:val="1"/>
          <w:sz w:val="24"/>
        </w:rPr>
        <w:t xml:space="preserve"> </w:t>
      </w:r>
      <w:r>
        <w:rPr>
          <w:sz w:val="24"/>
        </w:rPr>
        <w:t>of</w:t>
      </w:r>
      <w:r>
        <w:rPr>
          <w:spacing w:val="1"/>
          <w:sz w:val="24"/>
        </w:rPr>
        <w:t xml:space="preserve"> </w:t>
      </w:r>
      <w:r>
        <w:rPr>
          <w:sz w:val="24"/>
        </w:rPr>
        <w:t>Equity</w:t>
      </w:r>
      <w:r>
        <w:rPr>
          <w:spacing w:val="1"/>
          <w:sz w:val="24"/>
        </w:rPr>
        <w:t xml:space="preserve"> </w:t>
      </w:r>
      <w:r>
        <w:rPr>
          <w:sz w:val="24"/>
        </w:rPr>
        <w:t>Bank</w:t>
      </w:r>
      <w:r>
        <w:rPr>
          <w:spacing w:val="1"/>
          <w:sz w:val="24"/>
        </w:rPr>
        <w:t xml:space="preserve"> </w:t>
      </w:r>
      <w:r>
        <w:rPr>
          <w:sz w:val="24"/>
        </w:rPr>
        <w:t>Limited.</w:t>
      </w:r>
      <w:r>
        <w:rPr>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Economic</w:t>
      </w:r>
      <w:r>
        <w:rPr>
          <w:i/>
          <w:spacing w:val="1"/>
          <w:sz w:val="24"/>
        </w:rPr>
        <w:t xml:space="preserve"> </w:t>
      </w:r>
      <w:r>
        <w:rPr>
          <w:i/>
          <w:sz w:val="24"/>
        </w:rPr>
        <w:t>and</w:t>
      </w:r>
      <w:r>
        <w:rPr>
          <w:i/>
          <w:spacing w:val="1"/>
          <w:sz w:val="24"/>
        </w:rPr>
        <w:t xml:space="preserve"> </w:t>
      </w:r>
      <w:r>
        <w:rPr>
          <w:i/>
          <w:sz w:val="24"/>
        </w:rPr>
        <w:t>Sustainable</w:t>
      </w:r>
      <w:r>
        <w:rPr>
          <w:i/>
          <w:spacing w:val="1"/>
          <w:sz w:val="24"/>
        </w:rPr>
        <w:t xml:space="preserve"> </w:t>
      </w:r>
      <w:r>
        <w:rPr>
          <w:i/>
          <w:sz w:val="24"/>
        </w:rPr>
        <w:t>Development,</w:t>
      </w:r>
      <w:r>
        <w:rPr>
          <w:i/>
          <w:spacing w:val="-1"/>
          <w:sz w:val="24"/>
        </w:rPr>
        <w:t xml:space="preserve"> </w:t>
      </w:r>
      <w:r>
        <w:rPr>
          <w:i/>
          <w:sz w:val="24"/>
        </w:rPr>
        <w:t>5(2):</w:t>
      </w:r>
      <w:r>
        <w:rPr>
          <w:i/>
          <w:spacing w:val="-1"/>
          <w:sz w:val="24"/>
        </w:rPr>
        <w:t xml:space="preserve"> </w:t>
      </w:r>
      <w:r>
        <w:rPr>
          <w:sz w:val="24"/>
        </w:rPr>
        <w:t>46-56</w:t>
      </w:r>
    </w:p>
    <w:p>
      <w:pPr>
        <w:pStyle w:val="5"/>
        <w:spacing w:before="1" w:line="480" w:lineRule="auto"/>
        <w:ind w:left="991" w:right="943" w:hanging="632"/>
        <w:jc w:val="both"/>
      </w:pPr>
      <w:r>
        <w:t>Kimoro J. N. (2015) A survey of the foreign exchange reserves risk management strategies</w:t>
      </w:r>
      <w:r>
        <w:rPr>
          <w:spacing w:val="1"/>
        </w:rPr>
        <w:t xml:space="preserve"> </w:t>
      </w:r>
      <w:r>
        <w:t>adopted</w:t>
      </w:r>
      <w:r>
        <w:rPr>
          <w:spacing w:val="-1"/>
        </w:rPr>
        <w:t xml:space="preserve"> </w:t>
      </w:r>
      <w:r>
        <w:t>by</w:t>
      </w:r>
      <w:r>
        <w:rPr>
          <w:spacing w:val="-5"/>
        </w:rPr>
        <w:t xml:space="preserve"> </w:t>
      </w:r>
      <w:r>
        <w:t>the central bank of</w:t>
      </w:r>
      <w:r>
        <w:rPr>
          <w:spacing w:val="-1"/>
        </w:rPr>
        <w:t xml:space="preserve"> </w:t>
      </w:r>
      <w:r>
        <w:t>Nigeria.</w:t>
      </w:r>
      <w:r>
        <w:rPr>
          <w:spacing w:val="1"/>
        </w:rPr>
        <w:t xml:space="preserve"> </w:t>
      </w:r>
      <w:r>
        <w:rPr>
          <w:i/>
        </w:rPr>
        <w:t>Unpublished research project</w:t>
      </w:r>
      <w:r>
        <w:t>. UON</w:t>
      </w:r>
    </w:p>
    <w:p>
      <w:pPr>
        <w:spacing w:after="0" w:line="480" w:lineRule="auto"/>
        <w:jc w:val="both"/>
        <w:sectPr>
          <w:pgSz w:w="12240" w:h="15840"/>
          <w:pgMar w:top="1400" w:right="500" w:bottom="960" w:left="1080" w:header="0" w:footer="680" w:gutter="0"/>
          <w:cols w:space="720" w:num="1"/>
        </w:sectPr>
      </w:pPr>
    </w:p>
    <w:p>
      <w:pPr>
        <w:pStyle w:val="5"/>
        <w:spacing w:before="32" w:line="480" w:lineRule="auto"/>
        <w:ind w:left="991" w:right="941" w:hanging="632"/>
        <w:jc w:val="both"/>
      </w:pPr>
      <w:r>
        <w:t>KPMG, (2010) Working Capital Management Survey: How European Companies manage their</w:t>
      </w:r>
      <w:r>
        <w:rPr>
          <w:spacing w:val="1"/>
        </w:rPr>
        <w:t xml:space="preserve"> </w:t>
      </w:r>
      <w:r>
        <w:t>Working</w:t>
      </w:r>
      <w:r>
        <w:rPr>
          <w:spacing w:val="1"/>
        </w:rPr>
        <w:t xml:space="preserve"> </w:t>
      </w:r>
      <w:r>
        <w:t>Capital.</w:t>
      </w:r>
      <w:r>
        <w:rPr>
          <w:spacing w:val="1"/>
        </w:rPr>
        <w:t xml:space="preserve"> </w:t>
      </w:r>
      <w:r>
        <w:t>KPMG</w:t>
      </w:r>
      <w:r>
        <w:rPr>
          <w:spacing w:val="1"/>
        </w:rPr>
        <w:t xml:space="preserve"> </w:t>
      </w:r>
      <w:r>
        <w:t>International.</w:t>
      </w:r>
      <w:r>
        <w:rPr>
          <w:spacing w:val="1"/>
        </w:rPr>
        <w:t xml:space="preserve"> </w:t>
      </w:r>
      <w:r>
        <w:t>Retrieved</w:t>
      </w:r>
      <w:r>
        <w:rPr>
          <w:spacing w:val="1"/>
        </w:rPr>
        <w:t xml:space="preserve"> </w:t>
      </w:r>
      <w:r>
        <w:t>on</w:t>
      </w:r>
      <w:r>
        <w:rPr>
          <w:spacing w:val="1"/>
        </w:rPr>
        <w:t xml:space="preserve"> </w:t>
      </w:r>
      <w:r>
        <w:t>15/03/2016</w:t>
      </w:r>
      <w:r>
        <w:rPr>
          <w:spacing w:val="1"/>
        </w:rPr>
        <w:t xml:space="preserve"> </w:t>
      </w:r>
      <w:r>
        <w:t>from</w:t>
      </w:r>
      <w:r>
        <w:rPr>
          <w:spacing w:val="1"/>
        </w:rPr>
        <w:t xml:space="preserve"> </w:t>
      </w:r>
      <w:r>
        <w:t>http://www.ch/library/pdf/kpmg</w:t>
      </w:r>
      <w:r>
        <w:rPr>
          <w:spacing w:val="-4"/>
        </w:rPr>
        <w:t xml:space="preserve"> </w:t>
      </w:r>
      <w:r>
        <w:t>survey</w:t>
      </w:r>
      <w:r>
        <w:rPr>
          <w:spacing w:val="-5"/>
        </w:rPr>
        <w:t xml:space="preserve"> </w:t>
      </w:r>
      <w:r>
        <w:t>_ Working</w:t>
      </w:r>
      <w:r>
        <w:rPr>
          <w:spacing w:val="-3"/>
        </w:rPr>
        <w:t xml:space="preserve"> </w:t>
      </w:r>
      <w:r>
        <w:t>Capital Management_e.pdf</w:t>
      </w:r>
    </w:p>
    <w:p>
      <w:pPr>
        <w:pStyle w:val="5"/>
        <w:spacing w:line="480" w:lineRule="auto"/>
        <w:ind w:left="991" w:right="943" w:hanging="632"/>
        <w:jc w:val="both"/>
      </w:pPr>
      <w:r>
        <w:t>Lazaridis, I. and Tryfonidis, D. (2010) The relationship between Working Capital Management</w:t>
      </w:r>
      <w:r>
        <w:rPr>
          <w:spacing w:val="1"/>
        </w:rPr>
        <w:t xml:space="preserve"> </w:t>
      </w:r>
      <w:r>
        <w:t>and</w:t>
      </w:r>
      <w:r>
        <w:rPr>
          <w:spacing w:val="1"/>
        </w:rPr>
        <w:t xml:space="preserve"> </w:t>
      </w:r>
      <w:r>
        <w:t>Profitability</w:t>
      </w:r>
      <w:r>
        <w:rPr>
          <w:spacing w:val="1"/>
        </w:rPr>
        <w:t xml:space="preserve"> </w:t>
      </w:r>
      <w:r>
        <w:t>of</w:t>
      </w:r>
      <w:r>
        <w:rPr>
          <w:spacing w:val="1"/>
        </w:rPr>
        <w:t xml:space="preserve"> </w:t>
      </w:r>
      <w:r>
        <w:t>Listed</w:t>
      </w:r>
      <w:r>
        <w:rPr>
          <w:spacing w:val="1"/>
        </w:rPr>
        <w:t xml:space="preserve"> </w:t>
      </w:r>
      <w:r>
        <w:t>companies</w:t>
      </w:r>
      <w:r>
        <w:rPr>
          <w:spacing w:val="1"/>
        </w:rPr>
        <w:t xml:space="preserve"> </w:t>
      </w:r>
      <w:r>
        <w:t>in</w:t>
      </w:r>
      <w:r>
        <w:rPr>
          <w:spacing w:val="1"/>
        </w:rPr>
        <w:t xml:space="preserve"> </w:t>
      </w:r>
      <w:r>
        <w:t>the</w:t>
      </w:r>
      <w:r>
        <w:rPr>
          <w:spacing w:val="1"/>
        </w:rPr>
        <w:t xml:space="preserve"> </w:t>
      </w:r>
      <w:r>
        <w:t>Athens</w:t>
      </w:r>
      <w:r>
        <w:rPr>
          <w:spacing w:val="1"/>
        </w:rPr>
        <w:t xml:space="preserve"> </w:t>
      </w:r>
      <w:r>
        <w:t>Stock</w:t>
      </w:r>
      <w:r>
        <w:rPr>
          <w:spacing w:val="1"/>
        </w:rPr>
        <w:t xml:space="preserve"> </w:t>
      </w:r>
      <w:r>
        <w:t>Exchange.</w:t>
      </w:r>
      <w:r>
        <w:rPr>
          <w:spacing w:val="1"/>
        </w:rPr>
        <w:t xml:space="preserve"> </w:t>
      </w:r>
      <w:r>
        <w:t>Retrieved</w:t>
      </w:r>
      <w:r>
        <w:rPr>
          <w:spacing w:val="1"/>
        </w:rPr>
        <w:t xml:space="preserve"> </w:t>
      </w:r>
      <w:r>
        <w:t>on</w:t>
      </w:r>
      <w:r>
        <w:rPr>
          <w:spacing w:val="1"/>
        </w:rPr>
        <w:t xml:space="preserve"> </w:t>
      </w:r>
      <w:r>
        <w:t>15/04/2016</w:t>
      </w:r>
      <w:r>
        <w:rPr>
          <w:spacing w:val="-1"/>
        </w:rPr>
        <w:t xml:space="preserve"> </w:t>
      </w:r>
      <w:r>
        <w:t xml:space="preserve">from </w:t>
      </w:r>
      <w:r>
        <w:fldChar w:fldCharType="begin"/>
      </w:r>
      <w:r>
        <w:instrText xml:space="preserve"> HYPERLINK "http://papers.ssrn.com/sol13/papers.cfm?abstract" \h </w:instrText>
      </w:r>
      <w:r>
        <w:fldChar w:fldCharType="separate"/>
      </w:r>
      <w:r>
        <w:t>http://papers.ssrn.com/sol13/papers.cfm?abstract</w:t>
      </w:r>
      <w:r>
        <w:fldChar w:fldCharType="end"/>
      </w:r>
      <w:r>
        <w:t xml:space="preserve"> id</w:t>
      </w:r>
      <w:r>
        <w:rPr>
          <w:spacing w:val="-1"/>
        </w:rPr>
        <w:t xml:space="preserve"> </w:t>
      </w:r>
      <w:r>
        <w:t>931591.</w:t>
      </w:r>
    </w:p>
    <w:p>
      <w:pPr>
        <w:pStyle w:val="5"/>
        <w:jc w:val="both"/>
      </w:pPr>
      <w:r>
        <w:t>Mishra,</w:t>
      </w:r>
      <w:r>
        <w:rPr>
          <w:spacing w:val="4"/>
        </w:rPr>
        <w:t xml:space="preserve"> </w:t>
      </w:r>
      <w:r>
        <w:t>P.K.</w:t>
      </w:r>
      <w:r>
        <w:rPr>
          <w:spacing w:val="5"/>
        </w:rPr>
        <w:t xml:space="preserve"> </w:t>
      </w:r>
      <w:r>
        <w:t>&amp;</w:t>
      </w:r>
      <w:r>
        <w:rPr>
          <w:spacing w:val="4"/>
        </w:rPr>
        <w:t xml:space="preserve"> </w:t>
      </w:r>
      <w:r>
        <w:t>Pradhan,</w:t>
      </w:r>
      <w:r>
        <w:rPr>
          <w:spacing w:val="7"/>
        </w:rPr>
        <w:t xml:space="preserve"> </w:t>
      </w:r>
      <w:r>
        <w:t>B.B.</w:t>
      </w:r>
      <w:r>
        <w:rPr>
          <w:spacing w:val="8"/>
        </w:rPr>
        <w:t xml:space="preserve"> </w:t>
      </w:r>
      <w:r>
        <w:t>(2013)</w:t>
      </w:r>
      <w:r>
        <w:rPr>
          <w:spacing w:val="5"/>
        </w:rPr>
        <w:t xml:space="preserve"> </w:t>
      </w:r>
      <w:r>
        <w:t>Financial</w:t>
      </w:r>
      <w:r>
        <w:rPr>
          <w:spacing w:val="4"/>
        </w:rPr>
        <w:t xml:space="preserve"> </w:t>
      </w:r>
      <w:r>
        <w:t>innovation</w:t>
      </w:r>
      <w:r>
        <w:rPr>
          <w:spacing w:val="6"/>
        </w:rPr>
        <w:t xml:space="preserve"> </w:t>
      </w:r>
      <w:r>
        <w:t>and</w:t>
      </w:r>
      <w:r>
        <w:rPr>
          <w:spacing w:val="5"/>
        </w:rPr>
        <w:t xml:space="preserve"> </w:t>
      </w:r>
      <w:r>
        <w:t>effectiveness</w:t>
      </w:r>
      <w:r>
        <w:rPr>
          <w:spacing w:val="5"/>
        </w:rPr>
        <w:t xml:space="preserve"> </w:t>
      </w:r>
      <w:r>
        <w:t>of</w:t>
      </w:r>
      <w:r>
        <w:rPr>
          <w:spacing w:val="5"/>
        </w:rPr>
        <w:t xml:space="preserve"> </w:t>
      </w:r>
      <w:r>
        <w:t>monetary</w:t>
      </w:r>
      <w:r>
        <w:rPr>
          <w:spacing w:val="1"/>
        </w:rPr>
        <w:t xml:space="preserve"> </w:t>
      </w:r>
      <w:r>
        <w:t>policy.</w:t>
      </w:r>
    </w:p>
    <w:p>
      <w:pPr>
        <w:pStyle w:val="5"/>
        <w:spacing w:before="1"/>
        <w:ind w:left="0"/>
      </w:pPr>
    </w:p>
    <w:p>
      <w:pPr>
        <w:spacing w:before="0"/>
        <w:ind w:left="991" w:right="0" w:firstLine="0"/>
        <w:jc w:val="left"/>
        <w:rPr>
          <w:i/>
          <w:sz w:val="24"/>
        </w:rPr>
      </w:pPr>
      <w:r>
        <w:fldChar w:fldCharType="begin"/>
      </w:r>
      <w:r>
        <w:instrText xml:space="preserve"> HYPERLINK "http://ssrn.com/abstract%3D1262657" \h </w:instrText>
      </w:r>
      <w:r>
        <w:fldChar w:fldCharType="separate"/>
      </w:r>
      <w:r>
        <w:rPr>
          <w:i/>
          <w:color w:val="0000FF"/>
          <w:sz w:val="24"/>
        </w:rPr>
        <w:t>http://ssrn.com/abstract=1262657</w:t>
      </w:r>
      <w:r>
        <w:rPr>
          <w:i/>
          <w:color w:val="0000FF"/>
          <w:sz w:val="24"/>
        </w:rPr>
        <w:fldChar w:fldCharType="end"/>
      </w:r>
    </w:p>
    <w:p>
      <w:pPr>
        <w:pStyle w:val="5"/>
        <w:ind w:left="0"/>
        <w:rPr>
          <w:i/>
        </w:rPr>
      </w:pPr>
    </w:p>
    <w:p>
      <w:pPr>
        <w:spacing w:before="0" w:line="480" w:lineRule="auto"/>
        <w:ind w:left="991" w:right="938" w:hanging="632"/>
        <w:jc w:val="both"/>
        <w:rPr>
          <w:sz w:val="24"/>
        </w:rPr>
      </w:pPr>
      <w:r>
        <w:rPr>
          <w:sz w:val="24"/>
        </w:rPr>
        <w:t xml:space="preserve">Ndugbu, M. O. &amp; Okere, P. (2015) Monetary policy and the performance of </w:t>
      </w:r>
      <w:r>
        <w:rPr>
          <w:sz w:val="24"/>
          <w:lang w:val="en-US"/>
        </w:rPr>
        <w:t>commercial banks</w:t>
      </w:r>
      <w:r>
        <w:rPr>
          <w:sz w:val="24"/>
        </w:rPr>
        <w:t xml:space="preserve">: The Nigerian experience. </w:t>
      </w:r>
      <w:r>
        <w:rPr>
          <w:i/>
          <w:sz w:val="24"/>
        </w:rPr>
        <w:t>European Journal of Business and Management</w:t>
      </w:r>
      <w:r>
        <w:rPr>
          <w:sz w:val="24"/>
        </w:rPr>
        <w:t>, 7 (17),</w:t>
      </w:r>
      <w:r>
        <w:rPr>
          <w:spacing w:val="1"/>
          <w:sz w:val="24"/>
        </w:rPr>
        <w:t xml:space="preserve"> </w:t>
      </w:r>
      <w:r>
        <w:rPr>
          <w:sz w:val="24"/>
        </w:rPr>
        <w:t>65-72.</w:t>
      </w:r>
    </w:p>
    <w:p>
      <w:pPr>
        <w:spacing w:before="0" w:line="480" w:lineRule="auto"/>
        <w:ind w:left="991" w:right="939" w:hanging="632"/>
        <w:jc w:val="both"/>
        <w:rPr>
          <w:sz w:val="24"/>
        </w:rPr>
      </w:pPr>
      <w:r>
        <w:rPr>
          <w:sz w:val="24"/>
        </w:rPr>
        <w:t xml:space="preserve">Nkoro, E. (2008) </w:t>
      </w:r>
      <w:r>
        <w:rPr>
          <w:i/>
          <w:sz w:val="24"/>
        </w:rPr>
        <w:t>Analysis of the impact of monetary policy on economic Development in Nigeria</w:t>
      </w:r>
      <w:r>
        <w:rPr>
          <w:i/>
          <w:spacing w:val="-57"/>
          <w:sz w:val="24"/>
        </w:rPr>
        <w:t xml:space="preserve"> </w:t>
      </w:r>
      <w:r>
        <w:rPr>
          <w:i/>
          <w:sz w:val="24"/>
        </w:rPr>
        <w:t>(1980-2003)</w:t>
      </w:r>
      <w:r>
        <w:rPr>
          <w:sz w:val="24"/>
        </w:rPr>
        <w:t>.</w:t>
      </w:r>
      <w:r>
        <w:rPr>
          <w:spacing w:val="1"/>
          <w:sz w:val="24"/>
        </w:rPr>
        <w:t xml:space="preserve"> </w:t>
      </w:r>
      <w:r>
        <w:rPr>
          <w:sz w:val="24"/>
        </w:rPr>
        <w:t>Benin: University</w:t>
      </w:r>
      <w:r>
        <w:rPr>
          <w:spacing w:val="-5"/>
          <w:sz w:val="24"/>
        </w:rPr>
        <w:t xml:space="preserve"> </w:t>
      </w:r>
      <w:r>
        <w:rPr>
          <w:sz w:val="24"/>
        </w:rPr>
        <w:t>of</w:t>
      </w:r>
      <w:r>
        <w:rPr>
          <w:spacing w:val="1"/>
          <w:sz w:val="24"/>
        </w:rPr>
        <w:t xml:space="preserve"> </w:t>
      </w:r>
      <w:r>
        <w:rPr>
          <w:sz w:val="24"/>
        </w:rPr>
        <w:t>Benin City.</w:t>
      </w:r>
    </w:p>
    <w:p>
      <w:pPr>
        <w:spacing w:before="1" w:line="480" w:lineRule="auto"/>
        <w:ind w:left="991" w:right="937" w:hanging="632"/>
        <w:jc w:val="both"/>
        <w:rPr>
          <w:i/>
          <w:sz w:val="24"/>
        </w:rPr>
      </w:pPr>
      <w:r>
        <w:rPr>
          <w:sz w:val="24"/>
        </w:rPr>
        <w:t xml:space="preserve">Nnanna, O. J. (2006) Monetary policy framework in Africa: The Nigerian experience. </w:t>
      </w:r>
      <w:r>
        <w:rPr>
          <w:i/>
          <w:sz w:val="24"/>
        </w:rPr>
        <w:t>Central</w:t>
      </w:r>
      <w:r>
        <w:rPr>
          <w:i/>
          <w:spacing w:val="1"/>
          <w:sz w:val="24"/>
        </w:rPr>
        <w:t xml:space="preserve"> </w:t>
      </w:r>
      <w:r>
        <w:rPr>
          <w:i/>
          <w:sz w:val="24"/>
        </w:rPr>
        <w:t>Bank</w:t>
      </w:r>
      <w:r>
        <w:rPr>
          <w:i/>
          <w:spacing w:val="-2"/>
          <w:sz w:val="24"/>
        </w:rPr>
        <w:t xml:space="preserve"> </w:t>
      </w:r>
      <w:r>
        <w:rPr>
          <w:i/>
          <w:sz w:val="24"/>
        </w:rPr>
        <w:t>of Nigeria,</w:t>
      </w:r>
      <w:r>
        <w:rPr>
          <w:i/>
          <w:spacing w:val="-1"/>
          <w:sz w:val="24"/>
        </w:rPr>
        <w:t xml:space="preserve"> </w:t>
      </w:r>
      <w:r>
        <w:rPr>
          <w:i/>
          <w:sz w:val="24"/>
        </w:rPr>
        <w:t>Garki, Abuja.</w:t>
      </w:r>
    </w:p>
    <w:p>
      <w:pPr>
        <w:pStyle w:val="5"/>
        <w:jc w:val="both"/>
      </w:pPr>
      <w:r>
        <w:t>Nwude,</w:t>
      </w:r>
      <w:r>
        <w:rPr>
          <w:spacing w:val="8"/>
        </w:rPr>
        <w:t xml:space="preserve"> </w:t>
      </w:r>
      <w:r>
        <w:t>E.</w:t>
      </w:r>
      <w:r>
        <w:rPr>
          <w:spacing w:val="8"/>
        </w:rPr>
        <w:t xml:space="preserve"> </w:t>
      </w:r>
      <w:r>
        <w:t>C.,</w:t>
      </w:r>
      <w:r>
        <w:rPr>
          <w:spacing w:val="8"/>
        </w:rPr>
        <w:t xml:space="preserve"> </w:t>
      </w:r>
      <w:r>
        <w:t>(2013)</w:t>
      </w:r>
      <w:r>
        <w:rPr>
          <w:spacing w:val="7"/>
        </w:rPr>
        <w:t xml:space="preserve"> </w:t>
      </w:r>
      <w:r>
        <w:t>The</w:t>
      </w:r>
      <w:r>
        <w:rPr>
          <w:spacing w:val="8"/>
        </w:rPr>
        <w:t xml:space="preserve"> </w:t>
      </w:r>
      <w:r>
        <w:t>Profitability</w:t>
      </w:r>
      <w:r>
        <w:rPr>
          <w:spacing w:val="1"/>
        </w:rPr>
        <w:t xml:space="preserve"> </w:t>
      </w:r>
      <w:r>
        <w:t>of</w:t>
      </w:r>
      <w:r>
        <w:rPr>
          <w:spacing w:val="7"/>
        </w:rPr>
        <w:t xml:space="preserve"> </w:t>
      </w:r>
      <w:r>
        <w:t>Nigerian</w:t>
      </w:r>
      <w:r>
        <w:rPr>
          <w:spacing w:val="8"/>
        </w:rPr>
        <w:t xml:space="preserve"> </w:t>
      </w:r>
      <w:r>
        <w:t>Banks,</w:t>
      </w:r>
      <w:r>
        <w:rPr>
          <w:spacing w:val="8"/>
        </w:rPr>
        <w:t xml:space="preserve"> </w:t>
      </w:r>
      <w:r>
        <w:t>Asian</w:t>
      </w:r>
      <w:r>
        <w:rPr>
          <w:spacing w:val="9"/>
        </w:rPr>
        <w:t xml:space="preserve"> </w:t>
      </w:r>
      <w:r>
        <w:t>Journal</w:t>
      </w:r>
      <w:r>
        <w:rPr>
          <w:spacing w:val="8"/>
        </w:rPr>
        <w:t xml:space="preserve"> </w:t>
      </w:r>
      <w:r>
        <w:t>of</w:t>
      </w:r>
      <w:r>
        <w:rPr>
          <w:spacing w:val="7"/>
        </w:rPr>
        <w:t xml:space="preserve"> </w:t>
      </w:r>
      <w:r>
        <w:t>Empirical</w:t>
      </w:r>
      <w:r>
        <w:rPr>
          <w:spacing w:val="8"/>
        </w:rPr>
        <w:t xml:space="preserve"> </w:t>
      </w:r>
      <w:r>
        <w:t>Research.</w:t>
      </w:r>
    </w:p>
    <w:p>
      <w:pPr>
        <w:pStyle w:val="5"/>
        <w:ind w:left="0"/>
      </w:pPr>
    </w:p>
    <w:p>
      <w:pPr>
        <w:pStyle w:val="5"/>
        <w:ind w:left="991"/>
      </w:pPr>
      <w:r>
        <w:t>7-3(8)-AJER-1005-1019.</w:t>
      </w:r>
      <w:r>
        <w:rPr>
          <w:spacing w:val="-2"/>
        </w:rPr>
        <w:t xml:space="preserve"> </w:t>
      </w:r>
      <w:r>
        <w:t>(</w:t>
      </w:r>
      <w:r>
        <w:fldChar w:fldCharType="begin"/>
      </w:r>
      <w:r>
        <w:instrText xml:space="preserve"> HYPERLINK "http://aessweb.com/journal-detail.php?id=5004" \h </w:instrText>
      </w:r>
      <w:r>
        <w:fldChar w:fldCharType="separate"/>
      </w:r>
      <w:r>
        <w:rPr>
          <w:color w:val="0000FF"/>
          <w:u w:val="single" w:color="0000FF"/>
        </w:rPr>
        <w:t>http://aessweb.com/journal-detail.php?id=5004</w:t>
      </w:r>
      <w:r>
        <w:rPr>
          <w:color w:val="0000FF"/>
          <w:u w:val="single" w:color="0000FF"/>
        </w:rPr>
        <w:fldChar w:fldCharType="end"/>
      </w:r>
      <w:r>
        <w:t>)</w:t>
      </w:r>
    </w:p>
    <w:p>
      <w:pPr>
        <w:pStyle w:val="5"/>
        <w:spacing w:before="10"/>
        <w:ind w:left="0"/>
        <w:rPr>
          <w:sz w:val="18"/>
        </w:rPr>
      </w:pPr>
    </w:p>
    <w:p>
      <w:pPr>
        <w:spacing w:before="59" w:line="480" w:lineRule="auto"/>
        <w:ind w:left="991" w:right="935" w:hanging="632"/>
        <w:jc w:val="both"/>
        <w:rPr>
          <w:sz w:val="24"/>
        </w:rPr>
      </w:pPr>
      <w:r>
        <w:rPr>
          <w:sz w:val="24"/>
        </w:rPr>
        <w:t>Obidike, P. C., Ejeh, G. C. &amp; Ugwuegbe, S. U. (2015) The impact of interest rate spread on the</w:t>
      </w:r>
      <w:r>
        <w:rPr>
          <w:spacing w:val="1"/>
          <w:sz w:val="24"/>
        </w:rPr>
        <w:t xml:space="preserve"> </w:t>
      </w:r>
      <w:r>
        <w:rPr>
          <w:sz w:val="24"/>
        </w:rPr>
        <w:t>performance</w:t>
      </w:r>
      <w:r>
        <w:rPr>
          <w:spacing w:val="1"/>
          <w:sz w:val="24"/>
        </w:rPr>
        <w:t xml:space="preserve"> </w:t>
      </w:r>
      <w:r>
        <w:rPr>
          <w:sz w:val="24"/>
        </w:rPr>
        <w:t>of</w:t>
      </w:r>
      <w:r>
        <w:rPr>
          <w:spacing w:val="1"/>
          <w:sz w:val="24"/>
        </w:rPr>
        <w:t xml:space="preserve"> </w:t>
      </w:r>
      <w:r>
        <w:rPr>
          <w:sz w:val="24"/>
        </w:rPr>
        <w:t>Nigerian</w:t>
      </w:r>
      <w:r>
        <w:rPr>
          <w:spacing w:val="1"/>
          <w:sz w:val="24"/>
        </w:rPr>
        <w:t xml:space="preserve"> </w:t>
      </w:r>
      <w:r>
        <w:rPr>
          <w:sz w:val="24"/>
        </w:rPr>
        <w:t>Banking</w:t>
      </w:r>
      <w:r>
        <w:rPr>
          <w:spacing w:val="1"/>
          <w:sz w:val="24"/>
        </w:rPr>
        <w:t xml:space="preserve"> </w:t>
      </w:r>
      <w:r>
        <w:rPr>
          <w:sz w:val="24"/>
        </w:rPr>
        <w:t>Industry.</w:t>
      </w:r>
      <w:r>
        <w:rPr>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Economics</w:t>
      </w:r>
      <w:r>
        <w:rPr>
          <w:i/>
          <w:spacing w:val="1"/>
          <w:sz w:val="24"/>
        </w:rPr>
        <w:t xml:space="preserve"> </w:t>
      </w:r>
      <w:r>
        <w:rPr>
          <w:i/>
          <w:sz w:val="24"/>
        </w:rPr>
        <w:t>and</w:t>
      </w:r>
      <w:r>
        <w:rPr>
          <w:i/>
          <w:spacing w:val="1"/>
          <w:sz w:val="24"/>
        </w:rPr>
        <w:t xml:space="preserve"> </w:t>
      </w:r>
      <w:r>
        <w:rPr>
          <w:i/>
          <w:sz w:val="24"/>
        </w:rPr>
        <w:t>Sustainable</w:t>
      </w:r>
      <w:r>
        <w:rPr>
          <w:i/>
          <w:spacing w:val="1"/>
          <w:sz w:val="24"/>
        </w:rPr>
        <w:t xml:space="preserve"> </w:t>
      </w:r>
      <w:r>
        <w:rPr>
          <w:i/>
          <w:sz w:val="24"/>
        </w:rPr>
        <w:t xml:space="preserve">Development </w:t>
      </w:r>
      <w:r>
        <w:rPr>
          <w:sz w:val="24"/>
        </w:rPr>
        <w:t>6(12),</w:t>
      </w:r>
      <w:r>
        <w:rPr>
          <w:spacing w:val="-1"/>
          <w:sz w:val="24"/>
        </w:rPr>
        <w:t xml:space="preserve"> </w:t>
      </w:r>
      <w:r>
        <w:rPr>
          <w:sz w:val="24"/>
        </w:rPr>
        <w:t>131-139.</w:t>
      </w:r>
    </w:p>
    <w:p>
      <w:pPr>
        <w:spacing w:before="1" w:line="480" w:lineRule="auto"/>
        <w:ind w:left="991" w:right="937" w:hanging="632"/>
        <w:jc w:val="both"/>
        <w:rPr>
          <w:sz w:val="24"/>
        </w:rPr>
      </w:pPr>
      <w:r>
        <w:rPr>
          <w:sz w:val="24"/>
        </w:rPr>
        <w:t xml:space="preserve">Ojo, M. (2013) </w:t>
      </w:r>
      <w:r>
        <w:rPr>
          <w:i/>
          <w:sz w:val="24"/>
        </w:rPr>
        <w:t>Government borrowing money supply and monetary policy in Nigeria</w:t>
      </w:r>
      <w:r>
        <w:rPr>
          <w:sz w:val="24"/>
        </w:rPr>
        <w:t>. Lagos:</w:t>
      </w:r>
      <w:r>
        <w:rPr>
          <w:spacing w:val="1"/>
          <w:sz w:val="24"/>
        </w:rPr>
        <w:t xml:space="preserve"> </w:t>
      </w:r>
      <w:r>
        <w:rPr>
          <w:sz w:val="24"/>
        </w:rPr>
        <w:t>Macmillan</w:t>
      </w:r>
      <w:r>
        <w:rPr>
          <w:spacing w:val="-1"/>
          <w:sz w:val="24"/>
        </w:rPr>
        <w:t xml:space="preserve"> </w:t>
      </w:r>
      <w:r>
        <w:rPr>
          <w:sz w:val="24"/>
        </w:rPr>
        <w:t>Press.</w:t>
      </w:r>
    </w:p>
    <w:p>
      <w:pPr>
        <w:spacing w:after="0" w:line="480" w:lineRule="auto"/>
        <w:jc w:val="both"/>
        <w:rPr>
          <w:sz w:val="24"/>
        </w:rPr>
        <w:sectPr>
          <w:pgSz w:w="12240" w:h="15840"/>
          <w:pgMar w:top="1400" w:right="500" w:bottom="960" w:left="1080" w:header="0" w:footer="680" w:gutter="0"/>
          <w:cols w:space="720" w:num="1"/>
        </w:sectPr>
      </w:pPr>
    </w:p>
    <w:p>
      <w:pPr>
        <w:pStyle w:val="5"/>
        <w:spacing w:before="32" w:line="480" w:lineRule="auto"/>
        <w:ind w:left="991" w:right="935" w:hanging="632"/>
        <w:jc w:val="both"/>
      </w:pPr>
      <w:r>
        <w:t>Okafor, F. O. (2016) 50 years of Banking Sector Reforms in Nigeria(1960-2010): Past lessons:</w:t>
      </w:r>
      <w:r>
        <w:rPr>
          <w:spacing w:val="1"/>
        </w:rPr>
        <w:t xml:space="preserve"> </w:t>
      </w:r>
      <w:r>
        <w:t>Future</w:t>
      </w:r>
      <w:r>
        <w:rPr>
          <w:spacing w:val="-1"/>
        </w:rPr>
        <w:t xml:space="preserve"> </w:t>
      </w:r>
      <w:r>
        <w:t>Imperatives, Enugu, Ezu Books ltd</w:t>
      </w:r>
    </w:p>
    <w:p>
      <w:pPr>
        <w:spacing w:before="0" w:line="480" w:lineRule="auto"/>
        <w:ind w:left="991" w:right="936" w:hanging="572"/>
        <w:jc w:val="both"/>
        <w:rPr>
          <w:sz w:val="24"/>
        </w:rPr>
      </w:pPr>
      <w:r>
        <w:rPr>
          <w:sz w:val="24"/>
        </w:rPr>
        <w:t>Okoye, V. &amp; Eze, R.O. (2013) Effect of bank lending rate on the performance of Nigerian</w:t>
      </w:r>
      <w:r>
        <w:rPr>
          <w:spacing w:val="1"/>
          <w:sz w:val="24"/>
        </w:rPr>
        <w:t xml:space="preserve"> </w:t>
      </w:r>
      <w:r>
        <w:rPr>
          <w:sz w:val="24"/>
          <w:lang w:val="en-US"/>
        </w:rPr>
        <w:t>commercial banks</w:t>
      </w:r>
      <w:r>
        <w:rPr>
          <w:sz w:val="24"/>
        </w:rPr>
        <w:t xml:space="preserve">. </w:t>
      </w:r>
      <w:r>
        <w:rPr>
          <w:i/>
          <w:sz w:val="24"/>
        </w:rPr>
        <w:t>International Journal of Business and Management Review</w:t>
      </w:r>
      <w:r>
        <w:rPr>
          <w:sz w:val="24"/>
        </w:rPr>
        <w:t>, 1 (1),</w:t>
      </w:r>
      <w:r>
        <w:rPr>
          <w:spacing w:val="1"/>
          <w:sz w:val="24"/>
        </w:rPr>
        <w:t xml:space="preserve"> </w:t>
      </w:r>
      <w:r>
        <w:rPr>
          <w:sz w:val="24"/>
        </w:rPr>
        <w:t>34-43.</w:t>
      </w:r>
    </w:p>
    <w:p>
      <w:pPr>
        <w:spacing w:before="0" w:line="480" w:lineRule="auto"/>
        <w:ind w:left="991" w:right="935" w:hanging="632"/>
        <w:jc w:val="both"/>
        <w:rPr>
          <w:sz w:val="24"/>
        </w:rPr>
      </w:pPr>
      <w:r>
        <w:rPr>
          <w:sz w:val="24"/>
        </w:rPr>
        <w:t>Omankhanlen A.E (2014) The Effect of Monetary Policy on The Nigerian Deposit Money Bank</w:t>
      </w:r>
      <w:r>
        <w:rPr>
          <w:spacing w:val="1"/>
          <w:sz w:val="24"/>
        </w:rPr>
        <w:t xml:space="preserve"> </w:t>
      </w:r>
      <w:r>
        <w:rPr>
          <w:sz w:val="24"/>
        </w:rPr>
        <w:t xml:space="preserve">System. </w:t>
      </w:r>
      <w:r>
        <w:rPr>
          <w:i/>
          <w:sz w:val="24"/>
        </w:rPr>
        <w:t xml:space="preserve">International Journal on Sustainable Economies Management </w:t>
      </w:r>
      <w:r>
        <w:rPr>
          <w:sz w:val="24"/>
        </w:rPr>
        <w:t>Vol. 3 No 1 Pp 39-</w:t>
      </w:r>
      <w:r>
        <w:rPr>
          <w:spacing w:val="-57"/>
          <w:sz w:val="24"/>
        </w:rPr>
        <w:t xml:space="preserve"> </w:t>
      </w:r>
      <w:r>
        <w:rPr>
          <w:sz w:val="24"/>
        </w:rPr>
        <w:t>52</w:t>
      </w:r>
    </w:p>
    <w:p>
      <w:pPr>
        <w:spacing w:before="1" w:line="480" w:lineRule="auto"/>
        <w:ind w:left="991" w:right="935" w:hanging="632"/>
        <w:jc w:val="both"/>
        <w:rPr>
          <w:sz w:val="24"/>
        </w:rPr>
      </w:pPr>
      <w:r>
        <w:rPr>
          <w:sz w:val="24"/>
        </w:rPr>
        <w:t>Onyeiwu C (2012) Monetary Policy and Economic Growth of Nigeria.</w:t>
      </w:r>
      <w:r>
        <w:rPr>
          <w:spacing w:val="60"/>
          <w:sz w:val="24"/>
        </w:rPr>
        <w:t xml:space="preserve"> </w:t>
      </w:r>
      <w:r>
        <w:rPr>
          <w:i/>
          <w:sz w:val="24"/>
        </w:rPr>
        <w:t>Journal of Economics</w:t>
      </w:r>
      <w:r>
        <w:rPr>
          <w:i/>
          <w:spacing w:val="1"/>
          <w:sz w:val="24"/>
        </w:rPr>
        <w:t xml:space="preserve"> </w:t>
      </w:r>
      <w:r>
        <w:rPr>
          <w:i/>
          <w:sz w:val="24"/>
        </w:rPr>
        <w:t>and</w:t>
      </w:r>
      <w:r>
        <w:rPr>
          <w:i/>
          <w:spacing w:val="-1"/>
          <w:sz w:val="24"/>
        </w:rPr>
        <w:t xml:space="preserve"> </w:t>
      </w:r>
      <w:r>
        <w:rPr>
          <w:i/>
          <w:sz w:val="24"/>
        </w:rPr>
        <w:t>Sustainable</w:t>
      </w:r>
      <w:r>
        <w:rPr>
          <w:i/>
          <w:spacing w:val="-1"/>
          <w:sz w:val="24"/>
        </w:rPr>
        <w:t xml:space="preserve"> </w:t>
      </w:r>
      <w:r>
        <w:rPr>
          <w:i/>
          <w:sz w:val="24"/>
        </w:rPr>
        <w:t>Development</w:t>
      </w:r>
      <w:r>
        <w:rPr>
          <w:i/>
          <w:spacing w:val="1"/>
          <w:sz w:val="24"/>
        </w:rPr>
        <w:t xml:space="preserve"> </w:t>
      </w:r>
      <w:r>
        <w:rPr>
          <w:sz w:val="24"/>
        </w:rPr>
        <w:t>Vol. 3 No.7</w:t>
      </w:r>
    </w:p>
    <w:p>
      <w:pPr>
        <w:spacing w:before="0" w:line="480" w:lineRule="auto"/>
        <w:ind w:left="991" w:right="938" w:hanging="632"/>
        <w:jc w:val="both"/>
        <w:rPr>
          <w:sz w:val="24"/>
        </w:rPr>
      </w:pPr>
      <w:r>
        <w:rPr>
          <w:sz w:val="24"/>
        </w:rPr>
        <w:t xml:space="preserve">Ongore V. O. &amp; Kusa G. (2013) Determinants of Financial Perfomance of </w:t>
      </w:r>
      <w:r>
        <w:rPr>
          <w:sz w:val="24"/>
          <w:lang w:val="en-US"/>
        </w:rPr>
        <w:t>commercial banks</w:t>
      </w:r>
      <w:r>
        <w:rPr>
          <w:spacing w:val="-57"/>
          <w:sz w:val="24"/>
        </w:rPr>
        <w:t xml:space="preserve"> </w:t>
      </w:r>
      <w:r>
        <w:rPr>
          <w:sz w:val="24"/>
        </w:rPr>
        <w:t>in</w:t>
      </w:r>
      <w:r>
        <w:rPr>
          <w:spacing w:val="-1"/>
          <w:sz w:val="24"/>
        </w:rPr>
        <w:t xml:space="preserve"> </w:t>
      </w:r>
      <w:r>
        <w:rPr>
          <w:sz w:val="24"/>
        </w:rPr>
        <w:t>Nigeria.</w:t>
      </w:r>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Economics</w:t>
      </w:r>
      <w:r>
        <w:rPr>
          <w:i/>
          <w:spacing w:val="-2"/>
          <w:sz w:val="24"/>
        </w:rPr>
        <w:t xml:space="preserve"> </w:t>
      </w:r>
      <w:r>
        <w:rPr>
          <w:i/>
          <w:sz w:val="24"/>
        </w:rPr>
        <w:t>and Financial</w:t>
      </w:r>
      <w:r>
        <w:rPr>
          <w:i/>
          <w:spacing w:val="-1"/>
          <w:sz w:val="24"/>
        </w:rPr>
        <w:t xml:space="preserve"> </w:t>
      </w:r>
      <w:r>
        <w:rPr>
          <w:i/>
          <w:sz w:val="24"/>
        </w:rPr>
        <w:t>Issues’,3(1)</w:t>
      </w:r>
      <w:r>
        <w:rPr>
          <w:sz w:val="24"/>
        </w:rPr>
        <w:t>,</w:t>
      </w:r>
      <w:r>
        <w:rPr>
          <w:spacing w:val="1"/>
          <w:sz w:val="24"/>
        </w:rPr>
        <w:t xml:space="preserve"> </w:t>
      </w:r>
      <w:r>
        <w:rPr>
          <w:sz w:val="24"/>
        </w:rPr>
        <w:t>237-252</w:t>
      </w:r>
    </w:p>
    <w:p>
      <w:pPr>
        <w:spacing w:before="0" w:line="480" w:lineRule="auto"/>
        <w:ind w:left="991" w:right="934" w:hanging="632"/>
        <w:jc w:val="both"/>
        <w:rPr>
          <w:sz w:val="24"/>
        </w:rPr>
      </w:pPr>
      <w:r>
        <w:rPr>
          <w:sz w:val="24"/>
        </w:rPr>
        <w:t>Onouorah, A., Shaib, I. O., Oyathelemi, E. &amp; Friday, O. I. (2016) The impact of monetary policy</w:t>
      </w:r>
      <w:r>
        <w:rPr>
          <w:spacing w:val="-57"/>
          <w:sz w:val="24"/>
        </w:rPr>
        <w:t xml:space="preserve"> </w:t>
      </w:r>
      <w:r>
        <w:rPr>
          <w:sz w:val="24"/>
        </w:rPr>
        <w:t xml:space="preserve">on micro-economy and private investment in Nigeria. </w:t>
      </w:r>
      <w:r>
        <w:rPr>
          <w:i/>
          <w:sz w:val="24"/>
        </w:rPr>
        <w:t>Research Journal of Finance and</w:t>
      </w:r>
      <w:r>
        <w:rPr>
          <w:i/>
          <w:spacing w:val="1"/>
          <w:sz w:val="24"/>
        </w:rPr>
        <w:t xml:space="preserve"> </w:t>
      </w:r>
      <w:r>
        <w:rPr>
          <w:i/>
          <w:sz w:val="24"/>
        </w:rPr>
        <w:t>Accounting</w:t>
      </w:r>
      <w:r>
        <w:rPr>
          <w:sz w:val="24"/>
        </w:rPr>
        <w:t>,</w:t>
      </w:r>
      <w:r>
        <w:rPr>
          <w:spacing w:val="-1"/>
          <w:sz w:val="24"/>
        </w:rPr>
        <w:t xml:space="preserve"> </w:t>
      </w:r>
      <w:r>
        <w:rPr>
          <w:sz w:val="24"/>
        </w:rPr>
        <w:t>2(6), 65.</w:t>
      </w:r>
    </w:p>
    <w:p>
      <w:pPr>
        <w:spacing w:before="1" w:line="480" w:lineRule="auto"/>
        <w:ind w:left="991" w:right="937" w:hanging="632"/>
        <w:jc w:val="both"/>
        <w:rPr>
          <w:sz w:val="24"/>
        </w:rPr>
      </w:pPr>
      <w:r>
        <w:rPr>
          <w:sz w:val="24"/>
        </w:rPr>
        <w:t>Onyeiwu, C. (2012) Monetary policy and economic growth of Nigeria.</w:t>
      </w:r>
      <w:r>
        <w:rPr>
          <w:spacing w:val="60"/>
          <w:sz w:val="24"/>
        </w:rPr>
        <w:t xml:space="preserve"> </w:t>
      </w:r>
      <w:r>
        <w:rPr>
          <w:i/>
          <w:sz w:val="24"/>
        </w:rPr>
        <w:t>Journal of Economics</w:t>
      </w:r>
      <w:r>
        <w:rPr>
          <w:i/>
          <w:spacing w:val="1"/>
          <w:sz w:val="24"/>
        </w:rPr>
        <w:t xml:space="preserve"> </w:t>
      </w:r>
      <w:r>
        <w:rPr>
          <w:i/>
          <w:sz w:val="24"/>
        </w:rPr>
        <w:t>and</w:t>
      </w:r>
      <w:r>
        <w:rPr>
          <w:i/>
          <w:spacing w:val="-1"/>
          <w:sz w:val="24"/>
        </w:rPr>
        <w:t xml:space="preserve"> </w:t>
      </w:r>
      <w:r>
        <w:rPr>
          <w:i/>
          <w:sz w:val="24"/>
        </w:rPr>
        <w:t>Sustainable</w:t>
      </w:r>
      <w:r>
        <w:rPr>
          <w:i/>
          <w:spacing w:val="-1"/>
          <w:sz w:val="24"/>
        </w:rPr>
        <w:t xml:space="preserve"> </w:t>
      </w:r>
      <w:r>
        <w:rPr>
          <w:i/>
          <w:sz w:val="24"/>
        </w:rPr>
        <w:t>Development,</w:t>
      </w:r>
      <w:r>
        <w:rPr>
          <w:i/>
          <w:spacing w:val="1"/>
          <w:sz w:val="24"/>
        </w:rPr>
        <w:t xml:space="preserve"> </w:t>
      </w:r>
      <w:r>
        <w:rPr>
          <w:sz w:val="24"/>
        </w:rPr>
        <w:t>3(7), 62-88.</w:t>
      </w:r>
    </w:p>
    <w:p>
      <w:pPr>
        <w:pStyle w:val="5"/>
        <w:spacing w:line="480" w:lineRule="auto"/>
        <w:ind w:left="991" w:right="937" w:hanging="632"/>
        <w:jc w:val="both"/>
      </w:pPr>
      <w:r>
        <w:t xml:space="preserve">Onyemaechi, J. O. (2010) </w:t>
      </w:r>
      <w:r>
        <w:rPr>
          <w:i/>
        </w:rPr>
        <w:t>Monetary theory and policy</w:t>
      </w:r>
      <w:r>
        <w:t>. National Open University of Nigeria</w:t>
      </w:r>
      <w:r>
        <w:rPr>
          <w:spacing w:val="1"/>
        </w:rPr>
        <w:t xml:space="preserve"> </w:t>
      </w:r>
      <w:r>
        <w:t>Ahmadu</w:t>
      </w:r>
      <w:r>
        <w:rPr>
          <w:spacing w:val="-1"/>
        </w:rPr>
        <w:t xml:space="preserve"> </w:t>
      </w:r>
      <w:r>
        <w:t>Bello Way, Victoria Island,</w:t>
      </w:r>
      <w:r>
        <w:rPr>
          <w:spacing w:val="1"/>
        </w:rPr>
        <w:t xml:space="preserve"> </w:t>
      </w:r>
      <w:r>
        <w:t>Lagos.</w:t>
      </w:r>
    </w:p>
    <w:p>
      <w:pPr>
        <w:pStyle w:val="5"/>
        <w:spacing w:before="1"/>
        <w:jc w:val="both"/>
      </w:pPr>
      <w:r>
        <w:t>Pandey,</w:t>
      </w:r>
      <w:r>
        <w:rPr>
          <w:spacing w:val="2"/>
        </w:rPr>
        <w:t xml:space="preserve"> </w:t>
      </w:r>
      <w:r>
        <w:t>I.</w:t>
      </w:r>
      <w:r>
        <w:rPr>
          <w:spacing w:val="-2"/>
        </w:rPr>
        <w:t xml:space="preserve"> </w:t>
      </w:r>
      <w:r>
        <w:t>M.</w:t>
      </w:r>
      <w:r>
        <w:rPr>
          <w:spacing w:val="-2"/>
        </w:rPr>
        <w:t xml:space="preserve"> </w:t>
      </w:r>
      <w:r>
        <w:t>(2010)</w:t>
      </w:r>
      <w:r>
        <w:rPr>
          <w:spacing w:val="-1"/>
        </w:rPr>
        <w:t xml:space="preserve"> </w:t>
      </w:r>
      <w:r>
        <w:t>Financial</w:t>
      </w:r>
      <w:r>
        <w:rPr>
          <w:spacing w:val="-2"/>
        </w:rPr>
        <w:t xml:space="preserve"> </w:t>
      </w:r>
      <w:r>
        <w:t>Management,</w:t>
      </w:r>
      <w:r>
        <w:rPr>
          <w:spacing w:val="-2"/>
        </w:rPr>
        <w:t xml:space="preserve"> </w:t>
      </w:r>
      <w:r>
        <w:t>9ed,</w:t>
      </w:r>
      <w:r>
        <w:rPr>
          <w:spacing w:val="1"/>
        </w:rPr>
        <w:t xml:space="preserve"> </w:t>
      </w:r>
      <w:r>
        <w:t>New</w:t>
      </w:r>
      <w:r>
        <w:rPr>
          <w:spacing w:val="-2"/>
        </w:rPr>
        <w:t xml:space="preserve"> </w:t>
      </w:r>
      <w:r>
        <w:t>Delhi,</w:t>
      </w:r>
      <w:r>
        <w:rPr>
          <w:spacing w:val="-2"/>
        </w:rPr>
        <w:t xml:space="preserve"> </w:t>
      </w:r>
      <w:r>
        <w:t>Vikas</w:t>
      </w:r>
    </w:p>
    <w:p>
      <w:pPr>
        <w:pStyle w:val="5"/>
        <w:spacing w:before="11"/>
        <w:ind w:left="0"/>
        <w:rPr>
          <w:sz w:val="23"/>
        </w:rPr>
      </w:pPr>
    </w:p>
    <w:p>
      <w:pPr>
        <w:pStyle w:val="5"/>
        <w:spacing w:line="480" w:lineRule="auto"/>
        <w:ind w:left="991" w:right="932" w:hanging="632"/>
        <w:jc w:val="both"/>
      </w:pPr>
      <w:r>
        <w:t>Raheman, A. and Nasr, M. (2012) Working Capital Management and Profitability- Case of</w:t>
      </w:r>
      <w:r>
        <w:rPr>
          <w:spacing w:val="1"/>
        </w:rPr>
        <w:t xml:space="preserve"> </w:t>
      </w:r>
      <w:r>
        <w:t>Pakistan Firms. International Review of Business Research Papers, Vol. 3, No. 1, pp. 279-</w:t>
      </w:r>
      <w:r>
        <w:rPr>
          <w:spacing w:val="-57"/>
        </w:rPr>
        <w:t xml:space="preserve"> </w:t>
      </w:r>
      <w:r>
        <w:t>300.</w:t>
      </w:r>
    </w:p>
    <w:p>
      <w:pPr>
        <w:spacing w:after="0" w:line="480" w:lineRule="auto"/>
        <w:jc w:val="both"/>
        <w:sectPr>
          <w:pgSz w:w="12240" w:h="15840"/>
          <w:pgMar w:top="1400" w:right="500" w:bottom="960" w:left="1080" w:header="0" w:footer="680" w:gutter="0"/>
          <w:cols w:space="720" w:num="1"/>
        </w:sectPr>
      </w:pPr>
    </w:p>
    <w:p>
      <w:pPr>
        <w:pStyle w:val="5"/>
        <w:spacing w:before="32"/>
        <w:jc w:val="both"/>
      </w:pPr>
      <w:r>
        <w:t>Rao</w:t>
      </w:r>
      <w:r>
        <w:rPr>
          <w:spacing w:val="31"/>
        </w:rPr>
        <w:t xml:space="preserve"> </w:t>
      </w:r>
      <w:r>
        <w:t>P.</w:t>
      </w:r>
      <w:r>
        <w:rPr>
          <w:spacing w:val="32"/>
        </w:rPr>
        <w:t xml:space="preserve"> </w:t>
      </w:r>
      <w:r>
        <w:t>&amp;</w:t>
      </w:r>
      <w:r>
        <w:rPr>
          <w:spacing w:val="30"/>
        </w:rPr>
        <w:t xml:space="preserve"> </w:t>
      </w:r>
      <w:r>
        <w:t>Somaiya</w:t>
      </w:r>
      <w:r>
        <w:rPr>
          <w:spacing w:val="31"/>
        </w:rPr>
        <w:t xml:space="preserve"> </w:t>
      </w:r>
      <w:r>
        <w:t>K.J</w:t>
      </w:r>
      <w:r>
        <w:rPr>
          <w:spacing w:val="31"/>
        </w:rPr>
        <w:t xml:space="preserve"> </w:t>
      </w:r>
      <w:r>
        <w:t>(2011)</w:t>
      </w:r>
      <w:r>
        <w:rPr>
          <w:spacing w:val="31"/>
        </w:rPr>
        <w:t xml:space="preserve"> </w:t>
      </w:r>
      <w:r>
        <w:t>Monetary</w:t>
      </w:r>
      <w:r>
        <w:rPr>
          <w:spacing w:val="27"/>
        </w:rPr>
        <w:t xml:space="preserve"> </w:t>
      </w:r>
      <w:r>
        <w:t>Policy:</w:t>
      </w:r>
      <w:r>
        <w:rPr>
          <w:spacing w:val="36"/>
        </w:rPr>
        <w:t xml:space="preserve"> </w:t>
      </w:r>
      <w:r>
        <w:t>Its</w:t>
      </w:r>
      <w:r>
        <w:rPr>
          <w:spacing w:val="33"/>
        </w:rPr>
        <w:t xml:space="preserve"> </w:t>
      </w:r>
      <w:r>
        <w:t>impact</w:t>
      </w:r>
      <w:r>
        <w:rPr>
          <w:spacing w:val="32"/>
        </w:rPr>
        <w:t xml:space="preserve"> </w:t>
      </w:r>
      <w:r>
        <w:t>on</w:t>
      </w:r>
      <w:r>
        <w:rPr>
          <w:spacing w:val="32"/>
        </w:rPr>
        <w:t xml:space="preserve"> </w:t>
      </w:r>
      <w:r>
        <w:t>profitability</w:t>
      </w:r>
      <w:r>
        <w:rPr>
          <w:spacing w:val="25"/>
        </w:rPr>
        <w:t xml:space="preserve"> </w:t>
      </w:r>
      <w:r>
        <w:t>of</w:t>
      </w:r>
      <w:r>
        <w:rPr>
          <w:spacing w:val="31"/>
        </w:rPr>
        <w:t xml:space="preserve"> </w:t>
      </w:r>
      <w:r>
        <w:t>banks</w:t>
      </w:r>
      <w:r>
        <w:rPr>
          <w:spacing w:val="32"/>
        </w:rPr>
        <w:t xml:space="preserve"> </w:t>
      </w:r>
      <w:r>
        <w:t>in</w:t>
      </w:r>
      <w:r>
        <w:rPr>
          <w:spacing w:val="34"/>
        </w:rPr>
        <w:t xml:space="preserve"> </w:t>
      </w:r>
      <w:r>
        <w:t>India.</w:t>
      </w:r>
    </w:p>
    <w:p>
      <w:pPr>
        <w:pStyle w:val="5"/>
        <w:ind w:left="0"/>
      </w:pPr>
    </w:p>
    <w:p>
      <w:pPr>
        <w:spacing w:before="0" w:line="480" w:lineRule="auto"/>
        <w:ind w:left="360" w:right="2307" w:firstLine="631"/>
        <w:jc w:val="both"/>
        <w:rPr>
          <w:sz w:val="24"/>
        </w:rPr>
      </w:pPr>
      <w:r>
        <w:rPr>
          <w:i/>
          <w:sz w:val="24"/>
        </w:rPr>
        <w:t>International</w:t>
      </w:r>
      <w:r>
        <w:rPr>
          <w:i/>
          <w:spacing w:val="5"/>
          <w:sz w:val="24"/>
        </w:rPr>
        <w:t xml:space="preserve"> </w:t>
      </w:r>
      <w:r>
        <w:rPr>
          <w:i/>
          <w:sz w:val="24"/>
        </w:rPr>
        <w:t>Business</w:t>
      </w:r>
      <w:r>
        <w:rPr>
          <w:i/>
          <w:spacing w:val="9"/>
          <w:sz w:val="24"/>
        </w:rPr>
        <w:t xml:space="preserve"> </w:t>
      </w:r>
      <w:r>
        <w:rPr>
          <w:i/>
          <w:sz w:val="24"/>
        </w:rPr>
        <w:t>&amp; Economics</w:t>
      </w:r>
      <w:r>
        <w:rPr>
          <w:i/>
          <w:spacing w:val="6"/>
          <w:sz w:val="24"/>
        </w:rPr>
        <w:t xml:space="preserve"> </w:t>
      </w:r>
      <w:r>
        <w:rPr>
          <w:i/>
          <w:sz w:val="24"/>
        </w:rPr>
        <w:t>Research</w:t>
      </w:r>
      <w:r>
        <w:rPr>
          <w:i/>
          <w:spacing w:val="5"/>
          <w:sz w:val="24"/>
        </w:rPr>
        <w:t xml:space="preserve"> </w:t>
      </w:r>
      <w:r>
        <w:rPr>
          <w:i/>
          <w:sz w:val="24"/>
        </w:rPr>
        <w:t>Journal,</w:t>
      </w:r>
      <w:r>
        <w:rPr>
          <w:i/>
          <w:spacing w:val="5"/>
          <w:sz w:val="24"/>
        </w:rPr>
        <w:t xml:space="preserve"> </w:t>
      </w:r>
      <w:r>
        <w:rPr>
          <w:i/>
          <w:sz w:val="24"/>
        </w:rPr>
        <w:t>5(3):</w:t>
      </w:r>
      <w:r>
        <w:rPr>
          <w:i/>
          <w:spacing w:val="6"/>
          <w:sz w:val="24"/>
        </w:rPr>
        <w:t xml:space="preserve"> </w:t>
      </w:r>
      <w:r>
        <w:rPr>
          <w:sz w:val="24"/>
        </w:rPr>
        <w:t>15-22</w:t>
      </w:r>
      <w:r>
        <w:rPr>
          <w:spacing w:val="1"/>
          <w:sz w:val="24"/>
        </w:rPr>
        <w:t xml:space="preserve"> </w:t>
      </w:r>
      <w:r>
        <w:rPr>
          <w:sz w:val="24"/>
        </w:rPr>
        <w:t>Richard,</w:t>
      </w:r>
      <w:r>
        <w:rPr>
          <w:spacing w:val="-2"/>
          <w:sz w:val="24"/>
        </w:rPr>
        <w:t xml:space="preserve"> </w:t>
      </w:r>
      <w:r>
        <w:rPr>
          <w:sz w:val="24"/>
        </w:rPr>
        <w:t>J.T</w:t>
      </w:r>
      <w:r>
        <w:rPr>
          <w:spacing w:val="-1"/>
          <w:sz w:val="24"/>
        </w:rPr>
        <w:t xml:space="preserve"> </w:t>
      </w:r>
      <w:r>
        <w:rPr>
          <w:sz w:val="24"/>
        </w:rPr>
        <w:t>(1999)</w:t>
      </w:r>
      <w:r>
        <w:rPr>
          <w:spacing w:val="-2"/>
          <w:sz w:val="24"/>
        </w:rPr>
        <w:t xml:space="preserve"> </w:t>
      </w:r>
      <w:r>
        <w:rPr>
          <w:i/>
          <w:sz w:val="24"/>
        </w:rPr>
        <w:t>Monetary</w:t>
      </w:r>
      <w:r>
        <w:rPr>
          <w:i/>
          <w:spacing w:val="-1"/>
          <w:sz w:val="24"/>
        </w:rPr>
        <w:t xml:space="preserve"> </w:t>
      </w:r>
      <w:r>
        <w:rPr>
          <w:i/>
          <w:sz w:val="24"/>
        </w:rPr>
        <w:t>policy</w:t>
      </w:r>
      <w:r>
        <w:rPr>
          <w:i/>
          <w:spacing w:val="-2"/>
          <w:sz w:val="24"/>
        </w:rPr>
        <w:t xml:space="preserve"> </w:t>
      </w:r>
      <w:r>
        <w:rPr>
          <w:i/>
          <w:sz w:val="24"/>
        </w:rPr>
        <w:t>and</w:t>
      </w:r>
      <w:r>
        <w:rPr>
          <w:i/>
          <w:spacing w:val="-1"/>
          <w:sz w:val="24"/>
        </w:rPr>
        <w:t xml:space="preserve"> </w:t>
      </w:r>
      <w:r>
        <w:rPr>
          <w:i/>
          <w:sz w:val="24"/>
        </w:rPr>
        <w:t>theory.</w:t>
      </w:r>
      <w:r>
        <w:rPr>
          <w:i/>
          <w:spacing w:val="2"/>
          <w:sz w:val="24"/>
        </w:rPr>
        <w:t xml:space="preserve"> </w:t>
      </w:r>
      <w:r>
        <w:rPr>
          <w:sz w:val="24"/>
        </w:rPr>
        <w:t>New</w:t>
      </w:r>
      <w:r>
        <w:rPr>
          <w:spacing w:val="-1"/>
          <w:sz w:val="24"/>
        </w:rPr>
        <w:t xml:space="preserve"> </w:t>
      </w:r>
      <w:r>
        <w:rPr>
          <w:sz w:val="24"/>
        </w:rPr>
        <w:t>York:</w:t>
      </w:r>
      <w:r>
        <w:rPr>
          <w:spacing w:val="-2"/>
          <w:sz w:val="24"/>
        </w:rPr>
        <w:t xml:space="preserve"> </w:t>
      </w:r>
      <w:r>
        <w:rPr>
          <w:sz w:val="24"/>
        </w:rPr>
        <w:t>Player</w:t>
      </w:r>
      <w:r>
        <w:rPr>
          <w:spacing w:val="-1"/>
          <w:sz w:val="24"/>
        </w:rPr>
        <w:t xml:space="preserve"> </w:t>
      </w:r>
      <w:r>
        <w:rPr>
          <w:sz w:val="24"/>
        </w:rPr>
        <w:t>Publishing</w:t>
      </w:r>
      <w:r>
        <w:rPr>
          <w:spacing w:val="-1"/>
          <w:sz w:val="24"/>
        </w:rPr>
        <w:t xml:space="preserve"> </w:t>
      </w:r>
      <w:r>
        <w:rPr>
          <w:sz w:val="24"/>
        </w:rPr>
        <w:t>Inc.</w:t>
      </w:r>
    </w:p>
    <w:p>
      <w:pPr>
        <w:spacing w:before="0" w:line="480" w:lineRule="auto"/>
        <w:ind w:left="991" w:right="940" w:hanging="632"/>
        <w:jc w:val="both"/>
        <w:rPr>
          <w:sz w:val="24"/>
        </w:rPr>
      </w:pPr>
      <w:r>
        <w:rPr>
          <w:sz w:val="24"/>
        </w:rPr>
        <w:t>Sangmi</w:t>
      </w:r>
      <w:r>
        <w:rPr>
          <w:spacing w:val="1"/>
          <w:sz w:val="24"/>
        </w:rPr>
        <w:t xml:space="preserve"> </w:t>
      </w:r>
      <w:r>
        <w:rPr>
          <w:sz w:val="24"/>
        </w:rPr>
        <w:t>&amp;</w:t>
      </w:r>
      <w:r>
        <w:rPr>
          <w:spacing w:val="1"/>
          <w:sz w:val="24"/>
        </w:rPr>
        <w:t xml:space="preserve"> </w:t>
      </w:r>
      <w:r>
        <w:rPr>
          <w:sz w:val="24"/>
        </w:rPr>
        <w:t>Nazir</w:t>
      </w:r>
      <w:r>
        <w:rPr>
          <w:spacing w:val="1"/>
          <w:sz w:val="24"/>
        </w:rPr>
        <w:t xml:space="preserve"> </w:t>
      </w:r>
      <w:r>
        <w:rPr>
          <w:sz w:val="24"/>
        </w:rPr>
        <w:t>(2015)</w:t>
      </w:r>
      <w:r>
        <w:rPr>
          <w:spacing w:val="1"/>
          <w:sz w:val="24"/>
        </w:rPr>
        <w:t xml:space="preserve"> </w:t>
      </w:r>
      <w:r>
        <w:rPr>
          <w:sz w:val="24"/>
        </w:rPr>
        <w:t>Analysing</w:t>
      </w:r>
      <w:r>
        <w:rPr>
          <w:spacing w:val="1"/>
          <w:sz w:val="24"/>
        </w:rPr>
        <w:t xml:space="preserve"> </w:t>
      </w:r>
      <w:r>
        <w:rPr>
          <w:sz w:val="24"/>
        </w:rPr>
        <w:t>financial</w:t>
      </w:r>
      <w:r>
        <w:rPr>
          <w:spacing w:val="1"/>
          <w:sz w:val="24"/>
        </w:rPr>
        <w:t xml:space="preserve"> </w:t>
      </w:r>
      <w:r>
        <w:rPr>
          <w:sz w:val="24"/>
        </w:rPr>
        <w:t>perfomance</w:t>
      </w:r>
      <w:r>
        <w:rPr>
          <w:spacing w:val="1"/>
          <w:sz w:val="24"/>
        </w:rPr>
        <w:t xml:space="preserve"> </w:t>
      </w:r>
      <w:r>
        <w:rPr>
          <w:sz w:val="24"/>
        </w:rPr>
        <w:t>of</w:t>
      </w:r>
      <w:r>
        <w:rPr>
          <w:spacing w:val="1"/>
          <w:sz w:val="24"/>
        </w:rPr>
        <w:t xml:space="preserve"> </w:t>
      </w:r>
      <w:r>
        <w:rPr>
          <w:sz w:val="24"/>
        </w:rPr>
        <w:t>commercial</w:t>
      </w:r>
      <w:r>
        <w:rPr>
          <w:spacing w:val="1"/>
          <w:sz w:val="24"/>
        </w:rPr>
        <w:t xml:space="preserve"> </w:t>
      </w:r>
      <w:r>
        <w:rPr>
          <w:sz w:val="24"/>
        </w:rPr>
        <w:t>banks</w:t>
      </w:r>
      <w:r>
        <w:rPr>
          <w:spacing w:val="1"/>
          <w:sz w:val="24"/>
        </w:rPr>
        <w:t xml:space="preserve"> </w:t>
      </w:r>
      <w:r>
        <w:rPr>
          <w:sz w:val="24"/>
        </w:rPr>
        <w:t>in</w:t>
      </w:r>
      <w:r>
        <w:rPr>
          <w:spacing w:val="1"/>
          <w:sz w:val="24"/>
        </w:rPr>
        <w:t xml:space="preserve"> </w:t>
      </w:r>
      <w:r>
        <w:rPr>
          <w:sz w:val="24"/>
        </w:rPr>
        <w:t>India;</w:t>
      </w:r>
      <w:r>
        <w:rPr>
          <w:spacing w:val="1"/>
          <w:sz w:val="24"/>
        </w:rPr>
        <w:t xml:space="preserve"> </w:t>
      </w:r>
      <w:r>
        <w:rPr>
          <w:sz w:val="24"/>
        </w:rPr>
        <w:t xml:space="preserve">Application of CAMEL Model. </w:t>
      </w:r>
      <w:r>
        <w:rPr>
          <w:i/>
          <w:sz w:val="24"/>
        </w:rPr>
        <w:t>Pakistan Journal of Commerce and Social Sciences 4(1).</w:t>
      </w:r>
      <w:r>
        <w:rPr>
          <w:i/>
          <w:spacing w:val="1"/>
          <w:sz w:val="24"/>
        </w:rPr>
        <w:t xml:space="preserve"> </w:t>
      </w:r>
      <w:r>
        <w:rPr>
          <w:sz w:val="24"/>
        </w:rPr>
        <w:t>40-55</w:t>
      </w:r>
    </w:p>
    <w:p>
      <w:pPr>
        <w:spacing w:before="0" w:line="480" w:lineRule="auto"/>
        <w:ind w:left="991" w:right="937" w:hanging="632"/>
        <w:jc w:val="both"/>
        <w:rPr>
          <w:sz w:val="24"/>
        </w:rPr>
      </w:pPr>
      <w:r>
        <w:rPr>
          <w:sz w:val="24"/>
        </w:rPr>
        <w:t>Sattar,</w:t>
      </w:r>
      <w:r>
        <w:rPr>
          <w:spacing w:val="1"/>
          <w:sz w:val="24"/>
        </w:rPr>
        <w:t xml:space="preserve"> </w:t>
      </w:r>
      <w:r>
        <w:rPr>
          <w:sz w:val="24"/>
        </w:rPr>
        <w:t>W.</w:t>
      </w:r>
      <w:r>
        <w:rPr>
          <w:spacing w:val="1"/>
          <w:sz w:val="24"/>
        </w:rPr>
        <w:t xml:space="preserve"> </w:t>
      </w:r>
      <w:r>
        <w:rPr>
          <w:sz w:val="24"/>
        </w:rPr>
        <w:t>A.</w:t>
      </w:r>
      <w:r>
        <w:rPr>
          <w:spacing w:val="1"/>
          <w:sz w:val="24"/>
        </w:rPr>
        <w:t xml:space="preserve"> </w:t>
      </w:r>
      <w:r>
        <w:rPr>
          <w:sz w:val="24"/>
        </w:rPr>
        <w:t>(2014)</w:t>
      </w:r>
      <w:r>
        <w:rPr>
          <w:spacing w:val="1"/>
          <w:sz w:val="24"/>
        </w:rPr>
        <w:t xml:space="preserve"> </w:t>
      </w:r>
      <w:r>
        <w:rPr>
          <w:sz w:val="24"/>
        </w:rPr>
        <w:t>Impact</w:t>
      </w:r>
      <w:r>
        <w:rPr>
          <w:spacing w:val="1"/>
          <w:sz w:val="24"/>
        </w:rPr>
        <w:t xml:space="preserve"> </w:t>
      </w:r>
      <w:r>
        <w:rPr>
          <w:sz w:val="24"/>
        </w:rPr>
        <w:t>of</w:t>
      </w:r>
      <w:r>
        <w:rPr>
          <w:spacing w:val="1"/>
          <w:sz w:val="24"/>
        </w:rPr>
        <w:t xml:space="preserve"> </w:t>
      </w:r>
      <w:r>
        <w:rPr>
          <w:sz w:val="24"/>
        </w:rPr>
        <w:t>Interest</w:t>
      </w:r>
      <w:r>
        <w:rPr>
          <w:spacing w:val="1"/>
          <w:sz w:val="24"/>
        </w:rPr>
        <w:t xml:space="preserve"> </w:t>
      </w:r>
      <w:r>
        <w:rPr>
          <w:sz w:val="24"/>
        </w:rPr>
        <w:t>Rate</w:t>
      </w:r>
      <w:r>
        <w:rPr>
          <w:spacing w:val="1"/>
          <w:sz w:val="24"/>
        </w:rPr>
        <w:t xml:space="preserve"> </w:t>
      </w:r>
      <w:r>
        <w:rPr>
          <w:sz w:val="24"/>
        </w:rPr>
        <w:t>Changes</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Profitability</w:t>
      </w:r>
      <w:r>
        <w:rPr>
          <w:spacing w:val="1"/>
          <w:sz w:val="24"/>
        </w:rPr>
        <w:t xml:space="preserve"> </w:t>
      </w:r>
      <w:r>
        <w:rPr>
          <w:sz w:val="24"/>
        </w:rPr>
        <w:t>of</w:t>
      </w:r>
      <w:r>
        <w:rPr>
          <w:spacing w:val="1"/>
          <w:sz w:val="24"/>
        </w:rPr>
        <w:t xml:space="preserve"> </w:t>
      </w:r>
      <w:r>
        <w:rPr>
          <w:sz w:val="24"/>
        </w:rPr>
        <w:t>four</w:t>
      </w:r>
      <w:r>
        <w:rPr>
          <w:spacing w:val="1"/>
          <w:sz w:val="24"/>
        </w:rPr>
        <w:t xml:space="preserve"> </w:t>
      </w:r>
      <w:r>
        <w:rPr>
          <w:sz w:val="24"/>
        </w:rPr>
        <w:t>Major</w:t>
      </w:r>
      <w:r>
        <w:rPr>
          <w:spacing w:val="1"/>
          <w:sz w:val="24"/>
        </w:rPr>
        <w:t xml:space="preserve"> </w:t>
      </w:r>
      <w:r>
        <w:rPr>
          <w:sz w:val="24"/>
        </w:rPr>
        <w:t>Commercial</w:t>
      </w:r>
      <w:r>
        <w:rPr>
          <w:spacing w:val="1"/>
          <w:sz w:val="24"/>
        </w:rPr>
        <w:t xml:space="preserve"> </w:t>
      </w:r>
      <w:r>
        <w:rPr>
          <w:sz w:val="24"/>
        </w:rPr>
        <w:t>Banks</w:t>
      </w:r>
      <w:r>
        <w:rPr>
          <w:spacing w:val="1"/>
          <w:sz w:val="24"/>
        </w:rPr>
        <w:t xml:space="preserve"> </w:t>
      </w:r>
      <w:r>
        <w:rPr>
          <w:sz w:val="24"/>
        </w:rPr>
        <w:t>in</w:t>
      </w:r>
      <w:r>
        <w:rPr>
          <w:spacing w:val="1"/>
          <w:sz w:val="24"/>
        </w:rPr>
        <w:t xml:space="preserve"> </w:t>
      </w:r>
      <w:r>
        <w:rPr>
          <w:sz w:val="24"/>
        </w:rPr>
        <w:t>Pakistan.</w:t>
      </w:r>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Accounting</w:t>
      </w:r>
      <w:r>
        <w:rPr>
          <w:i/>
          <w:spacing w:val="1"/>
          <w:sz w:val="24"/>
        </w:rPr>
        <w:t xml:space="preserve"> </w:t>
      </w:r>
      <w:r>
        <w:rPr>
          <w:i/>
          <w:sz w:val="24"/>
        </w:rPr>
        <w:t>and</w:t>
      </w:r>
      <w:r>
        <w:rPr>
          <w:i/>
          <w:spacing w:val="1"/>
          <w:sz w:val="24"/>
        </w:rPr>
        <w:t xml:space="preserve"> </w:t>
      </w:r>
      <w:r>
        <w:rPr>
          <w:i/>
          <w:sz w:val="24"/>
        </w:rPr>
        <w:t>Financial</w:t>
      </w:r>
      <w:r>
        <w:rPr>
          <w:i/>
          <w:spacing w:val="1"/>
          <w:sz w:val="24"/>
        </w:rPr>
        <w:t xml:space="preserve"> </w:t>
      </w:r>
      <w:r>
        <w:rPr>
          <w:i/>
          <w:sz w:val="24"/>
        </w:rPr>
        <w:t>Reporting</w:t>
      </w:r>
      <w:r>
        <w:rPr>
          <w:i/>
          <w:spacing w:val="-1"/>
          <w:sz w:val="24"/>
        </w:rPr>
        <w:t xml:space="preserve"> </w:t>
      </w:r>
      <w:r>
        <w:rPr>
          <w:sz w:val="24"/>
        </w:rPr>
        <w:t>, 142-154.</w:t>
      </w:r>
    </w:p>
    <w:p>
      <w:pPr>
        <w:pStyle w:val="5"/>
        <w:spacing w:before="1"/>
        <w:jc w:val="both"/>
      </w:pPr>
      <w:r>
        <w:t xml:space="preserve">Solomon,  </w:t>
      </w:r>
      <w:r>
        <w:rPr>
          <w:spacing w:val="42"/>
        </w:rPr>
        <w:t xml:space="preserve"> </w:t>
      </w:r>
      <w:r>
        <w:t xml:space="preserve">O.   </w:t>
      </w:r>
      <w:r>
        <w:rPr>
          <w:spacing w:val="41"/>
        </w:rPr>
        <w:t xml:space="preserve"> </w:t>
      </w:r>
      <w:r>
        <w:t xml:space="preserve">(2012)   </w:t>
      </w:r>
      <w:r>
        <w:rPr>
          <w:spacing w:val="41"/>
        </w:rPr>
        <w:t xml:space="preserve"> </w:t>
      </w:r>
      <w:r>
        <w:t xml:space="preserve">Credit   </w:t>
      </w:r>
      <w:r>
        <w:rPr>
          <w:spacing w:val="43"/>
        </w:rPr>
        <w:t xml:space="preserve"> </w:t>
      </w:r>
      <w:r>
        <w:t xml:space="preserve">risk   </w:t>
      </w:r>
      <w:r>
        <w:rPr>
          <w:spacing w:val="41"/>
        </w:rPr>
        <w:t xml:space="preserve"> </w:t>
      </w:r>
      <w:r>
        <w:t xml:space="preserve">management   </w:t>
      </w:r>
      <w:r>
        <w:rPr>
          <w:spacing w:val="42"/>
        </w:rPr>
        <w:t xml:space="preserve"> </w:t>
      </w:r>
      <w:r>
        <w:t xml:space="preserve">as   </w:t>
      </w:r>
      <w:r>
        <w:rPr>
          <w:spacing w:val="42"/>
        </w:rPr>
        <w:t xml:space="preserve"> </w:t>
      </w:r>
      <w:r>
        <w:t xml:space="preserve">a   </w:t>
      </w:r>
      <w:r>
        <w:rPr>
          <w:spacing w:val="42"/>
        </w:rPr>
        <w:t xml:space="preserve"> </w:t>
      </w:r>
      <w:r>
        <w:t xml:space="preserve">tool   </w:t>
      </w:r>
      <w:r>
        <w:rPr>
          <w:spacing w:val="45"/>
        </w:rPr>
        <w:t xml:space="preserve"> </w:t>
      </w:r>
      <w:r>
        <w:t xml:space="preserve">for   </w:t>
      </w:r>
      <w:r>
        <w:rPr>
          <w:spacing w:val="40"/>
        </w:rPr>
        <w:t xml:space="preserve"> </w:t>
      </w:r>
      <w:r>
        <w:t xml:space="preserve">bank   </w:t>
      </w:r>
      <w:r>
        <w:rPr>
          <w:spacing w:val="42"/>
        </w:rPr>
        <w:t xml:space="preserve"> </w:t>
      </w:r>
      <w:r>
        <w:t>survival.</w:t>
      </w:r>
    </w:p>
    <w:p>
      <w:pPr>
        <w:pStyle w:val="5"/>
        <w:ind w:left="0"/>
      </w:pPr>
    </w:p>
    <w:p>
      <w:pPr>
        <w:spacing w:before="0"/>
        <w:ind w:left="991" w:right="0" w:firstLine="0"/>
        <w:jc w:val="left"/>
        <w:rPr>
          <w:i/>
          <w:sz w:val="24"/>
        </w:rPr>
      </w:pPr>
      <w:r>
        <w:fldChar w:fldCharType="begin"/>
      </w:r>
      <w:r>
        <w:instrText xml:space="preserve"> HYPERLINK "http://www.independent.academia.edu/" \h </w:instrText>
      </w:r>
      <w:r>
        <w:fldChar w:fldCharType="separate"/>
      </w:r>
      <w:r>
        <w:rPr>
          <w:i/>
          <w:color w:val="0000FF"/>
          <w:sz w:val="24"/>
          <w:u w:val="single" w:color="0000FF"/>
        </w:rPr>
        <w:t>www.independent.academia.edu</w:t>
      </w:r>
      <w:r>
        <w:rPr>
          <w:i/>
          <w:color w:val="0000FF"/>
          <w:sz w:val="24"/>
          <w:u w:val="single" w:color="0000FF"/>
        </w:rPr>
        <w:fldChar w:fldCharType="end"/>
      </w:r>
    </w:p>
    <w:p>
      <w:pPr>
        <w:pStyle w:val="5"/>
        <w:spacing w:before="11"/>
        <w:ind w:left="0"/>
        <w:rPr>
          <w:i/>
          <w:sz w:val="18"/>
        </w:rPr>
      </w:pPr>
    </w:p>
    <w:p>
      <w:pPr>
        <w:spacing w:before="58" w:line="480" w:lineRule="auto"/>
        <w:ind w:left="991" w:right="936" w:hanging="632"/>
        <w:jc w:val="both"/>
        <w:rPr>
          <w:sz w:val="24"/>
        </w:rPr>
      </w:pPr>
      <w:r>
        <w:rPr>
          <w:sz w:val="24"/>
        </w:rPr>
        <w:t>Sufian, F. &amp; Chong, R.R. (2014) Determinants of Bank Profitability in a Developing Economy:</w:t>
      </w:r>
      <w:r>
        <w:rPr>
          <w:spacing w:val="1"/>
          <w:sz w:val="24"/>
        </w:rPr>
        <w:t xml:space="preserve"> </w:t>
      </w:r>
      <w:r>
        <w:rPr>
          <w:sz w:val="24"/>
        </w:rPr>
        <w:t>Empirical</w:t>
      </w:r>
      <w:r>
        <w:rPr>
          <w:spacing w:val="1"/>
          <w:sz w:val="24"/>
        </w:rPr>
        <w:t xml:space="preserve"> </w:t>
      </w:r>
      <w:r>
        <w:rPr>
          <w:sz w:val="24"/>
        </w:rPr>
        <w:t>Evidence</w:t>
      </w:r>
      <w:r>
        <w:rPr>
          <w:spacing w:val="1"/>
          <w:sz w:val="24"/>
        </w:rPr>
        <w:t xml:space="preserve"> </w:t>
      </w:r>
      <w:r>
        <w:rPr>
          <w:sz w:val="24"/>
        </w:rPr>
        <w:t>from</w:t>
      </w:r>
      <w:r>
        <w:rPr>
          <w:spacing w:val="1"/>
          <w:sz w:val="24"/>
        </w:rPr>
        <w:t xml:space="preserve"> </w:t>
      </w:r>
      <w:r>
        <w:rPr>
          <w:sz w:val="24"/>
        </w:rPr>
        <w:t>Philippines.</w:t>
      </w:r>
      <w:r>
        <w:rPr>
          <w:spacing w:val="1"/>
          <w:sz w:val="24"/>
        </w:rPr>
        <w:t xml:space="preserve"> </w:t>
      </w:r>
      <w:r>
        <w:rPr>
          <w:i/>
          <w:sz w:val="24"/>
        </w:rPr>
        <w:t>Asian</w:t>
      </w:r>
      <w:r>
        <w:rPr>
          <w:i/>
          <w:spacing w:val="1"/>
          <w:sz w:val="24"/>
        </w:rPr>
        <w:t xml:space="preserve"> </w:t>
      </w:r>
      <w:r>
        <w:rPr>
          <w:i/>
          <w:sz w:val="24"/>
        </w:rPr>
        <w:t>Academy</w:t>
      </w:r>
      <w:r>
        <w:rPr>
          <w:i/>
          <w:spacing w:val="1"/>
          <w:sz w:val="24"/>
        </w:rPr>
        <w:t xml:space="preserve"> </w:t>
      </w:r>
      <w:r>
        <w:rPr>
          <w:i/>
          <w:sz w:val="24"/>
        </w:rPr>
        <w:t>of</w:t>
      </w:r>
      <w:r>
        <w:rPr>
          <w:i/>
          <w:spacing w:val="1"/>
          <w:sz w:val="24"/>
        </w:rPr>
        <w:t xml:space="preserve"> </w:t>
      </w:r>
      <w:r>
        <w:rPr>
          <w:i/>
          <w:sz w:val="24"/>
        </w:rPr>
        <w:t>Management</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Accounting</w:t>
      </w:r>
      <w:r>
        <w:rPr>
          <w:i/>
          <w:spacing w:val="-1"/>
          <w:sz w:val="24"/>
        </w:rPr>
        <w:t xml:space="preserve"> </w:t>
      </w:r>
      <w:r>
        <w:rPr>
          <w:i/>
          <w:sz w:val="24"/>
        </w:rPr>
        <w:t>and Finance</w:t>
      </w:r>
      <w:r>
        <w:rPr>
          <w:sz w:val="24"/>
        </w:rPr>
        <w:t>.</w:t>
      </w:r>
      <w:r>
        <w:rPr>
          <w:spacing w:val="2"/>
          <w:sz w:val="24"/>
        </w:rPr>
        <w:t xml:space="preserve"> </w:t>
      </w:r>
      <w:r>
        <w:rPr>
          <w:sz w:val="24"/>
        </w:rPr>
        <w:t>9(5), 14-20</w:t>
      </w:r>
    </w:p>
    <w:p>
      <w:pPr>
        <w:pStyle w:val="5"/>
        <w:spacing w:before="1" w:line="480" w:lineRule="auto"/>
        <w:ind w:left="991" w:right="940" w:hanging="632"/>
        <w:jc w:val="both"/>
      </w:pPr>
      <w:r>
        <w:t>Syafri,</w:t>
      </w:r>
      <w:r>
        <w:rPr>
          <w:spacing w:val="1"/>
        </w:rPr>
        <w:t xml:space="preserve"> </w:t>
      </w:r>
      <w:r>
        <w:t>M.</w:t>
      </w:r>
      <w:r>
        <w:rPr>
          <w:spacing w:val="1"/>
        </w:rPr>
        <w:t xml:space="preserve"> </w:t>
      </w:r>
      <w:r>
        <w:t>(2012)</w:t>
      </w:r>
      <w:r>
        <w:rPr>
          <w:spacing w:val="1"/>
        </w:rPr>
        <w:t xml:space="preserve"> </w:t>
      </w:r>
      <w:r>
        <w:t>Factors</w:t>
      </w:r>
      <w:r>
        <w:rPr>
          <w:spacing w:val="1"/>
        </w:rPr>
        <w:t xml:space="preserve"> </w:t>
      </w:r>
      <w:r>
        <w:t>affecting</w:t>
      </w:r>
      <w:r>
        <w:rPr>
          <w:spacing w:val="1"/>
        </w:rPr>
        <w:t xml:space="preserve"> </w:t>
      </w:r>
      <w:r>
        <w:t>bank</w:t>
      </w:r>
      <w:r>
        <w:rPr>
          <w:spacing w:val="1"/>
        </w:rPr>
        <w:t xml:space="preserve"> </w:t>
      </w:r>
      <w:r>
        <w:t>profitability</w:t>
      </w:r>
      <w:r>
        <w:rPr>
          <w:spacing w:val="1"/>
        </w:rPr>
        <w:t xml:space="preserve"> </w:t>
      </w:r>
      <w:r>
        <w:t>in</w:t>
      </w:r>
      <w:r>
        <w:rPr>
          <w:spacing w:val="1"/>
        </w:rPr>
        <w:t xml:space="preserve"> </w:t>
      </w:r>
      <w:r>
        <w:t>Indonesia.</w:t>
      </w:r>
      <w:r>
        <w:rPr>
          <w:spacing w:val="1"/>
        </w:rPr>
        <w:t xml:space="preserve"> </w:t>
      </w:r>
      <w:r>
        <w:t>The</w:t>
      </w:r>
      <w:r>
        <w:rPr>
          <w:spacing w:val="1"/>
        </w:rPr>
        <w:t xml:space="preserve"> </w:t>
      </w:r>
      <w:r>
        <w:t>2012</w:t>
      </w:r>
      <w:r>
        <w:rPr>
          <w:spacing w:val="1"/>
        </w:rPr>
        <w:t xml:space="preserve"> </w:t>
      </w:r>
      <w:r>
        <w:t>International</w:t>
      </w:r>
      <w:r>
        <w:rPr>
          <w:spacing w:val="-57"/>
        </w:rPr>
        <w:t xml:space="preserve"> </w:t>
      </w:r>
      <w:r>
        <w:t>Conference</w:t>
      </w:r>
      <w:r>
        <w:rPr>
          <w:spacing w:val="-2"/>
        </w:rPr>
        <w:t xml:space="preserve"> </w:t>
      </w:r>
      <w:r>
        <w:t>on</w:t>
      </w:r>
      <w:r>
        <w:rPr>
          <w:spacing w:val="1"/>
        </w:rPr>
        <w:t xml:space="preserve"> </w:t>
      </w:r>
      <w:r>
        <w:t>Business</w:t>
      </w:r>
      <w:r>
        <w:rPr>
          <w:spacing w:val="2"/>
        </w:rPr>
        <w:t xml:space="preserve"> </w:t>
      </w:r>
      <w:r>
        <w:t>and</w:t>
      </w:r>
      <w:r>
        <w:rPr>
          <w:spacing w:val="-1"/>
        </w:rPr>
        <w:t xml:space="preserve"> </w:t>
      </w:r>
      <w:r>
        <w:t>Management, 6-7</w:t>
      </w:r>
      <w:r>
        <w:rPr>
          <w:spacing w:val="-1"/>
        </w:rPr>
        <w:t xml:space="preserve"> </w:t>
      </w:r>
      <w:r>
        <w:t>September 2012,</w:t>
      </w:r>
      <w:r>
        <w:rPr>
          <w:spacing w:val="-1"/>
        </w:rPr>
        <w:t xml:space="preserve"> </w:t>
      </w:r>
      <w:r>
        <w:t>Thailand,</w:t>
      </w:r>
      <w:r>
        <w:rPr>
          <w:spacing w:val="2"/>
        </w:rPr>
        <w:t xml:space="preserve"> </w:t>
      </w:r>
      <w:r>
        <w:t>236-242</w:t>
      </w:r>
    </w:p>
    <w:p>
      <w:pPr>
        <w:pStyle w:val="5"/>
        <w:spacing w:line="480" w:lineRule="auto"/>
        <w:ind w:left="991" w:right="944" w:hanging="632"/>
        <w:jc w:val="both"/>
      </w:pPr>
      <w:r>
        <w:t>Taylor, J. B. (2009) Improvements in monetary policy and implications for Nigeria. Key Note</w:t>
      </w:r>
      <w:r>
        <w:rPr>
          <w:spacing w:val="1"/>
        </w:rPr>
        <w:t xml:space="preserve"> </w:t>
      </w:r>
      <w:r>
        <w:t>Address,</w:t>
      </w:r>
      <w:r>
        <w:rPr>
          <w:spacing w:val="-1"/>
        </w:rPr>
        <w:t xml:space="preserve"> </w:t>
      </w:r>
      <w:r>
        <w:t>Money</w:t>
      </w:r>
      <w:r>
        <w:rPr>
          <w:spacing w:val="-5"/>
        </w:rPr>
        <w:t xml:space="preserve"> </w:t>
      </w:r>
      <w:r>
        <w:t>Market</w:t>
      </w:r>
      <w:r>
        <w:rPr>
          <w:spacing w:val="2"/>
        </w:rPr>
        <w:t xml:space="preserve"> </w:t>
      </w:r>
      <w:r>
        <w:t>Association of Nigeria,</w:t>
      </w:r>
      <w:r>
        <w:rPr>
          <w:spacing w:val="1"/>
        </w:rPr>
        <w:t xml:space="preserve"> </w:t>
      </w:r>
      <w:r>
        <w:t>Abuja, Nigeria.</w:t>
      </w:r>
    </w:p>
    <w:p>
      <w:pPr>
        <w:pStyle w:val="5"/>
        <w:tabs>
          <w:tab w:val="left" w:pos="3404"/>
          <w:tab w:val="left" w:pos="5530"/>
          <w:tab w:val="left" w:pos="6965"/>
          <w:tab w:val="left" w:pos="9252"/>
        </w:tabs>
        <w:spacing w:line="480" w:lineRule="auto"/>
        <w:ind w:left="991" w:right="940" w:hanging="632"/>
        <w:jc w:val="both"/>
      </w:pPr>
      <w:r>
        <w:t>Teruel, P. J. G. and Solano, P. M. (2011) Effect of Working Capital Management on SME</w:t>
      </w:r>
      <w:r>
        <w:rPr>
          <w:spacing w:val="1"/>
        </w:rPr>
        <w:t xml:space="preserve"> </w:t>
      </w:r>
      <w:r>
        <w:t>Profitability,</w:t>
      </w:r>
      <w:r>
        <w:tab/>
      </w:r>
      <w:r>
        <w:t>Retrieved</w:t>
      </w:r>
      <w:r>
        <w:tab/>
      </w:r>
      <w:r>
        <w:t>on</w:t>
      </w:r>
      <w:r>
        <w:tab/>
      </w:r>
      <w:r>
        <w:t>15/03/2016</w:t>
      </w:r>
      <w:r>
        <w:tab/>
      </w:r>
      <w:r>
        <w:rPr>
          <w:spacing w:val="-2"/>
        </w:rPr>
        <w:t>from</w:t>
      </w:r>
      <w:r>
        <w:rPr>
          <w:spacing w:val="-58"/>
        </w:rPr>
        <w:t xml:space="preserve"> </w:t>
      </w:r>
      <w:r>
        <w:fldChar w:fldCharType="begin"/>
      </w:r>
      <w:r>
        <w:instrText xml:space="preserve"> HYPERLINK "http://papers.ssrn.com/sol13/papers.cfm?abstract" \h </w:instrText>
      </w:r>
      <w:r>
        <w:fldChar w:fldCharType="separate"/>
      </w:r>
      <w:r>
        <w:t>http://papers.ssrn.com/sol13/papers.cfm?abstract</w:t>
      </w:r>
      <w:r>
        <w:fldChar w:fldCharType="end"/>
      </w:r>
      <w:r>
        <w:rPr>
          <w:spacing w:val="-1"/>
        </w:rPr>
        <w:t xml:space="preserve"> </w:t>
      </w:r>
      <w:r>
        <w:t>id 931591.</w:t>
      </w:r>
    </w:p>
    <w:p>
      <w:pPr>
        <w:spacing w:before="1" w:line="480" w:lineRule="auto"/>
        <w:ind w:left="991" w:right="934" w:hanging="632"/>
        <w:jc w:val="both"/>
        <w:rPr>
          <w:sz w:val="24"/>
        </w:rPr>
      </w:pPr>
      <w:r>
        <w:rPr>
          <w:sz w:val="24"/>
        </w:rPr>
        <w:t>Uchendu, O. A. (2010). Monetary policy and the performance of commercial banks.</w:t>
      </w:r>
      <w:r>
        <w:rPr>
          <w:spacing w:val="60"/>
          <w:sz w:val="24"/>
        </w:rPr>
        <w:t xml:space="preserve"> </w:t>
      </w:r>
      <w:r>
        <w:rPr>
          <w:i/>
          <w:sz w:val="24"/>
        </w:rPr>
        <w:t>Nigeria</w:t>
      </w:r>
      <w:r>
        <w:rPr>
          <w:i/>
          <w:spacing w:val="1"/>
          <w:sz w:val="24"/>
        </w:rPr>
        <w:t xml:space="preserve"> </w:t>
      </w:r>
      <w:r>
        <w:rPr>
          <w:i/>
          <w:sz w:val="24"/>
        </w:rPr>
        <w:t>CBN</w:t>
      </w:r>
      <w:r>
        <w:rPr>
          <w:i/>
          <w:spacing w:val="-1"/>
          <w:sz w:val="24"/>
        </w:rPr>
        <w:t xml:space="preserve"> </w:t>
      </w:r>
      <w:r>
        <w:rPr>
          <w:i/>
          <w:sz w:val="24"/>
        </w:rPr>
        <w:t>Economic</w:t>
      </w:r>
      <w:r>
        <w:rPr>
          <w:i/>
          <w:spacing w:val="-1"/>
          <w:sz w:val="24"/>
        </w:rPr>
        <w:t xml:space="preserve"> </w:t>
      </w:r>
      <w:r>
        <w:rPr>
          <w:i/>
          <w:sz w:val="24"/>
        </w:rPr>
        <w:t>and Financial Review</w:t>
      </w:r>
      <w:r>
        <w:rPr>
          <w:sz w:val="24"/>
        </w:rPr>
        <w:t>, 33(2).</w:t>
      </w:r>
    </w:p>
    <w:p>
      <w:pPr>
        <w:spacing w:after="0" w:line="480" w:lineRule="auto"/>
        <w:jc w:val="both"/>
        <w:rPr>
          <w:sz w:val="24"/>
        </w:rPr>
        <w:sectPr>
          <w:pgSz w:w="12240" w:h="15840"/>
          <w:pgMar w:top="1400" w:right="500" w:bottom="960" w:left="1080" w:header="0" w:footer="680" w:gutter="0"/>
          <w:cols w:space="720" w:num="1"/>
        </w:sectPr>
      </w:pPr>
    </w:p>
    <w:p>
      <w:pPr>
        <w:spacing w:before="32" w:line="480" w:lineRule="auto"/>
        <w:ind w:left="991" w:right="937" w:hanging="632"/>
        <w:jc w:val="both"/>
        <w:rPr>
          <w:sz w:val="24"/>
        </w:rPr>
      </w:pPr>
      <w:r>
        <w:rPr>
          <w:sz w:val="24"/>
        </w:rPr>
        <w:t xml:space="preserve">Udeh S. N. (2015). Impact of monetary policy instruments on profitability of </w:t>
      </w:r>
      <w:r>
        <w:rPr>
          <w:sz w:val="24"/>
          <w:lang w:val="en-US"/>
        </w:rPr>
        <w:t>commercial banks</w:t>
      </w:r>
      <w:r>
        <w:rPr>
          <w:sz w:val="24"/>
        </w:rPr>
        <w:t xml:space="preserve"> in Nigeria: Zenith Bank experience. </w:t>
      </w:r>
      <w:r>
        <w:rPr>
          <w:i/>
          <w:sz w:val="24"/>
        </w:rPr>
        <w:t>Research Journal of Finance and Accounting,</w:t>
      </w:r>
      <w:r>
        <w:rPr>
          <w:i/>
          <w:spacing w:val="1"/>
          <w:sz w:val="24"/>
        </w:rPr>
        <w:t xml:space="preserve"> </w:t>
      </w:r>
      <w:r>
        <w:rPr>
          <w:i/>
          <w:sz w:val="24"/>
        </w:rPr>
        <w:t>6(10):</w:t>
      </w:r>
      <w:r>
        <w:rPr>
          <w:i/>
          <w:spacing w:val="-3"/>
          <w:sz w:val="24"/>
        </w:rPr>
        <w:t xml:space="preserve"> </w:t>
      </w:r>
      <w:r>
        <w:rPr>
          <w:sz w:val="24"/>
        </w:rPr>
        <w:t>190-205</w:t>
      </w:r>
    </w:p>
    <w:p>
      <w:pPr>
        <w:pStyle w:val="5"/>
        <w:spacing w:line="480" w:lineRule="auto"/>
        <w:ind w:left="991" w:right="942" w:hanging="632"/>
        <w:jc w:val="both"/>
      </w:pPr>
      <w:r>
        <w:t>Wainaina</w:t>
      </w:r>
      <w:r>
        <w:rPr>
          <w:spacing w:val="1"/>
        </w:rPr>
        <w:t xml:space="preserve"> </w:t>
      </w:r>
      <w:r>
        <w:t>(2013)</w:t>
      </w:r>
      <w:r>
        <w:rPr>
          <w:spacing w:val="1"/>
        </w:rPr>
        <w:t xml:space="preserve"> </w:t>
      </w:r>
      <w:r>
        <w:t>Effect</w:t>
      </w:r>
      <w:r>
        <w:rPr>
          <w:spacing w:val="1"/>
        </w:rPr>
        <w:t xml:space="preserve"> </w:t>
      </w:r>
      <w:r>
        <w:t>of</w:t>
      </w:r>
      <w:r>
        <w:rPr>
          <w:spacing w:val="1"/>
        </w:rPr>
        <w:t xml:space="preserve"> </w:t>
      </w:r>
      <w:r>
        <w:t>macroeconomic</w:t>
      </w:r>
      <w:r>
        <w:rPr>
          <w:spacing w:val="1"/>
        </w:rPr>
        <w:t xml:space="preserve"> </w:t>
      </w:r>
      <w:r>
        <w:t>factors</w:t>
      </w:r>
      <w:r>
        <w:rPr>
          <w:spacing w:val="1"/>
        </w:rPr>
        <w:t xml:space="preserve"> </w:t>
      </w:r>
      <w:r>
        <w:t>on</w:t>
      </w:r>
      <w:r>
        <w:rPr>
          <w:spacing w:val="1"/>
        </w:rPr>
        <w:t xml:space="preserve"> </w:t>
      </w:r>
      <w:r>
        <w:t>Commercial</w:t>
      </w:r>
      <w:r>
        <w:rPr>
          <w:spacing w:val="1"/>
        </w:rPr>
        <w:t xml:space="preserve"> </w:t>
      </w:r>
      <w:r>
        <w:t>Banks</w:t>
      </w:r>
      <w:r>
        <w:rPr>
          <w:spacing w:val="1"/>
        </w:rPr>
        <w:t xml:space="preserve"> </w:t>
      </w:r>
      <w:r>
        <w:t>Lending</w:t>
      </w:r>
      <w:r>
        <w:rPr>
          <w:spacing w:val="61"/>
        </w:rPr>
        <w:t xml:space="preserve"> </w:t>
      </w:r>
      <w:r>
        <w:t>to</w:t>
      </w:r>
      <w:r>
        <w:rPr>
          <w:spacing w:val="-57"/>
        </w:rPr>
        <w:t xml:space="preserve"> </w:t>
      </w:r>
      <w:r>
        <w:t>Agricultural</w:t>
      </w:r>
      <w:r>
        <w:rPr>
          <w:spacing w:val="-1"/>
        </w:rPr>
        <w:t xml:space="preserve"> </w:t>
      </w:r>
      <w:r>
        <w:t>Sector in Kenya. MBA Project University</w:t>
      </w:r>
      <w:r>
        <w:rPr>
          <w:spacing w:val="-5"/>
        </w:rPr>
        <w:t xml:space="preserve"> </w:t>
      </w:r>
      <w:r>
        <w:t>of Nairobi.</w:t>
      </w:r>
    </w:p>
    <w:p>
      <w:pPr>
        <w:pStyle w:val="5"/>
        <w:spacing w:line="480" w:lineRule="auto"/>
        <w:ind w:left="991" w:right="938" w:hanging="632"/>
        <w:jc w:val="both"/>
      </w:pPr>
      <w:r>
        <w:t xml:space="preserve">Younus, S. &amp; Akhtar, M. (2014) The SLR as a monetary policy instrument in Bangladesh. </w:t>
      </w:r>
      <w:r>
        <w:rPr>
          <w:i/>
        </w:rPr>
        <w:t>IMF</w:t>
      </w:r>
      <w:r>
        <w:rPr>
          <w:i/>
          <w:spacing w:val="1"/>
        </w:rPr>
        <w:t xml:space="preserve"> </w:t>
      </w:r>
      <w:r>
        <w:rPr>
          <w:i/>
        </w:rPr>
        <w:t>Occasional</w:t>
      </w:r>
      <w:r>
        <w:rPr>
          <w:i/>
          <w:spacing w:val="-1"/>
        </w:rPr>
        <w:t xml:space="preserve"> </w:t>
      </w:r>
      <w:r>
        <w:t>Paper No. 234, Washington,</w:t>
      </w:r>
      <w:r>
        <w:rPr>
          <w:spacing w:val="-1"/>
        </w:rPr>
        <w:t xml:space="preserve"> </w:t>
      </w:r>
      <w:r>
        <w:t>international Monetary</w:t>
      </w:r>
      <w:r>
        <w:rPr>
          <w:spacing w:val="-3"/>
        </w:rPr>
        <w:t xml:space="preserve"> </w:t>
      </w:r>
      <w:r>
        <w:t>Fund.</w:t>
      </w:r>
    </w:p>
    <w:p>
      <w:pPr>
        <w:spacing w:after="0" w:line="480" w:lineRule="auto"/>
        <w:jc w:val="both"/>
        <w:sectPr>
          <w:pgSz w:w="12240" w:h="15840"/>
          <w:pgMar w:top="1400" w:right="500" w:bottom="960" w:left="1080" w:header="0" w:footer="680" w:gutter="0"/>
          <w:cols w:space="720" w:num="1"/>
        </w:sectPr>
      </w:pPr>
    </w:p>
    <w:p>
      <w:pPr>
        <w:pStyle w:val="2"/>
        <w:spacing w:line="480" w:lineRule="auto"/>
        <w:ind w:left="374" w:right="954" w:firstLine="0"/>
        <w:jc w:val="center"/>
      </w:pPr>
      <w:bookmarkStart w:id="23" w:name="_TOC_250000"/>
      <w:bookmarkEnd w:id="23"/>
      <w:r>
        <w:t>APPENDIX</w:t>
      </w:r>
    </w:p>
    <w:p>
      <w:pPr>
        <w:pStyle w:val="2"/>
        <w:spacing w:line="480" w:lineRule="auto"/>
        <w:ind w:left="374" w:right="954" w:firstLine="0"/>
        <w:jc w:val="center"/>
      </w:pPr>
      <w:r>
        <w:t>SECTION</w:t>
      </w:r>
      <w:r>
        <w:rPr>
          <w:spacing w:val="-1"/>
        </w:rPr>
        <w:t xml:space="preserve"> </w:t>
      </w:r>
      <w:r>
        <w:t>A</w:t>
      </w:r>
    </w:p>
    <w:p>
      <w:pPr>
        <w:pStyle w:val="5"/>
        <w:spacing w:before="7"/>
        <w:ind w:left="0"/>
        <w:rPr>
          <w:b/>
          <w:sz w:val="23"/>
        </w:rPr>
      </w:pPr>
    </w:p>
    <w:p>
      <w:pPr>
        <w:pStyle w:val="5"/>
        <w:spacing w:before="1" w:line="480" w:lineRule="auto"/>
        <w:ind w:right="934"/>
      </w:pPr>
      <w:r>
        <w:t>This</w:t>
      </w:r>
      <w:r>
        <w:rPr>
          <w:spacing w:val="12"/>
        </w:rPr>
        <w:t xml:space="preserve"> </w:t>
      </w:r>
      <w:r>
        <w:t>is</w:t>
      </w:r>
      <w:r>
        <w:rPr>
          <w:spacing w:val="12"/>
        </w:rPr>
        <w:t xml:space="preserve"> </w:t>
      </w:r>
      <w:r>
        <w:t>purely</w:t>
      </w:r>
      <w:r>
        <w:rPr>
          <w:spacing w:val="4"/>
        </w:rPr>
        <w:t xml:space="preserve"> </w:t>
      </w:r>
      <w:r>
        <w:t>an</w:t>
      </w:r>
      <w:r>
        <w:rPr>
          <w:spacing w:val="11"/>
        </w:rPr>
        <w:t xml:space="preserve"> </w:t>
      </w:r>
      <w:r>
        <w:t>academic</w:t>
      </w:r>
      <w:r>
        <w:rPr>
          <w:spacing w:val="10"/>
        </w:rPr>
        <w:t xml:space="preserve"> </w:t>
      </w:r>
      <w:r>
        <w:t>exercise</w:t>
      </w:r>
      <w:r>
        <w:rPr>
          <w:spacing w:val="11"/>
        </w:rPr>
        <w:t xml:space="preserve"> </w:t>
      </w:r>
      <w:r>
        <w:t>and</w:t>
      </w:r>
      <w:r>
        <w:rPr>
          <w:spacing w:val="11"/>
        </w:rPr>
        <w:t xml:space="preserve"> </w:t>
      </w:r>
      <w:r>
        <w:t>every</w:t>
      </w:r>
      <w:r>
        <w:rPr>
          <w:spacing w:val="6"/>
        </w:rPr>
        <w:t xml:space="preserve"> </w:t>
      </w:r>
      <w:r>
        <w:t>information</w:t>
      </w:r>
      <w:r>
        <w:rPr>
          <w:spacing w:val="12"/>
        </w:rPr>
        <w:t xml:space="preserve"> </w:t>
      </w:r>
      <w:r>
        <w:t>contained,</w:t>
      </w:r>
      <w:r>
        <w:rPr>
          <w:spacing w:val="11"/>
        </w:rPr>
        <w:t xml:space="preserve"> </w:t>
      </w:r>
      <w:r>
        <w:t>shall</w:t>
      </w:r>
      <w:r>
        <w:rPr>
          <w:spacing w:val="12"/>
        </w:rPr>
        <w:t xml:space="preserve"> </w:t>
      </w:r>
      <w:r>
        <w:t>be</w:t>
      </w:r>
      <w:r>
        <w:rPr>
          <w:spacing w:val="10"/>
        </w:rPr>
        <w:t xml:space="preserve"> </w:t>
      </w:r>
      <w:r>
        <w:t>treated</w:t>
      </w:r>
      <w:r>
        <w:rPr>
          <w:spacing w:val="11"/>
        </w:rPr>
        <w:t xml:space="preserve"> </w:t>
      </w:r>
      <w:r>
        <w:t>as</w:t>
      </w:r>
      <w:r>
        <w:rPr>
          <w:spacing w:val="-57"/>
        </w:rPr>
        <w:t xml:space="preserve"> </w:t>
      </w:r>
      <w:r>
        <w:t>confidential.</w:t>
      </w:r>
      <w:r>
        <w:rPr>
          <w:spacing w:val="-1"/>
        </w:rPr>
        <w:t xml:space="preserve"> </w:t>
      </w:r>
      <w:r>
        <w:t>So respondents are</w:t>
      </w:r>
      <w:r>
        <w:rPr>
          <w:spacing w:val="-1"/>
        </w:rPr>
        <w:t xml:space="preserve"> </w:t>
      </w:r>
      <w:r>
        <w:t>employed</w:t>
      </w:r>
      <w:r>
        <w:rPr>
          <w:spacing w:val="-1"/>
        </w:rPr>
        <w:t xml:space="preserve"> </w:t>
      </w:r>
      <w:r>
        <w:t>to be truthful and</w:t>
      </w:r>
      <w:r>
        <w:rPr>
          <w:spacing w:val="-1"/>
        </w:rPr>
        <w:t xml:space="preserve"> </w:t>
      </w:r>
      <w:r>
        <w:t>sincere</w:t>
      </w:r>
      <w:r>
        <w:rPr>
          <w:spacing w:val="-1"/>
        </w:rPr>
        <w:t xml:space="preserve"> </w:t>
      </w:r>
      <w:r>
        <w:t>as possible.</w:t>
      </w:r>
    </w:p>
    <w:p>
      <w:pPr>
        <w:pStyle w:val="5"/>
        <w:tabs>
          <w:tab w:val="left" w:pos="1800"/>
          <w:tab w:val="left" w:pos="3240"/>
        </w:tabs>
      </w:pPr>
      <w:r>
        <w:t>1.   Sex:</w:t>
      </w:r>
      <w:r>
        <w:tab/>
      </w:r>
      <w:r>
        <w:t>Male</w:t>
      </w:r>
      <w:r>
        <w:rPr>
          <w:spacing w:val="60"/>
        </w:rPr>
        <w:t xml:space="preserve"> </w:t>
      </w:r>
      <w:r>
        <w:t>[   ],</w:t>
      </w:r>
      <w:r>
        <w:tab/>
      </w:r>
      <w:r>
        <w:t>Female</w:t>
      </w:r>
      <w:r>
        <w:rPr>
          <w:spacing w:val="58"/>
        </w:rPr>
        <w:t xml:space="preserve"> </w:t>
      </w:r>
      <w:r>
        <w:t xml:space="preserve">[ </w:t>
      </w:r>
      <w:r>
        <w:rPr>
          <w:spacing w:val="1"/>
        </w:rPr>
        <w:t xml:space="preserve"> </w:t>
      </w:r>
      <w:r>
        <w:t>]</w:t>
      </w:r>
    </w:p>
    <w:p>
      <w:pPr>
        <w:pStyle w:val="5"/>
        <w:ind w:left="0"/>
      </w:pPr>
    </w:p>
    <w:p>
      <w:pPr>
        <w:pStyle w:val="5"/>
        <w:tabs>
          <w:tab w:val="left" w:pos="1800"/>
        </w:tabs>
      </w:pPr>
      <w:r>
        <w:t>2.</w:t>
      </w:r>
      <w:r>
        <w:rPr>
          <w:spacing w:val="118"/>
        </w:rPr>
        <w:t xml:space="preserve"> </w:t>
      </w:r>
      <w:r>
        <w:t>Age:</w:t>
      </w:r>
      <w:r>
        <w:tab/>
      </w:r>
      <w:r>
        <w:t>20 – 30</w:t>
      </w:r>
      <w:r>
        <w:rPr>
          <w:spacing w:val="61"/>
        </w:rPr>
        <w:t xml:space="preserve"> </w:t>
      </w:r>
      <w:r>
        <w:t>[</w:t>
      </w:r>
      <w:r>
        <w:rPr>
          <w:spacing w:val="62"/>
        </w:rPr>
        <w:t xml:space="preserve"> </w:t>
      </w:r>
      <w:r>
        <w:t xml:space="preserve">],  </w:t>
      </w:r>
      <w:r>
        <w:rPr>
          <w:spacing w:val="17"/>
        </w:rPr>
        <w:t xml:space="preserve"> </w:t>
      </w:r>
      <w:r>
        <w:t>31 – 40</w:t>
      </w:r>
      <w:r>
        <w:rPr>
          <w:spacing w:val="60"/>
        </w:rPr>
        <w:t xml:space="preserve"> </w:t>
      </w:r>
      <w:r>
        <w:t xml:space="preserve">[  </w:t>
      </w:r>
      <w:r>
        <w:rPr>
          <w:spacing w:val="1"/>
        </w:rPr>
        <w:t xml:space="preserve"> </w:t>
      </w:r>
      <w:r>
        <w:t xml:space="preserve">],  </w:t>
      </w:r>
      <w:r>
        <w:rPr>
          <w:spacing w:val="16"/>
        </w:rPr>
        <w:t xml:space="preserve"> </w:t>
      </w:r>
      <w:r>
        <w:t>41 – above</w:t>
      </w:r>
      <w:r>
        <w:rPr>
          <w:spacing w:val="-1"/>
        </w:rPr>
        <w:t xml:space="preserve"> </w:t>
      </w:r>
      <w:r>
        <w:t xml:space="preserve">[  </w:t>
      </w:r>
      <w:r>
        <w:rPr>
          <w:spacing w:val="1"/>
        </w:rPr>
        <w:t xml:space="preserve"> </w:t>
      </w:r>
      <w:r>
        <w:t>]</w:t>
      </w:r>
    </w:p>
    <w:p>
      <w:pPr>
        <w:pStyle w:val="5"/>
        <w:ind w:left="0"/>
      </w:pPr>
    </w:p>
    <w:p>
      <w:pPr>
        <w:pStyle w:val="6"/>
        <w:numPr>
          <w:ilvl w:val="0"/>
          <w:numId w:val="15"/>
        </w:numPr>
        <w:tabs>
          <w:tab w:val="left" w:pos="721"/>
          <w:tab w:val="left" w:pos="2520"/>
          <w:tab w:val="left" w:pos="3960"/>
        </w:tabs>
        <w:spacing w:before="0" w:after="0" w:line="240" w:lineRule="auto"/>
        <w:ind w:left="720" w:right="0" w:hanging="361"/>
        <w:jc w:val="left"/>
        <w:rPr>
          <w:sz w:val="24"/>
        </w:rPr>
      </w:pPr>
      <w:r>
        <w:rPr>
          <w:sz w:val="24"/>
        </w:rPr>
        <w:t>Marital</w:t>
      </w:r>
      <w:r>
        <w:rPr>
          <w:spacing w:val="-1"/>
          <w:sz w:val="24"/>
        </w:rPr>
        <w:t xml:space="preserve"> </w:t>
      </w:r>
      <w:r>
        <w:rPr>
          <w:sz w:val="24"/>
        </w:rPr>
        <w:t>Statius:</w:t>
      </w:r>
      <w:r>
        <w:rPr>
          <w:sz w:val="24"/>
        </w:rPr>
        <w:tab/>
      </w:r>
      <w:r>
        <w:rPr>
          <w:sz w:val="24"/>
        </w:rPr>
        <w:t>Single  [</w:t>
      </w:r>
      <w:r>
        <w:rPr>
          <w:spacing w:val="120"/>
          <w:sz w:val="24"/>
        </w:rPr>
        <w:t xml:space="preserve"> </w:t>
      </w:r>
      <w:r>
        <w:rPr>
          <w:sz w:val="24"/>
        </w:rPr>
        <w:t>],</w:t>
      </w:r>
      <w:r>
        <w:rPr>
          <w:sz w:val="24"/>
        </w:rPr>
        <w:tab/>
      </w:r>
      <w:r>
        <w:rPr>
          <w:sz w:val="24"/>
        </w:rPr>
        <w:t>Married</w:t>
      </w:r>
      <w:r>
        <w:rPr>
          <w:spacing w:val="59"/>
          <w:sz w:val="24"/>
        </w:rPr>
        <w:t xml:space="preserve"> </w:t>
      </w:r>
      <w:r>
        <w:rPr>
          <w:sz w:val="24"/>
        </w:rPr>
        <w:t>[</w:t>
      </w:r>
      <w:r>
        <w:rPr>
          <w:spacing w:val="59"/>
          <w:sz w:val="24"/>
        </w:rPr>
        <w:t xml:space="preserve"> </w:t>
      </w:r>
      <w:r>
        <w:rPr>
          <w:sz w:val="24"/>
        </w:rPr>
        <w:t>]</w:t>
      </w:r>
    </w:p>
    <w:p>
      <w:pPr>
        <w:pStyle w:val="5"/>
        <w:ind w:left="0"/>
      </w:pPr>
    </w:p>
    <w:p>
      <w:pPr>
        <w:pStyle w:val="6"/>
        <w:numPr>
          <w:ilvl w:val="0"/>
          <w:numId w:val="15"/>
        </w:numPr>
        <w:tabs>
          <w:tab w:val="left" w:pos="721"/>
          <w:tab w:val="left" w:pos="3240"/>
          <w:tab w:val="left" w:pos="4680"/>
          <w:tab w:val="left" w:pos="6121"/>
          <w:tab w:val="left" w:pos="7561"/>
        </w:tabs>
        <w:spacing w:before="0" w:after="0" w:line="480" w:lineRule="auto"/>
        <w:ind w:left="360" w:right="1328" w:firstLine="0"/>
        <w:jc w:val="left"/>
        <w:rPr>
          <w:sz w:val="24"/>
        </w:rPr>
      </w:pPr>
      <w:r>
        <w:rPr>
          <w:sz w:val="24"/>
        </w:rPr>
        <w:t>Educational</w:t>
      </w:r>
      <w:r>
        <w:rPr>
          <w:spacing w:val="-1"/>
          <w:sz w:val="24"/>
        </w:rPr>
        <w:t xml:space="preserve"> </w:t>
      </w:r>
      <w:r>
        <w:rPr>
          <w:sz w:val="24"/>
        </w:rPr>
        <w:t>Qualification:</w:t>
      </w:r>
      <w:r>
        <w:rPr>
          <w:spacing w:val="-1"/>
          <w:sz w:val="24"/>
        </w:rPr>
        <w:t xml:space="preserve"> </w:t>
      </w:r>
      <w:r>
        <w:rPr>
          <w:sz w:val="24"/>
        </w:rPr>
        <w:t>OND/NCE</w:t>
      </w:r>
      <w:r>
        <w:rPr>
          <w:spacing w:val="-1"/>
          <w:sz w:val="24"/>
        </w:rPr>
        <w:t xml:space="preserve"> </w:t>
      </w:r>
      <w:r>
        <w:rPr>
          <w:sz w:val="24"/>
        </w:rPr>
        <w:t>[</w:t>
      </w:r>
      <w:r>
        <w:rPr>
          <w:spacing w:val="60"/>
          <w:sz w:val="24"/>
        </w:rPr>
        <w:t xml:space="preserve"> </w:t>
      </w:r>
      <w:r>
        <w:rPr>
          <w:sz w:val="24"/>
        </w:rPr>
        <w:t>], H.N.D/B.Sc.</w:t>
      </w:r>
      <w:r>
        <w:rPr>
          <w:spacing w:val="-1"/>
          <w:sz w:val="24"/>
        </w:rPr>
        <w:t xml:space="preserve"> </w:t>
      </w:r>
      <w:r>
        <w:rPr>
          <w:sz w:val="24"/>
        </w:rPr>
        <w:t>[</w:t>
      </w:r>
      <w:r>
        <w:rPr>
          <w:spacing w:val="59"/>
          <w:sz w:val="24"/>
        </w:rPr>
        <w:t xml:space="preserve"> </w:t>
      </w:r>
      <w:r>
        <w:rPr>
          <w:sz w:val="24"/>
        </w:rPr>
        <w:t>],</w:t>
      </w:r>
      <w:r>
        <w:rPr>
          <w:spacing w:val="-1"/>
          <w:sz w:val="24"/>
        </w:rPr>
        <w:t xml:space="preserve"> </w:t>
      </w:r>
      <w:r>
        <w:rPr>
          <w:sz w:val="24"/>
        </w:rPr>
        <w:t>MSC/MBA [</w:t>
      </w:r>
      <w:r>
        <w:rPr>
          <w:spacing w:val="118"/>
          <w:sz w:val="24"/>
        </w:rPr>
        <w:t xml:space="preserve"> </w:t>
      </w:r>
      <w:r>
        <w:rPr>
          <w:sz w:val="24"/>
        </w:rPr>
        <w:t>],</w:t>
      </w:r>
      <w:r>
        <w:rPr>
          <w:spacing w:val="-1"/>
          <w:sz w:val="24"/>
        </w:rPr>
        <w:t xml:space="preserve"> </w:t>
      </w:r>
      <w:r>
        <w:rPr>
          <w:sz w:val="24"/>
        </w:rPr>
        <w:t>Others</w:t>
      </w:r>
      <w:r>
        <w:rPr>
          <w:spacing w:val="-1"/>
          <w:sz w:val="24"/>
        </w:rPr>
        <w:t xml:space="preserve"> </w:t>
      </w:r>
      <w:r>
        <w:rPr>
          <w:sz w:val="24"/>
        </w:rPr>
        <w:t>[</w:t>
      </w:r>
      <w:r>
        <w:rPr>
          <w:spacing w:val="116"/>
          <w:sz w:val="24"/>
        </w:rPr>
        <w:t xml:space="preserve"> </w:t>
      </w:r>
      <w:r>
        <w:rPr>
          <w:sz w:val="24"/>
        </w:rPr>
        <w:t>]</w:t>
      </w:r>
      <w:r>
        <w:rPr>
          <w:spacing w:val="-57"/>
          <w:sz w:val="24"/>
        </w:rPr>
        <w:t xml:space="preserve"> </w:t>
      </w:r>
      <w:r>
        <w:rPr>
          <w:sz w:val="24"/>
        </w:rPr>
        <w:t>5.</w:t>
      </w:r>
      <w:r>
        <w:rPr>
          <w:spacing w:val="117"/>
          <w:sz w:val="24"/>
        </w:rPr>
        <w:t xml:space="preserve"> </w:t>
      </w:r>
      <w:r>
        <w:rPr>
          <w:sz w:val="24"/>
        </w:rPr>
        <w:t>Years</w:t>
      </w:r>
      <w:r>
        <w:rPr>
          <w:spacing w:val="-1"/>
          <w:sz w:val="24"/>
        </w:rPr>
        <w:t xml:space="preserve"> </w:t>
      </w:r>
      <w:r>
        <w:rPr>
          <w:sz w:val="24"/>
        </w:rPr>
        <w:t>of Experience:</w:t>
      </w:r>
      <w:r>
        <w:rPr>
          <w:sz w:val="24"/>
        </w:rPr>
        <w:tab/>
      </w:r>
      <w:r>
        <w:rPr>
          <w:sz w:val="24"/>
        </w:rPr>
        <w:t xml:space="preserve">0 – 5 [  </w:t>
      </w:r>
      <w:r>
        <w:rPr>
          <w:spacing w:val="1"/>
          <w:sz w:val="24"/>
        </w:rPr>
        <w:t xml:space="preserve"> </w:t>
      </w:r>
      <w:r>
        <w:rPr>
          <w:sz w:val="24"/>
        </w:rPr>
        <w:t>],</w:t>
      </w:r>
      <w:r>
        <w:rPr>
          <w:sz w:val="24"/>
        </w:rPr>
        <w:tab/>
      </w:r>
      <w:r>
        <w:rPr>
          <w:sz w:val="24"/>
        </w:rPr>
        <w:t>6 –</w:t>
      </w:r>
      <w:r>
        <w:rPr>
          <w:spacing w:val="1"/>
          <w:sz w:val="24"/>
        </w:rPr>
        <w:t xml:space="preserve"> </w:t>
      </w:r>
      <w:r>
        <w:rPr>
          <w:sz w:val="24"/>
        </w:rPr>
        <w:t xml:space="preserve">10 [  </w:t>
      </w:r>
      <w:r>
        <w:rPr>
          <w:spacing w:val="1"/>
          <w:sz w:val="24"/>
        </w:rPr>
        <w:t xml:space="preserve"> </w:t>
      </w:r>
      <w:r>
        <w:rPr>
          <w:sz w:val="24"/>
        </w:rPr>
        <w:t>],</w:t>
      </w:r>
      <w:r>
        <w:rPr>
          <w:sz w:val="24"/>
        </w:rPr>
        <w:tab/>
      </w:r>
      <w:r>
        <w:rPr>
          <w:sz w:val="24"/>
        </w:rPr>
        <w:t xml:space="preserve">11 – 15 [  </w:t>
      </w:r>
      <w:r>
        <w:rPr>
          <w:spacing w:val="2"/>
          <w:sz w:val="24"/>
        </w:rPr>
        <w:t xml:space="preserve"> </w:t>
      </w:r>
      <w:r>
        <w:rPr>
          <w:sz w:val="24"/>
        </w:rPr>
        <w:t>],</w:t>
      </w:r>
      <w:r>
        <w:rPr>
          <w:sz w:val="24"/>
        </w:rPr>
        <w:tab/>
      </w:r>
      <w:r>
        <w:rPr>
          <w:sz w:val="24"/>
        </w:rPr>
        <w:t>16</w:t>
      </w:r>
      <w:r>
        <w:rPr>
          <w:spacing w:val="-1"/>
          <w:sz w:val="24"/>
        </w:rPr>
        <w:t xml:space="preserve"> </w:t>
      </w:r>
      <w:r>
        <w:rPr>
          <w:sz w:val="24"/>
        </w:rPr>
        <w:t>and above</w:t>
      </w:r>
      <w:r>
        <w:rPr>
          <w:spacing w:val="-1"/>
          <w:sz w:val="24"/>
        </w:rPr>
        <w:t xml:space="preserve"> </w:t>
      </w:r>
      <w:r>
        <w:rPr>
          <w:sz w:val="24"/>
        </w:rPr>
        <w:t>[</w:t>
      </w:r>
      <w:r>
        <w:rPr>
          <w:spacing w:val="1"/>
          <w:sz w:val="24"/>
        </w:rPr>
        <w:t xml:space="preserve"> </w:t>
      </w:r>
      <w:r>
        <w:rPr>
          <w:sz w:val="24"/>
        </w:rPr>
        <w:t>]</w:t>
      </w:r>
    </w:p>
    <w:p>
      <w:pPr>
        <w:pStyle w:val="2"/>
        <w:spacing w:before="5"/>
        <w:ind w:left="374" w:right="954" w:firstLine="0"/>
        <w:jc w:val="center"/>
      </w:pPr>
      <w:r>
        <w:t>SECTION</w:t>
      </w:r>
      <w:r>
        <w:rPr>
          <w:spacing w:val="2"/>
        </w:rPr>
        <w:t xml:space="preserve"> </w:t>
      </w:r>
      <w:r>
        <w:t>B</w:t>
      </w:r>
    </w:p>
    <w:p>
      <w:pPr>
        <w:pStyle w:val="5"/>
        <w:spacing w:before="7"/>
        <w:ind w:left="0"/>
        <w:rPr>
          <w:b/>
          <w:sz w:val="23"/>
        </w:rPr>
      </w:pPr>
    </w:p>
    <w:p>
      <w:pPr>
        <w:pStyle w:val="5"/>
        <w:tabs>
          <w:tab w:val="left" w:pos="3019"/>
        </w:tabs>
      </w:pPr>
      <w:r>
        <mc:AlternateContent>
          <mc:Choice Requires="wps">
            <w:drawing>
              <wp:anchor distT="0" distB="0" distL="114300" distR="114300" simplePos="0" relativeHeight="251661312" behindDoc="1" locked="0" layoutInCell="1" allowOverlap="1">
                <wp:simplePos x="0" y="0"/>
                <wp:positionH relativeFrom="page">
                  <wp:posOffset>2500630</wp:posOffset>
                </wp:positionH>
                <wp:positionV relativeFrom="paragraph">
                  <wp:posOffset>59690</wp:posOffset>
                </wp:positionV>
                <wp:extent cx="146050" cy="90805"/>
                <wp:effectExtent l="4445" t="3810" r="20955" b="19685"/>
                <wp:wrapNone/>
                <wp:docPr id="5" name="Freeform 5"/>
                <wp:cNvGraphicFramePr/>
                <a:graphic xmlns:a="http://schemas.openxmlformats.org/drawingml/2006/main">
                  <a:graphicData uri="http://schemas.microsoft.com/office/word/2010/wordprocessingShape">
                    <wps:wsp>
                      <wps:cNvSpPr/>
                      <wps:spPr>
                        <a:xfrm>
                          <a:off x="0" y="0"/>
                          <a:ext cx="146050" cy="90805"/>
                        </a:xfrm>
                        <a:custGeom>
                          <a:avLst/>
                          <a:gdLst/>
                          <a:ahLst/>
                          <a:cxnLst/>
                          <a:pathLst>
                            <a:path w="230" h="143">
                              <a:moveTo>
                                <a:pt x="0" y="143"/>
                              </a:moveTo>
                              <a:lnTo>
                                <a:pt x="230" y="0"/>
                              </a:lnTo>
                              <a:moveTo>
                                <a:pt x="0" y="134"/>
                              </a:moveTo>
                              <a:lnTo>
                                <a:pt x="0" y="0"/>
                              </a:lnTo>
                            </a:path>
                          </a:pathLst>
                        </a:custGeom>
                        <a:noFill/>
                        <a:ln w="9525" cap="flat"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96.9pt;margin-top:4.7pt;height:7.15pt;width:11.5pt;mso-position-horizontal-relative:page;z-index:-251655168;mso-width-relative:page;mso-height-relative:page;" filled="f" stroked="t" coordsize="230,143" o:gfxdata="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obiVDXAAAACAEAAA8AAAAAAAAAAQAgAAAAIgAAAGRycy9kb3ducmV2LnhtbFBLAQIUABQAAAAI&#10;AIdO4kBqLNglJwIAANQEAAAOAAAAAAAAAAEAIAAAACYBAABkcnMvZTJvRG9jLnhtbFBLBQYAAAAA&#10;BgAGAFkBAAC/BQAAAAA=&#10;" path="m0,143l230,0m0,134l0,0e">
                <v:fill on="f" focussize="0,0"/>
                <v:stroke color="#000000" joinstyle="round"/>
                <v:imagedata o:title=""/>
                <o:lock v:ext="edit" aspectratio="f"/>
              </v:shape>
            </w:pict>
          </mc:Fallback>
        </mc:AlternateContent>
      </w:r>
      <w:r>
        <w:rPr>
          <w:b/>
          <w:i/>
        </w:rPr>
        <w:t>Instruction:</w:t>
      </w:r>
      <w:r>
        <w:rPr>
          <w:b/>
          <w:i/>
          <w:spacing w:val="-3"/>
        </w:rPr>
        <w:t xml:space="preserve"> </w:t>
      </w:r>
      <w:r>
        <w:t>Please</w:t>
      </w:r>
      <w:r>
        <w:rPr>
          <w:spacing w:val="-2"/>
        </w:rPr>
        <w:t xml:space="preserve"> </w:t>
      </w:r>
      <w:r>
        <w:t>tick</w:t>
      </w:r>
      <w:r>
        <w:rPr>
          <w:spacing w:val="-1"/>
        </w:rPr>
        <w:t xml:space="preserve"> </w:t>
      </w:r>
      <w:r>
        <w:t>(</w:t>
      </w:r>
      <w:r>
        <w:tab/>
      </w:r>
      <w:r>
        <w:t>)</w:t>
      </w:r>
      <w:r>
        <w:rPr>
          <w:spacing w:val="-1"/>
        </w:rPr>
        <w:t xml:space="preserve"> </w:t>
      </w:r>
      <w:r>
        <w:t>in</w:t>
      </w:r>
      <w:r>
        <w:rPr>
          <w:spacing w:val="-1"/>
        </w:rPr>
        <w:t xml:space="preserve"> </w:t>
      </w:r>
      <w:r>
        <w:t>the</w:t>
      </w:r>
      <w:r>
        <w:rPr>
          <w:spacing w:val="-2"/>
        </w:rPr>
        <w:t xml:space="preserve"> </w:t>
      </w:r>
      <w:r>
        <w:t>appropriate</w:t>
      </w:r>
      <w:r>
        <w:rPr>
          <w:spacing w:val="-2"/>
        </w:rPr>
        <w:t xml:space="preserve"> </w:t>
      </w:r>
      <w:r>
        <w:t>box</w:t>
      </w:r>
      <w:r>
        <w:rPr>
          <w:spacing w:val="1"/>
        </w:rPr>
        <w:t xml:space="preserve"> </w:t>
      </w:r>
      <w:r>
        <w:t>to signify</w:t>
      </w:r>
      <w:r>
        <w:rPr>
          <w:spacing w:val="-2"/>
        </w:rPr>
        <w:t xml:space="preserve"> </w:t>
      </w:r>
      <w:r>
        <w:t>your</w:t>
      </w:r>
      <w:r>
        <w:rPr>
          <w:spacing w:val="-1"/>
        </w:rPr>
        <w:t xml:space="preserve"> </w:t>
      </w:r>
      <w:r>
        <w:t>choice of</w:t>
      </w:r>
      <w:r>
        <w:rPr>
          <w:spacing w:val="-1"/>
        </w:rPr>
        <w:t xml:space="preserve"> </w:t>
      </w:r>
      <w:r>
        <w:t>answer</w:t>
      </w:r>
    </w:p>
    <w:p>
      <w:pPr>
        <w:pStyle w:val="5"/>
        <w:spacing w:before="8"/>
        <w:ind w:left="0"/>
      </w:pP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1"/>
        <w:gridCol w:w="5468"/>
        <w:gridCol w:w="1077"/>
        <w:gridCol w:w="940"/>
        <w:gridCol w:w="1017"/>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91" w:type="dxa"/>
          </w:tcPr>
          <w:p>
            <w:pPr>
              <w:pStyle w:val="7"/>
              <w:spacing w:line="273" w:lineRule="exact"/>
              <w:ind w:left="108"/>
              <w:rPr>
                <w:b/>
                <w:sz w:val="24"/>
              </w:rPr>
            </w:pPr>
            <w:r>
              <w:rPr>
                <w:b/>
                <w:sz w:val="24"/>
              </w:rPr>
              <w:t>S/N</w:t>
            </w:r>
          </w:p>
        </w:tc>
        <w:tc>
          <w:tcPr>
            <w:tcW w:w="5468" w:type="dxa"/>
          </w:tcPr>
          <w:p>
            <w:pPr>
              <w:pStyle w:val="7"/>
              <w:spacing w:line="273" w:lineRule="exact"/>
              <w:ind w:left="2067" w:right="2576"/>
              <w:jc w:val="center"/>
              <w:rPr>
                <w:b/>
                <w:sz w:val="24"/>
              </w:rPr>
            </w:pPr>
            <w:r>
              <w:rPr>
                <w:b/>
                <w:sz w:val="24"/>
              </w:rPr>
              <w:t>ITEMS</w:t>
            </w:r>
          </w:p>
        </w:tc>
        <w:tc>
          <w:tcPr>
            <w:tcW w:w="1077" w:type="dxa"/>
          </w:tcPr>
          <w:p>
            <w:pPr>
              <w:pStyle w:val="7"/>
              <w:spacing w:line="273" w:lineRule="exact"/>
              <w:ind w:left="407"/>
              <w:rPr>
                <w:b/>
                <w:sz w:val="24"/>
              </w:rPr>
            </w:pPr>
            <w:r>
              <w:rPr>
                <w:b/>
                <w:sz w:val="24"/>
              </w:rPr>
              <w:t>SA</w:t>
            </w:r>
          </w:p>
        </w:tc>
        <w:tc>
          <w:tcPr>
            <w:tcW w:w="940" w:type="dxa"/>
          </w:tcPr>
          <w:p>
            <w:pPr>
              <w:pStyle w:val="7"/>
              <w:spacing w:line="273" w:lineRule="exact"/>
              <w:ind w:left="285"/>
              <w:rPr>
                <w:b/>
                <w:sz w:val="24"/>
              </w:rPr>
            </w:pPr>
            <w:r>
              <w:rPr>
                <w:b/>
                <w:w w:val="99"/>
                <w:sz w:val="24"/>
              </w:rPr>
              <w:t>A</w:t>
            </w:r>
          </w:p>
        </w:tc>
        <w:tc>
          <w:tcPr>
            <w:tcW w:w="1017" w:type="dxa"/>
          </w:tcPr>
          <w:p>
            <w:pPr>
              <w:pStyle w:val="7"/>
              <w:spacing w:line="273" w:lineRule="exact"/>
              <w:ind w:left="301"/>
              <w:rPr>
                <w:b/>
                <w:sz w:val="24"/>
              </w:rPr>
            </w:pPr>
            <w:r>
              <w:rPr>
                <w:b/>
                <w:sz w:val="24"/>
              </w:rPr>
              <w:t>SD</w:t>
            </w:r>
          </w:p>
        </w:tc>
        <w:tc>
          <w:tcPr>
            <w:tcW w:w="1184" w:type="dxa"/>
          </w:tcPr>
          <w:p>
            <w:pPr>
              <w:pStyle w:val="7"/>
              <w:spacing w:line="273" w:lineRule="exact"/>
              <w:ind w:left="688"/>
              <w:rPr>
                <w:b/>
                <w:sz w:val="24"/>
              </w:rPr>
            </w:pPr>
            <w:r>
              <w:rPr>
                <w:b/>
                <w:w w:val="99"/>
                <w:sz w:val="24"/>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591" w:type="dxa"/>
          </w:tcPr>
          <w:p>
            <w:pPr>
              <w:pStyle w:val="7"/>
              <w:spacing w:line="268" w:lineRule="exact"/>
              <w:ind w:left="108"/>
              <w:rPr>
                <w:sz w:val="24"/>
              </w:rPr>
            </w:pPr>
            <w:r>
              <w:rPr>
                <w:sz w:val="24"/>
              </w:rPr>
              <w:t>1</w:t>
            </w:r>
          </w:p>
        </w:tc>
        <w:tc>
          <w:tcPr>
            <w:tcW w:w="5468" w:type="dxa"/>
          </w:tcPr>
          <w:p>
            <w:pPr>
              <w:pStyle w:val="7"/>
              <w:spacing w:line="268" w:lineRule="exact"/>
              <w:ind w:left="107"/>
              <w:rPr>
                <w:sz w:val="24"/>
              </w:rPr>
            </w:pPr>
            <w:r>
              <w:rPr>
                <w:sz w:val="24"/>
              </w:rPr>
              <w:t>Is</w:t>
            </w:r>
            <w:r>
              <w:rPr>
                <w:spacing w:val="9"/>
                <w:sz w:val="24"/>
              </w:rPr>
              <w:t xml:space="preserve"> </w:t>
            </w:r>
            <w:r>
              <w:rPr>
                <w:sz w:val="24"/>
              </w:rPr>
              <w:t>there</w:t>
            </w:r>
            <w:r>
              <w:rPr>
                <w:spacing w:val="11"/>
                <w:sz w:val="24"/>
              </w:rPr>
              <w:t xml:space="preserve"> </w:t>
            </w:r>
            <w:r>
              <w:rPr>
                <w:sz w:val="24"/>
              </w:rPr>
              <w:t>any</w:t>
            </w:r>
            <w:r>
              <w:rPr>
                <w:spacing w:val="4"/>
                <w:sz w:val="24"/>
              </w:rPr>
              <w:t xml:space="preserve"> </w:t>
            </w:r>
            <w:r>
              <w:rPr>
                <w:sz w:val="24"/>
              </w:rPr>
              <w:t>effect</w:t>
            </w:r>
            <w:r>
              <w:rPr>
                <w:spacing w:val="10"/>
                <w:sz w:val="24"/>
              </w:rPr>
              <w:t xml:space="preserve"> </w:t>
            </w:r>
            <w:r>
              <w:rPr>
                <w:sz w:val="24"/>
              </w:rPr>
              <w:t>of</w:t>
            </w:r>
            <w:r>
              <w:rPr>
                <w:spacing w:val="8"/>
                <w:sz w:val="24"/>
              </w:rPr>
              <w:t xml:space="preserve"> </w:t>
            </w:r>
            <w:r>
              <w:rPr>
                <w:sz w:val="24"/>
              </w:rPr>
              <w:t>monetary</w:t>
            </w:r>
            <w:r>
              <w:rPr>
                <w:spacing w:val="5"/>
                <w:sz w:val="24"/>
              </w:rPr>
              <w:t xml:space="preserve"> </w:t>
            </w:r>
            <w:r>
              <w:rPr>
                <w:sz w:val="24"/>
              </w:rPr>
              <w:t>policy</w:t>
            </w:r>
            <w:r>
              <w:rPr>
                <w:spacing w:val="4"/>
                <w:sz w:val="24"/>
              </w:rPr>
              <w:t xml:space="preserve"> </w:t>
            </w:r>
            <w:r>
              <w:rPr>
                <w:sz w:val="24"/>
              </w:rPr>
              <w:t>on</w:t>
            </w:r>
            <w:r>
              <w:rPr>
                <w:spacing w:val="10"/>
                <w:sz w:val="24"/>
              </w:rPr>
              <w:t xml:space="preserve"> </w:t>
            </w:r>
            <w:r>
              <w:rPr>
                <w:sz w:val="24"/>
              </w:rPr>
              <w:t>the</w:t>
            </w:r>
            <w:r>
              <w:rPr>
                <w:spacing w:val="9"/>
                <w:sz w:val="24"/>
              </w:rPr>
              <w:t xml:space="preserve"> </w:t>
            </w:r>
            <w:r>
              <w:rPr>
                <w:sz w:val="24"/>
              </w:rPr>
              <w:t>financial</w:t>
            </w:r>
          </w:p>
          <w:p>
            <w:pPr>
              <w:pStyle w:val="7"/>
              <w:rPr>
                <w:sz w:val="24"/>
              </w:rPr>
            </w:pPr>
          </w:p>
          <w:p>
            <w:pPr>
              <w:pStyle w:val="7"/>
              <w:ind w:left="107"/>
              <w:rPr>
                <w:sz w:val="24"/>
              </w:rPr>
            </w:pPr>
            <w:r>
              <w:rPr>
                <w:sz w:val="24"/>
              </w:rPr>
              <w:t>performance</w:t>
            </w:r>
            <w:r>
              <w:rPr>
                <w:spacing w:val="-2"/>
                <w:sz w:val="24"/>
              </w:rPr>
              <w:t xml:space="preserve"> </w:t>
            </w:r>
            <w:r>
              <w:rPr>
                <w:sz w:val="24"/>
              </w:rPr>
              <w:t>of deposit</w:t>
            </w:r>
            <w:r>
              <w:rPr>
                <w:spacing w:val="-1"/>
                <w:sz w:val="24"/>
              </w:rPr>
              <w:t xml:space="preserve"> </w:t>
            </w:r>
            <w:r>
              <w:rPr>
                <w:sz w:val="24"/>
              </w:rPr>
              <w:t>money</w:t>
            </w:r>
            <w:r>
              <w:rPr>
                <w:spacing w:val="-5"/>
                <w:sz w:val="24"/>
              </w:rPr>
              <w:t xml:space="preserve"> </w:t>
            </w:r>
            <w:r>
              <w:rPr>
                <w:sz w:val="24"/>
              </w:rPr>
              <w:t>bank</w:t>
            </w:r>
            <w:r>
              <w:rPr>
                <w:spacing w:val="1"/>
                <w:sz w:val="24"/>
              </w:rPr>
              <w:t xml:space="preserve"> </w:t>
            </w:r>
            <w:r>
              <w:rPr>
                <w:sz w:val="24"/>
              </w:rPr>
              <w:t>in Nigeria?</w:t>
            </w:r>
          </w:p>
        </w:tc>
        <w:tc>
          <w:tcPr>
            <w:tcW w:w="1077" w:type="dxa"/>
          </w:tcPr>
          <w:p>
            <w:pPr>
              <w:pStyle w:val="7"/>
              <w:rPr>
                <w:sz w:val="24"/>
              </w:rPr>
            </w:pPr>
          </w:p>
        </w:tc>
        <w:tc>
          <w:tcPr>
            <w:tcW w:w="940" w:type="dxa"/>
          </w:tcPr>
          <w:p>
            <w:pPr>
              <w:pStyle w:val="7"/>
              <w:rPr>
                <w:sz w:val="24"/>
              </w:rPr>
            </w:pPr>
          </w:p>
        </w:tc>
        <w:tc>
          <w:tcPr>
            <w:tcW w:w="1017" w:type="dxa"/>
          </w:tcPr>
          <w:p>
            <w:pPr>
              <w:pStyle w:val="7"/>
              <w:rPr>
                <w:sz w:val="24"/>
              </w:rPr>
            </w:pPr>
          </w:p>
        </w:tc>
        <w:tc>
          <w:tcPr>
            <w:tcW w:w="1184" w:type="dxa"/>
          </w:tcPr>
          <w:p>
            <w:pPr>
              <w:pStyle w:val="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591" w:type="dxa"/>
          </w:tcPr>
          <w:p>
            <w:pPr>
              <w:pStyle w:val="7"/>
              <w:spacing w:line="268" w:lineRule="exact"/>
              <w:ind w:left="108"/>
              <w:rPr>
                <w:sz w:val="24"/>
              </w:rPr>
            </w:pPr>
            <w:r>
              <w:rPr>
                <w:sz w:val="24"/>
              </w:rPr>
              <w:t>2</w:t>
            </w:r>
          </w:p>
        </w:tc>
        <w:tc>
          <w:tcPr>
            <w:tcW w:w="5468" w:type="dxa"/>
          </w:tcPr>
          <w:p>
            <w:pPr>
              <w:pStyle w:val="7"/>
              <w:spacing w:line="268" w:lineRule="exact"/>
              <w:ind w:left="107"/>
              <w:rPr>
                <w:sz w:val="24"/>
              </w:rPr>
            </w:pPr>
            <w:r>
              <w:rPr>
                <w:sz w:val="24"/>
              </w:rPr>
              <w:t>Does</w:t>
            </w:r>
            <w:r>
              <w:rPr>
                <w:spacing w:val="54"/>
                <w:sz w:val="24"/>
              </w:rPr>
              <w:t xml:space="preserve"> </w:t>
            </w:r>
            <w:r>
              <w:rPr>
                <w:sz w:val="24"/>
              </w:rPr>
              <w:t>your</w:t>
            </w:r>
            <w:r>
              <w:rPr>
                <w:spacing w:val="48"/>
                <w:sz w:val="24"/>
              </w:rPr>
              <w:t xml:space="preserve"> </w:t>
            </w:r>
            <w:r>
              <w:rPr>
                <w:sz w:val="24"/>
              </w:rPr>
              <w:t>deposit</w:t>
            </w:r>
            <w:r>
              <w:rPr>
                <w:spacing w:val="49"/>
                <w:sz w:val="24"/>
              </w:rPr>
              <w:t xml:space="preserve"> </w:t>
            </w:r>
            <w:r>
              <w:rPr>
                <w:sz w:val="24"/>
              </w:rPr>
              <w:t>money</w:t>
            </w:r>
            <w:r>
              <w:rPr>
                <w:spacing w:val="45"/>
                <w:sz w:val="24"/>
              </w:rPr>
              <w:t xml:space="preserve"> </w:t>
            </w:r>
            <w:r>
              <w:rPr>
                <w:sz w:val="24"/>
              </w:rPr>
              <w:t>bank</w:t>
            </w:r>
            <w:r>
              <w:rPr>
                <w:spacing w:val="49"/>
                <w:sz w:val="24"/>
              </w:rPr>
              <w:t xml:space="preserve"> </w:t>
            </w:r>
            <w:r>
              <w:rPr>
                <w:sz w:val="24"/>
              </w:rPr>
              <w:t>protect</w:t>
            </w:r>
            <w:r>
              <w:rPr>
                <w:spacing w:val="49"/>
                <w:sz w:val="24"/>
              </w:rPr>
              <w:t xml:space="preserve"> </w:t>
            </w:r>
            <w:r>
              <w:rPr>
                <w:sz w:val="24"/>
              </w:rPr>
              <w:t>the</w:t>
            </w:r>
            <w:r>
              <w:rPr>
                <w:spacing w:val="48"/>
                <w:sz w:val="24"/>
              </w:rPr>
              <w:t xml:space="preserve"> </w:t>
            </w:r>
            <w:r>
              <w:rPr>
                <w:sz w:val="24"/>
              </w:rPr>
              <w:t>helpless</w:t>
            </w:r>
          </w:p>
          <w:p>
            <w:pPr>
              <w:pStyle w:val="7"/>
              <w:rPr>
                <w:sz w:val="24"/>
              </w:rPr>
            </w:pPr>
          </w:p>
          <w:p>
            <w:pPr>
              <w:pStyle w:val="7"/>
              <w:ind w:left="107"/>
              <w:rPr>
                <w:sz w:val="24"/>
              </w:rPr>
            </w:pPr>
            <w:r>
              <w:rPr>
                <w:sz w:val="24"/>
              </w:rPr>
              <w:t>depositors?</w:t>
            </w:r>
          </w:p>
        </w:tc>
        <w:tc>
          <w:tcPr>
            <w:tcW w:w="1077" w:type="dxa"/>
          </w:tcPr>
          <w:p>
            <w:pPr>
              <w:pStyle w:val="7"/>
              <w:rPr>
                <w:sz w:val="24"/>
              </w:rPr>
            </w:pPr>
          </w:p>
        </w:tc>
        <w:tc>
          <w:tcPr>
            <w:tcW w:w="940" w:type="dxa"/>
          </w:tcPr>
          <w:p>
            <w:pPr>
              <w:pStyle w:val="7"/>
              <w:rPr>
                <w:sz w:val="24"/>
              </w:rPr>
            </w:pPr>
          </w:p>
        </w:tc>
        <w:tc>
          <w:tcPr>
            <w:tcW w:w="1017" w:type="dxa"/>
          </w:tcPr>
          <w:p>
            <w:pPr>
              <w:pStyle w:val="7"/>
              <w:rPr>
                <w:sz w:val="24"/>
              </w:rPr>
            </w:pPr>
          </w:p>
        </w:tc>
        <w:tc>
          <w:tcPr>
            <w:tcW w:w="1184" w:type="dxa"/>
          </w:tcPr>
          <w:p>
            <w:pPr>
              <w:pStyle w:val="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591" w:type="dxa"/>
          </w:tcPr>
          <w:p>
            <w:pPr>
              <w:pStyle w:val="7"/>
              <w:spacing w:line="268" w:lineRule="exact"/>
              <w:ind w:left="108"/>
              <w:rPr>
                <w:sz w:val="24"/>
              </w:rPr>
            </w:pPr>
            <w:r>
              <w:rPr>
                <w:sz w:val="24"/>
              </w:rPr>
              <w:t>3</w:t>
            </w:r>
          </w:p>
        </w:tc>
        <w:tc>
          <w:tcPr>
            <w:tcW w:w="5468" w:type="dxa"/>
          </w:tcPr>
          <w:p>
            <w:pPr>
              <w:pStyle w:val="7"/>
              <w:spacing w:line="268" w:lineRule="exact"/>
              <w:ind w:left="107"/>
              <w:rPr>
                <w:sz w:val="24"/>
              </w:rPr>
            </w:pPr>
            <w:r>
              <w:rPr>
                <w:sz w:val="24"/>
              </w:rPr>
              <w:t>Does</w:t>
            </w:r>
            <w:r>
              <w:rPr>
                <w:spacing w:val="-1"/>
                <w:sz w:val="24"/>
              </w:rPr>
              <w:t xml:space="preserve"> </w:t>
            </w:r>
            <w:r>
              <w:rPr>
                <w:sz w:val="24"/>
              </w:rPr>
              <w:t>deposit money</w:t>
            </w:r>
            <w:r>
              <w:rPr>
                <w:spacing w:val="-6"/>
                <w:sz w:val="24"/>
              </w:rPr>
              <w:t xml:space="preserve"> </w:t>
            </w:r>
            <w:r>
              <w:rPr>
                <w:sz w:val="24"/>
              </w:rPr>
              <w:t>bank put</w:t>
            </w:r>
            <w:r>
              <w:rPr>
                <w:spacing w:val="-1"/>
                <w:sz w:val="24"/>
              </w:rPr>
              <w:t xml:space="preserve"> </w:t>
            </w:r>
            <w:r>
              <w:rPr>
                <w:sz w:val="24"/>
              </w:rPr>
              <w:t>inflation into check?</w:t>
            </w:r>
          </w:p>
        </w:tc>
        <w:tc>
          <w:tcPr>
            <w:tcW w:w="1077" w:type="dxa"/>
          </w:tcPr>
          <w:p>
            <w:pPr>
              <w:pStyle w:val="7"/>
              <w:rPr>
                <w:sz w:val="24"/>
              </w:rPr>
            </w:pPr>
          </w:p>
        </w:tc>
        <w:tc>
          <w:tcPr>
            <w:tcW w:w="940" w:type="dxa"/>
          </w:tcPr>
          <w:p>
            <w:pPr>
              <w:pStyle w:val="7"/>
              <w:rPr>
                <w:sz w:val="24"/>
              </w:rPr>
            </w:pPr>
          </w:p>
        </w:tc>
        <w:tc>
          <w:tcPr>
            <w:tcW w:w="1017" w:type="dxa"/>
          </w:tcPr>
          <w:p>
            <w:pPr>
              <w:pStyle w:val="7"/>
              <w:rPr>
                <w:sz w:val="24"/>
              </w:rPr>
            </w:pPr>
          </w:p>
        </w:tc>
        <w:tc>
          <w:tcPr>
            <w:tcW w:w="1184" w:type="dxa"/>
          </w:tcPr>
          <w:p>
            <w:pPr>
              <w:pStyle w:val="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5" w:hRule="atLeast"/>
        </w:trPr>
        <w:tc>
          <w:tcPr>
            <w:tcW w:w="591" w:type="dxa"/>
          </w:tcPr>
          <w:p>
            <w:pPr>
              <w:pStyle w:val="7"/>
              <w:spacing w:line="270" w:lineRule="exact"/>
              <w:ind w:left="108"/>
              <w:rPr>
                <w:sz w:val="24"/>
              </w:rPr>
            </w:pPr>
            <w:r>
              <w:rPr>
                <w:sz w:val="24"/>
              </w:rPr>
              <w:t>4</w:t>
            </w:r>
          </w:p>
        </w:tc>
        <w:tc>
          <w:tcPr>
            <w:tcW w:w="5468" w:type="dxa"/>
          </w:tcPr>
          <w:p>
            <w:pPr>
              <w:pStyle w:val="7"/>
              <w:spacing w:line="270" w:lineRule="exact"/>
              <w:ind w:left="107"/>
              <w:rPr>
                <w:sz w:val="24"/>
              </w:rPr>
            </w:pPr>
            <w:r>
              <w:rPr>
                <w:sz w:val="24"/>
              </w:rPr>
              <w:t>Does</w:t>
            </w:r>
            <w:r>
              <w:rPr>
                <w:spacing w:val="55"/>
                <w:sz w:val="24"/>
              </w:rPr>
              <w:t xml:space="preserve"> </w:t>
            </w:r>
            <w:r>
              <w:rPr>
                <w:sz w:val="24"/>
              </w:rPr>
              <w:t>Central</w:t>
            </w:r>
            <w:r>
              <w:rPr>
                <w:spacing w:val="56"/>
                <w:sz w:val="24"/>
              </w:rPr>
              <w:t xml:space="preserve"> </w:t>
            </w:r>
            <w:r>
              <w:rPr>
                <w:sz w:val="24"/>
              </w:rPr>
              <w:t>Bank</w:t>
            </w:r>
            <w:r>
              <w:rPr>
                <w:spacing w:val="55"/>
                <w:sz w:val="24"/>
              </w:rPr>
              <w:t xml:space="preserve"> </w:t>
            </w:r>
            <w:r>
              <w:rPr>
                <w:sz w:val="24"/>
              </w:rPr>
              <w:t>Rate</w:t>
            </w:r>
            <w:r>
              <w:rPr>
                <w:spacing w:val="55"/>
                <w:sz w:val="24"/>
              </w:rPr>
              <w:t xml:space="preserve"> </w:t>
            </w:r>
            <w:r>
              <w:rPr>
                <w:sz w:val="24"/>
              </w:rPr>
              <w:t>(CBR)</w:t>
            </w:r>
            <w:r>
              <w:rPr>
                <w:spacing w:val="54"/>
                <w:sz w:val="24"/>
              </w:rPr>
              <w:t xml:space="preserve"> </w:t>
            </w:r>
            <w:r>
              <w:rPr>
                <w:sz w:val="24"/>
              </w:rPr>
              <w:t>have</w:t>
            </w:r>
            <w:r>
              <w:rPr>
                <w:spacing w:val="55"/>
                <w:sz w:val="24"/>
              </w:rPr>
              <w:t xml:space="preserve"> </w:t>
            </w:r>
            <w:r>
              <w:rPr>
                <w:sz w:val="24"/>
              </w:rPr>
              <w:t>effect</w:t>
            </w:r>
            <w:r>
              <w:rPr>
                <w:spacing w:val="56"/>
                <w:sz w:val="24"/>
              </w:rPr>
              <w:t xml:space="preserve"> </w:t>
            </w:r>
            <w:r>
              <w:rPr>
                <w:sz w:val="24"/>
              </w:rPr>
              <w:t>on</w:t>
            </w:r>
            <w:r>
              <w:rPr>
                <w:spacing w:val="57"/>
                <w:sz w:val="24"/>
              </w:rPr>
              <w:t xml:space="preserve"> </w:t>
            </w:r>
            <w:r>
              <w:rPr>
                <w:sz w:val="24"/>
              </w:rPr>
              <w:t>the</w:t>
            </w:r>
          </w:p>
          <w:p>
            <w:pPr>
              <w:pStyle w:val="7"/>
              <w:spacing w:before="2" w:line="550" w:lineRule="atLeast"/>
              <w:ind w:left="107"/>
              <w:rPr>
                <w:sz w:val="24"/>
              </w:rPr>
            </w:pPr>
            <w:r>
              <w:rPr>
                <w:sz w:val="24"/>
              </w:rPr>
              <w:t>financial</w:t>
            </w:r>
            <w:r>
              <w:rPr>
                <w:spacing w:val="11"/>
                <w:sz w:val="24"/>
              </w:rPr>
              <w:t xml:space="preserve"> </w:t>
            </w:r>
            <w:r>
              <w:rPr>
                <w:sz w:val="24"/>
              </w:rPr>
              <w:t>performance</w:t>
            </w:r>
            <w:r>
              <w:rPr>
                <w:spacing w:val="10"/>
                <w:sz w:val="24"/>
              </w:rPr>
              <w:t xml:space="preserve"> </w:t>
            </w:r>
            <w:r>
              <w:rPr>
                <w:sz w:val="24"/>
              </w:rPr>
              <w:t>of</w:t>
            </w:r>
            <w:r>
              <w:rPr>
                <w:spacing w:val="11"/>
                <w:sz w:val="24"/>
              </w:rPr>
              <w:t xml:space="preserve"> </w:t>
            </w:r>
            <w:r>
              <w:rPr>
                <w:sz w:val="24"/>
                <w:lang w:val="en-US"/>
              </w:rPr>
              <w:t>commercial banks</w:t>
            </w:r>
            <w:r>
              <w:rPr>
                <w:spacing w:val="12"/>
                <w:sz w:val="24"/>
              </w:rPr>
              <w:t xml:space="preserve"> </w:t>
            </w:r>
            <w:r>
              <w:rPr>
                <w:sz w:val="24"/>
              </w:rPr>
              <w:t>in</w:t>
            </w:r>
            <w:r>
              <w:rPr>
                <w:spacing w:val="-57"/>
                <w:sz w:val="24"/>
              </w:rPr>
              <w:t xml:space="preserve"> </w:t>
            </w:r>
            <w:r>
              <w:rPr>
                <w:sz w:val="24"/>
              </w:rPr>
              <w:t>Nigeria?</w:t>
            </w:r>
          </w:p>
        </w:tc>
        <w:tc>
          <w:tcPr>
            <w:tcW w:w="1077" w:type="dxa"/>
          </w:tcPr>
          <w:p>
            <w:pPr>
              <w:pStyle w:val="7"/>
              <w:rPr>
                <w:sz w:val="24"/>
              </w:rPr>
            </w:pPr>
          </w:p>
        </w:tc>
        <w:tc>
          <w:tcPr>
            <w:tcW w:w="940" w:type="dxa"/>
          </w:tcPr>
          <w:p>
            <w:pPr>
              <w:pStyle w:val="7"/>
              <w:rPr>
                <w:sz w:val="24"/>
              </w:rPr>
            </w:pPr>
          </w:p>
        </w:tc>
        <w:tc>
          <w:tcPr>
            <w:tcW w:w="1017" w:type="dxa"/>
          </w:tcPr>
          <w:p>
            <w:pPr>
              <w:pStyle w:val="7"/>
              <w:rPr>
                <w:sz w:val="24"/>
              </w:rPr>
            </w:pPr>
          </w:p>
        </w:tc>
        <w:tc>
          <w:tcPr>
            <w:tcW w:w="1184" w:type="dxa"/>
          </w:tcPr>
          <w:p>
            <w:pPr>
              <w:pStyle w:val="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91" w:type="dxa"/>
          </w:tcPr>
          <w:p>
            <w:pPr>
              <w:pStyle w:val="7"/>
              <w:spacing w:line="271" w:lineRule="exact"/>
              <w:ind w:left="108"/>
              <w:rPr>
                <w:sz w:val="24"/>
              </w:rPr>
            </w:pPr>
            <w:r>
              <w:rPr>
                <w:sz w:val="24"/>
              </w:rPr>
              <w:t>5</w:t>
            </w:r>
          </w:p>
        </w:tc>
        <w:tc>
          <w:tcPr>
            <w:tcW w:w="5468" w:type="dxa"/>
          </w:tcPr>
          <w:p>
            <w:pPr>
              <w:pStyle w:val="7"/>
              <w:spacing w:line="271" w:lineRule="exact"/>
              <w:ind w:left="107"/>
              <w:rPr>
                <w:sz w:val="24"/>
              </w:rPr>
            </w:pPr>
            <w:r>
              <w:rPr>
                <w:sz w:val="24"/>
              </w:rPr>
              <w:t>Does</w:t>
            </w:r>
            <w:r>
              <w:rPr>
                <w:spacing w:val="30"/>
                <w:sz w:val="24"/>
              </w:rPr>
              <w:t xml:space="preserve"> </w:t>
            </w:r>
            <w:r>
              <w:rPr>
                <w:sz w:val="24"/>
              </w:rPr>
              <w:t>deposit</w:t>
            </w:r>
            <w:r>
              <w:rPr>
                <w:spacing w:val="31"/>
                <w:sz w:val="24"/>
              </w:rPr>
              <w:t xml:space="preserve"> </w:t>
            </w:r>
            <w:r>
              <w:rPr>
                <w:sz w:val="24"/>
              </w:rPr>
              <w:t>money</w:t>
            </w:r>
            <w:r>
              <w:rPr>
                <w:spacing w:val="26"/>
                <w:sz w:val="24"/>
              </w:rPr>
              <w:t xml:space="preserve"> </w:t>
            </w:r>
            <w:r>
              <w:rPr>
                <w:sz w:val="24"/>
              </w:rPr>
              <w:t>bank</w:t>
            </w:r>
            <w:r>
              <w:rPr>
                <w:spacing w:val="30"/>
                <w:sz w:val="24"/>
              </w:rPr>
              <w:t xml:space="preserve"> </w:t>
            </w:r>
            <w:r>
              <w:rPr>
                <w:sz w:val="24"/>
              </w:rPr>
              <w:t>create</w:t>
            </w:r>
            <w:r>
              <w:rPr>
                <w:spacing w:val="30"/>
                <w:sz w:val="24"/>
              </w:rPr>
              <w:t xml:space="preserve"> </w:t>
            </w:r>
            <w:r>
              <w:rPr>
                <w:sz w:val="24"/>
              </w:rPr>
              <w:t>sustainable</w:t>
            </w:r>
            <w:r>
              <w:rPr>
                <w:spacing w:val="30"/>
                <w:sz w:val="24"/>
              </w:rPr>
              <w:t xml:space="preserve"> </w:t>
            </w:r>
            <w:r>
              <w:rPr>
                <w:sz w:val="24"/>
              </w:rPr>
              <w:t>friendly</w:t>
            </w:r>
          </w:p>
          <w:p>
            <w:pPr>
              <w:pStyle w:val="7"/>
              <w:rPr>
                <w:sz w:val="24"/>
              </w:rPr>
            </w:pPr>
          </w:p>
          <w:p>
            <w:pPr>
              <w:pStyle w:val="7"/>
              <w:ind w:left="107"/>
              <w:rPr>
                <w:sz w:val="24"/>
              </w:rPr>
            </w:pPr>
            <w:r>
              <w:rPr>
                <w:sz w:val="24"/>
              </w:rPr>
              <w:t>banking</w:t>
            </w:r>
            <w:r>
              <w:rPr>
                <w:spacing w:val="-2"/>
                <w:sz w:val="24"/>
              </w:rPr>
              <w:t xml:space="preserve"> </w:t>
            </w:r>
            <w:r>
              <w:rPr>
                <w:sz w:val="24"/>
              </w:rPr>
              <w:t>environment</w:t>
            </w:r>
            <w:r>
              <w:rPr>
                <w:spacing w:val="-1"/>
                <w:sz w:val="24"/>
              </w:rPr>
              <w:t xml:space="preserve"> </w:t>
            </w:r>
            <w:r>
              <w:rPr>
                <w:sz w:val="24"/>
              </w:rPr>
              <w:t>in</w:t>
            </w:r>
            <w:r>
              <w:rPr>
                <w:spacing w:val="-2"/>
                <w:sz w:val="24"/>
              </w:rPr>
              <w:t xml:space="preserve"> </w:t>
            </w:r>
            <w:r>
              <w:rPr>
                <w:sz w:val="24"/>
              </w:rPr>
              <w:t>Nigeria?</w:t>
            </w:r>
          </w:p>
        </w:tc>
        <w:tc>
          <w:tcPr>
            <w:tcW w:w="1077" w:type="dxa"/>
          </w:tcPr>
          <w:p>
            <w:pPr>
              <w:pStyle w:val="7"/>
              <w:rPr>
                <w:sz w:val="24"/>
              </w:rPr>
            </w:pPr>
          </w:p>
        </w:tc>
        <w:tc>
          <w:tcPr>
            <w:tcW w:w="940" w:type="dxa"/>
          </w:tcPr>
          <w:p>
            <w:pPr>
              <w:pStyle w:val="7"/>
              <w:rPr>
                <w:sz w:val="24"/>
              </w:rPr>
            </w:pPr>
          </w:p>
        </w:tc>
        <w:tc>
          <w:tcPr>
            <w:tcW w:w="1017" w:type="dxa"/>
          </w:tcPr>
          <w:p>
            <w:pPr>
              <w:pStyle w:val="7"/>
              <w:rPr>
                <w:sz w:val="24"/>
              </w:rPr>
            </w:pPr>
          </w:p>
        </w:tc>
        <w:tc>
          <w:tcPr>
            <w:tcW w:w="1184" w:type="dxa"/>
          </w:tcPr>
          <w:p>
            <w:pPr>
              <w:pStyle w:val="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591" w:type="dxa"/>
          </w:tcPr>
          <w:p>
            <w:pPr>
              <w:pStyle w:val="7"/>
              <w:spacing w:line="268" w:lineRule="exact"/>
              <w:ind w:left="108"/>
              <w:rPr>
                <w:sz w:val="24"/>
              </w:rPr>
            </w:pPr>
            <w:r>
              <w:rPr>
                <w:sz w:val="24"/>
              </w:rPr>
              <w:t>6</w:t>
            </w:r>
          </w:p>
        </w:tc>
        <w:tc>
          <w:tcPr>
            <w:tcW w:w="5468" w:type="dxa"/>
          </w:tcPr>
          <w:p>
            <w:pPr>
              <w:pStyle w:val="7"/>
              <w:spacing w:line="268" w:lineRule="exact"/>
              <w:ind w:left="107"/>
              <w:rPr>
                <w:sz w:val="24"/>
              </w:rPr>
            </w:pPr>
            <w:r>
              <w:rPr>
                <w:sz w:val="24"/>
              </w:rPr>
              <w:t>Does</w:t>
            </w:r>
            <w:r>
              <w:rPr>
                <w:spacing w:val="6"/>
                <w:sz w:val="24"/>
              </w:rPr>
              <w:t xml:space="preserve"> </w:t>
            </w:r>
            <w:r>
              <w:rPr>
                <w:sz w:val="24"/>
              </w:rPr>
              <w:t>deposit</w:t>
            </w:r>
            <w:r>
              <w:rPr>
                <w:spacing w:val="7"/>
                <w:sz w:val="24"/>
              </w:rPr>
              <w:t xml:space="preserve"> </w:t>
            </w:r>
            <w:r>
              <w:rPr>
                <w:sz w:val="24"/>
              </w:rPr>
              <w:t>money</w:t>
            </w:r>
            <w:r>
              <w:rPr>
                <w:spacing w:val="2"/>
                <w:sz w:val="24"/>
              </w:rPr>
              <w:t xml:space="preserve"> </w:t>
            </w:r>
            <w:r>
              <w:rPr>
                <w:sz w:val="24"/>
              </w:rPr>
              <w:t>bank</w:t>
            </w:r>
            <w:r>
              <w:rPr>
                <w:spacing w:val="6"/>
                <w:sz w:val="24"/>
              </w:rPr>
              <w:t xml:space="preserve"> </w:t>
            </w:r>
            <w:r>
              <w:rPr>
                <w:sz w:val="24"/>
              </w:rPr>
              <w:t>impose</w:t>
            </w:r>
            <w:r>
              <w:rPr>
                <w:spacing w:val="6"/>
                <w:sz w:val="24"/>
              </w:rPr>
              <w:t xml:space="preserve"> </w:t>
            </w:r>
            <w:r>
              <w:rPr>
                <w:sz w:val="24"/>
              </w:rPr>
              <w:t>or</w:t>
            </w:r>
            <w:r>
              <w:rPr>
                <w:spacing w:val="6"/>
                <w:sz w:val="24"/>
              </w:rPr>
              <w:t xml:space="preserve"> </w:t>
            </w:r>
            <w:r>
              <w:rPr>
                <w:sz w:val="24"/>
              </w:rPr>
              <w:t>prescribe</w:t>
            </w:r>
            <w:r>
              <w:rPr>
                <w:spacing w:val="5"/>
                <w:sz w:val="24"/>
              </w:rPr>
              <w:t xml:space="preserve"> </w:t>
            </w:r>
            <w:r>
              <w:rPr>
                <w:sz w:val="24"/>
              </w:rPr>
              <w:t>penalty</w:t>
            </w:r>
          </w:p>
          <w:p>
            <w:pPr>
              <w:pStyle w:val="7"/>
              <w:spacing w:before="11"/>
              <w:rPr>
                <w:sz w:val="23"/>
              </w:rPr>
            </w:pPr>
          </w:p>
          <w:p>
            <w:pPr>
              <w:pStyle w:val="7"/>
              <w:ind w:left="107"/>
              <w:rPr>
                <w:sz w:val="24"/>
              </w:rPr>
            </w:pPr>
            <w:r>
              <w:rPr>
                <w:sz w:val="24"/>
              </w:rPr>
              <w:t>on any</w:t>
            </w:r>
            <w:r>
              <w:rPr>
                <w:spacing w:val="-5"/>
                <w:sz w:val="24"/>
              </w:rPr>
              <w:t xml:space="preserve"> </w:t>
            </w:r>
            <w:r>
              <w:rPr>
                <w:sz w:val="24"/>
              </w:rPr>
              <w:t>defaulting</w:t>
            </w:r>
            <w:r>
              <w:rPr>
                <w:spacing w:val="-3"/>
                <w:sz w:val="24"/>
              </w:rPr>
              <w:t xml:space="preserve"> </w:t>
            </w:r>
            <w:r>
              <w:rPr>
                <w:sz w:val="24"/>
              </w:rPr>
              <w:t>financial institution?</w:t>
            </w:r>
          </w:p>
        </w:tc>
        <w:tc>
          <w:tcPr>
            <w:tcW w:w="1077" w:type="dxa"/>
          </w:tcPr>
          <w:p>
            <w:pPr>
              <w:pStyle w:val="7"/>
              <w:rPr>
                <w:sz w:val="24"/>
              </w:rPr>
            </w:pPr>
          </w:p>
        </w:tc>
        <w:tc>
          <w:tcPr>
            <w:tcW w:w="940" w:type="dxa"/>
          </w:tcPr>
          <w:p>
            <w:pPr>
              <w:pStyle w:val="7"/>
              <w:rPr>
                <w:sz w:val="24"/>
              </w:rPr>
            </w:pPr>
          </w:p>
        </w:tc>
        <w:tc>
          <w:tcPr>
            <w:tcW w:w="1017" w:type="dxa"/>
          </w:tcPr>
          <w:p>
            <w:pPr>
              <w:pStyle w:val="7"/>
              <w:rPr>
                <w:sz w:val="24"/>
              </w:rPr>
            </w:pPr>
          </w:p>
        </w:tc>
        <w:tc>
          <w:tcPr>
            <w:tcW w:w="1184" w:type="dxa"/>
          </w:tcPr>
          <w:p>
            <w:pPr>
              <w:pStyle w:val="7"/>
              <w:rPr>
                <w:sz w:val="24"/>
              </w:rPr>
            </w:pPr>
          </w:p>
        </w:tc>
      </w:tr>
    </w:tbl>
    <w:p>
      <w:pPr>
        <w:spacing w:after="0"/>
        <w:rPr>
          <w:sz w:val="24"/>
        </w:rPr>
        <w:sectPr>
          <w:pgSz w:w="12240" w:h="15840"/>
          <w:pgMar w:top="1400" w:right="500" w:bottom="960" w:left="1080" w:header="0" w:footer="680" w:gutter="0"/>
          <w:cols w:space="720" w:num="1"/>
        </w:sectPr>
      </w:pPr>
    </w:p>
    <w:tbl>
      <w:tblPr>
        <w:tblStyle w:val="4"/>
        <w:tblW w:w="0" w:type="auto"/>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1"/>
        <w:gridCol w:w="5468"/>
        <w:gridCol w:w="1077"/>
        <w:gridCol w:w="940"/>
        <w:gridCol w:w="1017"/>
        <w:gridCol w:w="11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8" w:hRule="atLeast"/>
        </w:trPr>
        <w:tc>
          <w:tcPr>
            <w:tcW w:w="591" w:type="dxa"/>
          </w:tcPr>
          <w:p>
            <w:pPr>
              <w:pStyle w:val="7"/>
              <w:spacing w:line="268" w:lineRule="exact"/>
              <w:ind w:left="108"/>
              <w:rPr>
                <w:sz w:val="24"/>
              </w:rPr>
            </w:pPr>
            <w:r>
              <w:rPr>
                <w:sz w:val="24"/>
              </w:rPr>
              <w:t>7</w:t>
            </w:r>
          </w:p>
        </w:tc>
        <w:tc>
          <w:tcPr>
            <w:tcW w:w="5468" w:type="dxa"/>
          </w:tcPr>
          <w:p>
            <w:pPr>
              <w:pStyle w:val="7"/>
              <w:spacing w:line="480" w:lineRule="auto"/>
              <w:ind w:left="107" w:right="98"/>
              <w:jc w:val="both"/>
              <w:rPr>
                <w:sz w:val="24"/>
              </w:rPr>
            </w:pPr>
            <w:r>
              <w:rPr>
                <w:sz w:val="24"/>
              </w:rPr>
              <w:t>Does</w:t>
            </w:r>
            <w:r>
              <w:rPr>
                <w:spacing w:val="1"/>
                <w:sz w:val="24"/>
              </w:rPr>
              <w:t xml:space="preserve"> </w:t>
            </w:r>
            <w:r>
              <w:rPr>
                <w:sz w:val="24"/>
              </w:rPr>
              <w:t>deposit</w:t>
            </w:r>
            <w:r>
              <w:rPr>
                <w:spacing w:val="1"/>
                <w:sz w:val="24"/>
              </w:rPr>
              <w:t xml:space="preserve"> </w:t>
            </w:r>
            <w:r>
              <w:rPr>
                <w:sz w:val="24"/>
              </w:rPr>
              <w:t>money</w:t>
            </w:r>
            <w:r>
              <w:rPr>
                <w:spacing w:val="1"/>
                <w:sz w:val="24"/>
              </w:rPr>
              <w:t xml:space="preserve"> </w:t>
            </w:r>
            <w:r>
              <w:rPr>
                <w:sz w:val="24"/>
              </w:rPr>
              <w:t>bank</w:t>
            </w:r>
            <w:r>
              <w:rPr>
                <w:spacing w:val="1"/>
                <w:sz w:val="24"/>
              </w:rPr>
              <w:t xml:space="preserve"> </w:t>
            </w:r>
            <w:r>
              <w:rPr>
                <w:sz w:val="24"/>
              </w:rPr>
              <w:t>policy</w:t>
            </w:r>
            <w:r>
              <w:rPr>
                <w:spacing w:val="1"/>
                <w:sz w:val="24"/>
              </w:rPr>
              <w:t xml:space="preserve"> </w:t>
            </w:r>
            <w:r>
              <w:rPr>
                <w:sz w:val="24"/>
              </w:rPr>
              <w:t>affect</w:t>
            </w:r>
            <w:r>
              <w:rPr>
                <w:spacing w:val="1"/>
                <w:sz w:val="24"/>
              </w:rPr>
              <w:t xml:space="preserve"> </w:t>
            </w:r>
            <w:r>
              <w:rPr>
                <w:sz w:val="24"/>
              </w:rPr>
              <w:t>banking</w:t>
            </w:r>
            <w:r>
              <w:rPr>
                <w:spacing w:val="1"/>
                <w:sz w:val="24"/>
              </w:rPr>
              <w:t xml:space="preserve"> </w:t>
            </w:r>
            <w:r>
              <w:rPr>
                <w:sz w:val="24"/>
              </w:rPr>
              <w:t>operations in its bid to regulate money supply in the</w:t>
            </w:r>
            <w:r>
              <w:rPr>
                <w:spacing w:val="1"/>
                <w:sz w:val="24"/>
              </w:rPr>
              <w:t xml:space="preserve"> </w:t>
            </w:r>
            <w:r>
              <w:rPr>
                <w:sz w:val="24"/>
              </w:rPr>
              <w:t>economy</w:t>
            </w:r>
            <w:r>
              <w:rPr>
                <w:spacing w:val="24"/>
                <w:sz w:val="24"/>
              </w:rPr>
              <w:t xml:space="preserve"> </w:t>
            </w:r>
            <w:r>
              <w:rPr>
                <w:sz w:val="24"/>
              </w:rPr>
              <w:t>with</w:t>
            </w:r>
            <w:r>
              <w:rPr>
                <w:spacing w:val="29"/>
                <w:sz w:val="24"/>
              </w:rPr>
              <w:t xml:space="preserve"> </w:t>
            </w:r>
            <w:r>
              <w:rPr>
                <w:sz w:val="24"/>
              </w:rPr>
              <w:t>particular</w:t>
            </w:r>
            <w:r>
              <w:rPr>
                <w:spacing w:val="28"/>
                <w:sz w:val="24"/>
              </w:rPr>
              <w:t xml:space="preserve"> </w:t>
            </w:r>
            <w:r>
              <w:rPr>
                <w:sz w:val="24"/>
              </w:rPr>
              <w:t>reference</w:t>
            </w:r>
            <w:r>
              <w:rPr>
                <w:spacing w:val="28"/>
                <w:sz w:val="24"/>
              </w:rPr>
              <w:t xml:space="preserve"> </w:t>
            </w:r>
            <w:r>
              <w:rPr>
                <w:sz w:val="24"/>
              </w:rPr>
              <w:t>to</w:t>
            </w:r>
            <w:r>
              <w:rPr>
                <w:spacing w:val="29"/>
                <w:sz w:val="24"/>
              </w:rPr>
              <w:t xml:space="preserve"> </w:t>
            </w:r>
            <w:r>
              <w:rPr>
                <w:sz w:val="24"/>
              </w:rPr>
              <w:t>deposit</w:t>
            </w:r>
            <w:r>
              <w:rPr>
                <w:spacing w:val="31"/>
                <w:sz w:val="24"/>
              </w:rPr>
              <w:t xml:space="preserve"> </w:t>
            </w:r>
            <w:r>
              <w:rPr>
                <w:sz w:val="24"/>
              </w:rPr>
              <w:t>and</w:t>
            </w:r>
          </w:p>
          <w:p>
            <w:pPr>
              <w:pStyle w:val="7"/>
              <w:ind w:left="107"/>
              <w:jc w:val="both"/>
              <w:rPr>
                <w:sz w:val="24"/>
              </w:rPr>
            </w:pPr>
            <w:r>
              <w:rPr>
                <w:sz w:val="24"/>
              </w:rPr>
              <w:t>credit</w:t>
            </w:r>
            <w:r>
              <w:rPr>
                <w:spacing w:val="-2"/>
                <w:sz w:val="24"/>
              </w:rPr>
              <w:t xml:space="preserve"> </w:t>
            </w:r>
            <w:r>
              <w:rPr>
                <w:sz w:val="24"/>
              </w:rPr>
              <w:t>creation?</w:t>
            </w:r>
          </w:p>
        </w:tc>
        <w:tc>
          <w:tcPr>
            <w:tcW w:w="1077" w:type="dxa"/>
          </w:tcPr>
          <w:p>
            <w:pPr>
              <w:pStyle w:val="7"/>
              <w:rPr>
                <w:sz w:val="24"/>
              </w:rPr>
            </w:pPr>
          </w:p>
        </w:tc>
        <w:tc>
          <w:tcPr>
            <w:tcW w:w="940" w:type="dxa"/>
          </w:tcPr>
          <w:p>
            <w:pPr>
              <w:pStyle w:val="7"/>
              <w:rPr>
                <w:sz w:val="24"/>
              </w:rPr>
            </w:pPr>
          </w:p>
        </w:tc>
        <w:tc>
          <w:tcPr>
            <w:tcW w:w="1017" w:type="dxa"/>
          </w:tcPr>
          <w:p>
            <w:pPr>
              <w:pStyle w:val="7"/>
              <w:rPr>
                <w:sz w:val="24"/>
              </w:rPr>
            </w:pPr>
          </w:p>
        </w:tc>
        <w:tc>
          <w:tcPr>
            <w:tcW w:w="1184" w:type="dxa"/>
          </w:tcPr>
          <w:p>
            <w:pPr>
              <w:pStyle w:val="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6" w:hRule="atLeast"/>
        </w:trPr>
        <w:tc>
          <w:tcPr>
            <w:tcW w:w="591" w:type="dxa"/>
          </w:tcPr>
          <w:p>
            <w:pPr>
              <w:pStyle w:val="7"/>
              <w:spacing w:line="268" w:lineRule="exact"/>
              <w:ind w:left="108"/>
              <w:rPr>
                <w:sz w:val="24"/>
              </w:rPr>
            </w:pPr>
            <w:r>
              <w:rPr>
                <w:sz w:val="24"/>
              </w:rPr>
              <w:t>8</w:t>
            </w:r>
          </w:p>
        </w:tc>
        <w:tc>
          <w:tcPr>
            <w:tcW w:w="5468" w:type="dxa"/>
          </w:tcPr>
          <w:p>
            <w:pPr>
              <w:pStyle w:val="7"/>
              <w:spacing w:line="268" w:lineRule="exact"/>
              <w:ind w:left="107"/>
              <w:rPr>
                <w:sz w:val="24"/>
              </w:rPr>
            </w:pPr>
            <w:r>
              <w:rPr>
                <w:sz w:val="24"/>
              </w:rPr>
              <w:t>Does</w:t>
            </w:r>
            <w:r>
              <w:rPr>
                <w:spacing w:val="37"/>
                <w:sz w:val="24"/>
              </w:rPr>
              <w:t xml:space="preserve"> </w:t>
            </w:r>
            <w:r>
              <w:rPr>
                <w:sz w:val="24"/>
              </w:rPr>
              <w:t>Reserve</w:t>
            </w:r>
            <w:r>
              <w:rPr>
                <w:spacing w:val="36"/>
                <w:sz w:val="24"/>
              </w:rPr>
              <w:t xml:space="preserve"> </w:t>
            </w:r>
            <w:r>
              <w:rPr>
                <w:sz w:val="24"/>
              </w:rPr>
              <w:t>Ratio</w:t>
            </w:r>
            <w:r>
              <w:rPr>
                <w:spacing w:val="37"/>
                <w:sz w:val="24"/>
              </w:rPr>
              <w:t xml:space="preserve"> </w:t>
            </w:r>
            <w:r>
              <w:rPr>
                <w:sz w:val="24"/>
              </w:rPr>
              <w:t>Requirement</w:t>
            </w:r>
            <w:r>
              <w:rPr>
                <w:spacing w:val="37"/>
                <w:sz w:val="24"/>
              </w:rPr>
              <w:t xml:space="preserve"> </w:t>
            </w:r>
            <w:r>
              <w:rPr>
                <w:sz w:val="24"/>
              </w:rPr>
              <w:t>have</w:t>
            </w:r>
            <w:r>
              <w:rPr>
                <w:spacing w:val="38"/>
                <w:sz w:val="24"/>
              </w:rPr>
              <w:t xml:space="preserve"> </w:t>
            </w:r>
            <w:r>
              <w:rPr>
                <w:sz w:val="24"/>
              </w:rPr>
              <w:t>effect</w:t>
            </w:r>
            <w:r>
              <w:rPr>
                <w:spacing w:val="40"/>
                <w:sz w:val="24"/>
              </w:rPr>
              <w:t xml:space="preserve"> </w:t>
            </w:r>
            <w:r>
              <w:rPr>
                <w:sz w:val="24"/>
              </w:rPr>
              <w:t>on</w:t>
            </w:r>
            <w:r>
              <w:rPr>
                <w:spacing w:val="37"/>
                <w:sz w:val="24"/>
              </w:rPr>
              <w:t xml:space="preserve"> </w:t>
            </w:r>
            <w:r>
              <w:rPr>
                <w:sz w:val="24"/>
              </w:rPr>
              <w:t>the</w:t>
            </w:r>
          </w:p>
          <w:p>
            <w:pPr>
              <w:pStyle w:val="7"/>
              <w:spacing w:before="2" w:line="550" w:lineRule="atLeast"/>
              <w:ind w:left="107"/>
              <w:rPr>
                <w:sz w:val="24"/>
              </w:rPr>
            </w:pPr>
            <w:r>
              <w:rPr>
                <w:sz w:val="24"/>
              </w:rPr>
              <w:t>financial</w:t>
            </w:r>
            <w:r>
              <w:rPr>
                <w:spacing w:val="11"/>
                <w:sz w:val="24"/>
              </w:rPr>
              <w:t xml:space="preserve"> </w:t>
            </w:r>
            <w:r>
              <w:rPr>
                <w:sz w:val="24"/>
              </w:rPr>
              <w:t>performance</w:t>
            </w:r>
            <w:r>
              <w:rPr>
                <w:spacing w:val="10"/>
                <w:sz w:val="24"/>
              </w:rPr>
              <w:t xml:space="preserve"> </w:t>
            </w:r>
            <w:r>
              <w:rPr>
                <w:sz w:val="24"/>
              </w:rPr>
              <w:t>of</w:t>
            </w:r>
            <w:r>
              <w:rPr>
                <w:spacing w:val="11"/>
                <w:sz w:val="24"/>
              </w:rPr>
              <w:t xml:space="preserve"> </w:t>
            </w:r>
            <w:r>
              <w:rPr>
                <w:sz w:val="24"/>
                <w:lang w:val="en-US"/>
              </w:rPr>
              <w:t>commercial banks</w:t>
            </w:r>
            <w:r>
              <w:rPr>
                <w:spacing w:val="12"/>
                <w:sz w:val="24"/>
              </w:rPr>
              <w:t xml:space="preserve"> </w:t>
            </w:r>
            <w:r>
              <w:rPr>
                <w:sz w:val="24"/>
              </w:rPr>
              <w:t>in</w:t>
            </w:r>
            <w:r>
              <w:rPr>
                <w:spacing w:val="-57"/>
                <w:sz w:val="24"/>
              </w:rPr>
              <w:t xml:space="preserve"> </w:t>
            </w:r>
            <w:r>
              <w:rPr>
                <w:sz w:val="24"/>
              </w:rPr>
              <w:t>Nigeria?</w:t>
            </w:r>
          </w:p>
        </w:tc>
        <w:tc>
          <w:tcPr>
            <w:tcW w:w="1077" w:type="dxa"/>
          </w:tcPr>
          <w:p>
            <w:pPr>
              <w:pStyle w:val="7"/>
              <w:rPr>
                <w:sz w:val="24"/>
              </w:rPr>
            </w:pPr>
          </w:p>
        </w:tc>
        <w:tc>
          <w:tcPr>
            <w:tcW w:w="940" w:type="dxa"/>
          </w:tcPr>
          <w:p>
            <w:pPr>
              <w:pStyle w:val="7"/>
              <w:rPr>
                <w:sz w:val="24"/>
              </w:rPr>
            </w:pPr>
          </w:p>
        </w:tc>
        <w:tc>
          <w:tcPr>
            <w:tcW w:w="1017" w:type="dxa"/>
          </w:tcPr>
          <w:p>
            <w:pPr>
              <w:pStyle w:val="7"/>
              <w:rPr>
                <w:sz w:val="24"/>
              </w:rPr>
            </w:pPr>
          </w:p>
        </w:tc>
        <w:tc>
          <w:tcPr>
            <w:tcW w:w="1184" w:type="dxa"/>
          </w:tcPr>
          <w:p>
            <w:pPr>
              <w:pStyle w:val="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591" w:type="dxa"/>
          </w:tcPr>
          <w:p>
            <w:pPr>
              <w:pStyle w:val="7"/>
              <w:spacing w:line="268" w:lineRule="exact"/>
              <w:ind w:left="108"/>
              <w:rPr>
                <w:sz w:val="24"/>
              </w:rPr>
            </w:pPr>
            <w:r>
              <w:rPr>
                <w:sz w:val="24"/>
              </w:rPr>
              <w:t>9</w:t>
            </w:r>
          </w:p>
        </w:tc>
        <w:tc>
          <w:tcPr>
            <w:tcW w:w="5468" w:type="dxa"/>
          </w:tcPr>
          <w:p>
            <w:pPr>
              <w:pStyle w:val="7"/>
              <w:tabs>
                <w:tab w:val="left" w:pos="690"/>
                <w:tab w:val="left" w:pos="1553"/>
                <w:tab w:val="left" w:pos="2230"/>
                <w:tab w:val="left" w:pos="2645"/>
                <w:tab w:val="left" w:pos="3575"/>
                <w:tab w:val="left" w:pos="4255"/>
                <w:tab w:val="left" w:pos="4732"/>
                <w:tab w:val="left" w:pos="5132"/>
              </w:tabs>
              <w:spacing w:line="268" w:lineRule="exact"/>
              <w:ind w:left="107"/>
              <w:rPr>
                <w:sz w:val="24"/>
              </w:rPr>
            </w:pPr>
            <w:r>
              <w:rPr>
                <w:sz w:val="24"/>
              </w:rPr>
              <w:t>Has</w:t>
            </w:r>
            <w:r>
              <w:rPr>
                <w:sz w:val="24"/>
              </w:rPr>
              <w:tab/>
            </w:r>
            <w:r>
              <w:rPr>
                <w:sz w:val="24"/>
              </w:rPr>
              <w:t>central</w:t>
            </w:r>
            <w:r>
              <w:rPr>
                <w:sz w:val="24"/>
              </w:rPr>
              <w:tab/>
            </w:r>
            <w:r>
              <w:rPr>
                <w:sz w:val="24"/>
              </w:rPr>
              <w:t>bank</w:t>
            </w:r>
            <w:r>
              <w:rPr>
                <w:sz w:val="24"/>
              </w:rPr>
              <w:tab/>
            </w:r>
            <w:r>
              <w:rPr>
                <w:sz w:val="24"/>
              </w:rPr>
              <w:t>of</w:t>
            </w:r>
            <w:r>
              <w:rPr>
                <w:sz w:val="24"/>
              </w:rPr>
              <w:tab/>
            </w:r>
            <w:r>
              <w:rPr>
                <w:sz w:val="24"/>
              </w:rPr>
              <w:t>Nigeria</w:t>
            </w:r>
            <w:r>
              <w:rPr>
                <w:sz w:val="24"/>
              </w:rPr>
              <w:tab/>
            </w:r>
            <w:r>
              <w:rPr>
                <w:sz w:val="24"/>
              </w:rPr>
              <w:t>gone</w:t>
            </w:r>
            <w:r>
              <w:rPr>
                <w:sz w:val="24"/>
              </w:rPr>
              <w:tab/>
            </w:r>
            <w:r>
              <w:rPr>
                <w:sz w:val="24"/>
              </w:rPr>
              <w:t>far</w:t>
            </w:r>
            <w:r>
              <w:rPr>
                <w:sz w:val="24"/>
              </w:rPr>
              <w:tab/>
            </w:r>
            <w:r>
              <w:rPr>
                <w:sz w:val="24"/>
              </w:rPr>
              <w:t>in</w:t>
            </w:r>
            <w:r>
              <w:rPr>
                <w:sz w:val="24"/>
              </w:rPr>
              <w:tab/>
            </w:r>
            <w:r>
              <w:rPr>
                <w:sz w:val="24"/>
              </w:rPr>
              <w:t>its</w:t>
            </w:r>
          </w:p>
          <w:p>
            <w:pPr>
              <w:pStyle w:val="7"/>
              <w:rPr>
                <w:sz w:val="24"/>
              </w:rPr>
            </w:pPr>
          </w:p>
          <w:p>
            <w:pPr>
              <w:pStyle w:val="7"/>
              <w:ind w:left="107"/>
              <w:rPr>
                <w:sz w:val="24"/>
              </w:rPr>
            </w:pPr>
            <w:r>
              <w:rPr>
                <w:sz w:val="24"/>
              </w:rPr>
              <w:t>achievement</w:t>
            </w:r>
            <w:r>
              <w:rPr>
                <w:spacing w:val="-1"/>
                <w:sz w:val="24"/>
              </w:rPr>
              <w:t xml:space="preserve"> </w:t>
            </w:r>
            <w:r>
              <w:rPr>
                <w:sz w:val="24"/>
              </w:rPr>
              <w:t>of regulating</w:t>
            </w:r>
            <w:r>
              <w:rPr>
                <w:spacing w:val="-4"/>
                <w:sz w:val="24"/>
              </w:rPr>
              <w:t xml:space="preserve"> </w:t>
            </w:r>
            <w:r>
              <w:rPr>
                <w:sz w:val="24"/>
              </w:rPr>
              <w:t>money</w:t>
            </w:r>
            <w:r>
              <w:rPr>
                <w:spacing w:val="-5"/>
                <w:sz w:val="24"/>
              </w:rPr>
              <w:t xml:space="preserve"> </w:t>
            </w:r>
            <w:r>
              <w:rPr>
                <w:sz w:val="24"/>
              </w:rPr>
              <w:t>supply?</w:t>
            </w:r>
          </w:p>
        </w:tc>
        <w:tc>
          <w:tcPr>
            <w:tcW w:w="1077" w:type="dxa"/>
          </w:tcPr>
          <w:p>
            <w:pPr>
              <w:pStyle w:val="7"/>
              <w:rPr>
                <w:sz w:val="24"/>
              </w:rPr>
            </w:pPr>
          </w:p>
        </w:tc>
        <w:tc>
          <w:tcPr>
            <w:tcW w:w="940" w:type="dxa"/>
          </w:tcPr>
          <w:p>
            <w:pPr>
              <w:pStyle w:val="7"/>
              <w:rPr>
                <w:sz w:val="24"/>
              </w:rPr>
            </w:pPr>
          </w:p>
        </w:tc>
        <w:tc>
          <w:tcPr>
            <w:tcW w:w="1017" w:type="dxa"/>
          </w:tcPr>
          <w:p>
            <w:pPr>
              <w:pStyle w:val="7"/>
              <w:rPr>
                <w:sz w:val="24"/>
              </w:rPr>
            </w:pPr>
          </w:p>
        </w:tc>
        <w:tc>
          <w:tcPr>
            <w:tcW w:w="1184" w:type="dxa"/>
          </w:tcPr>
          <w:p>
            <w:pPr>
              <w:pStyle w:val="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591" w:type="dxa"/>
          </w:tcPr>
          <w:p>
            <w:pPr>
              <w:pStyle w:val="7"/>
              <w:spacing w:line="268" w:lineRule="exact"/>
              <w:ind w:left="108"/>
              <w:rPr>
                <w:sz w:val="24"/>
              </w:rPr>
            </w:pPr>
            <w:r>
              <w:rPr>
                <w:sz w:val="24"/>
              </w:rPr>
              <w:t>10</w:t>
            </w:r>
          </w:p>
        </w:tc>
        <w:tc>
          <w:tcPr>
            <w:tcW w:w="5468" w:type="dxa"/>
          </w:tcPr>
          <w:p>
            <w:pPr>
              <w:pStyle w:val="7"/>
              <w:spacing w:line="268" w:lineRule="exact"/>
              <w:ind w:left="107"/>
              <w:rPr>
                <w:sz w:val="24"/>
              </w:rPr>
            </w:pPr>
            <w:r>
              <w:rPr>
                <w:sz w:val="24"/>
              </w:rPr>
              <w:t>Do</w:t>
            </w:r>
            <w:r>
              <w:rPr>
                <w:spacing w:val="35"/>
                <w:sz w:val="24"/>
              </w:rPr>
              <w:t xml:space="preserve"> </w:t>
            </w:r>
            <w:r>
              <w:rPr>
                <w:sz w:val="24"/>
              </w:rPr>
              <w:t>you</w:t>
            </w:r>
            <w:r>
              <w:rPr>
                <w:spacing w:val="89"/>
                <w:sz w:val="24"/>
              </w:rPr>
              <w:t xml:space="preserve"> </w:t>
            </w:r>
            <w:r>
              <w:rPr>
                <w:sz w:val="24"/>
              </w:rPr>
              <w:t>think</w:t>
            </w:r>
            <w:r>
              <w:rPr>
                <w:spacing w:val="90"/>
                <w:sz w:val="24"/>
              </w:rPr>
              <w:t xml:space="preserve"> </w:t>
            </w:r>
            <w:r>
              <w:rPr>
                <w:sz w:val="24"/>
              </w:rPr>
              <w:t>monetary</w:t>
            </w:r>
            <w:r>
              <w:rPr>
                <w:spacing w:val="88"/>
                <w:sz w:val="24"/>
              </w:rPr>
              <w:t xml:space="preserve"> </w:t>
            </w:r>
            <w:r>
              <w:rPr>
                <w:sz w:val="24"/>
              </w:rPr>
              <w:t>policy</w:t>
            </w:r>
            <w:r>
              <w:rPr>
                <w:spacing w:val="87"/>
                <w:sz w:val="24"/>
              </w:rPr>
              <w:t xml:space="preserve"> </w:t>
            </w:r>
            <w:r>
              <w:rPr>
                <w:sz w:val="24"/>
              </w:rPr>
              <w:t>has</w:t>
            </w:r>
            <w:r>
              <w:rPr>
                <w:spacing w:val="93"/>
                <w:sz w:val="24"/>
              </w:rPr>
              <w:t xml:space="preserve"> </w:t>
            </w:r>
            <w:r>
              <w:rPr>
                <w:sz w:val="24"/>
              </w:rPr>
              <w:t>improved</w:t>
            </w:r>
            <w:r>
              <w:rPr>
                <w:spacing w:val="93"/>
                <w:sz w:val="24"/>
              </w:rPr>
              <w:t xml:space="preserve"> </w:t>
            </w:r>
            <w:r>
              <w:rPr>
                <w:sz w:val="24"/>
              </w:rPr>
              <w:t>the</w:t>
            </w:r>
          </w:p>
          <w:p>
            <w:pPr>
              <w:pStyle w:val="7"/>
              <w:rPr>
                <w:sz w:val="24"/>
              </w:rPr>
            </w:pPr>
          </w:p>
          <w:p>
            <w:pPr>
              <w:pStyle w:val="7"/>
              <w:ind w:left="107"/>
              <w:rPr>
                <w:sz w:val="24"/>
              </w:rPr>
            </w:pPr>
            <w:r>
              <w:rPr>
                <w:sz w:val="24"/>
              </w:rPr>
              <w:t>industries</w:t>
            </w:r>
            <w:r>
              <w:rPr>
                <w:spacing w:val="-1"/>
                <w:sz w:val="24"/>
              </w:rPr>
              <w:t xml:space="preserve"> </w:t>
            </w:r>
            <w:r>
              <w:rPr>
                <w:sz w:val="24"/>
              </w:rPr>
              <w:t>in</w:t>
            </w:r>
            <w:r>
              <w:rPr>
                <w:spacing w:val="-1"/>
                <w:sz w:val="24"/>
              </w:rPr>
              <w:t xml:space="preserve"> </w:t>
            </w:r>
            <w:r>
              <w:rPr>
                <w:sz w:val="24"/>
              </w:rPr>
              <w:t>Nigeria</w:t>
            </w:r>
            <w:r>
              <w:rPr>
                <w:spacing w:val="-2"/>
                <w:sz w:val="24"/>
              </w:rPr>
              <w:t xml:space="preserve"> </w:t>
            </w:r>
            <w:r>
              <w:rPr>
                <w:sz w:val="24"/>
              </w:rPr>
              <w:t>as</w:t>
            </w:r>
            <w:r>
              <w:rPr>
                <w:spacing w:val="-1"/>
                <w:sz w:val="24"/>
              </w:rPr>
              <w:t xml:space="preserve"> </w:t>
            </w:r>
            <w:r>
              <w:rPr>
                <w:sz w:val="24"/>
              </w:rPr>
              <w:t>a whole?</w:t>
            </w:r>
          </w:p>
        </w:tc>
        <w:tc>
          <w:tcPr>
            <w:tcW w:w="1077" w:type="dxa"/>
          </w:tcPr>
          <w:p>
            <w:pPr>
              <w:pStyle w:val="7"/>
              <w:rPr>
                <w:sz w:val="24"/>
              </w:rPr>
            </w:pPr>
          </w:p>
        </w:tc>
        <w:tc>
          <w:tcPr>
            <w:tcW w:w="940" w:type="dxa"/>
          </w:tcPr>
          <w:p>
            <w:pPr>
              <w:pStyle w:val="7"/>
              <w:rPr>
                <w:sz w:val="24"/>
              </w:rPr>
            </w:pPr>
          </w:p>
        </w:tc>
        <w:tc>
          <w:tcPr>
            <w:tcW w:w="1017" w:type="dxa"/>
          </w:tcPr>
          <w:p>
            <w:pPr>
              <w:pStyle w:val="7"/>
              <w:rPr>
                <w:sz w:val="24"/>
              </w:rPr>
            </w:pPr>
          </w:p>
        </w:tc>
        <w:tc>
          <w:tcPr>
            <w:tcW w:w="1184" w:type="dxa"/>
          </w:tcPr>
          <w:p>
            <w:pPr>
              <w:pStyle w:val="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6" w:hRule="atLeast"/>
        </w:trPr>
        <w:tc>
          <w:tcPr>
            <w:tcW w:w="591" w:type="dxa"/>
          </w:tcPr>
          <w:p>
            <w:pPr>
              <w:pStyle w:val="7"/>
              <w:spacing w:line="270" w:lineRule="exact"/>
              <w:ind w:left="108"/>
              <w:rPr>
                <w:sz w:val="24"/>
              </w:rPr>
            </w:pPr>
            <w:r>
              <w:rPr>
                <w:sz w:val="24"/>
              </w:rPr>
              <w:t>11</w:t>
            </w:r>
          </w:p>
        </w:tc>
        <w:tc>
          <w:tcPr>
            <w:tcW w:w="5468" w:type="dxa"/>
          </w:tcPr>
          <w:p>
            <w:pPr>
              <w:pStyle w:val="7"/>
              <w:tabs>
                <w:tab w:val="left" w:pos="479"/>
                <w:tab w:val="left" w:pos="1157"/>
                <w:tab w:val="left" w:pos="2558"/>
                <w:tab w:val="left" w:pos="4061"/>
                <w:tab w:val="left" w:pos="4620"/>
                <w:tab w:val="left" w:pos="5061"/>
              </w:tabs>
              <w:spacing w:line="270" w:lineRule="exact"/>
              <w:ind w:left="107"/>
              <w:rPr>
                <w:sz w:val="24"/>
              </w:rPr>
            </w:pPr>
            <w:r>
              <w:rPr>
                <w:sz w:val="24"/>
              </w:rPr>
              <w:t>Is</w:t>
            </w:r>
            <w:r>
              <w:rPr>
                <w:sz w:val="24"/>
              </w:rPr>
              <w:tab/>
            </w:r>
            <w:r>
              <w:rPr>
                <w:sz w:val="24"/>
              </w:rPr>
              <w:t>there</w:t>
            </w:r>
            <w:r>
              <w:rPr>
                <w:sz w:val="24"/>
              </w:rPr>
              <w:tab/>
            </w:r>
            <w:r>
              <w:rPr>
                <w:sz w:val="24"/>
              </w:rPr>
              <w:t xml:space="preserve">any  </w:t>
            </w:r>
            <w:r>
              <w:rPr>
                <w:spacing w:val="15"/>
                <w:sz w:val="24"/>
              </w:rPr>
              <w:t xml:space="preserve"> </w:t>
            </w:r>
            <w:r>
              <w:rPr>
                <w:sz w:val="24"/>
              </w:rPr>
              <w:t>impact</w:t>
            </w:r>
            <w:r>
              <w:rPr>
                <w:sz w:val="24"/>
              </w:rPr>
              <w:tab/>
            </w:r>
            <w:r>
              <w:rPr>
                <w:sz w:val="24"/>
              </w:rPr>
              <w:t xml:space="preserve">of  </w:t>
            </w:r>
            <w:r>
              <w:rPr>
                <w:spacing w:val="17"/>
                <w:sz w:val="24"/>
              </w:rPr>
              <w:t xml:space="preserve"> </w:t>
            </w:r>
            <w:r>
              <w:rPr>
                <w:sz w:val="24"/>
              </w:rPr>
              <w:t>exchange</w:t>
            </w:r>
            <w:r>
              <w:rPr>
                <w:sz w:val="24"/>
              </w:rPr>
              <w:tab/>
            </w:r>
            <w:r>
              <w:rPr>
                <w:sz w:val="24"/>
              </w:rPr>
              <w:t>rate</w:t>
            </w:r>
            <w:r>
              <w:rPr>
                <w:sz w:val="24"/>
              </w:rPr>
              <w:tab/>
            </w:r>
            <w:r>
              <w:rPr>
                <w:sz w:val="24"/>
              </w:rPr>
              <w:t>on</w:t>
            </w:r>
            <w:r>
              <w:rPr>
                <w:sz w:val="24"/>
              </w:rPr>
              <w:tab/>
            </w:r>
            <w:r>
              <w:rPr>
                <w:sz w:val="24"/>
              </w:rPr>
              <w:t>the</w:t>
            </w:r>
          </w:p>
          <w:p>
            <w:pPr>
              <w:pStyle w:val="7"/>
              <w:rPr>
                <w:sz w:val="24"/>
              </w:rPr>
            </w:pPr>
          </w:p>
          <w:p>
            <w:pPr>
              <w:pStyle w:val="7"/>
              <w:ind w:left="107"/>
              <w:rPr>
                <w:sz w:val="24"/>
              </w:rPr>
            </w:pPr>
            <w:r>
              <w:rPr>
                <w:sz w:val="24"/>
              </w:rPr>
              <w:t>performance</w:t>
            </w:r>
            <w:r>
              <w:rPr>
                <w:spacing w:val="-2"/>
                <w:sz w:val="24"/>
              </w:rPr>
              <w:t xml:space="preserve"> </w:t>
            </w:r>
            <w:r>
              <w:rPr>
                <w:sz w:val="24"/>
              </w:rPr>
              <w:t>of deposit</w:t>
            </w:r>
            <w:r>
              <w:rPr>
                <w:spacing w:val="-1"/>
                <w:sz w:val="24"/>
              </w:rPr>
              <w:t xml:space="preserve"> </w:t>
            </w:r>
            <w:r>
              <w:rPr>
                <w:sz w:val="24"/>
              </w:rPr>
              <w:t>money</w:t>
            </w:r>
            <w:r>
              <w:rPr>
                <w:spacing w:val="-5"/>
                <w:sz w:val="24"/>
              </w:rPr>
              <w:t xml:space="preserve"> </w:t>
            </w:r>
            <w:r>
              <w:rPr>
                <w:sz w:val="24"/>
              </w:rPr>
              <w:t>bank</w:t>
            </w:r>
            <w:r>
              <w:rPr>
                <w:spacing w:val="-1"/>
                <w:sz w:val="24"/>
              </w:rPr>
              <w:t xml:space="preserve"> </w:t>
            </w:r>
            <w:r>
              <w:rPr>
                <w:sz w:val="24"/>
              </w:rPr>
              <w:t>in Nigeria?</w:t>
            </w:r>
          </w:p>
        </w:tc>
        <w:tc>
          <w:tcPr>
            <w:tcW w:w="1077" w:type="dxa"/>
          </w:tcPr>
          <w:p>
            <w:pPr>
              <w:pStyle w:val="7"/>
              <w:rPr>
                <w:sz w:val="24"/>
              </w:rPr>
            </w:pPr>
          </w:p>
        </w:tc>
        <w:tc>
          <w:tcPr>
            <w:tcW w:w="940" w:type="dxa"/>
          </w:tcPr>
          <w:p>
            <w:pPr>
              <w:pStyle w:val="7"/>
              <w:rPr>
                <w:sz w:val="24"/>
              </w:rPr>
            </w:pPr>
          </w:p>
        </w:tc>
        <w:tc>
          <w:tcPr>
            <w:tcW w:w="1017" w:type="dxa"/>
          </w:tcPr>
          <w:p>
            <w:pPr>
              <w:pStyle w:val="7"/>
              <w:rPr>
                <w:sz w:val="24"/>
              </w:rPr>
            </w:pPr>
          </w:p>
        </w:tc>
        <w:tc>
          <w:tcPr>
            <w:tcW w:w="1184" w:type="dxa"/>
          </w:tcPr>
          <w:p>
            <w:pPr>
              <w:pStyle w:val="7"/>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591" w:type="dxa"/>
          </w:tcPr>
          <w:p>
            <w:pPr>
              <w:pStyle w:val="7"/>
              <w:spacing w:line="268" w:lineRule="exact"/>
              <w:ind w:left="108"/>
              <w:rPr>
                <w:sz w:val="24"/>
              </w:rPr>
            </w:pPr>
            <w:r>
              <w:rPr>
                <w:sz w:val="24"/>
              </w:rPr>
              <w:t>12</w:t>
            </w:r>
          </w:p>
        </w:tc>
        <w:tc>
          <w:tcPr>
            <w:tcW w:w="5468" w:type="dxa"/>
          </w:tcPr>
          <w:p>
            <w:pPr>
              <w:pStyle w:val="7"/>
              <w:spacing w:line="268" w:lineRule="exact"/>
              <w:ind w:left="107"/>
              <w:rPr>
                <w:sz w:val="24"/>
              </w:rPr>
            </w:pPr>
            <w:r>
              <w:rPr>
                <w:sz w:val="24"/>
              </w:rPr>
              <w:t>Are</w:t>
            </w:r>
            <w:r>
              <w:rPr>
                <w:spacing w:val="17"/>
                <w:sz w:val="24"/>
              </w:rPr>
              <w:t xml:space="preserve"> </w:t>
            </w:r>
            <w:r>
              <w:rPr>
                <w:sz w:val="24"/>
              </w:rPr>
              <w:t>there</w:t>
            </w:r>
            <w:r>
              <w:rPr>
                <w:spacing w:val="17"/>
                <w:sz w:val="24"/>
              </w:rPr>
              <w:t xml:space="preserve"> </w:t>
            </w:r>
            <w:r>
              <w:rPr>
                <w:sz w:val="24"/>
              </w:rPr>
              <w:t>importances</w:t>
            </w:r>
            <w:r>
              <w:rPr>
                <w:spacing w:val="18"/>
                <w:sz w:val="24"/>
              </w:rPr>
              <w:t xml:space="preserve"> </w:t>
            </w:r>
            <w:r>
              <w:rPr>
                <w:sz w:val="24"/>
              </w:rPr>
              <w:t>of</w:t>
            </w:r>
            <w:r>
              <w:rPr>
                <w:spacing w:val="17"/>
                <w:sz w:val="24"/>
              </w:rPr>
              <w:t xml:space="preserve"> </w:t>
            </w:r>
            <w:r>
              <w:rPr>
                <w:sz w:val="24"/>
              </w:rPr>
              <w:t>monetary</w:t>
            </w:r>
            <w:r>
              <w:rPr>
                <w:spacing w:val="13"/>
                <w:sz w:val="24"/>
              </w:rPr>
              <w:t xml:space="preserve"> </w:t>
            </w:r>
            <w:r>
              <w:rPr>
                <w:sz w:val="24"/>
              </w:rPr>
              <w:t>tools</w:t>
            </w:r>
            <w:r>
              <w:rPr>
                <w:spacing w:val="18"/>
                <w:sz w:val="24"/>
              </w:rPr>
              <w:t xml:space="preserve"> </w:t>
            </w:r>
            <w:r>
              <w:rPr>
                <w:sz w:val="24"/>
              </w:rPr>
              <w:t>in</w:t>
            </w:r>
            <w:r>
              <w:rPr>
                <w:spacing w:val="18"/>
                <w:sz w:val="24"/>
              </w:rPr>
              <w:t xml:space="preserve"> </w:t>
            </w:r>
            <w:r>
              <w:rPr>
                <w:sz w:val="24"/>
              </w:rPr>
              <w:t>achieving</w:t>
            </w:r>
          </w:p>
          <w:p>
            <w:pPr>
              <w:pStyle w:val="7"/>
              <w:rPr>
                <w:sz w:val="24"/>
              </w:rPr>
            </w:pPr>
          </w:p>
          <w:p>
            <w:pPr>
              <w:pStyle w:val="7"/>
              <w:ind w:left="107"/>
              <w:rPr>
                <w:sz w:val="24"/>
              </w:rPr>
            </w:pPr>
            <w:r>
              <w:rPr>
                <w:sz w:val="24"/>
              </w:rPr>
              <w:t>the</w:t>
            </w:r>
            <w:r>
              <w:rPr>
                <w:spacing w:val="-2"/>
                <w:sz w:val="24"/>
              </w:rPr>
              <w:t xml:space="preserve"> </w:t>
            </w:r>
            <w:r>
              <w:rPr>
                <w:sz w:val="24"/>
              </w:rPr>
              <w:t>desired</w:t>
            </w:r>
            <w:r>
              <w:rPr>
                <w:spacing w:val="-1"/>
                <w:sz w:val="24"/>
              </w:rPr>
              <w:t xml:space="preserve"> </w:t>
            </w:r>
            <w:r>
              <w:rPr>
                <w:sz w:val="24"/>
              </w:rPr>
              <w:t>control</w:t>
            </w:r>
            <w:r>
              <w:rPr>
                <w:spacing w:val="-1"/>
                <w:sz w:val="24"/>
              </w:rPr>
              <w:t xml:space="preserve"> </w:t>
            </w:r>
            <w:r>
              <w:rPr>
                <w:sz w:val="24"/>
              </w:rPr>
              <w:t>through</w:t>
            </w:r>
            <w:r>
              <w:rPr>
                <w:spacing w:val="-1"/>
                <w:sz w:val="24"/>
              </w:rPr>
              <w:t xml:space="preserve"> </w:t>
            </w:r>
            <w:r>
              <w:rPr>
                <w:sz w:val="24"/>
              </w:rPr>
              <w:t>bank</w:t>
            </w:r>
            <w:r>
              <w:rPr>
                <w:spacing w:val="-1"/>
                <w:sz w:val="24"/>
              </w:rPr>
              <w:t xml:space="preserve"> </w:t>
            </w:r>
            <w:r>
              <w:rPr>
                <w:sz w:val="24"/>
              </w:rPr>
              <w:t>operations?</w:t>
            </w:r>
          </w:p>
        </w:tc>
        <w:tc>
          <w:tcPr>
            <w:tcW w:w="1077" w:type="dxa"/>
          </w:tcPr>
          <w:p>
            <w:pPr>
              <w:pStyle w:val="7"/>
              <w:rPr>
                <w:sz w:val="24"/>
              </w:rPr>
            </w:pPr>
          </w:p>
        </w:tc>
        <w:tc>
          <w:tcPr>
            <w:tcW w:w="940" w:type="dxa"/>
          </w:tcPr>
          <w:p>
            <w:pPr>
              <w:pStyle w:val="7"/>
              <w:rPr>
                <w:sz w:val="24"/>
              </w:rPr>
            </w:pPr>
          </w:p>
        </w:tc>
        <w:tc>
          <w:tcPr>
            <w:tcW w:w="1017" w:type="dxa"/>
          </w:tcPr>
          <w:p>
            <w:pPr>
              <w:pStyle w:val="7"/>
              <w:rPr>
                <w:sz w:val="24"/>
              </w:rPr>
            </w:pPr>
          </w:p>
        </w:tc>
        <w:tc>
          <w:tcPr>
            <w:tcW w:w="1184" w:type="dxa"/>
          </w:tcPr>
          <w:p>
            <w:pPr>
              <w:pStyle w:val="7"/>
              <w:rPr>
                <w:sz w:val="24"/>
              </w:rPr>
            </w:pPr>
          </w:p>
        </w:tc>
      </w:tr>
    </w:tbl>
    <w:p/>
    <w:p/>
    <w:sectPr>
      <w:pgSz w:w="12240" w:h="15840"/>
      <w:pgMar w:top="1440" w:right="500" w:bottom="880" w:left="1080" w:header="0" w:footer="68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Leelawadee UI">
    <w:panose1 w:val="020B0502040204020203"/>
    <w:charset w:val="01"/>
    <w:family w:val="swiss"/>
    <w:pitch w:val="default"/>
    <w:sig w:usb0="83000003" w:usb1="00000000" w:usb2="00010000" w:usb3="00000001" w:csb0="000101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51660288" behindDoc="1" locked="0" layoutInCell="1" allowOverlap="1">
              <wp:simplePos x="0" y="0"/>
              <wp:positionH relativeFrom="page">
                <wp:posOffset>3746500</wp:posOffset>
              </wp:positionH>
              <wp:positionV relativeFrom="page">
                <wp:posOffset>9435465</wp:posOffset>
              </wp:positionV>
              <wp:extent cx="280035" cy="177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280035" cy="177800"/>
                      </a:xfrm>
                      <a:prstGeom prst="rect">
                        <a:avLst/>
                      </a:prstGeom>
                      <a:noFill/>
                      <a:ln>
                        <a:noFill/>
                      </a:ln>
                    </wps:spPr>
                    <wps:txbx>
                      <w:txbxContent>
                        <w:p>
                          <w:pPr>
                            <w:pStyle w:val="5"/>
                            <w:spacing w:line="254" w:lineRule="exact"/>
                            <w:ind w:left="60"/>
                          </w:pPr>
                        </w:p>
                      </w:txbxContent>
                    </wps:txbx>
                    <wps:bodyPr lIns="0" tIns="0" rIns="0" bIns="0" upright="1"/>
                  </wps:wsp>
                </a:graphicData>
              </a:graphic>
            </wp:anchor>
          </w:drawing>
        </mc:Choice>
        <mc:Fallback>
          <w:pict>
            <v:shape id="_x0000_s1026" o:spid="_x0000_s1026" o:spt="202" type="#_x0000_t202" style="position:absolute;left:0pt;margin-left:295pt;margin-top:742.95pt;height:14pt;width:22.05pt;mso-position-horizontal-relative:page;mso-position-vertical-relative:page;z-index:-251656192;mso-width-relative:page;mso-height-relative:page;" filled="f" stroked="f" coordsize="21600,21600" o:gfxdata="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2h2wAA&#10;AA0BAAAPAAAAAAAAAAEAIAAAACIAAABkcnMvZG93bnJldi54bWxQSwECFAAUAAAACACHTuJADZE7&#10;RqkBAABwAwAADgAAAAAAAAABACAAAAAqAQAAZHJzL2Uyb0RvYy54bWxQSwUGAAAAAAYABgBZAQAA&#10;RQUAAAAA&#10;">
              <v:fill on="f" focussize="0,0"/>
              <v:stroke on="f"/>
              <v:imagedata o:title=""/>
              <o:lock v:ext="edit" aspectratio="f"/>
              <v:textbox inset="0mm,0mm,0mm,0mm">
                <w:txbxContent>
                  <w:p>
                    <w:pPr>
                      <w:pStyle w:val="5"/>
                      <w:spacing w:line="254" w:lineRule="exact"/>
                      <w:ind w:left="6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05207"/>
    <w:multiLevelType w:val="multilevel"/>
    <w:tmpl w:val="A0F05207"/>
    <w:lvl w:ilvl="0" w:tentative="0">
      <w:start w:val="1"/>
      <w:numFmt w:val="lowerRoman"/>
      <w:lvlText w:val="%1."/>
      <w:lvlJc w:val="left"/>
      <w:pPr>
        <w:ind w:left="900" w:hanging="488"/>
        <w:jc w:val="righ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876" w:hanging="488"/>
      </w:pPr>
      <w:rPr>
        <w:rFonts w:hint="default"/>
        <w:lang w:val="en-US" w:eastAsia="en-US" w:bidi="ar-SA"/>
      </w:rPr>
    </w:lvl>
    <w:lvl w:ilvl="2" w:tentative="0">
      <w:start w:val="0"/>
      <w:numFmt w:val="bullet"/>
      <w:lvlText w:val="•"/>
      <w:lvlJc w:val="left"/>
      <w:pPr>
        <w:ind w:left="2852" w:hanging="488"/>
      </w:pPr>
      <w:rPr>
        <w:rFonts w:hint="default"/>
        <w:lang w:val="en-US" w:eastAsia="en-US" w:bidi="ar-SA"/>
      </w:rPr>
    </w:lvl>
    <w:lvl w:ilvl="3" w:tentative="0">
      <w:start w:val="0"/>
      <w:numFmt w:val="bullet"/>
      <w:lvlText w:val="•"/>
      <w:lvlJc w:val="left"/>
      <w:pPr>
        <w:ind w:left="3828" w:hanging="488"/>
      </w:pPr>
      <w:rPr>
        <w:rFonts w:hint="default"/>
        <w:lang w:val="en-US" w:eastAsia="en-US" w:bidi="ar-SA"/>
      </w:rPr>
    </w:lvl>
    <w:lvl w:ilvl="4" w:tentative="0">
      <w:start w:val="0"/>
      <w:numFmt w:val="bullet"/>
      <w:lvlText w:val="•"/>
      <w:lvlJc w:val="left"/>
      <w:pPr>
        <w:ind w:left="4804" w:hanging="488"/>
      </w:pPr>
      <w:rPr>
        <w:rFonts w:hint="default"/>
        <w:lang w:val="en-US" w:eastAsia="en-US" w:bidi="ar-SA"/>
      </w:rPr>
    </w:lvl>
    <w:lvl w:ilvl="5" w:tentative="0">
      <w:start w:val="0"/>
      <w:numFmt w:val="bullet"/>
      <w:lvlText w:val="•"/>
      <w:lvlJc w:val="left"/>
      <w:pPr>
        <w:ind w:left="5780" w:hanging="488"/>
      </w:pPr>
      <w:rPr>
        <w:rFonts w:hint="default"/>
        <w:lang w:val="en-US" w:eastAsia="en-US" w:bidi="ar-SA"/>
      </w:rPr>
    </w:lvl>
    <w:lvl w:ilvl="6" w:tentative="0">
      <w:start w:val="0"/>
      <w:numFmt w:val="bullet"/>
      <w:lvlText w:val="•"/>
      <w:lvlJc w:val="left"/>
      <w:pPr>
        <w:ind w:left="6756" w:hanging="488"/>
      </w:pPr>
      <w:rPr>
        <w:rFonts w:hint="default"/>
        <w:lang w:val="en-US" w:eastAsia="en-US" w:bidi="ar-SA"/>
      </w:rPr>
    </w:lvl>
    <w:lvl w:ilvl="7" w:tentative="0">
      <w:start w:val="0"/>
      <w:numFmt w:val="bullet"/>
      <w:lvlText w:val="•"/>
      <w:lvlJc w:val="left"/>
      <w:pPr>
        <w:ind w:left="7732" w:hanging="488"/>
      </w:pPr>
      <w:rPr>
        <w:rFonts w:hint="default"/>
        <w:lang w:val="en-US" w:eastAsia="en-US" w:bidi="ar-SA"/>
      </w:rPr>
    </w:lvl>
    <w:lvl w:ilvl="8" w:tentative="0">
      <w:start w:val="0"/>
      <w:numFmt w:val="bullet"/>
      <w:lvlText w:val="•"/>
      <w:lvlJc w:val="left"/>
      <w:pPr>
        <w:ind w:left="8708" w:hanging="488"/>
      </w:pPr>
      <w:rPr>
        <w:rFonts w:hint="default"/>
        <w:lang w:val="en-US" w:eastAsia="en-US" w:bidi="ar-SA"/>
      </w:rPr>
    </w:lvl>
  </w:abstractNum>
  <w:abstractNum w:abstractNumId="1">
    <w:nsid w:val="B23A94A9"/>
    <w:multiLevelType w:val="multilevel"/>
    <w:tmpl w:val="B23A94A9"/>
    <w:lvl w:ilvl="0" w:tentative="0">
      <w:start w:val="1"/>
      <w:numFmt w:val="decimal"/>
      <w:lvlText w:val="%1."/>
      <w:lvlJc w:val="left"/>
      <w:pPr>
        <w:ind w:left="108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2038" w:hanging="360"/>
      </w:pPr>
      <w:rPr>
        <w:rFonts w:hint="default"/>
        <w:lang w:val="en-US" w:eastAsia="en-US" w:bidi="ar-SA"/>
      </w:rPr>
    </w:lvl>
    <w:lvl w:ilvl="2" w:tentative="0">
      <w:start w:val="0"/>
      <w:numFmt w:val="bullet"/>
      <w:lvlText w:val="•"/>
      <w:lvlJc w:val="left"/>
      <w:pPr>
        <w:ind w:left="2996" w:hanging="360"/>
      </w:pPr>
      <w:rPr>
        <w:rFonts w:hint="default"/>
        <w:lang w:val="en-US" w:eastAsia="en-US" w:bidi="ar-SA"/>
      </w:rPr>
    </w:lvl>
    <w:lvl w:ilvl="3" w:tentative="0">
      <w:start w:val="0"/>
      <w:numFmt w:val="bullet"/>
      <w:lvlText w:val="•"/>
      <w:lvlJc w:val="left"/>
      <w:pPr>
        <w:ind w:left="3954" w:hanging="360"/>
      </w:pPr>
      <w:rPr>
        <w:rFonts w:hint="default"/>
        <w:lang w:val="en-US" w:eastAsia="en-US" w:bidi="ar-SA"/>
      </w:rPr>
    </w:lvl>
    <w:lvl w:ilvl="4" w:tentative="0">
      <w:start w:val="0"/>
      <w:numFmt w:val="bullet"/>
      <w:lvlText w:val="•"/>
      <w:lvlJc w:val="left"/>
      <w:pPr>
        <w:ind w:left="4912" w:hanging="360"/>
      </w:pPr>
      <w:rPr>
        <w:rFonts w:hint="default"/>
        <w:lang w:val="en-US" w:eastAsia="en-US" w:bidi="ar-SA"/>
      </w:rPr>
    </w:lvl>
    <w:lvl w:ilvl="5" w:tentative="0">
      <w:start w:val="0"/>
      <w:numFmt w:val="bullet"/>
      <w:lvlText w:val="•"/>
      <w:lvlJc w:val="left"/>
      <w:pPr>
        <w:ind w:left="5870" w:hanging="360"/>
      </w:pPr>
      <w:rPr>
        <w:rFonts w:hint="default"/>
        <w:lang w:val="en-US" w:eastAsia="en-US" w:bidi="ar-SA"/>
      </w:rPr>
    </w:lvl>
    <w:lvl w:ilvl="6" w:tentative="0">
      <w:start w:val="0"/>
      <w:numFmt w:val="bullet"/>
      <w:lvlText w:val="•"/>
      <w:lvlJc w:val="left"/>
      <w:pPr>
        <w:ind w:left="6828" w:hanging="360"/>
      </w:pPr>
      <w:rPr>
        <w:rFonts w:hint="default"/>
        <w:lang w:val="en-US" w:eastAsia="en-US" w:bidi="ar-SA"/>
      </w:rPr>
    </w:lvl>
    <w:lvl w:ilvl="7" w:tentative="0">
      <w:start w:val="0"/>
      <w:numFmt w:val="bullet"/>
      <w:lvlText w:val="•"/>
      <w:lvlJc w:val="left"/>
      <w:pPr>
        <w:ind w:left="7786" w:hanging="360"/>
      </w:pPr>
      <w:rPr>
        <w:rFonts w:hint="default"/>
        <w:lang w:val="en-US" w:eastAsia="en-US" w:bidi="ar-SA"/>
      </w:rPr>
    </w:lvl>
    <w:lvl w:ilvl="8" w:tentative="0">
      <w:start w:val="0"/>
      <w:numFmt w:val="bullet"/>
      <w:lvlText w:val="•"/>
      <w:lvlJc w:val="left"/>
      <w:pPr>
        <w:ind w:left="8744" w:hanging="360"/>
      </w:pPr>
      <w:rPr>
        <w:rFonts w:hint="default"/>
        <w:lang w:val="en-US" w:eastAsia="en-US" w:bidi="ar-SA"/>
      </w:rPr>
    </w:lvl>
  </w:abstractNum>
  <w:abstractNum w:abstractNumId="2">
    <w:nsid w:val="B53F3350"/>
    <w:multiLevelType w:val="multilevel"/>
    <w:tmpl w:val="B53F3350"/>
    <w:lvl w:ilvl="0" w:tentative="0">
      <w:start w:val="2"/>
      <w:numFmt w:val="decimal"/>
      <w:lvlText w:val="%1"/>
      <w:lvlJc w:val="left"/>
      <w:pPr>
        <w:ind w:left="1080" w:hanging="720"/>
        <w:jc w:val="left"/>
      </w:pPr>
      <w:rPr>
        <w:rFonts w:hint="default"/>
        <w:lang w:val="en-US" w:eastAsia="en-US" w:bidi="ar-SA"/>
      </w:rPr>
    </w:lvl>
    <w:lvl w:ilvl="1" w:tentative="0">
      <w:start w:val="0"/>
      <w:numFmt w:val="decimal"/>
      <w:lvlText w:val="%1.%2"/>
      <w:lvlJc w:val="left"/>
      <w:pPr>
        <w:ind w:left="1080" w:hanging="720"/>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1080" w:hanging="720"/>
        <w:jc w:val="left"/>
      </w:pPr>
      <w:rPr>
        <w:rFonts w:hint="default" w:ascii="Times New Roman" w:hAnsi="Times New Roman" w:eastAsia="Times New Roman" w:cs="Times New Roman"/>
        <w:b/>
        <w:bCs/>
        <w:w w:val="100"/>
        <w:sz w:val="24"/>
        <w:szCs w:val="24"/>
        <w:lang w:val="en-US" w:eastAsia="en-US" w:bidi="ar-SA"/>
      </w:rPr>
    </w:lvl>
    <w:lvl w:ilvl="3" w:tentative="0">
      <w:start w:val="1"/>
      <w:numFmt w:val="decimal"/>
      <w:lvlText w:val="%1.%2.%3.%4"/>
      <w:lvlJc w:val="left"/>
      <w:pPr>
        <w:ind w:left="1080" w:hanging="720"/>
        <w:jc w:val="left"/>
      </w:pPr>
      <w:rPr>
        <w:rFonts w:hint="default" w:ascii="Times New Roman" w:hAnsi="Times New Roman" w:eastAsia="Times New Roman" w:cs="Times New Roman"/>
        <w:b/>
        <w:bCs/>
        <w:w w:val="100"/>
        <w:sz w:val="24"/>
        <w:szCs w:val="24"/>
        <w:lang w:val="en-US" w:eastAsia="en-US" w:bidi="ar-SA"/>
      </w:rPr>
    </w:lvl>
    <w:lvl w:ilvl="4" w:tentative="0">
      <w:start w:val="0"/>
      <w:numFmt w:val="bullet"/>
      <w:lvlText w:val="•"/>
      <w:lvlJc w:val="left"/>
      <w:pPr>
        <w:ind w:left="4912" w:hanging="720"/>
      </w:pPr>
      <w:rPr>
        <w:rFonts w:hint="default"/>
        <w:lang w:val="en-US" w:eastAsia="en-US" w:bidi="ar-SA"/>
      </w:rPr>
    </w:lvl>
    <w:lvl w:ilvl="5" w:tentative="0">
      <w:start w:val="0"/>
      <w:numFmt w:val="bullet"/>
      <w:lvlText w:val="•"/>
      <w:lvlJc w:val="left"/>
      <w:pPr>
        <w:ind w:left="5870" w:hanging="720"/>
      </w:pPr>
      <w:rPr>
        <w:rFonts w:hint="default"/>
        <w:lang w:val="en-US" w:eastAsia="en-US" w:bidi="ar-SA"/>
      </w:rPr>
    </w:lvl>
    <w:lvl w:ilvl="6" w:tentative="0">
      <w:start w:val="0"/>
      <w:numFmt w:val="bullet"/>
      <w:lvlText w:val="•"/>
      <w:lvlJc w:val="left"/>
      <w:pPr>
        <w:ind w:left="6828" w:hanging="720"/>
      </w:pPr>
      <w:rPr>
        <w:rFonts w:hint="default"/>
        <w:lang w:val="en-US" w:eastAsia="en-US" w:bidi="ar-SA"/>
      </w:rPr>
    </w:lvl>
    <w:lvl w:ilvl="7" w:tentative="0">
      <w:start w:val="0"/>
      <w:numFmt w:val="bullet"/>
      <w:lvlText w:val="•"/>
      <w:lvlJc w:val="left"/>
      <w:pPr>
        <w:ind w:left="7786" w:hanging="720"/>
      </w:pPr>
      <w:rPr>
        <w:rFonts w:hint="default"/>
        <w:lang w:val="en-US" w:eastAsia="en-US" w:bidi="ar-SA"/>
      </w:rPr>
    </w:lvl>
    <w:lvl w:ilvl="8" w:tentative="0">
      <w:start w:val="0"/>
      <w:numFmt w:val="bullet"/>
      <w:lvlText w:val="•"/>
      <w:lvlJc w:val="left"/>
      <w:pPr>
        <w:ind w:left="8744" w:hanging="720"/>
      </w:pPr>
      <w:rPr>
        <w:rFonts w:hint="default"/>
        <w:lang w:val="en-US" w:eastAsia="en-US" w:bidi="ar-SA"/>
      </w:rPr>
    </w:lvl>
  </w:abstractNum>
  <w:abstractNum w:abstractNumId="3">
    <w:nsid w:val="C0915F4F"/>
    <w:multiLevelType w:val="multilevel"/>
    <w:tmpl w:val="C0915F4F"/>
    <w:lvl w:ilvl="0" w:tentative="0">
      <w:start w:val="1"/>
      <w:numFmt w:val="lowerRoman"/>
      <w:lvlText w:val="%1."/>
      <w:lvlJc w:val="left"/>
      <w:pPr>
        <w:ind w:left="900" w:hanging="488"/>
        <w:jc w:val="righ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876" w:hanging="488"/>
      </w:pPr>
      <w:rPr>
        <w:rFonts w:hint="default"/>
        <w:lang w:val="en-US" w:eastAsia="en-US" w:bidi="ar-SA"/>
      </w:rPr>
    </w:lvl>
    <w:lvl w:ilvl="2" w:tentative="0">
      <w:start w:val="0"/>
      <w:numFmt w:val="bullet"/>
      <w:lvlText w:val="•"/>
      <w:lvlJc w:val="left"/>
      <w:pPr>
        <w:ind w:left="2852" w:hanging="488"/>
      </w:pPr>
      <w:rPr>
        <w:rFonts w:hint="default"/>
        <w:lang w:val="en-US" w:eastAsia="en-US" w:bidi="ar-SA"/>
      </w:rPr>
    </w:lvl>
    <w:lvl w:ilvl="3" w:tentative="0">
      <w:start w:val="0"/>
      <w:numFmt w:val="bullet"/>
      <w:lvlText w:val="•"/>
      <w:lvlJc w:val="left"/>
      <w:pPr>
        <w:ind w:left="3828" w:hanging="488"/>
      </w:pPr>
      <w:rPr>
        <w:rFonts w:hint="default"/>
        <w:lang w:val="en-US" w:eastAsia="en-US" w:bidi="ar-SA"/>
      </w:rPr>
    </w:lvl>
    <w:lvl w:ilvl="4" w:tentative="0">
      <w:start w:val="0"/>
      <w:numFmt w:val="bullet"/>
      <w:lvlText w:val="•"/>
      <w:lvlJc w:val="left"/>
      <w:pPr>
        <w:ind w:left="4804" w:hanging="488"/>
      </w:pPr>
      <w:rPr>
        <w:rFonts w:hint="default"/>
        <w:lang w:val="en-US" w:eastAsia="en-US" w:bidi="ar-SA"/>
      </w:rPr>
    </w:lvl>
    <w:lvl w:ilvl="5" w:tentative="0">
      <w:start w:val="0"/>
      <w:numFmt w:val="bullet"/>
      <w:lvlText w:val="•"/>
      <w:lvlJc w:val="left"/>
      <w:pPr>
        <w:ind w:left="5780" w:hanging="488"/>
      </w:pPr>
      <w:rPr>
        <w:rFonts w:hint="default"/>
        <w:lang w:val="en-US" w:eastAsia="en-US" w:bidi="ar-SA"/>
      </w:rPr>
    </w:lvl>
    <w:lvl w:ilvl="6" w:tentative="0">
      <w:start w:val="0"/>
      <w:numFmt w:val="bullet"/>
      <w:lvlText w:val="•"/>
      <w:lvlJc w:val="left"/>
      <w:pPr>
        <w:ind w:left="6756" w:hanging="488"/>
      </w:pPr>
      <w:rPr>
        <w:rFonts w:hint="default"/>
        <w:lang w:val="en-US" w:eastAsia="en-US" w:bidi="ar-SA"/>
      </w:rPr>
    </w:lvl>
    <w:lvl w:ilvl="7" w:tentative="0">
      <w:start w:val="0"/>
      <w:numFmt w:val="bullet"/>
      <w:lvlText w:val="•"/>
      <w:lvlJc w:val="left"/>
      <w:pPr>
        <w:ind w:left="7732" w:hanging="488"/>
      </w:pPr>
      <w:rPr>
        <w:rFonts w:hint="default"/>
        <w:lang w:val="en-US" w:eastAsia="en-US" w:bidi="ar-SA"/>
      </w:rPr>
    </w:lvl>
    <w:lvl w:ilvl="8" w:tentative="0">
      <w:start w:val="0"/>
      <w:numFmt w:val="bullet"/>
      <w:lvlText w:val="•"/>
      <w:lvlJc w:val="left"/>
      <w:pPr>
        <w:ind w:left="8708" w:hanging="488"/>
      </w:pPr>
      <w:rPr>
        <w:rFonts w:hint="default"/>
        <w:lang w:val="en-US" w:eastAsia="en-US" w:bidi="ar-SA"/>
      </w:rPr>
    </w:lvl>
  </w:abstractNum>
  <w:abstractNum w:abstractNumId="4">
    <w:nsid w:val="F689643B"/>
    <w:multiLevelType w:val="multilevel"/>
    <w:tmpl w:val="F689643B"/>
    <w:lvl w:ilvl="0" w:tentative="0">
      <w:start w:val="4"/>
      <w:numFmt w:val="decimal"/>
      <w:lvlText w:val="%1"/>
      <w:lvlJc w:val="left"/>
      <w:pPr>
        <w:ind w:left="1080" w:hanging="720"/>
        <w:jc w:val="left"/>
      </w:pPr>
      <w:rPr>
        <w:rFonts w:hint="default"/>
        <w:lang w:val="en-US" w:eastAsia="en-US" w:bidi="ar-SA"/>
      </w:rPr>
    </w:lvl>
    <w:lvl w:ilvl="1" w:tentative="0">
      <w:start w:val="0"/>
      <w:numFmt w:val="decimal"/>
      <w:lvlText w:val="%1.%2"/>
      <w:lvlJc w:val="left"/>
      <w:pPr>
        <w:ind w:left="1080" w:hanging="720"/>
        <w:jc w:val="left"/>
      </w:pPr>
      <w:rPr>
        <w:rFonts w:hint="default" w:ascii="Times New Roman" w:hAnsi="Times New Roman" w:eastAsia="Times New Roman" w:cs="Times New Roman"/>
        <w:b/>
        <w:bCs/>
        <w:w w:val="100"/>
        <w:sz w:val="24"/>
        <w:szCs w:val="24"/>
        <w:lang w:val="en-US" w:eastAsia="en-US" w:bidi="ar-SA"/>
      </w:rPr>
    </w:lvl>
    <w:lvl w:ilvl="2" w:tentative="0">
      <w:start w:val="0"/>
      <w:numFmt w:val="bullet"/>
      <w:lvlText w:val="•"/>
      <w:lvlJc w:val="left"/>
      <w:pPr>
        <w:ind w:left="2996" w:hanging="720"/>
      </w:pPr>
      <w:rPr>
        <w:rFonts w:hint="default"/>
        <w:lang w:val="en-US" w:eastAsia="en-US" w:bidi="ar-SA"/>
      </w:rPr>
    </w:lvl>
    <w:lvl w:ilvl="3" w:tentative="0">
      <w:start w:val="0"/>
      <w:numFmt w:val="bullet"/>
      <w:lvlText w:val="•"/>
      <w:lvlJc w:val="left"/>
      <w:pPr>
        <w:ind w:left="3954" w:hanging="720"/>
      </w:pPr>
      <w:rPr>
        <w:rFonts w:hint="default"/>
        <w:lang w:val="en-US" w:eastAsia="en-US" w:bidi="ar-SA"/>
      </w:rPr>
    </w:lvl>
    <w:lvl w:ilvl="4" w:tentative="0">
      <w:start w:val="0"/>
      <w:numFmt w:val="bullet"/>
      <w:lvlText w:val="•"/>
      <w:lvlJc w:val="left"/>
      <w:pPr>
        <w:ind w:left="4912" w:hanging="720"/>
      </w:pPr>
      <w:rPr>
        <w:rFonts w:hint="default"/>
        <w:lang w:val="en-US" w:eastAsia="en-US" w:bidi="ar-SA"/>
      </w:rPr>
    </w:lvl>
    <w:lvl w:ilvl="5" w:tentative="0">
      <w:start w:val="0"/>
      <w:numFmt w:val="bullet"/>
      <w:lvlText w:val="•"/>
      <w:lvlJc w:val="left"/>
      <w:pPr>
        <w:ind w:left="5870" w:hanging="720"/>
      </w:pPr>
      <w:rPr>
        <w:rFonts w:hint="default"/>
        <w:lang w:val="en-US" w:eastAsia="en-US" w:bidi="ar-SA"/>
      </w:rPr>
    </w:lvl>
    <w:lvl w:ilvl="6" w:tentative="0">
      <w:start w:val="0"/>
      <w:numFmt w:val="bullet"/>
      <w:lvlText w:val="•"/>
      <w:lvlJc w:val="left"/>
      <w:pPr>
        <w:ind w:left="6828" w:hanging="720"/>
      </w:pPr>
      <w:rPr>
        <w:rFonts w:hint="default"/>
        <w:lang w:val="en-US" w:eastAsia="en-US" w:bidi="ar-SA"/>
      </w:rPr>
    </w:lvl>
    <w:lvl w:ilvl="7" w:tentative="0">
      <w:start w:val="0"/>
      <w:numFmt w:val="bullet"/>
      <w:lvlText w:val="•"/>
      <w:lvlJc w:val="left"/>
      <w:pPr>
        <w:ind w:left="7786" w:hanging="720"/>
      </w:pPr>
      <w:rPr>
        <w:rFonts w:hint="default"/>
        <w:lang w:val="en-US" w:eastAsia="en-US" w:bidi="ar-SA"/>
      </w:rPr>
    </w:lvl>
    <w:lvl w:ilvl="8" w:tentative="0">
      <w:start w:val="0"/>
      <w:numFmt w:val="bullet"/>
      <w:lvlText w:val="•"/>
      <w:lvlJc w:val="left"/>
      <w:pPr>
        <w:ind w:left="8744" w:hanging="720"/>
      </w:pPr>
      <w:rPr>
        <w:rFonts w:hint="default"/>
        <w:lang w:val="en-US" w:eastAsia="en-US" w:bidi="ar-SA"/>
      </w:rPr>
    </w:lvl>
  </w:abstractNum>
  <w:abstractNum w:abstractNumId="5">
    <w:nsid w:val="FEC2EA36"/>
    <w:multiLevelType w:val="multilevel"/>
    <w:tmpl w:val="FEC2EA36"/>
    <w:lvl w:ilvl="0" w:tentative="0">
      <w:start w:val="1"/>
      <w:numFmt w:val="lowerRoman"/>
      <w:lvlText w:val="%1."/>
      <w:lvlJc w:val="left"/>
      <w:pPr>
        <w:ind w:left="900" w:hanging="488"/>
        <w:jc w:val="righ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876" w:hanging="488"/>
      </w:pPr>
      <w:rPr>
        <w:rFonts w:hint="default"/>
        <w:lang w:val="en-US" w:eastAsia="en-US" w:bidi="ar-SA"/>
      </w:rPr>
    </w:lvl>
    <w:lvl w:ilvl="2" w:tentative="0">
      <w:start w:val="0"/>
      <w:numFmt w:val="bullet"/>
      <w:lvlText w:val="•"/>
      <w:lvlJc w:val="left"/>
      <w:pPr>
        <w:ind w:left="2852" w:hanging="488"/>
      </w:pPr>
      <w:rPr>
        <w:rFonts w:hint="default"/>
        <w:lang w:val="en-US" w:eastAsia="en-US" w:bidi="ar-SA"/>
      </w:rPr>
    </w:lvl>
    <w:lvl w:ilvl="3" w:tentative="0">
      <w:start w:val="0"/>
      <w:numFmt w:val="bullet"/>
      <w:lvlText w:val="•"/>
      <w:lvlJc w:val="left"/>
      <w:pPr>
        <w:ind w:left="3828" w:hanging="488"/>
      </w:pPr>
      <w:rPr>
        <w:rFonts w:hint="default"/>
        <w:lang w:val="en-US" w:eastAsia="en-US" w:bidi="ar-SA"/>
      </w:rPr>
    </w:lvl>
    <w:lvl w:ilvl="4" w:tentative="0">
      <w:start w:val="0"/>
      <w:numFmt w:val="bullet"/>
      <w:lvlText w:val="•"/>
      <w:lvlJc w:val="left"/>
      <w:pPr>
        <w:ind w:left="4804" w:hanging="488"/>
      </w:pPr>
      <w:rPr>
        <w:rFonts w:hint="default"/>
        <w:lang w:val="en-US" w:eastAsia="en-US" w:bidi="ar-SA"/>
      </w:rPr>
    </w:lvl>
    <w:lvl w:ilvl="5" w:tentative="0">
      <w:start w:val="0"/>
      <w:numFmt w:val="bullet"/>
      <w:lvlText w:val="•"/>
      <w:lvlJc w:val="left"/>
      <w:pPr>
        <w:ind w:left="5780" w:hanging="488"/>
      </w:pPr>
      <w:rPr>
        <w:rFonts w:hint="default"/>
        <w:lang w:val="en-US" w:eastAsia="en-US" w:bidi="ar-SA"/>
      </w:rPr>
    </w:lvl>
    <w:lvl w:ilvl="6" w:tentative="0">
      <w:start w:val="0"/>
      <w:numFmt w:val="bullet"/>
      <w:lvlText w:val="•"/>
      <w:lvlJc w:val="left"/>
      <w:pPr>
        <w:ind w:left="6756" w:hanging="488"/>
      </w:pPr>
      <w:rPr>
        <w:rFonts w:hint="default"/>
        <w:lang w:val="en-US" w:eastAsia="en-US" w:bidi="ar-SA"/>
      </w:rPr>
    </w:lvl>
    <w:lvl w:ilvl="7" w:tentative="0">
      <w:start w:val="0"/>
      <w:numFmt w:val="bullet"/>
      <w:lvlText w:val="•"/>
      <w:lvlJc w:val="left"/>
      <w:pPr>
        <w:ind w:left="7732" w:hanging="488"/>
      </w:pPr>
      <w:rPr>
        <w:rFonts w:hint="default"/>
        <w:lang w:val="en-US" w:eastAsia="en-US" w:bidi="ar-SA"/>
      </w:rPr>
    </w:lvl>
    <w:lvl w:ilvl="8" w:tentative="0">
      <w:start w:val="0"/>
      <w:numFmt w:val="bullet"/>
      <w:lvlText w:val="•"/>
      <w:lvlJc w:val="left"/>
      <w:pPr>
        <w:ind w:left="8708" w:hanging="488"/>
      </w:pPr>
      <w:rPr>
        <w:rFonts w:hint="default"/>
        <w:lang w:val="en-US" w:eastAsia="en-US" w:bidi="ar-SA"/>
      </w:rPr>
    </w:lvl>
  </w:abstractNum>
  <w:abstractNum w:abstractNumId="6">
    <w:nsid w:val="03A63A41"/>
    <w:multiLevelType w:val="multilevel"/>
    <w:tmpl w:val="03A63A41"/>
    <w:lvl w:ilvl="0" w:tentative="0">
      <w:start w:val="1"/>
      <w:numFmt w:val="lowerRoman"/>
      <w:lvlText w:val="%1."/>
      <w:lvlJc w:val="left"/>
      <w:pPr>
        <w:ind w:left="900" w:hanging="488"/>
        <w:jc w:val="righ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876" w:hanging="488"/>
      </w:pPr>
      <w:rPr>
        <w:rFonts w:hint="default"/>
        <w:lang w:val="en-US" w:eastAsia="en-US" w:bidi="ar-SA"/>
      </w:rPr>
    </w:lvl>
    <w:lvl w:ilvl="2" w:tentative="0">
      <w:start w:val="0"/>
      <w:numFmt w:val="bullet"/>
      <w:lvlText w:val="•"/>
      <w:lvlJc w:val="left"/>
      <w:pPr>
        <w:ind w:left="2852" w:hanging="488"/>
      </w:pPr>
      <w:rPr>
        <w:rFonts w:hint="default"/>
        <w:lang w:val="en-US" w:eastAsia="en-US" w:bidi="ar-SA"/>
      </w:rPr>
    </w:lvl>
    <w:lvl w:ilvl="3" w:tentative="0">
      <w:start w:val="0"/>
      <w:numFmt w:val="bullet"/>
      <w:lvlText w:val="•"/>
      <w:lvlJc w:val="left"/>
      <w:pPr>
        <w:ind w:left="3828" w:hanging="488"/>
      </w:pPr>
      <w:rPr>
        <w:rFonts w:hint="default"/>
        <w:lang w:val="en-US" w:eastAsia="en-US" w:bidi="ar-SA"/>
      </w:rPr>
    </w:lvl>
    <w:lvl w:ilvl="4" w:tentative="0">
      <w:start w:val="0"/>
      <w:numFmt w:val="bullet"/>
      <w:lvlText w:val="•"/>
      <w:lvlJc w:val="left"/>
      <w:pPr>
        <w:ind w:left="4804" w:hanging="488"/>
      </w:pPr>
      <w:rPr>
        <w:rFonts w:hint="default"/>
        <w:lang w:val="en-US" w:eastAsia="en-US" w:bidi="ar-SA"/>
      </w:rPr>
    </w:lvl>
    <w:lvl w:ilvl="5" w:tentative="0">
      <w:start w:val="0"/>
      <w:numFmt w:val="bullet"/>
      <w:lvlText w:val="•"/>
      <w:lvlJc w:val="left"/>
      <w:pPr>
        <w:ind w:left="5780" w:hanging="488"/>
      </w:pPr>
      <w:rPr>
        <w:rFonts w:hint="default"/>
        <w:lang w:val="en-US" w:eastAsia="en-US" w:bidi="ar-SA"/>
      </w:rPr>
    </w:lvl>
    <w:lvl w:ilvl="6" w:tentative="0">
      <w:start w:val="0"/>
      <w:numFmt w:val="bullet"/>
      <w:lvlText w:val="•"/>
      <w:lvlJc w:val="left"/>
      <w:pPr>
        <w:ind w:left="6756" w:hanging="488"/>
      </w:pPr>
      <w:rPr>
        <w:rFonts w:hint="default"/>
        <w:lang w:val="en-US" w:eastAsia="en-US" w:bidi="ar-SA"/>
      </w:rPr>
    </w:lvl>
    <w:lvl w:ilvl="7" w:tentative="0">
      <w:start w:val="0"/>
      <w:numFmt w:val="bullet"/>
      <w:lvlText w:val="•"/>
      <w:lvlJc w:val="left"/>
      <w:pPr>
        <w:ind w:left="7732" w:hanging="488"/>
      </w:pPr>
      <w:rPr>
        <w:rFonts w:hint="default"/>
        <w:lang w:val="en-US" w:eastAsia="en-US" w:bidi="ar-SA"/>
      </w:rPr>
    </w:lvl>
    <w:lvl w:ilvl="8" w:tentative="0">
      <w:start w:val="0"/>
      <w:numFmt w:val="bullet"/>
      <w:lvlText w:val="•"/>
      <w:lvlJc w:val="left"/>
      <w:pPr>
        <w:ind w:left="8708" w:hanging="488"/>
      </w:pPr>
      <w:rPr>
        <w:rFonts w:hint="default"/>
        <w:lang w:val="en-US" w:eastAsia="en-US" w:bidi="ar-SA"/>
      </w:rPr>
    </w:lvl>
  </w:abstractNum>
  <w:abstractNum w:abstractNumId="7">
    <w:nsid w:val="0F9F9CCA"/>
    <w:multiLevelType w:val="multilevel"/>
    <w:tmpl w:val="0F9F9CCA"/>
    <w:lvl w:ilvl="0" w:tentative="0">
      <w:start w:val="1"/>
      <w:numFmt w:val="decimal"/>
      <w:lvlText w:val="%1."/>
      <w:lvlJc w:val="left"/>
      <w:pPr>
        <w:ind w:left="600" w:hanging="24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606" w:hanging="240"/>
      </w:pPr>
      <w:rPr>
        <w:rFonts w:hint="default"/>
        <w:lang w:val="en-US" w:eastAsia="en-US" w:bidi="ar-SA"/>
      </w:rPr>
    </w:lvl>
    <w:lvl w:ilvl="2" w:tentative="0">
      <w:start w:val="0"/>
      <w:numFmt w:val="bullet"/>
      <w:lvlText w:val="•"/>
      <w:lvlJc w:val="left"/>
      <w:pPr>
        <w:ind w:left="2612" w:hanging="240"/>
      </w:pPr>
      <w:rPr>
        <w:rFonts w:hint="default"/>
        <w:lang w:val="en-US" w:eastAsia="en-US" w:bidi="ar-SA"/>
      </w:rPr>
    </w:lvl>
    <w:lvl w:ilvl="3" w:tentative="0">
      <w:start w:val="0"/>
      <w:numFmt w:val="bullet"/>
      <w:lvlText w:val="•"/>
      <w:lvlJc w:val="left"/>
      <w:pPr>
        <w:ind w:left="3618" w:hanging="240"/>
      </w:pPr>
      <w:rPr>
        <w:rFonts w:hint="default"/>
        <w:lang w:val="en-US" w:eastAsia="en-US" w:bidi="ar-SA"/>
      </w:rPr>
    </w:lvl>
    <w:lvl w:ilvl="4" w:tentative="0">
      <w:start w:val="0"/>
      <w:numFmt w:val="bullet"/>
      <w:lvlText w:val="•"/>
      <w:lvlJc w:val="left"/>
      <w:pPr>
        <w:ind w:left="4624" w:hanging="240"/>
      </w:pPr>
      <w:rPr>
        <w:rFonts w:hint="default"/>
        <w:lang w:val="en-US" w:eastAsia="en-US" w:bidi="ar-SA"/>
      </w:rPr>
    </w:lvl>
    <w:lvl w:ilvl="5" w:tentative="0">
      <w:start w:val="0"/>
      <w:numFmt w:val="bullet"/>
      <w:lvlText w:val="•"/>
      <w:lvlJc w:val="left"/>
      <w:pPr>
        <w:ind w:left="5630" w:hanging="240"/>
      </w:pPr>
      <w:rPr>
        <w:rFonts w:hint="default"/>
        <w:lang w:val="en-US" w:eastAsia="en-US" w:bidi="ar-SA"/>
      </w:rPr>
    </w:lvl>
    <w:lvl w:ilvl="6" w:tentative="0">
      <w:start w:val="0"/>
      <w:numFmt w:val="bullet"/>
      <w:lvlText w:val="•"/>
      <w:lvlJc w:val="left"/>
      <w:pPr>
        <w:ind w:left="6636" w:hanging="240"/>
      </w:pPr>
      <w:rPr>
        <w:rFonts w:hint="default"/>
        <w:lang w:val="en-US" w:eastAsia="en-US" w:bidi="ar-SA"/>
      </w:rPr>
    </w:lvl>
    <w:lvl w:ilvl="7" w:tentative="0">
      <w:start w:val="0"/>
      <w:numFmt w:val="bullet"/>
      <w:lvlText w:val="•"/>
      <w:lvlJc w:val="left"/>
      <w:pPr>
        <w:ind w:left="7642" w:hanging="240"/>
      </w:pPr>
      <w:rPr>
        <w:rFonts w:hint="default"/>
        <w:lang w:val="en-US" w:eastAsia="en-US" w:bidi="ar-SA"/>
      </w:rPr>
    </w:lvl>
    <w:lvl w:ilvl="8" w:tentative="0">
      <w:start w:val="0"/>
      <w:numFmt w:val="bullet"/>
      <w:lvlText w:val="•"/>
      <w:lvlJc w:val="left"/>
      <w:pPr>
        <w:ind w:left="8648" w:hanging="240"/>
      </w:pPr>
      <w:rPr>
        <w:rFonts w:hint="default"/>
        <w:lang w:val="en-US" w:eastAsia="en-US" w:bidi="ar-SA"/>
      </w:rPr>
    </w:lvl>
  </w:abstractNum>
  <w:abstractNum w:abstractNumId="8">
    <w:nsid w:val="12EADF99"/>
    <w:multiLevelType w:val="multilevel"/>
    <w:tmpl w:val="12EADF99"/>
    <w:lvl w:ilvl="0" w:tentative="0">
      <w:start w:val="3"/>
      <w:numFmt w:val="decimal"/>
      <w:lvlText w:val="%1"/>
      <w:lvlJc w:val="left"/>
      <w:pPr>
        <w:ind w:left="1080" w:hanging="720"/>
        <w:jc w:val="left"/>
      </w:pPr>
      <w:rPr>
        <w:rFonts w:hint="default"/>
        <w:lang w:val="en-US" w:eastAsia="en-US" w:bidi="ar-SA"/>
      </w:rPr>
    </w:lvl>
    <w:lvl w:ilvl="1" w:tentative="0">
      <w:start w:val="0"/>
      <w:numFmt w:val="decimal"/>
      <w:lvlText w:val="%1.%2"/>
      <w:lvlJc w:val="left"/>
      <w:pPr>
        <w:ind w:left="1080" w:hanging="720"/>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1080" w:hanging="720"/>
        <w:jc w:val="left"/>
      </w:pPr>
      <w:rPr>
        <w:rFonts w:hint="default" w:ascii="Times New Roman" w:hAnsi="Times New Roman" w:eastAsia="Times New Roman" w:cs="Times New Roman"/>
        <w:b/>
        <w:bCs/>
        <w:w w:val="100"/>
        <w:sz w:val="24"/>
        <w:szCs w:val="24"/>
        <w:lang w:val="en-US" w:eastAsia="en-US" w:bidi="ar-SA"/>
      </w:rPr>
    </w:lvl>
    <w:lvl w:ilvl="3" w:tentative="0">
      <w:start w:val="1"/>
      <w:numFmt w:val="lowerLetter"/>
      <w:lvlText w:val="%4."/>
      <w:lvlJc w:val="left"/>
      <w:pPr>
        <w:ind w:left="1440" w:hanging="360"/>
        <w:jc w:val="left"/>
      </w:pPr>
      <w:rPr>
        <w:rFonts w:hint="default" w:ascii="Times New Roman" w:hAnsi="Times New Roman" w:eastAsia="Times New Roman" w:cs="Times New Roman"/>
        <w:spacing w:val="-1"/>
        <w:w w:val="100"/>
        <w:sz w:val="24"/>
        <w:szCs w:val="24"/>
        <w:lang w:val="en-US" w:eastAsia="en-US" w:bidi="ar-SA"/>
      </w:rPr>
    </w:lvl>
    <w:lvl w:ilvl="4" w:tentative="0">
      <w:start w:val="0"/>
      <w:numFmt w:val="bullet"/>
      <w:lvlText w:val="•"/>
      <w:lvlJc w:val="left"/>
      <w:pPr>
        <w:ind w:left="4513" w:hanging="360"/>
      </w:pPr>
      <w:rPr>
        <w:rFonts w:hint="default"/>
        <w:lang w:val="en-US" w:eastAsia="en-US" w:bidi="ar-SA"/>
      </w:rPr>
    </w:lvl>
    <w:lvl w:ilvl="5" w:tentative="0">
      <w:start w:val="0"/>
      <w:numFmt w:val="bullet"/>
      <w:lvlText w:val="•"/>
      <w:lvlJc w:val="left"/>
      <w:pPr>
        <w:ind w:left="5537" w:hanging="360"/>
      </w:pPr>
      <w:rPr>
        <w:rFonts w:hint="default"/>
        <w:lang w:val="en-US" w:eastAsia="en-US" w:bidi="ar-SA"/>
      </w:rPr>
    </w:lvl>
    <w:lvl w:ilvl="6" w:tentative="0">
      <w:start w:val="0"/>
      <w:numFmt w:val="bullet"/>
      <w:lvlText w:val="•"/>
      <w:lvlJc w:val="left"/>
      <w:pPr>
        <w:ind w:left="6562" w:hanging="360"/>
      </w:pPr>
      <w:rPr>
        <w:rFonts w:hint="default"/>
        <w:lang w:val="en-US" w:eastAsia="en-US" w:bidi="ar-SA"/>
      </w:rPr>
    </w:lvl>
    <w:lvl w:ilvl="7" w:tentative="0">
      <w:start w:val="0"/>
      <w:numFmt w:val="bullet"/>
      <w:lvlText w:val="•"/>
      <w:lvlJc w:val="left"/>
      <w:pPr>
        <w:ind w:left="7586" w:hanging="360"/>
      </w:pPr>
      <w:rPr>
        <w:rFonts w:hint="default"/>
        <w:lang w:val="en-US" w:eastAsia="en-US" w:bidi="ar-SA"/>
      </w:rPr>
    </w:lvl>
    <w:lvl w:ilvl="8" w:tentative="0">
      <w:start w:val="0"/>
      <w:numFmt w:val="bullet"/>
      <w:lvlText w:val="•"/>
      <w:lvlJc w:val="left"/>
      <w:pPr>
        <w:ind w:left="8611" w:hanging="360"/>
      </w:pPr>
      <w:rPr>
        <w:rFonts w:hint="default"/>
        <w:lang w:val="en-US" w:eastAsia="en-US" w:bidi="ar-SA"/>
      </w:rPr>
    </w:lvl>
  </w:abstractNum>
  <w:abstractNum w:abstractNumId="9">
    <w:nsid w:val="18F74015"/>
    <w:multiLevelType w:val="multilevel"/>
    <w:tmpl w:val="18F74015"/>
    <w:lvl w:ilvl="0" w:tentative="0">
      <w:start w:val="3"/>
      <w:numFmt w:val="decimal"/>
      <w:lvlText w:val="%1."/>
      <w:lvlJc w:val="left"/>
      <w:pPr>
        <w:ind w:left="720" w:hanging="360"/>
        <w:jc w:val="lef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714" w:hanging="360"/>
      </w:pPr>
      <w:rPr>
        <w:rFonts w:hint="default"/>
        <w:lang w:val="en-US" w:eastAsia="en-US" w:bidi="ar-SA"/>
      </w:rPr>
    </w:lvl>
    <w:lvl w:ilvl="2" w:tentative="0">
      <w:start w:val="0"/>
      <w:numFmt w:val="bullet"/>
      <w:lvlText w:val="•"/>
      <w:lvlJc w:val="left"/>
      <w:pPr>
        <w:ind w:left="2708" w:hanging="360"/>
      </w:pPr>
      <w:rPr>
        <w:rFonts w:hint="default"/>
        <w:lang w:val="en-US" w:eastAsia="en-US" w:bidi="ar-SA"/>
      </w:rPr>
    </w:lvl>
    <w:lvl w:ilvl="3" w:tentative="0">
      <w:start w:val="0"/>
      <w:numFmt w:val="bullet"/>
      <w:lvlText w:val="•"/>
      <w:lvlJc w:val="left"/>
      <w:pPr>
        <w:ind w:left="3702" w:hanging="360"/>
      </w:pPr>
      <w:rPr>
        <w:rFonts w:hint="default"/>
        <w:lang w:val="en-US" w:eastAsia="en-US" w:bidi="ar-SA"/>
      </w:rPr>
    </w:lvl>
    <w:lvl w:ilvl="4" w:tentative="0">
      <w:start w:val="0"/>
      <w:numFmt w:val="bullet"/>
      <w:lvlText w:val="•"/>
      <w:lvlJc w:val="left"/>
      <w:pPr>
        <w:ind w:left="4696" w:hanging="360"/>
      </w:pPr>
      <w:rPr>
        <w:rFonts w:hint="default"/>
        <w:lang w:val="en-US" w:eastAsia="en-US" w:bidi="ar-SA"/>
      </w:rPr>
    </w:lvl>
    <w:lvl w:ilvl="5" w:tentative="0">
      <w:start w:val="0"/>
      <w:numFmt w:val="bullet"/>
      <w:lvlText w:val="•"/>
      <w:lvlJc w:val="left"/>
      <w:pPr>
        <w:ind w:left="5690" w:hanging="360"/>
      </w:pPr>
      <w:rPr>
        <w:rFonts w:hint="default"/>
        <w:lang w:val="en-US" w:eastAsia="en-US" w:bidi="ar-SA"/>
      </w:rPr>
    </w:lvl>
    <w:lvl w:ilvl="6" w:tentative="0">
      <w:start w:val="0"/>
      <w:numFmt w:val="bullet"/>
      <w:lvlText w:val="•"/>
      <w:lvlJc w:val="left"/>
      <w:pPr>
        <w:ind w:left="6684" w:hanging="360"/>
      </w:pPr>
      <w:rPr>
        <w:rFonts w:hint="default"/>
        <w:lang w:val="en-US" w:eastAsia="en-US" w:bidi="ar-SA"/>
      </w:rPr>
    </w:lvl>
    <w:lvl w:ilvl="7" w:tentative="0">
      <w:start w:val="0"/>
      <w:numFmt w:val="bullet"/>
      <w:lvlText w:val="•"/>
      <w:lvlJc w:val="left"/>
      <w:pPr>
        <w:ind w:left="7678" w:hanging="360"/>
      </w:pPr>
      <w:rPr>
        <w:rFonts w:hint="default"/>
        <w:lang w:val="en-US" w:eastAsia="en-US" w:bidi="ar-SA"/>
      </w:rPr>
    </w:lvl>
    <w:lvl w:ilvl="8" w:tentative="0">
      <w:start w:val="0"/>
      <w:numFmt w:val="bullet"/>
      <w:lvlText w:val="•"/>
      <w:lvlJc w:val="left"/>
      <w:pPr>
        <w:ind w:left="8672" w:hanging="360"/>
      </w:pPr>
      <w:rPr>
        <w:rFonts w:hint="default"/>
        <w:lang w:val="en-US" w:eastAsia="en-US" w:bidi="ar-SA"/>
      </w:rPr>
    </w:lvl>
  </w:abstractNum>
  <w:abstractNum w:abstractNumId="10">
    <w:nsid w:val="1C257C7B"/>
    <w:multiLevelType w:val="multilevel"/>
    <w:tmpl w:val="1C257C7B"/>
    <w:lvl w:ilvl="0" w:tentative="0">
      <w:start w:val="1"/>
      <w:numFmt w:val="decimal"/>
      <w:lvlText w:val="%1"/>
      <w:lvlJc w:val="left"/>
      <w:pPr>
        <w:ind w:left="1080" w:hanging="720"/>
        <w:jc w:val="left"/>
      </w:pPr>
      <w:rPr>
        <w:rFonts w:hint="default"/>
        <w:lang w:val="en-US" w:eastAsia="en-US" w:bidi="ar-SA"/>
      </w:rPr>
    </w:lvl>
    <w:lvl w:ilvl="1" w:tentative="0">
      <w:start w:val="1"/>
      <w:numFmt w:val="decimal"/>
      <w:lvlText w:val="%1.%2"/>
      <w:lvlJc w:val="left"/>
      <w:pPr>
        <w:ind w:left="1080" w:hanging="720"/>
        <w:jc w:val="left"/>
      </w:pPr>
      <w:rPr>
        <w:rFonts w:hint="default" w:ascii="Times New Roman" w:hAnsi="Times New Roman" w:eastAsia="Times New Roman" w:cs="Times New Roman"/>
        <w:b/>
        <w:bCs/>
        <w:w w:val="100"/>
        <w:sz w:val="24"/>
        <w:szCs w:val="24"/>
        <w:lang w:val="en-US" w:eastAsia="en-US" w:bidi="ar-SA"/>
      </w:rPr>
    </w:lvl>
    <w:lvl w:ilvl="2" w:tentative="0">
      <w:start w:val="1"/>
      <w:numFmt w:val="decimal"/>
      <w:lvlText w:val="%1.%2.%3"/>
      <w:lvlJc w:val="left"/>
      <w:pPr>
        <w:ind w:left="1020" w:hanging="660"/>
        <w:jc w:val="left"/>
      </w:pPr>
      <w:rPr>
        <w:rFonts w:hint="default" w:ascii="Times New Roman" w:hAnsi="Times New Roman" w:eastAsia="Times New Roman" w:cs="Times New Roman"/>
        <w:b/>
        <w:bCs/>
        <w:w w:val="100"/>
        <w:sz w:val="24"/>
        <w:szCs w:val="24"/>
        <w:lang w:val="en-US" w:eastAsia="en-US" w:bidi="ar-SA"/>
      </w:rPr>
    </w:lvl>
    <w:lvl w:ilvl="3" w:tentative="0">
      <w:start w:val="0"/>
      <w:numFmt w:val="bullet"/>
      <w:lvlText w:val="•"/>
      <w:lvlJc w:val="left"/>
      <w:pPr>
        <w:ind w:left="3208" w:hanging="660"/>
      </w:pPr>
      <w:rPr>
        <w:rFonts w:hint="default"/>
        <w:lang w:val="en-US" w:eastAsia="en-US" w:bidi="ar-SA"/>
      </w:rPr>
    </w:lvl>
    <w:lvl w:ilvl="4" w:tentative="0">
      <w:start w:val="0"/>
      <w:numFmt w:val="bullet"/>
      <w:lvlText w:val="•"/>
      <w:lvlJc w:val="left"/>
      <w:pPr>
        <w:ind w:left="4273" w:hanging="660"/>
      </w:pPr>
      <w:rPr>
        <w:rFonts w:hint="default"/>
        <w:lang w:val="en-US" w:eastAsia="en-US" w:bidi="ar-SA"/>
      </w:rPr>
    </w:lvl>
    <w:lvl w:ilvl="5" w:tentative="0">
      <w:start w:val="0"/>
      <w:numFmt w:val="bullet"/>
      <w:lvlText w:val="•"/>
      <w:lvlJc w:val="left"/>
      <w:pPr>
        <w:ind w:left="5337" w:hanging="660"/>
      </w:pPr>
      <w:rPr>
        <w:rFonts w:hint="default"/>
        <w:lang w:val="en-US" w:eastAsia="en-US" w:bidi="ar-SA"/>
      </w:rPr>
    </w:lvl>
    <w:lvl w:ilvl="6" w:tentative="0">
      <w:start w:val="0"/>
      <w:numFmt w:val="bullet"/>
      <w:lvlText w:val="•"/>
      <w:lvlJc w:val="left"/>
      <w:pPr>
        <w:ind w:left="6402" w:hanging="660"/>
      </w:pPr>
      <w:rPr>
        <w:rFonts w:hint="default"/>
        <w:lang w:val="en-US" w:eastAsia="en-US" w:bidi="ar-SA"/>
      </w:rPr>
    </w:lvl>
    <w:lvl w:ilvl="7" w:tentative="0">
      <w:start w:val="0"/>
      <w:numFmt w:val="bullet"/>
      <w:lvlText w:val="•"/>
      <w:lvlJc w:val="left"/>
      <w:pPr>
        <w:ind w:left="7466" w:hanging="660"/>
      </w:pPr>
      <w:rPr>
        <w:rFonts w:hint="default"/>
        <w:lang w:val="en-US" w:eastAsia="en-US" w:bidi="ar-SA"/>
      </w:rPr>
    </w:lvl>
    <w:lvl w:ilvl="8" w:tentative="0">
      <w:start w:val="0"/>
      <w:numFmt w:val="bullet"/>
      <w:lvlText w:val="•"/>
      <w:lvlJc w:val="left"/>
      <w:pPr>
        <w:ind w:left="8531" w:hanging="660"/>
      </w:pPr>
      <w:rPr>
        <w:rFonts w:hint="default"/>
        <w:lang w:val="en-US" w:eastAsia="en-US" w:bidi="ar-SA"/>
      </w:rPr>
    </w:lvl>
  </w:abstractNum>
  <w:abstractNum w:abstractNumId="11">
    <w:nsid w:val="30A0AC00"/>
    <w:multiLevelType w:val="multilevel"/>
    <w:tmpl w:val="30A0AC00"/>
    <w:lvl w:ilvl="0" w:tentative="0">
      <w:start w:val="5"/>
      <w:numFmt w:val="decimal"/>
      <w:lvlText w:val="%1"/>
      <w:lvlJc w:val="left"/>
      <w:pPr>
        <w:ind w:left="1080" w:hanging="720"/>
        <w:jc w:val="left"/>
      </w:pPr>
      <w:rPr>
        <w:rFonts w:hint="default"/>
        <w:lang w:val="en-US" w:eastAsia="en-US" w:bidi="ar-SA"/>
      </w:rPr>
    </w:lvl>
    <w:lvl w:ilvl="1" w:tentative="0">
      <w:start w:val="1"/>
      <w:numFmt w:val="decimal"/>
      <w:lvlText w:val="%1.%2"/>
      <w:lvlJc w:val="left"/>
      <w:pPr>
        <w:ind w:left="1080" w:hanging="720"/>
        <w:jc w:val="left"/>
      </w:pPr>
      <w:rPr>
        <w:rFonts w:hint="default" w:ascii="Times New Roman" w:hAnsi="Times New Roman" w:eastAsia="Times New Roman" w:cs="Times New Roman"/>
        <w:b/>
        <w:bCs/>
        <w:w w:val="100"/>
        <w:sz w:val="24"/>
        <w:szCs w:val="24"/>
        <w:lang w:val="en-US" w:eastAsia="en-US" w:bidi="ar-SA"/>
      </w:rPr>
    </w:lvl>
    <w:lvl w:ilvl="2" w:tentative="0">
      <w:start w:val="0"/>
      <w:numFmt w:val="bullet"/>
      <w:lvlText w:val="•"/>
      <w:lvlJc w:val="left"/>
      <w:pPr>
        <w:ind w:left="2375" w:hanging="720"/>
      </w:pPr>
      <w:rPr>
        <w:rFonts w:hint="default"/>
        <w:lang w:val="en-US" w:eastAsia="en-US" w:bidi="ar-SA"/>
      </w:rPr>
    </w:lvl>
    <w:lvl w:ilvl="3" w:tentative="0">
      <w:start w:val="0"/>
      <w:numFmt w:val="bullet"/>
      <w:lvlText w:val="•"/>
      <w:lvlJc w:val="left"/>
      <w:pPr>
        <w:ind w:left="3411" w:hanging="720"/>
      </w:pPr>
      <w:rPr>
        <w:rFonts w:hint="default"/>
        <w:lang w:val="en-US" w:eastAsia="en-US" w:bidi="ar-SA"/>
      </w:rPr>
    </w:lvl>
    <w:lvl w:ilvl="4" w:tentative="0">
      <w:start w:val="0"/>
      <w:numFmt w:val="bullet"/>
      <w:lvlText w:val="•"/>
      <w:lvlJc w:val="left"/>
      <w:pPr>
        <w:ind w:left="4446" w:hanging="720"/>
      </w:pPr>
      <w:rPr>
        <w:rFonts w:hint="default"/>
        <w:lang w:val="en-US" w:eastAsia="en-US" w:bidi="ar-SA"/>
      </w:rPr>
    </w:lvl>
    <w:lvl w:ilvl="5" w:tentative="0">
      <w:start w:val="0"/>
      <w:numFmt w:val="bullet"/>
      <w:lvlText w:val="•"/>
      <w:lvlJc w:val="left"/>
      <w:pPr>
        <w:ind w:left="5482" w:hanging="720"/>
      </w:pPr>
      <w:rPr>
        <w:rFonts w:hint="default"/>
        <w:lang w:val="en-US" w:eastAsia="en-US" w:bidi="ar-SA"/>
      </w:rPr>
    </w:lvl>
    <w:lvl w:ilvl="6" w:tentative="0">
      <w:start w:val="0"/>
      <w:numFmt w:val="bullet"/>
      <w:lvlText w:val="•"/>
      <w:lvlJc w:val="left"/>
      <w:pPr>
        <w:ind w:left="6517" w:hanging="720"/>
      </w:pPr>
      <w:rPr>
        <w:rFonts w:hint="default"/>
        <w:lang w:val="en-US" w:eastAsia="en-US" w:bidi="ar-SA"/>
      </w:rPr>
    </w:lvl>
    <w:lvl w:ilvl="7" w:tentative="0">
      <w:start w:val="0"/>
      <w:numFmt w:val="bullet"/>
      <w:lvlText w:val="•"/>
      <w:lvlJc w:val="left"/>
      <w:pPr>
        <w:ind w:left="7553" w:hanging="720"/>
      </w:pPr>
      <w:rPr>
        <w:rFonts w:hint="default"/>
        <w:lang w:val="en-US" w:eastAsia="en-US" w:bidi="ar-SA"/>
      </w:rPr>
    </w:lvl>
    <w:lvl w:ilvl="8" w:tentative="0">
      <w:start w:val="0"/>
      <w:numFmt w:val="bullet"/>
      <w:lvlText w:val="•"/>
      <w:lvlJc w:val="left"/>
      <w:pPr>
        <w:ind w:left="8588" w:hanging="720"/>
      </w:pPr>
      <w:rPr>
        <w:rFonts w:hint="default"/>
        <w:lang w:val="en-US" w:eastAsia="en-US" w:bidi="ar-SA"/>
      </w:rPr>
    </w:lvl>
  </w:abstractNum>
  <w:abstractNum w:abstractNumId="12">
    <w:nsid w:val="35E83B33"/>
    <w:multiLevelType w:val="multilevel"/>
    <w:tmpl w:val="35E83B33"/>
    <w:lvl w:ilvl="0" w:tentative="0">
      <w:start w:val="1"/>
      <w:numFmt w:val="lowerRoman"/>
      <w:lvlText w:val="%1."/>
      <w:lvlJc w:val="left"/>
      <w:pPr>
        <w:ind w:left="900" w:hanging="488"/>
        <w:jc w:val="right"/>
      </w:pPr>
      <w:rPr>
        <w:rFonts w:hint="default"/>
        <w:w w:val="100"/>
        <w:lang w:val="en-US" w:eastAsia="en-US" w:bidi="ar-SA"/>
      </w:rPr>
    </w:lvl>
    <w:lvl w:ilvl="1" w:tentative="0">
      <w:start w:val="0"/>
      <w:numFmt w:val="bullet"/>
      <w:lvlText w:val="•"/>
      <w:lvlJc w:val="left"/>
      <w:pPr>
        <w:ind w:left="1876" w:hanging="488"/>
      </w:pPr>
      <w:rPr>
        <w:rFonts w:hint="default"/>
        <w:lang w:val="en-US" w:eastAsia="en-US" w:bidi="ar-SA"/>
      </w:rPr>
    </w:lvl>
    <w:lvl w:ilvl="2" w:tentative="0">
      <w:start w:val="0"/>
      <w:numFmt w:val="bullet"/>
      <w:lvlText w:val="•"/>
      <w:lvlJc w:val="left"/>
      <w:pPr>
        <w:ind w:left="2852" w:hanging="488"/>
      </w:pPr>
      <w:rPr>
        <w:rFonts w:hint="default"/>
        <w:lang w:val="en-US" w:eastAsia="en-US" w:bidi="ar-SA"/>
      </w:rPr>
    </w:lvl>
    <w:lvl w:ilvl="3" w:tentative="0">
      <w:start w:val="0"/>
      <w:numFmt w:val="bullet"/>
      <w:lvlText w:val="•"/>
      <w:lvlJc w:val="left"/>
      <w:pPr>
        <w:ind w:left="3828" w:hanging="488"/>
      </w:pPr>
      <w:rPr>
        <w:rFonts w:hint="default"/>
        <w:lang w:val="en-US" w:eastAsia="en-US" w:bidi="ar-SA"/>
      </w:rPr>
    </w:lvl>
    <w:lvl w:ilvl="4" w:tentative="0">
      <w:start w:val="0"/>
      <w:numFmt w:val="bullet"/>
      <w:lvlText w:val="•"/>
      <w:lvlJc w:val="left"/>
      <w:pPr>
        <w:ind w:left="4804" w:hanging="488"/>
      </w:pPr>
      <w:rPr>
        <w:rFonts w:hint="default"/>
        <w:lang w:val="en-US" w:eastAsia="en-US" w:bidi="ar-SA"/>
      </w:rPr>
    </w:lvl>
    <w:lvl w:ilvl="5" w:tentative="0">
      <w:start w:val="0"/>
      <w:numFmt w:val="bullet"/>
      <w:lvlText w:val="•"/>
      <w:lvlJc w:val="left"/>
      <w:pPr>
        <w:ind w:left="5780" w:hanging="488"/>
      </w:pPr>
      <w:rPr>
        <w:rFonts w:hint="default"/>
        <w:lang w:val="en-US" w:eastAsia="en-US" w:bidi="ar-SA"/>
      </w:rPr>
    </w:lvl>
    <w:lvl w:ilvl="6" w:tentative="0">
      <w:start w:val="0"/>
      <w:numFmt w:val="bullet"/>
      <w:lvlText w:val="•"/>
      <w:lvlJc w:val="left"/>
      <w:pPr>
        <w:ind w:left="6756" w:hanging="488"/>
      </w:pPr>
      <w:rPr>
        <w:rFonts w:hint="default"/>
        <w:lang w:val="en-US" w:eastAsia="en-US" w:bidi="ar-SA"/>
      </w:rPr>
    </w:lvl>
    <w:lvl w:ilvl="7" w:tentative="0">
      <w:start w:val="0"/>
      <w:numFmt w:val="bullet"/>
      <w:lvlText w:val="•"/>
      <w:lvlJc w:val="left"/>
      <w:pPr>
        <w:ind w:left="7732" w:hanging="488"/>
      </w:pPr>
      <w:rPr>
        <w:rFonts w:hint="default"/>
        <w:lang w:val="en-US" w:eastAsia="en-US" w:bidi="ar-SA"/>
      </w:rPr>
    </w:lvl>
    <w:lvl w:ilvl="8" w:tentative="0">
      <w:start w:val="0"/>
      <w:numFmt w:val="bullet"/>
      <w:lvlText w:val="•"/>
      <w:lvlJc w:val="left"/>
      <w:pPr>
        <w:ind w:left="8708" w:hanging="488"/>
      </w:pPr>
      <w:rPr>
        <w:rFonts w:hint="default"/>
        <w:lang w:val="en-US" w:eastAsia="en-US" w:bidi="ar-SA"/>
      </w:rPr>
    </w:lvl>
  </w:abstractNum>
  <w:abstractNum w:abstractNumId="13">
    <w:nsid w:val="3B8127DF"/>
    <w:multiLevelType w:val="multilevel"/>
    <w:tmpl w:val="3B8127DF"/>
    <w:lvl w:ilvl="0" w:tentative="0">
      <w:start w:val="0"/>
      <w:numFmt w:val="bullet"/>
      <w:lvlText w:val="-"/>
      <w:lvlJc w:val="left"/>
      <w:pPr>
        <w:ind w:left="720" w:hanging="360"/>
      </w:pPr>
      <w:rPr>
        <w:rFonts w:hint="default" w:ascii="Leelawadee UI" w:hAnsi="Leelawadee UI" w:eastAsia="Leelawadee UI" w:cs="Leelawadee UI"/>
        <w:w w:val="100"/>
        <w:sz w:val="24"/>
        <w:szCs w:val="24"/>
        <w:lang w:val="en-US" w:eastAsia="en-US" w:bidi="ar-SA"/>
      </w:rPr>
    </w:lvl>
    <w:lvl w:ilvl="1" w:tentative="0">
      <w:start w:val="0"/>
      <w:numFmt w:val="bullet"/>
      <w:lvlText w:val="•"/>
      <w:lvlJc w:val="left"/>
      <w:pPr>
        <w:ind w:left="1714" w:hanging="360"/>
      </w:pPr>
      <w:rPr>
        <w:rFonts w:hint="default"/>
        <w:lang w:val="en-US" w:eastAsia="en-US" w:bidi="ar-SA"/>
      </w:rPr>
    </w:lvl>
    <w:lvl w:ilvl="2" w:tentative="0">
      <w:start w:val="0"/>
      <w:numFmt w:val="bullet"/>
      <w:lvlText w:val="•"/>
      <w:lvlJc w:val="left"/>
      <w:pPr>
        <w:ind w:left="2708" w:hanging="360"/>
      </w:pPr>
      <w:rPr>
        <w:rFonts w:hint="default"/>
        <w:lang w:val="en-US" w:eastAsia="en-US" w:bidi="ar-SA"/>
      </w:rPr>
    </w:lvl>
    <w:lvl w:ilvl="3" w:tentative="0">
      <w:start w:val="0"/>
      <w:numFmt w:val="bullet"/>
      <w:lvlText w:val="•"/>
      <w:lvlJc w:val="left"/>
      <w:pPr>
        <w:ind w:left="3702" w:hanging="360"/>
      </w:pPr>
      <w:rPr>
        <w:rFonts w:hint="default"/>
        <w:lang w:val="en-US" w:eastAsia="en-US" w:bidi="ar-SA"/>
      </w:rPr>
    </w:lvl>
    <w:lvl w:ilvl="4" w:tentative="0">
      <w:start w:val="0"/>
      <w:numFmt w:val="bullet"/>
      <w:lvlText w:val="•"/>
      <w:lvlJc w:val="left"/>
      <w:pPr>
        <w:ind w:left="4696" w:hanging="360"/>
      </w:pPr>
      <w:rPr>
        <w:rFonts w:hint="default"/>
        <w:lang w:val="en-US" w:eastAsia="en-US" w:bidi="ar-SA"/>
      </w:rPr>
    </w:lvl>
    <w:lvl w:ilvl="5" w:tentative="0">
      <w:start w:val="0"/>
      <w:numFmt w:val="bullet"/>
      <w:lvlText w:val="•"/>
      <w:lvlJc w:val="left"/>
      <w:pPr>
        <w:ind w:left="5690" w:hanging="360"/>
      </w:pPr>
      <w:rPr>
        <w:rFonts w:hint="default"/>
        <w:lang w:val="en-US" w:eastAsia="en-US" w:bidi="ar-SA"/>
      </w:rPr>
    </w:lvl>
    <w:lvl w:ilvl="6" w:tentative="0">
      <w:start w:val="0"/>
      <w:numFmt w:val="bullet"/>
      <w:lvlText w:val="•"/>
      <w:lvlJc w:val="left"/>
      <w:pPr>
        <w:ind w:left="6684" w:hanging="360"/>
      </w:pPr>
      <w:rPr>
        <w:rFonts w:hint="default"/>
        <w:lang w:val="en-US" w:eastAsia="en-US" w:bidi="ar-SA"/>
      </w:rPr>
    </w:lvl>
    <w:lvl w:ilvl="7" w:tentative="0">
      <w:start w:val="0"/>
      <w:numFmt w:val="bullet"/>
      <w:lvlText w:val="•"/>
      <w:lvlJc w:val="left"/>
      <w:pPr>
        <w:ind w:left="7678" w:hanging="360"/>
      </w:pPr>
      <w:rPr>
        <w:rFonts w:hint="default"/>
        <w:lang w:val="en-US" w:eastAsia="en-US" w:bidi="ar-SA"/>
      </w:rPr>
    </w:lvl>
    <w:lvl w:ilvl="8" w:tentative="0">
      <w:start w:val="0"/>
      <w:numFmt w:val="bullet"/>
      <w:lvlText w:val="•"/>
      <w:lvlJc w:val="left"/>
      <w:pPr>
        <w:ind w:left="8672" w:hanging="360"/>
      </w:pPr>
      <w:rPr>
        <w:rFonts w:hint="default"/>
        <w:lang w:val="en-US" w:eastAsia="en-US" w:bidi="ar-SA"/>
      </w:rPr>
    </w:lvl>
  </w:abstractNum>
  <w:abstractNum w:abstractNumId="14">
    <w:nsid w:val="40B249F9"/>
    <w:multiLevelType w:val="multilevel"/>
    <w:tmpl w:val="40B249F9"/>
    <w:lvl w:ilvl="0" w:tentative="0">
      <w:start w:val="1"/>
      <w:numFmt w:val="lowerRoman"/>
      <w:lvlText w:val="%1."/>
      <w:lvlJc w:val="left"/>
      <w:pPr>
        <w:ind w:left="720" w:hanging="488"/>
        <w:jc w:val="right"/>
      </w:pPr>
      <w:rPr>
        <w:rFonts w:hint="default" w:ascii="Times New Roman" w:hAnsi="Times New Roman" w:eastAsia="Times New Roman" w:cs="Times New Roman"/>
        <w:w w:val="100"/>
        <w:sz w:val="24"/>
        <w:szCs w:val="24"/>
        <w:lang w:val="en-US" w:eastAsia="en-US" w:bidi="ar-SA"/>
      </w:rPr>
    </w:lvl>
    <w:lvl w:ilvl="1" w:tentative="0">
      <w:start w:val="0"/>
      <w:numFmt w:val="bullet"/>
      <w:lvlText w:val="•"/>
      <w:lvlJc w:val="left"/>
      <w:pPr>
        <w:ind w:left="1714" w:hanging="488"/>
      </w:pPr>
      <w:rPr>
        <w:rFonts w:hint="default"/>
        <w:lang w:val="en-US" w:eastAsia="en-US" w:bidi="ar-SA"/>
      </w:rPr>
    </w:lvl>
    <w:lvl w:ilvl="2" w:tentative="0">
      <w:start w:val="0"/>
      <w:numFmt w:val="bullet"/>
      <w:lvlText w:val="•"/>
      <w:lvlJc w:val="left"/>
      <w:pPr>
        <w:ind w:left="2708" w:hanging="488"/>
      </w:pPr>
      <w:rPr>
        <w:rFonts w:hint="default"/>
        <w:lang w:val="en-US" w:eastAsia="en-US" w:bidi="ar-SA"/>
      </w:rPr>
    </w:lvl>
    <w:lvl w:ilvl="3" w:tentative="0">
      <w:start w:val="0"/>
      <w:numFmt w:val="bullet"/>
      <w:lvlText w:val="•"/>
      <w:lvlJc w:val="left"/>
      <w:pPr>
        <w:ind w:left="3702" w:hanging="488"/>
      </w:pPr>
      <w:rPr>
        <w:rFonts w:hint="default"/>
        <w:lang w:val="en-US" w:eastAsia="en-US" w:bidi="ar-SA"/>
      </w:rPr>
    </w:lvl>
    <w:lvl w:ilvl="4" w:tentative="0">
      <w:start w:val="0"/>
      <w:numFmt w:val="bullet"/>
      <w:lvlText w:val="•"/>
      <w:lvlJc w:val="left"/>
      <w:pPr>
        <w:ind w:left="4696" w:hanging="488"/>
      </w:pPr>
      <w:rPr>
        <w:rFonts w:hint="default"/>
        <w:lang w:val="en-US" w:eastAsia="en-US" w:bidi="ar-SA"/>
      </w:rPr>
    </w:lvl>
    <w:lvl w:ilvl="5" w:tentative="0">
      <w:start w:val="0"/>
      <w:numFmt w:val="bullet"/>
      <w:lvlText w:val="•"/>
      <w:lvlJc w:val="left"/>
      <w:pPr>
        <w:ind w:left="5690" w:hanging="488"/>
      </w:pPr>
      <w:rPr>
        <w:rFonts w:hint="default"/>
        <w:lang w:val="en-US" w:eastAsia="en-US" w:bidi="ar-SA"/>
      </w:rPr>
    </w:lvl>
    <w:lvl w:ilvl="6" w:tentative="0">
      <w:start w:val="0"/>
      <w:numFmt w:val="bullet"/>
      <w:lvlText w:val="•"/>
      <w:lvlJc w:val="left"/>
      <w:pPr>
        <w:ind w:left="6684" w:hanging="488"/>
      </w:pPr>
      <w:rPr>
        <w:rFonts w:hint="default"/>
        <w:lang w:val="en-US" w:eastAsia="en-US" w:bidi="ar-SA"/>
      </w:rPr>
    </w:lvl>
    <w:lvl w:ilvl="7" w:tentative="0">
      <w:start w:val="0"/>
      <w:numFmt w:val="bullet"/>
      <w:lvlText w:val="•"/>
      <w:lvlJc w:val="left"/>
      <w:pPr>
        <w:ind w:left="7678" w:hanging="488"/>
      </w:pPr>
      <w:rPr>
        <w:rFonts w:hint="default"/>
        <w:lang w:val="en-US" w:eastAsia="en-US" w:bidi="ar-SA"/>
      </w:rPr>
    </w:lvl>
    <w:lvl w:ilvl="8" w:tentative="0">
      <w:start w:val="0"/>
      <w:numFmt w:val="bullet"/>
      <w:lvlText w:val="•"/>
      <w:lvlJc w:val="left"/>
      <w:pPr>
        <w:ind w:left="8672" w:hanging="488"/>
      </w:pPr>
      <w:rPr>
        <w:rFonts w:hint="default"/>
        <w:lang w:val="en-US" w:eastAsia="en-US" w:bidi="ar-SA"/>
      </w:rPr>
    </w:lvl>
  </w:abstractNum>
  <w:num w:numId="1">
    <w:abstractNumId w:val="10"/>
  </w:num>
  <w:num w:numId="2">
    <w:abstractNumId w:val="2"/>
  </w:num>
  <w:num w:numId="3">
    <w:abstractNumId w:val="14"/>
  </w:num>
  <w:num w:numId="4">
    <w:abstractNumId w:val="7"/>
  </w:num>
  <w:num w:numId="5">
    <w:abstractNumId w:val="12"/>
  </w:num>
  <w:num w:numId="6">
    <w:abstractNumId w:val="6"/>
  </w:num>
  <w:num w:numId="7">
    <w:abstractNumId w:val="3"/>
  </w:num>
  <w:num w:numId="8">
    <w:abstractNumId w:val="8"/>
  </w:num>
  <w:num w:numId="9">
    <w:abstractNumId w:val="1"/>
  </w:num>
  <w:num w:numId="10">
    <w:abstractNumId w:val="13"/>
  </w:num>
  <w:num w:numId="11">
    <w:abstractNumId w:val="0"/>
  </w:num>
  <w:num w:numId="12">
    <w:abstractNumId w:val="4"/>
  </w:num>
  <w:num w:numId="13">
    <w:abstractNumId w:val="11"/>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6A710F"/>
    <w:rsid w:val="1B334A0A"/>
    <w:rsid w:val="25B54DDB"/>
    <w:rsid w:val="353A519D"/>
    <w:rsid w:val="5FCC314B"/>
    <w:rsid w:val="6D6A7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36"/>
      <w:ind w:left="1080" w:hanging="721"/>
      <w:jc w:val="both"/>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360"/>
    </w:pPr>
    <w:rPr>
      <w:rFonts w:ascii="Times New Roman" w:hAnsi="Times New Roman" w:eastAsia="Times New Roman" w:cs="Times New Roman"/>
      <w:sz w:val="24"/>
      <w:szCs w:val="24"/>
      <w:lang w:val="en-US" w:eastAsia="en-US" w:bidi="ar-SA"/>
    </w:rPr>
  </w:style>
  <w:style w:type="paragraph" w:styleId="6">
    <w:name w:val="List Paragraph"/>
    <w:basedOn w:val="1"/>
    <w:qFormat/>
    <w:uiPriority w:val="1"/>
    <w:pPr>
      <w:ind w:left="1080" w:hanging="721"/>
      <w:jc w:val="both"/>
    </w:pPr>
    <w:rPr>
      <w:rFonts w:ascii="Times New Roman" w:hAnsi="Times New Roman" w:eastAsia="Times New Roman" w:cs="Times New Roman"/>
      <w:lang w:val="en-US" w:eastAsia="en-US" w:bidi="ar-SA"/>
    </w:rPr>
  </w:style>
  <w:style w:type="paragraph" w:customStyle="1" w:styleId="7">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2022-11-28T14:38:00Z</dcterms:created>
  <dc:creator>user</dc:creator>
  <cp:lastModifiedBy>user</cp:lastModifiedBy>
  <dcterms:modified xsi:type="dcterms:W3CDTF">2023-11-03T11:22:23Z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A6CFB86EEFF148998F6C933B62403B74</vt:lpwstr>
  </property>
</Properties>
</file>