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/>
      </w:pPr>
      <w:r>
        <w:rPr/>
        <w:t>EXPERIMENTAL INVESTIGATION OF THE FLEXURAL AND SHEAR</w:t>
      </w:r>
      <w:r>
        <w:rPr>
          <w:spacing w:val="1"/>
        </w:rPr>
        <w:t> </w:t>
      </w:r>
      <w:r>
        <w:rPr/>
        <w:t>CAPACITIES OF REINFORCED CONCRETE BEAMS ENHANCED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CARBON</w:t>
      </w:r>
      <w:r>
        <w:rPr>
          <w:spacing w:val="-4"/>
        </w:rPr>
        <w:t> </w:t>
      </w:r>
      <w:r>
        <w:rPr/>
        <w:t>FIBRE</w:t>
      </w:r>
      <w:r>
        <w:rPr>
          <w:spacing w:val="-4"/>
        </w:rPr>
        <w:t> </w:t>
      </w:r>
      <w:r>
        <w:rPr/>
        <w:t>REINFORCED</w:t>
      </w:r>
      <w:r>
        <w:rPr>
          <w:spacing w:val="-3"/>
        </w:rPr>
        <w:t> </w:t>
      </w:r>
      <w:r>
        <w:rPr/>
        <w:t>POLYMER</w:t>
      </w:r>
      <w:r>
        <w:rPr>
          <w:spacing w:val="-5"/>
        </w:rPr>
        <w:t> </w:t>
      </w:r>
      <w:r>
        <w:rPr/>
        <w:t>(CFRP)</w:t>
      </w:r>
      <w:r>
        <w:rPr>
          <w:spacing w:val="-2"/>
        </w:rPr>
        <w:t> </w:t>
      </w:r>
      <w:r>
        <w:rPr/>
        <w:t>LAMINATES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6"/>
        </w:rPr>
      </w:pPr>
    </w:p>
    <w:p>
      <w:pPr>
        <w:pStyle w:val="Heading3"/>
        <w:ind w:left="307" w:right="120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3"/>
        <w:ind w:left="306" w:right="1204" w:firstLine="0"/>
        <w:jc w:val="center"/>
        <w:rPr>
          <w:b/>
          <w:sz w:val="24"/>
        </w:rPr>
      </w:pPr>
      <w:r>
        <w:rPr>
          <w:b/>
          <w:sz w:val="24"/>
        </w:rPr>
        <w:t>NURUDEEN</w:t>
      </w:r>
      <w:r>
        <w:rPr>
          <w:b/>
          <w:spacing w:val="-3"/>
          <w:sz w:val="24"/>
        </w:rPr>
        <w:t> </w:t>
      </w:r>
      <w:r>
        <w:rPr>
          <w:b/>
          <w:sz w:val="24"/>
          <w:u w:val="thick"/>
        </w:rPr>
        <w:t>YUSUF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3"/>
        <w:spacing w:line="412" w:lineRule="auto"/>
        <w:ind w:left="3109" w:right="3466" w:hanging="543"/>
        <w:jc w:val="left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CIVIL</w:t>
      </w:r>
      <w:r>
        <w:rPr>
          <w:spacing w:val="-6"/>
        </w:rPr>
        <w:t> </w:t>
      </w:r>
      <w:r>
        <w:rPr/>
        <w:t>ENGINEERING,</w:t>
      </w:r>
      <w:r>
        <w:rPr>
          <w:spacing w:val="-57"/>
        </w:rPr>
        <w:t> </w:t>
      </w:r>
      <w:r>
        <w:rPr/>
        <w:t>FACULTY OF ENGINEERING,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</w:p>
    <w:p>
      <w:pPr>
        <w:spacing w:before="4"/>
        <w:ind w:left="3946" w:right="0" w:firstLine="0"/>
        <w:jc w:val="left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304" w:right="1204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Heading1"/>
        <w:spacing w:line="360" w:lineRule="auto"/>
      </w:pPr>
      <w:r>
        <w:rPr/>
        <w:t>EXPERIMENTAL INVESTIGATION OF THE FLEXURAL AND SHEAR</w:t>
      </w:r>
      <w:r>
        <w:rPr>
          <w:spacing w:val="1"/>
        </w:rPr>
        <w:t> </w:t>
      </w:r>
      <w:r>
        <w:rPr/>
        <w:t>CAPACITIES OF REINFORCED CONCRETE BEAMS ENHANCED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CARBON</w:t>
      </w:r>
      <w:r>
        <w:rPr>
          <w:spacing w:val="-4"/>
        </w:rPr>
        <w:t> </w:t>
      </w:r>
      <w:r>
        <w:rPr/>
        <w:t>FIBRE</w:t>
      </w:r>
      <w:r>
        <w:rPr>
          <w:spacing w:val="-4"/>
        </w:rPr>
        <w:t> </w:t>
      </w:r>
      <w:r>
        <w:rPr/>
        <w:t>REINFORCED</w:t>
      </w:r>
      <w:r>
        <w:rPr>
          <w:spacing w:val="-3"/>
        </w:rPr>
        <w:t> </w:t>
      </w:r>
      <w:r>
        <w:rPr/>
        <w:t>POLYMER</w:t>
      </w:r>
      <w:r>
        <w:rPr>
          <w:spacing w:val="-5"/>
        </w:rPr>
        <w:t> </w:t>
      </w:r>
      <w:r>
        <w:rPr/>
        <w:t>(CFRP)</w:t>
      </w:r>
      <w:r>
        <w:rPr>
          <w:spacing w:val="-2"/>
        </w:rPr>
        <w:t> </w:t>
      </w:r>
      <w:r>
        <w:rPr/>
        <w:t>LAMINATES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Heading3"/>
        <w:ind w:left="307" w:right="120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spacing w:line="360" w:lineRule="auto" w:before="177"/>
        <w:ind w:left="3704" w:right="4597" w:hanging="9"/>
        <w:jc w:val="center"/>
        <w:rPr>
          <w:b/>
          <w:sz w:val="24"/>
        </w:rPr>
      </w:pPr>
      <w:r>
        <w:rPr>
          <w:b/>
          <w:sz w:val="24"/>
        </w:rPr>
        <w:t>Nurudeen YUSUF,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B.Eng. (Uni Maid) 2013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P15EGCV8007</w:t>
      </w:r>
    </w:p>
    <w:p>
      <w:pPr>
        <w:pStyle w:val="BodyText"/>
        <w:rPr>
          <w:b/>
          <w:sz w:val="36"/>
        </w:rPr>
      </w:pPr>
    </w:p>
    <w:p>
      <w:pPr>
        <w:pStyle w:val="Heading3"/>
        <w:spacing w:line="362" w:lineRule="auto"/>
        <w:ind w:left="2693" w:right="1216" w:hanging="2379"/>
        <w:jc w:val="left"/>
      </w:pPr>
      <w:r>
        <w:rPr/>
        <w:t>A</w:t>
      </w:r>
      <w:r>
        <w:rPr>
          <w:spacing w:val="-2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 ZARIA</w:t>
      </w:r>
    </w:p>
    <w:p>
      <w:pPr>
        <w:spacing w:line="360" w:lineRule="auto" w:before="0"/>
        <w:ind w:left="1680" w:right="1638" w:hanging="934"/>
        <w:jc w:val="left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MASTER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 IN CIVIL 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7"/>
        </w:rPr>
      </w:pPr>
    </w:p>
    <w:p>
      <w:pPr>
        <w:pStyle w:val="Heading3"/>
        <w:spacing w:line="360" w:lineRule="auto"/>
        <w:ind w:left="3109" w:right="3466" w:hanging="543"/>
        <w:jc w:val="left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CIVIL</w:t>
      </w:r>
      <w:r>
        <w:rPr>
          <w:spacing w:val="-6"/>
        </w:rPr>
        <w:t> </w:t>
      </w:r>
      <w:r>
        <w:rPr/>
        <w:t>ENGINEERING,</w:t>
      </w:r>
      <w:r>
        <w:rPr>
          <w:spacing w:val="-57"/>
        </w:rPr>
        <w:t> </w:t>
      </w:r>
      <w:r>
        <w:rPr/>
        <w:t>FACULTY OF ENGINEERING,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</w:p>
    <w:p>
      <w:pPr>
        <w:spacing w:line="275" w:lineRule="exact" w:before="0"/>
        <w:ind w:left="3946" w:right="0" w:firstLine="0"/>
        <w:jc w:val="left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50"/>
        <w:ind w:left="304" w:right="1204"/>
        <w:jc w:val="center"/>
      </w:pPr>
      <w:r>
        <w:rPr/>
        <w:t>March,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pgSz w:w="12240" w:h="15840"/>
          <w:pgMar w:footer="1015" w:header="0" w:top="1360" w:bottom="1200" w:left="1200" w:right="300"/>
          <w:pgNumType w:start="2"/>
        </w:sectPr>
      </w:pPr>
    </w:p>
    <w:p>
      <w:pPr>
        <w:pStyle w:val="Heading3"/>
        <w:spacing w:before="76"/>
        <w:ind w:left="307" w:right="1203"/>
        <w:jc w:val="center"/>
      </w:pPr>
      <w:bookmarkStart w:name="_TOC_250052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240" w:right="1135" w:firstLine="0"/>
        <w:jc w:val="both"/>
        <w:rPr>
          <w:sz w:val="24"/>
        </w:rPr>
      </w:pPr>
      <w:r>
        <w:rPr>
          <w:sz w:val="24"/>
        </w:rPr>
        <w:t>I hereby declare that the work in this Dissertation </w:t>
      </w:r>
      <w:r>
        <w:rPr>
          <w:b/>
          <w:sz w:val="24"/>
        </w:rPr>
        <w:t>‘Experimental Investigation of the Flexural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Shear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Capacities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Reinforced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Beams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Enhanced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Carbon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Fibre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Reinforced Polymer Laminates’ </w:t>
      </w:r>
      <w:r>
        <w:rPr>
          <w:sz w:val="24"/>
        </w:rPr>
        <w:t>is an authentic record of my study carried out as requirements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award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Degree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Master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Engineering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Civil</w:t>
      </w:r>
      <w:r>
        <w:rPr>
          <w:spacing w:val="33"/>
          <w:sz w:val="24"/>
        </w:rPr>
        <w:t> </w:t>
      </w:r>
      <w:r>
        <w:rPr>
          <w:sz w:val="24"/>
        </w:rPr>
        <w:t>Engineering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Department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Civil Engineering of Ahmadu Bello University, Zaria under the supervision of Dr. Jibril M.</w:t>
      </w:r>
      <w:r>
        <w:rPr>
          <w:spacing w:val="1"/>
          <w:sz w:val="24"/>
        </w:rPr>
        <w:t> </w:t>
      </w:r>
      <w:r>
        <w:rPr>
          <w:sz w:val="24"/>
        </w:rPr>
        <w:t>Kaura and Dr. Amana</w:t>
      </w:r>
      <w:r>
        <w:rPr>
          <w:spacing w:val="-1"/>
          <w:sz w:val="24"/>
        </w:rPr>
        <w:t> </w:t>
      </w:r>
      <w:r>
        <w:rPr>
          <w:sz w:val="24"/>
        </w:rPr>
        <w:t>Ocholi.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72.024002pt;margin-top:15.357262pt;width:168pt;height:.1pt;mso-position-horizontal-relative:page;mso-position-vertical-relative:paragraph;z-index:-15728640;mso-wrap-distance-left:0;mso-wrap-distance-right:0" coordorigin="1440,307" coordsize="3360,0" path="m1440,307l4800,30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4.024017pt;margin-top:15.357262pt;width:96pt;height:.1pt;mso-position-horizontal-relative:page;mso-position-vertical-relative:paragraph;z-index:-15728128;mso-wrap-distance-left:0;mso-wrap-distance-right:0" coordorigin="8280,307" coordsize="1920,0" path="m8280,307l10200,30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7441" w:val="left" w:leader="none"/>
        </w:tabs>
        <w:spacing w:before="112"/>
        <w:ind w:left="240"/>
        <w:jc w:val="left"/>
      </w:pPr>
      <w:r>
        <w:rPr/>
        <w:t>Nurudeen</w:t>
      </w:r>
      <w:r>
        <w:rPr>
          <w:spacing w:val="-1"/>
        </w:rPr>
        <w:t> </w:t>
      </w:r>
      <w:r>
        <w:rPr/>
        <w:t>YUSUF</w:t>
        <w:tab/>
        <w:t>Date</w:t>
      </w:r>
    </w:p>
    <w:p>
      <w:pPr>
        <w:spacing w:after="0"/>
        <w:jc w:val="left"/>
        <w:sectPr>
          <w:pgSz w:w="12240" w:h="15840"/>
          <w:pgMar w:header="0" w:footer="1015" w:top="1360" w:bottom="1200" w:left="1200" w:right="300"/>
        </w:sectPr>
      </w:pPr>
    </w:p>
    <w:p>
      <w:pPr>
        <w:pStyle w:val="Heading3"/>
        <w:spacing w:before="76"/>
        <w:ind w:left="303" w:right="1204"/>
        <w:jc w:val="center"/>
      </w:pPr>
      <w:bookmarkStart w:name="_TOC_250051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240" w:right="1138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24"/>
          <w:sz w:val="24"/>
        </w:rPr>
        <w:t> </w:t>
      </w:r>
      <w:r>
        <w:rPr>
          <w:sz w:val="24"/>
        </w:rPr>
        <w:t>dissertation</w:t>
      </w:r>
      <w:r>
        <w:rPr>
          <w:spacing w:val="24"/>
          <w:sz w:val="24"/>
        </w:rPr>
        <w:t> </w:t>
      </w:r>
      <w:r>
        <w:rPr>
          <w:sz w:val="24"/>
        </w:rPr>
        <w:t>entitled</w:t>
      </w:r>
      <w:r>
        <w:rPr>
          <w:spacing w:val="25"/>
          <w:sz w:val="24"/>
        </w:rPr>
        <w:t> </w:t>
      </w:r>
      <w:r>
        <w:rPr>
          <w:b/>
          <w:sz w:val="24"/>
        </w:rPr>
        <w:t>‘Experimental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Investigation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Flexural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Shear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Capacities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Reinforced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Concrete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Beams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Enhanced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Carbon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Fibre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Reinforced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Polymer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Laminates’</w:t>
      </w:r>
      <w:r>
        <w:rPr>
          <w:b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Nurudeen</w:t>
      </w:r>
      <w:r>
        <w:rPr>
          <w:spacing w:val="1"/>
          <w:sz w:val="24"/>
        </w:rPr>
        <w:t> </w:t>
      </w: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requirement of the Postgraduate School of Ahmadu Bello University, Zaria, for the award of the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 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(M.Sc) in</w:t>
      </w:r>
      <w:r>
        <w:rPr>
          <w:spacing w:val="-1"/>
          <w:sz w:val="24"/>
        </w:rPr>
        <w:t> </w:t>
      </w:r>
      <w:r>
        <w:rPr>
          <w:sz w:val="24"/>
        </w:rPr>
        <w:t>Civil Engineering.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72.024002pt;margin-top:15.216911pt;width:174pt;height:.1pt;mso-position-horizontal-relative:page;mso-position-vertical-relative:paragraph;z-index:-15727616;mso-wrap-distance-left:0;mso-wrap-distance-right:0" coordorigin="1440,304" coordsize="3480,0" path="m1440,304l4920,30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5.354912pt;width:120pt;height:.1pt;mso-position-horizontal-relative:page;mso-position-vertical-relative:paragraph;z-index:-15727104;mso-wrap-distance-left:0;mso-wrap-distance-right:0" coordorigin="7921,307" coordsize="2400,0" path="m7921,307l10321,30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6721" w:val="left" w:leader="none"/>
        </w:tabs>
        <w:spacing w:line="275" w:lineRule="exact" w:before="14"/>
        <w:ind w:left="240"/>
        <w:jc w:val="left"/>
      </w:pPr>
      <w:r>
        <w:rPr/>
        <w:t>Dr.</w:t>
      </w:r>
      <w:r>
        <w:rPr>
          <w:spacing w:val="-2"/>
        </w:rPr>
        <w:t> </w:t>
      </w:r>
      <w:r>
        <w:rPr/>
        <w:t>J.M.</w:t>
      </w:r>
      <w:r>
        <w:rPr>
          <w:spacing w:val="1"/>
        </w:rPr>
        <w:t> </w:t>
      </w:r>
      <w:r>
        <w:rPr/>
        <w:t>Kaura</w:t>
        <w:tab/>
        <w:t>Date</w:t>
      </w:r>
    </w:p>
    <w:p>
      <w:pPr>
        <w:pStyle w:val="BodyText"/>
        <w:spacing w:line="275" w:lineRule="exact"/>
        <w:ind w:left="24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34076pt;width:168pt;height:.1pt;mso-position-horizontal-relative:page;mso-position-vertical-relative:paragraph;z-index:-15726592;mso-wrap-distance-left:0;mso-wrap-distance-right:0" coordorigin="1440,271" coordsize="3360,0" path="m1440,271l48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34076pt;width:120pt;height:.1pt;mso-position-horizontal-relative:page;mso-position-vertical-relative:paragraph;z-index:-15726080;mso-wrap-distance-left:0;mso-wrap-distance-right:0" coordorigin="7921,271" coordsize="2400,0" path="m7921,271l1032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7441" w:val="left" w:leader="none"/>
        </w:tabs>
        <w:spacing w:line="251" w:lineRule="exact"/>
        <w:ind w:left="1200"/>
        <w:jc w:val="left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Ocholi</w:t>
        <w:tab/>
        <w:t>Date</w:t>
      </w:r>
    </w:p>
    <w:p>
      <w:pPr>
        <w:pStyle w:val="BodyText"/>
        <w:spacing w:line="275" w:lineRule="exact"/>
        <w:ind w:left="24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41179pt;width:168pt;height:.1pt;mso-position-horizontal-relative:page;mso-position-vertical-relative:paragraph;z-index:-15725568;mso-wrap-distance-left:0;mso-wrap-distance-right:0" coordorigin="1440,271" coordsize="3360,0" path="m1440,271l480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41179pt;width:120pt;height:.1pt;mso-position-horizontal-relative:page;mso-position-vertical-relative:paragraph;z-index:-15725056;mso-wrap-distance-left:0;mso-wrap-distance-right:0" coordorigin="7921,271" coordsize="2400,0" path="m7921,271l1032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7441" w:val="left" w:leader="none"/>
        </w:tabs>
        <w:spacing w:line="250" w:lineRule="exact"/>
        <w:ind w:left="1080"/>
        <w:jc w:val="left"/>
      </w:pPr>
      <w:r>
        <w:rPr/>
        <w:t>Dr.</w:t>
      </w:r>
      <w:r>
        <w:rPr>
          <w:spacing w:val="-2"/>
        </w:rPr>
        <w:t> </w:t>
      </w:r>
      <w:r>
        <w:rPr/>
        <w:t>J.M.</w:t>
      </w:r>
      <w:r>
        <w:rPr>
          <w:spacing w:val="1"/>
        </w:rPr>
        <w:t> </w:t>
      </w:r>
      <w:r>
        <w:rPr/>
        <w:t>Kaura</w:t>
        <w:tab/>
        <w:t>Date</w:t>
      </w:r>
    </w:p>
    <w:p>
      <w:pPr>
        <w:pStyle w:val="BodyText"/>
        <w:spacing w:line="275" w:lineRule="exact"/>
        <w:ind w:left="900"/>
      </w:pPr>
      <w:r>
        <w:rPr/>
        <w:t>Head</w:t>
      </w:r>
      <w:r>
        <w:rPr>
          <w:spacing w:val="-1"/>
        </w:rPr>
        <w:t> </w:t>
      </w:r>
      <w:r>
        <w:rPr/>
        <w:t>of 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71177pt;width:186pt;height:.1pt;mso-position-horizontal-relative:page;mso-position-vertical-relative:paragraph;z-index:-15724544;mso-wrap-distance-left:0;mso-wrap-distance-right:0" coordorigin="1440,271" coordsize="3720,0" path="m1440,271l516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070007pt;margin-top:13.571177pt;width:120pt;height:.1pt;mso-position-horizontal-relative:page;mso-position-vertical-relative:paragraph;z-index:-15724032;mso-wrap-distance-left:0;mso-wrap-distance-right:0" coordorigin="7921,271" coordsize="2400,0" path="m7921,271l10321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7441" w:val="left" w:leader="none"/>
        </w:tabs>
        <w:spacing w:line="250" w:lineRule="exact"/>
        <w:ind w:left="840"/>
        <w:jc w:val="left"/>
      </w:pPr>
      <w:r>
        <w:rPr/>
        <w:t>Prof.</w:t>
      </w:r>
      <w:r>
        <w:rPr>
          <w:spacing w:val="-2"/>
        </w:rPr>
        <w:t> </w:t>
      </w:r>
      <w:r>
        <w:rPr/>
        <w:t>Sani</w:t>
      </w:r>
      <w:r>
        <w:rPr>
          <w:spacing w:val="-1"/>
        </w:rPr>
        <w:t> </w:t>
      </w:r>
      <w:r>
        <w:rPr/>
        <w:t>.A.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pStyle w:val="BodyText"/>
        <w:spacing w:line="275" w:lineRule="exact"/>
        <w:ind w:left="24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5" w:lineRule="exact"/>
        <w:sectPr>
          <w:pgSz w:w="12240" w:h="15840"/>
          <w:pgMar w:header="0" w:footer="1015" w:top="1360" w:bottom="1200" w:left="1200" w:right="300"/>
        </w:sectPr>
      </w:pPr>
    </w:p>
    <w:p>
      <w:pPr>
        <w:pStyle w:val="Heading3"/>
        <w:spacing w:before="79"/>
        <w:ind w:left="3574"/>
        <w:jc w:val="left"/>
      </w:pPr>
      <w:r>
        <w:rPr/>
        <w:t>ACKNOWLEDGEMENT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2" w:lineRule="auto"/>
        <w:ind w:left="240" w:right="1139"/>
        <w:jc w:val="both"/>
      </w:pPr>
      <w:r>
        <w:rPr/>
        <w:t>My appreciation goes to Almighty Allah, The giver of life for seeing me through this level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achievement.</w:t>
      </w:r>
    </w:p>
    <w:p>
      <w:pPr>
        <w:pStyle w:val="BodyText"/>
        <w:spacing w:line="482" w:lineRule="auto" w:before="196"/>
        <w:ind w:left="240" w:right="1137"/>
        <w:jc w:val="both"/>
      </w:pPr>
      <w:r>
        <w:rPr/>
        <w:t>I would like to express</w:t>
      </w:r>
      <w:r>
        <w:rPr>
          <w:spacing w:val="1"/>
        </w:rPr>
        <w:t> </w:t>
      </w:r>
      <w:r>
        <w:rPr/>
        <w:t>my unalloyed</w:t>
      </w:r>
      <w:r>
        <w:rPr>
          <w:spacing w:val="1"/>
        </w:rPr>
        <w:t> </w:t>
      </w:r>
      <w:r>
        <w:rPr/>
        <w:t>gratitude to my supervisors</w:t>
      </w:r>
      <w:r>
        <w:rPr>
          <w:spacing w:val="60"/>
        </w:rPr>
        <w:t> </w:t>
      </w:r>
      <w:r>
        <w:rPr/>
        <w:t>Dr. Jibril MohammadKaura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Dr. Amana</w:t>
      </w:r>
      <w:r>
        <w:rPr>
          <w:spacing w:val="-1"/>
        </w:rPr>
        <w:t> </w:t>
      </w:r>
      <w:r>
        <w:rPr/>
        <w:t>Ocholi</w:t>
      </w:r>
      <w:r>
        <w:rPr>
          <w:spacing w:val="1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immense</w:t>
      </w:r>
      <w:r>
        <w:rPr>
          <w:spacing w:val="-2"/>
        </w:rPr>
        <w:t> </w:t>
      </w:r>
      <w:r>
        <w:rPr/>
        <w:t>contributions, guidance</w:t>
      </w:r>
      <w:r>
        <w:rPr>
          <w:spacing w:val="-1"/>
        </w:rPr>
        <w:t> </w:t>
      </w:r>
      <w:r>
        <w:rPr/>
        <w:t>and mentorship.</w:t>
      </w:r>
    </w:p>
    <w:p>
      <w:pPr>
        <w:pStyle w:val="BodyText"/>
        <w:spacing w:line="482" w:lineRule="auto" w:before="194"/>
        <w:ind w:left="240" w:right="1134"/>
        <w:jc w:val="both"/>
      </w:pPr>
      <w:r>
        <w:rPr/>
        <w:t>I will like to thank my father Alh. Yusuf Ibrahim Kwami for his immeasurable support and my</w:t>
      </w:r>
      <w:r>
        <w:rPr>
          <w:spacing w:val="1"/>
        </w:rPr>
        <w:t> </w:t>
      </w:r>
      <w:r>
        <w:rPr/>
        <w:t>mother HajiyaAishatuBamusa for her kind and tender words. Also, my regards goes out to my</w:t>
      </w:r>
      <w:r>
        <w:rPr>
          <w:spacing w:val="1"/>
        </w:rPr>
        <w:t> </w:t>
      </w:r>
      <w:r>
        <w:rPr/>
        <w:t>brothers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sister for</w:t>
      </w:r>
      <w:r>
        <w:rPr>
          <w:spacing w:val="-2"/>
        </w:rPr>
        <w:t> </w:t>
      </w:r>
      <w:r>
        <w:rPr/>
        <w:t>their support throughout my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line="480" w:lineRule="auto" w:before="192"/>
        <w:ind w:left="240" w:right="1137"/>
        <w:jc w:val="both"/>
      </w:pPr>
      <w:r>
        <w:rPr/>
        <w:t>I will like to extend my appreciation to my friendsMujahid Abbas, Hassan Auyo, Mahmood</w:t>
      </w:r>
      <w:r>
        <w:rPr>
          <w:spacing w:val="1"/>
        </w:rPr>
        <w:t> </w:t>
      </w:r>
      <w:r>
        <w:rPr/>
        <w:t>Kudu, MallamBalarabe and whose names were not mentioned here and have really being helpful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 immensely</w:t>
      </w:r>
      <w:r>
        <w:rPr>
          <w:spacing w:val="-6"/>
        </w:rPr>
        <w:t> </w:t>
      </w:r>
      <w:r>
        <w:rPr/>
        <w:t>to this research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Allah</w:t>
      </w:r>
      <w:r>
        <w:rPr>
          <w:spacing w:val="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bless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line="482" w:lineRule="auto" w:before="202"/>
        <w:ind w:left="240" w:right="1136"/>
        <w:jc w:val="both"/>
      </w:pPr>
      <w:r>
        <w:rPr/>
        <w:t>I also appreciate and acknowledge the efforts of the entire staff (academic and non-academic) of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Department, Ahmadu 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00" w:right="300"/>
        </w:sectPr>
      </w:pPr>
    </w:p>
    <w:p>
      <w:pPr>
        <w:pStyle w:val="Heading3"/>
        <w:spacing w:before="79"/>
        <w:ind w:left="305" w:right="1204"/>
        <w:jc w:val="center"/>
      </w:pPr>
      <w:bookmarkStart w:name="_TOC_250050" w:id="3"/>
      <w:bookmarkEnd w:id="3"/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40" w:right="1134"/>
        <w:jc w:val="both"/>
      </w:pPr>
      <w:r>
        <w:rPr/>
        <w:t>In this research, experimental research was carried out to assess the flexural and shear capacities</w:t>
      </w:r>
      <w:r>
        <w:rPr>
          <w:spacing w:val="1"/>
        </w:rPr>
        <w:t> </w:t>
      </w:r>
      <w:r>
        <w:rPr/>
        <w:t>of RC beams strengthened with different amount of carbon fibre reinforced polymer laminates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U-strips.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rectangular</w:t>
      </w:r>
      <w:r>
        <w:rPr>
          <w:spacing w:val="1"/>
        </w:rPr>
        <w:t> </w:t>
      </w:r>
      <w:r>
        <w:rPr/>
        <w:t>RC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cross-sectional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150x150x750mm were cast and three were un-strengthened and used as reference beams and the</w:t>
      </w:r>
      <w:r>
        <w:rPr>
          <w:spacing w:val="1"/>
        </w:rPr>
        <w:t> </w:t>
      </w:r>
      <w:r>
        <w:rPr/>
        <w:t>remaining nine were strengthened with different amount of CFRP varying from single to triple</w:t>
      </w:r>
      <w:r>
        <w:rPr>
          <w:spacing w:val="1"/>
        </w:rPr>
        <w:t> </w:t>
      </w:r>
      <w:r>
        <w:rPr/>
        <w:t>layers and all were tested to failure under three point bending test. The increase of ultimate</w:t>
      </w:r>
      <w:r>
        <w:rPr>
          <w:spacing w:val="1"/>
        </w:rPr>
        <w:t> </w:t>
      </w:r>
      <w:r>
        <w:rPr/>
        <w:t>strength provided by the bonded CFRP laminates was assessed and failure modes identified and</w:t>
      </w:r>
      <w:r>
        <w:rPr>
          <w:spacing w:val="1"/>
        </w:rPr>
        <w:t> </w:t>
      </w:r>
      <w:r>
        <w:rPr/>
        <w:t>compared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un-strengthened</w:t>
      </w:r>
      <w:r>
        <w:rPr>
          <w:spacing w:val="25"/>
        </w:rPr>
        <w:t> </w:t>
      </w:r>
      <w:r>
        <w:rPr/>
        <w:t>RC</w:t>
      </w:r>
      <w:r>
        <w:rPr>
          <w:spacing w:val="25"/>
        </w:rPr>
        <w:t> </w:t>
      </w:r>
      <w:r>
        <w:rPr/>
        <w:t>beams.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results</w:t>
      </w:r>
      <w:r>
        <w:rPr>
          <w:spacing w:val="25"/>
        </w:rPr>
        <w:t> </w:t>
      </w:r>
      <w:r>
        <w:rPr/>
        <w:t>indicated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flexural</w:t>
      </w:r>
      <w:r>
        <w:rPr>
          <w:spacing w:val="25"/>
        </w:rPr>
        <w:t> </w:t>
      </w:r>
      <w:r>
        <w:rPr/>
        <w:t>capacity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beams were significantly improved as the amount of the laminates increases. The increment</w:t>
      </w:r>
      <w:r>
        <w:rPr>
          <w:spacing w:val="1"/>
        </w:rPr>
        <w:t> </w:t>
      </w:r>
      <w:r>
        <w:rPr/>
        <w:t>ranges from 20% to 52% for single to triple layers laminates and also the shear capacity of the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un-strengthened</w:t>
      </w:r>
      <w:r>
        <w:rPr>
          <w:spacing w:val="1"/>
        </w:rPr>
        <w:t> </w:t>
      </w:r>
      <w:r>
        <w:rPr/>
        <w:t>beams.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experimental</w:t>
      </w:r>
      <w:r>
        <w:rPr>
          <w:spacing w:val="-57"/>
        </w:rPr>
        <w:t> </w:t>
      </w:r>
      <w:r>
        <w:rPr/>
        <w:t>CFRP shear strength contribution were also compared with the predicted resultsand the results</w:t>
      </w:r>
      <w:r>
        <w:rPr>
          <w:spacing w:val="1"/>
        </w:rPr>
        <w:t> </w:t>
      </w:r>
      <w:r>
        <w:rPr/>
        <w:t>obtained closely agreed with the experimental results. It was concluded that the attachment of</w:t>
      </w:r>
      <w:r>
        <w:rPr>
          <w:spacing w:val="1"/>
        </w:rPr>
        <w:t> </w:t>
      </w:r>
      <w:r>
        <w:rPr/>
        <w:t>CFRP</w:t>
      </w:r>
      <w:r>
        <w:rPr>
          <w:spacing w:val="1"/>
        </w:rPr>
        <w:t> </w:t>
      </w:r>
      <w:r>
        <w:rPr/>
        <w:t>laminates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CFRP</w:t>
      </w:r>
      <w:r>
        <w:rPr>
          <w:spacing w:val="-57"/>
        </w:rPr>
        <w:t> </w:t>
      </w:r>
      <w:r>
        <w:rPr/>
        <w:t>strengthened RC beams in both shear and flexure but this increase is accompanied with the</w:t>
      </w:r>
      <w:r>
        <w:rPr>
          <w:spacing w:val="1"/>
        </w:rPr>
        <w:t> </w:t>
      </w:r>
      <w:r>
        <w:rPr/>
        <w:t>reduction in ductility due to the restraining effect offered by the CFRP material to the concrete</w:t>
      </w:r>
      <w:r>
        <w:rPr>
          <w:spacing w:val="1"/>
        </w:rPr>
        <w:t> </w:t>
      </w:r>
      <w:r>
        <w:rPr/>
        <w:t>surface.</w:t>
      </w:r>
    </w:p>
    <w:p>
      <w:pPr>
        <w:spacing w:after="0"/>
        <w:jc w:val="both"/>
        <w:sectPr>
          <w:pgSz w:w="12240" w:h="15840"/>
          <w:pgMar w:header="0" w:footer="1015" w:top="1360" w:bottom="1200" w:left="1200" w:right="300"/>
        </w:sectPr>
      </w:pPr>
    </w:p>
    <w:p>
      <w:pPr>
        <w:pStyle w:val="Heading3"/>
        <w:spacing w:before="79"/>
        <w:ind w:left="307" w:right="1201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</w:t>
      </w:r>
    </w:p>
    <w:p>
      <w:pPr>
        <w:spacing w:after="0"/>
        <w:jc w:val="center"/>
        <w:sectPr>
          <w:pgSz w:w="12240" w:h="15840"/>
          <w:pgMar w:header="0" w:footer="1015" w:top="1360" w:bottom="1550" w:left="120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24" w:val="left" w:leader="dot"/>
            </w:tabs>
            <w:spacing w:before="132"/>
          </w:pPr>
          <w:r>
            <w:rPr/>
            <w:t>COVER</w:t>
          </w:r>
          <w:r>
            <w:rPr>
              <w:spacing w:val="-1"/>
            </w:rPr>
            <w:t> </w:t>
          </w:r>
          <w:r>
            <w:rPr/>
            <w:t>PAGE…</w:t>
            <w:tab/>
            <w:t>I</w:t>
          </w:r>
        </w:p>
        <w:p>
          <w:pPr>
            <w:pStyle w:val="TOC2"/>
            <w:tabs>
              <w:tab w:pos="9397" w:val="left" w:leader="dot"/>
            </w:tabs>
            <w:spacing w:before="139"/>
          </w:pPr>
          <w:r>
            <w:rPr/>
            <w:t>FLY</w:t>
          </w:r>
          <w:r>
            <w:rPr>
              <w:spacing w:val="-1"/>
            </w:rPr>
            <w:t> </w:t>
          </w:r>
          <w:r>
            <w:rPr/>
            <w:t>LEAF</w:t>
            <w:tab/>
            <w:t>II</w:t>
          </w:r>
        </w:p>
        <w:p>
          <w:pPr>
            <w:pStyle w:val="TOC2"/>
            <w:tabs>
              <w:tab w:pos="9364" w:val="left" w:leader="dot"/>
            </w:tabs>
          </w:pPr>
          <w:r>
            <w:rPr/>
            <w:t>TITTLE</w:t>
          </w:r>
          <w:r>
            <w:rPr>
              <w:spacing w:val="-4"/>
            </w:rPr>
            <w:t> </w:t>
          </w:r>
          <w:r>
            <w:rPr/>
            <w:t>PAGE…</w:t>
            <w:tab/>
            <w:t>III</w:t>
          </w:r>
        </w:p>
        <w:p>
          <w:pPr>
            <w:pStyle w:val="TOC2"/>
            <w:tabs>
              <w:tab w:pos="9330" w:val="left" w:leader="dot"/>
            </w:tabs>
            <w:spacing w:before="140"/>
          </w:pPr>
          <w:hyperlink w:history="true" w:anchor="_TOC_250052">
            <w:r>
              <w:rPr/>
              <w:t>DECLARATION</w:t>
              <w:tab/>
              <w:t>IV</w:t>
            </w:r>
          </w:hyperlink>
        </w:p>
        <w:p>
          <w:pPr>
            <w:pStyle w:val="TOC2"/>
            <w:tabs>
              <w:tab w:pos="9376" w:val="left" w:leader="dot"/>
            </w:tabs>
            <w:spacing w:before="136"/>
          </w:pPr>
          <w:hyperlink w:history="true" w:anchor="_TOC_250051">
            <w:r>
              <w:rPr/>
              <w:t>CERTIFICATION…</w:t>
              <w:tab/>
              <w:t>V</w:t>
            </w:r>
          </w:hyperlink>
        </w:p>
        <w:p>
          <w:pPr>
            <w:pStyle w:val="TOC1"/>
            <w:tabs>
              <w:tab w:pos="9061" w:val="left" w:leader="dot"/>
            </w:tabs>
            <w:spacing w:before="140"/>
            <w:ind w:right="940"/>
          </w:pPr>
          <w:r>
            <w:rPr/>
            <w:t>AKNOWLEDGEMENTS</w:t>
            <w:tab/>
            <w:t>VI</w:t>
          </w:r>
        </w:p>
        <w:p>
          <w:pPr>
            <w:pStyle w:val="TOC2"/>
            <w:tabs>
              <w:tab w:pos="9234" w:val="left" w:leader="dot"/>
            </w:tabs>
            <w:spacing w:before="136"/>
          </w:pPr>
          <w:hyperlink w:history="true" w:anchor="_TOC_250050">
            <w:r>
              <w:rPr/>
              <w:t>ABSTRACT…</w:t>
              <w:tab/>
              <w:t>VII</w:t>
            </w:r>
          </w:hyperlink>
        </w:p>
        <w:p>
          <w:pPr>
            <w:pStyle w:val="TOC1"/>
            <w:tabs>
              <w:tab w:pos="8934" w:val="left" w:leader="dot"/>
            </w:tabs>
            <w:spacing w:before="140"/>
            <w:ind w:right="909"/>
          </w:pPr>
          <w:r>
            <w:rPr/>
            <w:t>TABLE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CONTENTS…</w:t>
            <w:tab/>
            <w:t>VIII</w:t>
          </w:r>
        </w:p>
        <w:p>
          <w:pPr>
            <w:pStyle w:val="TOC2"/>
            <w:tabs>
              <w:tab w:pos="9342" w:val="left" w:leader="dot"/>
            </w:tabs>
          </w:pPr>
          <w:hyperlink w:history="true" w:anchor="_TOC_250049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TABLES…</w:t>
              <w:tab/>
              <w:t>XI</w:t>
            </w:r>
          </w:hyperlink>
        </w:p>
        <w:p>
          <w:pPr>
            <w:pStyle w:val="TOC1"/>
            <w:tabs>
              <w:tab w:pos="9015" w:val="left" w:leader="dot"/>
            </w:tabs>
            <w:spacing w:before="139"/>
          </w:pPr>
          <w:hyperlink w:history="true" w:anchor="_TOC_250048">
            <w:r>
              <w:rPr/>
              <w:t>LIST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FIGURES…</w:t>
              <w:tab/>
              <w:t>XII</w:t>
            </w:r>
          </w:hyperlink>
        </w:p>
        <w:p>
          <w:pPr>
            <w:pStyle w:val="TOC1"/>
            <w:tabs>
              <w:tab w:pos="8895" w:val="left" w:leader="dot"/>
            </w:tabs>
            <w:ind w:right="947"/>
          </w:pPr>
          <w:hyperlink w:history="true" w:anchor="_TOC_250047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PLATES</w:t>
              <w:tab/>
              <w:t>XIII</w:t>
            </w:r>
          </w:hyperlink>
        </w:p>
        <w:p>
          <w:pPr>
            <w:pStyle w:val="TOC1"/>
            <w:tabs>
              <w:tab w:pos="8907" w:val="left" w:leader="dot"/>
            </w:tabs>
            <w:spacing w:before="139"/>
            <w:ind w:right="924"/>
          </w:pPr>
          <w:hyperlink w:history="true" w:anchor="_TOC_250046">
            <w:r>
              <w:rPr/>
              <w:t>LIST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NOTATIONS…</w:t>
              <w:tab/>
              <w:t>XIV</w:t>
            </w:r>
          </w:hyperlink>
        </w:p>
        <w:p>
          <w:pPr>
            <w:pStyle w:val="TOC1"/>
            <w:tabs>
              <w:tab w:pos="8989" w:val="left" w:leader="dot"/>
            </w:tabs>
            <w:ind w:right="920"/>
          </w:pPr>
          <w:hyperlink w:history="true" w:anchor="_TOC_250045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APPENDICES</w:t>
              <w:tab/>
              <w:t>XV</w:t>
            </w:r>
          </w:hyperlink>
        </w:p>
        <w:p>
          <w:pPr>
            <w:pStyle w:val="TOC2"/>
            <w:tabs>
              <w:tab w:pos="9448" w:val="left" w:leader="dot"/>
            </w:tabs>
            <w:spacing w:before="139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ONE</w:t>
            <w:tab/>
            <w:t>1</w:t>
          </w:r>
        </w:p>
        <w:p>
          <w:pPr>
            <w:pStyle w:val="TOC2"/>
            <w:tabs>
              <w:tab w:pos="9436" w:val="left" w:leader="dot"/>
            </w:tabs>
          </w:pPr>
          <w:r>
            <w:rPr/>
            <w:t>INTRODUCTION…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429" w:val="left" w:leader="dot"/>
            </w:tabs>
            <w:spacing w:line="240" w:lineRule="auto" w:before="139" w:after="0"/>
            <w:ind w:left="960" w:right="0" w:hanging="721"/>
            <w:jc w:val="left"/>
          </w:pPr>
          <w:hyperlink w:history="true" w:anchor="_TOC_250044">
            <w:r>
              <w:rPr/>
              <w:t>Background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467" w:val="left" w:leader="dot"/>
            </w:tabs>
            <w:spacing w:line="240" w:lineRule="auto" w:before="138" w:after="0"/>
            <w:ind w:left="960" w:right="0" w:hanging="721"/>
            <w:jc w:val="left"/>
          </w:pPr>
          <w:hyperlink w:history="true" w:anchor="_TOC_250043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Problem…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455" w:val="left" w:leader="dot"/>
            </w:tabs>
            <w:spacing w:line="240" w:lineRule="auto" w:before="139" w:after="0"/>
            <w:ind w:left="960" w:right="0" w:hanging="721"/>
            <w:jc w:val="left"/>
          </w:pPr>
          <w:hyperlink w:history="true" w:anchor="_TOC_250042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255" w:val="left" w:leader="none"/>
            </w:tabs>
            <w:spacing w:line="240" w:lineRule="auto" w:before="137" w:after="0"/>
            <w:ind w:left="960" w:right="0" w:hanging="721"/>
            <w:jc w:val="left"/>
          </w:pPr>
          <w:r>
            <w:rPr/>
            <w:t>Aim</w:t>
            <w:tab/>
            <w:t>and</w:t>
          </w:r>
        </w:p>
        <w:p>
          <w:pPr>
            <w:pStyle w:val="TOC2"/>
            <w:tabs>
              <w:tab w:pos="7873" w:val="left" w:leader="dot"/>
            </w:tabs>
            <w:spacing w:before="139"/>
          </w:pPr>
          <w:r>
            <w:rPr/>
            <w:t>objectives</w:t>
            <w:tab/>
            <w:t>4</w:t>
          </w:r>
        </w:p>
        <w:p>
          <w:pPr>
            <w:pStyle w:val="TOC2"/>
            <w:numPr>
              <w:ilvl w:val="2"/>
              <w:numId w:val="1"/>
            </w:numPr>
            <w:tabs>
              <w:tab w:pos="1680" w:val="left" w:leader="none"/>
              <w:tab w:pos="1681" w:val="left" w:leader="none"/>
              <w:tab w:pos="9429" w:val="left" w:leader="dot"/>
            </w:tabs>
            <w:spacing w:line="240" w:lineRule="auto" w:before="137" w:after="0"/>
            <w:ind w:left="1680" w:right="0" w:hanging="1441"/>
            <w:jc w:val="left"/>
          </w:pPr>
          <w:hyperlink w:history="true" w:anchor="_TOC_250041">
            <w:r>
              <w:rPr/>
              <w:t>Aim</w:t>
              <w:tab/>
              <w:t>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680" w:val="left" w:leader="none"/>
              <w:tab w:pos="1681" w:val="left" w:leader="none"/>
              <w:tab w:pos="9429" w:val="left" w:leader="dot"/>
            </w:tabs>
            <w:spacing w:line="240" w:lineRule="auto" w:before="139" w:after="0"/>
            <w:ind w:left="1680" w:right="0" w:hanging="1441"/>
            <w:jc w:val="left"/>
          </w:pPr>
          <w:hyperlink w:history="true" w:anchor="_TOC_250040">
            <w:r>
              <w:rPr/>
              <w:t>Objectives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467" w:val="left" w:leader="dot"/>
            </w:tabs>
            <w:spacing w:line="240" w:lineRule="auto" w:before="137" w:after="0"/>
            <w:ind w:left="960" w:right="0" w:hanging="721"/>
            <w:jc w:val="left"/>
          </w:pPr>
          <w:hyperlink w:history="true" w:anchor="_TOC_250039">
            <w:r>
              <w:rPr/>
              <w:t>Scope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60" w:val="left" w:leader="none"/>
              <w:tab w:pos="961" w:val="left" w:leader="none"/>
              <w:tab w:pos="9474" w:val="left" w:leader="dot"/>
            </w:tabs>
            <w:spacing w:line="240" w:lineRule="auto" w:before="139" w:after="0"/>
            <w:ind w:left="960" w:right="0" w:hanging="721"/>
            <w:jc w:val="left"/>
          </w:pPr>
          <w:hyperlink w:history="true" w:anchor="_TOC_250038">
            <w:r>
              <w:rPr/>
              <w:t>Limitation…</w:t>
              <w:tab/>
              <w:t>5</w:t>
            </w:r>
          </w:hyperlink>
        </w:p>
        <w:p>
          <w:pPr>
            <w:pStyle w:val="TOC2"/>
            <w:tabs>
              <w:tab w:pos="9441" w:val="left" w:leader="dot"/>
            </w:tabs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TWO…</w:t>
            <w:tab/>
            <w:t>6</w:t>
          </w:r>
        </w:p>
        <w:p>
          <w:pPr>
            <w:pStyle w:val="TOC2"/>
            <w:spacing w:before="140"/>
          </w:pPr>
          <w:r>
            <w:rPr/>
            <w:t>LITERATURE</w:t>
          </w:r>
        </w:p>
        <w:p>
          <w:pPr>
            <w:pStyle w:val="TOC2"/>
            <w:tabs>
              <w:tab w:pos="7955" w:val="left" w:leader="dot"/>
            </w:tabs>
            <w:spacing w:before="136"/>
          </w:pPr>
          <w:r>
            <w:rPr/>
            <w:t>REVIEW</w:t>
            <w:tab/>
            <w:t>6</w:t>
          </w:r>
        </w:p>
        <w:p>
          <w:pPr>
            <w:pStyle w:val="TOC2"/>
            <w:numPr>
              <w:ilvl w:val="1"/>
              <w:numId w:val="2"/>
            </w:numPr>
            <w:tabs>
              <w:tab w:pos="960" w:val="left" w:leader="none"/>
              <w:tab w:pos="961" w:val="left" w:leader="none"/>
              <w:tab w:pos="9429" w:val="left" w:leader="dot"/>
            </w:tabs>
            <w:spacing w:line="240" w:lineRule="auto" w:before="140" w:after="0"/>
            <w:ind w:left="960" w:right="0" w:hanging="721"/>
            <w:jc w:val="left"/>
          </w:pPr>
          <w:hyperlink w:history="true" w:anchor="_TOC_250037">
            <w:r>
              <w:rPr/>
              <w:t>Preamble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0" w:val="left" w:leader="none"/>
              <w:tab w:pos="961" w:val="left" w:leader="none"/>
              <w:tab w:pos="6229" w:val="left" w:leader="dot"/>
            </w:tabs>
            <w:spacing w:line="360" w:lineRule="auto" w:before="137" w:after="20"/>
            <w:ind w:left="240" w:right="1140" w:firstLine="0"/>
            <w:jc w:val="left"/>
          </w:pPr>
          <w:hyperlink w:history="true" w:anchor="_TOC_250036">
            <w:r>
              <w:rPr>
                <w:spacing w:val="-1"/>
              </w:rPr>
              <w:t>Fibre</w:t>
            </w:r>
            <w:r>
              <w:rPr>
                <w:spacing w:val="60"/>
              </w:rPr>
              <w:t>                         </w:t>
            </w:r>
            <w:r>
              <w:rPr>
                <w:spacing w:val="60"/>
              </w:rPr>
              <w:t> </w:t>
            </w:r>
            <w:r>
              <w:rPr>
                <w:spacing w:val="-1"/>
              </w:rPr>
              <w:t>Reinforced</w:t>
            </w:r>
            <w:r>
              <w:rPr>
                <w:spacing w:val="60"/>
              </w:rPr>
              <w:t>                         </w:t>
            </w:r>
            <w:r>
              <w:rPr>
                <w:spacing w:val="61"/>
              </w:rPr>
              <w:t> </w:t>
            </w:r>
            <w:r>
              <w:rPr>
                <w:spacing w:val="-1"/>
              </w:rPr>
              <w:t>Polymer</w:t>
            </w:r>
            <w:r>
              <w:rPr>
                <w:spacing w:val="-57"/>
              </w:rPr>
              <w:t> </w:t>
            </w:r>
            <w:r>
              <w:rPr/>
              <w:t>(FRP)…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0" w:val="left" w:leader="none"/>
              <w:tab w:pos="961" w:val="left" w:leader="none"/>
              <w:tab w:pos="5934" w:val="left" w:leader="dot"/>
            </w:tabs>
            <w:spacing w:line="360" w:lineRule="auto" w:before="74" w:after="0"/>
            <w:ind w:left="240" w:right="1138" w:firstLine="0"/>
            <w:jc w:val="left"/>
          </w:pPr>
          <w:hyperlink w:history="true" w:anchor="_TOC_250035">
            <w:r>
              <w:rPr/>
              <w:t>Common                                                </w:t>
            </w:r>
            <w:r>
              <w:rPr>
                <w:spacing w:val="43"/>
              </w:rPr>
              <w:t> </w:t>
            </w:r>
            <w:r>
              <w:rPr>
                <w:spacing w:val="-1"/>
              </w:rPr>
              <w:t>FRP</w:t>
            </w:r>
            <w:r>
              <w:rPr>
                <w:spacing w:val="59"/>
              </w:rPr>
              <w:t>                       </w:t>
            </w:r>
            <w:r>
              <w:rPr>
                <w:spacing w:val="178"/>
              </w:rPr>
              <w:t> </w:t>
            </w:r>
            <w:r>
              <w:rPr/>
              <w:t>Strengthening</w:t>
            </w:r>
            <w:r>
              <w:rPr>
                <w:spacing w:val="-57"/>
              </w:rPr>
              <w:t> </w:t>
            </w:r>
            <w:r>
              <w:rPr/>
              <w:t>Application…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0" w:val="left" w:leader="none"/>
              <w:tab w:pos="961" w:val="left" w:leader="none"/>
              <w:tab w:pos="1625" w:val="left" w:leader="dot"/>
              <w:tab w:pos="2592" w:val="left" w:leader="none"/>
              <w:tab w:pos="3870" w:val="left" w:leader="none"/>
              <w:tab w:pos="4894" w:val="left" w:leader="none"/>
              <w:tab w:pos="6062" w:val="left" w:leader="none"/>
              <w:tab w:pos="6513" w:val="left" w:leader="none"/>
              <w:tab w:pos="7045" w:val="left" w:leader="none"/>
              <w:tab w:pos="7813" w:val="left" w:leader="none"/>
              <w:tab w:pos="8306" w:val="left" w:leader="none"/>
              <w:tab w:pos="9249" w:val="left" w:leader="none"/>
            </w:tabs>
            <w:spacing w:line="360" w:lineRule="auto" w:before="1" w:after="0"/>
            <w:ind w:left="240" w:right="1142" w:firstLine="0"/>
            <w:jc w:val="left"/>
          </w:pPr>
          <w:hyperlink w:history="true" w:anchor="_TOC_250034">
            <w:r>
              <w:rPr/>
              <w:t>Carbon  </w:t>
            </w:r>
            <w:r>
              <w:rPr>
                <w:spacing w:val="28"/>
              </w:rPr>
              <w:t> </w:t>
            </w:r>
            <w:r>
              <w:rPr/>
              <w:t>Fibre</w:t>
              <w:tab/>
              <w:t>Reinforced</w:t>
              <w:tab/>
              <w:t>Polymer</w:t>
              <w:tab/>
              <w:t>Wrapping</w:t>
              <w:tab/>
              <w:t>on</w:t>
              <w:tab/>
              <w:t>RC</w:t>
              <w:tab/>
              <w:t>Beam</w:t>
              <w:tab/>
              <w:t>for</w:t>
              <w:tab/>
              <w:t>Flexure</w:t>
              <w:tab/>
            </w:r>
            <w:r>
              <w:rPr>
                <w:spacing w:val="-2"/>
              </w:rPr>
              <w:t>and</w:t>
            </w:r>
            <w:r>
              <w:rPr>
                <w:spacing w:val="-57"/>
              </w:rPr>
              <w:t> </w:t>
            </w:r>
            <w:r>
              <w:rPr/>
              <w:t>Shear…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960" w:val="left" w:leader="none"/>
              <w:tab w:pos="961" w:val="left" w:leader="none"/>
              <w:tab w:pos="2753" w:val="left" w:leader="dot"/>
              <w:tab w:pos="3315" w:val="left" w:leader="none"/>
              <w:tab w:pos="3953" w:val="left" w:leader="none"/>
              <w:tab w:pos="5164" w:val="left" w:leader="none"/>
              <w:tab w:pos="5989" w:val="left" w:leader="none"/>
              <w:tab w:pos="6932" w:val="left" w:leader="none"/>
              <w:tab w:pos="8676" w:val="left" w:leader="none"/>
              <w:tab w:pos="9273" w:val="left" w:leader="none"/>
            </w:tabs>
            <w:spacing w:line="360" w:lineRule="auto" w:before="0" w:after="0"/>
            <w:ind w:left="240" w:right="1143" w:firstLine="0"/>
            <w:jc w:val="left"/>
          </w:pPr>
          <w:r>
            <w:rPr>
              <w:spacing w:val="-1"/>
            </w:rPr>
            <w:t>Analytical</w:t>
          </w:r>
          <w:r>
            <w:rPr>
              <w:spacing w:val="74"/>
            </w:rPr>
            <w:t> </w:t>
          </w:r>
          <w:r>
            <w:rPr>
              <w:spacing w:val="208"/>
            </w:rPr>
            <w:t> </w:t>
          </w:r>
          <w:r>
            <w:rPr/>
            <w:t>Study</w:t>
            <w:tab/>
            <w:t>on</w:t>
            <w:tab/>
            <w:t>External</w:t>
            <w:tab/>
            <w:t>FRP</w:t>
            <w:tab/>
            <w:t>Shear</w:t>
            <w:tab/>
            <w:t>Strengthening</w:t>
            <w:tab/>
            <w:t>of</w:t>
            <w:tab/>
          </w:r>
          <w:r>
            <w:rPr>
              <w:spacing w:val="-2"/>
            </w:rPr>
            <w:t>RC</w:t>
          </w:r>
          <w:r>
            <w:rPr>
              <w:spacing w:val="-57"/>
            </w:rPr>
            <w:t> </w:t>
          </w:r>
          <w:r>
            <w:rPr/>
            <w:t>Beams…</w:t>
            <w:tab/>
            <w:t>14</w:t>
          </w:r>
        </w:p>
        <w:p>
          <w:pPr>
            <w:pStyle w:val="TOC2"/>
            <w:numPr>
              <w:ilvl w:val="2"/>
              <w:numId w:val="2"/>
            </w:numPr>
            <w:tabs>
              <w:tab w:pos="1680" w:val="left" w:leader="none"/>
              <w:tab w:pos="1681" w:val="left" w:leader="none"/>
              <w:tab w:pos="9321" w:val="left" w:leader="dot"/>
            </w:tabs>
            <w:spacing w:line="240" w:lineRule="auto" w:before="0" w:after="0"/>
            <w:ind w:left="1680" w:right="0" w:hanging="1441"/>
            <w:jc w:val="left"/>
          </w:pPr>
          <w:hyperlink w:history="true" w:anchor="_TOC_250033">
            <w:r>
              <w:rPr/>
              <w:t>Effective</w:t>
            </w:r>
            <w:r>
              <w:rPr>
                <w:spacing w:val="-2"/>
              </w:rPr>
              <w:t> </w:t>
            </w:r>
            <w:r>
              <w:rPr/>
              <w:t>FRP</w:t>
            </w:r>
            <w:r>
              <w:rPr>
                <w:spacing w:val="-3"/>
              </w:rPr>
              <w:t> </w:t>
            </w:r>
            <w:r>
              <w:rPr/>
              <w:t>Stress…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80" w:val="left" w:leader="none"/>
              <w:tab w:pos="1681" w:val="left" w:leader="none"/>
              <w:tab w:pos="9321" w:val="left" w:leader="dot"/>
            </w:tabs>
            <w:spacing w:line="240" w:lineRule="auto" w:before="136" w:after="0"/>
            <w:ind w:left="1680" w:right="0" w:hanging="1441"/>
            <w:jc w:val="left"/>
          </w:pPr>
          <w:hyperlink w:history="true" w:anchor="_TOC_250032">
            <w:r>
              <w:rPr/>
              <w:t>Bond</w:t>
            </w:r>
            <w:r>
              <w:rPr>
                <w:spacing w:val="-2"/>
              </w:rPr>
              <w:t> </w:t>
            </w:r>
            <w:r>
              <w:rPr/>
              <w:t>Mechanism</w:t>
              <w:tab/>
              <w:t>17</w:t>
            </w:r>
          </w:hyperlink>
        </w:p>
        <w:p>
          <w:pPr>
            <w:pStyle w:val="TOC2"/>
            <w:tabs>
              <w:tab w:pos="9309" w:val="left" w:leader="dot"/>
            </w:tabs>
            <w:spacing w:before="14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THREE…</w:t>
            <w:tab/>
            <w:t>20</w:t>
          </w:r>
        </w:p>
        <w:p>
          <w:pPr>
            <w:pStyle w:val="TOC2"/>
            <w:tabs>
              <w:tab w:pos="9294" w:val="left" w:leader="dot"/>
            </w:tabs>
          </w:pPr>
          <w:r>
            <w:rPr/>
            <w:t>MATERIALS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METHODS…</w:t>
            <w:tab/>
            <w:t>20</w:t>
          </w:r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9309" w:val="left" w:leader="dot"/>
            </w:tabs>
            <w:spacing w:line="240" w:lineRule="auto" w:before="139" w:after="0"/>
            <w:ind w:left="960" w:right="0" w:hanging="721"/>
            <w:jc w:val="left"/>
          </w:pPr>
          <w:hyperlink w:history="true" w:anchor="_TOC_250031">
            <w:r>
              <w:rPr/>
              <w:t>Materials…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28" w:val="left" w:leader="dot"/>
            </w:tabs>
            <w:spacing w:line="240" w:lineRule="auto" w:before="137" w:after="0"/>
            <w:ind w:left="1680" w:right="0" w:hanging="1441"/>
            <w:jc w:val="left"/>
          </w:pPr>
          <w:hyperlink w:history="true" w:anchor="_TOC_250030">
            <w:r>
              <w:rPr/>
              <w:t>Cement…</w:t>
              <w:tab/>
              <w:t>20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13" w:val="left" w:leader="dot"/>
            </w:tabs>
            <w:spacing w:line="240" w:lineRule="auto" w:before="139" w:after="0"/>
            <w:ind w:left="1680" w:right="0" w:hanging="1441"/>
            <w:jc w:val="left"/>
          </w:pPr>
          <w:r>
            <w:rPr/>
            <w:t>Aggregates…</w:t>
            <w:tab/>
            <w:t>20</w:t>
          </w:r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</w:tabs>
            <w:spacing w:line="240" w:lineRule="auto" w:before="137" w:after="0"/>
            <w:ind w:left="1680" w:right="0" w:hanging="1441"/>
            <w:jc w:val="left"/>
          </w:pPr>
          <w:r>
            <w:rPr/>
            <w:t>Reinforcing</w:t>
          </w:r>
        </w:p>
        <w:p>
          <w:pPr>
            <w:pStyle w:val="TOC2"/>
            <w:tabs>
              <w:tab w:pos="6721" w:val="left" w:leader="dot"/>
            </w:tabs>
            <w:spacing w:before="139"/>
          </w:pPr>
          <w:r>
            <w:rPr/>
            <w:t>Steel…</w:t>
            <w:tab/>
            <w:t>21</w:t>
          </w:r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28" w:val="left" w:leader="dot"/>
            </w:tabs>
            <w:spacing w:line="240" w:lineRule="auto" w:before="137" w:after="0"/>
            <w:ind w:left="1680" w:right="0" w:hanging="1441"/>
            <w:jc w:val="left"/>
          </w:pPr>
          <w:hyperlink w:history="true" w:anchor="_TOC_250029">
            <w:r>
              <w:rPr/>
              <w:t>Fibre</w:t>
              <w:tab/>
              <w:t>21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09" w:val="left" w:leader="dot"/>
            </w:tabs>
            <w:spacing w:line="240" w:lineRule="auto" w:before="139" w:after="0"/>
            <w:ind w:left="1680" w:right="0" w:hanging="1441"/>
            <w:jc w:val="left"/>
          </w:pPr>
          <w:hyperlink w:history="true" w:anchor="_TOC_250028">
            <w:r>
              <w:rPr/>
              <w:t>Resin…</w:t>
              <w:tab/>
              <w:t>22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47" w:val="left" w:leader="dot"/>
            </w:tabs>
            <w:spacing w:line="240" w:lineRule="auto" w:before="138" w:after="0"/>
            <w:ind w:left="1680" w:right="0" w:hanging="1441"/>
            <w:jc w:val="left"/>
          </w:pPr>
          <w:r>
            <w:rPr/>
            <w:t>Water</w:t>
            <w:tab/>
            <w:t>23</w:t>
          </w:r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54" w:val="left" w:leader="dot"/>
            </w:tabs>
            <w:spacing w:line="240" w:lineRule="auto" w:before="139" w:after="0"/>
            <w:ind w:left="1680" w:right="0" w:hanging="1441"/>
            <w:jc w:val="left"/>
          </w:pPr>
          <w:hyperlink w:history="true" w:anchor="_TOC_250027">
            <w:r>
              <w:rPr/>
              <w:t>Formwork…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35" w:val="left" w:leader="dot"/>
            </w:tabs>
            <w:spacing w:line="240" w:lineRule="auto" w:before="137" w:after="0"/>
            <w:ind w:left="1680" w:right="0" w:hanging="1441"/>
            <w:jc w:val="left"/>
          </w:pPr>
          <w:hyperlink w:history="true" w:anchor="_TOC_250026">
            <w:r>
              <w:rPr/>
              <w:t>Other</w:t>
            </w:r>
            <w:r>
              <w:rPr>
                <w:spacing w:val="-3"/>
              </w:rPr>
              <w:t> </w:t>
            </w:r>
            <w:r>
              <w:rPr/>
              <w:t>Materials</w:t>
            </w:r>
            <w:r>
              <w:rPr>
                <w:spacing w:val="-2"/>
              </w:rPr>
              <w:t> </w:t>
            </w:r>
            <w:r>
              <w:rPr/>
              <w:t>used…</w:t>
              <w:tab/>
              <w:t>23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9328" w:val="left" w:leader="dot"/>
            </w:tabs>
            <w:spacing w:line="240" w:lineRule="auto" w:before="139" w:after="0"/>
            <w:ind w:left="960" w:right="0" w:hanging="721"/>
            <w:jc w:val="left"/>
          </w:pPr>
          <w:hyperlink w:history="true" w:anchor="_TOC_250025">
            <w:r>
              <w:rPr/>
              <w:t>Method…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35" w:val="left" w:leader="dot"/>
            </w:tabs>
            <w:spacing w:line="240" w:lineRule="auto" w:before="137" w:after="0"/>
            <w:ind w:left="1680" w:right="0" w:hanging="1441"/>
            <w:jc w:val="left"/>
          </w:pPr>
          <w:hyperlink w:history="true" w:anchor="_TOC_250024">
            <w:r>
              <w:rPr/>
              <w:t>Preparation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Specimen</w:t>
              <w:tab/>
              <w:t>23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33" w:val="left" w:leader="dot"/>
            </w:tabs>
            <w:spacing w:line="240" w:lineRule="auto" w:before="139" w:after="0"/>
            <w:ind w:left="1680" w:right="0" w:hanging="1441"/>
            <w:jc w:val="left"/>
          </w:pPr>
          <w:hyperlink w:history="true" w:anchor="_TOC_250023">
            <w:r>
              <w:rPr/>
              <w:t>Strengthening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Specimen…</w:t>
              <w:tab/>
              <w:t>24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1" w:val="left" w:leader="none"/>
              <w:tab w:pos="4767" w:val="left" w:leader="dot"/>
              <w:tab w:pos="8254" w:val="left" w:leader="none"/>
            </w:tabs>
            <w:spacing w:line="360" w:lineRule="auto" w:before="137" w:after="0"/>
            <w:ind w:left="240" w:right="1138" w:firstLine="0"/>
            <w:jc w:val="left"/>
          </w:pPr>
          <w:hyperlink w:history="true" w:anchor="_TOC_250022">
            <w:r>
              <w:rPr>
                <w:spacing w:val="-1"/>
              </w:rPr>
              <w:t>Description</w:t>
            </w:r>
            <w:r>
              <w:rPr>
                <w:spacing w:val="58"/>
              </w:rPr>
              <w:t>             </w:t>
            </w:r>
            <w:r>
              <w:rPr>
                <w:spacing w:val="58"/>
              </w:rPr>
              <w:t> </w:t>
            </w:r>
            <w:r>
              <w:rPr/>
              <w:t>of                          </w:t>
            </w:r>
            <w:r>
              <w:rPr>
                <w:spacing w:val="33"/>
              </w:rPr>
              <w:t> </w:t>
            </w:r>
            <w:r>
              <w:rPr/>
              <w:t>the</w:t>
              <w:tab/>
            </w:r>
            <w:r>
              <w:rPr>
                <w:spacing w:val="-1"/>
              </w:rPr>
              <w:t>Strengthening</w:t>
            </w:r>
            <w:r>
              <w:rPr>
                <w:spacing w:val="-57"/>
              </w:rPr>
              <w:t> </w:t>
            </w:r>
            <w:r>
              <w:rPr/>
              <w:t>Method…</w:t>
              <w:tab/>
              <w:t>27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680" w:val="left" w:leader="none"/>
              <w:tab w:pos="1681" w:val="left" w:leader="none"/>
              <w:tab w:pos="9361" w:val="left" w:leader="dot"/>
            </w:tabs>
            <w:spacing w:line="240" w:lineRule="auto" w:before="1" w:after="0"/>
            <w:ind w:left="1680" w:right="0" w:hanging="1441"/>
            <w:jc w:val="left"/>
          </w:pPr>
          <w:hyperlink w:history="true" w:anchor="_TOC_250021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Set-up…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9347" w:val="left" w:leader="dot"/>
            </w:tabs>
            <w:spacing w:line="240" w:lineRule="auto" w:before="139" w:after="0"/>
            <w:ind w:left="960" w:right="0" w:hanging="721"/>
            <w:jc w:val="left"/>
          </w:pPr>
          <w:hyperlink w:history="true" w:anchor="_TOC_250020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FRP</w:t>
            </w:r>
            <w:r>
              <w:rPr>
                <w:spacing w:val="-2"/>
              </w:rPr>
              <w:t> </w:t>
            </w:r>
            <w:r>
              <w:rPr/>
              <w:t>Shear</w:t>
            </w:r>
            <w:r>
              <w:rPr>
                <w:spacing w:val="-2"/>
              </w:rPr>
              <w:t> </w:t>
            </w:r>
            <w:r>
              <w:rPr/>
              <w:t>Design…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9321" w:val="left" w:leader="dot"/>
            </w:tabs>
            <w:spacing w:line="240" w:lineRule="auto" w:before="137" w:after="0"/>
            <w:ind w:left="960" w:right="0" w:hanging="721"/>
            <w:jc w:val="left"/>
          </w:pPr>
          <w:hyperlink w:history="true" w:anchor="_TOC_250019">
            <w:r>
              <w:rPr/>
              <w:t>Flexural</w:t>
            </w:r>
            <w:r>
              <w:rPr>
                <w:spacing w:val="-3"/>
              </w:rPr>
              <w:t> </w:t>
            </w:r>
            <w:r>
              <w:rPr/>
              <w:t>Stiffness…</w:t>
              <w:tab/>
              <w:t>30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60" w:val="left" w:leader="none"/>
              <w:tab w:pos="961" w:val="left" w:leader="none"/>
              <w:tab w:pos="9321" w:val="left" w:leader="dot"/>
            </w:tabs>
            <w:spacing w:line="240" w:lineRule="auto" w:before="139" w:after="0"/>
            <w:ind w:left="960" w:right="0" w:hanging="721"/>
            <w:jc w:val="left"/>
          </w:pPr>
          <w:hyperlink w:history="true" w:anchor="_TOC_250018">
            <w:r>
              <w:rPr/>
              <w:t>Ductility</w:t>
            </w:r>
            <w:r>
              <w:rPr>
                <w:spacing w:val="-6"/>
              </w:rPr>
              <w:t> </w:t>
            </w:r>
            <w:r>
              <w:rPr/>
              <w:t>Index</w:t>
              <w:tab/>
              <w:t>30</w:t>
            </w:r>
          </w:hyperlink>
        </w:p>
        <w:p>
          <w:pPr>
            <w:pStyle w:val="TOC2"/>
            <w:tabs>
              <w:tab w:pos="9354" w:val="left" w:leader="dot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</w:t>
            <w:tab/>
            <w:t>31</w:t>
          </w:r>
        </w:p>
        <w:p>
          <w:pPr>
            <w:pStyle w:val="TOC2"/>
            <w:tabs>
              <w:tab w:pos="9349" w:val="left" w:leader="dot"/>
            </w:tabs>
            <w:spacing w:before="139" w:after="156"/>
          </w:pPr>
          <w:r>
            <w:rPr/>
            <w:t>RESULTS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DISCUSSIONS</w:t>
            <w:tab/>
            <w:t>31</w:t>
          </w:r>
        </w:p>
        <w:p>
          <w:pPr>
            <w:pStyle w:val="TOC2"/>
            <w:numPr>
              <w:ilvl w:val="1"/>
              <w:numId w:val="4"/>
            </w:numPr>
            <w:tabs>
              <w:tab w:pos="961" w:val="left" w:leader="none"/>
              <w:tab w:pos="5775" w:val="left" w:leader="dot"/>
              <w:tab w:pos="9184" w:val="left" w:leader="none"/>
            </w:tabs>
            <w:spacing w:line="360" w:lineRule="auto" w:before="74" w:after="0"/>
            <w:ind w:left="240" w:right="1141" w:firstLine="0"/>
            <w:jc w:val="left"/>
          </w:pPr>
          <w:hyperlink w:history="true" w:anchor="_TOC_250017">
            <w:r>
              <w:rPr>
                <w:spacing w:val="-1"/>
              </w:rPr>
              <w:t>Concrete</w:t>
            </w:r>
            <w:r>
              <w:rPr>
                <w:spacing w:val="58"/>
              </w:rPr>
              <w:t>                        </w:t>
            </w:r>
            <w:r>
              <w:rPr>
                <w:spacing w:val="58"/>
              </w:rPr>
              <w:t> </w:t>
            </w:r>
            <w:r>
              <w:rPr/>
              <w:t>Characteristics</w:t>
              <w:tab/>
            </w:r>
            <w:r>
              <w:rPr>
                <w:spacing w:val="-2"/>
              </w:rPr>
              <w:t>Test</w:t>
            </w:r>
            <w:r>
              <w:rPr>
                <w:spacing w:val="-57"/>
              </w:rPr>
              <w:t> </w:t>
            </w:r>
            <w:r>
              <w:rPr/>
              <w:t>Result</w:t>
              <w:tab/>
              <w:t>31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0" w:val="left" w:leader="none"/>
              <w:tab w:pos="961" w:val="left" w:leader="none"/>
              <w:tab w:pos="9321" w:val="left" w:leader="dot"/>
            </w:tabs>
            <w:spacing w:line="240" w:lineRule="auto" w:before="1" w:after="0"/>
            <w:ind w:left="960" w:right="0" w:hanging="721"/>
            <w:jc w:val="left"/>
          </w:pPr>
          <w:hyperlink w:history="true" w:anchor="_TOC_250016">
            <w:r>
              <w:rPr/>
              <w:t>Experimental</w:t>
            </w:r>
            <w:r>
              <w:rPr>
                <w:spacing w:val="-1"/>
              </w:rPr>
              <w:t> </w:t>
            </w:r>
            <w:r>
              <w:rPr/>
              <w:t>Results…</w:t>
              <w:tab/>
              <w:t>31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5120" w:val="left" w:leader="dot"/>
              <w:tab w:pos="8868" w:val="left" w:leader="none"/>
            </w:tabs>
            <w:spacing w:line="360" w:lineRule="auto" w:before="136" w:after="0"/>
            <w:ind w:left="240" w:right="1135" w:firstLine="0"/>
            <w:jc w:val="left"/>
          </w:pPr>
          <w:r>
            <w:rPr>
              <w:spacing w:val="-1"/>
            </w:rPr>
            <w:t>Results</w:t>
          </w:r>
          <w:r>
            <w:rPr>
              <w:spacing w:val="58"/>
            </w:rPr>
            <w:t>              </w:t>
          </w:r>
          <w:r>
            <w:rPr>
              <w:spacing w:val="58"/>
            </w:rPr>
            <w:t> </w:t>
          </w:r>
          <w:r>
            <w:rPr/>
            <w:t>of                            </w:t>
          </w:r>
          <w:r>
            <w:rPr>
              <w:spacing w:val="31"/>
            </w:rPr>
            <w:t> </w:t>
          </w:r>
          <w:r>
            <w:rPr/>
            <w:t>Reference</w:t>
            <w:tab/>
          </w:r>
          <w:r>
            <w:rPr>
              <w:spacing w:val="-1"/>
            </w:rPr>
            <w:t>Control</w:t>
          </w:r>
          <w:r>
            <w:rPr>
              <w:spacing w:val="-57"/>
            </w:rPr>
            <w:t> </w:t>
          </w:r>
          <w:r>
            <w:rPr/>
            <w:t>Beam…</w:t>
            <w:tab/>
            <w:t>31</w:t>
          </w:r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3800" w:val="left" w:leader="dot"/>
              <w:tab w:pos="5570" w:val="left" w:leader="none"/>
              <w:tab w:pos="6947" w:val="left" w:leader="none"/>
              <w:tab w:pos="9040" w:val="left" w:leader="none"/>
            </w:tabs>
            <w:spacing w:line="360" w:lineRule="auto" w:before="0" w:after="0"/>
            <w:ind w:left="240" w:right="1139" w:firstLine="0"/>
            <w:jc w:val="left"/>
          </w:pPr>
          <w:r>
            <w:rPr>
              <w:spacing w:val="-1"/>
            </w:rPr>
            <w:t>Result</w:t>
          </w:r>
          <w:r>
            <w:rPr>
              <w:spacing w:val="58"/>
            </w:rPr>
            <w:t>      </w:t>
          </w:r>
          <w:r>
            <w:rPr>
              <w:spacing w:val="58"/>
            </w:rPr>
            <w:t> </w:t>
          </w:r>
          <w:r>
            <w:rPr/>
            <w:t>of            </w:t>
          </w:r>
          <w:r>
            <w:rPr>
              <w:spacing w:val="39"/>
            </w:rPr>
            <w:t> </w:t>
          </w:r>
          <w:r>
            <w:rPr/>
            <w:t>Single</w:t>
            <w:tab/>
            <w:t>Layer</w:t>
            <w:tab/>
            <w:t>Strengthened</w:t>
            <w:tab/>
          </w:r>
          <w:r>
            <w:rPr>
              <w:spacing w:val="-2"/>
            </w:rPr>
            <w:t>Beam</w:t>
          </w:r>
          <w:r>
            <w:rPr>
              <w:spacing w:val="-57"/>
            </w:rPr>
            <w:t> </w:t>
          </w:r>
          <w:r>
            <w:rPr/>
            <w:t>(SL01)…</w:t>
            <w:tab/>
            <w:t>32</w:t>
          </w:r>
        </w:p>
        <w:p>
          <w:pPr>
            <w:pStyle w:val="TOC2"/>
            <w:numPr>
              <w:ilvl w:val="2"/>
              <w:numId w:val="4"/>
            </w:numPr>
            <w:tabs>
              <w:tab w:pos="1680" w:val="left" w:leader="none"/>
              <w:tab w:pos="1681" w:val="left" w:leader="none"/>
              <w:tab w:pos="9354" w:val="left" w:leader="dot"/>
            </w:tabs>
            <w:spacing w:line="240" w:lineRule="auto" w:before="0" w:after="0"/>
            <w:ind w:left="1680" w:right="0" w:hanging="1441"/>
            <w:jc w:val="left"/>
          </w:pPr>
          <w:r>
            <w:rPr/>
            <w:t>Result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Single</w:t>
          </w:r>
          <w:r>
            <w:rPr>
              <w:spacing w:val="-1"/>
            </w:rPr>
            <w:t> </w:t>
          </w:r>
          <w:r>
            <w:rPr/>
            <w:t>Layer</w:t>
          </w:r>
          <w:r>
            <w:rPr>
              <w:spacing w:val="-2"/>
            </w:rPr>
            <w:t> </w:t>
          </w:r>
          <w:r>
            <w:rPr/>
            <w:t>Strengthened</w:t>
          </w:r>
          <w:r>
            <w:rPr>
              <w:spacing w:val="2"/>
            </w:rPr>
            <w:t> </w:t>
          </w:r>
          <w:r>
            <w:rPr/>
            <w:t>Beam</w:t>
          </w:r>
          <w:r>
            <w:rPr>
              <w:spacing w:val="-1"/>
            </w:rPr>
            <w:t> </w:t>
          </w:r>
          <w:r>
            <w:rPr/>
            <w:t>(SL02)</w:t>
            <w:tab/>
            <w:t>33</w:t>
          </w:r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3800" w:val="left" w:leader="dot"/>
              <w:tab w:pos="5570" w:val="left" w:leader="none"/>
              <w:tab w:pos="6947" w:val="left" w:leader="none"/>
              <w:tab w:pos="9040" w:val="left" w:leader="none"/>
            </w:tabs>
            <w:spacing w:line="360" w:lineRule="auto" w:before="140" w:after="0"/>
            <w:ind w:left="240" w:right="1139" w:firstLine="0"/>
            <w:jc w:val="left"/>
          </w:pPr>
          <w:r>
            <w:rPr>
              <w:spacing w:val="-1"/>
            </w:rPr>
            <w:t>Result</w:t>
          </w:r>
          <w:r>
            <w:rPr>
              <w:spacing w:val="58"/>
            </w:rPr>
            <w:t>      </w:t>
          </w:r>
          <w:r>
            <w:rPr>
              <w:spacing w:val="58"/>
            </w:rPr>
            <w:t> </w:t>
          </w:r>
          <w:r>
            <w:rPr/>
            <w:t>of            </w:t>
          </w:r>
          <w:r>
            <w:rPr>
              <w:spacing w:val="39"/>
            </w:rPr>
            <w:t> </w:t>
          </w:r>
          <w:r>
            <w:rPr/>
            <w:t>Single</w:t>
            <w:tab/>
            <w:t>Layer</w:t>
            <w:tab/>
            <w:t>Strengthened</w:t>
            <w:tab/>
          </w:r>
          <w:r>
            <w:rPr>
              <w:spacing w:val="-2"/>
            </w:rPr>
            <w:t>Beam</w:t>
          </w:r>
          <w:r>
            <w:rPr>
              <w:spacing w:val="-57"/>
            </w:rPr>
            <w:t> </w:t>
          </w:r>
          <w:r>
            <w:rPr/>
            <w:t>(SL03)…</w:t>
            <w:tab/>
            <w:t>35</w:t>
          </w:r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3600" w:val="left" w:leader="dot"/>
              <w:tab w:pos="5554" w:val="left" w:leader="none"/>
              <w:tab w:pos="6989" w:val="left" w:leader="none"/>
              <w:tab w:pos="9038" w:val="left" w:leader="none"/>
            </w:tabs>
            <w:spacing w:line="360" w:lineRule="auto" w:before="0" w:after="0"/>
            <w:ind w:left="240" w:right="1141" w:firstLine="0"/>
            <w:jc w:val="left"/>
          </w:pPr>
          <w:hyperlink w:history="true" w:anchor="_TOC_250015">
            <w:r>
              <w:rPr>
                <w:spacing w:val="-1"/>
              </w:rPr>
              <w:t>Result</w:t>
            </w:r>
            <w:r>
              <w:rPr>
                <w:spacing w:val="71"/>
              </w:rPr>
              <w:t>     </w:t>
            </w:r>
            <w:r>
              <w:rPr>
                <w:spacing w:val="71"/>
              </w:rPr>
              <w:t> </w:t>
            </w:r>
            <w:r>
              <w:rPr/>
              <w:t>of            </w:t>
            </w:r>
            <w:r>
              <w:rPr>
                <w:spacing w:val="1"/>
              </w:rPr>
              <w:t> </w:t>
            </w:r>
            <w:r>
              <w:rPr/>
              <w:t>Double</w:t>
              <w:tab/>
              <w:t>Layers</w:t>
              <w:tab/>
              <w:t>Strengthened</w:t>
              <w:tab/>
            </w:r>
            <w:r>
              <w:rPr>
                <w:spacing w:val="-2"/>
              </w:rPr>
              <w:t>Beam</w:t>
            </w:r>
            <w:r>
              <w:rPr>
                <w:spacing w:val="-57"/>
              </w:rPr>
              <w:t> </w:t>
            </w:r>
            <w:r>
              <w:rPr/>
              <w:t>(DL01)…</w:t>
              <w:tab/>
              <w:t>36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3600" w:val="left" w:leader="dot"/>
              <w:tab w:pos="5552" w:val="left" w:leader="none"/>
              <w:tab w:pos="6986" w:val="left" w:leader="none"/>
              <w:tab w:pos="9035" w:val="left" w:leader="none"/>
            </w:tabs>
            <w:spacing w:line="360" w:lineRule="auto" w:before="0" w:after="0"/>
            <w:ind w:left="240" w:right="1143" w:firstLine="0"/>
            <w:jc w:val="left"/>
          </w:pPr>
          <w:hyperlink w:history="true" w:anchor="_TOC_250014">
            <w:r>
              <w:rPr>
                <w:spacing w:val="-1"/>
              </w:rPr>
              <w:t>Result</w:t>
            </w:r>
            <w:r>
              <w:rPr>
                <w:spacing w:val="71"/>
              </w:rPr>
              <w:t>     </w:t>
            </w:r>
            <w:r>
              <w:rPr>
                <w:spacing w:val="71"/>
              </w:rPr>
              <w:t> </w:t>
            </w:r>
            <w:r>
              <w:rPr/>
              <w:t>of            </w:t>
            </w:r>
            <w:r>
              <w:rPr>
                <w:spacing w:val="1"/>
              </w:rPr>
              <w:t> </w:t>
            </w:r>
            <w:r>
              <w:rPr/>
              <w:t>Double</w:t>
              <w:tab/>
              <w:t>Layers</w:t>
              <w:tab/>
              <w:t>Strengthened</w:t>
              <w:tab/>
            </w:r>
            <w:r>
              <w:rPr>
                <w:spacing w:val="-2"/>
              </w:rPr>
              <w:t>Beam</w:t>
            </w:r>
            <w:r>
              <w:rPr>
                <w:spacing w:val="-57"/>
              </w:rPr>
              <w:t> </w:t>
            </w:r>
            <w:r>
              <w:rPr/>
              <w:t>(DL02)…</w:t>
              <w:tab/>
              <w:t>38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3600" w:val="left" w:leader="dot"/>
              <w:tab w:pos="5552" w:val="left" w:leader="none"/>
              <w:tab w:pos="6986" w:val="left" w:leader="none"/>
              <w:tab w:pos="9035" w:val="left" w:leader="none"/>
            </w:tabs>
            <w:spacing w:line="360" w:lineRule="auto" w:before="1" w:after="0"/>
            <w:ind w:left="240" w:right="1143" w:firstLine="0"/>
            <w:jc w:val="left"/>
          </w:pPr>
          <w:hyperlink w:history="true" w:anchor="_TOC_250013">
            <w:r>
              <w:rPr>
                <w:spacing w:val="-1"/>
              </w:rPr>
              <w:t>Result</w:t>
            </w:r>
            <w:r>
              <w:rPr>
                <w:spacing w:val="71"/>
              </w:rPr>
              <w:t>     </w:t>
            </w:r>
            <w:r>
              <w:rPr>
                <w:spacing w:val="71"/>
              </w:rPr>
              <w:t> </w:t>
            </w:r>
            <w:r>
              <w:rPr/>
              <w:t>of            </w:t>
            </w:r>
            <w:r>
              <w:rPr>
                <w:spacing w:val="1"/>
              </w:rPr>
              <w:t> </w:t>
            </w:r>
            <w:r>
              <w:rPr/>
              <w:t>Double</w:t>
              <w:tab/>
              <w:t>Layers</w:t>
              <w:tab/>
              <w:t>Strengthened</w:t>
              <w:tab/>
            </w:r>
            <w:r>
              <w:rPr>
                <w:spacing w:val="-2"/>
              </w:rPr>
              <w:t>Beam</w:t>
            </w:r>
            <w:r>
              <w:rPr>
                <w:spacing w:val="-57"/>
              </w:rPr>
              <w:t> </w:t>
            </w:r>
            <w:r>
              <w:rPr/>
              <w:t>(DL03)…</w:t>
              <w:tab/>
              <w:t>39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3754" w:val="left" w:leader="dot"/>
              <w:tab w:pos="5492" w:val="left" w:leader="none"/>
              <w:tab w:pos="6957" w:val="left" w:leader="none"/>
              <w:tab w:pos="9037" w:val="left" w:leader="none"/>
            </w:tabs>
            <w:spacing w:line="360" w:lineRule="auto" w:before="0" w:after="0"/>
            <w:ind w:left="240" w:right="1141" w:firstLine="0"/>
            <w:jc w:val="left"/>
          </w:pPr>
          <w:hyperlink w:history="true" w:anchor="_TOC_250012">
            <w:r>
              <w:rPr>
                <w:spacing w:val="-1"/>
              </w:rPr>
              <w:t>Result</w:t>
            </w:r>
            <w:r>
              <w:rPr>
                <w:spacing w:val="76"/>
              </w:rPr>
              <w:t>    </w:t>
            </w:r>
            <w:r>
              <w:rPr>
                <w:spacing w:val="212"/>
              </w:rPr>
              <w:t> </w:t>
            </w:r>
            <w:r>
              <w:rPr/>
              <w:t>of            </w:t>
            </w:r>
            <w:r>
              <w:rPr>
                <w:spacing w:val="32"/>
              </w:rPr>
              <w:t> </w:t>
            </w:r>
            <w:r>
              <w:rPr/>
              <w:t>Three</w:t>
              <w:tab/>
              <w:t>Layers</w:t>
              <w:tab/>
              <w:t>Strengthened</w:t>
              <w:tab/>
            </w:r>
            <w:r>
              <w:rPr>
                <w:spacing w:val="-2"/>
              </w:rPr>
              <w:t>Beam</w:t>
            </w:r>
            <w:r>
              <w:rPr>
                <w:spacing w:val="-57"/>
              </w:rPr>
              <w:t> </w:t>
            </w:r>
            <w:r>
              <w:rPr/>
              <w:t>(TL01)…</w:t>
              <w:tab/>
              <w:t>41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3754" w:val="left" w:leader="dot"/>
              <w:tab w:pos="5492" w:val="left" w:leader="none"/>
              <w:tab w:pos="6957" w:val="left" w:leader="none"/>
              <w:tab w:pos="9037" w:val="left" w:leader="none"/>
            </w:tabs>
            <w:spacing w:line="360" w:lineRule="auto" w:before="0" w:after="0"/>
            <w:ind w:left="240" w:right="1141" w:firstLine="0"/>
            <w:jc w:val="left"/>
          </w:pPr>
          <w:hyperlink w:history="true" w:anchor="_TOC_250011">
            <w:r>
              <w:rPr>
                <w:spacing w:val="-1"/>
              </w:rPr>
              <w:t>Result</w:t>
            </w:r>
            <w:r>
              <w:rPr>
                <w:spacing w:val="76"/>
              </w:rPr>
              <w:t>    </w:t>
            </w:r>
            <w:r>
              <w:rPr>
                <w:spacing w:val="212"/>
              </w:rPr>
              <w:t> </w:t>
            </w:r>
            <w:r>
              <w:rPr/>
              <w:t>of            </w:t>
            </w:r>
            <w:r>
              <w:rPr>
                <w:spacing w:val="32"/>
              </w:rPr>
              <w:t> </w:t>
            </w:r>
            <w:r>
              <w:rPr/>
              <w:t>Three</w:t>
              <w:tab/>
              <w:t>Layers</w:t>
              <w:tab/>
              <w:t>Strengthened</w:t>
              <w:tab/>
            </w:r>
            <w:r>
              <w:rPr>
                <w:spacing w:val="-2"/>
              </w:rPr>
              <w:t>Beam</w:t>
            </w:r>
            <w:r>
              <w:rPr>
                <w:spacing w:val="-57"/>
              </w:rPr>
              <w:t> </w:t>
            </w:r>
            <w:r>
              <w:rPr/>
              <w:t>(TL02)…</w:t>
              <w:tab/>
              <w:t>42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3754" w:val="left" w:leader="dot"/>
              <w:tab w:pos="5492" w:val="left" w:leader="none"/>
              <w:tab w:pos="6957" w:val="left" w:leader="none"/>
              <w:tab w:pos="9037" w:val="left" w:leader="none"/>
            </w:tabs>
            <w:spacing w:line="360" w:lineRule="auto" w:before="0" w:after="0"/>
            <w:ind w:left="240" w:right="1141" w:firstLine="0"/>
            <w:jc w:val="left"/>
          </w:pPr>
          <w:hyperlink w:history="true" w:anchor="_TOC_250010">
            <w:r>
              <w:rPr>
                <w:spacing w:val="-1"/>
              </w:rPr>
              <w:t>Result</w:t>
            </w:r>
            <w:r>
              <w:rPr>
                <w:spacing w:val="76"/>
              </w:rPr>
              <w:t>    </w:t>
            </w:r>
            <w:r>
              <w:rPr>
                <w:spacing w:val="212"/>
              </w:rPr>
              <w:t> </w:t>
            </w:r>
            <w:r>
              <w:rPr/>
              <w:t>of            </w:t>
            </w:r>
            <w:r>
              <w:rPr>
                <w:spacing w:val="32"/>
              </w:rPr>
              <w:t> </w:t>
            </w:r>
            <w:r>
              <w:rPr/>
              <w:t>Three</w:t>
              <w:tab/>
              <w:t>Layers</w:t>
              <w:tab/>
              <w:t>Strengthened</w:t>
              <w:tab/>
            </w:r>
            <w:r>
              <w:rPr>
                <w:spacing w:val="-2"/>
              </w:rPr>
              <w:t>Beam</w:t>
            </w:r>
            <w:r>
              <w:rPr>
                <w:spacing w:val="-57"/>
              </w:rPr>
              <w:t> </w:t>
            </w:r>
            <w:r>
              <w:rPr/>
              <w:t>(TL03)…</w:t>
              <w:tab/>
              <w:t>44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60" w:val="left" w:leader="none"/>
              <w:tab w:pos="961" w:val="left" w:leader="none"/>
              <w:tab w:pos="5266" w:val="left" w:leader="dot"/>
              <w:tab w:pos="9361" w:val="left" w:leader="none"/>
            </w:tabs>
            <w:spacing w:line="360" w:lineRule="auto" w:before="0" w:after="0"/>
            <w:ind w:left="240" w:right="1137" w:firstLine="0"/>
            <w:jc w:val="left"/>
          </w:pPr>
          <w:hyperlink w:history="true" w:anchor="_TOC_250009">
            <w:r>
              <w:rPr>
                <w:spacing w:val="-1"/>
              </w:rPr>
              <w:t>Overall</w:t>
            </w:r>
            <w:r>
              <w:rPr>
                <w:spacing w:val="66"/>
              </w:rPr>
              <w:t>          </w:t>
            </w:r>
            <w:r>
              <w:rPr>
                <w:spacing w:val="66"/>
              </w:rPr>
              <w:t> </w:t>
            </w:r>
            <w:r>
              <w:rPr/>
              <w:t>Effect                      </w:t>
            </w:r>
            <w:r>
              <w:rPr>
                <w:spacing w:val="7"/>
              </w:rPr>
              <w:t> </w:t>
            </w:r>
            <w:r>
              <w:rPr/>
              <w:t>of                      </w:t>
            </w:r>
            <w:r>
              <w:rPr>
                <w:spacing w:val="8"/>
              </w:rPr>
              <w:t> </w:t>
            </w:r>
            <w:r>
              <w:rPr/>
              <w:t>Strengthening</w:t>
              <w:tab/>
            </w:r>
            <w:r>
              <w:rPr>
                <w:spacing w:val="-3"/>
              </w:rPr>
              <w:t>on</w:t>
            </w:r>
            <w:r>
              <w:rPr>
                <w:spacing w:val="-57"/>
              </w:rPr>
              <w:t> </w:t>
            </w:r>
            <w:r>
              <w:rPr/>
              <w:t>Specimen…</w:t>
              <w:tab/>
              <w:t>45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2510" w:val="left" w:leader="dot"/>
              <w:tab w:pos="3201" w:val="left" w:leader="none"/>
              <w:tab w:pos="4012" w:val="left" w:leader="none"/>
              <w:tab w:pos="4955" w:val="left" w:leader="none"/>
              <w:tab w:pos="5816" w:val="left" w:leader="none"/>
              <w:tab w:pos="6425" w:val="left" w:leader="none"/>
              <w:tab w:pos="7409" w:val="left" w:leader="none"/>
              <w:tab w:pos="8332" w:val="left" w:leader="none"/>
            </w:tabs>
            <w:spacing w:line="360" w:lineRule="auto" w:before="0" w:after="0"/>
            <w:ind w:left="240" w:right="1138" w:firstLine="0"/>
            <w:jc w:val="left"/>
          </w:pPr>
          <w:hyperlink w:history="true" w:anchor="_TOC_250008">
            <w:r>
              <w:rPr>
                <w:spacing w:val="-1"/>
              </w:rPr>
              <w:t>Effect</w:t>
            </w:r>
            <w:r>
              <w:rPr>
                <w:spacing w:val="63"/>
              </w:rPr>
              <w:t>  </w:t>
            </w:r>
            <w:r>
              <w:rPr>
                <w:spacing w:val="63"/>
              </w:rPr>
              <w:t> </w:t>
            </w:r>
            <w:r>
              <w:rPr/>
              <w:t>of</w:t>
              <w:tab/>
              <w:t>First</w:t>
              <w:tab/>
              <w:t>Crack</w:t>
              <w:tab/>
              <w:t>Load</w:t>
              <w:tab/>
              <w:t>on</w:t>
              <w:tab/>
              <w:t>Single</w:t>
              <w:tab/>
              <w:t>Layer</w:t>
              <w:tab/>
            </w:r>
            <w:r>
              <w:rPr>
                <w:spacing w:val="-1"/>
              </w:rPr>
              <w:t>Strengthened</w:t>
            </w:r>
            <w:r>
              <w:rPr>
                <w:spacing w:val="-57"/>
              </w:rPr>
              <w:t> </w:t>
            </w:r>
            <w:r>
              <w:rPr/>
              <w:t>Beams</w:t>
              <w:tab/>
              <w:t>45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2330" w:val="left" w:leader="dot"/>
              <w:tab w:pos="3155" w:val="left" w:leader="none"/>
              <w:tab w:pos="3940" w:val="left" w:leader="none"/>
              <w:tab w:pos="4860" w:val="left" w:leader="none"/>
              <w:tab w:pos="5695" w:val="left" w:leader="none"/>
              <w:tab w:pos="6281" w:val="left" w:leader="none"/>
              <w:tab w:pos="7336" w:val="left" w:leader="none"/>
              <w:tab w:pos="8329" w:val="left" w:leader="none"/>
            </w:tabs>
            <w:spacing w:line="360" w:lineRule="auto" w:before="1" w:after="0"/>
            <w:ind w:left="240" w:right="1141" w:firstLine="0"/>
            <w:jc w:val="left"/>
          </w:pPr>
          <w:hyperlink w:history="true" w:anchor="_TOC_250007">
            <w:r>
              <w:rPr>
                <w:spacing w:val="-1"/>
              </w:rPr>
              <w:t>Effect</w:t>
            </w:r>
            <w:r>
              <w:rPr>
                <w:spacing w:val="113"/>
              </w:rPr>
              <w:t> </w:t>
            </w:r>
            <w:r>
              <w:rPr>
                <w:spacing w:val="113"/>
              </w:rPr>
              <w:t> </w:t>
            </w:r>
            <w:r>
              <w:rPr/>
              <w:t>of</w:t>
              <w:tab/>
              <w:t>First</w:t>
              <w:tab/>
              <w:t>Crack</w:t>
              <w:tab/>
              <w:t>Load</w:t>
              <w:tab/>
              <w:t>on</w:t>
              <w:tab/>
              <w:t>Double</w:t>
              <w:tab/>
              <w:t>Layers</w:t>
              <w:tab/>
            </w:r>
            <w:r>
              <w:rPr>
                <w:spacing w:val="-1"/>
              </w:rPr>
              <w:t>Strengthened</w:t>
            </w:r>
            <w:r>
              <w:rPr>
                <w:spacing w:val="-57"/>
              </w:rPr>
              <w:t> </w:t>
            </w:r>
            <w:r>
              <w:rPr/>
              <w:t>Beams…</w:t>
              <w:tab/>
              <w:t>46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2450" w:val="left" w:leader="dot"/>
              <w:tab w:pos="3191" w:val="left" w:leader="none"/>
              <w:tab w:pos="3995" w:val="left" w:leader="none"/>
              <w:tab w:pos="4933" w:val="left" w:leader="none"/>
              <w:tab w:pos="5787" w:val="left" w:leader="none"/>
              <w:tab w:pos="6391" w:val="left" w:leader="none"/>
              <w:tab w:pos="7315" w:val="left" w:leader="none"/>
              <w:tab w:pos="8330" w:val="left" w:leader="none"/>
            </w:tabs>
            <w:spacing w:line="360" w:lineRule="auto" w:before="0" w:after="240"/>
            <w:ind w:left="240" w:right="1138" w:firstLine="0"/>
            <w:jc w:val="left"/>
          </w:pPr>
          <w:r>
            <w:rPr>
              <w:spacing w:val="-1"/>
            </w:rPr>
            <w:t>Effect</w:t>
          </w:r>
          <w:r>
            <w:rPr>
              <w:spacing w:val="62"/>
            </w:rPr>
            <w:t> </w:t>
          </w:r>
          <w:r>
            <w:rPr>
              <w:spacing w:val="184"/>
            </w:rPr>
            <w:t> </w:t>
          </w:r>
          <w:r>
            <w:rPr/>
            <w:t>of</w:t>
            <w:tab/>
            <w:t>First</w:t>
            <w:tab/>
            <w:t>Crack</w:t>
            <w:tab/>
            <w:t>Load</w:t>
            <w:tab/>
            <w:t>on</w:t>
            <w:tab/>
            <w:t>Three</w:t>
            <w:tab/>
            <w:t>Layers</w:t>
            <w:tab/>
          </w:r>
          <w:r>
            <w:rPr>
              <w:spacing w:val="-1"/>
            </w:rPr>
            <w:t>Strengthened</w:t>
          </w:r>
          <w:r>
            <w:rPr>
              <w:spacing w:val="-57"/>
            </w:rPr>
            <w:t> </w:t>
          </w:r>
          <w:r>
            <w:rPr/>
            <w:t>Beams…</w:t>
            <w:tab/>
            <w:t>47</w:t>
          </w:r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2210" w:val="left" w:leader="dot"/>
              <w:tab w:pos="3124" w:val="left" w:leader="none"/>
              <w:tab w:pos="4299" w:val="left" w:leader="none"/>
              <w:tab w:pos="5117" w:val="left" w:leader="none"/>
              <w:tab w:pos="6302" w:val="left" w:leader="none"/>
              <w:tab w:pos="7482" w:val="left" w:leader="none"/>
              <w:tab w:pos="8093" w:val="left" w:leader="none"/>
              <w:tab w:pos="9041" w:val="left" w:leader="none"/>
            </w:tabs>
            <w:spacing w:line="360" w:lineRule="auto" w:before="74" w:after="0"/>
            <w:ind w:left="240" w:right="1142" w:firstLine="0"/>
            <w:jc w:val="left"/>
          </w:pPr>
          <w:r>
            <w:rPr>
              <w:spacing w:val="-1"/>
            </w:rPr>
            <w:t>Effect</w:t>
          </w:r>
          <w:r>
            <w:rPr>
              <w:spacing w:val="106"/>
            </w:rPr>
            <w:t> </w:t>
          </w:r>
          <w:r>
            <w:rPr>
              <w:spacing w:val="106"/>
            </w:rPr>
            <w:t> </w:t>
          </w:r>
          <w:r>
            <w:rPr/>
            <w:t>of</w:t>
            <w:tab/>
            <w:t>Ultimate</w:t>
            <w:tab/>
            <w:t>Load</w:t>
            <w:tab/>
            <w:t>Carrying</w:t>
            <w:tab/>
            <w:t>Capacity</w:t>
            <w:tab/>
            <w:t>for</w:t>
            <w:tab/>
            <w:t>Single</w:t>
            <w:tab/>
          </w:r>
          <w:r>
            <w:rPr>
              <w:spacing w:val="-2"/>
            </w:rPr>
            <w:t>Layer</w:t>
          </w:r>
          <w:r>
            <w:rPr>
              <w:spacing w:val="-57"/>
            </w:rPr>
            <w:t> </w:t>
          </w:r>
          <w:r>
            <w:rPr/>
            <w:t>Beams…</w:t>
            <w:tab/>
            <w:t>48</w:t>
          </w:r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2030" w:val="left" w:leader="dot"/>
              <w:tab w:pos="2570" w:val="left" w:leader="none"/>
              <w:tab w:pos="3078" w:val="left" w:leader="none"/>
              <w:tab w:pos="4227" w:val="left" w:leader="none"/>
              <w:tab w:pos="5022" w:val="left" w:leader="none"/>
              <w:tab w:pos="6182" w:val="left" w:leader="none"/>
              <w:tab w:pos="7340" w:val="left" w:leader="none"/>
              <w:tab w:pos="7926" w:val="left" w:leader="none"/>
              <w:tab w:pos="8945" w:val="left" w:leader="none"/>
            </w:tabs>
            <w:spacing w:line="360" w:lineRule="auto" w:before="1" w:after="0"/>
            <w:ind w:left="240" w:right="1144" w:firstLine="0"/>
            <w:jc w:val="left"/>
          </w:pPr>
          <w:r>
            <w:rPr/>
            <w:t>Effect</w:t>
            <w:tab/>
            <w:t>of</w:t>
            <w:tab/>
            <w:t>Ultimate</w:t>
            <w:tab/>
            <w:t>Load</w:t>
            <w:tab/>
            <w:t>Carrying</w:t>
            <w:tab/>
            <w:t>Capacity</w:t>
            <w:tab/>
            <w:t>for</w:t>
            <w:tab/>
            <w:t>Double</w:t>
            <w:tab/>
          </w:r>
          <w:r>
            <w:rPr>
              <w:spacing w:val="-2"/>
            </w:rPr>
            <w:t>Layers</w:t>
          </w:r>
          <w:r>
            <w:rPr>
              <w:spacing w:val="-57"/>
            </w:rPr>
            <w:t> </w:t>
          </w:r>
          <w:r>
            <w:rPr/>
            <w:t>Beams…</w:t>
            <w:tab/>
            <w:t>49</w:t>
          </w:r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2150" w:val="left" w:leader="dot"/>
              <w:tab w:pos="2589" w:val="left" w:leader="none"/>
              <w:tab w:pos="3114" w:val="left" w:leader="none"/>
              <w:tab w:pos="4285" w:val="left" w:leader="none"/>
              <w:tab w:pos="5098" w:val="left" w:leader="none"/>
              <w:tab w:pos="6278" w:val="left" w:leader="none"/>
              <w:tab w:pos="7453" w:val="left" w:leader="none"/>
              <w:tab w:pos="8060" w:val="left" w:leader="none"/>
              <w:tab w:pos="8947" w:val="left" w:leader="none"/>
            </w:tabs>
            <w:spacing w:line="360" w:lineRule="auto" w:before="0" w:after="0"/>
            <w:ind w:left="240" w:right="1142" w:firstLine="0"/>
            <w:jc w:val="left"/>
          </w:pPr>
          <w:r>
            <w:rPr/>
            <w:t>Effect</w:t>
            <w:tab/>
            <w:t>of</w:t>
            <w:tab/>
            <w:t>Ultimate</w:t>
            <w:tab/>
            <w:t>Load</w:t>
            <w:tab/>
            <w:t>Carrying</w:t>
            <w:tab/>
            <w:t>Capacity</w:t>
            <w:tab/>
            <w:t>for</w:t>
            <w:tab/>
            <w:t>Three</w:t>
            <w:tab/>
          </w:r>
          <w:r>
            <w:rPr>
              <w:spacing w:val="-2"/>
            </w:rPr>
            <w:t>Layers</w:t>
          </w:r>
          <w:r>
            <w:rPr>
              <w:spacing w:val="-57"/>
            </w:rPr>
            <w:t> </w:t>
          </w:r>
          <w:r>
            <w:rPr/>
            <w:t>Beams…</w:t>
            <w:tab/>
            <w:t>50</w:t>
          </w:r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4740" w:val="left" w:leader="dot"/>
              <w:tab w:pos="7539" w:val="left" w:leader="none"/>
              <w:tab w:pos="9024" w:val="left" w:leader="none"/>
            </w:tabs>
            <w:spacing w:line="360" w:lineRule="auto" w:before="0" w:after="0"/>
            <w:ind w:left="240" w:right="1142" w:firstLine="0"/>
            <w:jc w:val="left"/>
          </w:pPr>
          <w:hyperlink w:history="true" w:anchor="_TOC_250006">
            <w:r>
              <w:rPr>
                <w:spacing w:val="-1"/>
              </w:rPr>
              <w:t>Effect</w:t>
            </w:r>
            <w:r>
              <w:rPr>
                <w:spacing w:val="64"/>
              </w:rPr>
              <w:t>         </w:t>
            </w:r>
            <w:r>
              <w:rPr>
                <w:spacing w:val="64"/>
              </w:rPr>
              <w:t> </w:t>
            </w:r>
            <w:r>
              <w:rPr/>
              <w:t>of                   </w:t>
            </w:r>
            <w:r>
              <w:rPr>
                <w:spacing w:val="46"/>
              </w:rPr>
              <w:t> </w:t>
            </w:r>
            <w:r>
              <w:rPr/>
              <w:t>Strengthening</w:t>
              <w:tab/>
              <w:t>on</w:t>
              <w:tab/>
            </w:r>
            <w:r>
              <w:rPr>
                <w:spacing w:val="-2"/>
              </w:rPr>
              <w:t>Crack</w:t>
            </w:r>
            <w:r>
              <w:rPr>
                <w:spacing w:val="-57"/>
              </w:rPr>
              <w:t> </w:t>
            </w:r>
            <w:r>
              <w:rPr/>
              <w:t>Width…</w:t>
              <w:tab/>
              <w:t>51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4193" w:val="left" w:leader="dot"/>
              <w:tab w:pos="6510" w:val="left" w:leader="none"/>
              <w:tab w:pos="7649" w:val="left" w:leader="none"/>
              <w:tab w:pos="9398" w:val="left" w:leader="none"/>
            </w:tabs>
            <w:spacing w:line="360" w:lineRule="auto" w:before="0" w:after="0"/>
            <w:ind w:left="240" w:right="1139" w:firstLine="0"/>
            <w:jc w:val="left"/>
          </w:pPr>
          <w:hyperlink w:history="true" w:anchor="_TOC_250005">
            <w:r>
              <w:rPr>
                <w:spacing w:val="-1"/>
              </w:rPr>
              <w:t>Effect</w:t>
            </w:r>
            <w:r>
              <w:rPr>
                <w:spacing w:val="68"/>
              </w:rPr>
              <w:t>      </w:t>
            </w:r>
            <w:r>
              <w:rPr>
                <w:spacing w:val="68"/>
              </w:rPr>
              <w:t> </w:t>
            </w:r>
            <w:r>
              <w:rPr/>
              <w:t>of              </w:t>
            </w:r>
            <w:r>
              <w:rPr>
                <w:spacing w:val="1"/>
              </w:rPr>
              <w:t> </w:t>
            </w:r>
            <w:r>
              <w:rPr/>
              <w:t>Strengthening</w:t>
              <w:tab/>
              <w:t>on</w:t>
              <w:tab/>
              <w:t>Ductility</w:t>
              <w:tab/>
            </w:r>
            <w:r>
              <w:rPr>
                <w:spacing w:val="-2"/>
              </w:rPr>
              <w:t>of</w:t>
            </w:r>
            <w:r>
              <w:rPr>
                <w:spacing w:val="-57"/>
              </w:rPr>
              <w:t> </w:t>
            </w:r>
            <w:r>
              <w:rPr/>
              <w:t>Beams…</w:t>
              <w:tab/>
              <w:t>52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81" w:val="left" w:leader="none"/>
              <w:tab w:pos="4193" w:val="left" w:leader="dot"/>
              <w:tab w:pos="6517" w:val="left" w:leader="none"/>
              <w:tab w:pos="7659" w:val="left" w:leader="none"/>
              <w:tab w:pos="9398" w:val="left" w:leader="none"/>
            </w:tabs>
            <w:spacing w:line="360" w:lineRule="auto" w:before="0" w:after="0"/>
            <w:ind w:left="240" w:right="1139" w:firstLine="0"/>
            <w:jc w:val="left"/>
          </w:pPr>
          <w:hyperlink w:history="true" w:anchor="_TOC_250004">
            <w:r>
              <w:rPr>
                <w:spacing w:val="-1"/>
              </w:rPr>
              <w:t>Effect</w:t>
            </w:r>
            <w:r>
              <w:rPr>
                <w:spacing w:val="69"/>
              </w:rPr>
              <w:t>      </w:t>
            </w:r>
            <w:r>
              <w:rPr>
                <w:spacing w:val="69"/>
              </w:rPr>
              <w:t> </w:t>
            </w:r>
            <w:r>
              <w:rPr/>
              <w:t>of              </w:t>
            </w:r>
            <w:r>
              <w:rPr>
                <w:spacing w:val="3"/>
              </w:rPr>
              <w:t> </w:t>
            </w:r>
            <w:r>
              <w:rPr/>
              <w:t>Strengthening</w:t>
              <w:tab/>
              <w:t>on</w:t>
              <w:tab/>
              <w:t>Stiffness</w:t>
              <w:tab/>
            </w:r>
            <w:r>
              <w:rPr>
                <w:spacing w:val="-2"/>
              </w:rPr>
              <w:t>of</w:t>
            </w:r>
            <w:r>
              <w:rPr>
                <w:spacing w:val="-57"/>
              </w:rPr>
              <w:t> </w:t>
            </w:r>
            <w:r>
              <w:rPr/>
              <w:t>Beams…</w:t>
              <w:tab/>
              <w:t>53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81" w:val="left" w:leader="none"/>
              <w:tab w:pos="5355" w:val="left" w:leader="dot"/>
              <w:tab w:pos="8310" w:val="left" w:leader="none"/>
            </w:tabs>
            <w:spacing w:line="360" w:lineRule="auto" w:before="0" w:after="0"/>
            <w:ind w:left="240" w:right="1134" w:firstLine="0"/>
            <w:jc w:val="left"/>
          </w:pPr>
          <w:r>
            <w:rPr/>
            <w:t>Summary                                            </w:t>
          </w:r>
          <w:r>
            <w:rPr>
              <w:spacing w:val="44"/>
            </w:rPr>
            <w:t> </w:t>
          </w:r>
          <w:r>
            <w:rPr/>
            <w:t>of</w:t>
            <w:tab/>
          </w:r>
          <w:r>
            <w:rPr>
              <w:spacing w:val="-1"/>
            </w:rPr>
            <w:t>Experimental</w:t>
          </w:r>
          <w:r>
            <w:rPr>
              <w:spacing w:val="-57"/>
            </w:rPr>
            <w:t> </w:t>
          </w:r>
          <w:r>
            <w:rPr/>
            <w:t>Result</w:t>
            <w:tab/>
            <w:t>55</w:t>
          </w:r>
        </w:p>
        <w:p>
          <w:pPr>
            <w:pStyle w:val="TOC2"/>
            <w:numPr>
              <w:ilvl w:val="1"/>
              <w:numId w:val="4"/>
            </w:numPr>
            <w:tabs>
              <w:tab w:pos="1681" w:val="left" w:leader="none"/>
              <w:tab w:pos="2974" w:val="left" w:leader="dot"/>
              <w:tab w:pos="4360" w:val="left" w:leader="none"/>
              <w:tab w:pos="6106" w:val="left" w:leader="none"/>
              <w:tab w:pos="7104" w:val="left" w:leader="none"/>
              <w:tab w:pos="9053" w:val="left" w:leader="none"/>
            </w:tabs>
            <w:spacing w:line="360" w:lineRule="auto" w:before="1" w:after="0"/>
            <w:ind w:left="240" w:right="1139" w:firstLine="0"/>
            <w:jc w:val="left"/>
          </w:pPr>
          <w:hyperlink w:history="true" w:anchor="_TOC_250003">
            <w:r>
              <w:rPr>
                <w:spacing w:val="-1"/>
              </w:rPr>
              <w:t>Comparison</w:t>
            </w:r>
            <w:r>
              <w:rPr>
                <w:spacing w:val="72"/>
              </w:rPr>
              <w:t>    </w:t>
            </w:r>
            <w:r>
              <w:rPr>
                <w:spacing w:val="72"/>
              </w:rPr>
              <w:t> </w:t>
            </w:r>
            <w:r>
              <w:rPr/>
              <w:t>of</w:t>
              <w:tab/>
              <w:t>Theoretical</w:t>
              <w:tab/>
              <w:t>and</w:t>
              <w:tab/>
              <w:t>Experimental</w:t>
              <w:tab/>
            </w:r>
            <w:r>
              <w:rPr>
                <w:spacing w:val="-2"/>
              </w:rPr>
              <w:t>Shear</w:t>
            </w:r>
            <w:r>
              <w:rPr>
                <w:spacing w:val="-57"/>
              </w:rPr>
              <w:t> </w:t>
            </w:r>
            <w:r>
              <w:rPr/>
              <w:t>Strength…</w:t>
              <w:tab/>
              <w:t>56</w:t>
            </w:r>
          </w:hyperlink>
        </w:p>
        <w:p>
          <w:pPr>
            <w:pStyle w:val="TOC2"/>
            <w:spacing w:before="0"/>
          </w:pPr>
          <w:r>
            <w:rPr/>
            <w:t>CHAPTER</w:t>
          </w:r>
        </w:p>
        <w:p>
          <w:pPr>
            <w:pStyle w:val="TOC2"/>
            <w:tabs>
              <w:tab w:pos="8214" w:val="left" w:leader="dot"/>
            </w:tabs>
          </w:pPr>
          <w:r>
            <w:rPr/>
            <w:t>FIVE…</w:t>
            <w:tab/>
            <w:t>57</w:t>
          </w:r>
        </w:p>
        <w:p>
          <w:pPr>
            <w:pStyle w:val="TOC2"/>
            <w:tabs>
              <w:tab w:pos="9354" w:val="left" w:leader="dot"/>
            </w:tabs>
            <w:spacing w:before="139"/>
          </w:pPr>
          <w:r>
            <w:rPr/>
            <w:t>CONCLUSION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</w:t>
            <w:tab/>
            <w:t>57</w:t>
          </w:r>
        </w:p>
        <w:p>
          <w:pPr>
            <w:pStyle w:val="TOC2"/>
            <w:numPr>
              <w:ilvl w:val="1"/>
              <w:numId w:val="5"/>
            </w:numPr>
            <w:tabs>
              <w:tab w:pos="960" w:val="left" w:leader="none"/>
              <w:tab w:pos="961" w:val="left" w:leader="none"/>
              <w:tab w:pos="9316" w:val="left" w:leader="dot"/>
            </w:tabs>
            <w:spacing w:line="240" w:lineRule="auto" w:before="137" w:after="0"/>
            <w:ind w:left="960" w:right="0" w:hanging="721"/>
            <w:jc w:val="left"/>
          </w:pPr>
          <w:hyperlink w:history="true" w:anchor="_TOC_250002">
            <w:r>
              <w:rPr/>
              <w:t>Conclusion…</w:t>
              <w:tab/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60" w:val="left" w:leader="none"/>
              <w:tab w:pos="961" w:val="left" w:leader="none"/>
              <w:tab w:pos="9313" w:val="left" w:leader="dot"/>
            </w:tabs>
            <w:spacing w:line="240" w:lineRule="auto" w:before="139" w:after="0"/>
            <w:ind w:left="960" w:right="0" w:hanging="721"/>
            <w:jc w:val="left"/>
          </w:pPr>
          <w:hyperlink w:history="true" w:anchor="_TOC_250001">
            <w:r>
              <w:rPr/>
              <w:t>Recommendation…</w:t>
              <w:tab/>
              <w:t>58</w:t>
            </w:r>
          </w:hyperlink>
        </w:p>
        <w:p>
          <w:pPr>
            <w:pStyle w:val="TOC2"/>
            <w:tabs>
              <w:tab w:pos="9309" w:val="left" w:leader="dot"/>
            </w:tabs>
          </w:pPr>
          <w:hyperlink w:history="true" w:anchor="_TOC_250000">
            <w:r>
              <w:rPr/>
              <w:t>REFERENCES</w:t>
              <w:tab/>
              <w:t>59</w:t>
            </w:r>
          </w:hyperlink>
        </w:p>
        <w:p>
          <w:pPr>
            <w:pStyle w:val="TOC2"/>
            <w:tabs>
              <w:tab w:pos="9316" w:val="left" w:leader="dot"/>
            </w:tabs>
            <w:spacing w:before="139"/>
          </w:pPr>
          <w:r>
            <w:rPr/>
            <w:t>APPENDICES…</w:t>
            <w:tab/>
            <w:t>64</w:t>
          </w:r>
        </w:p>
      </w:sdtContent>
    </w:sdt>
    <w:p>
      <w:pPr>
        <w:spacing w:after="0"/>
        <w:sectPr>
          <w:type w:val="continuous"/>
          <w:pgSz w:w="12240" w:h="15840"/>
          <w:pgMar w:top="1360" w:bottom="1550" w:left="1200" w:right="300"/>
        </w:sectPr>
      </w:pPr>
    </w:p>
    <w:p>
      <w:pPr>
        <w:pStyle w:val="Heading3"/>
        <w:spacing w:before="79"/>
        <w:ind w:left="306" w:right="1204"/>
        <w:jc w:val="center"/>
      </w:pPr>
      <w:bookmarkStart w:name="_TOC_250049" w:id="4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6327" w:val="left" w:leader="dot"/>
          <w:tab w:pos="8856" w:val="left" w:leader="none"/>
        </w:tabs>
        <w:spacing w:line="360" w:lineRule="auto" w:before="162"/>
        <w:ind w:left="240" w:right="1136"/>
      </w:pPr>
      <w:r>
        <w:rPr>
          <w:spacing w:val="-1"/>
        </w:rPr>
        <w:t>Table</w:t>
      </w:r>
      <w:r>
        <w:rPr>
          <w:spacing w:val="67"/>
        </w:rPr>
        <w:t>           </w:t>
      </w:r>
      <w:r>
        <w:rPr>
          <w:spacing w:val="194"/>
        </w:rPr>
        <w:t> </w:t>
      </w:r>
      <w:r>
        <w:rPr/>
        <w:t>3.1                          </w:t>
      </w:r>
      <w:r>
        <w:rPr>
          <w:spacing w:val="31"/>
        </w:rPr>
        <w:t> </w:t>
      </w:r>
      <w:r>
        <w:rPr>
          <w:spacing w:val="-1"/>
        </w:rPr>
        <w:t>Properties</w:t>
      </w:r>
      <w:r>
        <w:rPr>
          <w:spacing w:val="58"/>
        </w:rPr>
        <w:t>            </w:t>
      </w:r>
      <w:r>
        <w:rPr>
          <w:spacing w:val="176"/>
        </w:rPr>
        <w:t> </w:t>
      </w:r>
      <w:r>
        <w:rPr/>
        <w:t>of</w:t>
        <w:tab/>
      </w:r>
      <w:r>
        <w:rPr>
          <w:spacing w:val="-1"/>
        </w:rPr>
        <w:t>Cement</w:t>
      </w:r>
      <w:r>
        <w:rPr>
          <w:spacing w:val="-57"/>
        </w:rPr>
        <w:t> </w:t>
      </w:r>
      <w:r>
        <w:rPr/>
        <w:t>(OPC)</w:t>
        <w:tab/>
        <w:t>20</w:t>
      </w:r>
    </w:p>
    <w:p>
      <w:pPr>
        <w:pStyle w:val="BodyText"/>
        <w:tabs>
          <w:tab w:pos="5533" w:val="left" w:leader="dot"/>
          <w:tab w:pos="7557" w:val="left" w:leader="none"/>
          <w:tab w:pos="8929" w:val="left" w:leader="none"/>
        </w:tabs>
        <w:spacing w:line="360" w:lineRule="auto"/>
        <w:ind w:left="240" w:right="1142"/>
      </w:pPr>
      <w:r>
        <w:rPr>
          <w:spacing w:val="-1"/>
        </w:rPr>
        <w:t>Table</w:t>
      </w:r>
      <w:r>
        <w:rPr>
          <w:spacing w:val="70"/>
        </w:rPr>
        <w:t>        </w:t>
      </w:r>
      <w:r>
        <w:rPr>
          <w:spacing w:val="70"/>
        </w:rPr>
        <w:t> </w:t>
      </w:r>
      <w:r>
        <w:rPr/>
        <w:t>3.2                  </w:t>
      </w:r>
      <w:r>
        <w:rPr>
          <w:spacing w:val="33"/>
        </w:rPr>
        <w:t> </w:t>
      </w:r>
      <w:r>
        <w:rPr>
          <w:spacing w:val="-1"/>
        </w:rPr>
        <w:t>Physical</w:t>
      </w:r>
      <w:r>
        <w:rPr>
          <w:spacing w:val="70"/>
        </w:rPr>
        <w:t>        </w:t>
      </w:r>
      <w:r>
        <w:rPr>
          <w:spacing w:val="71"/>
        </w:rPr>
        <w:t> </w:t>
      </w:r>
      <w:r>
        <w:rPr/>
        <w:t>Properties</w:t>
        <w:tab/>
        <w:t>of</w:t>
        <w:tab/>
      </w:r>
      <w:r>
        <w:rPr>
          <w:spacing w:val="-1"/>
        </w:rPr>
        <w:t>Coarse</w:t>
      </w:r>
      <w:r>
        <w:rPr>
          <w:spacing w:val="-57"/>
        </w:rPr>
        <w:t> </w:t>
      </w:r>
      <w:r>
        <w:rPr/>
        <w:t>Aggregates…</w:t>
        <w:tab/>
        <w:t>20</w:t>
      </w:r>
    </w:p>
    <w:p>
      <w:pPr>
        <w:pStyle w:val="BodyText"/>
        <w:tabs>
          <w:tab w:pos="6673" w:val="left" w:leader="dot"/>
          <w:tab w:pos="9175" w:val="left" w:leader="none"/>
        </w:tabs>
        <w:spacing w:line="360" w:lineRule="auto"/>
        <w:ind w:left="240" w:right="1137"/>
      </w:pPr>
      <w:r>
        <w:rPr>
          <w:spacing w:val="-1"/>
        </w:rPr>
        <w:t>Table</w:t>
      </w:r>
      <w:r>
        <w:rPr>
          <w:spacing w:val="63"/>
        </w:rPr>
        <w:t>             </w:t>
      </w:r>
      <w:r>
        <w:rPr>
          <w:spacing w:val="63"/>
        </w:rPr>
        <w:t> </w:t>
      </w:r>
      <w:r>
        <w:rPr/>
        <w:t>3.3                           </w:t>
      </w:r>
      <w:r>
        <w:rPr>
          <w:spacing w:val="50"/>
        </w:rPr>
        <w:t> </w:t>
      </w:r>
      <w:r>
        <w:rPr/>
        <w:t>Properties                           </w:t>
      </w:r>
      <w:r>
        <w:rPr>
          <w:spacing w:val="47"/>
        </w:rPr>
        <w:t> </w:t>
      </w:r>
      <w:r>
        <w:rPr/>
        <w:t>of</w:t>
        <w:tab/>
      </w:r>
      <w:r>
        <w:rPr>
          <w:spacing w:val="-2"/>
        </w:rPr>
        <w:t>Fine</w:t>
      </w:r>
      <w:r>
        <w:rPr>
          <w:spacing w:val="-57"/>
        </w:rPr>
        <w:t> </w:t>
      </w:r>
      <w:r>
        <w:rPr/>
        <w:t>Aggregates…</w:t>
        <w:tab/>
        <w:t>21</w:t>
      </w:r>
    </w:p>
    <w:p>
      <w:pPr>
        <w:pStyle w:val="BodyText"/>
        <w:tabs>
          <w:tab w:pos="6061" w:val="left" w:leader="dot"/>
          <w:tab w:pos="9053" w:val="left" w:leader="none"/>
        </w:tabs>
        <w:spacing w:line="362" w:lineRule="auto"/>
        <w:ind w:left="240" w:right="1135"/>
      </w:pPr>
      <w:r>
        <w:rPr>
          <w:spacing w:val="-1"/>
        </w:rPr>
        <w:t>Table</w:t>
      </w:r>
      <w:r>
        <w:rPr>
          <w:spacing w:val="65"/>
        </w:rPr>
        <w:t>         </w:t>
      </w:r>
      <w:r>
        <w:rPr>
          <w:spacing w:val="65"/>
        </w:rPr>
        <w:t> </w:t>
      </w:r>
      <w:r>
        <w:rPr/>
        <w:t>3.4                   </w:t>
      </w:r>
      <w:r>
        <w:rPr>
          <w:spacing w:val="59"/>
        </w:rPr>
        <w:t> </w:t>
      </w:r>
      <w:r>
        <w:rPr>
          <w:spacing w:val="-1"/>
        </w:rPr>
        <w:t>Properties</w:t>
      </w:r>
      <w:r>
        <w:rPr>
          <w:spacing w:val="66"/>
        </w:rPr>
        <w:t>         </w:t>
      </w:r>
      <w:r>
        <w:rPr>
          <w:spacing w:val="67"/>
        </w:rPr>
        <w:t> </w:t>
      </w:r>
      <w:r>
        <w:rPr/>
        <w:t>of                   </w:t>
      </w:r>
      <w:r>
        <w:rPr>
          <w:spacing w:val="56"/>
        </w:rPr>
        <w:t> </w:t>
      </w:r>
      <w:r>
        <w:rPr/>
        <w:t>Fibre</w:t>
        <w:tab/>
      </w:r>
      <w:r>
        <w:rPr>
          <w:spacing w:val="-1"/>
        </w:rPr>
        <w:t>CXS-</w:t>
      </w:r>
      <w:r>
        <w:rPr>
          <w:spacing w:val="-57"/>
        </w:rPr>
        <w:t> </w:t>
      </w:r>
      <w:r>
        <w:rPr/>
        <w:t>200…</w:t>
        <w:tab/>
        <w:t>21</w:t>
      </w:r>
    </w:p>
    <w:p>
      <w:pPr>
        <w:pStyle w:val="BodyText"/>
        <w:tabs>
          <w:tab w:pos="6488" w:val="left" w:leader="dot"/>
          <w:tab w:pos="8973" w:val="left" w:leader="none"/>
        </w:tabs>
        <w:spacing w:line="360" w:lineRule="auto"/>
        <w:ind w:left="240" w:right="1133"/>
      </w:pPr>
      <w:r>
        <w:rPr>
          <w:spacing w:val="-1"/>
        </w:rPr>
        <w:t>Table</w:t>
      </w:r>
      <w:r>
        <w:rPr>
          <w:spacing w:val="60"/>
        </w:rPr>
        <w:t>              </w:t>
      </w:r>
      <w:r>
        <w:rPr/>
        <w:t>3.5                          </w:t>
      </w:r>
      <w:r>
        <w:rPr>
          <w:spacing w:val="59"/>
        </w:rPr>
        <w:t> </w:t>
      </w:r>
      <w:r>
        <w:rPr>
          <w:spacing w:val="-1"/>
        </w:rPr>
        <w:t>Properties</w:t>
      </w:r>
      <w:r>
        <w:rPr>
          <w:spacing w:val="60"/>
        </w:rPr>
        <w:t>            </w:t>
      </w:r>
      <w:r>
        <w:rPr>
          <w:spacing w:val="180"/>
        </w:rPr>
        <w:t> </w:t>
      </w:r>
      <w:r>
        <w:rPr/>
        <w:t>of</w:t>
        <w:tab/>
        <w:t>Epoxy</w:t>
      </w:r>
      <w:r>
        <w:rPr>
          <w:spacing w:val="-57"/>
        </w:rPr>
        <w:t> </w:t>
      </w:r>
      <w:r>
        <w:rPr/>
        <w:t>Resin…</w:t>
        <w:tab/>
        <w:t>22</w:t>
      </w:r>
    </w:p>
    <w:p>
      <w:pPr>
        <w:pStyle w:val="BodyText"/>
        <w:tabs>
          <w:tab w:pos="6027" w:val="left" w:leader="dot"/>
          <w:tab w:pos="8254" w:val="left" w:leader="none"/>
        </w:tabs>
        <w:spacing w:line="360" w:lineRule="auto"/>
        <w:ind w:left="240" w:right="1137"/>
      </w:pPr>
      <w:r>
        <w:rPr>
          <w:spacing w:val="-1"/>
        </w:rPr>
        <w:t>Table</w:t>
      </w:r>
      <w:r>
        <w:rPr>
          <w:spacing w:val="62"/>
        </w:rPr>
        <w:t>                </w:t>
      </w:r>
      <w:r>
        <w:rPr>
          <w:spacing w:val="62"/>
        </w:rPr>
        <w:t> </w:t>
      </w:r>
      <w:r>
        <w:rPr/>
        <w:t>3.6                                 </w:t>
      </w:r>
      <w:r>
        <w:rPr>
          <w:spacing w:val="33"/>
        </w:rPr>
        <w:t> </w:t>
      </w:r>
      <w:r>
        <w:rPr/>
        <w:t>Specimen</w:t>
        <w:tab/>
      </w:r>
      <w:r>
        <w:rPr>
          <w:spacing w:val="-1"/>
        </w:rPr>
        <w:t>Strengthening</w:t>
      </w:r>
      <w:r>
        <w:rPr>
          <w:spacing w:val="-57"/>
        </w:rPr>
        <w:t> </w:t>
      </w:r>
      <w:r>
        <w:rPr/>
        <w:t>Method</w:t>
        <w:tab/>
        <w:t>27</w:t>
      </w:r>
    </w:p>
    <w:p>
      <w:pPr>
        <w:pStyle w:val="BodyText"/>
        <w:tabs>
          <w:tab w:pos="5775" w:val="left" w:leader="dot"/>
          <w:tab w:pos="9188" w:val="left" w:leader="none"/>
        </w:tabs>
        <w:spacing w:line="360" w:lineRule="auto"/>
        <w:ind w:left="240" w:right="1137"/>
      </w:pPr>
      <w:r>
        <w:rPr>
          <w:spacing w:val="-1"/>
        </w:rPr>
        <w:t>Table</w:t>
      </w:r>
      <w:r>
        <w:rPr>
          <w:spacing w:val="66"/>
        </w:rPr>
        <w:t>            </w:t>
      </w:r>
      <w:r>
        <w:rPr/>
        <w:t>4.1                        </w:t>
      </w:r>
      <w:r>
        <w:rPr>
          <w:spacing w:val="9"/>
        </w:rPr>
        <w:t> </w:t>
      </w:r>
      <w:r>
        <w:rPr>
          <w:spacing w:val="-1"/>
        </w:rPr>
        <w:t>Compressive</w:t>
      </w:r>
      <w:r>
        <w:rPr>
          <w:spacing w:val="66"/>
        </w:rPr>
        <w:t>          </w:t>
      </w:r>
      <w:r>
        <w:rPr>
          <w:spacing w:val="192"/>
        </w:rPr>
        <w:t> </w:t>
      </w:r>
      <w:r>
        <w:rPr/>
        <w:t>Strength</w:t>
        <w:tab/>
      </w:r>
      <w:r>
        <w:rPr>
          <w:spacing w:val="-2"/>
        </w:rPr>
        <w:t>Test</w:t>
      </w:r>
      <w:r>
        <w:rPr>
          <w:spacing w:val="-57"/>
        </w:rPr>
        <w:t> </w:t>
      </w:r>
      <w:r>
        <w:rPr/>
        <w:t>Result</w:t>
        <w:tab/>
        <w:t>31</w:t>
      </w:r>
    </w:p>
    <w:p>
      <w:pPr>
        <w:pStyle w:val="BodyText"/>
        <w:tabs>
          <w:tab w:pos="7561" w:val="left" w:leader="dot"/>
        </w:tabs>
        <w:spacing w:line="362" w:lineRule="auto"/>
        <w:ind w:left="240" w:right="1138"/>
      </w:pPr>
      <w:r>
        <w:rPr>
          <w:spacing w:val="-1"/>
        </w:rPr>
        <w:t>Table</w:t>
      </w:r>
      <w:r>
        <w:rPr>
          <w:spacing w:val="60"/>
        </w:rPr>
        <w:t>                               </w:t>
      </w:r>
      <w:r>
        <w:rPr>
          <w:spacing w:val="60"/>
        </w:rPr>
        <w:t> </w:t>
      </w:r>
      <w:r>
        <w:rPr/>
        <w:t>4.2                                                               </w:t>
      </w:r>
      <w:r>
        <w:rPr>
          <w:spacing w:val="17"/>
        </w:rPr>
        <w:t> </w:t>
      </w:r>
      <w:r>
        <w:rPr>
          <w:spacing w:val="-1"/>
        </w:rPr>
        <w:t>Flexural</w:t>
      </w:r>
      <w:r>
        <w:rPr>
          <w:spacing w:val="-57"/>
        </w:rPr>
        <w:t> </w:t>
      </w:r>
      <w:r>
        <w:rPr/>
        <w:t>Stiffness…</w:t>
        <w:tab/>
        <w:t>54</w:t>
      </w:r>
    </w:p>
    <w:p>
      <w:pPr>
        <w:pStyle w:val="BodyText"/>
        <w:tabs>
          <w:tab w:pos="6735" w:val="left" w:leader="dot"/>
          <w:tab w:pos="9189" w:val="left" w:leader="none"/>
        </w:tabs>
        <w:spacing w:line="360" w:lineRule="auto"/>
        <w:ind w:left="240" w:right="1136"/>
      </w:pPr>
      <w:r>
        <w:rPr>
          <w:spacing w:val="-1"/>
        </w:rPr>
        <w:t>Table</w:t>
      </w:r>
      <w:r>
        <w:rPr>
          <w:spacing w:val="64"/>
        </w:rPr>
        <w:t>            </w:t>
      </w:r>
      <w:r>
        <w:rPr>
          <w:spacing w:val="189"/>
        </w:rPr>
        <w:t> </w:t>
      </w:r>
      <w:r>
        <w:rPr/>
        <w:t>4.3                            </w:t>
      </w:r>
      <w:r>
        <w:rPr>
          <w:spacing w:val="2"/>
        </w:rPr>
        <w:t> </w:t>
      </w:r>
      <w:r>
        <w:rPr>
          <w:spacing w:val="-1"/>
        </w:rPr>
        <w:t>Summary</w:t>
      </w:r>
      <w:r>
        <w:rPr>
          <w:spacing w:val="64"/>
        </w:rPr>
        <w:t>             </w:t>
      </w:r>
      <w:r>
        <w:rPr>
          <w:spacing w:val="64"/>
        </w:rPr>
        <w:t> </w:t>
      </w:r>
      <w:r>
        <w:rPr/>
        <w:t>of</w:t>
        <w:tab/>
      </w:r>
      <w:r>
        <w:rPr>
          <w:spacing w:val="-2"/>
        </w:rPr>
        <w:t>Test</w:t>
      </w:r>
      <w:r>
        <w:rPr>
          <w:spacing w:val="-57"/>
        </w:rPr>
        <w:t> </w:t>
      </w:r>
      <w:r>
        <w:rPr/>
        <w:t>Result</w:t>
        <w:tab/>
        <w:t>55</w:t>
      </w:r>
    </w:p>
    <w:p>
      <w:pPr>
        <w:pStyle w:val="BodyText"/>
        <w:tabs>
          <w:tab w:pos="9352" w:val="left" w:leader="dot"/>
        </w:tabs>
        <w:ind w:left="240"/>
      </w:pPr>
      <w:r>
        <w:rPr/>
        <w:t>Table</w:t>
      </w:r>
      <w:r>
        <w:rPr>
          <w:spacing w:val="-2"/>
        </w:rPr>
        <w:t> </w:t>
      </w:r>
      <w:r>
        <w:rPr/>
        <w:t>4.4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Shear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</w:t>
        <w:tab/>
        <w:t>56</w:t>
      </w:r>
    </w:p>
    <w:p>
      <w:pPr>
        <w:spacing w:after="0"/>
        <w:sectPr>
          <w:pgSz w:w="12240" w:h="15840"/>
          <w:pgMar w:header="0" w:footer="1015" w:top="1360" w:bottom="1200" w:left="1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3"/>
        <w:ind w:left="304" w:right="1204"/>
        <w:jc w:val="center"/>
      </w:pPr>
      <w:bookmarkStart w:name="_TOC_250048" w:id="5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FIGURES</w:t>
      </w:r>
    </w:p>
    <w:p>
      <w:pPr>
        <w:pStyle w:val="BodyText"/>
        <w:tabs>
          <w:tab w:pos="3560" w:val="left" w:leader="dot"/>
          <w:tab w:pos="5617" w:val="left" w:leader="none"/>
          <w:tab w:pos="6382" w:val="left" w:leader="none"/>
          <w:tab w:pos="7293" w:val="left" w:leader="none"/>
          <w:tab w:pos="8126" w:val="left" w:leader="none"/>
          <w:tab w:pos="9090" w:val="left" w:leader="none"/>
        </w:tabs>
        <w:spacing w:line="360" w:lineRule="auto" w:before="134"/>
        <w:ind w:left="240" w:right="1142"/>
      </w:pPr>
      <w:r>
        <w:rPr>
          <w:spacing w:val="-1"/>
        </w:rPr>
        <w:t>Figure</w:t>
      </w:r>
      <w:r>
        <w:rPr>
          <w:spacing w:val="62"/>
        </w:rPr>
        <w:t>   </w:t>
      </w:r>
      <w:r>
        <w:rPr>
          <w:spacing w:val="62"/>
        </w:rPr>
        <w:t> </w:t>
      </w:r>
      <w:r>
        <w:rPr/>
        <w:t>2.1:       </w:t>
      </w:r>
      <w:r>
        <w:rPr>
          <w:spacing w:val="5"/>
        </w:rPr>
        <w:t> </w:t>
      </w:r>
      <w:r>
        <w:rPr>
          <w:spacing w:val="-1"/>
        </w:rPr>
        <w:t>Stress-Strain</w:t>
      </w:r>
      <w:r>
        <w:rPr>
          <w:spacing w:val="63"/>
        </w:rPr>
        <w:t>   </w:t>
      </w:r>
      <w:r>
        <w:rPr>
          <w:spacing w:val="64"/>
        </w:rPr>
        <w:t> </w:t>
      </w:r>
      <w:r>
        <w:rPr/>
        <w:t>Relationship</w:t>
        <w:tab/>
        <w:t>for</w:t>
        <w:tab/>
        <w:t>FRP</w:t>
        <w:tab/>
        <w:t>and</w:t>
        <w:tab/>
        <w:t>Steel</w:t>
        <w:tab/>
      </w:r>
      <w:r>
        <w:rPr>
          <w:spacing w:val="-2"/>
        </w:rPr>
        <w:t>(ISIS</w:t>
      </w:r>
      <w:r>
        <w:rPr>
          <w:spacing w:val="-57"/>
        </w:rPr>
        <w:t> </w:t>
      </w:r>
      <w:r>
        <w:rPr/>
        <w:t>2008)</w:t>
        <w:tab/>
        <w:t>7</w:t>
      </w:r>
    </w:p>
    <w:p>
      <w:pPr>
        <w:pStyle w:val="BodyText"/>
        <w:tabs>
          <w:tab w:pos="5180" w:val="left" w:leader="dot"/>
          <w:tab w:pos="7570" w:val="left" w:leader="none"/>
          <w:tab w:pos="8869" w:val="left" w:leader="none"/>
        </w:tabs>
        <w:spacing w:line="360" w:lineRule="auto"/>
        <w:ind w:left="240" w:right="1135"/>
      </w:pPr>
      <w:r>
        <w:rPr>
          <w:spacing w:val="-1"/>
        </w:rPr>
        <w:t>Figure</w:t>
      </w:r>
      <w:r>
        <w:rPr>
          <w:spacing w:val="62"/>
        </w:rPr>
        <w:t>         </w:t>
      </w:r>
      <w:r>
        <w:rPr/>
        <w:t>3.1a:                 </w:t>
      </w:r>
      <w:r>
        <w:rPr>
          <w:spacing w:val="21"/>
        </w:rPr>
        <w:t> </w:t>
      </w:r>
      <w:r>
        <w:rPr>
          <w:spacing w:val="-1"/>
        </w:rPr>
        <w:t>Structural</w:t>
      </w:r>
      <w:r>
        <w:rPr>
          <w:spacing w:val="62"/>
        </w:rPr>
        <w:t>       </w:t>
      </w:r>
      <w:r>
        <w:rPr>
          <w:spacing w:val="185"/>
        </w:rPr>
        <w:t> </w:t>
      </w:r>
      <w:r>
        <w:rPr/>
        <w:t>Detailing</w:t>
        <w:tab/>
        <w:t>of</w:t>
        <w:tab/>
      </w:r>
      <w:r>
        <w:rPr>
          <w:spacing w:val="-1"/>
        </w:rPr>
        <w:t>Control</w:t>
      </w:r>
      <w:r>
        <w:rPr>
          <w:spacing w:val="-57"/>
        </w:rPr>
        <w:t> </w:t>
      </w:r>
      <w:r>
        <w:rPr/>
        <w:t>Specimens…</w:t>
        <w:tab/>
        <w:t>24</w:t>
      </w:r>
    </w:p>
    <w:p>
      <w:pPr>
        <w:pStyle w:val="BodyText"/>
        <w:tabs>
          <w:tab w:pos="4640" w:val="left" w:leader="dot"/>
          <w:tab w:pos="7148" w:val="left" w:leader="none"/>
          <w:tab w:pos="8335" w:val="left" w:leader="none"/>
        </w:tabs>
        <w:spacing w:line="360" w:lineRule="auto"/>
        <w:ind w:left="240" w:right="1140"/>
      </w:pPr>
      <w:r>
        <w:rPr>
          <w:spacing w:val="-1"/>
        </w:rPr>
        <w:t>Figure</w:t>
      </w:r>
      <w:r>
        <w:rPr>
          <w:spacing w:val="63"/>
        </w:rPr>
        <w:t>       </w:t>
      </w:r>
      <w:r>
        <w:rPr>
          <w:spacing w:val="63"/>
        </w:rPr>
        <w:t> </w:t>
      </w:r>
      <w:r>
        <w:rPr/>
        <w:t>3.1b:               </w:t>
      </w:r>
      <w:r>
        <w:rPr>
          <w:spacing w:val="32"/>
        </w:rPr>
        <w:t> </w:t>
      </w:r>
      <w:r>
        <w:rPr>
          <w:spacing w:val="-1"/>
        </w:rPr>
        <w:t>Structural</w:t>
      </w:r>
      <w:r>
        <w:rPr>
          <w:spacing w:val="64"/>
        </w:rPr>
        <w:t>       </w:t>
      </w:r>
      <w:r>
        <w:rPr>
          <w:spacing w:val="65"/>
        </w:rPr>
        <w:t> </w:t>
      </w:r>
      <w:r>
        <w:rPr/>
        <w:t>Detailing</w:t>
        <w:tab/>
        <w:t>of</w:t>
        <w:tab/>
      </w:r>
      <w:r>
        <w:rPr>
          <w:spacing w:val="-1"/>
        </w:rPr>
        <w:t>Strengthened</w:t>
      </w:r>
      <w:r>
        <w:rPr>
          <w:spacing w:val="-57"/>
        </w:rPr>
        <w:t> </w:t>
      </w:r>
      <w:r>
        <w:rPr/>
        <w:t>Specimens…</w:t>
        <w:tab/>
        <w:t>24</w:t>
      </w:r>
    </w:p>
    <w:p>
      <w:pPr>
        <w:pStyle w:val="BodyText"/>
        <w:tabs>
          <w:tab w:pos="9342" w:val="left" w:leader="dot"/>
        </w:tabs>
        <w:spacing w:before="1"/>
        <w:ind w:left="240"/>
      </w:pPr>
      <w:r>
        <w:rPr/>
        <w:t>Figure</w:t>
      </w:r>
      <w:r>
        <w:rPr>
          <w:spacing w:val="-3"/>
        </w:rPr>
        <w:t> </w:t>
      </w:r>
      <w:r>
        <w:rPr/>
        <w:t>3.2:Strengthening</w:t>
      </w:r>
      <w:r>
        <w:rPr>
          <w:spacing w:val="-1"/>
        </w:rPr>
        <w:t> </w:t>
      </w:r>
      <w:r>
        <w:rPr/>
        <w:t>Scheme…</w:t>
        <w:tab/>
        <w:t>25</w:t>
      </w:r>
    </w:p>
    <w:p>
      <w:pPr>
        <w:pStyle w:val="BodyText"/>
        <w:tabs>
          <w:tab w:pos="6541" w:val="left" w:leader="dot"/>
          <w:tab w:pos="9217" w:val="left" w:leader="none"/>
        </w:tabs>
        <w:spacing w:line="360" w:lineRule="auto" w:before="137"/>
        <w:ind w:left="240" w:right="1135"/>
      </w:pPr>
      <w:r>
        <w:rPr>
          <w:spacing w:val="-1"/>
        </w:rPr>
        <w:t>Figure</w:t>
      </w:r>
      <w:r>
        <w:rPr>
          <w:spacing w:val="64"/>
        </w:rPr>
        <w:t>                 </w:t>
      </w:r>
      <w:r>
        <w:rPr>
          <w:spacing w:val="64"/>
        </w:rPr>
        <w:t> </w:t>
      </w:r>
      <w:r>
        <w:rPr/>
        <w:t>3.3:                                    </w:t>
      </w:r>
      <w:r>
        <w:rPr>
          <w:spacing w:val="10"/>
        </w:rPr>
        <w:t> </w:t>
      </w:r>
      <w:r>
        <w:rPr/>
        <w:t>Experimental</w:t>
        <w:tab/>
      </w:r>
      <w:r>
        <w:rPr>
          <w:spacing w:val="-2"/>
        </w:rPr>
        <w:t>Set-</w:t>
      </w:r>
      <w:r>
        <w:rPr>
          <w:spacing w:val="-57"/>
        </w:rPr>
        <w:t> </w:t>
      </w:r>
      <w:r>
        <w:rPr/>
        <w:t>up…</w:t>
        <w:tab/>
        <w:t>28</w:t>
      </w:r>
    </w:p>
    <w:p>
      <w:pPr>
        <w:pStyle w:val="BodyText"/>
        <w:tabs>
          <w:tab w:pos="5900" w:val="left" w:leader="dot"/>
          <w:tab w:pos="8373" w:val="left" w:leader="none"/>
        </w:tabs>
        <w:spacing w:line="360" w:lineRule="auto"/>
        <w:ind w:left="240" w:right="1133"/>
      </w:pPr>
      <w:r>
        <w:rPr>
          <w:spacing w:val="-1"/>
        </w:rPr>
        <w:t>Figure</w:t>
      </w:r>
      <w:r>
        <w:rPr>
          <w:spacing w:val="58"/>
        </w:rPr>
        <w:t>            </w:t>
      </w:r>
      <w:r>
        <w:rPr>
          <w:spacing w:val="58"/>
        </w:rPr>
        <w:t> </w:t>
      </w:r>
      <w:r>
        <w:rPr/>
        <w:t>3.4:                        </w:t>
      </w:r>
      <w:r>
        <w:rPr>
          <w:spacing w:val="44"/>
        </w:rPr>
        <w:t> </w:t>
      </w:r>
      <w:r>
        <w:rPr>
          <w:spacing w:val="-1"/>
        </w:rPr>
        <w:t>FRP</w:t>
      </w:r>
      <w:r>
        <w:rPr>
          <w:spacing w:val="58"/>
        </w:rPr>
        <w:t>            </w:t>
      </w:r>
      <w:r>
        <w:rPr>
          <w:spacing w:val="59"/>
        </w:rPr>
        <w:t> </w:t>
      </w:r>
      <w:r>
        <w:rPr/>
        <w:t>Shear</w:t>
        <w:tab/>
        <w:t>Contribution</w:t>
      </w:r>
      <w:r>
        <w:rPr>
          <w:spacing w:val="-57"/>
        </w:rPr>
        <w:t> </w:t>
      </w:r>
      <w:r>
        <w:rPr/>
        <w:t>Design…</w:t>
        <w:tab/>
        <w:t>29</w:t>
      </w:r>
    </w:p>
    <w:p>
      <w:pPr>
        <w:pStyle w:val="BodyText"/>
        <w:tabs>
          <w:tab w:pos="3881" w:val="left" w:leader="dot"/>
          <w:tab w:pos="4934" w:val="left" w:leader="none"/>
          <w:tab w:pos="5920" w:val="left" w:leader="none"/>
          <w:tab w:pos="7598" w:val="left" w:leader="none"/>
          <w:tab w:pos="9038" w:val="left" w:leader="none"/>
        </w:tabs>
        <w:spacing w:line="360" w:lineRule="auto"/>
        <w:ind w:left="240" w:right="1141"/>
      </w:pPr>
      <w:r>
        <w:rPr>
          <w:spacing w:val="-1"/>
        </w:rPr>
        <w:t>Figure</w:t>
      </w:r>
      <w:r>
        <w:rPr>
          <w:spacing w:val="81"/>
        </w:rPr>
        <w:t>    </w:t>
      </w:r>
      <w:r>
        <w:rPr>
          <w:spacing w:val="81"/>
        </w:rPr>
        <w:t> </w:t>
      </w:r>
      <w:r>
        <w:rPr/>
        <w:t>4.1:          </w:t>
      </w:r>
      <w:r>
        <w:rPr>
          <w:spacing w:val="48"/>
        </w:rPr>
        <w:t> </w:t>
      </w:r>
      <w:r>
        <w:rPr/>
        <w:t>Load-Deflection</w:t>
        <w:tab/>
        <w:t>for</w:t>
        <w:tab/>
        <w:t>Reference</w:t>
        <w:tab/>
        <w:t>Control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(RBC)…</w:t>
        <w:tab/>
        <w:t>32</w:t>
      </w:r>
    </w:p>
    <w:p>
      <w:pPr>
        <w:pStyle w:val="BodyText"/>
        <w:tabs>
          <w:tab w:pos="3135" w:val="left" w:leader="dot"/>
          <w:tab w:pos="4317" w:val="left" w:leader="none"/>
          <w:tab w:pos="5097" w:val="left" w:leader="none"/>
          <w:tab w:pos="6212" w:val="left" w:leader="none"/>
          <w:tab w:pos="7269" w:val="left" w:leader="none"/>
          <w:tab w:pos="9038" w:val="left" w:leader="none"/>
        </w:tabs>
        <w:spacing w:line="362" w:lineRule="auto"/>
        <w:ind w:left="240" w:right="1140"/>
      </w:pPr>
      <w:r>
        <w:rPr>
          <w:spacing w:val="-1"/>
        </w:rPr>
        <w:t>Figure</w:t>
      </w:r>
      <w:r>
        <w:rPr>
          <w:spacing w:val="65"/>
        </w:rPr>
        <w:t>   </w:t>
      </w:r>
      <w:r>
        <w:rPr>
          <w:spacing w:val="65"/>
        </w:rPr>
        <w:t> </w:t>
      </w:r>
      <w:r>
        <w:rPr/>
        <w:t>4.2:       </w:t>
      </w:r>
      <w:r>
        <w:rPr>
          <w:spacing w:val="22"/>
        </w:rPr>
        <w:t> </w:t>
      </w:r>
      <w:r>
        <w:rPr/>
        <w:t>Load-Deflection</w:t>
        <w:tab/>
        <w:t>for</w:t>
        <w:tab/>
        <w:t>Single</w:t>
        <w:tab/>
        <w:t>Layer</w:t>
        <w:tab/>
        <w:t>Strengthened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(SLO1)…</w:t>
        <w:tab/>
        <w:t>33</w:t>
      </w:r>
    </w:p>
    <w:p>
      <w:pPr>
        <w:pStyle w:val="BodyText"/>
        <w:tabs>
          <w:tab w:pos="3140" w:val="left" w:leader="dot"/>
          <w:tab w:pos="3985" w:val="left" w:leader="none"/>
          <w:tab w:pos="4846" w:val="left" w:leader="none"/>
          <w:tab w:pos="6046" w:val="left" w:leader="none"/>
          <w:tab w:pos="7190" w:val="left" w:leader="none"/>
          <w:tab w:pos="9040" w:val="left" w:leader="none"/>
        </w:tabs>
        <w:spacing w:line="360" w:lineRule="auto"/>
        <w:ind w:left="240" w:right="1138"/>
      </w:pPr>
      <w:r>
        <w:rPr>
          <w:spacing w:val="-1"/>
        </w:rPr>
        <w:t>Figure</w:t>
      </w:r>
      <w:r>
        <w:rPr>
          <w:spacing w:val="86"/>
        </w:rPr>
        <w:t>   </w:t>
      </w:r>
      <w:r>
        <w:rPr>
          <w:spacing w:val="86"/>
        </w:rPr>
        <w:t> </w:t>
      </w:r>
      <w:r>
        <w:rPr/>
        <w:t>4.3:Load-Deflection</w:t>
        <w:tab/>
        <w:t>for</w:t>
        <w:tab/>
        <w:t>Single</w:t>
        <w:tab/>
        <w:t>Layer</w:t>
        <w:tab/>
        <w:t>Strengthened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(SL02)…</w:t>
        <w:tab/>
        <w:t>34</w:t>
      </w:r>
    </w:p>
    <w:p>
      <w:pPr>
        <w:pStyle w:val="BodyText"/>
        <w:tabs>
          <w:tab w:pos="3140" w:val="left" w:leader="dot"/>
          <w:tab w:pos="4317" w:val="left" w:leader="none"/>
          <w:tab w:pos="5097" w:val="left" w:leader="none"/>
          <w:tab w:pos="6212" w:val="left" w:leader="none"/>
          <w:tab w:pos="7273" w:val="left" w:leader="none"/>
          <w:tab w:pos="9040" w:val="left" w:leader="none"/>
        </w:tabs>
        <w:spacing w:line="360" w:lineRule="auto"/>
        <w:ind w:left="240" w:right="1139"/>
      </w:pPr>
      <w:r>
        <w:rPr>
          <w:spacing w:val="-1"/>
        </w:rPr>
        <w:t>Figure</w:t>
      </w:r>
      <w:r>
        <w:rPr>
          <w:spacing w:val="65"/>
        </w:rPr>
        <w:t>   </w:t>
      </w:r>
      <w:r>
        <w:rPr>
          <w:spacing w:val="65"/>
        </w:rPr>
        <w:t> </w:t>
      </w:r>
      <w:r>
        <w:rPr/>
        <w:t>4.4:       </w:t>
      </w:r>
      <w:r>
        <w:rPr>
          <w:spacing w:val="22"/>
        </w:rPr>
        <w:t> </w:t>
      </w:r>
      <w:r>
        <w:rPr/>
        <w:t>Load-Deflection</w:t>
        <w:tab/>
        <w:t>for</w:t>
        <w:tab/>
        <w:t>Single</w:t>
        <w:tab/>
        <w:t>Layer</w:t>
        <w:tab/>
        <w:t>Strengthened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(SL03)…</w:t>
        <w:tab/>
        <w:t>35</w:t>
      </w:r>
    </w:p>
    <w:p>
      <w:pPr>
        <w:pStyle w:val="BodyText"/>
        <w:tabs>
          <w:tab w:pos="2940" w:val="left" w:leader="dot"/>
          <w:tab w:pos="4238" w:val="left" w:leader="none"/>
          <w:tab w:pos="4993" w:val="left" w:leader="none"/>
          <w:tab w:pos="6174" w:val="left" w:leader="none"/>
          <w:tab w:pos="7296" w:val="left" w:leader="none"/>
          <w:tab w:pos="9041" w:val="left" w:leader="none"/>
        </w:tabs>
        <w:spacing w:line="360" w:lineRule="auto"/>
        <w:ind w:left="240" w:right="1137"/>
      </w:pPr>
      <w:r>
        <w:rPr>
          <w:spacing w:val="-1"/>
        </w:rPr>
        <w:t>Figure</w:t>
      </w:r>
      <w:r>
        <w:rPr>
          <w:spacing w:val="58"/>
        </w:rPr>
        <w:t>   </w:t>
      </w:r>
      <w:r>
        <w:rPr>
          <w:spacing w:val="58"/>
        </w:rPr>
        <w:t> </w:t>
      </w:r>
      <w:r>
        <w:rPr/>
        <w:t>4.5:      </w:t>
      </w:r>
      <w:r>
        <w:rPr>
          <w:spacing w:val="58"/>
        </w:rPr>
        <w:t> </w:t>
      </w:r>
      <w:r>
        <w:rPr/>
        <w:t>Load-Deflection</w:t>
        <w:tab/>
        <w:t>for</w:t>
        <w:tab/>
        <w:t>Double</w:t>
        <w:tab/>
        <w:t>Layers</w:t>
        <w:tab/>
        <w:t>Strengthened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(DL01)…</w:t>
        <w:tab/>
        <w:t>37</w:t>
      </w:r>
    </w:p>
    <w:p>
      <w:pPr>
        <w:pStyle w:val="BodyText"/>
        <w:tabs>
          <w:tab w:pos="2940" w:val="left" w:leader="dot"/>
          <w:tab w:pos="4238" w:val="left" w:leader="none"/>
          <w:tab w:pos="4993" w:val="left" w:leader="none"/>
          <w:tab w:pos="6174" w:val="left" w:leader="none"/>
          <w:tab w:pos="7296" w:val="left" w:leader="none"/>
          <w:tab w:pos="9042" w:val="left" w:leader="none"/>
        </w:tabs>
        <w:spacing w:line="360" w:lineRule="auto"/>
        <w:ind w:left="240" w:right="1137"/>
      </w:pPr>
      <w:r>
        <w:rPr>
          <w:spacing w:val="-1"/>
        </w:rPr>
        <w:t>Figure</w:t>
      </w:r>
      <w:r>
        <w:rPr>
          <w:spacing w:val="58"/>
        </w:rPr>
        <w:t>   </w:t>
      </w:r>
      <w:r>
        <w:rPr>
          <w:spacing w:val="58"/>
        </w:rPr>
        <w:t> </w:t>
      </w:r>
      <w:r>
        <w:rPr/>
        <w:t>4.6:      </w:t>
      </w:r>
      <w:r>
        <w:rPr>
          <w:spacing w:val="58"/>
        </w:rPr>
        <w:t> </w:t>
      </w:r>
      <w:r>
        <w:rPr/>
        <w:t>Load-Deflection</w:t>
        <w:tab/>
        <w:t>for</w:t>
        <w:tab/>
        <w:t>Double</w:t>
        <w:tab/>
        <w:t>Layers</w:t>
        <w:tab/>
        <w:t>Strengthened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(DL02)…</w:t>
        <w:tab/>
        <w:t>38</w:t>
      </w:r>
    </w:p>
    <w:p>
      <w:pPr>
        <w:pStyle w:val="BodyText"/>
        <w:tabs>
          <w:tab w:pos="2940" w:val="left" w:leader="dot"/>
          <w:tab w:pos="4238" w:val="left" w:leader="none"/>
          <w:tab w:pos="4993" w:val="left" w:leader="none"/>
          <w:tab w:pos="6174" w:val="left" w:leader="none"/>
          <w:tab w:pos="7296" w:val="left" w:leader="none"/>
          <w:tab w:pos="9042" w:val="left" w:leader="none"/>
        </w:tabs>
        <w:spacing w:line="360" w:lineRule="auto"/>
        <w:ind w:left="240" w:right="1136"/>
      </w:pPr>
      <w:r>
        <w:rPr>
          <w:spacing w:val="-1"/>
        </w:rPr>
        <w:t>Figure</w:t>
      </w:r>
      <w:r>
        <w:rPr>
          <w:spacing w:val="58"/>
        </w:rPr>
        <w:t>   </w:t>
      </w:r>
      <w:r>
        <w:rPr>
          <w:spacing w:val="58"/>
        </w:rPr>
        <w:t> </w:t>
      </w:r>
      <w:r>
        <w:rPr/>
        <w:t>4.7:      </w:t>
      </w:r>
      <w:r>
        <w:rPr>
          <w:spacing w:val="58"/>
        </w:rPr>
        <w:t> </w:t>
      </w:r>
      <w:r>
        <w:rPr/>
        <w:t>Load-Deflection</w:t>
        <w:tab/>
        <w:t>for</w:t>
        <w:tab/>
        <w:t>Double</w:t>
        <w:tab/>
        <w:t>Layers</w:t>
        <w:tab/>
        <w:t>Strengthened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(DL03)…</w:t>
        <w:tab/>
        <w:t>40</w:t>
      </w:r>
    </w:p>
    <w:p>
      <w:pPr>
        <w:pStyle w:val="BodyText"/>
        <w:tabs>
          <w:tab w:pos="3094" w:val="left" w:leader="dot"/>
          <w:tab w:pos="3971" w:val="left" w:leader="none"/>
          <w:tab w:pos="4827" w:val="left" w:leader="none"/>
          <w:tab w:pos="5966" w:val="left" w:leader="none"/>
          <w:tab w:pos="7192" w:val="left" w:leader="none"/>
          <w:tab w:pos="9042" w:val="left" w:leader="none"/>
        </w:tabs>
        <w:spacing w:line="360" w:lineRule="auto"/>
        <w:ind w:left="240" w:right="1137"/>
      </w:pPr>
      <w:r>
        <w:rPr>
          <w:spacing w:val="-1"/>
        </w:rPr>
        <w:t>Figure</w:t>
      </w:r>
      <w:r>
        <w:rPr>
          <w:spacing w:val="85"/>
        </w:rPr>
        <w:t>    </w:t>
      </w:r>
      <w:r>
        <w:rPr/>
        <w:t>4.8:Load-Deflection</w:t>
        <w:tab/>
        <w:t>for</w:t>
        <w:tab/>
        <w:t>Three</w:t>
        <w:tab/>
        <w:t>Layers</w:t>
        <w:tab/>
        <w:t>Strengthened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(TL01)…</w:t>
        <w:tab/>
        <w:t>41</w:t>
      </w:r>
    </w:p>
    <w:p>
      <w:pPr>
        <w:spacing w:after="0" w:line="360" w:lineRule="auto"/>
        <w:sectPr>
          <w:pgSz w:w="12240" w:h="15840"/>
          <w:pgMar w:header="0" w:footer="1015" w:top="1500" w:bottom="1200" w:left="1200" w:right="300"/>
        </w:sectPr>
      </w:pPr>
    </w:p>
    <w:p>
      <w:pPr>
        <w:pStyle w:val="BodyText"/>
        <w:tabs>
          <w:tab w:pos="3334" w:val="right" w:leader="dot"/>
          <w:tab w:pos="3971" w:val="left" w:leader="none"/>
          <w:tab w:pos="4827" w:val="left" w:leader="none"/>
          <w:tab w:pos="5966" w:val="left" w:leader="none"/>
          <w:tab w:pos="7192" w:val="left" w:leader="none"/>
          <w:tab w:pos="9042" w:val="left" w:leader="none"/>
        </w:tabs>
        <w:spacing w:line="360" w:lineRule="auto" w:before="74"/>
        <w:ind w:left="240" w:right="1136"/>
      </w:pPr>
      <w:r>
        <w:rPr>
          <w:spacing w:val="-1"/>
        </w:rPr>
        <w:t>Figure</w:t>
      </w:r>
      <w:r>
        <w:rPr>
          <w:spacing w:val="85"/>
        </w:rPr>
        <w:t>    </w:t>
      </w:r>
      <w:r>
        <w:rPr/>
        <w:t>4.9:Load-Deflection</w:t>
        <w:tab/>
        <w:t>for</w:t>
        <w:tab/>
        <w:t>Three</w:t>
        <w:tab/>
        <w:t>Layers</w:t>
        <w:tab/>
        <w:t>Strengthened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(TL02)…</w:t>
        <w:tab/>
        <w:t>43</w:t>
      </w:r>
    </w:p>
    <w:p>
      <w:pPr>
        <w:pStyle w:val="BodyText"/>
        <w:tabs>
          <w:tab w:pos="3207" w:val="right" w:leader="dot"/>
          <w:tab w:pos="4370" w:val="left" w:leader="none"/>
          <w:tab w:pos="5128" w:val="left" w:leader="none"/>
          <w:tab w:pos="6165" w:val="left" w:leader="none"/>
          <w:tab w:pos="7292" w:val="left" w:leader="none"/>
          <w:tab w:pos="9038" w:val="left" w:leader="none"/>
        </w:tabs>
        <w:spacing w:line="360" w:lineRule="auto" w:before="1"/>
        <w:ind w:left="240" w:right="1143"/>
      </w:pPr>
      <w:r>
        <w:rPr>
          <w:spacing w:val="-1"/>
        </w:rPr>
        <w:t>Figure</w:t>
      </w:r>
      <w:r>
        <w:rPr>
          <w:spacing w:val="59"/>
        </w:rPr>
        <w:t>   </w:t>
      </w:r>
      <w:r>
        <w:rPr>
          <w:spacing w:val="59"/>
        </w:rPr>
        <w:t> </w:t>
      </w:r>
      <w:r>
        <w:rPr/>
        <w:t>4.10:        Load-Deflection</w:t>
        <w:tab/>
        <w:t>for</w:t>
        <w:tab/>
        <w:t>Three</w:t>
        <w:tab/>
        <w:t>Layers</w:t>
        <w:tab/>
        <w:t>Strengthened</w:t>
        <w:tab/>
      </w:r>
      <w:r>
        <w:rPr>
          <w:spacing w:val="-2"/>
        </w:rPr>
        <w:t>Beam</w:t>
      </w:r>
      <w:r>
        <w:rPr>
          <w:spacing w:val="-57"/>
        </w:rPr>
        <w:t> </w:t>
      </w:r>
      <w:r>
        <w:rPr/>
        <w:t>(TLO3)</w:t>
        <w:tab/>
        <w:t>44</w:t>
      </w:r>
    </w:p>
    <w:p>
      <w:pPr>
        <w:pStyle w:val="BodyText"/>
        <w:tabs>
          <w:tab w:pos="2297" w:val="right" w:leader="dot"/>
          <w:tab w:pos="3101" w:val="left" w:leader="none"/>
          <w:tab w:pos="3691" w:val="left" w:leader="none"/>
          <w:tab w:pos="4128" w:val="left" w:leader="none"/>
          <w:tab w:pos="4864" w:val="left" w:leader="none"/>
          <w:tab w:pos="5389" w:val="left" w:leader="none"/>
          <w:tab w:pos="6250" w:val="left" w:leader="none"/>
          <w:tab w:pos="7056" w:val="left" w:leader="none"/>
          <w:tab w:pos="7649" w:val="left" w:leader="none"/>
          <w:tab w:pos="8864" w:val="left" w:leader="none"/>
        </w:tabs>
        <w:spacing w:line="360" w:lineRule="auto"/>
        <w:ind w:left="240" w:right="1139"/>
      </w:pPr>
      <w:r>
        <w:rPr/>
        <w:t>Figure    4.11:First   </w:t>
      </w:r>
      <w:r>
        <w:rPr>
          <w:spacing w:val="4"/>
        </w:rPr>
        <w:t> </w:t>
      </w:r>
      <w:r>
        <w:rPr/>
        <w:t>Crack</w:t>
        <w:tab/>
        <w:t>due</w:t>
        <w:tab/>
        <w:t>to</w:t>
        <w:tab/>
        <w:t>Load</w:t>
        <w:tab/>
        <w:t>for</w:t>
        <w:tab/>
        <w:t>Single</w:t>
        <w:tab/>
        <w:t>Layer</w:t>
        <w:tab/>
        <w:t>and</w:t>
        <w:tab/>
        <w:t>Reference</w:t>
        <w:tab/>
      </w:r>
      <w:r>
        <w:rPr>
          <w:spacing w:val="-1"/>
        </w:rPr>
        <w:t>Control</w:t>
      </w:r>
      <w:r>
        <w:rPr>
          <w:spacing w:val="-57"/>
        </w:rPr>
        <w:t> </w:t>
      </w:r>
      <w:r>
        <w:rPr/>
        <w:t>Beam…</w:t>
        <w:tab/>
        <w:t>46</w:t>
      </w:r>
    </w:p>
    <w:p>
      <w:pPr>
        <w:pStyle w:val="BodyText"/>
        <w:tabs>
          <w:tab w:pos="2117" w:val="right" w:leader="dot"/>
          <w:tab w:pos="2419" w:val="left" w:leader="none"/>
          <w:tab w:pos="3202" w:val="left" w:leader="none"/>
          <w:tab w:pos="3758" w:val="left" w:leader="none"/>
          <w:tab w:pos="4157" w:val="left" w:leader="none"/>
          <w:tab w:pos="4857" w:val="left" w:leader="none"/>
          <w:tab w:pos="5346" w:val="left" w:leader="none"/>
          <w:tab w:pos="6262" w:val="left" w:leader="none"/>
          <w:tab w:pos="7126" w:val="left" w:leader="none"/>
          <w:tab w:pos="7682" w:val="left" w:leader="none"/>
          <w:tab w:pos="8862" w:val="left" w:leader="none"/>
        </w:tabs>
        <w:spacing w:line="360" w:lineRule="auto"/>
        <w:ind w:left="240" w:right="1141"/>
      </w:pPr>
      <w:r>
        <w:rPr/>
        <w:t>Figure  </w:t>
      </w:r>
      <w:r>
        <w:rPr>
          <w:spacing w:val="24"/>
        </w:rPr>
        <w:t> </w:t>
      </w:r>
      <w:r>
        <w:rPr/>
        <w:t>4.12:  </w:t>
      </w:r>
      <w:r>
        <w:rPr>
          <w:spacing w:val="29"/>
        </w:rPr>
        <w:t> </w:t>
      </w:r>
      <w:r>
        <w:rPr/>
        <w:t>First</w:t>
        <w:tab/>
        <w:t>Crack</w:t>
        <w:tab/>
        <w:t>due</w:t>
        <w:tab/>
        <w:t>to</w:t>
        <w:tab/>
        <w:t>Load</w:t>
        <w:tab/>
        <w:t>for</w:t>
        <w:tab/>
        <w:t>Double</w:t>
        <w:tab/>
        <w:t>Layers</w:t>
        <w:tab/>
        <w:t>and</w:t>
        <w:tab/>
        <w:t>Reference</w:t>
        <w:tab/>
      </w:r>
      <w:r>
        <w:rPr>
          <w:spacing w:val="-1"/>
        </w:rPr>
        <w:t>Control</w:t>
      </w:r>
      <w:r>
        <w:rPr>
          <w:spacing w:val="-57"/>
        </w:rPr>
        <w:t> </w:t>
      </w:r>
      <w:r>
        <w:rPr/>
        <w:t>Beam…</w:t>
        <w:tab/>
        <w:t>47</w:t>
      </w:r>
    </w:p>
    <w:p>
      <w:pPr>
        <w:pStyle w:val="BodyText"/>
        <w:tabs>
          <w:tab w:pos="2297" w:val="right" w:leader="dot"/>
          <w:tab w:pos="2457" w:val="left" w:leader="none"/>
          <w:tab w:pos="3251" w:val="left" w:leader="none"/>
          <w:tab w:pos="3817" w:val="left" w:leader="none"/>
          <w:tab w:pos="4229" w:val="left" w:leader="none"/>
          <w:tab w:pos="4941" w:val="left" w:leader="none"/>
          <w:tab w:pos="5443" w:val="left" w:leader="none"/>
          <w:tab w:pos="6224" w:val="left" w:leader="none"/>
          <w:tab w:pos="7102" w:val="left" w:leader="none"/>
          <w:tab w:pos="7671" w:val="left" w:leader="none"/>
          <w:tab w:pos="8864" w:val="left" w:leader="none"/>
        </w:tabs>
        <w:spacing w:line="360" w:lineRule="auto"/>
        <w:ind w:left="240" w:right="1139"/>
      </w:pPr>
      <w:r>
        <w:rPr/>
        <w:t>Figure  </w:t>
      </w:r>
      <w:r>
        <w:rPr>
          <w:spacing w:val="40"/>
        </w:rPr>
        <w:t> </w:t>
      </w:r>
      <w:r>
        <w:rPr/>
        <w:t>4.13:  </w:t>
      </w:r>
      <w:r>
        <w:rPr>
          <w:spacing w:val="40"/>
        </w:rPr>
        <w:t> </w:t>
      </w:r>
      <w:r>
        <w:rPr/>
        <w:t>First</w:t>
        <w:tab/>
        <w:tab/>
        <w:t>Crack</w:t>
        <w:tab/>
        <w:t>due</w:t>
        <w:tab/>
        <w:t>to</w:t>
        <w:tab/>
        <w:t>Load</w:t>
        <w:tab/>
        <w:t>for</w:t>
        <w:tab/>
        <w:t>Three</w:t>
        <w:tab/>
        <w:t>Layers</w:t>
        <w:tab/>
        <w:t>and</w:t>
        <w:tab/>
        <w:t>Reference</w:t>
        <w:tab/>
      </w:r>
      <w:r>
        <w:rPr>
          <w:spacing w:val="-1"/>
        </w:rPr>
        <w:t>Control</w:t>
      </w:r>
      <w:r>
        <w:rPr>
          <w:spacing w:val="-57"/>
        </w:rPr>
        <w:t> </w:t>
      </w:r>
      <w:r>
        <w:rPr/>
        <w:t>Beam…</w:t>
        <w:tab/>
        <w:t>48</w:t>
      </w:r>
    </w:p>
    <w:p>
      <w:pPr>
        <w:pStyle w:val="BodyText"/>
        <w:tabs>
          <w:tab w:pos="3173" w:val="right" w:leader="dot"/>
          <w:tab w:pos="4199" w:val="left" w:leader="none"/>
          <w:tab w:pos="4856" w:val="left" w:leader="none"/>
          <w:tab w:pos="5851" w:val="left" w:leader="none"/>
          <w:tab w:pos="6786" w:val="left" w:leader="none"/>
          <w:tab w:pos="7513" w:val="left" w:leader="none"/>
          <w:tab w:pos="8861" w:val="left" w:leader="none"/>
        </w:tabs>
        <w:spacing w:line="360" w:lineRule="auto"/>
        <w:ind w:left="240" w:right="1142"/>
      </w:pPr>
      <w:r>
        <w:rPr>
          <w:spacing w:val="-1"/>
        </w:rPr>
        <w:t>Figure</w:t>
      </w:r>
      <w:r>
        <w:rPr>
          <w:spacing w:val="66"/>
        </w:rPr>
        <w:t>  </w:t>
      </w:r>
      <w:r>
        <w:rPr>
          <w:spacing w:val="66"/>
        </w:rPr>
        <w:t> </w:t>
      </w:r>
      <w:r>
        <w:rPr/>
        <w:t>4.14:     </w:t>
      </w:r>
      <w:r>
        <w:rPr>
          <w:spacing w:val="19"/>
        </w:rPr>
        <w:t> </w:t>
      </w:r>
      <w:r>
        <w:rPr/>
        <w:t>Ultimate     </w:t>
      </w:r>
      <w:r>
        <w:rPr>
          <w:spacing w:val="20"/>
        </w:rPr>
        <w:t> </w:t>
      </w:r>
      <w:r>
        <w:rPr/>
        <w:t>Load</w:t>
        <w:tab/>
        <w:t>for</w:t>
        <w:tab/>
        <w:t>Single</w:t>
        <w:tab/>
        <w:t>Layer</w:t>
        <w:tab/>
        <w:t>and</w:t>
        <w:tab/>
        <w:t>Reference</w:t>
        <w:tab/>
      </w:r>
      <w:r>
        <w:rPr>
          <w:spacing w:val="-1"/>
        </w:rPr>
        <w:t>Control</w:t>
      </w:r>
      <w:r>
        <w:rPr>
          <w:spacing w:val="-57"/>
        </w:rPr>
        <w:t> </w:t>
      </w:r>
      <w:r>
        <w:rPr/>
        <w:t>Beams…</w:t>
        <w:tab/>
        <w:t>49</w:t>
      </w:r>
    </w:p>
    <w:p>
      <w:pPr>
        <w:pStyle w:val="BodyText"/>
        <w:tabs>
          <w:tab w:pos="3773" w:val="right" w:leader="dot"/>
          <w:tab w:pos="4662" w:val="left" w:leader="none"/>
          <w:tab w:pos="5436" w:val="left" w:leader="none"/>
          <w:tab w:pos="6638" w:val="left" w:leader="none"/>
          <w:tab w:pos="7788" w:val="left" w:leader="none"/>
          <w:tab w:pos="8628" w:val="left" w:leader="none"/>
        </w:tabs>
        <w:spacing w:line="360" w:lineRule="auto"/>
        <w:ind w:left="240" w:right="1137"/>
      </w:pPr>
      <w:r>
        <w:rPr>
          <w:spacing w:val="-1"/>
        </w:rPr>
        <w:t>Figure</w:t>
      </w:r>
      <w:r>
        <w:rPr>
          <w:spacing w:val="64"/>
        </w:rPr>
        <w:t>    </w:t>
      </w:r>
      <w:r>
        <w:rPr/>
        <w:t>4.15:       </w:t>
      </w:r>
      <w:r>
        <w:rPr>
          <w:spacing w:val="14"/>
        </w:rPr>
        <w:t> </w:t>
      </w:r>
      <w:r>
        <w:rPr/>
        <w:t>Ultimate       </w:t>
      </w:r>
      <w:r>
        <w:rPr>
          <w:spacing w:val="16"/>
        </w:rPr>
        <w:t> </w:t>
      </w:r>
      <w:r>
        <w:rPr/>
        <w:t>Load</w:t>
        <w:tab/>
        <w:t>for</w:t>
        <w:tab/>
        <w:t>Double</w:t>
        <w:tab/>
        <w:t>Layers</w:t>
        <w:tab/>
        <w:t>and</w:t>
        <w:tab/>
      </w:r>
      <w:r>
        <w:rPr>
          <w:spacing w:val="-1"/>
        </w:rPr>
        <w:t>Reference</w:t>
      </w:r>
      <w:r>
        <w:rPr>
          <w:spacing w:val="-57"/>
        </w:rPr>
        <w:t> </w:t>
      </w:r>
      <w:r>
        <w:rPr/>
        <w:t>Beams…</w:t>
        <w:tab/>
        <w:t>50</w:t>
      </w:r>
    </w:p>
    <w:p>
      <w:pPr>
        <w:pStyle w:val="BodyText"/>
        <w:tabs>
          <w:tab w:pos="3833" w:val="right" w:leader="dot"/>
          <w:tab w:pos="4780" w:val="left" w:leader="none"/>
          <w:tab w:pos="5564" w:val="left" w:leader="none"/>
          <w:tab w:pos="6624" w:val="left" w:leader="none"/>
          <w:tab w:pos="7782" w:val="left" w:leader="none"/>
          <w:tab w:pos="8629" w:val="left" w:leader="none"/>
        </w:tabs>
        <w:spacing w:line="360" w:lineRule="auto" w:before="1"/>
        <w:ind w:left="240" w:right="1138"/>
      </w:pPr>
      <w:r>
        <w:rPr>
          <w:spacing w:val="-1"/>
        </w:rPr>
        <w:t>Figure</w:t>
      </w:r>
      <w:r>
        <w:rPr>
          <w:spacing w:val="65"/>
        </w:rPr>
        <w:t>   </w:t>
      </w:r>
      <w:r>
        <w:rPr>
          <w:spacing w:val="65"/>
        </w:rPr>
        <w:t> </w:t>
      </w:r>
      <w:r>
        <w:rPr/>
        <w:t>4.16:       </w:t>
      </w:r>
      <w:r>
        <w:rPr>
          <w:spacing w:val="22"/>
        </w:rPr>
        <w:t> </w:t>
      </w:r>
      <w:r>
        <w:rPr/>
        <w:t>Ultimate       </w:t>
      </w:r>
      <w:r>
        <w:rPr>
          <w:spacing w:val="22"/>
        </w:rPr>
        <w:t> </w:t>
      </w:r>
      <w:r>
        <w:rPr/>
        <w:t>Loads</w:t>
        <w:tab/>
        <w:t>for</w:t>
        <w:tab/>
        <w:t>Three</w:t>
        <w:tab/>
        <w:t>Layers</w:t>
        <w:tab/>
        <w:t>and</w:t>
        <w:tab/>
      </w:r>
      <w:r>
        <w:rPr>
          <w:spacing w:val="-1"/>
        </w:rPr>
        <w:t>Reference</w:t>
      </w:r>
      <w:r>
        <w:rPr>
          <w:spacing w:val="-57"/>
        </w:rPr>
        <w:t> </w:t>
      </w:r>
      <w:r>
        <w:rPr/>
        <w:t>Beams…</w:t>
        <w:tab/>
        <w:t>51</w:t>
      </w:r>
    </w:p>
    <w:p>
      <w:pPr>
        <w:pStyle w:val="BodyText"/>
        <w:tabs>
          <w:tab w:pos="3413" w:val="right" w:leader="dot"/>
          <w:tab w:pos="4433" w:val="left" w:leader="none"/>
          <w:tab w:pos="5165" w:val="left" w:leader="none"/>
          <w:tab w:pos="6641" w:val="left" w:leader="none"/>
          <w:tab w:pos="7442" w:val="left" w:leader="none"/>
          <w:tab w:pos="8865" w:val="left" w:leader="none"/>
        </w:tabs>
        <w:spacing w:line="360" w:lineRule="auto"/>
        <w:ind w:left="240" w:right="1138"/>
      </w:pPr>
      <w:r>
        <w:rPr>
          <w:spacing w:val="-1"/>
        </w:rPr>
        <w:t>Figure</w:t>
      </w:r>
      <w:r>
        <w:rPr>
          <w:spacing w:val="91"/>
        </w:rPr>
        <w:t>  </w:t>
      </w:r>
      <w:r>
        <w:rPr>
          <w:spacing w:val="91"/>
        </w:rPr>
        <w:t> </w:t>
      </w:r>
      <w:r>
        <w:rPr/>
        <w:t>4.17:      </w:t>
      </w:r>
      <w:r>
        <w:rPr>
          <w:spacing w:val="34"/>
        </w:rPr>
        <w:t> </w:t>
      </w:r>
      <w:r>
        <w:rPr>
          <w:spacing w:val="-1"/>
        </w:rPr>
        <w:t>Crack</w:t>
      </w:r>
      <w:r>
        <w:rPr>
          <w:spacing w:val="92"/>
        </w:rPr>
        <w:t>  </w:t>
      </w:r>
      <w:r>
        <w:rPr>
          <w:spacing w:val="92"/>
        </w:rPr>
        <w:t> </w:t>
      </w:r>
      <w:r>
        <w:rPr/>
        <w:t>Widths</w:t>
        <w:tab/>
        <w:t>for</w:t>
        <w:tab/>
        <w:t>Laminated</w:t>
        <w:tab/>
        <w:t>and</w:t>
        <w:tab/>
        <w:t>Reference</w:t>
        <w:tab/>
      </w:r>
      <w:r>
        <w:rPr>
          <w:spacing w:val="-1"/>
        </w:rPr>
        <w:t>Control</w:t>
      </w:r>
      <w:r>
        <w:rPr>
          <w:spacing w:val="-57"/>
        </w:rPr>
        <w:t> </w:t>
      </w:r>
      <w:r>
        <w:rPr/>
        <w:t>Beams…</w:t>
        <w:tab/>
        <w:t>52</w:t>
      </w:r>
    </w:p>
    <w:p>
      <w:pPr>
        <w:pStyle w:val="BodyText"/>
        <w:tabs>
          <w:tab w:pos="3293" w:val="right" w:leader="dot"/>
          <w:tab w:pos="4498" w:val="left" w:leader="none"/>
          <w:tab w:pos="5215" w:val="left" w:leader="none"/>
          <w:tab w:pos="6675" w:val="left" w:leader="none"/>
          <w:tab w:pos="7459" w:val="left" w:leader="none"/>
          <w:tab w:pos="8865" w:val="left" w:leader="none"/>
        </w:tabs>
        <w:spacing w:line="360" w:lineRule="auto"/>
        <w:ind w:left="240" w:right="1138"/>
      </w:pPr>
      <w:r>
        <w:rPr>
          <w:spacing w:val="-1"/>
        </w:rPr>
        <w:t>Figure</w:t>
      </w:r>
      <w:r>
        <w:rPr>
          <w:spacing w:val="85"/>
        </w:rPr>
        <w:t>  </w:t>
      </w:r>
      <w:r>
        <w:rPr>
          <w:spacing w:val="85"/>
        </w:rPr>
        <w:t> </w:t>
      </w:r>
      <w:r>
        <w:rPr/>
        <w:t>4.18:      </w:t>
      </w:r>
      <w:r>
        <w:rPr>
          <w:spacing w:val="17"/>
        </w:rPr>
        <w:t> </w:t>
      </w:r>
      <w:r>
        <w:rPr/>
        <w:t>Ductility      </w:t>
      </w:r>
      <w:r>
        <w:rPr>
          <w:spacing w:val="14"/>
        </w:rPr>
        <w:t> </w:t>
      </w:r>
      <w:r>
        <w:rPr/>
        <w:t>Index</w:t>
        <w:tab/>
        <w:t>for</w:t>
        <w:tab/>
        <w:t>Laminated</w:t>
        <w:tab/>
        <w:t>and</w:t>
        <w:tab/>
        <w:t>Reference</w:t>
        <w:tab/>
      </w:r>
      <w:r>
        <w:rPr>
          <w:spacing w:val="-1"/>
        </w:rPr>
        <w:t>Control</w:t>
      </w:r>
      <w:r>
        <w:rPr>
          <w:spacing w:val="-57"/>
        </w:rPr>
        <w:t> </w:t>
      </w:r>
      <w:r>
        <w:rPr/>
        <w:t>Beams…</w:t>
        <w:tab/>
        <w:t>53</w:t>
      </w:r>
    </w:p>
    <w:p>
      <w:pPr>
        <w:pStyle w:val="BodyText"/>
        <w:tabs>
          <w:tab w:pos="3893" w:val="right" w:leader="dot"/>
          <w:tab w:pos="4784" w:val="left" w:leader="none"/>
          <w:tab w:pos="6388" w:val="left" w:leader="none"/>
          <w:tab w:pos="7312" w:val="left" w:leader="none"/>
          <w:tab w:pos="8865" w:val="left" w:leader="none"/>
        </w:tabs>
        <w:spacing w:line="360" w:lineRule="auto"/>
        <w:ind w:left="240" w:right="1138"/>
      </w:pPr>
      <w:r>
        <w:rPr>
          <w:spacing w:val="-1"/>
        </w:rPr>
        <w:t>Figure</w:t>
      </w:r>
      <w:r>
        <w:rPr>
          <w:spacing w:val="85"/>
        </w:rPr>
        <w:t>    </w:t>
      </w:r>
      <w:r>
        <w:rPr/>
        <w:t>4.19:        </w:t>
      </w:r>
      <w:r>
        <w:rPr>
          <w:spacing w:val="38"/>
        </w:rPr>
        <w:t> </w:t>
      </w:r>
      <w:r>
        <w:rPr>
          <w:spacing w:val="-1"/>
        </w:rPr>
        <w:t>Stiffness</w:t>
      </w:r>
      <w:r>
        <w:rPr>
          <w:spacing w:val="85"/>
        </w:rPr>
        <w:t>  </w:t>
      </w:r>
      <w:r>
        <w:rPr>
          <w:spacing w:val="231"/>
        </w:rPr>
        <w:t> </w:t>
      </w:r>
      <w:r>
        <w:rPr/>
        <w:t>for</w:t>
        <w:tab/>
        <w:t>Laminated</w:t>
        <w:tab/>
        <w:t>and</w:t>
        <w:tab/>
        <w:t>Reference</w:t>
        <w:tab/>
      </w:r>
      <w:r>
        <w:rPr>
          <w:spacing w:val="-1"/>
        </w:rPr>
        <w:t>Control</w:t>
      </w:r>
      <w:r>
        <w:rPr>
          <w:spacing w:val="-57"/>
        </w:rPr>
        <w:t> </w:t>
      </w:r>
      <w:r>
        <w:rPr/>
        <w:t>Beams…</w:t>
        <w:tab/>
        <w:t>54</w:t>
      </w:r>
    </w:p>
    <w:p>
      <w:pPr>
        <w:spacing w:after="0" w:line="360" w:lineRule="auto"/>
        <w:sectPr>
          <w:pgSz w:w="12240" w:h="15840"/>
          <w:pgMar w:header="0" w:footer="1015" w:top="1360" w:bottom="1200" w:left="1200" w:right="300"/>
        </w:sectPr>
      </w:pPr>
    </w:p>
    <w:p>
      <w:pPr>
        <w:pStyle w:val="Heading3"/>
        <w:spacing w:before="79"/>
        <w:ind w:left="306" w:right="1204"/>
        <w:jc w:val="center"/>
      </w:pPr>
      <w:bookmarkStart w:name="_TOC_250047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PLATES</w:t>
      </w:r>
    </w:p>
    <w:p>
      <w:pPr>
        <w:pStyle w:val="BodyText"/>
        <w:tabs>
          <w:tab w:pos="5314" w:val="left" w:leader="dot"/>
          <w:tab w:pos="6590" w:val="left" w:leader="none"/>
          <w:tab w:pos="8783" w:val="left" w:leader="none"/>
        </w:tabs>
        <w:spacing w:line="360" w:lineRule="auto" w:before="132"/>
        <w:ind w:left="240" w:right="1142"/>
      </w:pPr>
      <w:r>
        <w:rPr/>
        <w:t>Plate                 </w:t>
      </w:r>
      <w:r>
        <w:rPr>
          <w:spacing w:val="48"/>
        </w:rPr>
        <w:t> </w:t>
      </w:r>
      <w:r>
        <w:rPr>
          <w:spacing w:val="-3"/>
        </w:rPr>
        <w:t>I:</w:t>
      </w:r>
      <w:r>
        <w:rPr>
          <w:spacing w:val="65"/>
        </w:rPr>
        <w:t>        </w:t>
      </w:r>
      <w:r>
        <w:rPr>
          <w:spacing w:val="66"/>
        </w:rPr>
        <w:t> </w:t>
      </w:r>
      <w:r>
        <w:rPr>
          <w:spacing w:val="-1"/>
        </w:rPr>
        <w:t>Carbon</w:t>
      </w:r>
      <w:r>
        <w:rPr>
          <w:spacing w:val="66"/>
        </w:rPr>
        <w:t>         </w:t>
      </w:r>
      <w:r>
        <w:rPr/>
        <w:t>Fiber</w:t>
        <w:tab/>
        <w:t>Reinforced</w:t>
        <w:tab/>
      </w:r>
      <w:r>
        <w:rPr>
          <w:spacing w:val="-1"/>
        </w:rPr>
        <w:t>Polymer</w:t>
      </w:r>
      <w:r>
        <w:rPr>
          <w:spacing w:val="-57"/>
        </w:rPr>
        <w:t> </w:t>
      </w:r>
      <w:r>
        <w:rPr/>
        <w:t>Material…</w:t>
        <w:tab/>
        <w:t>22</w:t>
      </w:r>
    </w:p>
    <w:p>
      <w:pPr>
        <w:pStyle w:val="BodyText"/>
        <w:tabs>
          <w:tab w:pos="7153" w:val="left" w:leader="dot"/>
        </w:tabs>
        <w:spacing w:line="360" w:lineRule="auto"/>
        <w:ind w:left="240" w:right="1138"/>
      </w:pPr>
      <w:r>
        <w:rPr/>
        <w:t>Plate                                                             </w:t>
      </w:r>
      <w:r>
        <w:rPr>
          <w:spacing w:val="-2"/>
        </w:rPr>
        <w:t>II:</w:t>
      </w:r>
      <w:r>
        <w:rPr>
          <w:spacing w:val="57"/>
        </w:rPr>
        <w:t>                              </w:t>
      </w:r>
      <w:r>
        <w:rPr>
          <w:spacing w:val="57"/>
        </w:rPr>
        <w:t> </w:t>
      </w:r>
      <w:r>
        <w:rPr>
          <w:spacing w:val="-1"/>
        </w:rPr>
        <w:t>Strengthening</w:t>
      </w:r>
      <w:r>
        <w:rPr>
          <w:spacing w:val="-57"/>
        </w:rPr>
        <w:t> </w:t>
      </w:r>
      <w:r>
        <w:rPr/>
        <w:t>Procedure</w:t>
        <w:tab/>
        <w:t>26</w:t>
      </w:r>
    </w:p>
    <w:p>
      <w:pPr>
        <w:pStyle w:val="BodyText"/>
        <w:tabs>
          <w:tab w:pos="9361" w:val="left" w:leader="dot"/>
        </w:tabs>
        <w:ind w:left="240"/>
      </w:pPr>
      <w:r>
        <w:rPr/>
        <w:t>Plate</w:t>
      </w:r>
      <w:r>
        <w:rPr>
          <w:spacing w:val="-1"/>
        </w:rPr>
        <w:t> </w:t>
      </w:r>
      <w:r>
        <w:rPr/>
        <w:t>III:</w:t>
      </w:r>
      <w:r>
        <w:rPr>
          <w:spacing w:val="-2"/>
        </w:rPr>
        <w:t> </w:t>
      </w:r>
      <w:r>
        <w:rPr/>
        <w:t>Strengthened</w:t>
      </w:r>
      <w:r>
        <w:rPr>
          <w:spacing w:val="-2"/>
        </w:rPr>
        <w:t> </w:t>
      </w:r>
      <w:r>
        <w:rPr/>
        <w:t>Specimen…</w:t>
        <w:tab/>
        <w:t>26</w:t>
      </w:r>
    </w:p>
    <w:p>
      <w:pPr>
        <w:pStyle w:val="BodyText"/>
        <w:tabs>
          <w:tab w:pos="4880" w:val="left" w:leader="dot"/>
          <w:tab w:pos="6350" w:val="left" w:leader="none"/>
          <w:tab w:pos="7724" w:val="left" w:leader="none"/>
          <w:tab w:pos="9036" w:val="left" w:leader="none"/>
        </w:tabs>
        <w:spacing w:line="360" w:lineRule="auto" w:before="140"/>
        <w:ind w:left="240" w:right="1134"/>
      </w:pPr>
      <w:r>
        <w:rPr/>
        <w:t>Plate           </w:t>
      </w:r>
      <w:r>
        <w:rPr>
          <w:spacing w:val="36"/>
        </w:rPr>
        <w:t> </w:t>
      </w:r>
      <w:r>
        <w:rPr>
          <w:spacing w:val="-2"/>
        </w:rPr>
        <w:t>IV:</w:t>
      </w:r>
      <w:r>
        <w:rPr>
          <w:spacing w:val="66"/>
        </w:rPr>
        <w:t>     </w:t>
      </w:r>
      <w:r>
        <w:rPr>
          <w:spacing w:val="67"/>
        </w:rPr>
        <w:t> </w:t>
      </w:r>
      <w:r>
        <w:rPr>
          <w:spacing w:val="-1"/>
        </w:rPr>
        <w:t>Crack</w:t>
      </w:r>
      <w:r>
        <w:rPr>
          <w:spacing w:val="66"/>
        </w:rPr>
        <w:t>     </w:t>
      </w:r>
      <w:r>
        <w:rPr>
          <w:spacing w:val="66"/>
        </w:rPr>
        <w:t> </w:t>
      </w:r>
      <w:r>
        <w:rPr>
          <w:spacing w:val="-1"/>
        </w:rPr>
        <w:t>Pattern</w:t>
      </w:r>
      <w:r>
        <w:rPr>
          <w:spacing w:val="67"/>
        </w:rPr>
        <w:t>      </w:t>
      </w:r>
      <w:r>
        <w:rPr/>
        <w:t>for</w:t>
        <w:tab/>
        <w:t>Single</w:t>
        <w:tab/>
        <w:t>Layer</w:t>
        <w:tab/>
        <w:t>Beam</w:t>
      </w:r>
      <w:r>
        <w:rPr>
          <w:spacing w:val="-57"/>
        </w:rPr>
        <w:t> </w:t>
      </w:r>
      <w:r>
        <w:rPr/>
        <w:t>(SL01)…</w:t>
        <w:tab/>
        <w:t>33</w:t>
      </w:r>
    </w:p>
    <w:p>
      <w:pPr>
        <w:pStyle w:val="BodyText"/>
        <w:tabs>
          <w:tab w:pos="5000" w:val="left" w:leader="dot"/>
          <w:tab w:pos="6328" w:val="left" w:leader="none"/>
          <w:tab w:pos="7713" w:val="left" w:leader="none"/>
          <w:tab w:pos="9037" w:val="left" w:leader="none"/>
        </w:tabs>
        <w:spacing w:line="360" w:lineRule="auto"/>
        <w:ind w:left="240" w:right="1136"/>
      </w:pPr>
      <w:r>
        <w:rPr/>
        <w:t>Plate           </w:t>
      </w:r>
      <w:r>
        <w:rPr>
          <w:spacing w:val="45"/>
        </w:rPr>
        <w:t> </w:t>
      </w:r>
      <w:r>
        <w:rPr/>
        <w:t>V:           </w:t>
      </w:r>
      <w:r>
        <w:rPr>
          <w:spacing w:val="47"/>
        </w:rPr>
        <w:t> </w:t>
      </w:r>
      <w:r>
        <w:rPr>
          <w:spacing w:val="-1"/>
        </w:rPr>
        <w:t>Crack</w:t>
      </w:r>
      <w:r>
        <w:rPr>
          <w:spacing w:val="68"/>
        </w:rPr>
        <w:t>     </w:t>
      </w:r>
      <w:r>
        <w:rPr>
          <w:spacing w:val="69"/>
        </w:rPr>
        <w:t> </w:t>
      </w:r>
      <w:r>
        <w:rPr>
          <w:spacing w:val="-1"/>
        </w:rPr>
        <w:t>Pattern</w:t>
      </w:r>
      <w:r>
        <w:rPr>
          <w:spacing w:val="69"/>
        </w:rPr>
        <w:t>      </w:t>
      </w:r>
      <w:r>
        <w:rPr/>
        <w:t>for</w:t>
        <w:tab/>
        <w:t>Single</w:t>
        <w:tab/>
        <w:t>Layer</w:t>
        <w:tab/>
        <w:t>Beam</w:t>
      </w:r>
      <w:r>
        <w:rPr>
          <w:spacing w:val="-57"/>
        </w:rPr>
        <w:t> </w:t>
      </w:r>
      <w:r>
        <w:rPr/>
        <w:t>(SL02)…</w:t>
        <w:tab/>
        <w:t>34</w:t>
      </w:r>
    </w:p>
    <w:p>
      <w:pPr>
        <w:pStyle w:val="BodyText"/>
        <w:tabs>
          <w:tab w:pos="4880" w:val="left" w:leader="dot"/>
          <w:tab w:pos="6350" w:val="left" w:leader="none"/>
          <w:tab w:pos="7724" w:val="left" w:leader="none"/>
          <w:tab w:pos="9036" w:val="left" w:leader="none"/>
        </w:tabs>
        <w:spacing w:line="360" w:lineRule="auto"/>
        <w:ind w:left="240" w:right="1134"/>
      </w:pPr>
      <w:r>
        <w:rPr/>
        <w:t>Plate           </w:t>
      </w:r>
      <w:r>
        <w:rPr>
          <w:spacing w:val="33"/>
        </w:rPr>
        <w:t> </w:t>
      </w:r>
      <w:r>
        <w:rPr>
          <w:spacing w:val="-2"/>
        </w:rPr>
        <w:t>VI:</w:t>
      </w:r>
      <w:r>
        <w:rPr>
          <w:spacing w:val="66"/>
        </w:rPr>
        <w:t>     </w:t>
      </w:r>
      <w:r>
        <w:rPr>
          <w:spacing w:val="67"/>
        </w:rPr>
        <w:t> </w:t>
      </w:r>
      <w:r>
        <w:rPr>
          <w:spacing w:val="-1"/>
        </w:rPr>
        <w:t>Crack</w:t>
      </w:r>
      <w:r>
        <w:rPr>
          <w:spacing w:val="66"/>
        </w:rPr>
        <w:t>     </w:t>
      </w:r>
      <w:r>
        <w:rPr>
          <w:spacing w:val="66"/>
        </w:rPr>
        <w:t> </w:t>
      </w:r>
      <w:r>
        <w:rPr>
          <w:spacing w:val="-1"/>
        </w:rPr>
        <w:t>Pattern</w:t>
      </w:r>
      <w:r>
        <w:rPr>
          <w:spacing w:val="67"/>
        </w:rPr>
        <w:t>      </w:t>
      </w:r>
      <w:r>
        <w:rPr/>
        <w:t>for</w:t>
        <w:tab/>
        <w:t>Single</w:t>
        <w:tab/>
        <w:t>Layer</w:t>
        <w:tab/>
        <w:t>Beam</w:t>
      </w:r>
      <w:r>
        <w:rPr>
          <w:spacing w:val="-57"/>
        </w:rPr>
        <w:t> </w:t>
      </w:r>
      <w:r>
        <w:rPr/>
        <w:t>(SL03)…</w:t>
        <w:tab/>
        <w:t>36</w:t>
      </w:r>
    </w:p>
    <w:p>
      <w:pPr>
        <w:pStyle w:val="BodyText"/>
        <w:tabs>
          <w:tab w:pos="4620" w:val="left" w:leader="dot"/>
          <w:tab w:pos="6240" w:val="left" w:leader="none"/>
          <w:tab w:pos="7670" w:val="left" w:leader="none"/>
          <w:tab w:pos="9037" w:val="left" w:leader="none"/>
        </w:tabs>
        <w:spacing w:line="360" w:lineRule="auto"/>
        <w:ind w:left="240" w:right="1136"/>
      </w:pPr>
      <w:r>
        <w:rPr/>
        <w:t>Plate          </w:t>
      </w:r>
      <w:r>
        <w:rPr>
          <w:spacing w:val="55"/>
        </w:rPr>
        <w:t> </w:t>
      </w:r>
      <w:r>
        <w:rPr>
          <w:spacing w:val="-1"/>
        </w:rPr>
        <w:t>VII:</w:t>
      </w:r>
      <w:r>
        <w:rPr>
          <w:spacing w:val="60"/>
        </w:rPr>
        <w:t>     </w:t>
      </w:r>
      <w:r>
        <w:rPr>
          <w:spacing w:val="61"/>
        </w:rPr>
        <w:t> </w:t>
      </w:r>
      <w:r>
        <w:rPr>
          <w:spacing w:val="-1"/>
        </w:rPr>
        <w:t>Crack</w:t>
      </w:r>
      <w:r>
        <w:rPr>
          <w:spacing w:val="59"/>
        </w:rPr>
        <w:t>     </w:t>
      </w:r>
      <w:r>
        <w:rPr>
          <w:spacing w:val="59"/>
        </w:rPr>
        <w:t> </w:t>
      </w:r>
      <w:r>
        <w:rPr/>
        <w:t>Pattern            for</w:t>
        <w:tab/>
        <w:t>Double</w:t>
        <w:tab/>
        <w:t>Layers</w:t>
        <w:tab/>
        <w:t>Beam</w:t>
      </w:r>
      <w:r>
        <w:rPr>
          <w:spacing w:val="-57"/>
        </w:rPr>
        <w:t> </w:t>
      </w:r>
      <w:r>
        <w:rPr/>
        <w:t>(DL01)…</w:t>
        <w:tab/>
        <w:t>37</w:t>
      </w:r>
    </w:p>
    <w:p>
      <w:pPr>
        <w:pStyle w:val="BodyText"/>
        <w:tabs>
          <w:tab w:pos="5160" w:val="left" w:leader="dot"/>
          <w:tab w:pos="7319" w:val="left" w:leader="none"/>
          <w:tab w:pos="8946" w:val="left" w:leader="none"/>
        </w:tabs>
        <w:spacing w:line="360" w:lineRule="auto" w:before="1"/>
        <w:ind w:left="240" w:right="1138"/>
      </w:pPr>
      <w:r>
        <w:rPr/>
        <w:t>Plate              </w:t>
      </w:r>
      <w:r>
        <w:rPr>
          <w:spacing w:val="17"/>
        </w:rPr>
        <w:t> </w:t>
      </w:r>
      <w:r>
        <w:rPr>
          <w:spacing w:val="-2"/>
        </w:rPr>
        <w:t>VIII:</w:t>
      </w:r>
      <w:r>
        <w:rPr>
          <w:spacing w:val="72"/>
        </w:rPr>
        <w:t>       </w:t>
      </w:r>
      <w:r>
        <w:rPr>
          <w:spacing w:val="-1"/>
        </w:rPr>
        <w:t>Crack</w:t>
      </w:r>
      <w:r>
        <w:rPr>
          <w:spacing w:val="71"/>
        </w:rPr>
        <w:t>      </w:t>
      </w:r>
      <w:r>
        <w:rPr>
          <w:spacing w:val="72"/>
        </w:rPr>
        <w:t> </w:t>
      </w:r>
      <w:r>
        <w:rPr>
          <w:spacing w:val="-1"/>
        </w:rPr>
        <w:t>Pattern</w:t>
      </w:r>
      <w:r>
        <w:rPr>
          <w:spacing w:val="71"/>
        </w:rPr>
        <w:t>      </w:t>
      </w:r>
      <w:r>
        <w:rPr>
          <w:spacing w:val="72"/>
        </w:rPr>
        <w:t> </w:t>
      </w:r>
      <w:r>
        <w:rPr/>
        <w:t>for</w:t>
        <w:tab/>
        <w:t>Double</w:t>
        <w:tab/>
      </w:r>
      <w:r>
        <w:rPr>
          <w:spacing w:val="-1"/>
        </w:rPr>
        <w:t>Layers</w:t>
      </w:r>
      <w:r>
        <w:rPr>
          <w:spacing w:val="-57"/>
        </w:rPr>
        <w:t> </w:t>
      </w:r>
      <w:r>
        <w:rPr/>
        <w:t>(DL02)…</w:t>
        <w:tab/>
        <w:t>39</w:t>
      </w:r>
    </w:p>
    <w:p>
      <w:pPr>
        <w:pStyle w:val="BodyText"/>
        <w:tabs>
          <w:tab w:pos="4740" w:val="left" w:leader="dot"/>
          <w:tab w:pos="6216" w:val="left" w:leader="none"/>
          <w:tab w:pos="7655" w:val="left" w:leader="none"/>
          <w:tab w:pos="9035" w:val="left" w:leader="none"/>
        </w:tabs>
        <w:spacing w:line="360" w:lineRule="auto"/>
        <w:ind w:left="240" w:right="1139"/>
      </w:pPr>
      <w:r>
        <w:rPr/>
        <w:t>Plate           </w:t>
      </w:r>
      <w:r>
        <w:rPr>
          <w:spacing w:val="9"/>
        </w:rPr>
        <w:t> </w:t>
      </w:r>
      <w:r>
        <w:rPr>
          <w:spacing w:val="-2"/>
        </w:rPr>
        <w:t>IX:</w:t>
      </w:r>
      <w:r>
        <w:rPr>
          <w:spacing w:val="61"/>
        </w:rPr>
        <w:t>     </w:t>
      </w:r>
      <w:r>
        <w:rPr>
          <w:spacing w:val="62"/>
        </w:rPr>
        <w:t> </w:t>
      </w:r>
      <w:r>
        <w:rPr>
          <w:spacing w:val="-1"/>
        </w:rPr>
        <w:t>Crack</w:t>
      </w:r>
      <w:r>
        <w:rPr>
          <w:spacing w:val="61"/>
        </w:rPr>
        <w:t>     </w:t>
      </w:r>
      <w:r>
        <w:rPr>
          <w:spacing w:val="62"/>
        </w:rPr>
        <w:t> </w:t>
      </w:r>
      <w:r>
        <w:rPr>
          <w:spacing w:val="-1"/>
        </w:rPr>
        <w:t>Pattern</w:t>
      </w:r>
      <w:r>
        <w:rPr>
          <w:spacing w:val="62"/>
        </w:rPr>
        <w:t>     </w:t>
      </w:r>
      <w:r>
        <w:rPr>
          <w:spacing w:val="63"/>
        </w:rPr>
        <w:t> </w:t>
      </w:r>
      <w:r>
        <w:rPr/>
        <w:t>for</w:t>
        <w:tab/>
        <w:t>Double</w:t>
        <w:tab/>
        <w:t>Layers</w:t>
        <w:tab/>
      </w:r>
      <w:r>
        <w:rPr>
          <w:spacing w:val="-1"/>
        </w:rPr>
        <w:t>Beam</w:t>
      </w:r>
      <w:r>
        <w:rPr>
          <w:spacing w:val="-57"/>
        </w:rPr>
        <w:t> </w:t>
      </w:r>
      <w:r>
        <w:rPr/>
        <w:t>(DL03)…</w:t>
        <w:tab/>
        <w:t>40</w:t>
      </w:r>
    </w:p>
    <w:p>
      <w:pPr>
        <w:pStyle w:val="BodyText"/>
        <w:tabs>
          <w:tab w:pos="4954" w:val="left" w:leader="dot"/>
          <w:tab w:pos="6302" w:val="left" w:leader="none"/>
          <w:tab w:pos="7627" w:val="left" w:leader="none"/>
          <w:tab w:pos="9037" w:val="left" w:leader="none"/>
        </w:tabs>
        <w:spacing w:line="360" w:lineRule="auto"/>
        <w:ind w:left="240" w:right="1136"/>
      </w:pPr>
      <w:r>
        <w:rPr/>
        <w:t>Plate           </w:t>
      </w:r>
      <w:r>
        <w:rPr>
          <w:spacing w:val="41"/>
        </w:rPr>
        <w:t> </w:t>
      </w:r>
      <w:r>
        <w:rPr/>
        <w:t>X:           </w:t>
      </w:r>
      <w:r>
        <w:rPr>
          <w:spacing w:val="42"/>
        </w:rPr>
        <w:t> </w:t>
      </w:r>
      <w:r>
        <w:rPr>
          <w:spacing w:val="-1"/>
        </w:rPr>
        <w:t>Crack</w:t>
      </w:r>
      <w:r>
        <w:rPr>
          <w:spacing w:val="67"/>
        </w:rPr>
        <w:t>      </w:t>
      </w:r>
      <w:r>
        <w:rPr>
          <w:spacing w:val="-1"/>
        </w:rPr>
        <w:t>Pattern</w:t>
      </w:r>
      <w:r>
        <w:rPr>
          <w:spacing w:val="68"/>
        </w:rPr>
        <w:t>     </w:t>
      </w:r>
      <w:r>
        <w:rPr>
          <w:spacing w:val="69"/>
        </w:rPr>
        <w:t> </w:t>
      </w:r>
      <w:r>
        <w:rPr/>
        <w:t>for</w:t>
        <w:tab/>
        <w:t>Three</w:t>
        <w:tab/>
        <w:t>Layers</w:t>
        <w:tab/>
        <w:t>Beam</w:t>
      </w:r>
      <w:r>
        <w:rPr>
          <w:spacing w:val="-57"/>
        </w:rPr>
        <w:t> </w:t>
      </w:r>
      <w:r>
        <w:rPr/>
        <w:t>(TL01)…</w:t>
        <w:tab/>
        <w:t>42</w:t>
      </w:r>
    </w:p>
    <w:p>
      <w:pPr>
        <w:pStyle w:val="BodyText"/>
        <w:tabs>
          <w:tab w:pos="4894" w:val="left" w:leader="dot"/>
          <w:tab w:pos="6323" w:val="left" w:leader="none"/>
          <w:tab w:pos="7636" w:val="left" w:leader="none"/>
          <w:tab w:pos="9034" w:val="left" w:leader="none"/>
        </w:tabs>
        <w:spacing w:line="360" w:lineRule="auto"/>
        <w:ind w:left="240" w:right="1136"/>
      </w:pPr>
      <w:r>
        <w:rPr/>
        <w:t>Plate           </w:t>
      </w:r>
      <w:r>
        <w:rPr>
          <w:spacing w:val="29"/>
        </w:rPr>
        <w:t> </w:t>
      </w:r>
      <w:r>
        <w:rPr>
          <w:spacing w:val="-2"/>
        </w:rPr>
        <w:t>XI:</w:t>
      </w:r>
      <w:r>
        <w:rPr>
          <w:spacing w:val="65"/>
        </w:rPr>
        <w:t>     </w:t>
      </w:r>
      <w:r>
        <w:rPr>
          <w:spacing w:val="66"/>
        </w:rPr>
        <w:t> </w:t>
      </w:r>
      <w:r>
        <w:rPr>
          <w:spacing w:val="-1"/>
        </w:rPr>
        <w:t>Crack</w:t>
      </w:r>
      <w:r>
        <w:rPr>
          <w:spacing w:val="65"/>
        </w:rPr>
        <w:t>     </w:t>
      </w:r>
      <w:r>
        <w:rPr>
          <w:spacing w:val="65"/>
        </w:rPr>
        <w:t> </w:t>
      </w:r>
      <w:r>
        <w:rPr>
          <w:spacing w:val="-1"/>
        </w:rPr>
        <w:t>Pattern</w:t>
      </w:r>
      <w:r>
        <w:rPr>
          <w:spacing w:val="66"/>
        </w:rPr>
        <w:t>     </w:t>
      </w:r>
      <w:r>
        <w:rPr>
          <w:spacing w:val="67"/>
        </w:rPr>
        <w:t> </w:t>
      </w:r>
      <w:r>
        <w:rPr/>
        <w:t>for</w:t>
        <w:tab/>
        <w:t>Three</w:t>
        <w:tab/>
        <w:t>Layers</w:t>
        <w:tab/>
        <w:t>Beam</w:t>
      </w:r>
      <w:r>
        <w:rPr>
          <w:spacing w:val="-57"/>
        </w:rPr>
        <w:t> </w:t>
      </w:r>
      <w:r>
        <w:rPr/>
        <w:t>(TL02)…</w:t>
        <w:tab/>
        <w:t>43</w:t>
      </w:r>
    </w:p>
    <w:p>
      <w:pPr>
        <w:pStyle w:val="BodyText"/>
        <w:tabs>
          <w:tab w:pos="4774" w:val="left" w:leader="dot"/>
          <w:tab w:pos="6345" w:val="left" w:leader="none"/>
          <w:tab w:pos="7648" w:val="left" w:leader="none"/>
          <w:tab w:pos="9037" w:val="left" w:leader="none"/>
        </w:tabs>
        <w:spacing w:line="360" w:lineRule="auto"/>
        <w:ind w:left="240" w:right="1136"/>
      </w:pPr>
      <w:r>
        <w:rPr/>
        <w:t>Plate           </w:t>
      </w:r>
      <w:r>
        <w:rPr>
          <w:spacing w:val="17"/>
        </w:rPr>
        <w:t> </w:t>
      </w:r>
      <w:r>
        <w:rPr>
          <w:spacing w:val="-1"/>
        </w:rPr>
        <w:t>XII:</w:t>
      </w:r>
      <w:r>
        <w:rPr>
          <w:spacing w:val="63"/>
        </w:rPr>
        <w:t>     </w:t>
      </w:r>
      <w:r>
        <w:rPr>
          <w:spacing w:val="64"/>
        </w:rPr>
        <w:t> </w:t>
      </w:r>
      <w:r>
        <w:rPr>
          <w:spacing w:val="-1"/>
        </w:rPr>
        <w:t>Crack</w:t>
      </w:r>
      <w:r>
        <w:rPr>
          <w:spacing w:val="63"/>
        </w:rPr>
        <w:t>     </w:t>
      </w:r>
      <w:r>
        <w:rPr>
          <w:spacing w:val="63"/>
        </w:rPr>
        <w:t> </w:t>
      </w:r>
      <w:r>
        <w:rPr>
          <w:spacing w:val="-1"/>
        </w:rPr>
        <w:t>Pattern</w:t>
      </w:r>
      <w:r>
        <w:rPr>
          <w:spacing w:val="64"/>
        </w:rPr>
        <w:t>     </w:t>
      </w:r>
      <w:r>
        <w:rPr>
          <w:spacing w:val="65"/>
        </w:rPr>
        <w:t> </w:t>
      </w:r>
      <w:r>
        <w:rPr/>
        <w:t>for</w:t>
        <w:tab/>
        <w:t>Three</w:t>
        <w:tab/>
        <w:t>Layers</w:t>
        <w:tab/>
        <w:t>Beam</w:t>
      </w:r>
      <w:r>
        <w:rPr>
          <w:spacing w:val="-57"/>
        </w:rPr>
        <w:t> </w:t>
      </w:r>
      <w:r>
        <w:rPr/>
        <w:t>(TL03)…</w:t>
        <w:tab/>
        <w:t>45</w:t>
      </w:r>
    </w:p>
    <w:p>
      <w:pPr>
        <w:spacing w:after="0" w:line="360" w:lineRule="auto"/>
        <w:sectPr>
          <w:pgSz w:w="12240" w:h="15840"/>
          <w:pgMar w:header="0" w:footer="1015" w:top="1360" w:bottom="1200" w:left="1200" w:right="300"/>
        </w:sectPr>
      </w:pPr>
    </w:p>
    <w:p>
      <w:pPr>
        <w:pStyle w:val="Heading3"/>
        <w:spacing w:before="76"/>
        <w:ind w:left="307" w:right="1204"/>
        <w:jc w:val="center"/>
      </w:pPr>
      <w:bookmarkStart w:name="_TOC_250046" w:id="7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NOTATIONS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ACI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Concrete</w:t>
      </w:r>
      <w:r>
        <w:rPr>
          <w:spacing w:val="2"/>
        </w:rPr>
        <w:t> </w:t>
      </w:r>
      <w:r>
        <w:rPr/>
        <w:t>Institute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0"/>
        <w:jc w:val="both"/>
      </w:pPr>
      <w:r>
        <w:rPr/>
        <w:t>AFRP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Aramid</w:t>
      </w:r>
      <w:r>
        <w:rPr>
          <w:spacing w:val="1"/>
        </w:rPr>
        <w:t> </w:t>
      </w:r>
      <w:r>
        <w:rPr/>
        <w:t>Fibre</w:t>
      </w:r>
      <w:r>
        <w:rPr>
          <w:spacing w:val="-4"/>
        </w:rPr>
        <w:t> </w:t>
      </w:r>
      <w:r>
        <w:rPr/>
        <w:t>Reinforced</w:t>
      </w:r>
      <w:r>
        <w:rPr>
          <w:spacing w:val="-2"/>
        </w:rPr>
        <w:t> </w:t>
      </w:r>
      <w:r>
        <w:rPr/>
        <w:t>Polymer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40"/>
        <w:jc w:val="both"/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𝑠𝑡</w:t>
      </w:r>
      <w:r>
        <w:rPr>
          <w:rFonts w:ascii="Cambria Math" w:eastAsia="Cambria Math"/>
          <w:spacing w:val="3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𝐴</w:t>
      </w:r>
      <w:r>
        <w:rPr>
          <w:vertAlign w:val="baseline"/>
        </w:rPr>
        <w:t>rea Of The Steel</w:t>
      </w:r>
      <w:r>
        <w:rPr>
          <w:spacing w:val="1"/>
          <w:vertAlign w:val="baseline"/>
        </w:rPr>
        <w:t> </w:t>
      </w:r>
      <w:r>
        <w:rPr>
          <w:vertAlign w:val="baseline"/>
        </w:rPr>
        <w:t>Reinforcement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ind w:left="240"/>
        <w:jc w:val="both"/>
      </w:pPr>
      <w:r>
        <w:rPr/>
        <w:t>Avrg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Average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40"/>
        <w:jc w:val="both"/>
      </w:pPr>
      <w:r>
        <w:rPr/>
        <w:t>BS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British</w:t>
      </w:r>
      <w:r>
        <w:rPr>
          <w:spacing w:val="-1"/>
        </w:rPr>
        <w:t> </w:t>
      </w:r>
      <w:r>
        <w:rPr/>
        <w:t>Standard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240" w:right="6385"/>
        <w:jc w:val="both"/>
      </w:pPr>
      <w:r>
        <w:rPr/>
        <w:t>CFRP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Carbon</w:t>
      </w:r>
      <w:r>
        <w:rPr>
          <w:spacing w:val="-2"/>
        </w:rPr>
        <w:t> </w:t>
      </w:r>
      <w:r>
        <w:rPr/>
        <w:t>Fibre</w:t>
      </w:r>
      <w:r>
        <w:rPr>
          <w:spacing w:val="-3"/>
        </w:rPr>
        <w:t> </w:t>
      </w:r>
      <w:r>
        <w:rPr/>
        <w:t>Reinforced</w:t>
      </w:r>
      <w:r>
        <w:rPr>
          <w:spacing w:val="-1"/>
        </w:rPr>
        <w:t> </w:t>
      </w:r>
      <w:r>
        <w:rPr/>
        <w:t>Polymer</w:t>
      </w:r>
      <w:r>
        <w:rPr>
          <w:spacing w:val="-58"/>
        </w:rPr>
        <w:t> </w:t>
      </w:r>
      <w:r>
        <w:rPr/>
        <w:t>EBR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Externally</w:t>
      </w:r>
      <w:r>
        <w:rPr>
          <w:spacing w:val="-3"/>
        </w:rPr>
        <w:t> </w:t>
      </w:r>
      <w:r>
        <w:rPr/>
        <w:t>Bonded Reinforcing</w:t>
      </w:r>
    </w:p>
    <w:p>
      <w:pPr>
        <w:pStyle w:val="BodyText"/>
        <w:spacing w:line="458" w:lineRule="auto"/>
        <w:ind w:left="240" w:right="7782"/>
        <w:jc w:val="both"/>
      </w:pPr>
      <w:r>
        <w:rPr>
          <w:rFonts w:ascii="Cambria Math" w:hAnsi="Cambria Math" w:eastAsia="Cambria Math"/>
        </w:rPr>
        <w:t>𝜀</w:t>
      </w:r>
      <w:r>
        <w:rPr>
          <w:rFonts w:ascii="Cambria Math" w:hAnsi="Cambria Math" w:eastAsia="Cambria Math"/>
          <w:vertAlign w:val="subscript"/>
        </w:rPr>
        <w:t>𝑓𝑒</w:t>
      </w:r>
      <w:r>
        <w:rPr>
          <w:rFonts w:ascii="Cambria Math" w:hAnsi="Cambria Math" w:eastAsia="Cambria Math"/>
          <w:vertAlign w:val="baseline"/>
        </w:rPr>
        <w:t> = </w:t>
      </w:r>
      <w:r>
        <w:rPr>
          <w:vertAlign w:val="baseline"/>
        </w:rPr>
        <w:t>Effective Strain Level</w:t>
      </w:r>
      <w:r>
        <w:rPr>
          <w:spacing w:val="-57"/>
          <w:vertAlign w:val="baseline"/>
        </w:rPr>
        <w:t> </w:t>
      </w:r>
      <w:r>
        <w:rPr>
          <w:b/>
          <w:i/>
          <w:vertAlign w:val="baseline"/>
        </w:rPr>
        <w:t>εfu </w:t>
      </w:r>
      <w:r>
        <w:rPr>
          <w:vertAlign w:val="baseline"/>
        </w:rPr>
        <w:t>= Design Rupture Strain</w:t>
      </w:r>
      <w:r>
        <w:rPr>
          <w:spacing w:val="-57"/>
          <w:vertAlign w:val="baseline"/>
        </w:rPr>
        <w:t> </w:t>
      </w:r>
      <w:r>
        <w:rPr>
          <w:b/>
          <w:i/>
          <w:vertAlign w:val="baseline"/>
        </w:rPr>
        <w:t>εfe</w:t>
      </w:r>
      <w:r>
        <w:rPr>
          <w:b/>
          <w:i/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Strain Level</w:t>
      </w:r>
    </w:p>
    <w:p>
      <w:pPr>
        <w:pStyle w:val="BodyText"/>
        <w:spacing w:line="446" w:lineRule="auto"/>
        <w:ind w:left="240" w:right="6925"/>
        <w:jc w:val="both"/>
      </w:pPr>
      <w:r>
        <w:rPr/>
        <w:pict>
          <v:shape style="position:absolute;margin-left:76.223999pt;margin-top:7.166883pt;width:3.95pt;height:8.550pt;mso-position-horizontal-relative:page;mso-position-vertical-relative:paragraph;z-index:-19307008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7"/>
                    </w:rPr>
                  </w:pPr>
                  <w:r>
                    <w:rPr>
                      <w:rFonts w:ascii="Cambria Math" w:eastAsia="Cambria Math"/>
                      <w:sz w:val="17"/>
                    </w:rPr>
                    <w:t>𝑐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</w:rPr>
        <w:t>𝑓</w:t>
      </w:r>
      <w:r>
        <w:rPr>
          <w:rFonts w:ascii="Cambria Math" w:hAnsi="Cambria Math" w:eastAsia="Cambria Math"/>
          <w:vertAlign w:val="superscript"/>
        </w:rPr>
        <w:t>′</w:t>
      </w:r>
      <w:r>
        <w:rPr>
          <w:rFonts w:ascii="Cambria Math" w:hAnsi="Cambria Math" w:eastAsia="Cambria Math"/>
          <w:vertAlign w:val="baseline"/>
        </w:rPr>
        <w:t> = </w:t>
      </w:r>
      <w:r>
        <w:rPr>
          <w:vertAlign w:val="baseline"/>
        </w:rPr>
        <w:t>Concrete Compressive 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FRP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Fibre</w:t>
      </w:r>
      <w:r>
        <w:rPr>
          <w:spacing w:val="-3"/>
          <w:vertAlign w:val="baseline"/>
        </w:rPr>
        <w:t> </w:t>
      </w:r>
      <w:r>
        <w:rPr>
          <w:vertAlign w:val="baseline"/>
        </w:rPr>
        <w:t>Reinforced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Polymer</w:t>
      </w:r>
    </w:p>
    <w:p>
      <w:pPr>
        <w:pStyle w:val="BodyText"/>
        <w:ind w:left="240"/>
        <w:jc w:val="both"/>
      </w:pPr>
      <w:r>
        <w:rPr>
          <w:rFonts w:ascii="Cambria Math" w:eastAsia="Cambria Math"/>
        </w:rPr>
        <w:t>𝑓</w:t>
      </w:r>
      <w:r>
        <w:rPr>
          <w:rFonts w:ascii="Cambria Math" w:eastAsia="Cambria Math"/>
          <w:vertAlign w:val="subscript"/>
        </w:rPr>
        <w:t>𝑦</w:t>
      </w:r>
      <w:r>
        <w:rPr>
          <w:rFonts w:ascii="Cambria Math" w:eastAsia="Cambria Math"/>
          <w:spacing w:val="2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-6"/>
          <w:vertAlign w:val="baseline"/>
        </w:rPr>
        <w:t> </w:t>
      </w:r>
      <w:r>
        <w:rPr>
          <w:vertAlign w:val="baseline"/>
        </w:rPr>
        <w:t>Design</w:t>
      </w:r>
      <w:r>
        <w:rPr>
          <w:spacing w:val="-8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Steel</w:t>
      </w:r>
    </w:p>
    <w:p>
      <w:pPr>
        <w:pStyle w:val="BodyText"/>
        <w:spacing w:line="451" w:lineRule="auto" w:before="268"/>
        <w:ind w:left="240" w:right="6292"/>
      </w:pPr>
      <w:r>
        <w:rPr/>
        <w:t>GFRP = Glass Fibre Reinforced Polymer</w:t>
      </w:r>
      <w:r>
        <w:rPr>
          <w:spacing w:val="1"/>
        </w:rPr>
        <w:t> </w:t>
      </w:r>
      <w:r>
        <w:rPr/>
        <w:t>NSMT = Near Surface Mounted Technique</w:t>
      </w:r>
      <w:r>
        <w:rPr>
          <w:spacing w:val="-57"/>
        </w:rPr>
        <w:t> </w:t>
      </w:r>
      <w:r>
        <w:rPr>
          <w:b/>
          <w:i/>
        </w:rPr>
        <w:t>Pn</w:t>
      </w:r>
      <w:r>
        <w:rPr>
          <w:b/>
          <w:i/>
          <w:spacing w:val="1"/>
        </w:rPr>
        <w:t> </w:t>
      </w:r>
      <w:r>
        <w:rPr>
          <w:b/>
          <w:i/>
        </w:rPr>
        <w:t>=</w:t>
      </w:r>
      <w:r>
        <w:rPr/>
        <w:t>Nominal Load Before Confinement</w:t>
      </w:r>
      <w:r>
        <w:rPr>
          <w:spacing w:val="1"/>
        </w:rPr>
        <w:t> </w:t>
      </w:r>
      <w:r>
        <w:rPr>
          <w:b/>
          <w:i/>
        </w:rPr>
        <w:t>Pnnew</w:t>
      </w:r>
      <w:r>
        <w:rPr>
          <w:b/>
          <w:i/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Nominal</w:t>
      </w:r>
      <w:r>
        <w:rPr>
          <w:spacing w:val="-2"/>
        </w:rPr>
        <w:t> </w:t>
      </w:r>
      <w:r>
        <w:rPr/>
        <w:t>Load</w:t>
      </w:r>
      <w:r>
        <w:rPr>
          <w:spacing w:val="-2"/>
        </w:rPr>
        <w:t> </w:t>
      </w:r>
      <w:r>
        <w:rPr/>
        <w:t>After</w:t>
      </w:r>
      <w:r>
        <w:rPr>
          <w:spacing w:val="-6"/>
        </w:rPr>
        <w:t> </w:t>
      </w:r>
      <w:r>
        <w:rPr/>
        <w:t>Confinement</w:t>
      </w:r>
      <w:r>
        <w:rPr>
          <w:spacing w:val="-57"/>
        </w:rPr>
        <w:t> </w:t>
      </w:r>
      <w:r>
        <w:rPr>
          <w:b/>
          <w:i/>
        </w:rPr>
        <w:t>ρs</w:t>
      </w:r>
      <w:r>
        <w:rPr>
          <w:b/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Steel Reinforcement</w:t>
      </w:r>
      <w:r>
        <w:rPr>
          <w:spacing w:val="1"/>
        </w:rPr>
        <w:t> </w:t>
      </w:r>
      <w:r>
        <w:rPr/>
        <w:t>Ration</w:t>
      </w:r>
    </w:p>
    <w:p>
      <w:pPr>
        <w:pStyle w:val="BodyText"/>
        <w:spacing w:line="270" w:lineRule="exact"/>
        <w:ind w:left="240"/>
      </w:pPr>
      <w:r>
        <w:rPr/>
        <w:t>RC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Reinforced</w:t>
      </w:r>
      <w:r>
        <w:rPr>
          <w:spacing w:val="-1"/>
        </w:rPr>
        <w:t> </w:t>
      </w:r>
      <w:r>
        <w:rPr/>
        <w:t>Concrete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40"/>
        <w:jc w:val="both"/>
      </w:pPr>
      <w:r>
        <w:rPr>
          <w:rFonts w:ascii="Cambria Math" w:hAnsi="Cambria Math" w:eastAsia="Cambria Math"/>
        </w:rPr>
        <w:t>µ</w:t>
      </w:r>
      <w:r>
        <w:rPr>
          <w:rFonts w:ascii="Cambria Math" w:hAnsi="Cambria Math" w:eastAsia="Cambria Math"/>
          <w:vertAlign w:val="subscript"/>
        </w:rPr>
        <w:t>𝛥</w:t>
      </w:r>
      <w:r>
        <w:rPr>
          <w:rFonts w:ascii="Cambria Math" w:hAnsi="Cambria Math" w:eastAsia="Cambria Math"/>
          <w:spacing w:val="29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=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vertAlign w:val="baseline"/>
        </w:rPr>
        <w:t>Ductility</w:t>
      </w:r>
    </w:p>
    <w:p>
      <w:pPr>
        <w:spacing w:after="0"/>
        <w:jc w:val="both"/>
        <w:sectPr>
          <w:pgSz w:w="12240" w:h="15840"/>
          <w:pgMar w:header="0" w:footer="1015" w:top="1360" w:bottom="1200" w:left="1200" w:right="300"/>
        </w:sectPr>
      </w:pPr>
    </w:p>
    <w:p>
      <w:pPr>
        <w:pStyle w:val="Heading3"/>
        <w:spacing w:before="79"/>
        <w:ind w:left="306" w:right="1204"/>
        <w:jc w:val="center"/>
      </w:pPr>
      <w:bookmarkStart w:name="_TOC_250045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tabs>
          <w:tab w:pos="9349" w:val="left" w:leader="dot"/>
        </w:tabs>
        <w:spacing w:before="132"/>
        <w:ind w:left="240"/>
      </w:pPr>
      <w:r>
        <w:rPr/>
        <w:t>Appendix A: Load-Deflection</w:t>
      </w:r>
      <w:r>
        <w:rPr>
          <w:spacing w:val="-2"/>
        </w:rPr>
        <w:t> </w:t>
      </w:r>
      <w:r>
        <w:rPr/>
        <w:t>Results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Strengthened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Beams…</w:t>
        <w:tab/>
        <w:t>64</w:t>
      </w:r>
    </w:p>
    <w:p>
      <w:pPr>
        <w:pStyle w:val="BodyText"/>
        <w:tabs>
          <w:tab w:pos="3886" w:val="left" w:leader="dot"/>
          <w:tab w:pos="4893" w:val="left" w:leader="none"/>
          <w:tab w:pos="6210" w:val="left" w:leader="none"/>
          <w:tab w:pos="7189" w:val="left" w:leader="none"/>
          <w:tab w:pos="8863" w:val="left" w:leader="none"/>
        </w:tabs>
        <w:spacing w:line="360" w:lineRule="auto" w:before="139"/>
        <w:ind w:left="240" w:right="1140"/>
      </w:pPr>
      <w:r>
        <w:rPr>
          <w:spacing w:val="-1"/>
        </w:rPr>
        <w:t>Table</w:t>
      </w:r>
      <w:r>
        <w:rPr>
          <w:spacing w:val="80"/>
        </w:rPr>
        <w:t>    </w:t>
      </w:r>
      <w:r>
        <w:rPr>
          <w:spacing w:val="80"/>
        </w:rPr>
        <w:t> </w:t>
      </w:r>
      <w:r>
        <w:rPr/>
        <w:t>A.1:          </w:t>
      </w:r>
      <w:r>
        <w:rPr>
          <w:spacing w:val="43"/>
        </w:rPr>
        <w:t> </w:t>
      </w:r>
      <w:r>
        <w:rPr/>
        <w:t>Load-Deflection</w:t>
        <w:tab/>
        <w:t>Result</w:t>
        <w:tab/>
        <w:t>for</w:t>
        <w:tab/>
        <w:t>Reference</w:t>
        <w:tab/>
      </w:r>
      <w:r>
        <w:rPr>
          <w:spacing w:val="-1"/>
        </w:rPr>
        <w:t>Control</w:t>
      </w:r>
      <w:r>
        <w:rPr>
          <w:spacing w:val="-57"/>
        </w:rPr>
        <w:t> </w:t>
      </w:r>
      <w:r>
        <w:rPr/>
        <w:t>Specimen…</w:t>
        <w:tab/>
        <w:t>64</w:t>
      </w:r>
    </w:p>
    <w:p>
      <w:pPr>
        <w:pStyle w:val="BodyText"/>
        <w:tabs>
          <w:tab w:pos="3440" w:val="left" w:leader="dot"/>
          <w:tab w:pos="4435" w:val="left" w:leader="none"/>
          <w:tab w:pos="5597" w:val="left" w:leader="none"/>
          <w:tab w:pos="6422" w:val="left" w:leader="none"/>
          <w:tab w:pos="7548" w:val="left" w:leader="none"/>
          <w:tab w:pos="8652" w:val="left" w:leader="none"/>
        </w:tabs>
        <w:spacing w:line="360" w:lineRule="auto" w:before="1"/>
        <w:ind w:left="240" w:right="1136"/>
      </w:pPr>
      <w:r>
        <w:rPr>
          <w:spacing w:val="-1"/>
        </w:rPr>
        <w:t>Table</w:t>
      </w:r>
      <w:r>
        <w:rPr>
          <w:spacing w:val="77"/>
        </w:rPr>
        <w:t>   </w:t>
      </w:r>
      <w:r>
        <w:rPr>
          <w:spacing w:val="77"/>
        </w:rPr>
        <w:t> </w:t>
      </w:r>
      <w:r>
        <w:rPr/>
        <w:t>A.2:        </w:t>
      </w:r>
      <w:r>
        <w:rPr>
          <w:spacing w:val="9"/>
        </w:rPr>
        <w:t> </w:t>
      </w:r>
      <w:r>
        <w:rPr/>
        <w:t>Load-Deflection</w:t>
        <w:tab/>
        <w:t>Result</w:t>
        <w:tab/>
        <w:t>for</w:t>
        <w:tab/>
        <w:t>single</w:t>
        <w:tab/>
        <w:t>Layer</w:t>
        <w:tab/>
      </w:r>
      <w:r>
        <w:rPr>
          <w:spacing w:val="-1"/>
        </w:rPr>
        <w:t>Specimen</w:t>
      </w:r>
      <w:r>
        <w:rPr>
          <w:spacing w:val="-57"/>
        </w:rPr>
        <w:t> </w:t>
      </w:r>
      <w:r>
        <w:rPr/>
        <w:t>(SL01)…</w:t>
        <w:tab/>
        <w:t>64</w:t>
      </w:r>
    </w:p>
    <w:p>
      <w:pPr>
        <w:pStyle w:val="BodyText"/>
        <w:tabs>
          <w:tab w:pos="3380" w:val="left" w:leader="dot"/>
          <w:tab w:pos="4419" w:val="left" w:leader="none"/>
          <w:tab w:pos="5575" w:val="left" w:leader="none"/>
          <w:tab w:pos="6395" w:val="left" w:leader="none"/>
          <w:tab w:pos="7556" w:val="left" w:leader="none"/>
          <w:tab w:pos="8652" w:val="left" w:leader="none"/>
        </w:tabs>
        <w:spacing w:line="360" w:lineRule="auto"/>
        <w:ind w:left="240" w:right="1136"/>
      </w:pPr>
      <w:r>
        <w:rPr>
          <w:spacing w:val="-1"/>
        </w:rPr>
        <w:t>Table</w:t>
      </w:r>
      <w:r>
        <w:rPr>
          <w:spacing w:val="76"/>
        </w:rPr>
        <w:t>    </w:t>
      </w:r>
      <w:r>
        <w:rPr>
          <w:spacing w:val="-1"/>
        </w:rPr>
        <w:t>A.3:</w:t>
      </w:r>
      <w:r>
        <w:rPr>
          <w:spacing w:val="77"/>
        </w:rPr>
        <w:t>    </w:t>
      </w:r>
      <w:r>
        <w:rPr/>
        <w:t>Load-Deflection</w:t>
        <w:tab/>
        <w:t>Result</w:t>
        <w:tab/>
        <w:t>for</w:t>
        <w:tab/>
        <w:t>Single</w:t>
        <w:tab/>
        <w:t>Layer</w:t>
        <w:tab/>
      </w:r>
      <w:r>
        <w:rPr>
          <w:spacing w:val="-1"/>
        </w:rPr>
        <w:t>Specimen</w:t>
      </w:r>
      <w:r>
        <w:rPr>
          <w:spacing w:val="-57"/>
        </w:rPr>
        <w:t> </w:t>
      </w:r>
      <w:r>
        <w:rPr/>
        <w:t>(SL02)…</w:t>
        <w:tab/>
        <w:t>65</w:t>
      </w:r>
    </w:p>
    <w:p>
      <w:pPr>
        <w:pStyle w:val="BodyText"/>
        <w:tabs>
          <w:tab w:pos="3380" w:val="left" w:leader="dot"/>
          <w:tab w:pos="4418" w:val="left" w:leader="none"/>
          <w:tab w:pos="5574" w:val="left" w:leader="none"/>
          <w:tab w:pos="6394" w:val="left" w:leader="none"/>
          <w:tab w:pos="7556" w:val="left" w:leader="none"/>
          <w:tab w:pos="8652" w:val="left" w:leader="none"/>
        </w:tabs>
        <w:spacing w:line="360" w:lineRule="auto"/>
        <w:ind w:left="240" w:right="1136"/>
      </w:pPr>
      <w:r>
        <w:rPr>
          <w:spacing w:val="-1"/>
        </w:rPr>
        <w:t>Table</w:t>
      </w:r>
      <w:r>
        <w:rPr>
          <w:spacing w:val="76"/>
        </w:rPr>
        <w:t>    </w:t>
      </w:r>
      <w:r>
        <w:rPr>
          <w:spacing w:val="-1"/>
        </w:rPr>
        <w:t>A.4:</w:t>
      </w:r>
      <w:r>
        <w:rPr>
          <w:spacing w:val="77"/>
        </w:rPr>
        <w:t>    </w:t>
      </w:r>
      <w:r>
        <w:rPr/>
        <w:t>Load-Deflection</w:t>
        <w:tab/>
        <w:t>Result</w:t>
        <w:tab/>
        <w:t>for</w:t>
        <w:tab/>
        <w:t>Single</w:t>
        <w:tab/>
        <w:t>Layer</w:t>
        <w:tab/>
      </w:r>
      <w:r>
        <w:rPr>
          <w:spacing w:val="-1"/>
        </w:rPr>
        <w:t>Specimen</w:t>
      </w:r>
      <w:r>
        <w:rPr>
          <w:spacing w:val="-57"/>
        </w:rPr>
        <w:t> </w:t>
      </w:r>
      <w:r>
        <w:rPr/>
        <w:t>(SL03)…</w:t>
        <w:tab/>
        <w:t>65</w:t>
      </w:r>
    </w:p>
    <w:p>
      <w:pPr>
        <w:pStyle w:val="BodyText"/>
        <w:tabs>
          <w:tab w:pos="3240" w:val="left" w:leader="dot"/>
          <w:tab w:pos="4339" w:val="left" w:leader="none"/>
          <w:tab w:pos="5468" w:val="left" w:leader="none"/>
          <w:tab w:pos="6262" w:val="left" w:leader="none"/>
          <w:tab w:pos="7491" w:val="left" w:leader="none"/>
          <w:tab w:pos="8656" w:val="left" w:leader="none"/>
        </w:tabs>
        <w:spacing w:line="360" w:lineRule="auto"/>
        <w:ind w:left="240" w:right="1133"/>
      </w:pPr>
      <w:r>
        <w:rPr>
          <w:spacing w:val="-1"/>
        </w:rPr>
        <w:t>Table</w:t>
      </w:r>
      <w:r>
        <w:rPr>
          <w:spacing w:val="69"/>
        </w:rPr>
        <w:t>   </w:t>
      </w:r>
      <w:r>
        <w:rPr>
          <w:spacing w:val="69"/>
        </w:rPr>
        <w:t> </w:t>
      </w:r>
      <w:r>
        <w:rPr>
          <w:spacing w:val="-1"/>
        </w:rPr>
        <w:t>A.5:</w:t>
      </w:r>
      <w:r>
        <w:rPr>
          <w:spacing w:val="70"/>
        </w:rPr>
        <w:t>   </w:t>
      </w:r>
      <w:r>
        <w:rPr>
          <w:spacing w:val="70"/>
        </w:rPr>
        <w:t> </w:t>
      </w:r>
      <w:r>
        <w:rPr/>
        <w:t>Load-Deflection</w:t>
        <w:tab/>
        <w:t>Result</w:t>
        <w:tab/>
        <w:t>for</w:t>
        <w:tab/>
        <w:t>Double</w:t>
        <w:tab/>
        <w:t>Layers</w:t>
        <w:tab/>
      </w:r>
      <w:r>
        <w:rPr>
          <w:spacing w:val="-1"/>
        </w:rPr>
        <w:t>Specimen</w:t>
      </w:r>
      <w:r>
        <w:rPr>
          <w:spacing w:val="-57"/>
        </w:rPr>
        <w:t> </w:t>
      </w:r>
      <w:r>
        <w:rPr/>
        <w:t>(DL01)…</w:t>
        <w:tab/>
        <w:t>66</w:t>
      </w:r>
    </w:p>
    <w:p>
      <w:pPr>
        <w:pStyle w:val="BodyText"/>
        <w:tabs>
          <w:tab w:pos="3240" w:val="left" w:leader="dot"/>
          <w:tab w:pos="4339" w:val="left" w:leader="none"/>
          <w:tab w:pos="5469" w:val="left" w:leader="none"/>
          <w:tab w:pos="6263" w:val="left" w:leader="none"/>
          <w:tab w:pos="7491" w:val="left" w:leader="none"/>
          <w:tab w:pos="8654" w:val="left" w:leader="none"/>
        </w:tabs>
        <w:spacing w:line="360" w:lineRule="auto"/>
        <w:ind w:left="240" w:right="1133"/>
      </w:pPr>
      <w:r>
        <w:rPr>
          <w:spacing w:val="-1"/>
        </w:rPr>
        <w:t>Table</w:t>
      </w:r>
      <w:r>
        <w:rPr>
          <w:spacing w:val="69"/>
        </w:rPr>
        <w:t>   </w:t>
      </w:r>
      <w:r>
        <w:rPr>
          <w:spacing w:val="69"/>
        </w:rPr>
        <w:t> </w:t>
      </w:r>
      <w:r>
        <w:rPr>
          <w:spacing w:val="-1"/>
        </w:rPr>
        <w:t>A.6:</w:t>
      </w:r>
      <w:r>
        <w:rPr>
          <w:spacing w:val="70"/>
        </w:rPr>
        <w:t>   </w:t>
      </w:r>
      <w:r>
        <w:rPr>
          <w:spacing w:val="70"/>
        </w:rPr>
        <w:t> </w:t>
      </w:r>
      <w:r>
        <w:rPr/>
        <w:t>Load-Deflection</w:t>
        <w:tab/>
        <w:t>Result</w:t>
        <w:tab/>
        <w:t>for</w:t>
        <w:tab/>
        <w:t>Double</w:t>
        <w:tab/>
        <w:t>Layers</w:t>
        <w:tab/>
      </w:r>
      <w:r>
        <w:rPr>
          <w:spacing w:val="-1"/>
        </w:rPr>
        <w:t>Specimen</w:t>
      </w:r>
      <w:r>
        <w:rPr>
          <w:spacing w:val="-57"/>
        </w:rPr>
        <w:t> </w:t>
      </w:r>
      <w:r>
        <w:rPr/>
        <w:t>(DL02)…</w:t>
        <w:tab/>
        <w:t>66</w:t>
      </w:r>
    </w:p>
    <w:p>
      <w:pPr>
        <w:pStyle w:val="BodyText"/>
        <w:tabs>
          <w:tab w:pos="3240" w:val="left" w:leader="dot"/>
          <w:tab w:pos="4339" w:val="left" w:leader="none"/>
          <w:tab w:pos="5468" w:val="left" w:leader="none"/>
          <w:tab w:pos="6262" w:val="left" w:leader="none"/>
          <w:tab w:pos="7491" w:val="left" w:leader="none"/>
          <w:tab w:pos="8654" w:val="left" w:leader="none"/>
        </w:tabs>
        <w:spacing w:line="360" w:lineRule="auto" w:before="1"/>
        <w:ind w:left="240" w:right="1133"/>
      </w:pPr>
      <w:r>
        <w:rPr>
          <w:spacing w:val="-1"/>
        </w:rPr>
        <w:t>Table</w:t>
      </w:r>
      <w:r>
        <w:rPr>
          <w:spacing w:val="69"/>
        </w:rPr>
        <w:t>   </w:t>
      </w:r>
      <w:r>
        <w:rPr>
          <w:spacing w:val="69"/>
        </w:rPr>
        <w:t> </w:t>
      </w:r>
      <w:r>
        <w:rPr>
          <w:spacing w:val="-1"/>
        </w:rPr>
        <w:t>A.7:</w:t>
      </w:r>
      <w:r>
        <w:rPr>
          <w:spacing w:val="70"/>
        </w:rPr>
        <w:t>   </w:t>
      </w:r>
      <w:r>
        <w:rPr>
          <w:spacing w:val="70"/>
        </w:rPr>
        <w:t> </w:t>
      </w:r>
      <w:r>
        <w:rPr/>
        <w:t>Load-Deflection</w:t>
        <w:tab/>
        <w:t>Result</w:t>
        <w:tab/>
        <w:t>for</w:t>
        <w:tab/>
        <w:t>Double</w:t>
        <w:tab/>
        <w:t>Layers</w:t>
        <w:tab/>
      </w:r>
      <w:r>
        <w:rPr>
          <w:spacing w:val="-1"/>
        </w:rPr>
        <w:t>Specimen</w:t>
      </w:r>
      <w:r>
        <w:rPr>
          <w:spacing w:val="-57"/>
        </w:rPr>
        <w:t> </w:t>
      </w:r>
      <w:r>
        <w:rPr/>
        <w:t>(DL03)…</w:t>
        <w:tab/>
        <w:t>67</w:t>
      </w:r>
    </w:p>
    <w:p>
      <w:pPr>
        <w:pStyle w:val="BodyText"/>
        <w:tabs>
          <w:tab w:pos="3394" w:val="left" w:leader="dot"/>
          <w:tab w:pos="4401" w:val="left" w:leader="none"/>
          <w:tab w:pos="5552" w:val="left" w:leader="none"/>
          <w:tab w:pos="6368" w:val="left" w:leader="none"/>
          <w:tab w:pos="7465" w:val="left" w:leader="none"/>
          <w:tab w:pos="8652" w:val="left" w:leader="none"/>
        </w:tabs>
        <w:spacing w:line="360" w:lineRule="auto"/>
        <w:ind w:left="240" w:right="1138"/>
      </w:pPr>
      <w:r>
        <w:rPr>
          <w:spacing w:val="-1"/>
        </w:rPr>
        <w:t>Table</w:t>
      </w:r>
      <w:r>
        <w:rPr>
          <w:spacing w:val="74"/>
        </w:rPr>
        <w:t>   </w:t>
      </w:r>
      <w:r>
        <w:rPr>
          <w:spacing w:val="74"/>
        </w:rPr>
        <w:t> </w:t>
      </w:r>
      <w:r>
        <w:rPr>
          <w:spacing w:val="-1"/>
        </w:rPr>
        <w:t>A.8:</w:t>
      </w:r>
      <w:r>
        <w:rPr>
          <w:spacing w:val="75"/>
        </w:rPr>
        <w:t>   </w:t>
      </w:r>
      <w:r>
        <w:rPr>
          <w:spacing w:val="76"/>
        </w:rPr>
        <w:t> </w:t>
      </w:r>
      <w:r>
        <w:rPr/>
        <w:t>Load-Deflection</w:t>
        <w:tab/>
        <w:t>Result</w:t>
        <w:tab/>
        <w:t>for</w:t>
        <w:tab/>
        <w:t>Three</w:t>
        <w:tab/>
        <w:t>Layers</w:t>
        <w:tab/>
      </w:r>
      <w:r>
        <w:rPr>
          <w:spacing w:val="-1"/>
        </w:rPr>
        <w:t>Specimen</w:t>
      </w:r>
      <w:r>
        <w:rPr>
          <w:spacing w:val="-57"/>
        </w:rPr>
        <w:t> </w:t>
      </w:r>
      <w:r>
        <w:rPr/>
        <w:t>(TL01)…</w:t>
        <w:tab/>
        <w:t>67</w:t>
      </w:r>
    </w:p>
    <w:p>
      <w:pPr>
        <w:pStyle w:val="BodyText"/>
        <w:tabs>
          <w:tab w:pos="3394" w:val="left" w:leader="dot"/>
          <w:tab w:pos="4401" w:val="left" w:leader="none"/>
          <w:tab w:pos="5552" w:val="left" w:leader="none"/>
          <w:tab w:pos="6368" w:val="left" w:leader="none"/>
          <w:tab w:pos="7465" w:val="left" w:leader="none"/>
          <w:tab w:pos="8652" w:val="left" w:leader="none"/>
        </w:tabs>
        <w:spacing w:line="360" w:lineRule="auto"/>
        <w:ind w:left="240" w:right="1140"/>
      </w:pPr>
      <w:r>
        <w:rPr>
          <w:spacing w:val="-1"/>
        </w:rPr>
        <w:t>Table</w:t>
      </w:r>
      <w:r>
        <w:rPr>
          <w:spacing w:val="74"/>
        </w:rPr>
        <w:t>   </w:t>
      </w:r>
      <w:r>
        <w:rPr>
          <w:spacing w:val="74"/>
        </w:rPr>
        <w:t> </w:t>
      </w:r>
      <w:r>
        <w:rPr>
          <w:spacing w:val="-1"/>
        </w:rPr>
        <w:t>A.9:</w:t>
      </w:r>
      <w:r>
        <w:rPr>
          <w:spacing w:val="75"/>
        </w:rPr>
        <w:t>   </w:t>
      </w:r>
      <w:r>
        <w:rPr>
          <w:spacing w:val="76"/>
        </w:rPr>
        <w:t> </w:t>
      </w:r>
      <w:r>
        <w:rPr/>
        <w:t>Load-Deflection</w:t>
        <w:tab/>
        <w:t>Result</w:t>
        <w:tab/>
        <w:t>for</w:t>
        <w:tab/>
        <w:t>Three</w:t>
        <w:tab/>
        <w:t>Layers</w:t>
        <w:tab/>
      </w:r>
      <w:r>
        <w:rPr>
          <w:spacing w:val="-1"/>
        </w:rPr>
        <w:t>Specimen</w:t>
      </w:r>
      <w:r>
        <w:rPr>
          <w:spacing w:val="-57"/>
        </w:rPr>
        <w:t> </w:t>
      </w:r>
      <w:r>
        <w:rPr/>
        <w:t>(TL02)…</w:t>
        <w:tab/>
        <w:t>68</w:t>
      </w:r>
    </w:p>
    <w:p>
      <w:pPr>
        <w:pStyle w:val="BodyText"/>
        <w:tabs>
          <w:tab w:pos="3274" w:val="left" w:leader="dot"/>
          <w:tab w:pos="4468" w:val="left" w:leader="none"/>
          <w:tab w:pos="5603" w:val="left" w:leader="none"/>
          <w:tab w:pos="6402" w:val="left" w:leader="none"/>
          <w:tab w:pos="7484" w:val="left" w:leader="none"/>
          <w:tab w:pos="8654" w:val="left" w:leader="none"/>
        </w:tabs>
        <w:spacing w:line="360" w:lineRule="auto"/>
        <w:ind w:left="240" w:right="1136"/>
      </w:pPr>
      <w:r>
        <w:rPr>
          <w:spacing w:val="-1"/>
        </w:rPr>
        <w:t>Table</w:t>
      </w:r>
      <w:r>
        <w:rPr>
          <w:spacing w:val="70"/>
        </w:rPr>
        <w:t>    </w:t>
      </w:r>
      <w:r>
        <w:rPr>
          <w:spacing w:val="-1"/>
        </w:rPr>
        <w:t>A.10:</w:t>
      </w:r>
      <w:r>
        <w:rPr>
          <w:spacing w:val="71"/>
        </w:rPr>
        <w:t>   </w:t>
      </w:r>
      <w:r>
        <w:rPr>
          <w:spacing w:val="71"/>
        </w:rPr>
        <w:t> </w:t>
      </w:r>
      <w:r>
        <w:rPr/>
        <w:t>Load-Deflection</w:t>
        <w:tab/>
        <w:t>Result</w:t>
        <w:tab/>
        <w:t>for</w:t>
        <w:tab/>
        <w:t>Three</w:t>
        <w:tab/>
        <w:t>Layers</w:t>
        <w:tab/>
      </w:r>
      <w:r>
        <w:rPr>
          <w:spacing w:val="-1"/>
        </w:rPr>
        <w:t>Specimen</w:t>
      </w:r>
      <w:r>
        <w:rPr>
          <w:spacing w:val="-57"/>
        </w:rPr>
        <w:t> </w:t>
      </w:r>
      <w:r>
        <w:rPr/>
        <w:t>(TL03)…</w:t>
        <w:tab/>
        <w:t>68</w:t>
      </w:r>
    </w:p>
    <w:p>
      <w:pPr>
        <w:pStyle w:val="BodyText"/>
        <w:tabs>
          <w:tab w:pos="6747" w:val="left" w:leader="dot"/>
        </w:tabs>
        <w:spacing w:line="360" w:lineRule="auto"/>
        <w:ind w:left="240" w:right="1140"/>
      </w:pPr>
      <w:r>
        <w:rPr>
          <w:spacing w:val="-1"/>
        </w:rPr>
        <w:t>Appendix</w:t>
      </w:r>
      <w:r>
        <w:rPr>
          <w:spacing w:val="62"/>
        </w:rPr>
        <w:t>                  </w:t>
      </w:r>
      <w:r>
        <w:rPr>
          <w:spacing w:val="62"/>
        </w:rPr>
        <w:t> </w:t>
      </w:r>
      <w:r>
        <w:rPr>
          <w:spacing w:val="-1"/>
        </w:rPr>
        <w:t>B:</w:t>
      </w:r>
      <w:r>
        <w:rPr>
          <w:spacing w:val="62"/>
        </w:rPr>
        <w:t>                  </w:t>
      </w:r>
      <w:r>
        <w:rPr>
          <w:spacing w:val="62"/>
        </w:rPr>
        <w:t> </w:t>
      </w:r>
      <w:r>
        <w:rPr>
          <w:spacing w:val="-1"/>
        </w:rPr>
        <w:t>Shear</w:t>
      </w:r>
      <w:r>
        <w:rPr>
          <w:spacing w:val="62"/>
        </w:rPr>
        <w:t>                  </w:t>
      </w:r>
      <w:r>
        <w:rPr>
          <w:spacing w:val="62"/>
        </w:rPr>
        <w:t> </w:t>
      </w:r>
      <w:r>
        <w:rPr>
          <w:spacing w:val="-1"/>
        </w:rPr>
        <w:t>Design</w:t>
      </w:r>
      <w:r>
        <w:rPr>
          <w:spacing w:val="-57"/>
        </w:rPr>
        <w:t> </w:t>
      </w:r>
      <w:r>
        <w:rPr/>
        <w:t>Calculation…</w:t>
        <w:tab/>
        <w:t>69</w:t>
      </w:r>
    </w:p>
    <w:p>
      <w:pPr>
        <w:pStyle w:val="BodyText"/>
        <w:tabs>
          <w:tab w:pos="6387" w:val="left" w:leader="dot"/>
          <w:tab w:pos="9024" w:val="left" w:leader="none"/>
        </w:tabs>
        <w:spacing w:line="360" w:lineRule="auto"/>
        <w:ind w:left="240" w:right="1140"/>
      </w:pPr>
      <w:r>
        <w:rPr>
          <w:spacing w:val="-1"/>
        </w:rPr>
        <w:t>Appendix</w:t>
      </w:r>
      <w:r>
        <w:rPr>
          <w:spacing w:val="62"/>
        </w:rPr>
        <w:t>                 </w:t>
      </w:r>
      <w:r>
        <w:rPr>
          <w:spacing w:val="62"/>
        </w:rPr>
        <w:t> </w:t>
      </w:r>
      <w:r>
        <w:rPr>
          <w:spacing w:val="-1"/>
        </w:rPr>
        <w:t>B1:</w:t>
      </w:r>
      <w:r>
        <w:rPr>
          <w:spacing w:val="62"/>
        </w:rPr>
        <w:t>                 </w:t>
      </w:r>
      <w:r>
        <w:rPr>
          <w:spacing w:val="63"/>
        </w:rPr>
        <w:t> </w:t>
      </w:r>
      <w:r>
        <w:rPr/>
        <w:t>Effective</w:t>
        <w:tab/>
      </w:r>
      <w:r>
        <w:rPr>
          <w:spacing w:val="-1"/>
        </w:rPr>
        <w:t>Stress</w:t>
      </w:r>
      <w:r>
        <w:rPr>
          <w:spacing w:val="-57"/>
        </w:rPr>
        <w:t> </w:t>
      </w:r>
      <w:r>
        <w:rPr/>
        <w:t>Method…</w:t>
        <w:tab/>
        <w:t>69</w:t>
      </w:r>
    </w:p>
    <w:p>
      <w:pPr>
        <w:pStyle w:val="BodyText"/>
        <w:tabs>
          <w:tab w:pos="6207" w:val="left" w:leader="dot"/>
          <w:tab w:pos="8480" w:val="left" w:leader="none"/>
        </w:tabs>
        <w:spacing w:line="360" w:lineRule="auto" w:before="1"/>
        <w:ind w:left="240" w:right="1140"/>
      </w:pPr>
      <w:r>
        <w:rPr>
          <w:spacing w:val="-1"/>
        </w:rPr>
        <w:t>Appendix</w:t>
      </w:r>
      <w:r>
        <w:rPr>
          <w:spacing w:val="59"/>
        </w:rPr>
        <w:t>                 </w:t>
      </w:r>
      <w:r>
        <w:rPr>
          <w:spacing w:val="59"/>
        </w:rPr>
        <w:t> </w:t>
      </w:r>
      <w:r>
        <w:rPr>
          <w:spacing w:val="-1"/>
        </w:rPr>
        <w:t>B2:</w:t>
      </w:r>
      <w:r>
        <w:rPr>
          <w:spacing w:val="59"/>
        </w:rPr>
        <w:t>                 </w:t>
      </w:r>
      <w:r>
        <w:rPr>
          <w:spacing w:val="59"/>
        </w:rPr>
        <w:t> </w:t>
      </w:r>
      <w:r>
        <w:rPr/>
        <w:t>Bond</w:t>
        <w:tab/>
      </w:r>
      <w:r>
        <w:rPr>
          <w:spacing w:val="-1"/>
        </w:rPr>
        <w:t>Mechanism</w:t>
      </w:r>
      <w:r>
        <w:rPr>
          <w:spacing w:val="-57"/>
        </w:rPr>
        <w:t> </w:t>
      </w:r>
      <w:r>
        <w:rPr/>
        <w:t>Method</w:t>
        <w:tab/>
        <w:t>70</w:t>
      </w:r>
    </w:p>
    <w:p>
      <w:pPr>
        <w:spacing w:after="0" w:line="360" w:lineRule="auto"/>
        <w:sectPr>
          <w:pgSz w:w="12240" w:h="15840"/>
          <w:pgMar w:header="0" w:footer="1015" w:top="1360" w:bottom="1200" w:left="1200" w:right="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6"/>
        </w:numPr>
        <w:tabs>
          <w:tab w:pos="601" w:val="left" w:leader="none"/>
        </w:tabs>
        <w:spacing w:line="240" w:lineRule="auto" w:before="165" w:after="0"/>
        <w:ind w:left="600" w:right="0" w:hanging="361"/>
        <w:jc w:val="left"/>
      </w:pPr>
      <w:bookmarkStart w:name="_TOC_250044" w:id="9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9"/>
      <w:r>
        <w:rPr/>
        <w:t>study</w:t>
      </w:r>
    </w:p>
    <w:p>
      <w:pPr>
        <w:pStyle w:val="Heading3"/>
        <w:spacing w:line="412" w:lineRule="auto" w:before="70"/>
        <w:ind w:left="240" w:right="4839" w:firstLine="81"/>
        <w:jc w:val="left"/>
      </w:pPr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after="0" w:line="412" w:lineRule="auto"/>
        <w:jc w:val="left"/>
        <w:sectPr>
          <w:footerReference w:type="default" r:id="rId6"/>
          <w:pgSz w:w="12240" w:h="15840"/>
          <w:pgMar w:footer="1015" w:header="0" w:top="1280" w:bottom="1200" w:left="1200" w:right="300"/>
          <w:pgNumType w:start="1"/>
          <w:cols w:num="2" w:equalWidth="0">
            <w:col w:w="3166" w:space="554"/>
            <w:col w:w="7020"/>
          </w:cols>
        </w:sect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80" w:lineRule="auto" w:before="90"/>
        <w:ind w:left="240" w:right="1135"/>
        <w:jc w:val="both"/>
      </w:pPr>
      <w:r>
        <w:rPr/>
        <w:t>Deterioration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vandalization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structures.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population of the modern developed world depends</w:t>
      </w:r>
      <w:r>
        <w:rPr>
          <w:spacing w:val="1"/>
        </w:rPr>
        <w:t> </w:t>
      </w:r>
      <w:r>
        <w:rPr/>
        <w:t>on a complex and extensive system of</w:t>
      </w:r>
      <w:r>
        <w:rPr>
          <w:spacing w:val="1"/>
        </w:rPr>
        <w:t> </w:t>
      </w:r>
      <w:r>
        <w:rPr/>
        <w:t>infrastructure to maintain the economy and quality of life. The existing public infrastructure 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overuse,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deterioration of systems, and resulting in a situation that is approaching a global infrastructure</w:t>
      </w:r>
      <w:r>
        <w:rPr>
          <w:spacing w:val="1"/>
        </w:rPr>
        <w:t> </w:t>
      </w:r>
      <w:r>
        <w:rPr/>
        <w:t>crisis. Most of the infrastructure are unsatisfactory in some aspect, and public funds are not</w:t>
      </w:r>
      <w:r>
        <w:rPr>
          <w:spacing w:val="1"/>
        </w:rPr>
        <w:t> </w:t>
      </w:r>
      <w:r>
        <w:rPr/>
        <w:t>generally available for the required</w:t>
      </w:r>
      <w:r>
        <w:rPr>
          <w:spacing w:val="1"/>
        </w:rPr>
        <w:t> </w:t>
      </w:r>
      <w:r>
        <w:rPr/>
        <w:t>replacement</w:t>
      </w:r>
      <w:r>
        <w:rPr>
          <w:spacing w:val="60"/>
        </w:rPr>
        <w:t> </w:t>
      </w:r>
      <w:r>
        <w:rPr/>
        <w:t>of existing structures or construction of new</w:t>
      </w:r>
      <w:r>
        <w:rPr>
          <w:spacing w:val="1"/>
        </w:rPr>
        <w:t> </w:t>
      </w:r>
      <w:r>
        <w:rPr/>
        <w:t>ones</w:t>
      </w:r>
      <w:r>
        <w:rPr>
          <w:spacing w:val="-1"/>
        </w:rPr>
        <w:t> </w:t>
      </w:r>
      <w:r>
        <w:rPr/>
        <w:t>(ISISModule</w:t>
      </w:r>
      <w:r>
        <w:rPr>
          <w:spacing w:val="-1"/>
        </w:rPr>
        <w:t> </w:t>
      </w:r>
      <w:r>
        <w:rPr/>
        <w:t>4 2004).</w:t>
      </w:r>
    </w:p>
    <w:p>
      <w:pPr>
        <w:pStyle w:val="BodyText"/>
        <w:spacing w:line="480" w:lineRule="auto" w:before="200"/>
        <w:ind w:left="240" w:right="1139"/>
        <w:jc w:val="both"/>
      </w:pPr>
      <w:r>
        <w:rPr/>
        <w:t>One of the primary factors which have led to the current unsatisfactory state of our infrastructure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corrosion of reinforcing steel</w:t>
      </w:r>
      <w:r>
        <w:rPr>
          <w:spacing w:val="1"/>
        </w:rPr>
        <w:t> </w:t>
      </w:r>
      <w:r>
        <w:rPr/>
        <w:t>inside concrete which causes the deterioration</w:t>
      </w:r>
      <w:r>
        <w:rPr>
          <w:spacing w:val="60"/>
        </w:rPr>
        <w:t> </w:t>
      </w:r>
      <w:r>
        <w:rPr/>
        <w:t>of concrete, loss</w:t>
      </w:r>
      <w:r>
        <w:rPr>
          <w:spacing w:val="1"/>
        </w:rPr>
        <w:t> </w:t>
      </w:r>
      <w:r>
        <w:rPr/>
        <w:t>of steel reinforcement, and in some cases failure. Due to this, infrastructure owners can no longer</w:t>
      </w:r>
      <w:r>
        <w:rPr>
          <w:spacing w:val="-57"/>
        </w:rPr>
        <w:t> </w:t>
      </w:r>
      <w:r>
        <w:rPr/>
        <w:t>afford to upgrade and replace existing structures using the same materials and methodology as</w:t>
      </w:r>
      <w:r>
        <w:rPr>
          <w:spacing w:val="1"/>
        </w:rPr>
        <w:t> </w:t>
      </w:r>
      <w:r>
        <w:rPr/>
        <w:t>have been used in the past, they are looking to newer technologies and rehabilitation schemes,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non-corrosive</w:t>
      </w:r>
      <w:r>
        <w:rPr>
          <w:spacing w:val="1"/>
        </w:rPr>
        <w:t> </w:t>
      </w:r>
      <w:r>
        <w:rPr/>
        <w:t>externally-bonded</w:t>
      </w:r>
      <w:r>
        <w:rPr>
          <w:spacing w:val="1"/>
        </w:rPr>
        <w:t> </w:t>
      </w:r>
      <w:r>
        <w:rPr/>
        <w:t>CFRP</w:t>
      </w:r>
      <w:r>
        <w:rPr>
          <w:spacing w:val="1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prolong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useful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lives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 structures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maintenance cost</w:t>
      </w:r>
      <w:r>
        <w:rPr>
          <w:spacing w:val="4"/>
        </w:rPr>
        <w:t> </w:t>
      </w:r>
      <w:r>
        <w:rPr/>
        <w:t>(ISIS Module</w:t>
      </w:r>
      <w:r>
        <w:rPr>
          <w:spacing w:val="-1"/>
        </w:rPr>
        <w:t> </w:t>
      </w:r>
      <w:r>
        <w:rPr/>
        <w:t>4, 2004).</w:t>
      </w:r>
    </w:p>
    <w:p>
      <w:pPr>
        <w:pStyle w:val="BodyText"/>
        <w:spacing w:line="480" w:lineRule="auto" w:before="203"/>
        <w:ind w:left="240" w:right="1141"/>
        <w:jc w:val="both"/>
      </w:pPr>
      <w:r>
        <w:rPr/>
        <w:t>Maintenance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performance level. A structure that fulfills all demands of load carrying capacities might at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durability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society‟s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appearance</w:t>
      </w:r>
      <w:r>
        <w:rPr>
          <w:spacing w:val="-1"/>
        </w:rPr>
        <w:t> </w:t>
      </w:r>
      <w:r>
        <w:rPr/>
        <w:t>(Carolin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line="480" w:lineRule="auto" w:before="63"/>
        <w:ind w:left="240" w:right="1137"/>
        <w:jc w:val="both"/>
      </w:pPr>
      <w:r>
        <w:rPr/>
        <w:t>Absence of, or incorrect maintenance will in most cases increase the speed of the degradation</w:t>
      </w:r>
      <w:r>
        <w:rPr>
          <w:spacing w:val="1"/>
        </w:rPr>
        <w:t> </w:t>
      </w:r>
      <w:r>
        <w:rPr/>
        <w:t>process and therefore lower the performance</w:t>
      </w:r>
      <w:r>
        <w:rPr>
          <w:spacing w:val="1"/>
        </w:rPr>
        <w:t> </w:t>
      </w:r>
      <w:r>
        <w:rPr/>
        <w:t>of the structure.</w:t>
      </w:r>
      <w:r>
        <w:rPr>
          <w:spacing w:val="1"/>
        </w:rPr>
        <w:t> </w:t>
      </w:r>
      <w:r>
        <w:rPr/>
        <w:t>If the</w:t>
      </w:r>
      <w:r>
        <w:rPr>
          <w:spacing w:val="60"/>
        </w:rPr>
        <w:t> </w:t>
      </w:r>
      <w:r>
        <w:rPr/>
        <w:t>performance level has</w:t>
      </w:r>
      <w:r>
        <w:rPr>
          <w:spacing w:val="1"/>
        </w:rPr>
        <w:t> </w:t>
      </w:r>
      <w:r>
        <w:rPr/>
        <w:t>become too low, then repair is needed to restore the structure to its original performance level.</w:t>
      </w:r>
      <w:r>
        <w:rPr>
          <w:spacing w:val="1"/>
        </w:rPr>
        <w:t> </w:t>
      </w:r>
      <w:r>
        <w:rPr/>
        <w:t>Structures with long life span, which most of the civil and building structures should have, will</w:t>
      </w:r>
      <w:r>
        <w:rPr>
          <w:spacing w:val="1"/>
        </w:rPr>
        <w:t> </w:t>
      </w:r>
      <w:r>
        <w:rPr/>
        <w:t>meet changed demands</w:t>
      </w:r>
      <w:r>
        <w:rPr>
          <w:spacing w:val="1"/>
        </w:rPr>
        <w:t> </w:t>
      </w:r>
      <w:r>
        <w:rPr/>
        <w:t>placed on them from the owner‟s, users or surrounding</w:t>
      </w:r>
      <w:r>
        <w:rPr>
          <w:spacing w:val="1"/>
        </w:rPr>
        <w:t> </w:t>
      </w:r>
      <w:r>
        <w:rPr/>
        <w:t>society.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CFRP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reinforced concretestructures and they are widely becomingmaterials of choice for strengthening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rehabilitation of</w:t>
      </w:r>
      <w:r>
        <w:rPr>
          <w:spacing w:val="-1"/>
        </w:rPr>
        <w:t> </w:t>
      </w:r>
      <w:r>
        <w:rPr/>
        <w:t>concrete infrastructure (Nasrin,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200"/>
        <w:ind w:left="240" w:right="1134"/>
        <w:jc w:val="both"/>
      </w:pPr>
      <w:r>
        <w:rPr/>
        <w:t>CFRP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high-strength</w:t>
      </w:r>
      <w:r>
        <w:rPr>
          <w:spacing w:val="-57"/>
        </w:rPr>
        <w:t> </w:t>
      </w:r>
      <w:r>
        <w:rPr/>
        <w:t>adhesives to provide tensile or confining reinforcement which supplements that provided by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reinforcing</w:t>
      </w:r>
      <w:r>
        <w:rPr>
          <w:spacing w:val="1"/>
        </w:rPr>
        <w:t> </w:t>
      </w:r>
      <w:r>
        <w:rPr/>
        <w:t>steel.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CFRP</w:t>
      </w:r>
      <w:r>
        <w:rPr>
          <w:spacing w:val="1"/>
        </w:rPr>
        <w:t> </w:t>
      </w:r>
      <w:r>
        <w:rPr/>
        <w:t>strips,</w:t>
      </w:r>
      <w:r>
        <w:rPr>
          <w:spacing w:val="1"/>
        </w:rPr>
        <w:t> </w:t>
      </w:r>
      <w:r>
        <w:rPr/>
        <w:t>rods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tendons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inserted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adhesive into grooves cut in structural members in an application called near-surface monitoring</w:t>
      </w:r>
      <w:r>
        <w:rPr>
          <w:spacing w:val="1"/>
        </w:rPr>
        <w:t> </w:t>
      </w:r>
      <w:r>
        <w:rPr/>
        <w:t>(Carolin, 2003). CFRP materials are non-corrosive and non-magnetic, and can thus be used to</w:t>
      </w:r>
      <w:r>
        <w:rPr>
          <w:spacing w:val="1"/>
        </w:rPr>
        <w:t> </w:t>
      </w:r>
      <w:r>
        <w:rPr/>
        <w:t>eliminate the corrosion problems invariably encountered with traditional repair materials such as</w:t>
      </w:r>
      <w:r>
        <w:rPr>
          <w:spacing w:val="1"/>
        </w:rPr>
        <w:t> </w:t>
      </w:r>
      <w:r>
        <w:rPr/>
        <w:t>externally-bonded steel plates. In addition, CFRP are extremely light, strong (5x greater than</w:t>
      </w:r>
      <w:r>
        <w:rPr>
          <w:spacing w:val="1"/>
        </w:rPr>
        <w:t> </w:t>
      </w:r>
      <w:r>
        <w:rPr/>
        <w:t>steel), highly versatile, and comparatively easy to install, making them ideal materials for the</w:t>
      </w:r>
      <w:r>
        <w:rPr>
          <w:spacing w:val="1"/>
        </w:rPr>
        <w:t> </w:t>
      </w:r>
      <w:r>
        <w:rPr/>
        <w:t>repair and strengthening of concrete structures (Intelligent Sensing for Innovative Structures</w:t>
      </w:r>
      <w:r>
        <w:rPr>
          <w:spacing w:val="1"/>
        </w:rPr>
        <w:t> </w:t>
      </w:r>
      <w:r>
        <w:rPr/>
        <w:t>Manual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201"/>
        <w:ind w:left="240" w:right="1134"/>
        <w:jc w:val="both"/>
      </w:pPr>
      <w:r>
        <w:rPr/>
        <w:t>Despite the numerous studiesconducted using FRP and concludedthat strengthening externally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FRP</w:t>
      </w:r>
      <w:r>
        <w:rPr>
          <w:spacing w:val="1"/>
        </w:rPr>
        <w:t> </w:t>
      </w:r>
      <w:r>
        <w:rPr/>
        <w:t>(Carbon,</w:t>
      </w:r>
      <w:r>
        <w:rPr>
          <w:spacing w:val="1"/>
        </w:rPr>
        <w:t> </w:t>
      </w:r>
      <w:r>
        <w:rPr/>
        <w:t>Glass,</w:t>
      </w:r>
      <w:r>
        <w:rPr>
          <w:spacing w:val="1"/>
        </w:rPr>
        <w:t> </w:t>
      </w:r>
      <w:r>
        <w:rPr/>
        <w:t>Aramid,</w:t>
      </w:r>
      <w:r>
        <w:rPr>
          <w:spacing w:val="1"/>
        </w:rPr>
        <w:t> </w:t>
      </w:r>
      <w:r>
        <w:rPr/>
        <w:t>Basalt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Hybrid)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structures(Nadeem, 2010; Rania, 2011; Habibur, 2011) but little data is available in the literature</w:t>
      </w:r>
      <w:r>
        <w:rPr>
          <w:spacing w:val="1"/>
        </w:rPr>
        <w:t> </w:t>
      </w:r>
      <w:r>
        <w:rPr/>
        <w:t>onthe</w:t>
      </w:r>
      <w:r>
        <w:rPr>
          <w:spacing w:val="1"/>
        </w:rPr>
        <w:t> </w:t>
      </w:r>
      <w:r>
        <w:rPr/>
        <w:t>researchconducted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FRP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thickness,</w:t>
      </w:r>
      <w:r>
        <w:rPr>
          <w:spacing w:val="37"/>
        </w:rPr>
        <w:t> </w:t>
      </w:r>
      <w:r>
        <w:rPr/>
        <w:t>tensile</w:t>
      </w:r>
      <w:r>
        <w:rPr>
          <w:spacing w:val="36"/>
        </w:rPr>
        <w:t> </w:t>
      </w:r>
      <w:r>
        <w:rPr/>
        <w:t>strength,</w:t>
      </w:r>
      <w:r>
        <w:rPr>
          <w:spacing w:val="37"/>
        </w:rPr>
        <w:t> </w:t>
      </w:r>
      <w:r>
        <w:rPr/>
        <w:t>manufacturer</w:t>
      </w:r>
      <w:r>
        <w:rPr>
          <w:spacing w:val="39"/>
        </w:rPr>
        <w:t> </w:t>
      </w:r>
      <w:r>
        <w:rPr/>
        <w:t>etc)</w:t>
      </w:r>
      <w:r>
        <w:rPr>
          <w:spacing w:val="36"/>
        </w:rPr>
        <w:t> </w:t>
      </w:r>
      <w:r>
        <w:rPr/>
        <w:t>toa</w:t>
      </w:r>
      <w:r>
        <w:rPr>
          <w:spacing w:val="38"/>
        </w:rPr>
        <w:t> </w:t>
      </w:r>
      <w:r>
        <w:rPr/>
        <w:t>particular</w:t>
      </w:r>
      <w:r>
        <w:rPr>
          <w:spacing w:val="38"/>
        </w:rPr>
        <w:t> </w:t>
      </w:r>
      <w:r>
        <w:rPr/>
        <w:t>resin</w:t>
      </w:r>
      <w:r>
        <w:rPr>
          <w:spacing w:val="37"/>
        </w:rPr>
        <w:t> </w:t>
      </w:r>
      <w:r>
        <w:rPr/>
        <w:t>(in</w:t>
      </w:r>
      <w:r>
        <w:rPr>
          <w:spacing w:val="37"/>
        </w:rPr>
        <w:t> </w:t>
      </w:r>
      <w:r>
        <w:rPr/>
        <w:t>terms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its</w:t>
      </w:r>
      <w:r>
        <w:rPr>
          <w:spacing w:val="37"/>
        </w:rPr>
        <w:t> </w:t>
      </w:r>
      <w:r>
        <w:rPr/>
        <w:t>strength</w:t>
      </w:r>
      <w:r>
        <w:rPr>
          <w:spacing w:val="4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36"/>
        <w:jc w:val="both"/>
      </w:pPr>
      <w:r>
        <w:rPr/>
        <w:t>binding properties) for various amount of FRP materials and Resins exist so as their various</w:t>
      </w:r>
      <w:r>
        <w:rPr>
          <w:spacing w:val="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from different</w:t>
      </w:r>
      <w:r>
        <w:rPr>
          <w:spacing w:val="2"/>
        </w:rPr>
        <w:t> </w:t>
      </w:r>
      <w:r>
        <w:rPr/>
        <w:t>manufacturers worldwide.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Heading3"/>
        <w:numPr>
          <w:ilvl w:val="1"/>
          <w:numId w:val="6"/>
        </w:numPr>
        <w:tabs>
          <w:tab w:pos="601" w:val="left" w:leader="none"/>
        </w:tabs>
        <w:spacing w:line="240" w:lineRule="auto" w:before="1" w:after="0"/>
        <w:ind w:left="600" w:right="0" w:hanging="361"/>
        <w:jc w:val="left"/>
      </w:pPr>
      <w:bookmarkStart w:name="_TOC_250043" w:id="10"/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Problem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40" w:right="1133"/>
        <w:jc w:val="both"/>
      </w:pPr>
      <w:r>
        <w:rPr/>
        <w:t>The society around us is changing and demands on existing structures increases. The need for</w:t>
      </w:r>
      <w:r>
        <w:rPr>
          <w:spacing w:val="1"/>
        </w:rPr>
        <w:t> </w:t>
      </w:r>
      <w:r>
        <w:rPr/>
        <w:t>rehabilitation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strengthening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buildings,</w:t>
      </w:r>
      <w:r>
        <w:rPr>
          <w:spacing w:val="26"/>
        </w:rPr>
        <w:t> </w:t>
      </w:r>
      <w:r>
        <w:rPr/>
        <w:t>bridges,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other</w:t>
      </w:r>
      <w:r>
        <w:rPr>
          <w:spacing w:val="28"/>
        </w:rPr>
        <w:t> </w:t>
      </w:r>
      <w:r>
        <w:rPr/>
        <w:t>structural</w:t>
      </w:r>
      <w:r>
        <w:rPr>
          <w:spacing w:val="29"/>
        </w:rPr>
        <w:t> </w:t>
      </w:r>
      <w:r>
        <w:rPr/>
        <w:t>elements</w:t>
      </w:r>
      <w:r>
        <w:rPr>
          <w:spacing w:val="28"/>
        </w:rPr>
        <w:t> </w:t>
      </w:r>
      <w:r>
        <w:rPr/>
        <w:t>arise</w:t>
      </w:r>
      <w:r>
        <w:rPr>
          <w:spacing w:val="28"/>
        </w:rPr>
        <w:t> </w:t>
      </w:r>
      <w:r>
        <w:rPr/>
        <w:t>due</w:t>
      </w:r>
      <w:r>
        <w:rPr>
          <w:spacing w:val="26"/>
        </w:rPr>
        <w:t> </w:t>
      </w:r>
      <w:r>
        <w:rPr/>
        <w:t>to</w:t>
      </w:r>
      <w:r>
        <w:rPr>
          <w:spacing w:val="-58"/>
        </w:rPr>
        <w:t> </w:t>
      </w:r>
      <w:r>
        <w:rPr/>
        <w:t>one or a combination of several factors including construction or initial design defects, increased</w:t>
      </w:r>
      <w:r>
        <w:rPr>
          <w:spacing w:val="1"/>
        </w:rPr>
        <w:t> </w:t>
      </w:r>
      <w:r>
        <w:rPr/>
        <w:t>load carrying demands, change in use of structure, vandalism due to act of terrorism, structural</w:t>
      </w:r>
      <w:r>
        <w:rPr>
          <w:spacing w:val="1"/>
        </w:rPr>
        <w:t> </w:t>
      </w:r>
      <w:r>
        <w:rPr/>
        <w:t>elements damage, widespread corrosion of steel reinforcing bars in concrete structures, contact</w:t>
      </w:r>
      <w:r>
        <w:rPr>
          <w:spacing w:val="1"/>
        </w:rPr>
        <w:t> </w:t>
      </w:r>
      <w:r>
        <w:rPr/>
        <w:t>with chemicals and saline water, seismic activities, upgrade or meeting new code requirements</w:t>
      </w:r>
      <w:r>
        <w:rPr>
          <w:spacing w:val="1"/>
        </w:rPr>
        <w:t> </w:t>
      </w:r>
      <w:r>
        <w:rPr/>
        <w:t>and overall deterioration and gradual loss of strength with ageing of the structures (Nadeem,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deterioration process and therefore lower the performance of the structure and if performance</w:t>
      </w:r>
      <w:r>
        <w:rPr>
          <w:spacing w:val="1"/>
        </w:rPr>
        <w:t> </w:t>
      </w:r>
      <w:r>
        <w:rPr/>
        <w:t>level has become too low, then strengthening/repair of the structural membersisneeded to restore</w:t>
      </w:r>
      <w:r>
        <w:rPr>
          <w:spacing w:val="1"/>
        </w:rPr>
        <w:t> </w:t>
      </w:r>
      <w:r>
        <w:rPr/>
        <w:t>the structure to its original performance state. Flexural and shear modes of failures are failures</w:t>
      </w:r>
      <w:r>
        <w:rPr>
          <w:spacing w:val="1"/>
        </w:rPr>
        <w:t> </w:t>
      </w:r>
      <w:r>
        <w:rPr/>
        <w:t>associated with RC beams. As flexural mode of failure is ductile and shear is brittle in manner</w:t>
      </w:r>
      <w:r>
        <w:rPr>
          <w:spacing w:val="1"/>
        </w:rPr>
        <w:t> </w:t>
      </w:r>
      <w:r>
        <w:rPr/>
        <w:t>without warning, so inadequate design for shear of beam and/or material deterioration lead to the</w:t>
      </w:r>
      <w:r>
        <w:rPr>
          <w:spacing w:val="-57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beams.Most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(Nadeem,2010;</w:t>
      </w:r>
      <w:r>
        <w:rPr>
          <w:spacing w:val="1"/>
        </w:rPr>
        <w:t> </w:t>
      </w:r>
      <w:r>
        <w:rPr/>
        <w:t>Rania,2011;</w:t>
      </w:r>
      <w:r>
        <w:rPr>
          <w:spacing w:val="1"/>
        </w:rPr>
        <w:t> </w:t>
      </w:r>
      <w:r>
        <w:rPr/>
        <w:t>Habibur,2011) have been focused on flexural strengthening of Reinforced Concrete (RC) beams,</w:t>
      </w:r>
      <w:r>
        <w:rPr>
          <w:spacing w:val="1"/>
        </w:rPr>
        <w:t> </w:t>
      </w:r>
      <w:r>
        <w:rPr/>
        <w:t>while the 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shear strengthening of RC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limited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the flexural</w:t>
      </w:r>
      <w:r>
        <w:rPr>
          <w:spacing w:val="1"/>
        </w:rPr>
        <w:t> </w:t>
      </w:r>
      <w:r>
        <w:rPr/>
        <w:t>capacity alone is increased, the structure will be loaded closer to its maximum shear capacity</w:t>
      </w:r>
      <w:r>
        <w:rPr>
          <w:spacing w:val="1"/>
        </w:rPr>
        <w:t> </w:t>
      </w:r>
      <w:r>
        <w:rPr/>
        <w:t>(Taljsten,</w:t>
      </w:r>
      <w:r>
        <w:rPr>
          <w:spacing w:val="24"/>
        </w:rPr>
        <w:t> </w:t>
      </w:r>
      <w:r>
        <w:rPr/>
        <w:t>1994),</w:t>
      </w:r>
      <w:r>
        <w:rPr>
          <w:spacing w:val="23"/>
        </w:rPr>
        <w:t> </w:t>
      </w:r>
      <w:r>
        <w:rPr/>
        <w:t>therefore</w:t>
      </w:r>
      <w:r>
        <w:rPr>
          <w:spacing w:val="22"/>
        </w:rPr>
        <w:t> </w:t>
      </w:r>
      <w:r>
        <w:rPr/>
        <w:t>not</w:t>
      </w:r>
      <w:r>
        <w:rPr>
          <w:spacing w:val="24"/>
        </w:rPr>
        <w:t> </w:t>
      </w:r>
      <w:r>
        <w:rPr/>
        <w:t>only</w:t>
      </w:r>
      <w:r>
        <w:rPr>
          <w:spacing w:val="19"/>
        </w:rPr>
        <w:t> </w:t>
      </w:r>
      <w:r>
        <w:rPr/>
        <w:t>increasing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load</w:t>
      </w:r>
      <w:r>
        <w:rPr>
          <w:spacing w:val="23"/>
        </w:rPr>
        <w:t> </w:t>
      </w:r>
      <w:r>
        <w:rPr/>
        <w:t>carrying</w:t>
      </w:r>
      <w:r>
        <w:rPr>
          <w:spacing w:val="21"/>
        </w:rPr>
        <w:t> </w:t>
      </w:r>
      <w:r>
        <w:rPr/>
        <w:t>capacity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flexure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RC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39"/>
        <w:jc w:val="both"/>
      </w:pPr>
      <w:r>
        <w:rPr/>
        <w:t>beams is needed, but also enhancement of the RC beams in both Shear and flexure should be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in FRP</w:t>
      </w:r>
      <w:r>
        <w:rPr>
          <w:spacing w:val="1"/>
        </w:rPr>
        <w:t> </w:t>
      </w:r>
      <w:r>
        <w:rPr/>
        <w:t>(CFRP)</w:t>
      </w:r>
      <w:r>
        <w:rPr>
          <w:spacing w:val="-1"/>
        </w:rPr>
        <w:t> </w:t>
      </w:r>
      <w:r>
        <w:rPr/>
        <w:t>strengthened flexural members.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6"/>
        </w:numPr>
        <w:tabs>
          <w:tab w:pos="601" w:val="left" w:leader="none"/>
        </w:tabs>
        <w:spacing w:line="240" w:lineRule="auto" w:before="214" w:after="0"/>
        <w:ind w:left="600" w:right="0" w:hanging="361"/>
        <w:jc w:val="both"/>
      </w:pPr>
      <w:bookmarkStart w:name="_TOC_250042" w:id="11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 w:before="1"/>
        <w:ind w:left="240" w:right="1136"/>
        <w:jc w:val="both"/>
      </w:pPr>
      <w:r>
        <w:rPr/>
        <w:t>Traditional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bonding,</w:t>
      </w:r>
      <w:r>
        <w:rPr>
          <w:spacing w:val="1"/>
        </w:rPr>
        <w:t> </w:t>
      </w:r>
      <w:r>
        <w:rPr/>
        <w:t>section</w:t>
      </w:r>
      <w:r>
        <w:rPr>
          <w:spacing w:val="60"/>
        </w:rPr>
        <w:t> </w:t>
      </w:r>
      <w:r>
        <w:rPr/>
        <w:t>enlargement,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jacketing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post-tensioning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imperfections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 associated with each traditional strengthening method were encountered (Nishikant,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expanded, assteel plates have low corrosion resistance which requires coating and painting and</w:t>
      </w:r>
      <w:r>
        <w:rPr>
          <w:spacing w:val="1"/>
        </w:rPr>
        <w:t> </w:t>
      </w:r>
      <w:r>
        <w:rPr/>
        <w:t>imposes high maintenance costs and also due to heavy weight it increases dead load of retrofitted</w:t>
      </w:r>
      <w:r>
        <w:rPr>
          <w:spacing w:val="-57"/>
        </w:rPr>
        <w:t> </w:t>
      </w:r>
      <w:r>
        <w:rPr/>
        <w:t>structural element. Section enlargementis often unfavorable because it reduces the headroom and</w:t>
      </w:r>
      <w:r>
        <w:rPr>
          <w:spacing w:val="-57"/>
        </w:rPr>
        <w:t> </w:t>
      </w:r>
      <w:r>
        <w:rPr/>
        <w:t>therefore reduces the usable living area. Likewise, external post-tensioning is limited to sections</w:t>
      </w:r>
      <w:r>
        <w:rPr>
          <w:spacing w:val="1"/>
        </w:rPr>
        <w:t> </w:t>
      </w:r>
      <w:r>
        <w:rPr/>
        <w:t>with large depth</w:t>
      </w:r>
      <w:r>
        <w:rPr>
          <w:spacing w:val="1"/>
        </w:rPr>
        <w:t> </w:t>
      </w:r>
      <w:r>
        <w:rPr/>
        <w:t>and has a high cost</w:t>
      </w:r>
      <w:r>
        <w:rPr>
          <w:spacing w:val="1"/>
        </w:rPr>
        <w:t> </w:t>
      </w:r>
      <w:r>
        <w:rPr/>
        <w:t>associated with its installation process</w:t>
      </w:r>
      <w:r>
        <w:rPr>
          <w:spacing w:val="60"/>
        </w:rPr>
        <w:t> </w:t>
      </w:r>
      <w:r>
        <w:rPr/>
        <w:t>and tensioning</w:t>
      </w:r>
      <w:r>
        <w:rPr>
          <w:spacing w:val="1"/>
        </w:rPr>
        <w:t> </w:t>
      </w:r>
      <w:r>
        <w:rPr/>
        <w:t>devices (Sahar 2015). In another word, FRP are widely used as externally bonded strengthening</w:t>
      </w:r>
      <w:r>
        <w:rPr>
          <w:spacing w:val="1"/>
        </w:rPr>
        <w:t> </w:t>
      </w:r>
      <w:r>
        <w:rPr/>
        <w:t>material due to numerous advantages; such as a high strength/self-weight ratio, high corrosion</w:t>
      </w:r>
      <w:r>
        <w:rPr>
          <w:spacing w:val="1"/>
        </w:rPr>
        <w:t> </w:t>
      </w:r>
      <w:r>
        <w:rPr/>
        <w:t>resistance, resistance to ultra violet radiation and oxidation, durability, ease of installation, speed</w:t>
      </w:r>
      <w:r>
        <w:rPr>
          <w:spacing w:val="1"/>
        </w:rPr>
        <w:t> </w:t>
      </w:r>
      <w:r>
        <w:rPr/>
        <w:t>of construction and design flexibility.</w:t>
      </w:r>
      <w:r>
        <w:rPr>
          <w:spacing w:val="61"/>
        </w:rPr>
        <w:t> </w:t>
      </w:r>
      <w:r>
        <w:rPr/>
        <w:t>In addition, FRP sheets have thin profiles which make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desirable when aesthetics is a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when the access is limited.</w:t>
      </w:r>
    </w:p>
    <w:p>
      <w:pPr>
        <w:pStyle w:val="Heading3"/>
        <w:numPr>
          <w:ilvl w:val="1"/>
          <w:numId w:val="6"/>
        </w:numPr>
        <w:tabs>
          <w:tab w:pos="601" w:val="left" w:leader="none"/>
        </w:tabs>
        <w:spacing w:line="240" w:lineRule="auto" w:before="208" w:after="0"/>
        <w:ind w:left="600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Heading3"/>
        <w:numPr>
          <w:ilvl w:val="2"/>
          <w:numId w:val="6"/>
        </w:numPr>
        <w:tabs>
          <w:tab w:pos="781" w:val="left" w:leader="none"/>
        </w:tabs>
        <w:spacing w:line="240" w:lineRule="auto" w:before="0" w:after="0"/>
        <w:ind w:left="780" w:right="0" w:hanging="541"/>
        <w:jc w:val="both"/>
      </w:pPr>
      <w:bookmarkStart w:name="_TOC_250041" w:id="12"/>
      <w:bookmarkEnd w:id="12"/>
      <w:r>
        <w:rPr/>
        <w:t>Aim</w:t>
      </w:r>
    </w:p>
    <w:p>
      <w:pPr>
        <w:spacing w:after="0" w:line="24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40"/>
      </w:pPr>
      <w:r>
        <w:rPr/>
        <w:t>The</w:t>
      </w:r>
      <w:r>
        <w:rPr>
          <w:spacing w:val="49"/>
        </w:rPr>
        <w:t> </w:t>
      </w:r>
      <w:r>
        <w:rPr/>
        <w:t>aim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this</w:t>
      </w:r>
      <w:r>
        <w:rPr>
          <w:spacing w:val="51"/>
        </w:rPr>
        <w:t> </w:t>
      </w:r>
      <w:r>
        <w:rPr/>
        <w:t>research</w:t>
      </w:r>
      <w:r>
        <w:rPr>
          <w:spacing w:val="50"/>
        </w:rPr>
        <w:t> </w:t>
      </w:r>
      <w:r>
        <w:rPr/>
        <w:t>is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perform</w:t>
      </w:r>
      <w:r>
        <w:rPr>
          <w:spacing w:val="52"/>
        </w:rPr>
        <w:t> </w:t>
      </w:r>
      <w:r>
        <w:rPr/>
        <w:t>experimental</w:t>
      </w:r>
      <w:r>
        <w:rPr>
          <w:spacing w:val="51"/>
        </w:rPr>
        <w:t> </w:t>
      </w:r>
      <w:r>
        <w:rPr/>
        <w:t>investigation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flexural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shear</w:t>
      </w:r>
      <w:r>
        <w:rPr>
          <w:spacing w:val="-57"/>
        </w:rPr>
        <w:t> </w:t>
      </w:r>
      <w:r>
        <w:rPr/>
        <w:t>capacities</w:t>
      </w:r>
      <w:r>
        <w:rPr>
          <w:spacing w:val="-1"/>
        </w:rPr>
        <w:t> </w:t>
      </w:r>
      <w:r>
        <w:rPr/>
        <w:t>enhancement of CFRP laminated</w:t>
      </w:r>
      <w:r>
        <w:rPr>
          <w:spacing w:val="-1"/>
        </w:rPr>
        <w:t> </w:t>
      </w:r>
      <w:r>
        <w:rPr/>
        <w:t>reinforced concrete beams.</w:t>
      </w:r>
    </w:p>
    <w:p>
      <w:pPr>
        <w:pStyle w:val="Heading3"/>
        <w:numPr>
          <w:ilvl w:val="2"/>
          <w:numId w:val="6"/>
        </w:numPr>
        <w:tabs>
          <w:tab w:pos="722" w:val="left" w:leader="none"/>
        </w:tabs>
        <w:spacing w:line="240" w:lineRule="auto" w:before="207" w:after="0"/>
        <w:ind w:left="721" w:right="0" w:hanging="482"/>
        <w:jc w:val="left"/>
      </w:pPr>
      <w:bookmarkStart w:name="_TOC_250040" w:id="13"/>
      <w:bookmarkEnd w:id="13"/>
      <w:r>
        <w:rPr/>
        <w:t>Objectives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ListParagraph"/>
        <w:numPr>
          <w:ilvl w:val="3"/>
          <w:numId w:val="6"/>
        </w:numPr>
        <w:tabs>
          <w:tab w:pos="961" w:val="left" w:leader="none"/>
        </w:tabs>
        <w:spacing w:line="240" w:lineRule="auto" w:before="0" w:after="0"/>
        <w:ind w:left="96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flexural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CFRP</w:t>
      </w:r>
      <w:r>
        <w:rPr>
          <w:spacing w:val="-1"/>
          <w:sz w:val="24"/>
        </w:rPr>
        <w:t> </w:t>
      </w:r>
      <w:r>
        <w:rPr>
          <w:sz w:val="24"/>
        </w:rPr>
        <w:t>strengthened</w:t>
      </w:r>
      <w:r>
        <w:rPr>
          <w:spacing w:val="-1"/>
          <w:sz w:val="24"/>
        </w:rPr>
        <w:t> </w:t>
      </w:r>
      <w:r>
        <w:rPr>
          <w:sz w:val="24"/>
        </w:rPr>
        <w:t>RC beams.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961" w:val="left" w:leader="none"/>
        </w:tabs>
        <w:spacing w:line="480" w:lineRule="auto" w:before="0" w:after="0"/>
        <w:ind w:left="960" w:right="1146" w:hanging="360"/>
        <w:jc w:val="both"/>
        <w:rPr>
          <w:sz w:val="24"/>
        </w:rPr>
      </w:pPr>
      <w:r>
        <w:rPr>
          <w:sz w:val="24"/>
        </w:rPr>
        <w:t>To determine the experimental shear strength and theoretical shear strength gain for the</w:t>
      </w:r>
      <w:r>
        <w:rPr>
          <w:spacing w:val="1"/>
          <w:sz w:val="24"/>
        </w:rPr>
        <w:t> </w:t>
      </w:r>
      <w:r>
        <w:rPr>
          <w:sz w:val="24"/>
        </w:rPr>
        <w:t>FRP</w:t>
      </w:r>
      <w:r>
        <w:rPr>
          <w:spacing w:val="-1"/>
          <w:sz w:val="24"/>
        </w:rPr>
        <w:t> </w:t>
      </w:r>
      <w:r>
        <w:rPr>
          <w:sz w:val="24"/>
        </w:rPr>
        <w:t>strengthened</w:t>
      </w:r>
      <w:r>
        <w:rPr>
          <w:spacing w:val="1"/>
          <w:sz w:val="24"/>
        </w:rPr>
        <w:t> </w:t>
      </w:r>
      <w:r>
        <w:rPr>
          <w:sz w:val="24"/>
        </w:rPr>
        <w:t>RC beams.</w:t>
      </w:r>
    </w:p>
    <w:p>
      <w:pPr>
        <w:pStyle w:val="ListParagraph"/>
        <w:numPr>
          <w:ilvl w:val="3"/>
          <w:numId w:val="6"/>
        </w:numPr>
        <w:tabs>
          <w:tab w:pos="961" w:val="left" w:leader="none"/>
        </w:tabs>
        <w:spacing w:line="480" w:lineRule="auto" w:before="1" w:after="0"/>
        <w:ind w:left="960" w:right="1146" w:hanging="360"/>
        <w:jc w:val="both"/>
        <w:rPr>
          <w:sz w:val="24"/>
        </w:rPr>
      </w:pPr>
      <w:r>
        <w:rPr>
          <w:sz w:val="24"/>
        </w:rPr>
        <w:t>To determine the effect of various layers of the CFRP strengthened RC beams on the</w:t>
      </w:r>
      <w:r>
        <w:rPr>
          <w:spacing w:val="1"/>
          <w:sz w:val="24"/>
        </w:rPr>
        <w:t> </w:t>
      </w:r>
      <w:r>
        <w:rPr>
          <w:sz w:val="24"/>
        </w:rPr>
        <w:t>ductility</w:t>
      </w:r>
      <w:r>
        <w:rPr>
          <w:spacing w:val="-8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RC beams. (Conventional method).</w:t>
      </w:r>
    </w:p>
    <w:p>
      <w:pPr>
        <w:pStyle w:val="ListParagraph"/>
        <w:numPr>
          <w:ilvl w:val="3"/>
          <w:numId w:val="6"/>
        </w:numPr>
        <w:tabs>
          <w:tab w:pos="961" w:val="left" w:leader="none"/>
        </w:tabs>
        <w:spacing w:line="480" w:lineRule="auto" w:before="0" w:after="0"/>
        <w:ind w:left="960" w:right="1135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optimum</w:t>
      </w:r>
      <w:r>
        <w:rPr>
          <w:spacing w:val="1"/>
          <w:sz w:val="24"/>
        </w:rPr>
        <w:t> </w:t>
      </w:r>
      <w:r>
        <w:rPr>
          <w:sz w:val="24"/>
        </w:rPr>
        <w:t>wrapping 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CFRP</w:t>
      </w:r>
      <w:r>
        <w:rPr>
          <w:spacing w:val="1"/>
          <w:sz w:val="24"/>
        </w:rPr>
        <w:t> </w:t>
      </w:r>
      <w:r>
        <w:rPr>
          <w:sz w:val="24"/>
        </w:rPr>
        <w:t>layers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strengthening action and expected percentage of strength increase for a particular CFRP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3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resin</w:t>
      </w:r>
      <w:r>
        <w:rPr>
          <w:spacing w:val="1"/>
          <w:sz w:val="24"/>
        </w:rPr>
        <w:t> </w:t>
      </w:r>
      <w:r>
        <w:rPr>
          <w:sz w:val="24"/>
        </w:rPr>
        <w:t>(experimentally).</w:t>
      </w:r>
    </w:p>
    <w:p>
      <w:pPr>
        <w:pStyle w:val="Heading3"/>
        <w:numPr>
          <w:ilvl w:val="1"/>
          <w:numId w:val="6"/>
        </w:numPr>
        <w:tabs>
          <w:tab w:pos="601" w:val="left" w:leader="none"/>
        </w:tabs>
        <w:spacing w:line="240" w:lineRule="auto" w:before="206" w:after="0"/>
        <w:ind w:left="600" w:right="0" w:hanging="361"/>
        <w:jc w:val="both"/>
      </w:pPr>
      <w:bookmarkStart w:name="_TOC_250039" w:id="14"/>
      <w:bookmarkEnd w:id="14"/>
      <w:r>
        <w:rPr/>
        <w:t>Scope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2" w:lineRule="auto"/>
        <w:ind w:left="240" w:right="1143"/>
      </w:pPr>
      <w:r>
        <w:rPr/>
        <w:t>This</w:t>
      </w:r>
      <w:r>
        <w:rPr>
          <w:spacing w:val="8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covers</w:t>
      </w:r>
      <w:r>
        <w:rPr>
          <w:spacing w:val="7"/>
        </w:rPr>
        <w:t> </w:t>
      </w:r>
      <w:r>
        <w:rPr/>
        <w:t>mainly</w:t>
      </w:r>
      <w:r>
        <w:rPr>
          <w:spacing w:val="3"/>
        </w:rPr>
        <w:t> </w:t>
      </w:r>
      <w:r>
        <w:rPr/>
        <w:t>strengthening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reinforced</w:t>
      </w:r>
      <w:r>
        <w:rPr>
          <w:spacing w:val="10"/>
        </w:rPr>
        <w:t> </w:t>
      </w:r>
      <w:r>
        <w:rPr/>
        <w:t>concrete</w:t>
      </w:r>
      <w:r>
        <w:rPr>
          <w:spacing w:val="10"/>
        </w:rPr>
        <w:t> </w:t>
      </w:r>
      <w:r>
        <w:rPr/>
        <w:t>beams</w:t>
      </w:r>
      <w:r>
        <w:rPr>
          <w:spacing w:val="9"/>
        </w:rPr>
        <w:t> </w:t>
      </w:r>
      <w:r>
        <w:rPr/>
        <w:t>using</w:t>
      </w:r>
      <w:r>
        <w:rPr>
          <w:spacing w:val="6"/>
        </w:rPr>
        <w:t> </w:t>
      </w:r>
      <w:r>
        <w:rPr/>
        <w:t>CFRP</w:t>
      </w:r>
      <w:r>
        <w:rPr>
          <w:spacing w:val="9"/>
        </w:rPr>
        <w:t> </w:t>
      </w:r>
      <w:r>
        <w:rPr/>
        <w:t>material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amounts for</w:t>
      </w:r>
      <w:r>
        <w:rPr>
          <w:spacing w:val="-2"/>
        </w:rPr>
        <w:t> </w:t>
      </w:r>
      <w:r>
        <w:rPr/>
        <w:t>the flexural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shears capacities enhancement.</w:t>
      </w:r>
    </w:p>
    <w:p>
      <w:pPr>
        <w:pStyle w:val="Heading3"/>
        <w:numPr>
          <w:ilvl w:val="1"/>
          <w:numId w:val="6"/>
        </w:numPr>
        <w:tabs>
          <w:tab w:pos="601" w:val="left" w:leader="none"/>
        </w:tabs>
        <w:spacing w:line="240" w:lineRule="auto" w:before="201" w:after="0"/>
        <w:ind w:left="600" w:right="0" w:hanging="361"/>
        <w:jc w:val="both"/>
      </w:pPr>
      <w:bookmarkStart w:name="_TOC_250038" w:id="15"/>
      <w:bookmarkEnd w:id="15"/>
      <w:r>
        <w:rPr/>
        <w:t>Limitation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240" w:right="114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CFRP</w:t>
      </w:r>
      <w:r>
        <w:rPr>
          <w:spacing w:val="1"/>
        </w:rPr>
        <w:t> </w:t>
      </w:r>
      <w:r>
        <w:rPr/>
        <w:t>strengthened</w:t>
      </w:r>
      <w:r>
        <w:rPr>
          <w:spacing w:val="-57"/>
        </w:rPr>
        <w:t> </w:t>
      </w:r>
      <w:r>
        <w:rPr/>
        <w:t>Reinforced</w:t>
      </w:r>
      <w:r>
        <w:rPr>
          <w:spacing w:val="45"/>
        </w:rPr>
        <w:t> </w:t>
      </w:r>
      <w:r>
        <w:rPr/>
        <w:t>concrete</w:t>
      </w:r>
      <w:r>
        <w:rPr>
          <w:spacing w:val="46"/>
        </w:rPr>
        <w:t> </w:t>
      </w:r>
      <w:r>
        <w:rPr/>
        <w:t>beams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Shear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Flexure.Other</w:t>
      </w:r>
      <w:r>
        <w:rPr>
          <w:spacing w:val="45"/>
        </w:rPr>
        <w:t> </w:t>
      </w:r>
      <w:r>
        <w:rPr/>
        <w:t>techniques,</w:t>
      </w:r>
      <w:r>
        <w:rPr>
          <w:spacing w:val="47"/>
        </w:rPr>
        <w:t> </w:t>
      </w:r>
      <w:r>
        <w:rPr/>
        <w:t>including</w:t>
      </w:r>
      <w:r>
        <w:rPr>
          <w:spacing w:val="44"/>
        </w:rPr>
        <w:t> </w:t>
      </w:r>
      <w:r>
        <w:rPr/>
        <w:t>internal</w:t>
      </w:r>
      <w:r>
        <w:rPr>
          <w:spacing w:val="46"/>
        </w:rPr>
        <w:t> </w:t>
      </w:r>
      <w:r>
        <w:rPr/>
        <w:t>CFRP,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not examined in this study.</w:t>
      </w:r>
    </w:p>
    <w:p>
      <w:pPr>
        <w:spacing w:after="0" w:line="482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5" w:top="1500" w:bottom="1200" w:left="1200" w:right="3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3"/>
        <w:numPr>
          <w:ilvl w:val="1"/>
          <w:numId w:val="7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bookmarkStart w:name="_TOC_250037" w:id="16"/>
      <w:bookmarkEnd w:id="16"/>
      <w:r>
        <w:rPr/>
        <w:t>Preamble</w:t>
      </w:r>
    </w:p>
    <w:p>
      <w:pPr>
        <w:pStyle w:val="BodyText"/>
        <w:spacing w:before="6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spacing w:line="448" w:lineRule="auto" w:before="0"/>
        <w:ind w:left="240" w:right="4490" w:firstLine="415"/>
        <w:jc w:val="left"/>
        <w:rPr>
          <w:b/>
          <w:sz w:val="24"/>
        </w:rPr>
      </w:pPr>
      <w:r>
        <w:rPr>
          <w:b/>
          <w:sz w:val="24"/>
        </w:rPr>
        <w:t>CHAPTER 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REVIEW</w:t>
      </w:r>
    </w:p>
    <w:p>
      <w:pPr>
        <w:spacing w:after="0" w:line="448" w:lineRule="auto"/>
        <w:jc w:val="left"/>
        <w:rPr>
          <w:sz w:val="24"/>
        </w:rPr>
        <w:sectPr>
          <w:type w:val="continuous"/>
          <w:pgSz w:w="12240" w:h="15840"/>
          <w:pgMar w:top="1360" w:bottom="280" w:left="1200" w:right="300"/>
          <w:cols w:num="2" w:equalWidth="0">
            <w:col w:w="1625" w:space="1731"/>
            <w:col w:w="7384"/>
          </w:cols>
        </w:sect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90"/>
        <w:ind w:left="240" w:right="1137"/>
        <w:jc w:val="both"/>
      </w:pPr>
      <w:r>
        <w:rPr/>
        <w:t>Fibrereinforcedplastic/polymer</w:t>
      </w:r>
      <w:r>
        <w:rPr>
          <w:spacing w:val="1"/>
        </w:rPr>
        <w:t> </w:t>
      </w:r>
      <w:r>
        <w:rPr/>
        <w:t>(FRP)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retrofitting and rehabilitation of reinforced concrete (RC) structural elements as an external</w:t>
      </w:r>
      <w:r>
        <w:rPr>
          <w:spacing w:val="1"/>
        </w:rPr>
        <w:t> </w:t>
      </w:r>
      <w:r>
        <w:rPr/>
        <w:t>reinforcement. Recent developments in these fields are widespread in the eastern parts of the</w:t>
      </w:r>
      <w:r>
        <w:rPr>
          <w:spacing w:val="1"/>
        </w:rPr>
        <w:t> </w:t>
      </w:r>
      <w:r>
        <w:rPr/>
        <w:t>world.Several</w:t>
      </w:r>
      <w:r>
        <w:rPr>
          <w:spacing w:val="1"/>
        </w:rPr>
        <w:t> </w:t>
      </w:r>
      <w:r>
        <w:rPr/>
        <w:t>investigators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and/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investigations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concrete beams and columns retrofitted with carbonfibre reinforced polymer (CFRP, GFRP, and</w:t>
      </w:r>
      <w:r>
        <w:rPr>
          <w:spacing w:val="1"/>
        </w:rPr>
        <w:t> </w:t>
      </w:r>
      <w:r>
        <w:rPr/>
        <w:t>HYBRID) composites in order to study their effectiveness (Shanmugam, 2014). Many practical</w:t>
      </w:r>
      <w:r>
        <w:rPr>
          <w:spacing w:val="1"/>
        </w:rPr>
        <w:t> </w:t>
      </w:r>
      <w:r>
        <w:rPr/>
        <w:t>applications worldwide now confirm that the technique of bonding FRP laminates or plates to</w:t>
      </w:r>
      <w:r>
        <w:rPr>
          <w:spacing w:val="1"/>
        </w:rPr>
        <w:t> </w:t>
      </w:r>
      <w:r>
        <w:rPr/>
        <w:t>external surfaces is a technically sound and practically efficient method of strengthening and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load-bearing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structurally</w:t>
      </w:r>
      <w:r>
        <w:rPr>
          <w:spacing w:val="60"/>
        </w:rPr>
        <w:t> </w:t>
      </w:r>
      <w:r>
        <w:rPr/>
        <w:t>inadequate,</w:t>
      </w:r>
      <w:r>
        <w:rPr>
          <w:spacing w:val="1"/>
        </w:rPr>
        <w:t> </w:t>
      </w:r>
      <w:r>
        <w:rPr/>
        <w:t>damaged or deteriorated. Of all the materials used as external plate reinforcement, carbon fibre</w:t>
      </w:r>
      <w:r>
        <w:rPr>
          <w:spacing w:val="1"/>
        </w:rPr>
        <w:t> </w:t>
      </w:r>
      <w:r>
        <w:rPr/>
        <w:t>reinforced polymer (CFRP) and glass fibre reinforced polymer (GFRP) composite materials have</w:t>
      </w:r>
      <w:r>
        <w:rPr>
          <w:spacing w:val="-57"/>
        </w:rPr>
        <w:t> </w:t>
      </w:r>
      <w:r>
        <w:rPr/>
        <w:t>found</w:t>
      </w:r>
      <w:r>
        <w:rPr>
          <w:spacing w:val="-2"/>
        </w:rPr>
        <w:t> </w:t>
      </w:r>
      <w:r>
        <w:rPr/>
        <w:t>special favour</w:t>
      </w:r>
      <w:r>
        <w:rPr>
          <w:spacing w:val="-2"/>
        </w:rPr>
        <w:t> </w:t>
      </w:r>
      <w:r>
        <w:rPr/>
        <w:t>with engineers and users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their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(Han, 2008).</w:t>
      </w:r>
    </w:p>
    <w:p>
      <w:pPr>
        <w:pStyle w:val="Heading3"/>
        <w:numPr>
          <w:ilvl w:val="1"/>
          <w:numId w:val="7"/>
        </w:numPr>
        <w:tabs>
          <w:tab w:pos="542" w:val="left" w:leader="none"/>
        </w:tabs>
        <w:spacing w:line="240" w:lineRule="auto" w:before="208" w:after="0"/>
        <w:ind w:left="541" w:right="0" w:hanging="302"/>
        <w:jc w:val="both"/>
      </w:pPr>
      <w:bookmarkStart w:name="_TOC_250036" w:id="17"/>
      <w:r>
        <w:rPr/>
        <w:t>Fibre</w:t>
      </w:r>
      <w:r>
        <w:rPr>
          <w:spacing w:val="-2"/>
        </w:rPr>
        <w:t> </w:t>
      </w:r>
      <w:r>
        <w:rPr/>
        <w:t>Reinforced</w:t>
      </w:r>
      <w:r>
        <w:rPr>
          <w:spacing w:val="-2"/>
        </w:rPr>
        <w:t> </w:t>
      </w:r>
      <w:r>
        <w:rPr/>
        <w:t>Polymer</w:t>
      </w:r>
      <w:r>
        <w:rPr>
          <w:spacing w:val="-4"/>
        </w:rPr>
        <w:t> </w:t>
      </w:r>
      <w:bookmarkEnd w:id="17"/>
      <w:r>
        <w:rPr/>
        <w:t>(FRP)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40" w:right="1139"/>
        <w:jc w:val="both"/>
      </w:pPr>
      <w:r>
        <w:rPr/>
        <w:t>Fibre</w:t>
      </w:r>
      <w:r>
        <w:rPr>
          <w:spacing w:val="40"/>
        </w:rPr>
        <w:t> </w:t>
      </w:r>
      <w:r>
        <w:rPr/>
        <w:t>reinforced</w:t>
      </w:r>
      <w:r>
        <w:rPr>
          <w:spacing w:val="40"/>
        </w:rPr>
        <w:t> </w:t>
      </w:r>
      <w:r>
        <w:rPr/>
        <w:t>polymer</w:t>
      </w:r>
      <w:r>
        <w:rPr>
          <w:spacing w:val="39"/>
        </w:rPr>
        <w:t> </w:t>
      </w:r>
      <w:r>
        <w:rPr/>
        <w:t>(FRP)</w:t>
      </w:r>
      <w:r>
        <w:rPr>
          <w:spacing w:val="42"/>
        </w:rPr>
        <w:t> </w:t>
      </w:r>
      <w:r>
        <w:rPr/>
        <w:t>composites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formed</w:t>
      </w:r>
      <w:r>
        <w:rPr>
          <w:spacing w:val="40"/>
        </w:rPr>
        <w:t> </w:t>
      </w:r>
      <w:r>
        <w:rPr/>
        <w:t>by</w:t>
      </w:r>
      <w:r>
        <w:rPr>
          <w:spacing w:val="38"/>
        </w:rPr>
        <w:t> </w:t>
      </w:r>
      <w:r>
        <w:rPr/>
        <w:t>embedding</w:t>
      </w:r>
      <w:r>
        <w:rPr>
          <w:spacing w:val="38"/>
        </w:rPr>
        <w:t> </w:t>
      </w:r>
      <w:r>
        <w:rPr/>
        <w:t>continuous</w:t>
      </w:r>
      <w:r>
        <w:rPr>
          <w:spacing w:val="40"/>
        </w:rPr>
        <w:t> </w:t>
      </w:r>
      <w:r>
        <w:rPr/>
        <w:t>fibres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-57"/>
        </w:rPr>
        <w:t> </w:t>
      </w:r>
      <w:r>
        <w:rPr/>
        <w:t>resin matrix that binds the fibres together. The common fibres are carbon fibres, glass fibres, and</w:t>
      </w:r>
      <w:r>
        <w:rPr>
          <w:spacing w:val="-57"/>
        </w:rPr>
        <w:t> </w:t>
      </w:r>
      <w:r>
        <w:rPr/>
        <w:t>aramid</w:t>
      </w:r>
      <w:r>
        <w:rPr>
          <w:spacing w:val="29"/>
        </w:rPr>
        <w:t> </w:t>
      </w:r>
      <w:r>
        <w:rPr/>
        <w:t>fibres,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epoxy</w:t>
      </w:r>
      <w:r>
        <w:rPr>
          <w:spacing w:val="28"/>
        </w:rPr>
        <w:t> </w:t>
      </w:r>
      <w:r>
        <w:rPr/>
        <w:t>resins,</w:t>
      </w:r>
      <w:r>
        <w:rPr>
          <w:spacing w:val="30"/>
        </w:rPr>
        <w:t> </w:t>
      </w:r>
      <w:r>
        <w:rPr/>
        <w:t>polyester</w:t>
      </w:r>
      <w:r>
        <w:rPr>
          <w:spacing w:val="29"/>
        </w:rPr>
        <w:t> </w:t>
      </w:r>
      <w:r>
        <w:rPr/>
        <w:t>resins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vinylester</w:t>
      </w:r>
      <w:r>
        <w:rPr>
          <w:spacing w:val="32"/>
        </w:rPr>
        <w:t> </w:t>
      </w:r>
      <w:r>
        <w:rPr/>
        <w:t>resins</w:t>
      </w:r>
      <w:r>
        <w:rPr>
          <w:spacing w:val="34"/>
        </w:rPr>
        <w:t> </w:t>
      </w:r>
      <w:r>
        <w:rPr/>
        <w:t>are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common</w:t>
      </w:r>
      <w:r>
        <w:rPr>
          <w:spacing w:val="30"/>
        </w:rPr>
        <w:t> </w:t>
      </w:r>
      <w:r>
        <w:rPr/>
        <w:t>resins.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line="480" w:lineRule="auto" w:before="63"/>
        <w:ind w:left="240" w:right="1136"/>
        <w:jc w:val="both"/>
      </w:pPr>
      <w:r>
        <w:rPr/>
        <w:t>Depending on the fibres used, FRP composites are classified into three types: Glass FRP (GFRP)</w:t>
      </w:r>
      <w:r>
        <w:rPr>
          <w:spacing w:val="-57"/>
        </w:rPr>
        <w:t> </w:t>
      </w:r>
      <w:r>
        <w:rPr/>
        <w:t>composites; Carbon FRP (CFRP) composites; and Aramid FRP (AFRP) composites.The 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lighter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tensile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reinforcement.Typical properties of FRP composites is to exhibit perfect elastic behavior up to</w:t>
      </w:r>
      <w:r>
        <w:rPr>
          <w:spacing w:val="1"/>
        </w:rPr>
        <w:t> </w:t>
      </w:r>
      <w:r>
        <w:rPr/>
        <w:t>failure</w:t>
      </w:r>
      <w:r>
        <w:rPr>
          <w:spacing w:val="-2"/>
        </w:rPr>
        <w:t> </w:t>
      </w:r>
      <w:r>
        <w:rPr/>
        <w:t>without</w:t>
      </w:r>
      <w:r>
        <w:rPr>
          <w:spacing w:val="6"/>
        </w:rPr>
        <w:t> </w:t>
      </w:r>
      <w:r>
        <w:rPr/>
        <w:t>yielding (ISIS</w:t>
      </w:r>
      <w:r>
        <w:rPr>
          <w:spacing w:val="-1"/>
        </w:rPr>
        <w:t> </w:t>
      </w:r>
      <w:r>
        <w:rPr/>
        <w:t>Design manual No.</w:t>
      </w:r>
      <w:r>
        <w:rPr>
          <w:spacing w:val="2"/>
        </w:rPr>
        <w:t> </w:t>
      </w:r>
      <w:r>
        <w:rPr/>
        <w:t>5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970076</wp:posOffset>
            </wp:positionH>
            <wp:positionV relativeFrom="paragraph">
              <wp:posOffset>131847</wp:posOffset>
            </wp:positionV>
            <wp:extent cx="5921263" cy="32766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263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0"/>
        <w:ind w:left="1229" w:right="0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2.1: Stress -</w:t>
      </w:r>
      <w:r>
        <w:rPr>
          <w:spacing w:val="-5"/>
          <w:sz w:val="22"/>
        </w:rPr>
        <w:t> </w:t>
      </w:r>
      <w:r>
        <w:rPr>
          <w:sz w:val="22"/>
        </w:rPr>
        <w:t>strain</w:t>
      </w:r>
      <w:r>
        <w:rPr>
          <w:spacing w:val="-1"/>
          <w:sz w:val="22"/>
        </w:rPr>
        <w:t> </w:t>
      </w:r>
      <w:r>
        <w:rPr>
          <w:sz w:val="22"/>
        </w:rPr>
        <w:t>plots of</w:t>
      </w:r>
      <w:r>
        <w:rPr>
          <w:spacing w:val="-1"/>
          <w:sz w:val="22"/>
        </w:rPr>
        <w:t> </w:t>
      </w:r>
      <w:r>
        <w:rPr>
          <w:sz w:val="22"/>
        </w:rPr>
        <w:t>FRP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steel materials</w:t>
      </w:r>
      <w:r>
        <w:rPr>
          <w:spacing w:val="-2"/>
          <w:sz w:val="22"/>
        </w:rPr>
        <w:t> </w:t>
      </w:r>
      <w:r>
        <w:rPr>
          <w:sz w:val="22"/>
        </w:rPr>
        <w:t>(ISIS</w:t>
      </w:r>
      <w:r>
        <w:rPr>
          <w:spacing w:val="-1"/>
          <w:sz w:val="22"/>
        </w:rPr>
        <w:t> </w:t>
      </w:r>
      <w:r>
        <w:rPr>
          <w:sz w:val="22"/>
        </w:rPr>
        <w:t>Manual No.5</w:t>
      </w:r>
      <w:r>
        <w:rPr>
          <w:spacing w:val="-1"/>
          <w:sz w:val="22"/>
        </w:rPr>
        <w:t> </w:t>
      </w:r>
      <w:r>
        <w:rPr>
          <w:sz w:val="22"/>
        </w:rPr>
        <w:t>2008)</w:t>
      </w:r>
    </w:p>
    <w:p>
      <w:pPr>
        <w:pStyle w:val="Heading3"/>
        <w:numPr>
          <w:ilvl w:val="1"/>
          <w:numId w:val="7"/>
        </w:numPr>
        <w:tabs>
          <w:tab w:pos="601" w:val="left" w:leader="none"/>
        </w:tabs>
        <w:spacing w:line="240" w:lineRule="auto" w:before="205" w:after="0"/>
        <w:ind w:left="600" w:right="0" w:hanging="361"/>
        <w:jc w:val="left"/>
      </w:pPr>
      <w:bookmarkStart w:name="_TOC_250035" w:id="18"/>
      <w:r>
        <w:rPr/>
        <w:t>Common</w:t>
      </w:r>
      <w:r>
        <w:rPr>
          <w:spacing w:val="-4"/>
        </w:rPr>
        <w:t> </w:t>
      </w:r>
      <w:bookmarkEnd w:id="18"/>
      <w:r>
        <w:rPr/>
        <w:t>FRP-strengtheningapplication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2" w:lineRule="auto"/>
        <w:ind w:left="240" w:right="1146"/>
        <w:jc w:val="both"/>
      </w:pPr>
      <w:r>
        <w:rPr/>
        <w:t>There are currently three main applications for the use of FRPs as external reinforcement of</w:t>
      </w:r>
      <w:r>
        <w:rPr>
          <w:spacing w:val="1"/>
        </w:rPr>
        <w:t> </w:t>
      </w:r>
      <w:r>
        <w:rPr/>
        <w:t>reinforced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structures;</w:t>
      </w:r>
    </w:p>
    <w:p>
      <w:pPr>
        <w:pStyle w:val="ListParagraph"/>
        <w:numPr>
          <w:ilvl w:val="2"/>
          <w:numId w:val="7"/>
        </w:numPr>
        <w:tabs>
          <w:tab w:pos="961" w:val="left" w:leader="none"/>
        </w:tabs>
        <w:spacing w:line="480" w:lineRule="auto" w:before="194" w:after="0"/>
        <w:ind w:left="960" w:right="1139" w:hanging="360"/>
        <w:jc w:val="both"/>
        <w:rPr>
          <w:sz w:val="24"/>
        </w:rPr>
      </w:pPr>
      <w:r>
        <w:rPr>
          <w:sz w:val="24"/>
        </w:rPr>
        <w:t>Flexural/Bending strengthening: in this application, FRP materials are bonded to the</w:t>
      </w:r>
      <w:r>
        <w:rPr>
          <w:spacing w:val="1"/>
          <w:sz w:val="24"/>
        </w:rPr>
        <w:t> </w:t>
      </w:r>
      <w:r>
        <w:rPr>
          <w:sz w:val="24"/>
        </w:rPr>
        <w:t>tension and/or side faces of a concrete beam to provide additional tensile reinforcement</w:t>
      </w:r>
      <w:r>
        <w:rPr>
          <w:spacing w:val="1"/>
          <w:sz w:val="24"/>
        </w:rPr>
        <w:t> </w:t>
      </w:r>
      <w:r>
        <w:rPr>
          <w:sz w:val="24"/>
        </w:rPr>
        <w:t>and increase the strength of the member in bending. The fiber is oriented along the</w:t>
      </w:r>
      <w:r>
        <w:rPr>
          <w:spacing w:val="1"/>
          <w:sz w:val="24"/>
        </w:rPr>
        <w:t> </w:t>
      </w:r>
      <w:r>
        <w:rPr>
          <w:sz w:val="24"/>
        </w:rPr>
        <w:t>longitudinal</w:t>
      </w:r>
      <w:r>
        <w:rPr>
          <w:spacing w:val="-1"/>
          <w:sz w:val="24"/>
        </w:rPr>
        <w:t> </w:t>
      </w:r>
      <w:r>
        <w:rPr>
          <w:sz w:val="24"/>
        </w:rPr>
        <w:t>axis of the beam.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280" w:bottom="1200" w:left="1200" w:right="300"/>
        </w:sectPr>
      </w:pPr>
    </w:p>
    <w:p>
      <w:pPr>
        <w:pStyle w:val="ListParagraph"/>
        <w:numPr>
          <w:ilvl w:val="2"/>
          <w:numId w:val="7"/>
        </w:numPr>
        <w:tabs>
          <w:tab w:pos="961" w:val="left" w:leader="none"/>
        </w:tabs>
        <w:spacing w:line="480" w:lineRule="auto" w:before="63" w:after="0"/>
        <w:ind w:left="960" w:right="1141" w:hanging="360"/>
        <w:jc w:val="both"/>
        <w:rPr>
          <w:sz w:val="24"/>
        </w:rPr>
      </w:pPr>
      <w:r>
        <w:rPr>
          <w:sz w:val="24"/>
        </w:rPr>
        <w:t>Shear strengthening: in this application, FRP materials are bonded to the side faces of</w:t>
      </w:r>
      <w:r>
        <w:rPr>
          <w:spacing w:val="1"/>
          <w:sz w:val="24"/>
        </w:rPr>
        <w:t> </w:t>
      </w:r>
      <w:r>
        <w:rPr>
          <w:sz w:val="24"/>
        </w:rPr>
        <w:t>concrete beam (often in the form of U-wraps) to provide shear reinforcement which</w:t>
      </w:r>
      <w:r>
        <w:rPr>
          <w:spacing w:val="1"/>
          <w:sz w:val="24"/>
        </w:rPr>
        <w:t> </w:t>
      </w:r>
      <w:r>
        <w:rPr>
          <w:sz w:val="24"/>
        </w:rPr>
        <w:t>supplements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steel</w:t>
      </w:r>
      <w:r>
        <w:rPr>
          <w:spacing w:val="1"/>
          <w:sz w:val="24"/>
        </w:rPr>
        <w:t> </w:t>
      </w:r>
      <w:r>
        <w:rPr>
          <w:sz w:val="24"/>
        </w:rPr>
        <w:t>stirrups.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fibers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oriented</w:t>
      </w:r>
      <w:r>
        <w:rPr>
          <w:spacing w:val="1"/>
          <w:sz w:val="24"/>
        </w:rPr>
        <w:t> </w:t>
      </w:r>
      <w:r>
        <w:rPr>
          <w:sz w:val="24"/>
        </w:rPr>
        <w:t>perpendicular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longitudinal axis of the beam.</w:t>
      </w:r>
    </w:p>
    <w:p>
      <w:pPr>
        <w:pStyle w:val="ListParagraph"/>
        <w:numPr>
          <w:ilvl w:val="2"/>
          <w:numId w:val="7"/>
        </w:numPr>
        <w:tabs>
          <w:tab w:pos="961" w:val="left" w:leader="none"/>
        </w:tabs>
        <w:spacing w:line="480" w:lineRule="auto" w:before="0" w:after="0"/>
        <w:ind w:left="960" w:right="1139" w:hanging="360"/>
        <w:jc w:val="both"/>
        <w:rPr>
          <w:sz w:val="24"/>
        </w:rPr>
      </w:pPr>
      <w:r>
        <w:rPr>
          <w:sz w:val="24"/>
        </w:rPr>
        <w:t>Confining reinforcement: in this application, columns are wrapped in the circumferential</w:t>
      </w:r>
      <w:r>
        <w:rPr>
          <w:spacing w:val="1"/>
          <w:sz w:val="24"/>
        </w:rPr>
        <w:t> </w:t>
      </w:r>
      <w:r>
        <w:rPr>
          <w:sz w:val="24"/>
        </w:rPr>
        <w:t>direction with FRP sheets. Under compressive axial load, the column expand (dilates)</w:t>
      </w:r>
      <w:r>
        <w:rPr>
          <w:spacing w:val="1"/>
          <w:sz w:val="24"/>
        </w:rPr>
        <w:t> </w:t>
      </w:r>
      <w:r>
        <w:rPr>
          <w:sz w:val="24"/>
        </w:rPr>
        <w:t>laterally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FRP</w:t>
      </w:r>
      <w:r>
        <w:rPr>
          <w:spacing w:val="13"/>
          <w:sz w:val="24"/>
        </w:rPr>
        <w:t> </w:t>
      </w:r>
      <w:r>
        <w:rPr>
          <w:sz w:val="24"/>
        </w:rPr>
        <w:t>sheets</w:t>
      </w:r>
      <w:r>
        <w:rPr>
          <w:spacing w:val="13"/>
          <w:sz w:val="24"/>
        </w:rPr>
        <w:t> </w:t>
      </w:r>
      <w:r>
        <w:rPr>
          <w:sz w:val="24"/>
        </w:rPr>
        <w:t>develop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tensile</w:t>
      </w:r>
      <w:r>
        <w:rPr>
          <w:spacing w:val="14"/>
          <w:sz w:val="24"/>
        </w:rPr>
        <w:t> </w:t>
      </w:r>
      <w:r>
        <w:rPr>
          <w:sz w:val="24"/>
        </w:rPr>
        <w:t>“confining”</w:t>
      </w:r>
      <w:r>
        <w:rPr>
          <w:spacing w:val="14"/>
          <w:sz w:val="24"/>
        </w:rPr>
        <w:t> </w:t>
      </w:r>
      <w:r>
        <w:rPr>
          <w:sz w:val="24"/>
        </w:rPr>
        <w:t>stress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places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concrete</w:t>
      </w:r>
      <w:r>
        <w:rPr>
          <w:spacing w:val="-58"/>
          <w:sz w:val="24"/>
        </w:rPr>
        <w:t> </w:t>
      </w:r>
      <w:r>
        <w:rPr>
          <w:sz w:val="24"/>
        </w:rPr>
        <w:t>in a state of triaxial stress. This significantly increases the strength and ductility of the</w:t>
      </w:r>
      <w:r>
        <w:rPr>
          <w:spacing w:val="1"/>
          <w:sz w:val="24"/>
        </w:rPr>
        <w:t> </w:t>
      </w:r>
      <w:r>
        <w:rPr>
          <w:sz w:val="24"/>
        </w:rPr>
        <w:t>concrete and the column. The fibres are most commonly oriented perpendicular to the</w:t>
      </w:r>
      <w:r>
        <w:rPr>
          <w:spacing w:val="1"/>
          <w:sz w:val="24"/>
        </w:rPr>
        <w:t> </w:t>
      </w:r>
      <w:r>
        <w:rPr>
          <w:sz w:val="24"/>
        </w:rPr>
        <w:t>longitudinal</w:t>
      </w:r>
      <w:r>
        <w:rPr>
          <w:spacing w:val="-1"/>
          <w:sz w:val="24"/>
        </w:rPr>
        <w:t> </w:t>
      </w:r>
      <w:r>
        <w:rPr>
          <w:sz w:val="24"/>
        </w:rPr>
        <w:t>axis of the member.</w:t>
      </w:r>
    </w:p>
    <w:p>
      <w:pPr>
        <w:pStyle w:val="Heading3"/>
        <w:numPr>
          <w:ilvl w:val="1"/>
          <w:numId w:val="7"/>
        </w:numPr>
        <w:tabs>
          <w:tab w:pos="601" w:val="left" w:leader="none"/>
        </w:tabs>
        <w:spacing w:line="240" w:lineRule="auto" w:before="208" w:after="0"/>
        <w:ind w:left="600" w:right="0" w:hanging="361"/>
        <w:jc w:val="both"/>
      </w:pPr>
      <w:bookmarkStart w:name="_TOC_250034" w:id="19"/>
      <w:r>
        <w:rPr/>
        <w:t>Carbon</w:t>
      </w:r>
      <w:r>
        <w:rPr>
          <w:spacing w:val="-2"/>
        </w:rPr>
        <w:t> </w:t>
      </w:r>
      <w:r>
        <w:rPr/>
        <w:t>Fibre</w:t>
      </w:r>
      <w:r>
        <w:rPr>
          <w:spacing w:val="-2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Polymer</w:t>
      </w:r>
      <w:r>
        <w:rPr>
          <w:spacing w:val="-3"/>
        </w:rPr>
        <w:t> </w:t>
      </w:r>
      <w:r>
        <w:rPr/>
        <w:t>Wrapping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RC</w:t>
      </w:r>
      <w:r>
        <w:rPr>
          <w:spacing w:val="1"/>
        </w:rPr>
        <w:t> </w:t>
      </w:r>
      <w:r>
        <w:rPr/>
        <w:t>beam</w:t>
      </w:r>
      <w:r>
        <w:rPr>
          <w:spacing w:val="-5"/>
        </w:rPr>
        <w:t> </w:t>
      </w:r>
      <w:r>
        <w:rPr/>
        <w:t>for Flexure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19"/>
      <w:r>
        <w:rPr/>
        <w:t>Shear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136"/>
        <w:jc w:val="both"/>
      </w:pPr>
      <w:r>
        <w:rPr/>
        <w:t>Khalifa and Nanni (2000) investigated the performance of T-beam strengthened in shear with</w:t>
      </w:r>
      <w:r>
        <w:rPr>
          <w:spacing w:val="1"/>
        </w:rPr>
        <w:t> </w:t>
      </w:r>
      <w:r>
        <w:rPr/>
        <w:t>CFRP sheets. They found that by using various configurations such as side strips and continuous</w:t>
      </w:r>
      <w:r>
        <w:rPr>
          <w:spacing w:val="1"/>
        </w:rPr>
        <w:t> </w:t>
      </w:r>
      <w:r>
        <w:rPr/>
        <w:t>wraps of CFRP sheets, the shear capacity of the beams could be increased by 35 to 40%. It was</w:t>
      </w:r>
      <w:r>
        <w:rPr>
          <w:spacing w:val="1"/>
        </w:rPr>
        <w:t> </w:t>
      </w:r>
      <w:r>
        <w:rPr/>
        <w:t>observed that an optimum quantity of FRP exists, beyond which strengthening effectiveness is</w:t>
      </w:r>
      <w:r>
        <w:rPr>
          <w:spacing w:val="1"/>
        </w:rPr>
        <w:t> </w:t>
      </w:r>
      <w:r>
        <w:rPr/>
        <w:t>uncertain. Strips of FRP applied only to the beam sides provide less strength enhancement than</w:t>
      </w:r>
      <w:r>
        <w:rPr>
          <w:spacing w:val="1"/>
        </w:rPr>
        <w:t> </w:t>
      </w:r>
      <w:r>
        <w:rPr/>
        <w:t>those bonded in U-shaped configuration although strips proved to be as effective as continuous</w:t>
      </w:r>
      <w:r>
        <w:rPr>
          <w:spacing w:val="1"/>
        </w:rPr>
        <w:t> </w:t>
      </w:r>
      <w:r>
        <w:rPr/>
        <w:t>sheets, researchers recommended that sheet be utilized in field applications. Since damage to an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strips is more</w:t>
      </w:r>
      <w:r>
        <w:rPr>
          <w:spacing w:val="-4"/>
        </w:rPr>
        <w:t> </w:t>
      </w:r>
      <w:r>
        <w:rPr/>
        <w:t>detrimental to its</w:t>
      </w:r>
      <w:r>
        <w:rPr>
          <w:spacing w:val="2"/>
        </w:rPr>
        <w:t> </w:t>
      </w:r>
      <w:r>
        <w:rPr/>
        <w:t>behaviour.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t>Omaret al. (2001)proposed design formulae to predict the strength of Carbon-Fibre-Reinforced</w:t>
      </w:r>
      <w:r>
        <w:rPr>
          <w:spacing w:val="1"/>
        </w:rPr>
        <w:t> </w:t>
      </w:r>
      <w:r>
        <w:rPr/>
        <w:t>Plastic (CFRP) strengthened beams, particularly when premature failure through laminates-end</w:t>
      </w:r>
      <w:r>
        <w:rPr>
          <w:spacing w:val="1"/>
        </w:rPr>
        <w:t> </w:t>
      </w:r>
      <w:r>
        <w:rPr/>
        <w:t>shear</w:t>
      </w:r>
      <w:r>
        <w:rPr>
          <w:spacing w:val="25"/>
        </w:rPr>
        <w:t> </w:t>
      </w:r>
      <w:r>
        <w:rPr/>
        <w:t>or</w:t>
      </w:r>
      <w:r>
        <w:rPr>
          <w:spacing w:val="27"/>
        </w:rPr>
        <w:t> </w:t>
      </w:r>
      <w:r>
        <w:rPr/>
        <w:t>concrete</w:t>
      </w:r>
      <w:r>
        <w:rPr>
          <w:spacing w:val="25"/>
        </w:rPr>
        <w:t> </w:t>
      </w:r>
      <w:r>
        <w:rPr/>
        <w:t>cover</w:t>
      </w:r>
      <w:r>
        <w:rPr>
          <w:spacing w:val="25"/>
        </w:rPr>
        <w:t> </w:t>
      </w:r>
      <w:r>
        <w:rPr/>
        <w:t>delamination</w:t>
      </w:r>
      <w:r>
        <w:rPr>
          <w:spacing w:val="26"/>
        </w:rPr>
        <w:t> </w:t>
      </w:r>
      <w:r>
        <w:rPr/>
        <w:t>occurs.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technique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externally</w:t>
      </w:r>
      <w:r>
        <w:rPr>
          <w:spacing w:val="21"/>
        </w:rPr>
        <w:t> </w:t>
      </w:r>
      <w:r>
        <w:rPr/>
        <w:t>bonded</w:t>
      </w:r>
      <w:r>
        <w:rPr>
          <w:spacing w:val="26"/>
        </w:rPr>
        <w:t> </w:t>
      </w:r>
      <w:r>
        <w:rPr/>
        <w:t>CFRP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35"/>
        <w:jc w:val="both"/>
      </w:pPr>
      <w:r>
        <w:rPr/>
        <w:t>laminates achieved considerable strengthening efficiency, particularly in case of smaller un-</w:t>
      </w:r>
      <w:r>
        <w:rPr>
          <w:spacing w:val="1"/>
        </w:rPr>
        <w:t> </w:t>
      </w:r>
      <w:r>
        <w:rPr/>
        <w:t>sheeted length and adequate strengthening ratios. The predictions using the proposed formulae</w:t>
      </w:r>
      <w:r>
        <w:rPr>
          <w:spacing w:val="1"/>
        </w:rPr>
        <w:t> </w:t>
      </w:r>
      <w:r>
        <w:rPr/>
        <w:t>were compared with the experimental results, as well as with the calculated design limit states</w:t>
      </w:r>
      <w:r>
        <w:rPr>
          <w:spacing w:val="1"/>
        </w:rPr>
        <w:t> </w:t>
      </w:r>
      <w:r>
        <w:rPr/>
        <w:t>and concluded that the predicted results corresponded to the experimental results and the design</w:t>
      </w:r>
      <w:r>
        <w:rPr>
          <w:spacing w:val="1"/>
        </w:rPr>
        <w:t> </w:t>
      </w:r>
      <w:r>
        <w:rPr/>
        <w:t>formulae</w:t>
      </w:r>
      <w:r>
        <w:rPr>
          <w:spacing w:val="-2"/>
        </w:rPr>
        <w:t> </w:t>
      </w:r>
      <w:r>
        <w:rPr/>
        <w:t>can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predict the CFRP strength.</w:t>
      </w:r>
    </w:p>
    <w:p>
      <w:pPr>
        <w:pStyle w:val="BodyText"/>
        <w:spacing w:line="480" w:lineRule="auto" w:before="200"/>
        <w:ind w:left="240" w:right="1133"/>
        <w:jc w:val="both"/>
      </w:pPr>
      <w:r>
        <w:rPr/>
        <w:t>Francesco et al.(2002) conducted an experimental investigation of reinforced concrete beams</w:t>
      </w:r>
      <w:r>
        <w:rPr>
          <w:spacing w:val="1"/>
        </w:rPr>
        <w:t> </w:t>
      </w:r>
      <w:r>
        <w:rPr/>
        <w:t>strengthened in flexure and shear using externally epoxy bonded bidirectional carbon fibre fabric</w:t>
      </w:r>
      <w:r>
        <w:rPr>
          <w:spacing w:val="-57"/>
        </w:rPr>
        <w:t> </w:t>
      </w:r>
      <w:r>
        <w:rPr/>
        <w:t>to overcome the bond slip and plate separation at the ends. In conclusion the results reported</w:t>
      </w:r>
      <w:r>
        <w:rPr>
          <w:spacing w:val="1"/>
        </w:rPr>
        <w:t> </w:t>
      </w:r>
      <w:r>
        <w:rPr/>
        <w:t>therein show that CF fabrics can provide an effective and efficient alternative to</w:t>
      </w:r>
      <w:r>
        <w:rPr>
          <w:spacing w:val="1"/>
        </w:rPr>
        <w:t> </w:t>
      </w:r>
      <w:r>
        <w:rPr/>
        <w:t>laminates</w:t>
      </w:r>
      <w:r>
        <w:rPr>
          <w:spacing w:val="1"/>
        </w:rPr>
        <w:t> </w:t>
      </w:r>
      <w:r>
        <w:rPr/>
        <w:t>strengthening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concrete structures.</w:t>
      </w:r>
    </w:p>
    <w:p>
      <w:pPr>
        <w:pStyle w:val="BodyText"/>
        <w:spacing w:line="480" w:lineRule="auto" w:before="200"/>
        <w:ind w:left="240" w:right="1138"/>
        <w:jc w:val="both"/>
      </w:pPr>
      <w:r>
        <w:rPr/>
        <w:t>Islam et al. (2005) investigated shear strengthening of RC deep beams using externally bonded</w:t>
      </w:r>
      <w:r>
        <w:rPr>
          <w:spacing w:val="1"/>
        </w:rPr>
        <w:t> </w:t>
      </w:r>
      <w:r>
        <w:rPr/>
        <w:t>FRP systems. In there study, six identical beams were fabricated and tested to failure for this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 the test results</w:t>
      </w:r>
      <w:r>
        <w:rPr>
          <w:spacing w:val="1"/>
        </w:rPr>
        <w:t> </w:t>
      </w:r>
      <w:r>
        <w:rPr/>
        <w:t>shown that the use of</w:t>
      </w:r>
      <w:r>
        <w:rPr>
          <w:spacing w:val="1"/>
        </w:rPr>
        <w:t> </w:t>
      </w:r>
      <w:r>
        <w:rPr/>
        <w:t>a bonded</w:t>
      </w:r>
      <w:r>
        <w:rPr>
          <w:spacing w:val="60"/>
        </w:rPr>
        <w:t> </w:t>
      </w:r>
      <w:r>
        <w:rPr/>
        <w:t>FRP system leads to a</w:t>
      </w:r>
      <w:r>
        <w:rPr>
          <w:spacing w:val="1"/>
        </w:rPr>
        <w:t> </w:t>
      </w:r>
      <w:r>
        <w:rPr/>
        <w:t>much</w:t>
      </w:r>
      <w:r>
        <w:rPr>
          <w:spacing w:val="22"/>
        </w:rPr>
        <w:t> </w:t>
      </w:r>
      <w:r>
        <w:rPr/>
        <w:t>slower</w:t>
      </w:r>
      <w:r>
        <w:rPr>
          <w:spacing w:val="25"/>
        </w:rPr>
        <w:t> </w:t>
      </w:r>
      <w:r>
        <w:rPr/>
        <w:t>growth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critical</w:t>
      </w:r>
      <w:r>
        <w:rPr>
          <w:spacing w:val="24"/>
        </w:rPr>
        <w:t> </w:t>
      </w:r>
      <w:r>
        <w:rPr/>
        <w:t>diagonal</w:t>
      </w:r>
      <w:r>
        <w:rPr>
          <w:spacing w:val="23"/>
        </w:rPr>
        <w:t> </w:t>
      </w:r>
      <w:r>
        <w:rPr/>
        <w:t>cracks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enhances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load-carrying</w:t>
      </w:r>
      <w:r>
        <w:rPr>
          <w:spacing w:val="23"/>
        </w:rPr>
        <w:t> </w:t>
      </w:r>
      <w:r>
        <w:rPr/>
        <w:t>capacity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beam to a level quite sufficient to meet most of the practical upgrading requirements,an</w:t>
      </w:r>
      <w:r>
        <w:rPr>
          <w:spacing w:val="1"/>
        </w:rPr>
        <w:t> </w:t>
      </w:r>
      <w:r>
        <w:rPr/>
        <w:t>enhancement of shear strength in the order of about 40%, was achieved in this study (Islam et al.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40" w:right="1137"/>
        <w:jc w:val="both"/>
      </w:pPr>
      <w:r>
        <w:rPr/>
        <w:t>Raniaet al. (2006) investigated on flexural behavior of corroded steel reinforced concrete beams</w:t>
      </w:r>
      <w:r>
        <w:rPr>
          <w:spacing w:val="1"/>
        </w:rPr>
        <w:t> </w:t>
      </w:r>
      <w:r>
        <w:rPr/>
        <w:t>under repeated loading.</w:t>
      </w:r>
      <w:r>
        <w:rPr>
          <w:spacing w:val="1"/>
        </w:rPr>
        <w:t> </w:t>
      </w:r>
      <w:r>
        <w:rPr/>
        <w:t>The investigation was</w:t>
      </w:r>
      <w:r>
        <w:rPr>
          <w:spacing w:val="1"/>
        </w:rPr>
        <w:t> </w:t>
      </w:r>
      <w:r>
        <w:rPr/>
        <w:t>carried out on thirty beams of sizes 152mm</w:t>
      </w:r>
      <w:r>
        <w:rPr>
          <w:spacing w:val="1"/>
        </w:rPr>
        <w:t> </w:t>
      </w:r>
      <w:r>
        <w:rPr/>
        <w:t>x254mm x2000mm repaired with carbon fibre reinforced polymer (CFRP) sheets. They reported</w:t>
      </w:r>
      <w:r>
        <w:rPr>
          <w:spacing w:val="1"/>
        </w:rPr>
        <w:t> </w:t>
      </w:r>
      <w:r>
        <w:rPr/>
        <w:t>that retrofitting with CFRP sheets increased the fatigue capacity of the beams with corroded steel</w:t>
      </w:r>
      <w:r>
        <w:rPr>
          <w:spacing w:val="-57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beyond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of the</w:t>
      </w:r>
      <w:r>
        <w:rPr>
          <w:spacing w:val="3"/>
        </w:rPr>
        <w:t> </w:t>
      </w:r>
      <w:r>
        <w:rPr/>
        <w:t>control</w:t>
      </w:r>
      <w:r>
        <w:rPr>
          <w:spacing w:val="2"/>
        </w:rPr>
        <w:t> </w:t>
      </w:r>
      <w:r>
        <w:rPr/>
        <w:t>unrepaired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un-corroded</w:t>
      </w:r>
      <w:r>
        <w:rPr>
          <w:spacing w:val="1"/>
        </w:rPr>
        <w:t> </w:t>
      </w:r>
      <w:r>
        <w:rPr/>
        <w:t>steel</w:t>
      </w:r>
      <w:r>
        <w:rPr>
          <w:spacing w:val="2"/>
        </w:rPr>
        <w:t> </w:t>
      </w:r>
      <w:r>
        <w:rPr/>
        <w:t>reinforcement.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38"/>
        <w:jc w:val="both"/>
      </w:pPr>
      <w:r>
        <w:rPr/>
        <w:t>Beams repaired with CFRP at a medium corrosion level and then further corroded to a high</w:t>
      </w:r>
      <w:r>
        <w:rPr>
          <w:spacing w:val="1"/>
        </w:rPr>
        <w:t> </w:t>
      </w:r>
      <w:r>
        <w:rPr/>
        <w:t>corrosion level before testing had a comparable fatigue performance to those that were repaired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tested after corroding</w:t>
      </w:r>
      <w:r>
        <w:rPr>
          <w:spacing w:val="-3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corrosion level.</w:t>
      </w:r>
    </w:p>
    <w:p>
      <w:pPr>
        <w:pStyle w:val="BodyText"/>
        <w:spacing w:line="480" w:lineRule="auto" w:before="200"/>
        <w:ind w:left="240" w:right="1137"/>
        <w:jc w:val="both"/>
      </w:pPr>
      <w:r>
        <w:rPr/>
        <w:t>Saafan (2006) studied the shear strengthening of reinforced concrete (RC) beams using CFRP</w:t>
      </w:r>
      <w:r>
        <w:rPr>
          <w:spacing w:val="1"/>
        </w:rPr>
        <w:t> </w:t>
      </w:r>
      <w:r>
        <w:rPr/>
        <w:t>wraps.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CFRP</w:t>
      </w:r>
      <w:r>
        <w:rPr>
          <w:spacing w:val="-57"/>
        </w:rPr>
        <w:t> </w:t>
      </w:r>
      <w:r>
        <w:rPr/>
        <w:t>composites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insufficient shear capacity. Using the hand lay-up technique, successive layers of a woven fibre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fabric</w:t>
      </w:r>
      <w:r>
        <w:rPr>
          <w:spacing w:val="1"/>
        </w:rPr>
        <w:t> </w:t>
      </w:r>
      <w:r>
        <w:rPr/>
        <w:t>were bonded along the shear span</w:t>
      </w:r>
      <w:r>
        <w:rPr>
          <w:spacing w:val="1"/>
        </w:rPr>
        <w:t> </w:t>
      </w:r>
      <w:r>
        <w:rPr/>
        <w:t>to increase the</w:t>
      </w:r>
      <w:r>
        <w:rPr>
          <w:spacing w:val="1"/>
        </w:rPr>
        <w:t> </w:t>
      </w:r>
      <w:r>
        <w:rPr/>
        <w:t>shear</w:t>
      </w:r>
      <w:r>
        <w:rPr>
          <w:spacing w:val="1"/>
        </w:rPr>
        <w:t> </w:t>
      </w:r>
      <w:r>
        <w:rPr/>
        <w:t>capacity and to avoid</w:t>
      </w:r>
      <w:r>
        <w:rPr>
          <w:spacing w:val="1"/>
        </w:rPr>
        <w:t> </w:t>
      </w:r>
      <w:r>
        <w:rPr/>
        <w:t>catastrophic premature failure modes. The strengthened beams were fabricated with no web</w:t>
      </w:r>
      <w:r>
        <w:rPr>
          <w:spacing w:val="1"/>
        </w:rPr>
        <w:t> </w:t>
      </w:r>
      <w:r>
        <w:rPr/>
        <w:t>reinforcement to explore the efficiency of the proposed strengthening technique using the results</w:t>
      </w:r>
      <w:r>
        <w:rPr>
          <w:spacing w:val="1"/>
        </w:rPr>
        <w:t> </w:t>
      </w:r>
      <w:r>
        <w:rPr/>
        <w:t>of control beams with closed stirrups as web reinforcement. The results indicated that significant</w:t>
      </w:r>
      <w:r>
        <w:rPr>
          <w:spacing w:val="1"/>
        </w:rPr>
        <w:t> </w:t>
      </w:r>
      <w:r>
        <w:rPr/>
        <w:t>increase in the shear strength and improvements in the overall structural behavior of beams with</w:t>
      </w:r>
      <w:r>
        <w:rPr>
          <w:spacing w:val="1"/>
        </w:rPr>
        <w:t> </w:t>
      </w:r>
      <w:r>
        <w:rPr/>
        <w:t>insufficient</w:t>
      </w:r>
      <w:r>
        <w:rPr>
          <w:spacing w:val="-1"/>
        </w:rPr>
        <w:t> </w:t>
      </w:r>
      <w:r>
        <w:rPr/>
        <w:t>shear</w:t>
      </w:r>
      <w:r>
        <w:rPr>
          <w:spacing w:val="1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achieved by</w:t>
      </w:r>
      <w:r>
        <w:rPr>
          <w:spacing w:val="-5"/>
        </w:rPr>
        <w:t> </w:t>
      </w:r>
      <w:r>
        <w:rPr/>
        <w:t>proper application of</w:t>
      </w:r>
      <w:r>
        <w:rPr>
          <w:spacing w:val="-1"/>
        </w:rPr>
        <w:t> </w:t>
      </w:r>
      <w:r>
        <w:rPr/>
        <w:t>CFRP wraps.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40" w:right="1140"/>
        <w:jc w:val="both"/>
      </w:pPr>
      <w:r>
        <w:rPr/>
        <w:t>Tameret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reinforced concrete beams repaired with carbon fibre reinforced polymer (CFRP)</w:t>
      </w:r>
      <w:r>
        <w:rPr>
          <w:spacing w:val="-57"/>
        </w:rPr>
        <w:t> </w:t>
      </w:r>
      <w:r>
        <w:rPr/>
        <w:t>sheets under corrosive environmental conditions. The researchers concluded that the deflection</w:t>
      </w:r>
      <w:r>
        <w:rPr>
          <w:spacing w:val="1"/>
        </w:rPr>
        <w:t> </w:t>
      </w:r>
      <w:r>
        <w:rPr/>
        <w:t>capacity of the beams decreased as corrosion progressed after repair. The deflection capacity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repaired beams</w:t>
      </w:r>
      <w:r>
        <w:rPr>
          <w:spacing w:val="-1"/>
        </w:rPr>
        <w:t> </w:t>
      </w:r>
      <w:r>
        <w:rPr/>
        <w:t>was on</w:t>
      </w:r>
      <w:r>
        <w:rPr>
          <w:spacing w:val="-1"/>
        </w:rPr>
        <w:t> </w:t>
      </w:r>
      <w:r>
        <w:rPr/>
        <w:t>an average</w:t>
      </w:r>
      <w:r>
        <w:rPr>
          <w:spacing w:val="1"/>
        </w:rPr>
        <w:t> </w:t>
      </w:r>
      <w:r>
        <w:rPr/>
        <w:t>approximately</w:t>
      </w:r>
      <w:r>
        <w:rPr>
          <w:spacing w:val="-6"/>
        </w:rPr>
        <w:t> </w:t>
      </w:r>
      <w:r>
        <w:rPr/>
        <w:t>45%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than that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beam.</w:t>
      </w:r>
    </w:p>
    <w:p>
      <w:pPr>
        <w:pStyle w:val="BodyText"/>
        <w:spacing w:line="480" w:lineRule="auto" w:before="200"/>
        <w:ind w:left="240" w:right="1137"/>
        <w:jc w:val="both"/>
      </w:pPr>
      <w:r>
        <w:rPr/>
        <w:t>Barroset al. (2007) investigated experimentally the efficacies of the near surface mounted (NSM)</w:t>
      </w:r>
      <w:r>
        <w:rPr>
          <w:spacing w:val="-57"/>
        </w:rPr>
        <w:t> </w:t>
      </w:r>
      <w:r>
        <w:rPr/>
        <w:t>and externally bonded reinforcing (EBR) techniques for the flexural and shear strengthening of</w:t>
      </w:r>
      <w:r>
        <w:rPr>
          <w:spacing w:val="1"/>
        </w:rPr>
        <w:t> </w:t>
      </w:r>
      <w:r>
        <w:rPr/>
        <w:t>reinforced concrete (RC) beams. They concluded that the CFRP shear strengthening systems</w:t>
      </w:r>
      <w:r>
        <w:rPr>
          <w:spacing w:val="1"/>
        </w:rPr>
        <w:t> </w:t>
      </w:r>
      <w:r>
        <w:rPr/>
        <w:t>applied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their</w:t>
      </w:r>
      <w:r>
        <w:rPr>
          <w:spacing w:val="50"/>
        </w:rPr>
        <w:t> </w:t>
      </w:r>
      <w:r>
        <w:rPr/>
        <w:t>work</w:t>
      </w:r>
      <w:r>
        <w:rPr>
          <w:spacing w:val="51"/>
        </w:rPr>
        <w:t> </w:t>
      </w:r>
      <w:r>
        <w:rPr/>
        <w:t>increased</w:t>
      </w:r>
      <w:r>
        <w:rPr>
          <w:spacing w:val="52"/>
        </w:rPr>
        <w:t> </w:t>
      </w:r>
      <w:r>
        <w:rPr/>
        <w:t>significantly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shear</w:t>
      </w:r>
      <w:r>
        <w:rPr>
          <w:spacing w:val="53"/>
        </w:rPr>
        <w:t> </w:t>
      </w:r>
      <w:r>
        <w:rPr/>
        <w:t>resistance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concrete</w:t>
      </w:r>
      <w:r>
        <w:rPr>
          <w:spacing w:val="51"/>
        </w:rPr>
        <w:t> </w:t>
      </w:r>
      <w:r>
        <w:rPr/>
        <w:t>beam.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44"/>
        <w:jc w:val="both"/>
      </w:pPr>
      <w:r>
        <w:rPr/>
        <w:t>flexural strengthening, the NSM technique was the most effective, but the difference between the</w:t>
      </w:r>
      <w:r>
        <w:rPr>
          <w:spacing w:val="-57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EBR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reinforcement ratio.</w:t>
      </w:r>
    </w:p>
    <w:p>
      <w:pPr>
        <w:pStyle w:val="BodyText"/>
        <w:spacing w:line="480" w:lineRule="auto" w:before="200"/>
        <w:ind w:left="240" w:right="1135"/>
        <w:jc w:val="both"/>
      </w:pPr>
      <w:r>
        <w:rPr/>
        <w:t>Mosallam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Banerjee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experimentally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shear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fibre-reinforced</w:t>
      </w:r>
      <w:r>
        <w:rPr>
          <w:spacing w:val="1"/>
        </w:rPr>
        <w:t> </w:t>
      </w:r>
      <w:r>
        <w:rPr/>
        <w:t>polymer</w:t>
      </w:r>
      <w:r>
        <w:rPr>
          <w:spacing w:val="61"/>
        </w:rPr>
        <w:t> </w:t>
      </w:r>
      <w:r>
        <w:rPr/>
        <w:t>(FRP)</w:t>
      </w:r>
      <w:r>
        <w:rPr>
          <w:spacing w:val="1"/>
        </w:rPr>
        <w:t> </w:t>
      </w:r>
      <w:r>
        <w:rPr/>
        <w:t>composites.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full-scale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specimens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builtunstrengthen were retrofitted and tested. Three composite systems namely carbon/epoxy wet</w:t>
      </w:r>
      <w:r>
        <w:rPr>
          <w:spacing w:val="-57"/>
        </w:rPr>
        <w:t> </w:t>
      </w:r>
      <w:r>
        <w:rPr/>
        <w:t>layup,</w:t>
      </w:r>
      <w:r>
        <w:rPr>
          <w:spacing w:val="1"/>
        </w:rPr>
        <w:t> </w:t>
      </w:r>
      <w:r>
        <w:rPr/>
        <w:t>E-glass/epoxy wet</w:t>
      </w:r>
      <w:r>
        <w:rPr>
          <w:spacing w:val="1"/>
        </w:rPr>
        <w:t> </w:t>
      </w:r>
      <w:r>
        <w:rPr/>
        <w:t>layup</w:t>
      </w:r>
      <w:r>
        <w:rPr>
          <w:spacing w:val="1"/>
        </w:rPr>
        <w:t> </w:t>
      </w:r>
      <w:r>
        <w:rPr/>
        <w:t>and carbon/epoxy procured strips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for</w:t>
      </w:r>
      <w:r>
        <w:rPr>
          <w:spacing w:val="1"/>
        </w:rPr>
        <w:t> </w:t>
      </w:r>
      <w:r>
        <w:rPr/>
        <w:t>retrofit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repair evaluation.Experimental results indicated that the composite systems provided substantial</w:t>
      </w:r>
      <w:r>
        <w:rPr>
          <w:spacing w:val="1"/>
        </w:rPr>
        <w:t> </w:t>
      </w:r>
      <w:r>
        <w:rPr/>
        <w:t>increase in ultimate strength of repaired and strengthened beams as compared to the pre-cracked</w:t>
      </w:r>
      <w:r>
        <w:rPr>
          <w:spacing w:val="1"/>
        </w:rPr>
        <w:t> </w:t>
      </w:r>
      <w:r>
        <w:rPr/>
        <w:t>and as-built beam specimens. A comparative study of the experimental results with published</w:t>
      </w:r>
      <w:r>
        <w:rPr>
          <w:spacing w:val="1"/>
        </w:rPr>
        <w:t> </w:t>
      </w:r>
      <w:r>
        <w:rPr/>
        <w:t>analytical models, including the ACI 440.3R-04, (2002) model, was also conducted in order to</w:t>
      </w:r>
      <w:r>
        <w:rPr>
          <w:spacing w:val="1"/>
        </w:rPr>
        <w:t> </w:t>
      </w:r>
      <w:r>
        <w:rPr/>
        <w:t>evaluate the different analytical models and identify the influencing factors on the shear behavior</w:t>
      </w:r>
      <w:r>
        <w:rPr>
          <w:spacing w:val="-57"/>
        </w:rPr>
        <w:t> </w:t>
      </w:r>
      <w:r>
        <w:rPr/>
        <w:t>of FRP strengthened reinforced concrete beams. Comparison indicates that the shear span-to-</w:t>
      </w:r>
      <w:r>
        <w:rPr>
          <w:spacing w:val="1"/>
        </w:rPr>
        <w:t> </w:t>
      </w:r>
      <w:r>
        <w:rPr/>
        <w:t>depth ratio (a/d) is an important factor that actively controls the shear failure mode of beam and</w:t>
      </w:r>
      <w:r>
        <w:rPr>
          <w:spacing w:val="1"/>
        </w:rPr>
        <w:t> </w:t>
      </w:r>
      <w:r>
        <w:rPr/>
        <w:t>consequently</w:t>
      </w:r>
      <w:r>
        <w:rPr>
          <w:spacing w:val="-6"/>
        </w:rPr>
        <w:t> </w:t>
      </w:r>
      <w:r>
        <w:rPr/>
        <w:t>influences</w:t>
      </w:r>
      <w:r>
        <w:rPr>
          <w:spacing w:val="2"/>
        </w:rPr>
        <w:t> </w:t>
      </w:r>
      <w:r>
        <w:rPr/>
        <w:t>on the shear strength enhancement.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t>Mahmut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fatigue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RC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strengthening with CFRP</w:t>
      </w:r>
      <w:r>
        <w:rPr>
          <w:spacing w:val="1"/>
        </w:rPr>
        <w:t> </w:t>
      </w:r>
      <w:r>
        <w:rPr/>
        <w:t>fabrics. The increase</w:t>
      </w:r>
      <w:r>
        <w:rPr>
          <w:spacing w:val="1"/>
        </w:rPr>
        <w:t> </w:t>
      </w:r>
      <w:r>
        <w:rPr/>
        <w:t>in stiffness of the CFRP</w:t>
      </w:r>
      <w:r>
        <w:rPr>
          <w:spacing w:val="1"/>
        </w:rPr>
        <w:t> </w:t>
      </w:r>
      <w:r>
        <w:rPr/>
        <w:t>control beam was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un-strengthened</w:t>
      </w:r>
      <w:r>
        <w:rPr>
          <w:spacing w:val="1"/>
        </w:rPr>
        <w:t> </w:t>
      </w:r>
      <w:r>
        <w:rPr/>
        <w:t>beam.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CFRP-strengthened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survived fatigue testing of 2 million cycles. Delamination significantly decreased the stiffness of</w:t>
      </w:r>
      <w:r>
        <w:rPr>
          <w:spacing w:val="1"/>
        </w:rPr>
        <w:t> </w:t>
      </w:r>
      <w:r>
        <w:rPr/>
        <w:t>the CFRP-strengthened beams, the average decrease being 15% relative to specimens without</w:t>
      </w:r>
      <w:r>
        <w:rPr>
          <w:spacing w:val="1"/>
        </w:rPr>
        <w:t> </w:t>
      </w:r>
      <w:r>
        <w:rPr/>
        <w:t>defects.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35"/>
        <w:jc w:val="both"/>
      </w:pPr>
      <w:r>
        <w:rPr/>
        <w:t>Balamuralikrishnan et al. (2009) conducted an experimental study on beams to evaluate the</w:t>
      </w:r>
      <w:r>
        <w:rPr>
          <w:spacing w:val="1"/>
        </w:rPr>
        <w:t> </w:t>
      </w:r>
      <w:r>
        <w:rPr/>
        <w:t>performance of RC beams bonded with single and double layer CFRP fabric at the soffit of the</w:t>
      </w:r>
      <w:r>
        <w:rPr>
          <w:spacing w:val="1"/>
        </w:rPr>
        <w:t> </w:t>
      </w:r>
      <w:r>
        <w:rPr/>
        <w:t>beam</w:t>
      </w:r>
      <w:r>
        <w:rPr>
          <w:spacing w:val="16"/>
        </w:rPr>
        <w:t> </w:t>
      </w:r>
      <w:r>
        <w:rPr/>
        <w:t>under</w:t>
      </w:r>
      <w:r>
        <w:rPr>
          <w:spacing w:val="14"/>
        </w:rPr>
        <w:t> </w:t>
      </w:r>
      <w:r>
        <w:rPr/>
        <w:t>static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cyclic</w:t>
      </w:r>
      <w:r>
        <w:rPr>
          <w:spacing w:val="15"/>
        </w:rPr>
        <w:t> </w:t>
      </w:r>
      <w:r>
        <w:rPr/>
        <w:t>loading.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authors</w:t>
      </w:r>
      <w:r>
        <w:rPr>
          <w:spacing w:val="17"/>
        </w:rPr>
        <w:t> </w:t>
      </w:r>
      <w:r>
        <w:rPr/>
        <w:t>concluded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CFRP</w:t>
      </w:r>
      <w:r>
        <w:rPr>
          <w:spacing w:val="16"/>
        </w:rPr>
        <w:t> </w:t>
      </w:r>
      <w:r>
        <w:rPr/>
        <w:t>fabric</w:t>
      </w:r>
      <w:r>
        <w:rPr>
          <w:spacing w:val="15"/>
        </w:rPr>
        <w:t> </w:t>
      </w:r>
      <w:r>
        <w:rPr/>
        <w:t>properly</w:t>
      </w:r>
      <w:r>
        <w:rPr>
          <w:spacing w:val="11"/>
        </w:rPr>
        <w:t> </w:t>
      </w:r>
      <w:r>
        <w:rPr/>
        <w:t>bonded</w:t>
      </w:r>
      <w:r>
        <w:rPr>
          <w:spacing w:val="-58"/>
        </w:rPr>
        <w:t> </w:t>
      </w:r>
      <w:r>
        <w:rPr/>
        <w:t>to the tension face of RC beams can enhance the flexural strength substantially. The strengthened</w:t>
      </w:r>
      <w:r>
        <w:rPr>
          <w:spacing w:val="-57"/>
        </w:rPr>
        <w:t> </w:t>
      </w:r>
      <w:r>
        <w:rPr/>
        <w:t>beams exhibit an increase in flexural strength of 18 to 20 percent for single layer and 40 to45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fortwo layers both</w:t>
      </w:r>
      <w:r>
        <w:rPr>
          <w:spacing w:val="-1"/>
        </w:rPr>
        <w:t> </w:t>
      </w:r>
      <w:r>
        <w:rPr/>
        <w:t>static</w:t>
      </w:r>
      <w:r>
        <w:rPr>
          <w:spacing w:val="-1"/>
        </w:rPr>
        <w:t> </w:t>
      </w:r>
      <w:r>
        <w:rPr/>
        <w:t>and compression</w:t>
      </w:r>
      <w:r>
        <w:rPr>
          <w:spacing w:val="1"/>
        </w:rPr>
        <w:t> </w:t>
      </w:r>
      <w:r>
        <w:rPr/>
        <w:t>cyclic</w:t>
      </w:r>
      <w:r>
        <w:rPr>
          <w:spacing w:val="-1"/>
        </w:rPr>
        <w:t> </w:t>
      </w:r>
      <w:r>
        <w:rPr/>
        <w:t>loading</w:t>
      </w:r>
      <w:r>
        <w:rPr>
          <w:spacing w:val="-3"/>
        </w:rPr>
        <w:t> </w:t>
      </w:r>
      <w:r>
        <w:rPr/>
        <w:t>respectively.</w:t>
      </w:r>
    </w:p>
    <w:p>
      <w:pPr>
        <w:pStyle w:val="BodyText"/>
        <w:spacing w:line="480" w:lineRule="auto" w:before="200"/>
        <w:ind w:left="240" w:right="1137"/>
        <w:jc w:val="both"/>
      </w:pPr>
      <w:r>
        <w:rPr/>
        <w:t>Yasmeen (2010) investigated the behavior of structurally damaged full-scale reinforced concrete</w:t>
      </w:r>
      <w:r>
        <w:rPr>
          <w:spacing w:val="1"/>
        </w:rPr>
        <w:t> </w:t>
      </w:r>
      <w:r>
        <w:rPr/>
        <w:t>beams retrofitted with CFRP laminates in shear or in flexure experimentally. The main variables</w:t>
      </w:r>
      <w:r>
        <w:rPr>
          <w:spacing w:val="1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by</w:t>
      </w:r>
      <w:r>
        <w:rPr>
          <w:spacing w:val="10"/>
        </w:rPr>
        <w:t> </w:t>
      </w:r>
      <w:r>
        <w:rPr/>
        <w:t>them</w:t>
      </w:r>
      <w:r>
        <w:rPr>
          <w:spacing w:val="16"/>
        </w:rPr>
        <w:t> </w:t>
      </w:r>
      <w:r>
        <w:rPr/>
        <w:t>were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internal</w:t>
      </w:r>
      <w:r>
        <w:rPr>
          <w:spacing w:val="16"/>
        </w:rPr>
        <w:t> </w:t>
      </w:r>
      <w:r>
        <w:rPr/>
        <w:t>reinforcement</w:t>
      </w:r>
      <w:r>
        <w:rPr>
          <w:spacing w:val="17"/>
        </w:rPr>
        <w:t> </w:t>
      </w:r>
      <w:r>
        <w:rPr/>
        <w:t>ratio,</w:t>
      </w:r>
      <w:r>
        <w:rPr>
          <w:spacing w:val="15"/>
        </w:rPr>
        <w:t> </w:t>
      </w:r>
      <w:r>
        <w:rPr/>
        <w:t>position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retrofitting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length</w:t>
      </w:r>
      <w:r>
        <w:rPr>
          <w:spacing w:val="-58"/>
        </w:rPr>
        <w:t> </w:t>
      </w:r>
      <w:r>
        <w:rPr/>
        <w:t>of CFRP. The experimental results indicates that beams retrofitted in shear and flexure by using</w:t>
      </w:r>
      <w:r>
        <w:rPr>
          <w:spacing w:val="1"/>
        </w:rPr>
        <w:t> </w:t>
      </w:r>
      <w:r>
        <w:rPr/>
        <w:t>CFRP laminates are structurally efficient and are restored to stiffness and strength values nearly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beams.</w:t>
      </w:r>
      <w:r>
        <w:rPr>
          <w:spacing w:val="1"/>
        </w:rPr>
        <w:t> </w:t>
      </w:r>
      <w:r>
        <w:rPr/>
        <w:t>They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strengthening technique by CFRP in flexure varied depending of the length. The main failure</w:t>
      </w:r>
      <w:r>
        <w:rPr>
          <w:spacing w:val="1"/>
        </w:rPr>
        <w:t> </w:t>
      </w:r>
      <w:r>
        <w:rPr/>
        <w:t>mode</w:t>
      </w:r>
      <w:r>
        <w:rPr>
          <w:spacing w:val="-1"/>
        </w:rPr>
        <w:t> </w:t>
      </w:r>
      <w:r>
        <w:rPr/>
        <w:t>in the experimental work</w:t>
      </w:r>
      <w:r>
        <w:rPr>
          <w:spacing w:val="-1"/>
        </w:rPr>
        <w:t> </w:t>
      </w:r>
      <w:r>
        <w:rPr/>
        <w:t>was plate debonding</w:t>
      </w:r>
      <w:r>
        <w:rPr>
          <w:spacing w:val="-3"/>
        </w:rPr>
        <w:t> </w:t>
      </w:r>
      <w:r>
        <w:rPr/>
        <w:t>in retrofitted</w:t>
      </w:r>
      <w:r>
        <w:rPr>
          <w:spacing w:val="-1"/>
        </w:rPr>
        <w:t> </w:t>
      </w:r>
      <w:r>
        <w:rPr/>
        <w:t>beams.</w:t>
      </w:r>
    </w:p>
    <w:p>
      <w:pPr>
        <w:pStyle w:val="BodyText"/>
        <w:spacing w:line="480" w:lineRule="auto" w:before="200"/>
        <w:ind w:left="240" w:right="1137"/>
        <w:jc w:val="both"/>
      </w:pPr>
      <w:r>
        <w:rPr/>
        <w:t>Nadeem et al. (2010) presented the results of experimental study made on beams wrapped with</w:t>
      </w:r>
      <w:r>
        <w:rPr>
          <w:spacing w:val="1"/>
        </w:rPr>
        <w:t> </w:t>
      </w:r>
      <w:r>
        <w:rPr/>
        <w:t>CFRP and their test results clearly indicated that flexural strength can be substantially improved</w:t>
      </w:r>
      <w:r>
        <w:rPr>
          <w:spacing w:val="1"/>
        </w:rPr>
        <w:t> </w:t>
      </w:r>
      <w:r>
        <w:rPr/>
        <w:t>by externally bonding the CFRP sheets to the tension face of under-reinforced RC Beams.</w:t>
      </w:r>
      <w:r>
        <w:rPr>
          <w:spacing w:val="1"/>
        </w:rPr>
        <w:t> </w:t>
      </w:r>
      <w:r>
        <w:rPr/>
        <w:t>However, the percentage increase is dependent of steel reinforcement ratio. In order to develop a</w:t>
      </w:r>
      <w:r>
        <w:rPr>
          <w:spacing w:val="1"/>
        </w:rPr>
        <w:t> </w:t>
      </w:r>
      <w:r>
        <w:rPr/>
        <w:t>rational and meaningful concept of ductility that may be applied to all structural materials, a</w:t>
      </w:r>
      <w:r>
        <w:rPr>
          <w:spacing w:val="1"/>
        </w:rPr>
        <w:t> </w:t>
      </w:r>
      <w:r>
        <w:rPr/>
        <w:t>reference base is required. The yield point of internal steel provides a very objective reference</w:t>
      </w:r>
      <w:r>
        <w:rPr>
          <w:spacing w:val="1"/>
        </w:rPr>
        <w:t> </w:t>
      </w:r>
      <w:r>
        <w:rPr/>
        <w:t>point to define ductility. However, it is the unique yield plateau of the stress-strain curve of steel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deformations.</w:t>
      </w:r>
      <w:r>
        <w:rPr>
          <w:spacing w:val="38"/>
        </w:rPr>
        <w:t> </w:t>
      </w:r>
      <w:r>
        <w:rPr/>
        <w:t>This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not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case</w:t>
      </w:r>
      <w:r>
        <w:rPr>
          <w:spacing w:val="38"/>
        </w:rPr>
        <w:t> </w:t>
      </w:r>
      <w:r>
        <w:rPr/>
        <w:t>when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reinforcing</w:t>
      </w:r>
      <w:r>
        <w:rPr>
          <w:spacing w:val="37"/>
        </w:rPr>
        <w:t> </w:t>
      </w:r>
      <w:r>
        <w:rPr/>
        <w:t>medium</w:t>
      </w:r>
      <w:r>
        <w:rPr>
          <w:spacing w:val="40"/>
        </w:rPr>
        <w:t> </w:t>
      </w:r>
      <w:r>
        <w:rPr/>
        <w:t>is</w:t>
      </w:r>
      <w:r>
        <w:rPr>
          <w:spacing w:val="39"/>
        </w:rPr>
        <w:t> </w:t>
      </w:r>
      <w:r>
        <w:rPr/>
        <w:t>fibre</w:t>
      </w:r>
      <w:r>
        <w:rPr>
          <w:spacing w:val="38"/>
        </w:rPr>
        <w:t> </w:t>
      </w:r>
      <w:r>
        <w:rPr/>
        <w:t>reinforced</w:t>
      </w:r>
      <w:r>
        <w:rPr>
          <w:spacing w:val="39"/>
        </w:rPr>
        <w:t> </w:t>
      </w:r>
      <w:r>
        <w:rPr/>
        <w:t>polymer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46"/>
      </w:pPr>
      <w:r>
        <w:rPr/>
        <w:t>(FRP)</w:t>
      </w:r>
      <w:r>
        <w:rPr>
          <w:spacing w:val="14"/>
        </w:rPr>
        <w:t> </w:t>
      </w:r>
      <w:r>
        <w:rPr/>
        <w:t>or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mixture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steel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FRP,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case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FRP</w:t>
      </w:r>
      <w:r>
        <w:rPr>
          <w:spacing w:val="17"/>
        </w:rPr>
        <w:t> </w:t>
      </w:r>
      <w:r>
        <w:rPr/>
        <w:t>sheet</w:t>
      </w:r>
      <w:r>
        <w:rPr>
          <w:spacing w:val="16"/>
        </w:rPr>
        <w:t> </w:t>
      </w:r>
      <w:r>
        <w:rPr/>
        <w:t>bonded</w:t>
      </w:r>
      <w:r>
        <w:rPr>
          <w:spacing w:val="17"/>
        </w:rPr>
        <w:t> </w:t>
      </w:r>
      <w:r>
        <w:rPr/>
        <w:t>RC</w:t>
      </w:r>
      <w:r>
        <w:rPr>
          <w:spacing w:val="17"/>
        </w:rPr>
        <w:t> </w:t>
      </w:r>
      <w:r>
        <w:rPr/>
        <w:t>beams,</w:t>
      </w:r>
      <w:r>
        <w:rPr>
          <w:spacing w:val="18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to</w:t>
      </w:r>
      <w:r>
        <w:rPr>
          <w:spacing w:val="-1"/>
        </w:rPr>
        <w:t> </w:t>
      </w:r>
      <w:r>
        <w:rPr/>
        <w:t>calculate the</w:t>
      </w:r>
      <w:r>
        <w:rPr>
          <w:spacing w:val="-2"/>
        </w:rPr>
        <w:t> </w:t>
      </w:r>
      <w:r>
        <w:rPr/>
        <w:t>ductility</w:t>
      </w:r>
      <w:r>
        <w:rPr>
          <w:spacing w:val="-6"/>
        </w:rPr>
        <w:t> </w:t>
      </w:r>
      <w:r>
        <w:rPr/>
        <w:t>index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control and</w:t>
      </w:r>
      <w:r>
        <w:rPr>
          <w:spacing w:val="-2"/>
        </w:rPr>
        <w:t> </w:t>
      </w:r>
      <w:r>
        <w:rPr/>
        <w:t>CFRP</w:t>
      </w:r>
      <w:r>
        <w:rPr>
          <w:spacing w:val="-1"/>
        </w:rPr>
        <w:t> </w:t>
      </w:r>
      <w:r>
        <w:rPr/>
        <w:t>strengthened beams:</w:t>
      </w:r>
    </w:p>
    <w:p>
      <w:pPr>
        <w:pStyle w:val="BodyText"/>
        <w:spacing w:before="3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1015" w:top="1280" w:bottom="1200" w:left="1200" w:right="300"/>
        </w:sectPr>
      </w:pPr>
    </w:p>
    <w:p>
      <w:pPr>
        <w:tabs>
          <w:tab w:pos="3316" w:val="left" w:leader="none"/>
        </w:tabs>
        <w:spacing w:line="165" w:lineRule="auto" w:before="95"/>
        <w:ind w:left="553" w:right="0" w:firstLine="0"/>
        <w:jc w:val="center"/>
        <w:rPr>
          <w:rFonts w:ascii="Cambria Math" w:hAnsi="Cambria Math" w:eastAsia="Cambria Math"/>
          <w:sz w:val="20"/>
        </w:rPr>
      </w:pPr>
      <w:r>
        <w:rPr/>
        <w:pict>
          <v:rect style="position:absolute;margin-left:225.410004pt;margin-top:16.603121pt;width:212.54pt;height:.95999pt;mso-position-horizontal-relative:page;mso-position-vertical-relative:paragraph;z-index:-19305984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position w:val="-16"/>
          <w:sz w:val="28"/>
        </w:rPr>
        <w:t>𝐷𝑢𝑐𝑡𝑖𝑙𝑖𝑡𝑦</w:t>
      </w:r>
      <w:r>
        <w:rPr>
          <w:rFonts w:ascii="Cambria Math" w:hAnsi="Cambria Math" w:eastAsia="Cambria Math"/>
          <w:spacing w:val="6"/>
          <w:position w:val="-16"/>
          <w:sz w:val="28"/>
        </w:rPr>
        <w:t> </w:t>
      </w:r>
      <w:r>
        <w:rPr>
          <w:rFonts w:ascii="Cambria Math" w:hAnsi="Cambria Math" w:eastAsia="Cambria Math"/>
          <w:position w:val="-16"/>
          <w:sz w:val="28"/>
        </w:rPr>
        <w:t>𝑖𝑛𝑑𝑒𝑥</w:t>
      </w:r>
      <w:r>
        <w:rPr>
          <w:rFonts w:ascii="Cambria Math" w:hAnsi="Cambria Math" w:eastAsia="Cambria Math"/>
          <w:spacing w:val="22"/>
          <w:position w:val="-16"/>
          <w:sz w:val="28"/>
        </w:rPr>
        <w:t> </w:t>
      </w:r>
      <w:r>
        <w:rPr>
          <w:rFonts w:ascii="Cambria Math" w:hAnsi="Cambria Math" w:eastAsia="Cambria Math"/>
          <w:position w:val="-16"/>
          <w:sz w:val="28"/>
        </w:rPr>
        <w:t>=</w:t>
        <w:tab/>
      </w:r>
      <w:r>
        <w:rPr>
          <w:rFonts w:ascii="Cambria Math" w:hAnsi="Cambria Math" w:eastAsia="Cambria Math"/>
          <w:spacing w:val="-1"/>
          <w:sz w:val="20"/>
        </w:rPr>
        <w:t>𝑀𝑖𝑑</w:t>
      </w:r>
      <w:r>
        <w:rPr>
          <w:rFonts w:ascii="Cambria Math" w:hAnsi="Cambria Math" w:eastAsia="Cambria Math"/>
          <w:spacing w:val="-11"/>
          <w:sz w:val="20"/>
        </w:rPr>
        <w:t> </w:t>
      </w:r>
      <w:r>
        <w:rPr>
          <w:rFonts w:ascii="Cambria Math" w:hAnsi="Cambria Math" w:eastAsia="Cambria Math"/>
          <w:spacing w:val="-1"/>
          <w:sz w:val="20"/>
        </w:rPr>
        <w:t>−𝑠𝑝𝑎𝑛</w:t>
      </w:r>
      <w:r>
        <w:rPr>
          <w:rFonts w:ascii="Cambria Math" w:hAnsi="Cambria Math" w:eastAsia="Cambria Math"/>
          <w:spacing w:val="10"/>
          <w:sz w:val="20"/>
        </w:rPr>
        <w:t> </w:t>
      </w:r>
      <w:r>
        <w:rPr>
          <w:rFonts w:ascii="Cambria Math" w:hAnsi="Cambria Math" w:eastAsia="Cambria Math"/>
          <w:spacing w:val="-1"/>
          <w:sz w:val="20"/>
        </w:rPr>
        <w:t>𝑑𝑒𝑓𝑙𝑒𝑐𝑡𝑖𝑜𝑛</w:t>
      </w:r>
      <w:r>
        <w:rPr>
          <w:rFonts w:ascii="Cambria Math" w:hAnsi="Cambria Math" w:eastAsia="Cambria Math"/>
          <w:spacing w:val="62"/>
          <w:sz w:val="20"/>
        </w:rPr>
        <w:t> </w:t>
      </w:r>
      <w:r>
        <w:rPr>
          <w:rFonts w:ascii="Cambria Math" w:hAnsi="Cambria Math" w:eastAsia="Cambria Math"/>
          <w:spacing w:val="-1"/>
          <w:sz w:val="20"/>
        </w:rPr>
        <w:t>𝑎𝑡</w:t>
      </w:r>
      <w:r>
        <w:rPr>
          <w:rFonts w:ascii="Cambria Math" w:hAnsi="Cambria Math" w:eastAsia="Cambria Math"/>
          <w:spacing w:val="27"/>
          <w:sz w:val="20"/>
        </w:rPr>
        <w:t> </w:t>
      </w:r>
      <w:r>
        <w:rPr>
          <w:rFonts w:ascii="Cambria Math" w:hAnsi="Cambria Math" w:eastAsia="Cambria Math"/>
          <w:spacing w:val="-1"/>
          <w:sz w:val="20"/>
        </w:rPr>
        <w:t>𝑝𝑒𝑎𝑘</w:t>
      </w:r>
      <w:r>
        <w:rPr>
          <w:rFonts w:ascii="Cambria Math" w:hAnsi="Cambria Math" w:eastAsia="Cambria Math"/>
          <w:spacing w:val="56"/>
          <w:sz w:val="20"/>
        </w:rPr>
        <w:t> </w:t>
      </w:r>
      <w:r>
        <w:rPr>
          <w:rFonts w:ascii="Cambria Math" w:hAnsi="Cambria Math" w:eastAsia="Cambria Math"/>
          <w:sz w:val="20"/>
        </w:rPr>
        <w:t>𝑙𝑜𝑎𝑑</w:t>
      </w:r>
    </w:p>
    <w:p>
      <w:pPr>
        <w:spacing w:line="198" w:lineRule="exact" w:before="0"/>
        <w:ind w:left="3308" w:right="0" w:firstLine="0"/>
        <w:jc w:val="left"/>
        <w:rPr>
          <w:rFonts w:ascii="Cambria Math" w:hAnsi="Cambria Math" w:eastAsia="Cambria Math"/>
          <w:sz w:val="20"/>
        </w:rPr>
      </w:pPr>
      <w:r>
        <w:rPr>
          <w:rFonts w:ascii="Cambria Math" w:hAnsi="Cambria Math" w:eastAsia="Cambria Math"/>
          <w:spacing w:val="-1"/>
          <w:sz w:val="20"/>
        </w:rPr>
        <w:t>𝑀𝑖𝑑</w:t>
      </w:r>
      <w:r>
        <w:rPr>
          <w:rFonts w:ascii="Cambria Math" w:hAnsi="Cambria Math" w:eastAsia="Cambria Math"/>
          <w:spacing w:val="-14"/>
          <w:sz w:val="20"/>
        </w:rPr>
        <w:t> </w:t>
      </w:r>
      <w:r>
        <w:rPr>
          <w:rFonts w:ascii="Cambria Math" w:hAnsi="Cambria Math" w:eastAsia="Cambria Math"/>
          <w:spacing w:val="-1"/>
          <w:sz w:val="20"/>
        </w:rPr>
        <w:t>−𝑠𝑝𝑎𝑛</w:t>
      </w:r>
      <w:r>
        <w:rPr>
          <w:rFonts w:ascii="Cambria Math" w:hAnsi="Cambria Math" w:eastAsia="Cambria Math"/>
          <w:spacing w:val="53"/>
          <w:sz w:val="20"/>
        </w:rPr>
        <w:t> </w:t>
      </w:r>
      <w:r>
        <w:rPr>
          <w:rFonts w:ascii="Cambria Math" w:hAnsi="Cambria Math" w:eastAsia="Cambria Math"/>
          <w:spacing w:val="-1"/>
          <w:sz w:val="20"/>
        </w:rPr>
        <w:t>𝑑𝑒𝑓𝑙𝑒𝑐𝑡𝑖𝑜𝑛</w:t>
      </w:r>
      <w:r>
        <w:rPr>
          <w:rFonts w:ascii="Cambria Math" w:hAnsi="Cambria Math" w:eastAsia="Cambria Math"/>
          <w:spacing w:val="105"/>
          <w:sz w:val="20"/>
        </w:rPr>
        <w:t> </w:t>
      </w:r>
      <w:r>
        <w:rPr>
          <w:rFonts w:ascii="Cambria Math" w:hAnsi="Cambria Math" w:eastAsia="Cambria Math"/>
          <w:spacing w:val="-1"/>
          <w:sz w:val="20"/>
        </w:rPr>
        <w:t>𝑎𝑡</w:t>
      </w:r>
      <w:r>
        <w:rPr>
          <w:rFonts w:ascii="Cambria Math" w:hAnsi="Cambria Math" w:eastAsia="Cambria Math"/>
          <w:spacing w:val="28"/>
          <w:sz w:val="20"/>
        </w:rPr>
        <w:t> </w:t>
      </w:r>
      <w:r>
        <w:rPr>
          <w:rFonts w:ascii="Cambria Math" w:hAnsi="Cambria Math" w:eastAsia="Cambria Math"/>
          <w:spacing w:val="-1"/>
          <w:sz w:val="23"/>
        </w:rPr>
        <w:t>𝑡𝑒𝑛𝑠𝑖𝑜𝑛</w:t>
      </w:r>
      <w:r>
        <w:rPr>
          <w:rFonts w:ascii="Cambria Math" w:hAnsi="Cambria Math" w:eastAsia="Cambria Math"/>
          <w:spacing w:val="-10"/>
          <w:sz w:val="23"/>
        </w:rPr>
        <w:t> </w:t>
      </w:r>
      <w:r>
        <w:rPr>
          <w:rFonts w:ascii="Cambria Math" w:hAnsi="Cambria Math" w:eastAsia="Cambria Math"/>
          <w:spacing w:val="-1"/>
          <w:sz w:val="20"/>
        </w:rPr>
        <w:t>𝑠𝑡𝑒𝑒𝑙</w:t>
      </w:r>
      <w:r>
        <w:rPr>
          <w:rFonts w:ascii="Cambria Math" w:hAnsi="Cambria Math" w:eastAsia="Cambria Math"/>
          <w:spacing w:val="52"/>
          <w:sz w:val="20"/>
        </w:rPr>
        <w:t> </w:t>
      </w:r>
      <w:r>
        <w:rPr>
          <w:rFonts w:ascii="Cambria Math" w:hAnsi="Cambria Math" w:eastAsia="Cambria Math"/>
          <w:sz w:val="20"/>
        </w:rPr>
        <w:t>𝑦𝑖𝑒𝑙𝑑</w:t>
      </w:r>
    </w:p>
    <w:p>
      <w:pPr>
        <w:pStyle w:val="BodyText"/>
        <w:spacing w:before="197"/>
        <w:ind w:left="19"/>
      </w:pPr>
      <w:r>
        <w:rPr/>
        <w:br w:type="column"/>
      </w:r>
      <w:r>
        <w:rPr/>
        <w:t>……….</w:t>
      </w:r>
      <w:r>
        <w:rPr>
          <w:spacing w:val="-1"/>
        </w:rPr>
        <w:t> </w:t>
      </w:r>
      <w:r>
        <w:rPr/>
        <w:t>(2.1)</w:t>
      </w:r>
    </w:p>
    <w:p>
      <w:pPr>
        <w:spacing w:after="0"/>
        <w:sectPr>
          <w:type w:val="continuous"/>
          <w:pgSz w:w="12240" w:h="15840"/>
          <w:pgMar w:top="1360" w:bottom="280" w:left="1200" w:right="300"/>
          <w:cols w:num="2" w:equalWidth="0">
            <w:col w:w="7500" w:space="40"/>
            <w:col w:w="3200"/>
          </w:cols>
        </w:sect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0" w:lineRule="auto" w:before="90"/>
        <w:ind w:left="240" w:right="1136"/>
        <w:jc w:val="both"/>
      </w:pPr>
      <w:r>
        <w:rPr/>
        <w:t>Shihy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composite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slab</w:t>
      </w:r>
      <w:r>
        <w:rPr>
          <w:spacing w:val="1"/>
        </w:rPr>
        <w:t> </w:t>
      </w:r>
      <w:r>
        <w:rPr/>
        <w:t>strengthened with CFRP sheets increased the load carrying capacity of the beam by 15%. This</w:t>
      </w:r>
      <w:r>
        <w:rPr>
          <w:spacing w:val="1"/>
        </w:rPr>
        <w:t> </w:t>
      </w:r>
      <w:r>
        <w:rPr/>
        <w:t>increase is related to the thickness of the CFRP sheet; doubling the sheet thickness increased the</w:t>
      </w:r>
      <w:r>
        <w:rPr>
          <w:spacing w:val="1"/>
        </w:rPr>
        <w:t> </w:t>
      </w:r>
      <w:r>
        <w:rPr/>
        <w:t>ultimate capacity of the beams to 21%.The load carrying capacity of the flexure strengthened</w:t>
      </w:r>
      <w:r>
        <w:rPr>
          <w:spacing w:val="1"/>
        </w:rPr>
        <w:t> </w:t>
      </w:r>
      <w:r>
        <w:rPr/>
        <w:t>beams with corrugated sheet predicted by the experimental data is higher than that of the control</w:t>
      </w:r>
      <w:r>
        <w:rPr>
          <w:spacing w:val="1"/>
        </w:rPr>
        <w:t> </w:t>
      </w:r>
      <w:r>
        <w:rPr/>
        <w:t>beams by 12%. The ductility of strengthened beams has a range of 2.4 to 2.5 compared to 3.5 for</w:t>
      </w:r>
      <w:r>
        <w:rPr>
          <w:spacing w:val="-57"/>
        </w:rPr>
        <w:t> </w:t>
      </w:r>
      <w:r>
        <w:rPr/>
        <w:t>the control beam. The low ductility of strengthened beam indicates that addition of CFRP as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greatly</w:t>
      </w:r>
      <w:r>
        <w:rPr>
          <w:spacing w:val="-3"/>
        </w:rPr>
        <w:t> </w:t>
      </w:r>
      <w:r>
        <w:rPr/>
        <w:t>reduces</w:t>
      </w:r>
      <w:r>
        <w:rPr>
          <w:spacing w:val="-1"/>
        </w:rPr>
        <w:t> </w:t>
      </w:r>
      <w:r>
        <w:rPr/>
        <w:t>the deforming</w:t>
      </w:r>
      <w:r>
        <w:rPr>
          <w:spacing w:val="-1"/>
        </w:rPr>
        <w:t> </w:t>
      </w:r>
      <w:r>
        <w:rPr/>
        <w:t>ability</w:t>
      </w:r>
      <w:r>
        <w:rPr>
          <w:spacing w:val="-4"/>
        </w:rPr>
        <w:t> </w:t>
      </w:r>
      <w:r>
        <w:rPr/>
        <w:t>at the</w:t>
      </w:r>
      <w:r>
        <w:rPr>
          <w:spacing w:val="-2"/>
        </w:rPr>
        <w:t> </w:t>
      </w:r>
      <w:r>
        <w:rPr/>
        <w:t>ultimate stage</w:t>
      </w:r>
      <w:r>
        <w:rPr>
          <w:spacing w:val="-1"/>
        </w:rPr>
        <w:t> </w:t>
      </w:r>
      <w:r>
        <w:rPr/>
        <w:t>of loading.</w:t>
      </w:r>
    </w:p>
    <w:p>
      <w:pPr>
        <w:pStyle w:val="BodyText"/>
        <w:spacing w:line="480" w:lineRule="auto" w:before="203"/>
        <w:ind w:left="240" w:right="1134"/>
        <w:jc w:val="both"/>
      </w:pPr>
      <w:r>
        <w:rPr/>
        <w:t>Rania et al. (2011) investigated the flexural behavior of thirty numbers of (152x254x2000mm)</w:t>
      </w:r>
      <w:r>
        <w:rPr>
          <w:spacing w:val="1"/>
        </w:rPr>
        <w:t> </w:t>
      </w:r>
      <w:r>
        <w:rPr/>
        <w:t>corroded steel reinforcement beams repaired with CFRP sheets under repeated loading. They</w:t>
      </w:r>
      <w:r>
        <w:rPr>
          <w:spacing w:val="1"/>
        </w:rPr>
        <w:t> </w:t>
      </w:r>
      <w:r>
        <w:rPr/>
        <w:t>concluded that, repairing with a double flexural CFRP sheet at a high corrosion level increased</w:t>
      </w:r>
      <w:r>
        <w:rPr>
          <w:spacing w:val="1"/>
        </w:rPr>
        <w:t> </w:t>
      </w:r>
      <w:r>
        <w:rPr/>
        <w:t>the flexural fatigue capacity of corroded beams by 42% at 50000 cycles and 17% at 750000</w:t>
      </w:r>
      <w:r>
        <w:rPr>
          <w:spacing w:val="1"/>
        </w:rPr>
        <w:t> </w:t>
      </w:r>
      <w:r>
        <w:rPr/>
        <w:t>cycles compared to the corroded beams. It was found that there was no difference in strength</w:t>
      </w:r>
      <w:r>
        <w:rPr>
          <w:spacing w:val="1"/>
        </w:rPr>
        <w:t> </w:t>
      </w:r>
      <w:r>
        <w:rPr/>
        <w:t>between repairing the beams with a single layer and a double layer of CFRP sheets. When</w:t>
      </w:r>
      <w:r>
        <w:rPr>
          <w:spacing w:val="1"/>
        </w:rPr>
        <w:t> </w:t>
      </w:r>
      <w:r>
        <w:rPr/>
        <w:t>severely cracked beams were repaired with FRP, their life was extended by about 10 times,</w:t>
      </w:r>
      <w:r>
        <w:rPr>
          <w:spacing w:val="1"/>
        </w:rPr>
        <w:t> </w:t>
      </w:r>
      <w:r>
        <w:rPr/>
        <w:t>suggesting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beams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service</w:t>
      </w:r>
      <w:r>
        <w:rPr>
          <w:spacing w:val="42"/>
        </w:rPr>
        <w:t> </w:t>
      </w:r>
      <w:r>
        <w:rPr/>
        <w:t>could</w:t>
      </w:r>
      <w:r>
        <w:rPr>
          <w:spacing w:val="41"/>
        </w:rPr>
        <w:t> </w:t>
      </w:r>
      <w:r>
        <w:rPr/>
        <w:t>be</w:t>
      </w:r>
      <w:r>
        <w:rPr>
          <w:spacing w:val="41"/>
        </w:rPr>
        <w:t> </w:t>
      </w:r>
      <w:r>
        <w:rPr/>
        <w:t>effectively</w:t>
      </w:r>
      <w:r>
        <w:rPr>
          <w:spacing w:val="35"/>
        </w:rPr>
        <w:t> </w:t>
      </w:r>
      <w:r>
        <w:rPr/>
        <w:t>rehabilitated</w:t>
      </w:r>
      <w:r>
        <w:rPr>
          <w:spacing w:val="41"/>
        </w:rPr>
        <w:t> </w:t>
      </w:r>
      <w:r>
        <w:rPr/>
        <w:t>using</w:t>
      </w:r>
      <w:r>
        <w:rPr>
          <w:spacing w:val="40"/>
        </w:rPr>
        <w:t> </w:t>
      </w:r>
      <w:r>
        <w:rPr/>
        <w:t>FRP.</w:t>
      </w:r>
      <w:r>
        <w:rPr>
          <w:spacing w:val="40"/>
        </w:rPr>
        <w:t> </w:t>
      </w:r>
      <w:r>
        <w:rPr/>
        <w:t>High-modulus</w:t>
      </w:r>
      <w:r>
        <w:rPr>
          <w:spacing w:val="-57"/>
        </w:rPr>
        <w:t> </w:t>
      </w:r>
      <w:r>
        <w:rPr/>
        <w:t>FRP</w:t>
      </w:r>
      <w:r>
        <w:rPr>
          <w:spacing w:val="-1"/>
        </w:rPr>
        <w:t> </w:t>
      </w:r>
      <w:r>
        <w:rPr/>
        <w:t>sheets</w:t>
      </w:r>
      <w:r>
        <w:rPr>
          <w:spacing w:val="-1"/>
        </w:rPr>
        <w:t> </w:t>
      </w:r>
      <w:r>
        <w:rPr/>
        <w:t>have excellent</w:t>
      </w:r>
      <w:r>
        <w:rPr>
          <w:spacing w:val="-1"/>
        </w:rPr>
        <w:t> </w:t>
      </w:r>
      <w:r>
        <w:rPr/>
        <w:t>tensile</w:t>
      </w:r>
      <w:r>
        <w:rPr>
          <w:spacing w:val="-2"/>
        </w:rPr>
        <w:t> </w:t>
      </w:r>
      <w:r>
        <w:rPr/>
        <w:t>and fatigue</w:t>
      </w:r>
      <w:r>
        <w:rPr>
          <w:spacing w:val="-2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properties but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global ductility.</w:t>
      </w:r>
    </w:p>
    <w:p>
      <w:pPr>
        <w:pStyle w:val="BodyText"/>
        <w:spacing w:line="480" w:lineRule="auto" w:before="200"/>
        <w:ind w:left="240" w:right="1139"/>
        <w:jc w:val="both"/>
      </w:pPr>
      <w:r>
        <w:rPr/>
        <w:t>Habiburet al. (2011) experimentally investigated the flexural behavior of reinforced concrete</w:t>
      </w:r>
      <w:r>
        <w:rPr>
          <w:spacing w:val="1"/>
        </w:rPr>
        <w:t> </w:t>
      </w:r>
      <w:r>
        <w:rPr/>
        <w:t>beams</w:t>
      </w:r>
      <w:r>
        <w:rPr>
          <w:spacing w:val="-1"/>
        </w:rPr>
        <w:t> </w:t>
      </w:r>
      <w:r>
        <w:rPr/>
        <w:t>strengthened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CFRP laminates</w:t>
      </w:r>
      <w:r>
        <w:rPr>
          <w:spacing w:val="-1"/>
        </w:rPr>
        <w:t> </w:t>
      </w:r>
      <w:r>
        <w:rPr/>
        <w:t>attached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bottom of the</w:t>
      </w:r>
      <w:r>
        <w:rPr>
          <w:spacing w:val="1"/>
        </w:rPr>
        <w:t> </w:t>
      </w:r>
      <w:r>
        <w:rPr/>
        <w:t>beams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epoxy</w:t>
      </w:r>
      <w:r>
        <w:rPr>
          <w:spacing w:val="-4"/>
        </w:rPr>
        <w:t> </w:t>
      </w:r>
      <w:r>
        <w:rPr/>
        <w:t>adhesive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line="480" w:lineRule="auto" w:before="63"/>
        <w:ind w:left="240" w:right="1138"/>
        <w:jc w:val="both"/>
      </w:pP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transverse</w:t>
      </w:r>
      <w:r>
        <w:rPr>
          <w:spacing w:val="1"/>
        </w:rPr>
        <w:t> </w:t>
      </w:r>
      <w:r>
        <w:rPr/>
        <w:t>loading.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CFRP</w:t>
      </w:r>
      <w:r>
        <w:rPr>
          <w:spacing w:val="1"/>
        </w:rPr>
        <w:t> </w:t>
      </w:r>
      <w:r>
        <w:rPr/>
        <w:t>laminates</w:t>
      </w:r>
      <w:r>
        <w:rPr>
          <w:spacing w:val="1"/>
        </w:rPr>
        <w:t> </w:t>
      </w:r>
      <w:r>
        <w:rPr/>
        <w:t>configurations were tested to failure in four-point</w:t>
      </w:r>
      <w:r>
        <w:rPr>
          <w:spacing w:val="1"/>
        </w:rPr>
        <w:t> </w:t>
      </w:r>
      <w:r>
        <w:rPr/>
        <w:t>bending over a clear</w:t>
      </w:r>
      <w:r>
        <w:rPr>
          <w:spacing w:val="60"/>
        </w:rPr>
        <w:t> </w:t>
      </w:r>
      <w:r>
        <w:rPr/>
        <w:t>span 1900mm. Four</w:t>
      </w:r>
      <w:r>
        <w:rPr>
          <w:spacing w:val="1"/>
        </w:rPr>
        <w:t> </w:t>
      </w:r>
      <w:r>
        <w:rPr/>
        <w:t>beams were strengthened by changing the levels of CFRP laminates whereas the last one was not</w:t>
      </w:r>
      <w:r>
        <w:rPr>
          <w:spacing w:val="-57"/>
        </w:rPr>
        <w:t> </w:t>
      </w:r>
      <w:r>
        <w:rPr/>
        <w:t>strengthened with FRP and considered as a control beam. Test results showed that the addition of</w:t>
      </w:r>
      <w:r>
        <w:rPr>
          <w:spacing w:val="-57"/>
        </w:rPr>
        <w:t> </w:t>
      </w:r>
      <w:r>
        <w:rPr/>
        <w:t>CFRP sheets to the tension surface of the beams demonstrated significantly improvement in</w:t>
      </w:r>
      <w:r>
        <w:rPr>
          <w:spacing w:val="1"/>
        </w:rPr>
        <w:t> </w:t>
      </w:r>
      <w:r>
        <w:rPr/>
        <w:t>stiffness</w:t>
      </w:r>
      <w:r>
        <w:rPr>
          <w:spacing w:val="-1"/>
        </w:rPr>
        <w:t> </w:t>
      </w:r>
      <w:r>
        <w:rPr/>
        <w:t>and ultimate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 beams.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t>Sherif et al. (2013) examined the performance of reinforced concrete (RC) beams strengthened in</w:t>
      </w:r>
      <w:r>
        <w:rPr>
          <w:spacing w:val="-57"/>
        </w:rPr>
        <w:t> </w:t>
      </w:r>
      <w:r>
        <w:rPr/>
        <w:t>shear. Experimental investigation was carried out on nine RC beams of three different sets, as-</w:t>
      </w:r>
      <w:r>
        <w:rPr>
          <w:spacing w:val="1"/>
        </w:rPr>
        <w:t> </w:t>
      </w:r>
      <w:r>
        <w:rPr/>
        <w:t>built beams (un-strengthened), beams strengthened with vertical carbon fibre-reinforced polymer</w:t>
      </w:r>
      <w:r>
        <w:rPr>
          <w:spacing w:val="-57"/>
        </w:rPr>
        <w:t> </w:t>
      </w:r>
      <w:r>
        <w:rPr/>
        <w:t>(CFRP)</w:t>
      </w:r>
      <w:r>
        <w:rPr>
          <w:spacing w:val="1"/>
        </w:rPr>
        <w:t> </w:t>
      </w:r>
      <w:r>
        <w:rPr/>
        <w:t>wraps,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CFRP</w:t>
      </w:r>
      <w:r>
        <w:rPr>
          <w:spacing w:val="1"/>
        </w:rPr>
        <w:t> </w:t>
      </w:r>
      <w:r>
        <w:rPr/>
        <w:t>wraps.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investigated were concrete strength, CFRP thickness and wraps orientations (90°, 45°). The</w:t>
      </w:r>
      <w:r>
        <w:rPr>
          <w:spacing w:val="1"/>
        </w:rPr>
        <w:t> </w:t>
      </w:r>
      <w:r>
        <w:rPr/>
        <w:t>results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experimental</w:t>
      </w:r>
      <w:r>
        <w:rPr>
          <w:spacing w:val="42"/>
        </w:rPr>
        <w:t> </w:t>
      </w:r>
      <w:r>
        <w:rPr/>
        <w:t>work</w:t>
      </w:r>
      <w:r>
        <w:rPr>
          <w:spacing w:val="41"/>
        </w:rPr>
        <w:t> </w:t>
      </w:r>
      <w:r>
        <w:rPr/>
        <w:t>indicated</w:t>
      </w:r>
      <w:r>
        <w:rPr>
          <w:spacing w:val="40"/>
        </w:rPr>
        <w:t> </w:t>
      </w:r>
      <w:r>
        <w:rPr/>
        <w:t>that</w:t>
      </w:r>
      <w:r>
        <w:rPr>
          <w:spacing w:val="42"/>
        </w:rPr>
        <w:t> </w:t>
      </w:r>
      <w:r>
        <w:rPr/>
        <w:t>externally</w:t>
      </w:r>
      <w:r>
        <w:rPr>
          <w:spacing w:val="37"/>
        </w:rPr>
        <w:t> </w:t>
      </w:r>
      <w:r>
        <w:rPr/>
        <w:t>bonded</w:t>
      </w:r>
      <w:r>
        <w:rPr>
          <w:spacing w:val="41"/>
        </w:rPr>
        <w:t> </w:t>
      </w:r>
      <w:r>
        <w:rPr/>
        <w:t>CFRP</w:t>
      </w:r>
      <w:r>
        <w:rPr>
          <w:spacing w:val="42"/>
        </w:rPr>
        <w:t> </w:t>
      </w:r>
      <w:r>
        <w:rPr/>
        <w:t>wraps</w:t>
      </w:r>
      <w:r>
        <w:rPr>
          <w:spacing w:val="42"/>
        </w:rPr>
        <w:t> </w:t>
      </w:r>
      <w:r>
        <w:rPr/>
        <w:t>enhanced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shear strength of beams significantly and that inclined CFRP configuration is more effective than</w:t>
      </w:r>
      <w:r>
        <w:rPr>
          <w:spacing w:val="-57"/>
        </w:rPr>
        <w:t> </w:t>
      </w:r>
      <w:r>
        <w:rPr/>
        <w:t>vertical</w:t>
      </w:r>
      <w:r>
        <w:rPr>
          <w:spacing w:val="-1"/>
        </w:rPr>
        <w:t> </w:t>
      </w:r>
      <w:r>
        <w:rPr/>
        <w:t>ones.</w:t>
      </w:r>
    </w:p>
    <w:p>
      <w:pPr>
        <w:pStyle w:val="Heading3"/>
        <w:numPr>
          <w:ilvl w:val="1"/>
          <w:numId w:val="7"/>
        </w:numPr>
        <w:tabs>
          <w:tab w:pos="542" w:val="left" w:leader="none"/>
        </w:tabs>
        <w:spacing w:line="240" w:lineRule="auto" w:before="8" w:after="0"/>
        <w:ind w:left="541" w:right="0" w:hanging="302"/>
        <w:jc w:val="both"/>
      </w:pPr>
      <w:r>
        <w:rPr/>
        <w:t>Analytical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Externally</w:t>
      </w:r>
      <w:r>
        <w:rPr>
          <w:spacing w:val="-2"/>
        </w:rPr>
        <w:t> </w:t>
      </w:r>
      <w:r>
        <w:rPr/>
        <w:t>FRP</w:t>
      </w:r>
      <w:r>
        <w:rPr>
          <w:spacing w:val="-4"/>
        </w:rPr>
        <w:t> </w:t>
      </w:r>
      <w:r>
        <w:rPr/>
        <w:t>Shear</w:t>
      </w:r>
      <w:r>
        <w:rPr>
          <w:spacing w:val="-1"/>
        </w:rPr>
        <w:t> </w:t>
      </w:r>
      <w:r>
        <w:rPr/>
        <w:t>Strengtheningof</w:t>
      </w:r>
      <w:r>
        <w:rPr>
          <w:spacing w:val="-1"/>
        </w:rPr>
        <w:t> </w:t>
      </w:r>
      <w:r>
        <w:rPr/>
        <w:t>RC</w:t>
      </w:r>
      <w:r>
        <w:rPr>
          <w:spacing w:val="-3"/>
        </w:rPr>
        <w:t> </w:t>
      </w:r>
      <w:r>
        <w:rPr/>
        <w:t>Beams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t>The researcher (Khalifa et al., 1998) showed the impact CFRP has on the shear capacity of the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type of</w:t>
      </w:r>
      <w:r>
        <w:rPr>
          <w:spacing w:val="1"/>
        </w:rPr>
        <w:t> </w:t>
      </w:r>
      <w:r>
        <w:rPr/>
        <w:t>failure of</w:t>
      </w:r>
      <w:r>
        <w:rPr>
          <w:spacing w:val="1"/>
        </w:rPr>
        <w:t> </w:t>
      </w:r>
      <w:r>
        <w:rPr/>
        <w:t>the CFRP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the shear</w:t>
      </w:r>
      <w:r>
        <w:rPr>
          <w:spacing w:val="1"/>
        </w:rPr>
        <w:t> </w:t>
      </w:r>
      <w:r>
        <w:rPr/>
        <w:t>strengthand suggest that the lowest value is taken. The parameter is dependent on a number of</w:t>
      </w:r>
      <w:r>
        <w:rPr>
          <w:spacing w:val="1"/>
        </w:rPr>
        <w:t> </w:t>
      </w:r>
      <w:r>
        <w:rPr/>
        <w:t>factors, including the stiffness of the sheet, density, number of layers, fibre orientation angle,</w:t>
      </w:r>
      <w:r>
        <w:rPr>
          <w:spacing w:val="1"/>
        </w:rPr>
        <w:t> </w:t>
      </w:r>
      <w:r>
        <w:rPr/>
        <w:t>width, length, adhesive material and the covering method.</w:t>
      </w:r>
      <w:r>
        <w:rPr>
          <w:spacing w:val="1"/>
        </w:rPr>
        <w:t> </w:t>
      </w:r>
      <w:r>
        <w:rPr/>
        <w:t>The types of failure modes that can</w:t>
      </w:r>
      <w:r>
        <w:rPr>
          <w:spacing w:val="1"/>
        </w:rPr>
        <w:t> </w:t>
      </w:r>
      <w:r>
        <w:rPr/>
        <w:t>occur when CFRP is used include delamination from the concrete surface and rupture (breaking</w:t>
      </w:r>
      <w:r>
        <w:rPr>
          <w:spacing w:val="1"/>
        </w:rPr>
        <w:t> </w:t>
      </w:r>
      <w:r>
        <w:rPr/>
        <w:t>suddenly</w:t>
      </w:r>
      <w:r>
        <w:rPr>
          <w:spacing w:val="29"/>
        </w:rPr>
        <w:t> </w:t>
      </w:r>
      <w:r>
        <w:rPr/>
        <w:t>due</w:t>
      </w:r>
      <w:r>
        <w:rPr>
          <w:spacing w:val="32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impact</w:t>
      </w:r>
      <w:r>
        <w:rPr>
          <w:spacing w:val="33"/>
        </w:rPr>
        <w:t> </w:t>
      </w:r>
      <w:r>
        <w:rPr/>
        <w:t>load).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two</w:t>
      </w:r>
      <w:r>
        <w:rPr>
          <w:spacing w:val="35"/>
        </w:rPr>
        <w:t> </w:t>
      </w:r>
      <w:r>
        <w:rPr/>
        <w:t>types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methods</w:t>
      </w:r>
      <w:r>
        <w:rPr>
          <w:spacing w:val="35"/>
        </w:rPr>
        <w:t> </w:t>
      </w:r>
      <w:r>
        <w:rPr/>
        <w:t>(Effective</w:t>
      </w:r>
      <w:r>
        <w:rPr>
          <w:spacing w:val="36"/>
        </w:rPr>
        <w:t> </w:t>
      </w:r>
      <w:r>
        <w:rPr/>
        <w:t>FRP</w:t>
      </w:r>
      <w:r>
        <w:rPr>
          <w:spacing w:val="34"/>
        </w:rPr>
        <w:t> </w:t>
      </w:r>
      <w:r>
        <w:rPr/>
        <w:t>stress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Bond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43"/>
        <w:jc w:val="both"/>
      </w:pPr>
      <w:r>
        <w:rPr/>
        <w:t>Mechanism) will be used to determine the CFRP contribution to the shear strength of the RC</w:t>
      </w:r>
      <w:r>
        <w:rPr>
          <w:spacing w:val="1"/>
        </w:rPr>
        <w:t> </w:t>
      </w:r>
      <w:r>
        <w:rPr/>
        <w:t>beam in this study. The effective FRP stress technique is dependent on the stresses and stress</w:t>
      </w:r>
      <w:r>
        <w:rPr>
          <w:spacing w:val="1"/>
        </w:rPr>
        <w:t> </w:t>
      </w:r>
      <w:r>
        <w:rPr/>
        <w:t>levels within the material, whereas the other mode of failure is based on the connection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concrete member and</w:t>
      </w:r>
      <w:r>
        <w:rPr>
          <w:spacing w:val="2"/>
        </w:rPr>
        <w:t> </w:t>
      </w:r>
      <w:r>
        <w:rPr/>
        <w:t>the fabric</w:t>
      </w:r>
      <w:r>
        <w:rPr>
          <w:spacing w:val="3"/>
        </w:rPr>
        <w:t> </w:t>
      </w:r>
      <w:r>
        <w:rPr/>
        <w:t>(bond).</w:t>
      </w:r>
    </w:p>
    <w:p>
      <w:pPr>
        <w:spacing w:before="203"/>
        <w:ind w:left="307" w:right="840" w:firstLine="0"/>
        <w:jc w:val="center"/>
        <w:rPr>
          <w:sz w:val="28"/>
        </w:rPr>
      </w:pPr>
      <w:r>
        <w:rPr>
          <w:rFonts w:ascii="Cambria Math" w:hAnsi="Cambria Math" w:eastAsia="Cambria Math"/>
          <w:spacing w:val="-9"/>
          <w:sz w:val="28"/>
        </w:rPr>
        <w:t>𝑉</w:t>
      </w:r>
      <w:r>
        <w:rPr>
          <w:rFonts w:ascii="Cambria Math" w:hAnsi="Cambria Math" w:eastAsia="Cambria Math"/>
          <w:spacing w:val="-9"/>
          <w:position w:val="-5"/>
          <w:sz w:val="20"/>
        </w:rPr>
        <w:t>𝑛</w:t>
      </w:r>
      <w:r>
        <w:rPr>
          <w:rFonts w:ascii="Cambria Math" w:hAnsi="Cambria Math" w:eastAsia="Cambria Math"/>
          <w:spacing w:val="-7"/>
          <w:position w:val="-5"/>
          <w:sz w:val="20"/>
        </w:rPr>
        <w:t> </w:t>
      </w:r>
      <w:r>
        <w:rPr>
          <w:rFonts w:ascii="Cambria Math" w:hAnsi="Cambria Math" w:eastAsia="Cambria Math"/>
          <w:spacing w:val="-9"/>
          <w:sz w:val="28"/>
        </w:rPr>
        <w:t>=</w:t>
      </w:r>
      <w:r>
        <w:rPr>
          <w:rFonts w:ascii="Cambria Math" w:hAnsi="Cambria Math" w:eastAsia="Cambria Math"/>
          <w:spacing w:val="78"/>
          <w:sz w:val="28"/>
        </w:rPr>
        <w:t> </w:t>
      </w:r>
      <w:r>
        <w:rPr>
          <w:rFonts w:ascii="Cambria Math" w:hAnsi="Cambria Math" w:eastAsia="Cambria Math"/>
          <w:spacing w:val="-9"/>
          <w:sz w:val="28"/>
        </w:rPr>
        <w:t>𝑉</w:t>
      </w:r>
      <w:r>
        <w:rPr>
          <w:rFonts w:ascii="Cambria Math" w:hAnsi="Cambria Math" w:eastAsia="Cambria Math"/>
          <w:spacing w:val="-9"/>
          <w:position w:val="-5"/>
          <w:sz w:val="20"/>
        </w:rPr>
        <w:t>𝐶</w:t>
      </w:r>
      <w:r>
        <w:rPr>
          <w:rFonts w:ascii="Cambria Math" w:hAnsi="Cambria Math" w:eastAsia="Cambria Math"/>
          <w:spacing w:val="41"/>
          <w:position w:val="-5"/>
          <w:sz w:val="20"/>
        </w:rPr>
        <w:t> </w:t>
      </w:r>
      <w:r>
        <w:rPr>
          <w:rFonts w:ascii="Cambria Math" w:hAnsi="Cambria Math" w:eastAsia="Cambria Math"/>
          <w:spacing w:val="-9"/>
          <w:sz w:val="28"/>
        </w:rPr>
        <w:t>+</w:t>
      </w:r>
      <w:r>
        <w:rPr>
          <w:rFonts w:ascii="Cambria Math" w:hAnsi="Cambria Math" w:eastAsia="Cambria Math"/>
          <w:spacing w:val="62"/>
          <w:sz w:val="28"/>
        </w:rPr>
        <w:t> </w:t>
      </w:r>
      <w:r>
        <w:rPr>
          <w:rFonts w:ascii="Cambria Math" w:hAnsi="Cambria Math" w:eastAsia="Cambria Math"/>
          <w:spacing w:val="-9"/>
          <w:sz w:val="28"/>
        </w:rPr>
        <w:t>𝑉</w:t>
      </w:r>
      <w:r>
        <w:rPr>
          <w:rFonts w:ascii="Cambria Math" w:hAnsi="Cambria Math" w:eastAsia="Cambria Math"/>
          <w:spacing w:val="-9"/>
          <w:position w:val="-5"/>
          <w:sz w:val="20"/>
        </w:rPr>
        <w:t>𝑠</w:t>
      </w:r>
      <w:r>
        <w:rPr>
          <w:rFonts w:ascii="Cambria Math" w:hAnsi="Cambria Math" w:eastAsia="Cambria Math"/>
          <w:spacing w:val="36"/>
          <w:position w:val="-5"/>
          <w:sz w:val="20"/>
        </w:rPr>
        <w:t> </w:t>
      </w:r>
      <w:r>
        <w:rPr>
          <w:rFonts w:ascii="Cambria Math" w:hAnsi="Cambria Math" w:eastAsia="Cambria Math"/>
          <w:spacing w:val="-9"/>
          <w:sz w:val="28"/>
        </w:rPr>
        <w:t>+</w:t>
      </w:r>
      <w:r>
        <w:rPr>
          <w:rFonts w:ascii="Cambria Math" w:hAnsi="Cambria Math" w:eastAsia="Cambria Math"/>
          <w:spacing w:val="62"/>
          <w:sz w:val="28"/>
        </w:rPr>
        <w:t> </w:t>
      </w:r>
      <w:r>
        <w:rPr>
          <w:rFonts w:ascii="Cambria Math" w:hAnsi="Cambria Math" w:eastAsia="Cambria Math"/>
          <w:spacing w:val="-8"/>
          <w:sz w:val="28"/>
        </w:rPr>
        <w:t>𝑉</w:t>
      </w:r>
      <w:r>
        <w:rPr>
          <w:rFonts w:ascii="Cambria Math" w:hAnsi="Cambria Math" w:eastAsia="Cambria Math"/>
          <w:spacing w:val="-8"/>
          <w:position w:val="-5"/>
          <w:sz w:val="20"/>
        </w:rPr>
        <w:t>𝑓</w:t>
      </w:r>
      <w:r>
        <w:rPr>
          <w:rFonts w:ascii="Cambria Math" w:hAnsi="Cambria Math" w:eastAsia="Cambria Math"/>
          <w:spacing w:val="-15"/>
          <w:position w:val="-5"/>
          <w:sz w:val="20"/>
        </w:rPr>
        <w:t> </w:t>
      </w:r>
      <w:r>
        <w:rPr>
          <w:spacing w:val="-8"/>
          <w:sz w:val="28"/>
        </w:rPr>
        <w:t>……………………………</w:t>
      </w:r>
      <w:r>
        <w:rPr>
          <w:sz w:val="28"/>
        </w:rPr>
        <w:t> </w:t>
      </w:r>
      <w:r>
        <w:rPr>
          <w:spacing w:val="-8"/>
          <w:sz w:val="28"/>
        </w:rPr>
        <w:t>(2.2)</w:t>
      </w:r>
    </w:p>
    <w:p>
      <w:pPr>
        <w:pStyle w:val="BodyText"/>
        <w:rPr>
          <w:sz w:val="45"/>
        </w:rPr>
      </w:pPr>
    </w:p>
    <w:p>
      <w:pPr>
        <w:spacing w:before="0"/>
        <w:ind w:left="240" w:right="0" w:firstLine="0"/>
        <w:jc w:val="left"/>
        <w:rPr>
          <w:sz w:val="28"/>
        </w:rPr>
      </w:pPr>
      <w:r>
        <w:rPr>
          <w:sz w:val="28"/>
        </w:rPr>
        <w:t>Where:</w:t>
      </w:r>
    </w:p>
    <w:p>
      <w:pPr>
        <w:pStyle w:val="BodyText"/>
        <w:spacing w:before="4"/>
        <w:rPr>
          <w:sz w:val="28"/>
        </w:rPr>
      </w:pPr>
    </w:p>
    <w:p>
      <w:pPr>
        <w:spacing w:line="277" w:lineRule="exact" w:before="0"/>
        <w:ind w:left="60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pacing w:val="-1"/>
          <w:sz w:val="22"/>
        </w:rPr>
        <w:t>𝑉</w:t>
      </w:r>
      <w:r>
        <w:rPr>
          <w:rFonts w:ascii="Cambria Math" w:eastAsia="Cambria Math"/>
          <w:spacing w:val="-1"/>
          <w:position w:val="-4"/>
          <w:sz w:val="16"/>
        </w:rPr>
        <w:t>𝑛</w:t>
      </w:r>
      <w:r>
        <w:rPr>
          <w:rFonts w:ascii="Cambria Math" w:eastAsia="Cambria Math"/>
          <w:spacing w:val="27"/>
          <w:position w:val="-4"/>
          <w:sz w:val="16"/>
        </w:rPr>
        <w:t> </w:t>
      </w:r>
      <w:r>
        <w:rPr>
          <w:rFonts w:ascii="Cambria Math" w:eastAsia="Cambria Math"/>
          <w:spacing w:val="-1"/>
          <w:sz w:val="22"/>
        </w:rPr>
        <w:t>=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pacing w:val="-1"/>
          <w:sz w:val="22"/>
        </w:rPr>
        <w:t>𝑇𝑜𝑡𝑎𝑙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𝑠𝑕𝑒𝑎𝑟</w:t>
      </w:r>
      <w:r>
        <w:rPr>
          <w:rFonts w:ascii="Cambria Math" w:eastAsia="Cambria Math"/>
          <w:spacing w:val="-10"/>
          <w:sz w:val="22"/>
        </w:rPr>
        <w:t> </w:t>
      </w:r>
      <w:r>
        <w:rPr>
          <w:rFonts w:ascii="Cambria Math" w:eastAsia="Cambria Math"/>
          <w:sz w:val="22"/>
        </w:rPr>
        <w:t>𝑠𝑡𝑡𝑟𝑒𝑛𝑔𝑡𝑕</w:t>
      </w:r>
      <w:r>
        <w:rPr>
          <w:rFonts w:ascii="Cambria Math" w:eastAsia="Cambria Math"/>
          <w:spacing w:val="-12"/>
          <w:sz w:val="22"/>
        </w:rPr>
        <w:t> </w:t>
      </w:r>
      <w:r>
        <w:rPr>
          <w:rFonts w:ascii="Cambria Math" w:eastAsia="Cambria Math"/>
          <w:sz w:val="22"/>
        </w:rPr>
        <w:t>𝑐𝑜𝑛𝑡𝑟𝑖𝑏𝑢𝑡𝑖𝑜𝑛</w:t>
      </w:r>
    </w:p>
    <w:p>
      <w:pPr>
        <w:spacing w:line="258" w:lineRule="exact" w:before="0"/>
        <w:ind w:left="60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𝑉</w:t>
      </w:r>
      <w:r>
        <w:rPr>
          <w:rFonts w:ascii="Cambria Math" w:eastAsia="Cambria Math"/>
          <w:position w:val="-4"/>
          <w:sz w:val="16"/>
        </w:rPr>
        <w:t>𝐶</w:t>
      </w:r>
      <w:r>
        <w:rPr>
          <w:rFonts w:ascii="Cambria Math" w:eastAsia="Cambria Math"/>
          <w:spacing w:val="29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z w:val="22"/>
        </w:rPr>
        <w:t>𝑆𝑕𝑒𝑎𝑟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𝑠𝑡𝑟𝑒𝑛𝑔𝑡𝑕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𝑐𝑜𝑛𝑡𝑟𝑖𝑏𝑢𝑡𝑖𝑜𝑛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𝑑𝑢𝑒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𝑡𝑜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𝑐𝑜𝑛𝑐𝑟𝑒𝑡𝑒</w:t>
      </w:r>
    </w:p>
    <w:p>
      <w:pPr>
        <w:spacing w:line="257" w:lineRule="exact" w:before="0"/>
        <w:ind w:left="60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𝑉</w:t>
      </w:r>
      <w:r>
        <w:rPr>
          <w:rFonts w:ascii="Cambria Math" w:eastAsia="Cambria Math"/>
          <w:position w:val="-4"/>
          <w:sz w:val="16"/>
        </w:rPr>
        <w:t>𝑆</w:t>
      </w:r>
      <w:r>
        <w:rPr>
          <w:rFonts w:ascii="Cambria Math" w:eastAsia="Cambria Math"/>
          <w:spacing w:val="27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𝑆𝑕𝑒𝑎𝑟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𝑠𝑡𝑟𝑒𝑛𝑔𝑡𝑕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𝑐𝑜𝑛𝑡𝑟𝑖𝑏𝑢𝑡𝑖𝑜𝑛</w:t>
      </w:r>
      <w:r>
        <w:rPr>
          <w:rFonts w:ascii="Cambria Math" w:eastAsia="Cambria Math"/>
          <w:spacing w:val="-9"/>
          <w:sz w:val="22"/>
        </w:rPr>
        <w:t> </w:t>
      </w:r>
      <w:r>
        <w:rPr>
          <w:rFonts w:ascii="Cambria Math" w:eastAsia="Cambria Math"/>
          <w:sz w:val="22"/>
        </w:rPr>
        <w:t>𝑑𝑢𝑒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𝑡𝑜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𝑠𝑡𝑒𝑒𝑙</w:t>
      </w:r>
    </w:p>
    <w:p>
      <w:pPr>
        <w:spacing w:line="276" w:lineRule="exact" w:before="0"/>
        <w:ind w:left="60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𝑉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30"/>
          <w:position w:val="-4"/>
          <w:sz w:val="16"/>
        </w:rPr>
        <w:t> </w:t>
      </w:r>
      <w:r>
        <w:rPr>
          <w:rFonts w:ascii="Cambria Math" w:eastAsia="Cambria Math"/>
          <w:sz w:val="22"/>
        </w:rPr>
        <w:t>= 𝑆𝑕𝑒𝑎𝑟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𝑠𝑡𝑟𝑒𝑛𝑔𝑡𝑕</w:t>
      </w:r>
      <w:r>
        <w:rPr>
          <w:rFonts w:ascii="Cambria Math" w:eastAsia="Cambria Math"/>
          <w:spacing w:val="-10"/>
          <w:sz w:val="22"/>
        </w:rPr>
        <w:t> </w:t>
      </w:r>
      <w:r>
        <w:rPr>
          <w:rFonts w:ascii="Cambria Math" w:eastAsia="Cambria Math"/>
          <w:sz w:val="22"/>
        </w:rPr>
        <w:t>𝑐𝑜𝑛𝑡𝑟𝑖𝑏𝑢𝑡𝑖𝑜𝑛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𝑑𝑢𝑒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sz w:val="22"/>
        </w:rPr>
        <w:t>𝑡𝑜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𝑓𝑖𝑏𝑟𝑒</w:t>
      </w:r>
    </w:p>
    <w:p>
      <w:pPr>
        <w:pStyle w:val="BodyText"/>
        <w:spacing w:before="11"/>
        <w:rPr>
          <w:rFonts w:ascii="Cambria Math"/>
          <w:sz w:val="22"/>
        </w:rPr>
      </w:pPr>
    </w:p>
    <w:p>
      <w:pPr>
        <w:pStyle w:val="Heading3"/>
        <w:numPr>
          <w:ilvl w:val="2"/>
          <w:numId w:val="8"/>
        </w:numPr>
        <w:tabs>
          <w:tab w:pos="781" w:val="left" w:leader="none"/>
        </w:tabs>
        <w:spacing w:line="240" w:lineRule="auto" w:before="0" w:after="0"/>
        <w:ind w:left="780" w:right="0" w:hanging="541"/>
        <w:jc w:val="left"/>
      </w:pPr>
      <w:bookmarkStart w:name="_TOC_250033" w:id="20"/>
      <w:r>
        <w:rPr/>
        <w:t>Effective FRP</w:t>
      </w:r>
      <w:r>
        <w:rPr>
          <w:spacing w:val="-4"/>
        </w:rPr>
        <w:t> </w:t>
      </w:r>
      <w:bookmarkEnd w:id="20"/>
      <w:r>
        <w:rPr/>
        <w:t>stress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7"/>
        <w:ind w:left="240" w:right="1136"/>
        <w:jc w:val="both"/>
      </w:pPr>
      <w:r>
        <w:rPr/>
        <w:t>This design method for calculating </w:t>
      </w:r>
      <w:r>
        <w:rPr>
          <w:rFonts w:ascii="Cambria Math" w:hAnsi="Cambria Math" w:eastAsia="Cambria Math"/>
        </w:rPr>
        <w:t>𝑉</w:t>
      </w:r>
      <w:r>
        <w:rPr>
          <w:rFonts w:ascii="Cambria Math" w:hAnsi="Cambria Math" w:eastAsia="Cambria Math"/>
          <w:vertAlign w:val="subscript"/>
        </w:rPr>
        <w:t>𝑓</w:t>
      </w:r>
      <w:r>
        <w:rPr>
          <w:vertAlign w:val="baseline"/>
        </w:rPr>
        <w:t>involves calculating the stress levels in the CFRP.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stresses in the CFRP must be analyzed, including the force required to cause failure. The load is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determined by multiplying the ultimate stress and the sheets area that intersects a possible crack.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moment that the CFRP ruptures and splits must be formulated. Triantafillou (1997)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noted that this type of failure is a result of concentrated stresses at certain positions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sheet,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CFRP</w:t>
      </w:r>
      <w:r>
        <w:rPr>
          <w:spacing w:val="1"/>
          <w:vertAlign w:val="baseline"/>
        </w:rPr>
        <w:t> </w:t>
      </w:r>
      <w:r>
        <w:rPr>
          <w:vertAlign w:val="baseline"/>
        </w:rPr>
        <w:t>rupturing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ultimate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60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observes that this technique doesn‟t take into consideration the concrete strength or the bonded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-2"/>
          <w:vertAlign w:val="baseline"/>
        </w:rPr>
        <w:t> </w:t>
      </w:r>
      <w:r>
        <w:rPr>
          <w:vertAlign w:val="baseline"/>
        </w:rPr>
        <w:t>configuration due</w:t>
      </w:r>
      <w:r>
        <w:rPr>
          <w:spacing w:val="1"/>
          <w:vertAlign w:val="baseline"/>
        </w:rPr>
        <w:t> </w:t>
      </w:r>
      <w:r>
        <w:rPr>
          <w:vertAlign w:val="baseline"/>
        </w:rPr>
        <w:t>to limited experimental</w:t>
      </w:r>
      <w:r>
        <w:rPr>
          <w:spacing w:val="-3"/>
          <w:vertAlign w:val="baseline"/>
        </w:rPr>
        <w:t> </w:t>
      </w:r>
      <w:r>
        <w:rPr>
          <w:vertAlign w:val="baseline"/>
        </w:rPr>
        <w:t>data.</w:t>
      </w:r>
    </w:p>
    <w:p>
      <w:pPr>
        <w:pStyle w:val="BodyText"/>
        <w:spacing w:line="482" w:lineRule="auto" w:before="201"/>
        <w:ind w:left="240" w:right="1146"/>
        <w:jc w:val="both"/>
      </w:pPr>
      <w:r>
        <w:rPr/>
        <w:t>The design equation that was produced involving the shear capacity of the RC with CFRP</w:t>
      </w:r>
      <w:r>
        <w:rPr>
          <w:spacing w:val="1"/>
        </w:rPr>
        <w:t> </w:t>
      </w:r>
      <w:r>
        <w:rPr/>
        <w:t>externally</w:t>
      </w:r>
      <w:r>
        <w:rPr>
          <w:spacing w:val="-5"/>
        </w:rPr>
        <w:t> </w:t>
      </w:r>
      <w:r>
        <w:rPr/>
        <w:t>bonded was,</w:t>
      </w:r>
    </w:p>
    <w:p>
      <w:pPr>
        <w:pStyle w:val="BodyText"/>
        <w:spacing w:before="2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1015" w:top="1280" w:bottom="1200" w:left="1200" w:right="300"/>
        </w:sectPr>
      </w:pPr>
    </w:p>
    <w:p>
      <w:pPr>
        <w:spacing w:before="172"/>
        <w:ind w:left="0" w:right="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t>𝑉</w:t>
      </w:r>
      <w:r>
        <w:rPr>
          <w:rFonts w:ascii="Cambria Math" w:eastAsia="Cambria Math"/>
          <w:position w:val="-5"/>
          <w:sz w:val="20"/>
        </w:rPr>
        <w:t>𝑓</w:t>
      </w:r>
    </w:p>
    <w:p>
      <w:pPr>
        <w:tabs>
          <w:tab w:pos="5330" w:val="left" w:leader="dot"/>
        </w:tabs>
        <w:spacing w:line="168" w:lineRule="auto" w:before="90"/>
        <w:ind w:left="66" w:right="0" w:firstLine="0"/>
        <w:jc w:val="left"/>
        <w:rPr>
          <w:sz w:val="28"/>
        </w:rPr>
      </w:pPr>
      <w:r>
        <w:rPr/>
        <w:br w:type="column"/>
      </w:r>
      <w:r>
        <w:rPr>
          <w:rFonts w:ascii="Cambria Math" w:eastAsia="Cambria Math"/>
          <w:position w:val="-17"/>
          <w:sz w:val="28"/>
        </w:rPr>
        <w:t>=</w:t>
      </w:r>
      <w:r>
        <w:rPr>
          <w:rFonts w:ascii="Cambria Math" w:eastAsia="Cambria Math"/>
          <w:spacing w:val="86"/>
          <w:position w:val="-17"/>
          <w:sz w:val="28"/>
        </w:rPr>
        <w:t> </w:t>
      </w:r>
      <w:r>
        <w:rPr>
          <w:rFonts w:ascii="Cambria Math" w:eastAsia="Cambria Math"/>
          <w:sz w:val="20"/>
          <w:u w:val="single"/>
        </w:rPr>
        <w:t>𝐴</w:t>
      </w:r>
      <w:r>
        <w:rPr>
          <w:rFonts w:ascii="Cambria Math" w:eastAsia="Cambria Math"/>
          <w:position w:val="-3"/>
          <w:sz w:val="16"/>
          <w:u w:val="single"/>
        </w:rPr>
        <w:t>𝑓</w:t>
      </w:r>
      <w:r>
        <w:rPr>
          <w:rFonts w:ascii="Cambria Math" w:eastAsia="Cambria Math"/>
          <w:spacing w:val="-12"/>
          <w:position w:val="-3"/>
          <w:sz w:val="16"/>
          <w:u w:val="single"/>
        </w:rPr>
        <w:t> </w:t>
      </w:r>
      <w:r>
        <w:rPr>
          <w:rFonts w:ascii="Cambria Math" w:eastAsia="Cambria Math"/>
          <w:sz w:val="20"/>
          <w:u w:val="single"/>
        </w:rPr>
        <w:t>𝑓</w:t>
      </w:r>
      <w:r>
        <w:rPr>
          <w:rFonts w:ascii="Cambria Math" w:eastAsia="Cambria Math"/>
          <w:position w:val="-3"/>
          <w:sz w:val="16"/>
          <w:u w:val="single"/>
        </w:rPr>
        <w:t>𝑓𝑒 </w:t>
      </w:r>
      <w:r>
        <w:rPr>
          <w:rFonts w:ascii="Cambria Math" w:eastAsia="Cambria Math"/>
          <w:sz w:val="20"/>
          <w:u w:val="single"/>
        </w:rPr>
        <w:t>(cos</w:t>
      </w:r>
      <w:r>
        <w:rPr>
          <w:rFonts w:ascii="Cambria Math" w:eastAsia="Cambria Math"/>
          <w:spacing w:val="32"/>
          <w:sz w:val="20"/>
          <w:u w:val="single"/>
        </w:rPr>
        <w:t> </w:t>
      </w:r>
      <w:r>
        <w:rPr>
          <w:rFonts w:ascii="Cambria Math" w:eastAsia="Cambria Math"/>
          <w:sz w:val="20"/>
          <w:u w:val="single"/>
        </w:rPr>
        <w:t>𝛽+sin</w:t>
      </w:r>
      <w:r>
        <w:rPr>
          <w:rFonts w:ascii="Cambria Math" w:eastAsia="Cambria Math"/>
          <w:spacing w:val="29"/>
          <w:sz w:val="20"/>
          <w:u w:val="single"/>
        </w:rPr>
        <w:t> </w:t>
      </w:r>
      <w:r>
        <w:rPr>
          <w:rFonts w:ascii="Cambria Math" w:eastAsia="Cambria Math"/>
          <w:spacing w:val="11"/>
          <w:sz w:val="20"/>
          <w:u w:val="single"/>
        </w:rPr>
        <w:t>𝛽)</w:t>
      </w:r>
      <w:r>
        <w:rPr>
          <w:rFonts w:ascii="Cambria Math" w:eastAsia="Cambria Math"/>
          <w:spacing w:val="1"/>
          <w:sz w:val="20"/>
          <w:u w:val="single"/>
        </w:rPr>
        <w:t> </w:t>
      </w:r>
      <w:r>
        <w:rPr>
          <w:rFonts w:ascii="Cambria Math" w:eastAsia="Cambria Math"/>
          <w:sz w:val="20"/>
          <w:u w:val="single"/>
        </w:rPr>
        <w:t>𝑑</w:t>
      </w:r>
      <w:r>
        <w:rPr>
          <w:rFonts w:ascii="Cambria Math" w:eastAsia="Cambria Math"/>
          <w:position w:val="-3"/>
          <w:sz w:val="16"/>
          <w:u w:val="single"/>
        </w:rPr>
        <w:t>𝑓</w:t>
      </w:r>
      <w:r>
        <w:rPr>
          <w:position w:val="-3"/>
          <w:sz w:val="16"/>
        </w:rPr>
        <w:tab/>
      </w:r>
      <w:r>
        <w:rPr>
          <w:position w:val="-17"/>
          <w:sz w:val="28"/>
        </w:rPr>
        <w:t>(2.3)</w:t>
      </w:r>
    </w:p>
    <w:p>
      <w:pPr>
        <w:spacing w:line="227" w:lineRule="exact" w:before="0"/>
        <w:ind w:left="137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z w:val="20"/>
        </w:rPr>
        <w:t>𝑠</w:t>
      </w:r>
      <w:r>
        <w:rPr>
          <w:rFonts w:ascii="Cambria Math" w:eastAsia="Cambria Math"/>
          <w:position w:val="-3"/>
          <w:sz w:val="16"/>
        </w:rPr>
        <w:t>𝑓</w:t>
      </w:r>
    </w:p>
    <w:p>
      <w:pPr>
        <w:spacing w:after="0" w:line="227" w:lineRule="exact"/>
        <w:jc w:val="left"/>
        <w:rPr>
          <w:rFonts w:ascii="Cambria Math" w:eastAsia="Cambria Math"/>
          <w:sz w:val="16"/>
        </w:rPr>
        <w:sectPr>
          <w:type w:val="continuous"/>
          <w:pgSz w:w="12240" w:h="15840"/>
          <w:pgMar w:top="1360" w:bottom="280" w:left="1200" w:right="300"/>
          <w:cols w:num="2" w:equalWidth="0">
            <w:col w:w="2261" w:space="40"/>
            <w:col w:w="8439"/>
          </w:cols>
        </w:sectPr>
      </w:pPr>
    </w:p>
    <w:p>
      <w:pPr>
        <w:pStyle w:val="BodyText"/>
        <w:spacing w:before="48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𝑊𝑕𝑒𝑟𝑒:</w:t>
      </w:r>
    </w:p>
    <w:p>
      <w:pPr>
        <w:spacing w:line="290" w:lineRule="exact" w:before="139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1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43"/>
          <w:sz w:val="22"/>
        </w:rPr>
        <w:t> </w:t>
      </w:r>
      <w:r>
        <w:rPr>
          <w:rFonts w:ascii="Cambria Math" w:eastAsia="Cambria Math"/>
          <w:sz w:val="22"/>
        </w:rPr>
        <w:t>𝐸𝑓𝑓𝑒𝑐𝑡𝑖𝑣𝑒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𝑑𝑒𝑝𝑡𝑕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sz w:val="22"/>
        </w:rPr>
        <w:t>𝑜𝑓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𝑡𝑕𝑒</w:t>
      </w:r>
      <w:r>
        <w:rPr>
          <w:rFonts w:ascii="Cambria Math" w:eastAsia="Cambria Math"/>
          <w:spacing w:val="-3"/>
          <w:sz w:val="22"/>
        </w:rPr>
        <w:t> </w:t>
      </w:r>
      <w:r>
        <w:rPr>
          <w:rFonts w:ascii="Cambria Math" w:eastAsia="Cambria Math"/>
          <w:sz w:val="22"/>
        </w:rPr>
        <w:t>𝐶𝐹𝑅𝑃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z w:val="22"/>
        </w:rPr>
        <w:t>𝑠𝑕𝑒𝑎𝑟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𝑟𝑒𝑖𝑛𝑓𝑜𝑟𝑐𝑒𝑚𝑒𝑛𝑡.</w:t>
      </w:r>
    </w:p>
    <w:p>
      <w:pPr>
        <w:spacing w:line="253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𝛽</w:t>
      </w:r>
      <w:r>
        <w:rPr>
          <w:rFonts w:ascii="Cambria Math" w:eastAsia="Cambria Math"/>
          <w:spacing w:val="13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z w:val="22"/>
        </w:rPr>
        <w:t>𝐴𝑛𝑔𝑙𝑒 𝑜𝑓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𝑡𝑕𝑒 𝑝𝑟𝑖𝑛𝑐𝑖𝑝𝑎𝑙</w:t>
      </w:r>
      <w:r>
        <w:rPr>
          <w:rFonts w:ascii="Cambria Math" w:eastAsia="Cambria Math"/>
          <w:spacing w:val="7"/>
          <w:sz w:val="22"/>
        </w:rPr>
        <w:t> </w:t>
      </w:r>
      <w:r>
        <w:rPr>
          <w:rFonts w:ascii="Cambria Math" w:eastAsia="Cambria Math"/>
          <w:sz w:val="22"/>
        </w:rPr>
        <w:t>𝑓𝑖𝑏𝑟𝑒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𝑜𝑟𝑖𝑒𝑛𝑡𝑎𝑡𝑖𝑜𝑛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sz w:val="22"/>
        </w:rPr>
        <w:t>𝑎𝑛𝑑</w:t>
      </w:r>
      <w:r>
        <w:rPr>
          <w:rFonts w:ascii="Cambria Math" w:eastAsia="Cambria Math"/>
          <w:spacing w:val="4"/>
          <w:sz w:val="22"/>
        </w:rPr>
        <w:t> </w:t>
      </w:r>
      <w:r>
        <w:rPr>
          <w:rFonts w:ascii="Cambria Math" w:eastAsia="Cambria Math"/>
          <w:sz w:val="22"/>
        </w:rPr>
        <w:t>𝑡𝑕𝑒 𝑙𝑜𝑛𝑔𝑖𝑡𝑢𝑑𝑖𝑛𝑎𝑙</w:t>
      </w:r>
      <w:r>
        <w:rPr>
          <w:rFonts w:ascii="Cambria Math" w:eastAsia="Cambria Math"/>
          <w:spacing w:val="9"/>
          <w:sz w:val="22"/>
        </w:rPr>
        <w:t> </w:t>
      </w:r>
      <w:r>
        <w:rPr>
          <w:rFonts w:ascii="Cambria Math" w:eastAsia="Cambria Math"/>
          <w:sz w:val="22"/>
        </w:rPr>
        <w:t>𝑎𝑥𝑖𝑠 𝑜𝑓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𝑏𝑒𝑎𝑚.</w:t>
      </w:r>
    </w:p>
    <w:p>
      <w:pPr>
        <w:spacing w:line="289" w:lineRule="exact" w:before="2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𝐴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8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50"/>
          <w:sz w:val="22"/>
        </w:rPr>
        <w:t> </w:t>
      </w:r>
      <w:r>
        <w:rPr>
          <w:rFonts w:ascii="Cambria Math" w:eastAsia="Cambria Math"/>
          <w:sz w:val="22"/>
        </w:rPr>
        <w:t>𝐴𝑟𝑒𝑎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z w:val="22"/>
        </w:rPr>
        <w:t>𝑜𝑓 𝐶𝐹𝑅𝑃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𝑠𝑕𝑒𝑎𝑟</w:t>
      </w:r>
      <w:r>
        <w:rPr>
          <w:rFonts w:ascii="Cambria Math" w:eastAsia="Cambria Math"/>
          <w:spacing w:val="-3"/>
          <w:sz w:val="22"/>
        </w:rPr>
        <w:t> </w:t>
      </w:r>
      <w:r>
        <w:rPr>
          <w:rFonts w:ascii="Cambria Math" w:eastAsia="Cambria Math"/>
          <w:sz w:val="22"/>
        </w:rPr>
        <w:t>𝑟𝑒𝑖𝑛𝑓𝑜𝑟𝑐𝑒𝑚𝑒𝑛𝑡</w:t>
      </w:r>
    </w:p>
    <w:p>
      <w:pPr>
        <w:spacing w:line="284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𝑓</w:t>
      </w:r>
      <w:r>
        <w:rPr>
          <w:rFonts w:ascii="Cambria Math" w:eastAsia="Cambria Math"/>
          <w:position w:val="-4"/>
          <w:sz w:val="16"/>
        </w:rPr>
        <w:t>𝑓𝑒</w:t>
      </w:r>
      <w:r>
        <w:rPr>
          <w:rFonts w:ascii="Cambria Math" w:eastAsia="Cambria Math"/>
          <w:spacing w:val="4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42"/>
          <w:sz w:val="22"/>
        </w:rPr>
        <w:t> </w:t>
      </w:r>
      <w:r>
        <w:rPr>
          <w:rFonts w:ascii="Cambria Math" w:eastAsia="Cambria Math"/>
          <w:sz w:val="22"/>
        </w:rPr>
        <w:t>𝐸𝑓𝑓𝑒𝑐𝑡𝑖𝑣𝑒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z w:val="22"/>
        </w:rPr>
        <w:t>𝑡𝑒𝑛𝑠𝑖𝑙𝑒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𝑠𝑡𝑟𝑒𝑠𝑠</w:t>
      </w:r>
      <w:r>
        <w:rPr>
          <w:rFonts w:ascii="Cambria Math" w:eastAsia="Cambria Math"/>
          <w:spacing w:val="-12"/>
          <w:sz w:val="22"/>
        </w:rPr>
        <w:t> </w:t>
      </w:r>
      <w:r>
        <w:rPr>
          <w:rFonts w:ascii="Cambria Math" w:eastAsia="Cambria Math"/>
          <w:sz w:val="22"/>
        </w:rPr>
        <w:t>𝑖𝑛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𝑡𝑕𝑒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𝑠𝑕𝑒𝑒𝑡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𝑖𝑛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z w:val="22"/>
        </w:rPr>
        <w:t>𝑡𝑕𝑒</w:t>
      </w:r>
      <w:r>
        <w:rPr>
          <w:rFonts w:ascii="Cambria Math" w:eastAsia="Cambria Math"/>
          <w:spacing w:val="-3"/>
          <w:sz w:val="22"/>
        </w:rPr>
        <w:t> </w:t>
      </w:r>
      <w:r>
        <w:rPr>
          <w:rFonts w:ascii="Cambria Math" w:eastAsia="Cambria Math"/>
          <w:sz w:val="22"/>
        </w:rPr>
        <w:t>𝑑𝑖𝑟𝑒𝑐𝑡𝑖𝑜𝑛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sz w:val="22"/>
        </w:rPr>
        <w:t>𝑜𝑓</w:t>
      </w:r>
      <w:r>
        <w:rPr>
          <w:rFonts w:ascii="Cambria Math" w:eastAsia="Cambria Math"/>
          <w:spacing w:val="-3"/>
          <w:sz w:val="22"/>
        </w:rPr>
        <w:t> </w:t>
      </w:r>
      <w:r>
        <w:rPr>
          <w:rFonts w:ascii="Cambria Math" w:eastAsia="Cambria Math"/>
          <w:sz w:val="22"/>
        </w:rPr>
        <w:t>𝑡𝑕𝑒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sz w:val="22"/>
        </w:rPr>
        <w:t>𝑝𝑟𝑖𝑛𝑐𝑖𝑝𝑎𝑙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𝑓𝑖𝑏𝑟𝑒𝑠.</w:t>
      </w:r>
    </w:p>
    <w:p>
      <w:pPr>
        <w:spacing w:line="286" w:lineRule="exact" w:before="0"/>
        <w:ind w:left="240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𝑆</w:t>
      </w:r>
      <w:r>
        <w:rPr>
          <w:rFonts w:ascii="Cambria Math" w:hAnsi="Cambria Math" w:eastAsia="Cambria Math"/>
          <w:position w:val="-4"/>
          <w:sz w:val="16"/>
        </w:rPr>
        <w:t>𝑓</w:t>
      </w:r>
      <w:r>
        <w:rPr>
          <w:rFonts w:ascii="Cambria Math" w:hAnsi="Cambria Math" w:eastAsia="Cambria Math"/>
          <w:spacing w:val="6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52"/>
          <w:sz w:val="22"/>
        </w:rPr>
        <w:t> </w:t>
      </w:r>
      <w:r>
        <w:rPr>
          <w:rFonts w:ascii="Cambria Math" w:hAnsi="Cambria Math" w:eastAsia="Cambria Math"/>
          <w:sz w:val="22"/>
        </w:rPr>
        <w:t>𝐶𝐹𝑅𝑃</w:t>
      </w:r>
      <w:r>
        <w:rPr>
          <w:rFonts w:ascii="Cambria Math" w:hAnsi="Cambria Math" w:eastAsia="Cambria Math"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𝑠𝑡𝑟𝑖𝑝’𝑠</w:t>
      </w:r>
      <w:r>
        <w:rPr>
          <w:rFonts w:ascii="Cambria Math" w:hAnsi="Cambria Math" w:eastAsia="Cambria Math"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𝑠𝑝𝑎𝑐𝑖𝑛𝑔.</w:t>
      </w:r>
    </w:p>
    <w:p>
      <w:pPr>
        <w:spacing w:line="290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𝑉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29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29"/>
          <w:sz w:val="22"/>
        </w:rPr>
        <w:t> </w:t>
      </w:r>
      <w:r>
        <w:rPr>
          <w:rFonts w:ascii="Cambria Math" w:eastAsia="Cambria Math"/>
          <w:sz w:val="22"/>
        </w:rPr>
        <w:t>𝐶𝑜𝑛𝑡𝑟𝑖𝑏𝑢𝑡𝑖𝑜𝑛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𝑜𝑓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z w:val="22"/>
        </w:rPr>
        <w:t>𝐶𝐹𝑅𝑃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z w:val="22"/>
        </w:rPr>
        <w:t>𝑠𝑕𝑒𝑒𝑡</w:t>
      </w:r>
      <w:r>
        <w:rPr>
          <w:rFonts w:ascii="Cambria Math" w:eastAsia="Cambria Math"/>
          <w:spacing w:val="-9"/>
          <w:sz w:val="22"/>
        </w:rPr>
        <w:t> </w:t>
      </w:r>
      <w:r>
        <w:rPr>
          <w:rFonts w:ascii="Cambria Math" w:eastAsia="Cambria Math"/>
          <w:sz w:val="22"/>
        </w:rPr>
        <w:t>𝑡𝑜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𝑡𝑕𝑒</w:t>
      </w:r>
      <w:r>
        <w:rPr>
          <w:rFonts w:ascii="Cambria Math" w:eastAsia="Cambria Math"/>
          <w:spacing w:val="-8"/>
          <w:sz w:val="22"/>
        </w:rPr>
        <w:t> </w:t>
      </w:r>
      <w:r>
        <w:rPr>
          <w:rFonts w:ascii="Cambria Math" w:eastAsia="Cambria Math"/>
          <w:sz w:val="22"/>
        </w:rPr>
        <w:t>𝑠𝑕𝑒𝑎𝑟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𝑠𝑡𝑟𝑒𝑛𝑔𝑡𝑕.</w:t>
      </w:r>
    </w:p>
    <w:p>
      <w:pPr>
        <w:pStyle w:val="BodyText"/>
        <w:spacing w:before="2"/>
        <w:rPr>
          <w:rFonts w:ascii="Cambria Math"/>
          <w:sz w:val="26"/>
        </w:rPr>
      </w:pPr>
    </w:p>
    <w:p>
      <w:pPr>
        <w:pStyle w:val="BodyText"/>
        <w:spacing w:line="489" w:lineRule="auto"/>
        <w:ind w:left="240" w:right="1136"/>
        <w:jc w:val="both"/>
      </w:pPr>
      <w:r>
        <w:rPr/>
        <w:t>Triantafillou (1997) noted the need for a value of effective strain, which was experimentally</w:t>
      </w:r>
      <w:r>
        <w:rPr>
          <w:spacing w:val="1"/>
        </w:rPr>
        <w:t> </w:t>
      </w:r>
      <w:r>
        <w:rPr/>
        <w:t>determined by calculating </w:t>
      </w: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and varying the shear and CFRP configurations. The experimental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 obtained helped to find a relationship between the axial rigidity and the effective strain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CFRP.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equations</w:t>
      </w:r>
      <w:r>
        <w:rPr>
          <w:spacing w:val="2"/>
          <w:vertAlign w:val="baseline"/>
        </w:rPr>
        <w:t> </w:t>
      </w:r>
      <w:r>
        <w:rPr>
          <w:vertAlign w:val="baseline"/>
        </w:rPr>
        <w:t>found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strain include,</w:t>
      </w:r>
    </w:p>
    <w:p>
      <w:pPr>
        <w:pStyle w:val="BodyText"/>
        <w:spacing w:before="210"/>
        <w:ind w:left="785"/>
      </w:pPr>
      <w:r>
        <w:rPr>
          <w:rFonts w:ascii="Cambria Math" w:hAnsi="Cambria Math" w:eastAsia="Cambria Math"/>
          <w:spacing w:val="-2"/>
        </w:rPr>
        <w:t>𝜀</w:t>
      </w:r>
      <w:r>
        <w:rPr>
          <w:rFonts w:ascii="Cambria Math" w:hAnsi="Cambria Math" w:eastAsia="Cambria Math"/>
          <w:spacing w:val="-2"/>
          <w:vertAlign w:val="subscript"/>
        </w:rPr>
        <w:t>𝑓𝑒</w:t>
      </w:r>
      <w:r>
        <w:rPr>
          <w:rFonts w:ascii="Cambria Math" w:hAnsi="Cambria Math" w:eastAsia="Cambria Math"/>
          <w:spacing w:val="44"/>
          <w:vertAlign w:val="baseline"/>
        </w:rPr>
        <w:t> </w:t>
      </w:r>
      <w:r>
        <w:rPr>
          <w:rFonts w:ascii="Cambria Math" w:hAnsi="Cambria Math" w:eastAsia="Cambria Math"/>
          <w:spacing w:val="-2"/>
          <w:vertAlign w:val="baseline"/>
        </w:rPr>
        <w:t>=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spacing w:val="-2"/>
          <w:vertAlign w:val="baseline"/>
        </w:rPr>
        <w:t>0.0119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−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0.0205(𝜌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𝐸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)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+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0.0104(𝜌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𝐸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)</w:t>
      </w:r>
      <w:r>
        <w:rPr>
          <w:rFonts w:ascii="Cambria Math" w:hAnsi="Cambria Math" w:eastAsia="Cambria Math"/>
          <w:spacing w:val="-1"/>
          <w:vertAlign w:val="superscript"/>
        </w:rPr>
        <w:t>2</w:t>
      </w:r>
      <w:r>
        <w:rPr>
          <w:rFonts w:ascii="Cambria Math" w:hAnsi="Cambria Math" w:eastAsia="Cambria Math"/>
          <w:spacing w:val="16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𝑓𝑜𝑟</w:t>
      </w:r>
      <w:r>
        <w:rPr>
          <w:rFonts w:ascii="Cambria Math" w:hAnsi="Cambria Math" w:eastAsia="Cambria Math"/>
          <w:spacing w:val="6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0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≤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𝜌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𝐸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37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≤</w:t>
      </w:r>
      <w:r>
        <w:rPr>
          <w:rFonts w:ascii="Cambria Math" w:hAnsi="Cambria Math" w:eastAsia="Cambria Math"/>
          <w:spacing w:val="14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1𝐺𝑃</w:t>
      </w:r>
      <w:r>
        <w:rPr>
          <w:spacing w:val="-1"/>
          <w:vertAlign w:val="baseline"/>
        </w:rPr>
        <w:t>………</w:t>
      </w:r>
      <w:r>
        <w:rPr>
          <w:vertAlign w:val="baseline"/>
        </w:rPr>
        <w:t> </w:t>
      </w:r>
      <w:r>
        <w:rPr>
          <w:spacing w:val="-1"/>
          <w:vertAlign w:val="baseline"/>
        </w:rPr>
        <w:t>(2.4)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70" w:lineRule="auto"/>
        <w:ind w:left="240" w:right="1216" w:firstLine="535"/>
      </w:pPr>
      <w:r>
        <w:rPr>
          <w:rFonts w:ascii="Cambria Math" w:hAnsi="Cambria Math" w:eastAsia="Cambria Math"/>
          <w:spacing w:val="-1"/>
        </w:rPr>
        <w:t>𝜀</w:t>
      </w:r>
      <w:r>
        <w:rPr>
          <w:rFonts w:ascii="Cambria Math" w:hAnsi="Cambria Math" w:eastAsia="Cambria Math"/>
          <w:spacing w:val="-1"/>
          <w:vertAlign w:val="subscript"/>
        </w:rPr>
        <w:t>𝑓𝑒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= 0.00245 − 0.00065(𝜌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1"/>
          <w:vertAlign w:val="baseline"/>
        </w:rPr>
        <w:t> 𝐸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1"/>
          <w:vertAlign w:val="baseline"/>
        </w:rPr>
        <w:t> )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𝑓𝑜𝑟𝜌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1"/>
          <w:vertAlign w:val="baseline"/>
        </w:rPr>
        <w:t> 𝐸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1"/>
          <w:vertAlign w:val="baseline"/>
        </w:rPr>
        <w:t> &gt; 1𝐺𝑃</w:t>
      </w:r>
      <w:r>
        <w:rPr>
          <w:spacing w:val="-1"/>
          <w:vertAlign w:val="baseline"/>
        </w:rPr>
        <w:t>………………………….…. </w:t>
      </w:r>
      <w:r>
        <w:rPr>
          <w:vertAlign w:val="baseline"/>
        </w:rPr>
        <w:t>(2.5)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Where:</w:t>
      </w:r>
    </w:p>
    <w:p>
      <w:pPr>
        <w:spacing w:line="290" w:lineRule="exact" w:before="76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𝜀</w:t>
      </w:r>
      <w:r>
        <w:rPr>
          <w:rFonts w:ascii="Cambria Math" w:eastAsia="Cambria Math"/>
          <w:position w:val="-4"/>
          <w:sz w:val="16"/>
        </w:rPr>
        <w:t>𝑓𝑒</w:t>
      </w:r>
      <w:r>
        <w:rPr>
          <w:rFonts w:ascii="Cambria Math" w:eastAsia="Cambria Math"/>
          <w:spacing w:val="18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55"/>
          <w:sz w:val="22"/>
        </w:rPr>
        <w:t> </w:t>
      </w:r>
      <w:r>
        <w:rPr>
          <w:rFonts w:ascii="Cambria Math" w:eastAsia="Cambria Math"/>
          <w:sz w:val="22"/>
        </w:rPr>
        <w:t>𝐸𝑓𝑓𝑒𝑐𝑡𝑖𝑣𝑒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𝐹𝑅𝑃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𝑠𝑡𝑟𝑎𝑖𝑛.</w:t>
      </w:r>
    </w:p>
    <w:p>
      <w:pPr>
        <w:spacing w:line="285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𝐸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7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51"/>
          <w:sz w:val="22"/>
        </w:rPr>
        <w:t> </w:t>
      </w:r>
      <w:r>
        <w:rPr>
          <w:rFonts w:ascii="Cambria Math" w:eastAsia="Cambria Math"/>
          <w:sz w:val="22"/>
        </w:rPr>
        <w:t>𝐸𝑙𝑎𝑠𝑡𝑖𝑐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𝑚𝑜𝑑𝑢𝑙𝑢𝑠</w:t>
      </w:r>
      <w:r>
        <w:rPr>
          <w:rFonts w:ascii="Cambria Math" w:eastAsia="Cambria Math"/>
          <w:spacing w:val="4"/>
          <w:sz w:val="22"/>
        </w:rPr>
        <w:t> </w:t>
      </w:r>
      <w:r>
        <w:rPr>
          <w:rFonts w:ascii="Cambria Math" w:eastAsia="Cambria Math"/>
          <w:sz w:val="22"/>
        </w:rPr>
        <w:t>𝑜𝑓</w:t>
      </w:r>
      <w:r>
        <w:rPr>
          <w:rFonts w:ascii="Cambria Math" w:eastAsia="Cambria Math"/>
          <w:spacing w:val="4"/>
          <w:sz w:val="22"/>
        </w:rPr>
        <w:t> </w:t>
      </w:r>
      <w:r>
        <w:rPr>
          <w:rFonts w:ascii="Cambria Math" w:eastAsia="Cambria Math"/>
          <w:sz w:val="22"/>
        </w:rPr>
        <w:t>𝐹𝑅𝑃.</w:t>
      </w:r>
    </w:p>
    <w:p>
      <w:pPr>
        <w:spacing w:line="289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𝜌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6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51"/>
          <w:sz w:val="22"/>
        </w:rPr>
        <w:t> </w:t>
      </w:r>
      <w:r>
        <w:rPr>
          <w:rFonts w:ascii="Cambria Math" w:eastAsia="Cambria Math"/>
          <w:sz w:val="22"/>
        </w:rPr>
        <w:t>𝐹𝑅𝑃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𝑠𝑕𝑒𝑎𝑟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𝑟𝑒𝑖𝑛𝑓𝑜𝑟𝑐𝑒𝑚𝑒𝑛𝑡</w:t>
      </w:r>
      <w:r>
        <w:rPr>
          <w:rFonts w:ascii="Cambria Math" w:eastAsia="Cambria Math"/>
          <w:spacing w:val="-3"/>
          <w:sz w:val="22"/>
        </w:rPr>
        <w:t> </w:t>
      </w:r>
      <w:r>
        <w:rPr>
          <w:rFonts w:ascii="Cambria Math" w:eastAsia="Cambria Math"/>
          <w:sz w:val="22"/>
        </w:rPr>
        <w:t>𝑟𝑎𝑡𝑖𝑜.</w:t>
      </w:r>
    </w:p>
    <w:p>
      <w:pPr>
        <w:pStyle w:val="BodyText"/>
        <w:spacing w:before="9"/>
        <w:rPr>
          <w:rFonts w:ascii="Cambria Math"/>
          <w:sz w:val="25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t>Due to advances in technology and developed progress, (Triantafillou, 1997) experimental work</w:t>
      </w:r>
      <w:r>
        <w:rPr>
          <w:spacing w:val="1"/>
        </w:rPr>
        <w:t> </w:t>
      </w:r>
      <w:r>
        <w:rPr/>
        <w:t>has been improved where the effective strain has been slightly modified. The model idea shows</w:t>
      </w:r>
      <w:r>
        <w:rPr>
          <w:spacing w:val="1"/>
        </w:rPr>
        <w:t> </w:t>
      </w:r>
      <w:r>
        <w:rPr/>
        <w:t>that the axial rigidity of the CFRP should not exceed 1.1GPa. Through experimental analysis, a</w:t>
      </w:r>
      <w:r>
        <w:rPr>
          <w:spacing w:val="1"/>
        </w:rPr>
        <w:t> </w:t>
      </w:r>
      <w:r>
        <w:rPr/>
        <w:t>reduction factor has been determined as the ratio of the effective strain to the ultimate strain (R).</w:t>
      </w:r>
      <w:r>
        <w:rPr>
          <w:spacing w:val="1"/>
        </w:rPr>
        <w:t> </w:t>
      </w:r>
      <w:r>
        <w:rPr/>
        <w:t>The ultimate strain is</w:t>
      </w:r>
      <w:r>
        <w:rPr>
          <w:spacing w:val="1"/>
        </w:rPr>
        <w:t> </w:t>
      </w:r>
      <w:r>
        <w:rPr/>
        <w:t>plotted against the</w:t>
      </w:r>
      <w:r>
        <w:rPr>
          <w:spacing w:val="1"/>
        </w:rPr>
        <w:t> </w:t>
      </w:r>
      <w:r>
        <w:rPr/>
        <w:t>axial rigidity of the</w:t>
      </w:r>
      <w:r>
        <w:rPr>
          <w:spacing w:val="1"/>
        </w:rPr>
        <w:t> </w:t>
      </w:r>
      <w:r>
        <w:rPr/>
        <w:t>CFRP.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established that the</w:t>
      </w:r>
      <w:r>
        <w:rPr>
          <w:spacing w:val="-57"/>
        </w:rPr>
        <w:t> </w:t>
      </w:r>
      <w:r>
        <w:rPr/>
        <w:t>line</w:t>
      </w:r>
      <w:r>
        <w:rPr>
          <w:spacing w:val="-2"/>
        </w:rPr>
        <w:t> </w:t>
      </w:r>
      <w:r>
        <w:rPr/>
        <w:t>of best fit in terms 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quadratic</w:t>
      </w:r>
      <w:r>
        <w:rPr>
          <w:spacing w:val="1"/>
        </w:rPr>
        <w:t> </w:t>
      </w:r>
      <w:r>
        <w:rPr/>
        <w:t>were,</w:t>
      </w:r>
    </w:p>
    <w:p>
      <w:pPr>
        <w:pStyle w:val="BodyText"/>
        <w:spacing w:before="230"/>
        <w:ind w:left="790"/>
      </w:pPr>
      <w:r>
        <w:rPr>
          <w:rFonts w:ascii="Cambria Math" w:hAnsi="Cambria Math" w:eastAsia="Cambria Math"/>
          <w:spacing w:val="-1"/>
        </w:rPr>
        <w:t>𝑅</w:t>
      </w:r>
      <w:r>
        <w:rPr>
          <w:rFonts w:ascii="Cambria Math" w:hAnsi="Cambria Math" w:eastAsia="Cambria Math"/>
          <w:spacing w:val="20"/>
        </w:rPr>
        <w:t> </w:t>
      </w:r>
      <w:r>
        <w:rPr>
          <w:rFonts w:ascii="Cambria Math" w:hAnsi="Cambria Math" w:eastAsia="Cambria Math"/>
          <w:spacing w:val="-1"/>
        </w:rPr>
        <w:t>=</w:t>
      </w:r>
      <w:r>
        <w:rPr>
          <w:rFonts w:ascii="Cambria Math" w:hAnsi="Cambria Math" w:eastAsia="Cambria Math"/>
          <w:spacing w:val="16"/>
        </w:rPr>
        <w:t> </w:t>
      </w:r>
      <w:r>
        <w:rPr>
          <w:rFonts w:ascii="Cambria Math" w:hAnsi="Cambria Math" w:eastAsia="Cambria Math"/>
          <w:spacing w:val="-1"/>
        </w:rPr>
        <w:t>0.5622(𝜌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𝐸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8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)</w:t>
      </w:r>
      <w:r>
        <w:rPr>
          <w:rFonts w:ascii="Cambria Math" w:hAnsi="Cambria Math" w:eastAsia="Cambria Math"/>
          <w:spacing w:val="-1"/>
          <w:vertAlign w:val="superscript"/>
        </w:rPr>
        <w:t>2</w:t>
      </w:r>
      <w:r>
        <w:rPr>
          <w:rFonts w:ascii="Cambria Math" w:hAnsi="Cambria Math" w:eastAsia="Cambria Math"/>
          <w:spacing w:val="12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1.2188(𝜌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𝐸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8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)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+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0.778</w:t>
      </w:r>
      <w:r>
        <w:rPr>
          <w:rFonts w:ascii="Cambria Math" w:hAnsi="Cambria Math" w:eastAsia="Cambria Math"/>
          <w:spacing w:val="17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≤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0.5</w:t>
      </w:r>
      <w:r>
        <w:rPr>
          <w:spacing w:val="-1"/>
          <w:vertAlign w:val="baseline"/>
        </w:rPr>
        <w:t>……………………….….</w:t>
      </w:r>
      <w:r>
        <w:rPr>
          <w:spacing w:val="1"/>
          <w:vertAlign w:val="baseline"/>
        </w:rPr>
        <w:t> </w:t>
      </w:r>
      <w:r>
        <w:rPr>
          <w:vertAlign w:val="baseline"/>
        </w:rPr>
        <w:t>(2.6)</w:t>
      </w:r>
    </w:p>
    <w:p>
      <w:pPr>
        <w:pStyle w:val="BodyText"/>
        <w:spacing w:before="8"/>
        <w:rPr>
          <w:sz w:val="43"/>
        </w:rPr>
      </w:pPr>
    </w:p>
    <w:p>
      <w:pPr>
        <w:pStyle w:val="BodyText"/>
        <w:spacing w:line="482" w:lineRule="auto"/>
        <w:ind w:left="240" w:right="1142"/>
        <w:jc w:val="both"/>
      </w:pPr>
      <w:r>
        <w:rPr/>
        <w:t>They adopted the limit „to maintain the shear integrity of the concrete‟ Therefore the effective</w:t>
      </w:r>
      <w:r>
        <w:rPr>
          <w:spacing w:val="1"/>
        </w:rPr>
        <w:t> </w:t>
      </w:r>
      <w:r>
        <w:rPr/>
        <w:t>strain</w:t>
      </w:r>
      <w:r>
        <w:rPr>
          <w:spacing w:val="-1"/>
        </w:rPr>
        <w:t> </w:t>
      </w:r>
      <w:r>
        <w:rPr/>
        <w:t>can be</w:t>
      </w:r>
      <w:r>
        <w:rPr>
          <w:spacing w:val="1"/>
        </w:rPr>
        <w:t> </w:t>
      </w:r>
      <w:r>
        <w:rPr/>
        <w:t>calculated by</w:t>
      </w:r>
      <w:r>
        <w:rPr>
          <w:spacing w:val="-3"/>
        </w:rPr>
        <w:t> </w:t>
      </w:r>
      <w:r>
        <w:rPr/>
        <w:t>the reduction factor</w:t>
      </w:r>
      <w:r>
        <w:rPr>
          <w:spacing w:val="-1"/>
        </w:rPr>
        <w:t> </w:t>
      </w:r>
      <w:r>
        <w:rPr/>
        <w:t>multiplied</w:t>
      </w:r>
      <w:r>
        <w:rPr>
          <w:spacing w:val="3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ultimate strain. That is,</w:t>
      </w:r>
    </w:p>
    <w:p>
      <w:pPr>
        <w:spacing w:after="0" w:line="482" w:lineRule="auto"/>
        <w:jc w:val="both"/>
        <w:sectPr>
          <w:pgSz w:w="12240" w:h="15840"/>
          <w:pgMar w:header="0" w:footer="1015" w:top="1300" w:bottom="1200" w:left="1200" w:right="300"/>
        </w:sectPr>
      </w:pPr>
    </w:p>
    <w:p>
      <w:pPr>
        <w:pStyle w:val="BodyText"/>
        <w:spacing w:before="68"/>
        <w:ind w:left="3245"/>
      </w:pPr>
      <w:r>
        <w:rPr>
          <w:rFonts w:ascii="Cambria Math" w:hAnsi="Cambria Math" w:eastAsia="Cambria Math"/>
          <w:spacing w:val="-1"/>
        </w:rPr>
        <w:t>𝜀</w:t>
      </w:r>
      <w:r>
        <w:rPr>
          <w:rFonts w:ascii="Cambria Math" w:hAnsi="Cambria Math" w:eastAsia="Cambria Math"/>
          <w:spacing w:val="-1"/>
          <w:vertAlign w:val="subscript"/>
        </w:rPr>
        <w:t>𝑓𝑒</w:t>
      </w:r>
      <w:r>
        <w:rPr>
          <w:rFonts w:ascii="Cambria Math" w:hAnsi="Cambria Math" w:eastAsia="Cambria Math"/>
          <w:spacing w:val="47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=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𝑅𝜀</w:t>
      </w:r>
      <w:r>
        <w:rPr>
          <w:rFonts w:ascii="Cambria Math" w:hAnsi="Cambria Math" w:eastAsia="Cambria Math"/>
          <w:spacing w:val="-1"/>
          <w:vertAlign w:val="subscript"/>
        </w:rPr>
        <w:t>𝑓𝑢</w:t>
      </w:r>
      <w:r>
        <w:rPr>
          <w:rFonts w:ascii="Cambria Math" w:hAnsi="Cambria Math" w:eastAsia="Cambria Math"/>
          <w:spacing w:val="-18"/>
          <w:vertAlign w:val="baseline"/>
        </w:rPr>
        <w:t> </w:t>
      </w:r>
      <w:r>
        <w:rPr>
          <w:spacing w:val="-1"/>
          <w:vertAlign w:val="baseline"/>
        </w:rPr>
        <w:t>………………….</w:t>
      </w:r>
      <w:r>
        <w:rPr>
          <w:spacing w:val="1"/>
          <w:vertAlign w:val="baseline"/>
        </w:rPr>
        <w:t> </w:t>
      </w:r>
      <w:r>
        <w:rPr>
          <w:vertAlign w:val="baseline"/>
        </w:rPr>
        <w:t>(2.7)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3"/>
        <w:numPr>
          <w:ilvl w:val="2"/>
          <w:numId w:val="8"/>
        </w:numPr>
        <w:tabs>
          <w:tab w:pos="781" w:val="left" w:leader="none"/>
        </w:tabs>
        <w:spacing w:line="240" w:lineRule="auto" w:before="90" w:after="0"/>
        <w:ind w:left="780" w:right="0" w:hanging="541"/>
        <w:jc w:val="left"/>
      </w:pPr>
      <w:bookmarkStart w:name="_TOC_250032" w:id="21"/>
      <w:r>
        <w:rPr/>
        <w:t>Bond</w:t>
      </w:r>
      <w:r>
        <w:rPr>
          <w:spacing w:val="-2"/>
        </w:rPr>
        <w:t> </w:t>
      </w:r>
      <w:bookmarkEnd w:id="21"/>
      <w:r>
        <w:rPr/>
        <w:t>Mechanism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136"/>
        <w:jc w:val="both"/>
      </w:pPr>
      <w:r>
        <w:rPr/>
        <w:t>The study by Khalifa et al.(1998) analyses another type of failure mode, which is dependent on</w:t>
      </w:r>
      <w:r>
        <w:rPr>
          <w:spacing w:val="1"/>
        </w:rPr>
        <w:t> </w:t>
      </w:r>
      <w:r>
        <w:rPr/>
        <w:t>the bond and connection between the concrete surface and the external CFRP reinforcement.</w:t>
      </w:r>
      <w:r>
        <w:rPr>
          <w:spacing w:val="1"/>
        </w:rPr>
        <w:t> </w:t>
      </w:r>
      <w:r>
        <w:rPr/>
        <w:t>They referred to experiments proposed and implemented by Maeda et al. (1997)which entailed</w:t>
      </w:r>
      <w:r>
        <w:rPr>
          <w:spacing w:val="1"/>
        </w:rPr>
        <w:t> </w:t>
      </w:r>
      <w:r>
        <w:rPr/>
        <w:t>CFRP strips connected to a concrete structure under tensile loading. The experiments were</w:t>
      </w:r>
      <w:r>
        <w:rPr>
          <w:spacing w:val="1"/>
        </w:rPr>
        <w:t> </w:t>
      </w:r>
      <w:r>
        <w:rPr/>
        <w:t>designed to show the relationship between the bonded length and the ultimate tensile strength of</w:t>
      </w:r>
      <w:r>
        <w:rPr>
          <w:spacing w:val="1"/>
        </w:rPr>
        <w:t> </w:t>
      </w:r>
      <w:r>
        <w:rPr/>
        <w:t>the CFRP strip. This was achieved by conducting a number of experiments with a variety of</w:t>
      </w:r>
      <w:r>
        <w:rPr>
          <w:spacing w:val="1"/>
        </w:rPr>
        <w:t> </w:t>
      </w:r>
      <w:r>
        <w:rPr/>
        <w:t>different CFRP sheet stiffness (axial rigidity) and altering the bond length. The remarks by</w:t>
      </w:r>
      <w:r>
        <w:rPr>
          <w:spacing w:val="1"/>
        </w:rPr>
        <w:t> </w:t>
      </w:r>
      <w:r>
        <w:rPr/>
        <w:t>Maeda et al. (1997) proposed and found that if the bonded length exceeded 100mm, the tensile</w:t>
      </w:r>
      <w:r>
        <w:rPr>
          <w:spacing w:val="1"/>
        </w:rPr>
        <w:t> </w:t>
      </w:r>
      <w:r>
        <w:rPr/>
        <w:t>force at its ultimate</w:t>
      </w:r>
      <w:r>
        <w:rPr>
          <w:spacing w:val="-2"/>
        </w:rPr>
        <w:t> </w:t>
      </w:r>
      <w:r>
        <w:rPr/>
        <w:t>limit</w:t>
      </w:r>
      <w:r>
        <w:rPr>
          <w:spacing w:val="-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CFRP is independent</w:t>
      </w:r>
      <w:r>
        <w:rPr>
          <w:spacing w:val="-1"/>
        </w:rPr>
        <w:t> </w:t>
      </w:r>
      <w:r>
        <w:rPr/>
        <w:t>of the</w:t>
      </w:r>
      <w:r>
        <w:rPr>
          <w:spacing w:val="3"/>
        </w:rPr>
        <w:t> </w:t>
      </w:r>
      <w:r>
        <w:rPr/>
        <w:t>bonded</w:t>
      </w:r>
      <w:r>
        <w:rPr>
          <w:spacing w:val="-1"/>
        </w:rPr>
        <w:t> </w:t>
      </w:r>
      <w:r>
        <w:rPr/>
        <w:t>length.</w:t>
      </w:r>
    </w:p>
    <w:p>
      <w:pPr>
        <w:pStyle w:val="BodyText"/>
        <w:spacing w:line="480" w:lineRule="auto" w:before="201"/>
        <w:ind w:left="240" w:right="1138"/>
        <w:jc w:val="both"/>
      </w:pPr>
      <w:r>
        <w:rPr/>
        <w:t>Through</w:t>
      </w:r>
      <w:r>
        <w:rPr>
          <w:spacing w:val="1"/>
        </w:rPr>
        <w:t> </w:t>
      </w:r>
      <w:r>
        <w:rPr/>
        <w:t>experimental data and</w:t>
      </w:r>
      <w:r>
        <w:rPr>
          <w:spacing w:val="1"/>
        </w:rPr>
        <w:t> </w:t>
      </w:r>
      <w:r>
        <w:rPr/>
        <w:t>calculations, Maeda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 (1997) was</w:t>
      </w:r>
      <w:r>
        <w:rPr>
          <w:spacing w:val="1"/>
        </w:rPr>
        <w:t> </w:t>
      </w:r>
      <w:r>
        <w:rPr/>
        <w:t>able to formulate an</w:t>
      </w:r>
      <w:r>
        <w:rPr>
          <w:spacing w:val="1"/>
        </w:rPr>
        <w:t> </w:t>
      </w:r>
      <w:r>
        <w:rPr/>
        <w:t>equation based on the bondmechanisms of the CFRP and concrete surface. A number of steps are</w:t>
      </w:r>
      <w:r>
        <w:rPr>
          <w:spacing w:val="-57"/>
        </w:rPr>
        <w:t> </w:t>
      </w:r>
      <w:r>
        <w:rPr/>
        <w:t>required to obtain the equation and are based on the CFRP configuration, concrete strength, and</w:t>
      </w:r>
      <w:r>
        <w:rPr>
          <w:spacing w:val="1"/>
        </w:rPr>
        <w:t> </w:t>
      </w:r>
      <w:r>
        <w:rPr/>
        <w:t>load</w:t>
      </w:r>
      <w:r>
        <w:rPr>
          <w:spacing w:val="-2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CFRP</w:t>
      </w:r>
      <w:r>
        <w:rPr>
          <w:spacing w:val="-1"/>
        </w:rPr>
        <w:t> </w:t>
      </w:r>
      <w:r>
        <w:rPr/>
        <w:t>sheet, effective</w:t>
      </w:r>
      <w:r>
        <w:rPr>
          <w:spacing w:val="-1"/>
        </w:rPr>
        <w:t> </w:t>
      </w:r>
      <w:r>
        <w:rPr/>
        <w:t>bond length and average</w:t>
      </w:r>
      <w:r>
        <w:rPr>
          <w:spacing w:val="-1"/>
        </w:rPr>
        <w:t> </w:t>
      </w:r>
      <w:r>
        <w:rPr/>
        <w:t>bond strength.</w:t>
      </w:r>
    </w:p>
    <w:p>
      <w:pPr>
        <w:pStyle w:val="BodyText"/>
        <w:spacing w:line="482" w:lineRule="auto" w:before="199"/>
        <w:ind w:left="240" w:right="1146"/>
        <w:jc w:val="both"/>
      </w:pPr>
      <w:r>
        <w:rPr/>
        <w:t>The</w:t>
      </w:r>
      <w:r>
        <w:rPr>
          <w:spacing w:val="40"/>
        </w:rPr>
        <w:t> </w:t>
      </w:r>
      <w:r>
        <w:rPr/>
        <w:t>effective</w:t>
      </w:r>
      <w:r>
        <w:rPr>
          <w:spacing w:val="41"/>
        </w:rPr>
        <w:t> </w:t>
      </w:r>
      <w:r>
        <w:rPr/>
        <w:t>bond</w:t>
      </w:r>
      <w:r>
        <w:rPr>
          <w:spacing w:val="41"/>
        </w:rPr>
        <w:t> </w:t>
      </w:r>
      <w:r>
        <w:rPr/>
        <w:t>length</w:t>
      </w:r>
      <w:r>
        <w:rPr>
          <w:spacing w:val="42"/>
        </w:rPr>
        <w:t> </w:t>
      </w:r>
      <w:r>
        <w:rPr/>
        <w:t>(Le)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known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CFRP</w:t>
      </w:r>
      <w:r>
        <w:rPr>
          <w:spacing w:val="43"/>
        </w:rPr>
        <w:t> </w:t>
      </w:r>
      <w:r>
        <w:rPr/>
        <w:t>strip</w:t>
      </w:r>
      <w:r>
        <w:rPr>
          <w:spacing w:val="42"/>
        </w:rPr>
        <w:t> </w:t>
      </w:r>
      <w:r>
        <w:rPr/>
        <w:t>length</w:t>
      </w:r>
      <w:r>
        <w:rPr>
          <w:spacing w:val="42"/>
        </w:rPr>
        <w:t> </w:t>
      </w:r>
      <w:r>
        <w:rPr/>
        <w:t>within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active</w:t>
      </w:r>
      <w:r>
        <w:rPr>
          <w:spacing w:val="41"/>
        </w:rPr>
        <w:t> </w:t>
      </w:r>
      <w:r>
        <w:rPr/>
        <w:t>bonded</w:t>
      </w:r>
      <w:r>
        <w:rPr>
          <w:spacing w:val="-57"/>
        </w:rPr>
        <w:t> </w:t>
      </w:r>
      <w:r>
        <w:rPr/>
        <w:t>region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concrete</w:t>
      </w:r>
      <w:r>
        <w:rPr>
          <w:spacing w:val="-1"/>
        </w:rPr>
        <w:t> </w:t>
      </w:r>
      <w:r>
        <w:rPr/>
        <w:t>surface,</w:t>
      </w:r>
    </w:p>
    <w:p>
      <w:pPr>
        <w:tabs>
          <w:tab w:pos="7109" w:val="left" w:leader="dot"/>
        </w:tabs>
        <w:spacing w:before="198"/>
        <w:ind w:left="2270" w:right="0" w:firstLine="0"/>
        <w:jc w:val="left"/>
        <w:rPr>
          <w:sz w:val="24"/>
        </w:rPr>
      </w:pPr>
      <w:r>
        <w:rPr>
          <w:rFonts w:ascii="Cambria Math" w:hAnsi="Cambria Math" w:eastAsia="Cambria Math"/>
          <w:spacing w:val="-1"/>
          <w:w w:val="100"/>
          <w:position w:val="-10"/>
          <w:sz w:val="28"/>
        </w:rPr>
        <w:t>𝐿</w:t>
      </w:r>
      <w:r>
        <w:rPr>
          <w:rFonts w:ascii="Cambria Math" w:hAnsi="Cambria Math" w:eastAsia="Cambria Math"/>
          <w:w w:val="99"/>
          <w:position w:val="-16"/>
          <w:sz w:val="20"/>
        </w:rPr>
        <w:t>𝑒</w:t>
      </w:r>
      <w:r>
        <w:rPr>
          <w:rFonts w:ascii="Cambria Math" w:hAnsi="Cambria Math" w:eastAsia="Cambria Math"/>
          <w:position w:val="-16"/>
          <w:sz w:val="20"/>
        </w:rPr>
        <w:t> </w:t>
      </w:r>
      <w:r>
        <w:rPr>
          <w:rFonts w:ascii="Cambria Math" w:hAnsi="Cambria Math" w:eastAsia="Cambria Math"/>
          <w:spacing w:val="17"/>
          <w:position w:val="-16"/>
          <w:sz w:val="20"/>
        </w:rPr>
        <w:t> </w:t>
      </w:r>
      <w:r>
        <w:rPr>
          <w:rFonts w:ascii="Cambria Math" w:hAnsi="Cambria Math" w:eastAsia="Cambria Math"/>
          <w:w w:val="100"/>
          <w:position w:val="-10"/>
          <w:sz w:val="28"/>
        </w:rPr>
        <w:t>=</w:t>
      </w:r>
      <w:r>
        <w:rPr>
          <w:rFonts w:ascii="Cambria Math" w:hAnsi="Cambria Math" w:eastAsia="Cambria Math"/>
          <w:position w:val="-10"/>
          <w:sz w:val="28"/>
        </w:rPr>
        <w:t> </w:t>
      </w:r>
      <w:r>
        <w:rPr>
          <w:rFonts w:ascii="Cambria Math" w:hAnsi="Cambria Math" w:eastAsia="Cambria Math"/>
          <w:spacing w:val="15"/>
          <w:position w:val="-10"/>
          <w:sz w:val="28"/>
        </w:rPr>
        <w:t> </w:t>
      </w:r>
      <w:r>
        <w:rPr>
          <w:rFonts w:ascii="Cambria Math" w:hAnsi="Cambria Math" w:eastAsia="Cambria Math"/>
          <w:spacing w:val="16"/>
          <w:w w:val="100"/>
          <w:position w:val="-10"/>
          <w:sz w:val="28"/>
        </w:rPr>
        <w:t>𝑒</w:t>
      </w:r>
      <w:r>
        <w:rPr>
          <w:rFonts w:ascii="Cambria Math" w:hAnsi="Cambria Math" w:eastAsia="Cambria Math"/>
          <w:spacing w:val="4"/>
          <w:w w:val="99"/>
          <w:sz w:val="20"/>
        </w:rPr>
        <w:t>6</w:t>
      </w:r>
      <w:r>
        <w:rPr>
          <w:rFonts w:ascii="Cambria Math" w:hAnsi="Cambria Math" w:eastAsia="Cambria Math"/>
          <w:spacing w:val="-1"/>
          <w:w w:val="99"/>
          <w:sz w:val="20"/>
        </w:rPr>
        <w:t>.</w:t>
      </w:r>
      <w:r>
        <w:rPr>
          <w:rFonts w:ascii="Cambria Math" w:hAnsi="Cambria Math" w:eastAsia="Cambria Math"/>
          <w:w w:val="99"/>
          <w:sz w:val="20"/>
        </w:rPr>
        <w:t>13</w:t>
      </w:r>
      <w:r>
        <w:rPr>
          <w:rFonts w:ascii="Cambria Math" w:hAnsi="Cambria Math" w:eastAsia="Cambria Math"/>
          <w:spacing w:val="14"/>
          <w:w w:val="99"/>
          <w:sz w:val="20"/>
        </w:rPr>
        <w:t>4</w:t>
      </w:r>
      <w:r>
        <w:rPr>
          <w:rFonts w:ascii="Cambria Math" w:hAnsi="Cambria Math" w:eastAsia="Cambria Math"/>
          <w:spacing w:val="-3"/>
          <w:w w:val="99"/>
          <w:sz w:val="20"/>
        </w:rPr>
        <w:t>−</w:t>
      </w:r>
      <w:r>
        <w:rPr>
          <w:rFonts w:ascii="Cambria Math" w:hAnsi="Cambria Math" w:eastAsia="Cambria Math"/>
          <w:spacing w:val="4"/>
          <w:w w:val="99"/>
          <w:sz w:val="20"/>
        </w:rPr>
        <w:t>0</w:t>
      </w:r>
      <w:r>
        <w:rPr>
          <w:rFonts w:ascii="Cambria Math" w:hAnsi="Cambria Math" w:eastAsia="Cambria Math"/>
          <w:spacing w:val="-1"/>
          <w:w w:val="99"/>
          <w:sz w:val="20"/>
        </w:rPr>
        <w:t>.</w:t>
      </w:r>
      <w:r>
        <w:rPr>
          <w:rFonts w:ascii="Cambria Math" w:hAnsi="Cambria Math" w:eastAsia="Cambria Math"/>
          <w:w w:val="99"/>
          <w:sz w:val="20"/>
        </w:rPr>
        <w:t>5</w:t>
      </w:r>
      <w:r>
        <w:rPr>
          <w:rFonts w:ascii="Cambria Math" w:hAnsi="Cambria Math" w:eastAsia="Cambria Math"/>
          <w:spacing w:val="9"/>
          <w:w w:val="99"/>
          <w:sz w:val="20"/>
        </w:rPr>
        <w:t>8</w:t>
      </w:r>
      <w:r>
        <w:rPr>
          <w:rFonts w:ascii="Cambria Math" w:hAnsi="Cambria Math" w:eastAsia="Cambria Math"/>
          <w:spacing w:val="1"/>
          <w:w w:val="99"/>
          <w:sz w:val="20"/>
        </w:rPr>
        <w:t>l</w:t>
      </w:r>
      <w:r>
        <w:rPr>
          <w:rFonts w:ascii="Cambria Math" w:hAnsi="Cambria Math" w:eastAsia="Cambria Math"/>
          <w:w w:val="99"/>
          <w:sz w:val="20"/>
        </w:rPr>
        <w:t>n</w:t>
      </w:r>
      <w:r>
        <w:rPr>
          <w:rFonts w:ascii="Cambria Math" w:hAnsi="Cambria Math" w:eastAsia="Cambria Math"/>
          <w:spacing w:val="-19"/>
          <w:sz w:val="20"/>
        </w:rPr>
        <w:t> </w:t>
      </w:r>
      <w:r>
        <w:rPr>
          <w:rFonts w:ascii="Cambria Math" w:hAnsi="Cambria Math" w:eastAsia="Cambria Math"/>
          <w:spacing w:val="-102"/>
          <w:w w:val="99"/>
          <w:sz w:val="20"/>
        </w:rPr>
        <w:t>⁡</w:t>
      </w:r>
      <w:r>
        <w:rPr>
          <w:rFonts w:ascii="Cambria Math" w:hAnsi="Cambria Math" w:eastAsia="Cambria Math"/>
          <w:spacing w:val="-2"/>
          <w:w w:val="99"/>
          <w:sz w:val="20"/>
        </w:rPr>
        <w:t>(</w:t>
      </w:r>
      <w:r>
        <w:rPr>
          <w:rFonts w:ascii="Cambria Math" w:hAnsi="Cambria Math" w:eastAsia="Cambria Math"/>
          <w:spacing w:val="10"/>
          <w:w w:val="99"/>
          <w:sz w:val="20"/>
        </w:rPr>
        <w:t>𝑡</w:t>
      </w:r>
      <w:r>
        <w:rPr>
          <w:rFonts w:ascii="Cambria Math" w:hAnsi="Cambria Math" w:eastAsia="Cambria Math"/>
          <w:w w:val="100"/>
          <w:position w:val="-3"/>
          <w:sz w:val="16"/>
        </w:rPr>
        <w:t>𝑓</w:t>
      </w:r>
      <w:r>
        <w:rPr>
          <w:rFonts w:ascii="Cambria Math" w:hAnsi="Cambria Math" w:eastAsia="Cambria Math"/>
          <w:spacing w:val="-14"/>
          <w:position w:val="-3"/>
          <w:sz w:val="16"/>
        </w:rPr>
        <w:t> </w:t>
      </w:r>
      <w:r>
        <w:rPr>
          <w:rFonts w:ascii="Cambria Math" w:hAnsi="Cambria Math" w:eastAsia="Cambria Math"/>
          <w:spacing w:val="2"/>
          <w:w w:val="99"/>
          <w:sz w:val="20"/>
        </w:rPr>
        <w:t>𝐸</w:t>
      </w:r>
      <w:r>
        <w:rPr>
          <w:rFonts w:ascii="Cambria Math" w:hAnsi="Cambria Math" w:eastAsia="Cambria Math"/>
          <w:w w:val="100"/>
          <w:position w:val="-3"/>
          <w:sz w:val="16"/>
        </w:rPr>
        <w:t>𝑓</w:t>
      </w:r>
      <w:r>
        <w:rPr>
          <w:rFonts w:ascii="Cambria Math" w:hAnsi="Cambria Math" w:eastAsia="Cambria Math"/>
          <w:spacing w:val="-14"/>
          <w:position w:val="-3"/>
          <w:sz w:val="16"/>
        </w:rPr>
        <w:t> </w:t>
      </w:r>
      <w:r>
        <w:rPr>
          <w:rFonts w:ascii="Cambria Math" w:hAnsi="Cambria Math" w:eastAsia="Cambria Math"/>
          <w:w w:val="99"/>
          <w:sz w:val="20"/>
        </w:rPr>
        <w:t>) </w:t>
      </w:r>
      <w:r>
        <w:rPr>
          <w:rFonts w:ascii="Cambria Math" w:hAnsi="Cambria Math" w:eastAsia="Cambria Math"/>
          <w:sz w:val="20"/>
        </w:rPr>
        <w:tab/>
      </w:r>
      <w:r>
        <w:rPr>
          <w:spacing w:val="-1"/>
          <w:position w:val="-10"/>
          <w:sz w:val="24"/>
        </w:rPr>
        <w:t>(</w:t>
      </w:r>
      <w:r>
        <w:rPr>
          <w:position w:val="-10"/>
          <w:sz w:val="24"/>
        </w:rPr>
        <w:t>2.8)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ind w:left="240"/>
      </w:pPr>
      <w:r>
        <w:rPr/>
        <w:t>Where:</w:t>
      </w:r>
    </w:p>
    <w:p>
      <w:pPr>
        <w:spacing w:before="203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𝐿</w:t>
      </w:r>
      <w:r>
        <w:rPr>
          <w:rFonts w:ascii="Cambria Math" w:eastAsia="Cambria Math"/>
          <w:position w:val="-4"/>
          <w:sz w:val="16"/>
        </w:rPr>
        <w:t>𝑒</w:t>
      </w:r>
      <w:r>
        <w:rPr>
          <w:rFonts w:ascii="Cambria Math" w:eastAsia="Cambria Math"/>
          <w:spacing w:val="41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55"/>
          <w:sz w:val="22"/>
        </w:rPr>
        <w:t> </w:t>
      </w:r>
      <w:r>
        <w:rPr>
          <w:rFonts w:ascii="Cambria Math" w:eastAsia="Cambria Math"/>
          <w:sz w:val="22"/>
        </w:rPr>
        <w:t>𝐸𝑓𝑓𝑒𝑐𝑡𝑖𝑣𝑒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𝑏𝑜𝑛𝑑</w:t>
      </w:r>
      <w:r>
        <w:rPr>
          <w:rFonts w:ascii="Cambria Math" w:eastAsia="Cambria Math"/>
          <w:spacing w:val="4"/>
          <w:sz w:val="22"/>
        </w:rPr>
        <w:t> </w:t>
      </w:r>
      <w:r>
        <w:rPr>
          <w:rFonts w:ascii="Cambria Math" w:eastAsia="Cambria Math"/>
          <w:sz w:val="22"/>
        </w:rPr>
        <w:t>𝑙𝑒𝑛𝑔𝑡𝑕.</w:t>
      </w:r>
    </w:p>
    <w:p>
      <w:pPr>
        <w:spacing w:after="0"/>
        <w:jc w:val="left"/>
        <w:rPr>
          <w:rFonts w:ascii="Cambria Math" w:eastAsia="Cambria Math"/>
          <w:sz w:val="22"/>
        </w:rPr>
        <w:sectPr>
          <w:pgSz w:w="12240" w:h="15840"/>
          <w:pgMar w:header="0" w:footer="1015" w:top="1280" w:bottom="1200" w:left="1200" w:right="300"/>
        </w:sectPr>
      </w:pPr>
    </w:p>
    <w:p>
      <w:pPr>
        <w:spacing w:line="289" w:lineRule="exact" w:before="48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𝑡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32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42"/>
          <w:sz w:val="22"/>
        </w:rPr>
        <w:t> </w:t>
      </w:r>
      <w:r>
        <w:rPr>
          <w:rFonts w:ascii="Cambria Math" w:eastAsia="Cambria Math"/>
          <w:sz w:val="22"/>
        </w:rPr>
        <w:t>𝐶𝐹𝑅𝑃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sz w:val="22"/>
        </w:rPr>
        <w:t>𝑠𝑕𝑒𝑒𝑡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𝑡𝑕𝑖𝑐𝑘𝑛𝑒𝑠𝑠.</w:t>
      </w:r>
    </w:p>
    <w:p>
      <w:pPr>
        <w:spacing w:line="289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𝐸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8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51"/>
          <w:sz w:val="22"/>
        </w:rPr>
        <w:t> </w:t>
      </w:r>
      <w:r>
        <w:rPr>
          <w:rFonts w:ascii="Cambria Math" w:eastAsia="Cambria Math"/>
          <w:sz w:val="22"/>
        </w:rPr>
        <w:t>𝐸𝑙𝑎𝑠𝑡𝑖𝑐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z w:val="22"/>
        </w:rPr>
        <w:t>𝑚𝑜𝑑𝑢𝑙𝑢𝑠</w:t>
      </w:r>
      <w:r>
        <w:rPr>
          <w:rFonts w:ascii="Cambria Math" w:eastAsia="Cambria Math"/>
          <w:spacing w:val="3"/>
          <w:sz w:val="22"/>
        </w:rPr>
        <w:t> </w:t>
      </w:r>
      <w:r>
        <w:rPr>
          <w:rFonts w:ascii="Cambria Math" w:eastAsia="Cambria Math"/>
          <w:sz w:val="22"/>
        </w:rPr>
        <w:t>𝑜𝑓</w:t>
      </w:r>
      <w:r>
        <w:rPr>
          <w:rFonts w:ascii="Cambria Math" w:eastAsia="Cambria Math"/>
          <w:spacing w:val="4"/>
          <w:sz w:val="22"/>
        </w:rPr>
        <w:t> </w:t>
      </w:r>
      <w:r>
        <w:rPr>
          <w:rFonts w:ascii="Cambria Math" w:eastAsia="Cambria Math"/>
          <w:sz w:val="22"/>
        </w:rPr>
        <w:t>𝐶𝐹𝑅𝑃.</w:t>
      </w:r>
    </w:p>
    <w:p>
      <w:pPr>
        <w:pStyle w:val="BodyText"/>
        <w:spacing w:before="4"/>
        <w:rPr>
          <w:rFonts w:ascii="Cambria Math"/>
          <w:sz w:val="22"/>
        </w:rPr>
      </w:pPr>
    </w:p>
    <w:p>
      <w:pPr>
        <w:pStyle w:val="BodyText"/>
        <w:spacing w:line="480" w:lineRule="auto"/>
        <w:ind w:left="240" w:right="1141"/>
        <w:jc w:val="both"/>
      </w:pPr>
      <w:r>
        <w:rPr/>
        <w:t>The bond strength (τbu) was shown through experimental analysis as the thickness of the CFRP</w:t>
      </w:r>
      <w:r>
        <w:rPr>
          <w:spacing w:val="1"/>
        </w:rPr>
        <w:t> </w:t>
      </w:r>
      <w:r>
        <w:rPr/>
        <w:t>sheet</w:t>
      </w:r>
      <w:r>
        <w:rPr>
          <w:spacing w:val="-1"/>
        </w:rPr>
        <w:t> </w:t>
      </w:r>
      <w:r>
        <w:rPr/>
        <w:t>multiplied by</w:t>
      </w:r>
      <w:r>
        <w:rPr>
          <w:spacing w:val="-5"/>
        </w:rPr>
        <w:t> </w:t>
      </w:r>
      <w:r>
        <w:rPr/>
        <w:t>the elastic</w:t>
      </w:r>
      <w:r>
        <w:rPr>
          <w:spacing w:val="-1"/>
        </w:rPr>
        <w:t> </w:t>
      </w:r>
      <w:r>
        <w:rPr/>
        <w:t>modulus and k, an experimental constant,</w:t>
      </w:r>
    </w:p>
    <w:p>
      <w:pPr>
        <w:spacing w:before="4"/>
        <w:ind w:left="2256" w:right="0" w:firstLine="0"/>
        <w:jc w:val="left"/>
        <w:rPr>
          <w:sz w:val="24"/>
        </w:rPr>
      </w:pPr>
      <w:r>
        <w:rPr>
          <w:rFonts w:ascii="Cambria Math" w:hAnsi="Cambria Math" w:eastAsia="Cambria Math"/>
          <w:spacing w:val="-2"/>
          <w:sz w:val="28"/>
        </w:rPr>
        <w:t>𝑡</w:t>
      </w:r>
      <w:r>
        <w:rPr>
          <w:rFonts w:ascii="Cambria Math" w:hAnsi="Cambria Math" w:eastAsia="Cambria Math"/>
          <w:spacing w:val="-2"/>
          <w:position w:val="-5"/>
          <w:sz w:val="20"/>
        </w:rPr>
        <w:t>𝑏𝑢</w:t>
      </w:r>
      <w:r>
        <w:rPr>
          <w:rFonts w:ascii="Cambria Math" w:hAnsi="Cambria Math" w:eastAsia="Cambria Math"/>
          <w:spacing w:val="35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8"/>
        </w:rPr>
        <w:t>=</w:t>
      </w:r>
      <w:r>
        <w:rPr>
          <w:rFonts w:ascii="Cambria Math" w:hAnsi="Cambria Math" w:eastAsia="Cambria Math"/>
          <w:spacing w:val="16"/>
          <w:sz w:val="28"/>
        </w:rPr>
        <w:t> </w:t>
      </w:r>
      <w:r>
        <w:rPr>
          <w:rFonts w:ascii="Cambria Math" w:hAnsi="Cambria Math" w:eastAsia="Cambria Math"/>
          <w:spacing w:val="-2"/>
          <w:sz w:val="28"/>
        </w:rPr>
        <w:t>𝐾𝐸</w:t>
      </w:r>
      <w:r>
        <w:rPr>
          <w:rFonts w:ascii="Cambria Math" w:hAnsi="Cambria Math" w:eastAsia="Cambria Math"/>
          <w:spacing w:val="-2"/>
          <w:position w:val="-5"/>
          <w:sz w:val="20"/>
        </w:rPr>
        <w:t>𝑓</w:t>
      </w:r>
      <w:r>
        <w:rPr>
          <w:rFonts w:ascii="Cambria Math" w:hAnsi="Cambria Math" w:eastAsia="Cambria Math"/>
          <w:spacing w:val="-16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8"/>
        </w:rPr>
        <w:t>𝑡</w:t>
      </w:r>
      <w:r>
        <w:rPr>
          <w:rFonts w:ascii="Cambria Math" w:hAnsi="Cambria Math" w:eastAsia="Cambria Math"/>
          <w:spacing w:val="-2"/>
          <w:position w:val="-5"/>
          <w:sz w:val="20"/>
        </w:rPr>
        <w:t>𝑓</w:t>
      </w:r>
      <w:r>
        <w:rPr>
          <w:rFonts w:ascii="Cambria Math" w:hAnsi="Cambria Math" w:eastAsia="Cambria Math"/>
          <w:spacing w:val="-17"/>
          <w:position w:val="-5"/>
          <w:sz w:val="20"/>
        </w:rPr>
        <w:t> </w:t>
      </w:r>
      <w:r>
        <w:rPr>
          <w:spacing w:val="-2"/>
          <w:sz w:val="24"/>
        </w:rPr>
        <w:t>……………………………………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(2.9)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line="482" w:lineRule="auto"/>
        <w:ind w:left="240" w:right="1144"/>
        <w:jc w:val="both"/>
      </w:pPr>
      <w:r>
        <w:rPr/>
        <w:t>Maedaet al. (1997) used a constant concrete strength throughout his experiments and thus to</w:t>
      </w:r>
      <w:r>
        <w:rPr>
          <w:spacing w:val="1"/>
        </w:rPr>
        <w:t> </w:t>
      </w:r>
      <w:r>
        <w:rPr/>
        <w:t>enable the equation to be used with a varying compressive strength, the average bond strength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is customized to</w:t>
      </w:r>
      <w:r>
        <w:rPr>
          <w:spacing w:val="-3"/>
        </w:rPr>
        <w:t> </w:t>
      </w:r>
      <w:r>
        <w:rPr/>
        <w:t>accommodate this problem.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 is</w:t>
      </w:r>
      <w:r>
        <w:rPr>
          <w:spacing w:val="-1"/>
        </w:rPr>
        <w:t> </w:t>
      </w:r>
      <w:r>
        <w:rPr/>
        <w:t>modified to;</w:t>
      </w:r>
    </w:p>
    <w:p>
      <w:pPr>
        <w:pStyle w:val="BodyText"/>
        <w:spacing w:before="9"/>
        <w:rPr>
          <w:sz w:val="8"/>
        </w:rPr>
      </w:pPr>
    </w:p>
    <w:p>
      <w:pPr>
        <w:spacing w:line="158" w:lineRule="exact" w:before="71"/>
        <w:ind w:left="307" w:right="2885" w:firstLine="0"/>
        <w:jc w:val="center"/>
        <w:rPr>
          <w:rFonts w:ascii="Cambria Math" w:eastAsia="Cambria Math"/>
          <w:sz w:val="16"/>
        </w:rPr>
      </w:pPr>
      <w:r>
        <w:rPr/>
        <w:pict>
          <v:rect style="position:absolute;margin-left:269.809998pt;margin-top:14.411594pt;width:4.8pt;height:.599980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shape style="position:absolute;margin-left:252.410004pt;margin-top:23.694641pt;width:11.05pt;height:10pt;mso-position-horizontal-relative:page;mso-position-vertical-relative:paragraph;z-index:-1930496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mbria Math"/>
                      <w:sz w:val="20"/>
                    </w:rPr>
                  </w:pPr>
                  <w:r>
                    <w:rPr>
                      <w:rFonts w:ascii="Cambria Math"/>
                      <w:w w:val="95"/>
                      <w:sz w:val="20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  <w:position w:val="-8"/>
          <w:sz w:val="20"/>
        </w:rPr>
        <w:t>𝑓</w:t>
      </w:r>
      <w:r>
        <w:rPr>
          <w:rFonts w:ascii="Cambria Math" w:eastAsia="Cambria Math"/>
          <w:position w:val="1"/>
          <w:sz w:val="16"/>
        </w:rPr>
        <w:t>;  </w:t>
      </w:r>
      <w:r>
        <w:rPr>
          <w:rFonts w:ascii="Cambria Math" w:eastAsia="Cambria Math"/>
          <w:spacing w:val="24"/>
          <w:position w:val="1"/>
          <w:sz w:val="16"/>
        </w:rPr>
        <w:t> </w:t>
      </w:r>
      <w:r>
        <w:rPr>
          <w:rFonts w:ascii="Cambria Math" w:eastAsia="Cambria Math"/>
          <w:sz w:val="16"/>
        </w:rPr>
        <w:t>2</w:t>
      </w:r>
    </w:p>
    <w:p>
      <w:pPr>
        <w:spacing w:line="141" w:lineRule="auto" w:before="0"/>
        <w:ind w:left="2282" w:right="0" w:firstLine="0"/>
        <w:jc w:val="left"/>
        <w:rPr>
          <w:sz w:val="24"/>
        </w:rPr>
      </w:pPr>
      <w:r>
        <w:rPr>
          <w:rFonts w:ascii="Cambria Math" w:hAnsi="Cambria Math" w:eastAsia="Cambria Math"/>
          <w:spacing w:val="-2"/>
          <w:sz w:val="28"/>
        </w:rPr>
        <w:t>𝑡</w:t>
      </w:r>
      <w:r>
        <w:rPr>
          <w:rFonts w:ascii="Cambria Math" w:hAnsi="Cambria Math" w:eastAsia="Cambria Math"/>
          <w:spacing w:val="-2"/>
          <w:position w:val="-5"/>
          <w:sz w:val="20"/>
        </w:rPr>
        <w:t>𝑏𝑢</w:t>
      </w:r>
      <w:r>
        <w:rPr>
          <w:rFonts w:ascii="Cambria Math" w:hAnsi="Cambria Math" w:eastAsia="Cambria Math"/>
          <w:spacing w:val="35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8"/>
        </w:rPr>
        <w:t>=</w:t>
      </w:r>
      <w:r>
        <w:rPr>
          <w:rFonts w:ascii="Cambria Math" w:hAnsi="Cambria Math" w:eastAsia="Cambria Math"/>
          <w:spacing w:val="16"/>
          <w:sz w:val="28"/>
        </w:rPr>
        <w:t> </w:t>
      </w:r>
      <w:r>
        <w:rPr>
          <w:rFonts w:ascii="Cambria Math" w:hAnsi="Cambria Math" w:eastAsia="Cambria Math"/>
          <w:spacing w:val="-2"/>
          <w:sz w:val="28"/>
        </w:rPr>
        <w:t>𝐾𝐸</w:t>
      </w:r>
      <w:r>
        <w:rPr>
          <w:rFonts w:ascii="Cambria Math" w:hAnsi="Cambria Math" w:eastAsia="Cambria Math"/>
          <w:spacing w:val="-2"/>
          <w:position w:val="-5"/>
          <w:sz w:val="20"/>
        </w:rPr>
        <w:t>𝑓</w:t>
      </w:r>
      <w:r>
        <w:rPr>
          <w:rFonts w:ascii="Cambria Math" w:hAnsi="Cambria Math" w:eastAsia="Cambria Math"/>
          <w:spacing w:val="-17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8"/>
        </w:rPr>
        <w:t>𝑡</w:t>
      </w:r>
      <w:r>
        <w:rPr>
          <w:rFonts w:ascii="Cambria Math" w:hAnsi="Cambria Math" w:eastAsia="Cambria Math"/>
          <w:spacing w:val="-2"/>
          <w:position w:val="-5"/>
          <w:sz w:val="20"/>
        </w:rPr>
        <w:t>𝑓</w:t>
      </w:r>
      <w:r>
        <w:rPr>
          <w:rFonts w:ascii="Cambria Math" w:hAnsi="Cambria Math" w:eastAsia="Cambria Math"/>
          <w:spacing w:val="-17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8"/>
        </w:rPr>
        <w:t>(</w:t>
      </w:r>
      <w:r>
        <w:rPr>
          <w:rFonts w:ascii="Cambria Math" w:hAnsi="Cambria Math" w:eastAsia="Cambria Math"/>
          <w:spacing w:val="49"/>
          <w:sz w:val="28"/>
          <w:u w:val="single"/>
          <w:vertAlign w:val="baseline"/>
        </w:rPr>
        <w:t> </w:t>
      </w:r>
      <w:r>
        <w:rPr>
          <w:rFonts w:ascii="Cambria Math" w:hAnsi="Cambria Math" w:eastAsia="Cambria Math"/>
          <w:spacing w:val="-2"/>
          <w:sz w:val="28"/>
          <w:u w:val="single"/>
          <w:vertAlign w:val="superscript"/>
        </w:rPr>
        <w:t>𝑐</w:t>
      </w:r>
      <w:r>
        <w:rPr>
          <w:rFonts w:ascii="Cambria Math" w:hAnsi="Cambria Math" w:eastAsia="Cambria Math"/>
          <w:spacing w:val="-15"/>
          <w:sz w:val="28"/>
          <w:u w:val="single"/>
          <w:vertAlign w:val="baseline"/>
        </w:rPr>
        <w:t> </w:t>
      </w:r>
      <w:r>
        <w:rPr>
          <w:rFonts w:ascii="Cambria Math" w:hAnsi="Cambria Math" w:eastAsia="Cambria Math"/>
          <w:spacing w:val="-2"/>
          <w:sz w:val="28"/>
          <w:vertAlign w:val="baseline"/>
        </w:rPr>
        <w:t>)</w:t>
      </w:r>
      <w:r>
        <w:rPr>
          <w:rFonts w:ascii="Cambria Math" w:hAnsi="Cambria Math" w:eastAsia="Cambria Math"/>
          <w:spacing w:val="-2"/>
          <w:position w:val="4"/>
          <w:sz w:val="16"/>
          <w:vertAlign w:val="baseline"/>
        </w:rPr>
        <w:t>3</w:t>
      </w:r>
      <w:r>
        <w:rPr>
          <w:rFonts w:ascii="Cambria Math" w:hAnsi="Cambria Math" w:eastAsia="Cambria Math"/>
          <w:spacing w:val="-19"/>
          <w:position w:val="4"/>
          <w:sz w:val="16"/>
          <w:vertAlign w:val="baseline"/>
        </w:rPr>
        <w:t> </w:t>
      </w:r>
      <w:r>
        <w:rPr>
          <w:spacing w:val="-2"/>
          <w:sz w:val="28"/>
          <w:vertAlign w:val="baseline"/>
        </w:rPr>
        <w:t>…………………….…</w:t>
      </w:r>
      <w:r>
        <w:rPr>
          <w:spacing w:val="-1"/>
          <w:sz w:val="28"/>
          <w:vertAlign w:val="baseline"/>
        </w:rPr>
        <w:t> </w:t>
      </w:r>
      <w:r>
        <w:rPr>
          <w:spacing w:val="-2"/>
          <w:sz w:val="28"/>
          <w:vertAlign w:val="baseline"/>
        </w:rPr>
        <w:t>(</w:t>
      </w:r>
      <w:r>
        <w:rPr>
          <w:spacing w:val="-2"/>
          <w:sz w:val="24"/>
          <w:vertAlign w:val="baseline"/>
        </w:rPr>
        <w:t>2.10)</w:t>
      </w:r>
    </w:p>
    <w:p>
      <w:pPr>
        <w:pStyle w:val="BodyText"/>
        <w:spacing w:before="8"/>
        <w:rPr>
          <w:sz w:val="50"/>
        </w:rPr>
      </w:pPr>
    </w:p>
    <w:p>
      <w:pPr>
        <w:pStyle w:val="BodyText"/>
        <w:spacing w:line="480" w:lineRule="auto" w:before="1"/>
        <w:ind w:left="240" w:right="1137"/>
        <w:jc w:val="both"/>
      </w:pPr>
      <w:r>
        <w:rPr/>
        <w:t>The final parameter is the configuration of the CFRP around the concrete surface. The three</w:t>
      </w:r>
      <w:r>
        <w:rPr>
          <w:spacing w:val="1"/>
        </w:rPr>
        <w:t> </w:t>
      </w:r>
      <w:r>
        <w:rPr/>
        <w:t>options investigated by Maeda et al. (1997) included completely wrapping the CFRP around the</w:t>
      </w:r>
      <w:r>
        <w:rPr>
          <w:spacing w:val="1"/>
        </w:rPr>
        <w:t> </w:t>
      </w:r>
      <w:r>
        <w:rPr/>
        <w:t>beam, a U shape and the sheet bonded only to the sides of the beam. An effective width of the</w:t>
      </w:r>
      <w:r>
        <w:rPr>
          <w:spacing w:val="1"/>
        </w:rPr>
        <w:t> </w:t>
      </w:r>
      <w:r>
        <w:rPr/>
        <w:t>CFRP is used „once a shear crack develops, only that portion of FRP extending past the crack by</w:t>
      </w:r>
      <w:r>
        <w:rPr>
          <w:spacing w:val="-57"/>
        </w:rPr>
        <w:t> </w:t>
      </w:r>
      <w:r>
        <w:rPr/>
        <w:t>the</w:t>
      </w:r>
      <w:r>
        <w:rPr>
          <w:spacing w:val="37"/>
        </w:rPr>
        <w:t> </w:t>
      </w:r>
      <w:r>
        <w:rPr/>
        <w:t>effective</w:t>
      </w:r>
      <w:r>
        <w:rPr>
          <w:spacing w:val="36"/>
        </w:rPr>
        <w:t> </w:t>
      </w:r>
      <w:r>
        <w:rPr/>
        <w:t>bonded</w:t>
      </w:r>
      <w:r>
        <w:rPr>
          <w:spacing w:val="37"/>
        </w:rPr>
        <w:t> </w:t>
      </w:r>
      <w:r>
        <w:rPr/>
        <w:t>length</w:t>
      </w:r>
      <w:r>
        <w:rPr>
          <w:spacing w:val="37"/>
        </w:rPr>
        <w:t> </w:t>
      </w:r>
      <w:r>
        <w:rPr/>
        <w:t>will</w:t>
      </w:r>
      <w:r>
        <w:rPr>
          <w:spacing w:val="38"/>
        </w:rPr>
        <w:t> </w:t>
      </w:r>
      <w:r>
        <w:rPr/>
        <w:t>be</w:t>
      </w:r>
      <w:r>
        <w:rPr>
          <w:spacing w:val="36"/>
        </w:rPr>
        <w:t> </w:t>
      </w:r>
      <w:r>
        <w:rPr/>
        <w:t>capable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carrying</w:t>
      </w:r>
      <w:r>
        <w:rPr>
          <w:spacing w:val="35"/>
        </w:rPr>
        <w:t> </w:t>
      </w:r>
      <w:r>
        <w:rPr/>
        <w:t>shear‟.</w:t>
      </w:r>
      <w:r>
        <w:rPr>
          <w:spacing w:val="37"/>
        </w:rPr>
        <w:t> </w:t>
      </w:r>
      <w:r>
        <w:rPr/>
        <w:t>Therefore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three</w:t>
      </w:r>
      <w:r>
        <w:rPr>
          <w:spacing w:val="36"/>
        </w:rPr>
        <w:t> </w:t>
      </w:r>
      <w:r>
        <w:rPr/>
        <w:t>equations</w:t>
      </w:r>
      <w:r>
        <w:rPr>
          <w:spacing w:val="-58"/>
        </w:rPr>
        <w:t> </w:t>
      </w:r>
      <w:r>
        <w:rPr/>
        <w:t>were</w:t>
      </w:r>
      <w:r>
        <w:rPr>
          <w:spacing w:val="-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 the CFRP configuration,</w:t>
      </w:r>
    </w:p>
    <w:p>
      <w:pPr>
        <w:tabs>
          <w:tab w:pos="8115" w:val="left" w:leader="dot"/>
        </w:tabs>
        <w:spacing w:before="208"/>
        <w:ind w:left="1145" w:right="0" w:firstLine="0"/>
        <w:jc w:val="left"/>
        <w:rPr>
          <w:sz w:val="24"/>
        </w:rPr>
      </w:pPr>
      <w:r>
        <w:rPr>
          <w:rFonts w:ascii="Cambria Math" w:eastAsia="Cambria Math"/>
          <w:spacing w:val="-2"/>
          <w:sz w:val="28"/>
        </w:rPr>
        <w:t>𝑤</w:t>
      </w:r>
      <w:r>
        <w:rPr>
          <w:rFonts w:ascii="Cambria Math" w:eastAsia="Cambria Math"/>
          <w:spacing w:val="-2"/>
          <w:position w:val="-5"/>
          <w:sz w:val="20"/>
        </w:rPr>
        <w:t>𝑓𝑒</w:t>
      </w:r>
      <w:r>
        <w:rPr>
          <w:rFonts w:ascii="Cambria Math" w:eastAsia="Cambria Math"/>
          <w:spacing w:val="69"/>
          <w:position w:val="-5"/>
          <w:sz w:val="20"/>
        </w:rPr>
        <w:t> </w:t>
      </w:r>
      <w:r>
        <w:rPr>
          <w:rFonts w:ascii="Cambria Math" w:eastAsia="Cambria Math"/>
          <w:spacing w:val="-2"/>
          <w:sz w:val="28"/>
        </w:rPr>
        <w:t>=</w:t>
      </w:r>
      <w:r>
        <w:rPr>
          <w:rFonts w:ascii="Cambria Math" w:eastAsia="Cambria Math"/>
          <w:spacing w:val="78"/>
          <w:sz w:val="28"/>
        </w:rPr>
        <w:t> </w:t>
      </w:r>
      <w:r>
        <w:rPr>
          <w:rFonts w:ascii="Cambria Math" w:eastAsia="Cambria Math"/>
          <w:spacing w:val="-2"/>
          <w:sz w:val="28"/>
        </w:rPr>
        <w:t>𝑑</w:t>
      </w:r>
      <w:r>
        <w:rPr>
          <w:rFonts w:ascii="Cambria Math" w:eastAsia="Cambria Math"/>
          <w:spacing w:val="-2"/>
          <w:position w:val="-5"/>
          <w:sz w:val="20"/>
        </w:rPr>
        <w:t>𝑓</w:t>
      </w:r>
      <w:r>
        <w:rPr>
          <w:rFonts w:ascii="Cambria Math" w:eastAsia="Cambria Math"/>
          <w:spacing w:val="-17"/>
          <w:position w:val="-5"/>
          <w:sz w:val="20"/>
        </w:rPr>
        <w:t> </w:t>
      </w:r>
      <w:r>
        <w:rPr>
          <w:rFonts w:ascii="Cambria Math" w:eastAsia="Cambria Math"/>
          <w:spacing w:val="-2"/>
          <w:sz w:val="24"/>
        </w:rPr>
        <w:t>for</w:t>
      </w:r>
      <w:r>
        <w:rPr>
          <w:rFonts w:ascii="Cambria Math" w:eastAsia="Cambria Math"/>
          <w:spacing w:val="-4"/>
          <w:sz w:val="24"/>
        </w:rPr>
        <w:t> </w:t>
      </w:r>
      <w:r>
        <w:rPr>
          <w:rFonts w:ascii="Cambria Math" w:eastAsia="Cambria Math"/>
          <w:spacing w:val="-2"/>
          <w:sz w:val="24"/>
        </w:rPr>
        <w:t>completely</w:t>
      </w:r>
      <w:r>
        <w:rPr>
          <w:rFonts w:ascii="Cambria Math" w:eastAsia="Cambria Math"/>
          <w:spacing w:val="-7"/>
          <w:sz w:val="24"/>
        </w:rPr>
        <w:t> </w:t>
      </w:r>
      <w:r>
        <w:rPr>
          <w:rFonts w:ascii="Cambria Math" w:eastAsia="Cambria Math"/>
          <w:spacing w:val="-1"/>
          <w:sz w:val="24"/>
        </w:rPr>
        <w:t>wrapped</w:t>
      </w:r>
      <w:r>
        <w:rPr>
          <w:rFonts w:ascii="Cambria Math" w:eastAsia="Cambria Math"/>
          <w:spacing w:val="-3"/>
          <w:sz w:val="24"/>
        </w:rPr>
        <w:t> </w:t>
      </w:r>
      <w:r>
        <w:rPr>
          <w:rFonts w:ascii="Cambria Math" w:eastAsia="Cambria Math"/>
          <w:spacing w:val="-1"/>
          <w:sz w:val="24"/>
        </w:rPr>
        <w:t>around</w:t>
      </w:r>
      <w:r>
        <w:rPr>
          <w:rFonts w:ascii="Cambria Math" w:eastAsia="Cambria Math"/>
          <w:spacing w:val="-2"/>
          <w:sz w:val="24"/>
        </w:rPr>
        <w:t> </w:t>
      </w:r>
      <w:r>
        <w:rPr>
          <w:rFonts w:ascii="Cambria Math" w:eastAsia="Cambria Math"/>
          <w:spacing w:val="-1"/>
          <w:sz w:val="24"/>
        </w:rPr>
        <w:t>beam</w:t>
        <w:tab/>
      </w:r>
      <w:r>
        <w:rPr>
          <w:sz w:val="24"/>
        </w:rPr>
        <w:t>(2.11)</w:t>
      </w:r>
    </w:p>
    <w:p>
      <w:pPr>
        <w:tabs>
          <w:tab w:pos="8141" w:val="left" w:leader="dot"/>
        </w:tabs>
        <w:spacing w:before="191"/>
        <w:ind w:left="1118" w:right="0" w:firstLine="0"/>
        <w:jc w:val="left"/>
        <w:rPr>
          <w:sz w:val="24"/>
        </w:rPr>
      </w:pPr>
      <w:r>
        <w:rPr>
          <w:rFonts w:ascii="Cambria Math" w:hAnsi="Cambria Math" w:eastAsia="Cambria Math"/>
          <w:spacing w:val="-3"/>
          <w:sz w:val="28"/>
        </w:rPr>
        <w:t>𝑤</w:t>
      </w:r>
      <w:r>
        <w:rPr>
          <w:rFonts w:ascii="Cambria Math" w:hAnsi="Cambria Math" w:eastAsia="Cambria Math"/>
          <w:spacing w:val="-3"/>
          <w:position w:val="-5"/>
          <w:sz w:val="20"/>
        </w:rPr>
        <w:t>𝑓𝑒</w:t>
      </w:r>
      <w:r>
        <w:rPr>
          <w:rFonts w:ascii="Cambria Math" w:hAnsi="Cambria Math" w:eastAsia="Cambria Math"/>
          <w:spacing w:val="69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8"/>
        </w:rPr>
        <w:t>=</w:t>
      </w:r>
      <w:r>
        <w:rPr>
          <w:rFonts w:ascii="Cambria Math" w:hAnsi="Cambria Math" w:eastAsia="Cambria Math"/>
          <w:spacing w:val="79"/>
          <w:sz w:val="28"/>
        </w:rPr>
        <w:t> </w:t>
      </w:r>
      <w:r>
        <w:rPr>
          <w:rFonts w:ascii="Cambria Math" w:hAnsi="Cambria Math" w:eastAsia="Cambria Math"/>
          <w:spacing w:val="-2"/>
          <w:sz w:val="28"/>
        </w:rPr>
        <w:t>𝑑</w:t>
      </w:r>
      <w:r>
        <w:rPr>
          <w:rFonts w:ascii="Cambria Math" w:hAnsi="Cambria Math" w:eastAsia="Cambria Math"/>
          <w:spacing w:val="-2"/>
          <w:position w:val="-5"/>
          <w:sz w:val="20"/>
        </w:rPr>
        <w:t>𝑓</w:t>
      </w:r>
      <w:r>
        <w:rPr>
          <w:rFonts w:ascii="Cambria Math" w:hAnsi="Cambria Math" w:eastAsia="Cambria Math"/>
          <w:spacing w:val="43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8"/>
        </w:rPr>
        <w:t>−</w:t>
      </w:r>
      <w:r>
        <w:rPr>
          <w:rFonts w:ascii="Cambria Math" w:hAnsi="Cambria Math" w:eastAsia="Cambria Math"/>
          <w:spacing w:val="61"/>
          <w:sz w:val="28"/>
        </w:rPr>
        <w:t> </w:t>
      </w:r>
      <w:r>
        <w:rPr>
          <w:rFonts w:ascii="Cambria Math" w:hAnsi="Cambria Math" w:eastAsia="Cambria Math"/>
          <w:spacing w:val="-2"/>
          <w:sz w:val="28"/>
        </w:rPr>
        <w:t>𝐿</w:t>
      </w:r>
      <w:r>
        <w:rPr>
          <w:rFonts w:ascii="Cambria Math" w:hAnsi="Cambria Math" w:eastAsia="Cambria Math"/>
          <w:spacing w:val="-2"/>
          <w:position w:val="-5"/>
          <w:sz w:val="20"/>
        </w:rPr>
        <w:t>𝑒</w:t>
      </w:r>
      <w:r>
        <w:rPr>
          <w:rFonts w:ascii="Cambria Math" w:hAnsi="Cambria Math" w:eastAsia="Cambria Math"/>
          <w:spacing w:val="-15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4"/>
        </w:rPr>
        <w:t>for</w:t>
      </w:r>
      <w:r>
        <w:rPr>
          <w:rFonts w:ascii="Cambria Math" w:hAnsi="Cambria Math" w:eastAsia="Cambria Math"/>
          <w:spacing w:val="-4"/>
          <w:sz w:val="24"/>
        </w:rPr>
        <w:t> </w:t>
      </w:r>
      <w:r>
        <w:rPr>
          <w:rFonts w:ascii="Cambria Math" w:hAnsi="Cambria Math" w:eastAsia="Cambria Math"/>
          <w:spacing w:val="-2"/>
          <w:sz w:val="24"/>
        </w:rPr>
        <w:t>a</w:t>
      </w:r>
      <w:r>
        <w:rPr>
          <w:rFonts w:ascii="Cambria Math" w:hAnsi="Cambria Math" w:eastAsia="Cambria Math"/>
          <w:sz w:val="24"/>
        </w:rPr>
        <w:t> </w:t>
      </w:r>
      <w:r>
        <w:rPr>
          <w:rFonts w:ascii="Cambria Math" w:hAnsi="Cambria Math" w:eastAsia="Cambria Math"/>
          <w:spacing w:val="-2"/>
          <w:sz w:val="24"/>
        </w:rPr>
        <w:t>U</w:t>
      </w:r>
      <w:r>
        <w:rPr>
          <w:rFonts w:ascii="Cambria Math" w:hAnsi="Cambria Math" w:eastAsia="Cambria Math"/>
          <w:sz w:val="24"/>
        </w:rPr>
        <w:t> </w:t>
      </w:r>
      <w:r>
        <w:rPr>
          <w:rFonts w:ascii="Cambria Math" w:hAnsi="Cambria Math" w:eastAsia="Cambria Math"/>
          <w:spacing w:val="-2"/>
          <w:sz w:val="24"/>
        </w:rPr>
        <w:t>shape</w:t>
      </w:r>
      <w:r>
        <w:rPr>
          <w:rFonts w:ascii="Cambria Math" w:hAnsi="Cambria Math" w:eastAsia="Cambria Math"/>
          <w:sz w:val="24"/>
        </w:rPr>
        <w:t> </w:t>
      </w:r>
      <w:r>
        <w:rPr>
          <w:rFonts w:ascii="Cambria Math" w:hAnsi="Cambria Math" w:eastAsia="Cambria Math"/>
          <w:spacing w:val="-2"/>
          <w:sz w:val="24"/>
        </w:rPr>
        <w:t>wrap</w:t>
        <w:tab/>
      </w:r>
      <w:r>
        <w:rPr>
          <w:sz w:val="24"/>
        </w:rPr>
        <w:t>(2.12)</w:t>
      </w:r>
    </w:p>
    <w:p>
      <w:pPr>
        <w:tabs>
          <w:tab w:pos="8158" w:val="left" w:leader="dot"/>
        </w:tabs>
        <w:spacing w:before="192"/>
        <w:ind w:left="1099" w:right="0" w:firstLine="0"/>
        <w:jc w:val="left"/>
        <w:rPr>
          <w:sz w:val="24"/>
        </w:rPr>
      </w:pPr>
      <w:r>
        <w:rPr>
          <w:rFonts w:ascii="Cambria Math" w:hAnsi="Cambria Math" w:eastAsia="Cambria Math"/>
          <w:spacing w:val="-2"/>
          <w:sz w:val="28"/>
        </w:rPr>
        <w:t>𝑤</w:t>
      </w:r>
      <w:r>
        <w:rPr>
          <w:rFonts w:ascii="Cambria Math" w:hAnsi="Cambria Math" w:eastAsia="Cambria Math"/>
          <w:spacing w:val="-2"/>
          <w:position w:val="-5"/>
          <w:sz w:val="20"/>
        </w:rPr>
        <w:t>𝑓𝑒</w:t>
      </w:r>
      <w:r>
        <w:rPr>
          <w:rFonts w:ascii="Cambria Math" w:hAnsi="Cambria Math" w:eastAsia="Cambria Math"/>
          <w:spacing w:val="69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8"/>
        </w:rPr>
        <w:t>=</w:t>
      </w:r>
      <w:r>
        <w:rPr>
          <w:rFonts w:ascii="Cambria Math" w:hAnsi="Cambria Math" w:eastAsia="Cambria Math"/>
          <w:spacing w:val="80"/>
          <w:sz w:val="28"/>
        </w:rPr>
        <w:t> </w:t>
      </w:r>
      <w:r>
        <w:rPr>
          <w:rFonts w:ascii="Cambria Math" w:hAnsi="Cambria Math" w:eastAsia="Cambria Math"/>
          <w:spacing w:val="-2"/>
          <w:sz w:val="28"/>
        </w:rPr>
        <w:t>𝑑</w:t>
      </w:r>
      <w:r>
        <w:rPr>
          <w:rFonts w:ascii="Cambria Math" w:hAnsi="Cambria Math" w:eastAsia="Cambria Math"/>
          <w:spacing w:val="-2"/>
          <w:position w:val="-5"/>
          <w:sz w:val="20"/>
        </w:rPr>
        <w:t>𝑓</w:t>
      </w:r>
      <w:r>
        <w:rPr>
          <w:rFonts w:ascii="Cambria Math" w:hAnsi="Cambria Math" w:eastAsia="Cambria Math"/>
          <w:spacing w:val="43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8"/>
        </w:rPr>
        <w:t>−</w:t>
      </w:r>
      <w:r>
        <w:rPr>
          <w:rFonts w:ascii="Cambria Math" w:hAnsi="Cambria Math" w:eastAsia="Cambria Math"/>
          <w:spacing w:val="62"/>
          <w:sz w:val="28"/>
        </w:rPr>
        <w:t> </w:t>
      </w:r>
      <w:r>
        <w:rPr>
          <w:rFonts w:ascii="Cambria Math" w:hAnsi="Cambria Math" w:eastAsia="Cambria Math"/>
          <w:spacing w:val="-2"/>
          <w:sz w:val="28"/>
        </w:rPr>
        <w:t>2𝐿</w:t>
      </w:r>
      <w:r>
        <w:rPr>
          <w:rFonts w:ascii="Cambria Math" w:hAnsi="Cambria Math" w:eastAsia="Cambria Math"/>
          <w:spacing w:val="-2"/>
          <w:position w:val="-5"/>
          <w:sz w:val="20"/>
        </w:rPr>
        <w:t>𝑒</w:t>
      </w:r>
      <w:r>
        <w:rPr>
          <w:rFonts w:ascii="Cambria Math" w:hAnsi="Cambria Math" w:eastAsia="Cambria Math"/>
          <w:spacing w:val="-16"/>
          <w:position w:val="-5"/>
          <w:sz w:val="20"/>
        </w:rPr>
        <w:t> </w:t>
      </w:r>
      <w:r>
        <w:rPr>
          <w:rFonts w:ascii="Cambria Math" w:hAnsi="Cambria Math" w:eastAsia="Cambria Math"/>
          <w:spacing w:val="-2"/>
          <w:sz w:val="24"/>
        </w:rPr>
        <w:t>for</w:t>
      </w:r>
      <w:r>
        <w:rPr>
          <w:rFonts w:ascii="Cambria Math" w:hAnsi="Cambria Math" w:eastAsia="Cambria Math"/>
          <w:spacing w:val="-3"/>
          <w:sz w:val="24"/>
        </w:rPr>
        <w:t> </w:t>
      </w:r>
      <w:r>
        <w:rPr>
          <w:rFonts w:ascii="Cambria Math" w:hAnsi="Cambria Math" w:eastAsia="Cambria Math"/>
          <w:spacing w:val="-2"/>
          <w:sz w:val="24"/>
        </w:rPr>
        <w:t>bonded</w:t>
      </w:r>
      <w:r>
        <w:rPr>
          <w:rFonts w:ascii="Cambria Math" w:hAnsi="Cambria Math" w:eastAsia="Cambria Math"/>
          <w:spacing w:val="-1"/>
          <w:sz w:val="24"/>
        </w:rPr>
        <w:t> to</w:t>
      </w:r>
      <w:r>
        <w:rPr>
          <w:rFonts w:ascii="Cambria Math" w:hAnsi="Cambria Math" w:eastAsia="Cambria Math"/>
          <w:spacing w:val="-3"/>
          <w:sz w:val="24"/>
        </w:rPr>
        <w:t> </w:t>
      </w:r>
      <w:r>
        <w:rPr>
          <w:rFonts w:ascii="Cambria Math" w:hAnsi="Cambria Math" w:eastAsia="Cambria Math"/>
          <w:spacing w:val="-1"/>
          <w:sz w:val="24"/>
        </w:rPr>
        <w:t>sides</w:t>
      </w:r>
      <w:r>
        <w:rPr>
          <w:rFonts w:ascii="Cambria Math" w:hAnsi="Cambria Math" w:eastAsia="Cambria Math"/>
          <w:sz w:val="24"/>
        </w:rPr>
        <w:t> </w:t>
      </w:r>
      <w:r>
        <w:rPr>
          <w:rFonts w:ascii="Cambria Math" w:hAnsi="Cambria Math" w:eastAsia="Cambria Math"/>
          <w:spacing w:val="-1"/>
          <w:sz w:val="24"/>
        </w:rPr>
        <w:t>only</w:t>
        <w:tab/>
      </w:r>
      <w:r>
        <w:rPr>
          <w:sz w:val="24"/>
        </w:rPr>
        <w:t>(2.13)</w:t>
      </w:r>
    </w:p>
    <w:p>
      <w:pPr>
        <w:pStyle w:val="BodyText"/>
        <w:rPr>
          <w:sz w:val="32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t>V</w:t>
      </w:r>
      <w:r>
        <w:rPr>
          <w:vertAlign w:val="subscript"/>
        </w:rPr>
        <w:t>f</w:t>
      </w:r>
      <w:r>
        <w:rPr>
          <w:vertAlign w:val="baseline"/>
        </w:rPr>
        <w:t>was established by taking into account all the factors and parameters above with the 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equation proposed by Maeda et al.(1997) shown in equation (2.13). The limitation based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doesn‟t</w:t>
      </w:r>
      <w:r>
        <w:rPr>
          <w:spacing w:val="-2"/>
          <w:vertAlign w:val="baseline"/>
        </w:rPr>
        <w:t> </w:t>
      </w:r>
      <w:r>
        <w:rPr>
          <w:vertAlign w:val="baseline"/>
        </w:rPr>
        <w:t>take</w:t>
      </w:r>
      <w:r>
        <w:rPr>
          <w:spacing w:val="-2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angle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CFRP</w:t>
      </w:r>
      <w:r>
        <w:rPr>
          <w:spacing w:val="-1"/>
          <w:vertAlign w:val="baseline"/>
        </w:rPr>
        <w:t> </w:t>
      </w:r>
      <w:r>
        <w:rPr>
          <w:vertAlign w:val="baseline"/>
        </w:rPr>
        <w:t>orientation.</w:t>
      </w:r>
    </w:p>
    <w:p>
      <w:pPr>
        <w:spacing w:after="0" w:line="480" w:lineRule="auto"/>
        <w:jc w:val="both"/>
        <w:sectPr>
          <w:pgSz w:w="12240" w:h="15840"/>
          <w:pgMar w:header="0" w:footer="1015" w:top="1300" w:bottom="1200" w:left="1200" w:right="300"/>
        </w:sectPr>
      </w:pPr>
    </w:p>
    <w:p>
      <w:pPr>
        <w:spacing w:before="153"/>
        <w:ind w:left="0" w:right="0" w:firstLine="0"/>
        <w:jc w:val="right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t>𝑉</w:t>
      </w:r>
      <w:r>
        <w:rPr>
          <w:rFonts w:ascii="Cambria Math" w:eastAsia="Cambria Math"/>
          <w:position w:val="-5"/>
          <w:sz w:val="20"/>
        </w:rPr>
        <w:t>𝑓</w:t>
      </w:r>
    </w:p>
    <w:p>
      <w:pPr>
        <w:spacing w:line="377" w:lineRule="exact" w:before="49"/>
        <w:ind w:left="66" w:right="0" w:firstLine="0"/>
        <w:jc w:val="left"/>
        <w:rPr>
          <w:sz w:val="28"/>
        </w:rPr>
      </w:pPr>
      <w:r>
        <w:rPr/>
        <w:br w:type="column"/>
      </w:r>
      <w:r>
        <w:rPr>
          <w:rFonts w:ascii="Cambria Math" w:hAnsi="Cambria Math" w:eastAsia="Cambria Math"/>
          <w:sz w:val="28"/>
        </w:rPr>
        <w:t>=</w:t>
      </w:r>
      <w:r>
        <w:rPr>
          <w:rFonts w:ascii="Cambria Math" w:hAnsi="Cambria Math" w:eastAsia="Cambria Math"/>
          <w:spacing w:val="99"/>
          <w:sz w:val="28"/>
        </w:rPr>
        <w:t> </w:t>
      </w:r>
      <w:r>
        <w:rPr>
          <w:rFonts w:ascii="Cambria Math" w:hAnsi="Cambria Math" w:eastAsia="Cambria Math"/>
          <w:position w:val="18"/>
          <w:sz w:val="20"/>
          <w:u w:val="single"/>
        </w:rPr>
        <w:t>2𝐿</w:t>
      </w:r>
      <w:r>
        <w:rPr>
          <w:rFonts w:ascii="Cambria Math" w:hAnsi="Cambria Math" w:eastAsia="Cambria Math"/>
          <w:position w:val="14"/>
          <w:sz w:val="16"/>
          <w:u w:val="single"/>
        </w:rPr>
        <w:t>𝑒</w:t>
      </w:r>
      <w:r>
        <w:rPr>
          <w:rFonts w:ascii="Cambria Math" w:hAnsi="Cambria Math" w:eastAsia="Cambria Math"/>
          <w:spacing w:val="-12"/>
          <w:position w:val="14"/>
          <w:sz w:val="16"/>
          <w:u w:val="single"/>
        </w:rPr>
        <w:t> </w:t>
      </w:r>
      <w:r>
        <w:rPr>
          <w:rFonts w:ascii="Cambria Math" w:hAnsi="Cambria Math" w:eastAsia="Cambria Math"/>
          <w:position w:val="18"/>
          <w:sz w:val="20"/>
          <w:u w:val="single"/>
        </w:rPr>
        <w:t>𝑤</w:t>
      </w:r>
      <w:r>
        <w:rPr>
          <w:rFonts w:ascii="Cambria Math" w:hAnsi="Cambria Math" w:eastAsia="Cambria Math"/>
          <w:position w:val="14"/>
          <w:sz w:val="16"/>
          <w:u w:val="single"/>
        </w:rPr>
        <w:t>𝑓</w:t>
      </w:r>
      <w:r>
        <w:rPr>
          <w:rFonts w:ascii="Cambria Math" w:hAnsi="Cambria Math" w:eastAsia="Cambria Math"/>
          <w:spacing w:val="-11"/>
          <w:position w:val="14"/>
          <w:sz w:val="16"/>
          <w:u w:val="single"/>
        </w:rPr>
        <w:t> </w:t>
      </w:r>
      <w:r>
        <w:rPr>
          <w:rFonts w:ascii="Cambria Math" w:hAnsi="Cambria Math" w:eastAsia="Cambria Math"/>
          <w:position w:val="18"/>
          <w:sz w:val="20"/>
          <w:u w:val="single"/>
        </w:rPr>
        <w:t>𝑡</w:t>
      </w:r>
      <w:r>
        <w:rPr>
          <w:rFonts w:ascii="Cambria Math" w:hAnsi="Cambria Math" w:eastAsia="Cambria Math"/>
          <w:position w:val="14"/>
          <w:sz w:val="16"/>
          <w:u w:val="single"/>
        </w:rPr>
        <w:t>𝑏𝑢</w:t>
      </w:r>
      <w:r>
        <w:rPr>
          <w:rFonts w:ascii="Cambria Math" w:hAnsi="Cambria Math" w:eastAsia="Cambria Math"/>
          <w:spacing w:val="15"/>
          <w:position w:val="14"/>
          <w:sz w:val="16"/>
          <w:u w:val="single"/>
        </w:rPr>
        <w:t> </w:t>
      </w:r>
      <w:r>
        <w:rPr>
          <w:rFonts w:ascii="Cambria Math" w:hAnsi="Cambria Math" w:eastAsia="Cambria Math"/>
          <w:position w:val="18"/>
          <w:sz w:val="20"/>
          <w:u w:val="single"/>
        </w:rPr>
        <w:t>𝑤</w:t>
      </w:r>
      <w:r>
        <w:rPr>
          <w:rFonts w:ascii="Cambria Math" w:hAnsi="Cambria Math" w:eastAsia="Cambria Math"/>
          <w:position w:val="14"/>
          <w:sz w:val="16"/>
          <w:u w:val="single"/>
        </w:rPr>
        <w:t>𝑓𝑒</w:t>
      </w:r>
      <w:r>
        <w:rPr>
          <w:rFonts w:ascii="Cambria Math" w:hAnsi="Cambria Math" w:eastAsia="Cambria Math"/>
          <w:spacing w:val="4"/>
          <w:position w:val="14"/>
          <w:sz w:val="16"/>
        </w:rPr>
        <w:t> </w:t>
      </w:r>
      <w:r>
        <w:rPr>
          <w:sz w:val="28"/>
        </w:rPr>
        <w:t>….……………………...</w:t>
      </w:r>
      <w:r>
        <w:rPr>
          <w:spacing w:val="10"/>
          <w:sz w:val="28"/>
        </w:rPr>
        <w:t> </w:t>
      </w:r>
      <w:r>
        <w:rPr>
          <w:sz w:val="28"/>
        </w:rPr>
        <w:t>(2.14)</w:t>
      </w:r>
    </w:p>
    <w:p>
      <w:pPr>
        <w:spacing w:line="210" w:lineRule="exact" w:before="0"/>
        <w:ind w:left="950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z w:val="20"/>
        </w:rPr>
        <w:t>𝑠</w:t>
      </w:r>
      <w:r>
        <w:rPr>
          <w:rFonts w:ascii="Cambria Math" w:eastAsia="Cambria Math"/>
          <w:position w:val="-3"/>
          <w:sz w:val="16"/>
        </w:rPr>
        <w:t>𝑓</w:t>
      </w:r>
    </w:p>
    <w:p>
      <w:pPr>
        <w:spacing w:after="0" w:line="210" w:lineRule="exact"/>
        <w:jc w:val="left"/>
        <w:rPr>
          <w:rFonts w:ascii="Cambria Math" w:eastAsia="Cambria Math"/>
          <w:sz w:val="16"/>
        </w:rPr>
        <w:sectPr>
          <w:pgSz w:w="12240" w:h="15840"/>
          <w:pgMar w:header="0" w:footer="1015" w:top="1280" w:bottom="1200" w:left="1200" w:right="300"/>
          <w:cols w:num="2" w:equalWidth="0">
            <w:col w:w="2395" w:space="40"/>
            <w:col w:w="830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11"/>
        <w:rPr>
          <w:rFonts w:ascii="Cambria Math"/>
          <w:sz w:val="17"/>
        </w:rPr>
      </w:pPr>
    </w:p>
    <w:p>
      <w:pPr>
        <w:pStyle w:val="Heading2"/>
        <w:spacing w:before="89"/>
      </w:pPr>
      <w:r>
        <w:rPr/>
        <w:t>Where:</w:t>
      </w:r>
    </w:p>
    <w:p>
      <w:pPr>
        <w:spacing w:line="289" w:lineRule="exact" w:before="167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𝑤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3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47"/>
          <w:sz w:val="22"/>
        </w:rPr>
        <w:t> </w:t>
      </w:r>
      <w:r>
        <w:rPr>
          <w:rFonts w:ascii="Cambria Math" w:eastAsia="Cambria Math"/>
          <w:sz w:val="22"/>
        </w:rPr>
        <w:t>𝑊𝑖𝑑𝑡𝑕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𝑜𝑓</w:t>
      </w:r>
      <w:r>
        <w:rPr>
          <w:rFonts w:ascii="Cambria Math" w:eastAsia="Cambria Math"/>
          <w:spacing w:val="-1"/>
          <w:sz w:val="22"/>
        </w:rPr>
        <w:t> </w:t>
      </w:r>
      <w:r>
        <w:rPr>
          <w:rFonts w:ascii="Cambria Math" w:eastAsia="Cambria Math"/>
          <w:sz w:val="22"/>
        </w:rPr>
        <w:t>𝐹𝑅𝑃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𝑠𝑡𝑟𝑖𝑝.</w:t>
      </w:r>
    </w:p>
    <w:p>
      <w:pPr>
        <w:spacing w:line="284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𝑤</w:t>
      </w:r>
      <w:r>
        <w:rPr>
          <w:rFonts w:ascii="Cambria Math" w:eastAsia="Cambria Math"/>
          <w:position w:val="-4"/>
          <w:sz w:val="16"/>
        </w:rPr>
        <w:t>𝑓𝑒</w:t>
      </w:r>
      <w:r>
        <w:rPr>
          <w:rFonts w:ascii="Cambria Math" w:eastAsia="Cambria Math"/>
          <w:spacing w:val="9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44"/>
          <w:sz w:val="22"/>
        </w:rPr>
        <w:t> </w:t>
      </w:r>
      <w:r>
        <w:rPr>
          <w:rFonts w:ascii="Cambria Math" w:eastAsia="Cambria Math"/>
          <w:sz w:val="22"/>
        </w:rPr>
        <w:t>𝐸𝑓𝑓𝑒𝑐𝑡𝑖𝑣𝑒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z w:val="22"/>
        </w:rPr>
        <w:t>𝑤𝑖𝑑𝑡𝑕</w:t>
      </w:r>
      <w:r>
        <w:rPr>
          <w:rFonts w:ascii="Cambria Math" w:eastAsia="Cambria Math"/>
          <w:spacing w:val="-3"/>
          <w:sz w:val="22"/>
        </w:rPr>
        <w:t> </w:t>
      </w:r>
      <w:r>
        <w:rPr>
          <w:rFonts w:ascii="Cambria Math" w:eastAsia="Cambria Math"/>
          <w:sz w:val="22"/>
        </w:rPr>
        <w:t>𝑜𝑓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𝐶𝐹𝑅𝑃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sz w:val="22"/>
        </w:rPr>
        <w:t>𝑠𝑕𝑒𝑒𝑡.</w:t>
      </w:r>
    </w:p>
    <w:p>
      <w:pPr>
        <w:spacing w:line="286" w:lineRule="exact" w:before="0"/>
        <w:ind w:left="240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𝑆</w:t>
      </w:r>
      <w:r>
        <w:rPr>
          <w:rFonts w:ascii="Cambria Math" w:hAnsi="Cambria Math" w:eastAsia="Cambria Math"/>
          <w:position w:val="-4"/>
          <w:sz w:val="16"/>
        </w:rPr>
        <w:t>𝑓</w:t>
      </w:r>
      <w:r>
        <w:rPr>
          <w:rFonts w:ascii="Cambria Math" w:hAnsi="Cambria Math" w:eastAsia="Cambria Math"/>
          <w:spacing w:val="6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52"/>
          <w:sz w:val="22"/>
        </w:rPr>
        <w:t> </w:t>
      </w:r>
      <w:r>
        <w:rPr>
          <w:rFonts w:ascii="Cambria Math" w:hAnsi="Cambria Math" w:eastAsia="Cambria Math"/>
          <w:sz w:val="22"/>
        </w:rPr>
        <w:t>𝐶𝐹𝑅𝑃</w:t>
      </w:r>
      <w:r>
        <w:rPr>
          <w:rFonts w:ascii="Cambria Math" w:hAnsi="Cambria Math" w:eastAsia="Cambria Math"/>
          <w:spacing w:val="2"/>
          <w:sz w:val="22"/>
        </w:rPr>
        <w:t> </w:t>
      </w:r>
      <w:r>
        <w:rPr>
          <w:rFonts w:ascii="Cambria Math" w:hAnsi="Cambria Math" w:eastAsia="Cambria Math"/>
          <w:sz w:val="22"/>
        </w:rPr>
        <w:t>𝑠𝑡𝑟𝑖𝑝’𝑠</w:t>
      </w:r>
      <w:r>
        <w:rPr>
          <w:rFonts w:ascii="Cambria Math" w:hAnsi="Cambria Math" w:eastAsia="Cambria Math"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𝑠𝑝𝑎𝑐𝑖𝑛𝑔.</w:t>
      </w:r>
    </w:p>
    <w:p>
      <w:pPr>
        <w:spacing w:line="271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𝐿</w:t>
      </w:r>
      <w:r>
        <w:rPr>
          <w:rFonts w:ascii="Cambria Math" w:eastAsia="Cambria Math"/>
          <w:position w:val="-4"/>
          <w:sz w:val="16"/>
        </w:rPr>
        <w:t>𝑒</w:t>
      </w:r>
      <w:r>
        <w:rPr>
          <w:rFonts w:ascii="Cambria Math" w:eastAsia="Cambria Math"/>
          <w:spacing w:val="7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54"/>
          <w:sz w:val="22"/>
        </w:rPr>
        <w:t> </w:t>
      </w:r>
      <w:r>
        <w:rPr>
          <w:rFonts w:ascii="Cambria Math" w:eastAsia="Cambria Math"/>
          <w:sz w:val="22"/>
        </w:rPr>
        <w:t>𝐸𝑓𝑓𝑒𝑐𝑡𝑖𝑣𝑒 𝑏𝑜𝑛𝑑</w:t>
      </w:r>
      <w:r>
        <w:rPr>
          <w:rFonts w:ascii="Cambria Math" w:eastAsia="Cambria Math"/>
          <w:spacing w:val="3"/>
          <w:sz w:val="22"/>
        </w:rPr>
        <w:t> </w:t>
      </w:r>
      <w:r>
        <w:rPr>
          <w:rFonts w:ascii="Cambria Math" w:eastAsia="Cambria Math"/>
          <w:sz w:val="22"/>
        </w:rPr>
        <w:t>𝑙𝑒𝑛𝑔𝑡𝑕.</w:t>
      </w:r>
    </w:p>
    <w:p>
      <w:pPr>
        <w:spacing w:line="258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𝑡</w:t>
      </w:r>
      <w:r>
        <w:rPr>
          <w:rFonts w:ascii="Cambria Math" w:eastAsia="Cambria Math"/>
          <w:position w:val="-4"/>
          <w:sz w:val="16"/>
        </w:rPr>
        <w:t>𝑏𝑢</w:t>
      </w:r>
      <w:r>
        <w:rPr>
          <w:rFonts w:ascii="Cambria Math" w:eastAsia="Cambria Math"/>
          <w:spacing w:val="16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54"/>
          <w:sz w:val="22"/>
        </w:rPr>
        <w:t> </w:t>
      </w:r>
      <w:r>
        <w:rPr>
          <w:rFonts w:ascii="Cambria Math" w:eastAsia="Cambria Math"/>
          <w:sz w:val="22"/>
        </w:rPr>
        <w:t>𝐴𝑣𝑒𝑟𝑎𝑔𝑒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𝑏𝑜𝑛𝑑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z w:val="22"/>
        </w:rPr>
        <w:t>𝑠𝑡𝑟𝑒𝑛𝑔𝑡𝑕.</w:t>
      </w:r>
    </w:p>
    <w:p>
      <w:pPr>
        <w:spacing w:line="277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𝑑</w:t>
      </w:r>
      <w:r>
        <w:rPr>
          <w:rFonts w:ascii="Cambria Math" w:eastAsia="Cambria Math"/>
          <w:position w:val="-4"/>
          <w:sz w:val="16"/>
        </w:rPr>
        <w:t>𝑓</w:t>
      </w:r>
      <w:r>
        <w:rPr>
          <w:rFonts w:ascii="Cambria Math" w:eastAsia="Cambria Math"/>
          <w:spacing w:val="1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43"/>
          <w:sz w:val="22"/>
        </w:rPr>
        <w:t> </w:t>
      </w:r>
      <w:r>
        <w:rPr>
          <w:rFonts w:ascii="Cambria Math" w:eastAsia="Cambria Math"/>
          <w:sz w:val="22"/>
        </w:rPr>
        <w:t>𝐸𝑓𝑓𝑒𝑐𝑡𝑖𝑣𝑒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𝑑𝑒𝑝𝑡𝑕</w:t>
      </w:r>
      <w:r>
        <w:rPr>
          <w:rFonts w:ascii="Cambria Math" w:eastAsia="Cambria Math"/>
          <w:spacing w:val="-4"/>
          <w:sz w:val="22"/>
        </w:rPr>
        <w:t> </w:t>
      </w:r>
      <w:r>
        <w:rPr>
          <w:rFonts w:ascii="Cambria Math" w:eastAsia="Cambria Math"/>
          <w:sz w:val="22"/>
        </w:rPr>
        <w:t>𝑜𝑓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𝑡𝑕𝑒</w:t>
      </w:r>
      <w:r>
        <w:rPr>
          <w:rFonts w:ascii="Cambria Math" w:eastAsia="Cambria Math"/>
          <w:spacing w:val="-3"/>
          <w:sz w:val="22"/>
        </w:rPr>
        <w:t> </w:t>
      </w:r>
      <w:r>
        <w:rPr>
          <w:rFonts w:ascii="Cambria Math" w:eastAsia="Cambria Math"/>
          <w:sz w:val="22"/>
        </w:rPr>
        <w:t>𝐶𝐹𝑅𝑃</w:t>
      </w:r>
      <w:r>
        <w:rPr>
          <w:rFonts w:ascii="Cambria Math" w:eastAsia="Cambria Math"/>
          <w:spacing w:val="-5"/>
          <w:sz w:val="22"/>
        </w:rPr>
        <w:t> </w:t>
      </w:r>
      <w:r>
        <w:rPr>
          <w:rFonts w:ascii="Cambria Math" w:eastAsia="Cambria Math"/>
          <w:sz w:val="22"/>
        </w:rPr>
        <w:t>𝑠𝑕𝑒𝑎𝑟</w:t>
      </w:r>
      <w:r>
        <w:rPr>
          <w:rFonts w:ascii="Cambria Math" w:eastAsia="Cambria Math"/>
          <w:spacing w:val="-6"/>
          <w:sz w:val="22"/>
        </w:rPr>
        <w:t> </w:t>
      </w:r>
      <w:r>
        <w:rPr>
          <w:rFonts w:ascii="Cambria Math" w:eastAsia="Cambria Math"/>
          <w:sz w:val="22"/>
        </w:rPr>
        <w:t>𝑟𝑒𝑖𝑛𝑓𝑜𝑟𝑐𝑒𝑚𝑒𝑛𝑡.</w:t>
      </w:r>
    </w:p>
    <w:p>
      <w:pPr>
        <w:pStyle w:val="BodyText"/>
        <w:spacing w:before="4"/>
        <w:rPr>
          <w:rFonts w:ascii="Cambria Math"/>
          <w:sz w:val="26"/>
        </w:rPr>
      </w:pPr>
    </w:p>
    <w:p>
      <w:pPr>
        <w:pStyle w:val="Heading2"/>
        <w:spacing w:line="480" w:lineRule="auto"/>
        <w:ind w:right="1391"/>
      </w:pPr>
      <w:r>
        <w:rPr/>
        <w:t>Using the shear parameters </w:t>
      </w:r>
      <w:r>
        <w:rPr>
          <w:rFonts w:ascii="Cambria Math" w:hAnsi="Cambria Math"/>
        </w:rPr>
        <w:t>∅</w:t>
      </w:r>
      <w:r>
        <w:rPr/>
        <w:t>=0.85 and </w:t>
      </w:r>
      <w:r>
        <w:rPr>
          <w:rFonts w:ascii="Cambria Math" w:hAnsi="Cambria Math"/>
        </w:rPr>
        <w:t>∅</w:t>
      </w:r>
      <w:r>
        <w:rPr/>
        <w:t>=0.7 for shear reinforcement and CFRP</w:t>
      </w:r>
      <w:r>
        <w:rPr>
          <w:spacing w:val="-67"/>
        </w:rPr>
        <w:t> </w:t>
      </w:r>
      <w:r>
        <w:rPr/>
        <w:t>reinforcement</w:t>
      </w:r>
      <w:r>
        <w:rPr>
          <w:spacing w:val="-2"/>
        </w:rPr>
        <w:t> </w:t>
      </w:r>
      <w:r>
        <w:rPr/>
        <w:t>respectively</w:t>
      </w:r>
      <w:r>
        <w:rPr>
          <w:spacing w:val="-3"/>
        </w:rPr>
        <w:t> </w:t>
      </w:r>
      <w:r>
        <w:rPr/>
        <w:t>thus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1"/>
        </w:rPr>
        <w:t> </w:t>
      </w:r>
      <w:r>
        <w:rPr/>
        <w:t>shear</w:t>
      </w:r>
      <w:r>
        <w:rPr>
          <w:spacing w:val="-2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as;</w:t>
      </w:r>
    </w:p>
    <w:p>
      <w:pPr>
        <w:spacing w:before="204"/>
        <w:ind w:left="307" w:right="844" w:firstLine="0"/>
        <w:jc w:val="center"/>
        <w:rPr>
          <w:sz w:val="28"/>
        </w:rPr>
      </w:pPr>
      <w:r>
        <w:rPr>
          <w:rFonts w:ascii="Cambria Math" w:hAnsi="Cambria Math" w:eastAsia="Cambria Math"/>
          <w:spacing w:val="-8"/>
          <w:sz w:val="28"/>
        </w:rPr>
        <w:t>𝑉</w:t>
      </w:r>
      <w:r>
        <w:rPr>
          <w:rFonts w:ascii="Cambria Math" w:hAnsi="Cambria Math" w:eastAsia="Cambria Math"/>
          <w:spacing w:val="-8"/>
          <w:position w:val="-5"/>
          <w:sz w:val="20"/>
        </w:rPr>
        <w:t>𝑛</w:t>
      </w:r>
      <w:r>
        <w:rPr>
          <w:rFonts w:ascii="Cambria Math" w:hAnsi="Cambria Math" w:eastAsia="Cambria Math"/>
          <w:spacing w:val="27"/>
          <w:position w:val="-5"/>
          <w:sz w:val="20"/>
        </w:rPr>
        <w:t> </w:t>
      </w:r>
      <w:r>
        <w:rPr>
          <w:rFonts w:ascii="Cambria Math" w:hAnsi="Cambria Math" w:eastAsia="Cambria Math"/>
          <w:spacing w:val="-8"/>
          <w:sz w:val="28"/>
        </w:rPr>
        <w:t>=</w:t>
      </w:r>
      <w:r>
        <w:rPr>
          <w:rFonts w:ascii="Cambria Math" w:hAnsi="Cambria Math" w:eastAsia="Cambria Math"/>
          <w:spacing w:val="26"/>
          <w:sz w:val="28"/>
        </w:rPr>
        <w:t> </w:t>
      </w:r>
      <w:r>
        <w:rPr>
          <w:rFonts w:ascii="Cambria Math" w:hAnsi="Cambria Math" w:eastAsia="Cambria Math"/>
          <w:spacing w:val="-8"/>
          <w:sz w:val="28"/>
        </w:rPr>
        <w:t>0.85(𝑉</w:t>
      </w:r>
      <w:r>
        <w:rPr>
          <w:rFonts w:ascii="Cambria Math" w:hAnsi="Cambria Math" w:eastAsia="Cambria Math"/>
          <w:spacing w:val="-8"/>
          <w:position w:val="-5"/>
          <w:sz w:val="20"/>
        </w:rPr>
        <w:t>𝑐</w:t>
      </w:r>
      <w:r>
        <w:rPr>
          <w:rFonts w:ascii="Cambria Math" w:hAnsi="Cambria Math" w:eastAsia="Cambria Math"/>
          <w:spacing w:val="44"/>
          <w:position w:val="-5"/>
          <w:sz w:val="20"/>
        </w:rPr>
        <w:t> </w:t>
      </w:r>
      <w:r>
        <w:rPr>
          <w:rFonts w:ascii="Cambria Math" w:hAnsi="Cambria Math" w:eastAsia="Cambria Math"/>
          <w:spacing w:val="-8"/>
          <w:sz w:val="28"/>
        </w:rPr>
        <w:t>+</w:t>
      </w:r>
      <w:r>
        <w:rPr>
          <w:rFonts w:ascii="Cambria Math" w:hAnsi="Cambria Math" w:eastAsia="Cambria Math"/>
          <w:spacing w:val="62"/>
          <w:sz w:val="28"/>
        </w:rPr>
        <w:t> </w:t>
      </w:r>
      <w:r>
        <w:rPr>
          <w:rFonts w:ascii="Cambria Math" w:hAnsi="Cambria Math" w:eastAsia="Cambria Math"/>
          <w:spacing w:val="-8"/>
          <w:sz w:val="28"/>
        </w:rPr>
        <w:t>𝑉</w:t>
      </w:r>
      <w:r>
        <w:rPr>
          <w:rFonts w:ascii="Cambria Math" w:hAnsi="Cambria Math" w:eastAsia="Cambria Math"/>
          <w:spacing w:val="-8"/>
          <w:position w:val="-5"/>
          <w:sz w:val="20"/>
        </w:rPr>
        <w:t>𝑠</w:t>
      </w:r>
      <w:r>
        <w:rPr>
          <w:rFonts w:ascii="Cambria Math" w:hAnsi="Cambria Math" w:eastAsia="Cambria Math"/>
          <w:spacing w:val="-24"/>
          <w:position w:val="-5"/>
          <w:sz w:val="20"/>
        </w:rPr>
        <w:t> </w:t>
      </w:r>
      <w:r>
        <w:rPr>
          <w:rFonts w:ascii="Cambria Math" w:hAnsi="Cambria Math" w:eastAsia="Cambria Math"/>
          <w:spacing w:val="-8"/>
          <w:sz w:val="28"/>
        </w:rPr>
        <w:t>)</w:t>
      </w:r>
      <w:r>
        <w:rPr>
          <w:rFonts w:ascii="Cambria Math" w:hAnsi="Cambria Math" w:eastAsia="Cambria Math"/>
          <w:spacing w:val="-1"/>
          <w:sz w:val="28"/>
        </w:rPr>
        <w:t> </w:t>
      </w:r>
      <w:r>
        <w:rPr>
          <w:rFonts w:ascii="Cambria Math" w:hAnsi="Cambria Math" w:eastAsia="Cambria Math"/>
          <w:spacing w:val="-8"/>
          <w:sz w:val="28"/>
        </w:rPr>
        <w:t>+</w:t>
      </w:r>
      <w:r>
        <w:rPr>
          <w:rFonts w:ascii="Cambria Math" w:hAnsi="Cambria Math" w:eastAsia="Cambria Math"/>
          <w:sz w:val="28"/>
        </w:rPr>
        <w:t> </w:t>
      </w:r>
      <w:r>
        <w:rPr>
          <w:rFonts w:ascii="Cambria Math" w:hAnsi="Cambria Math" w:eastAsia="Cambria Math"/>
          <w:spacing w:val="-8"/>
          <w:sz w:val="28"/>
        </w:rPr>
        <w:t>0.7𝑉</w:t>
      </w:r>
      <w:r>
        <w:rPr>
          <w:rFonts w:ascii="Cambria Math" w:hAnsi="Cambria Math" w:eastAsia="Cambria Math"/>
          <w:spacing w:val="-8"/>
          <w:position w:val="-5"/>
          <w:sz w:val="20"/>
        </w:rPr>
        <w:t>𝑓</w:t>
      </w:r>
      <w:r>
        <w:rPr>
          <w:rFonts w:ascii="Cambria Math" w:hAnsi="Cambria Math" w:eastAsia="Cambria Math"/>
          <w:spacing w:val="-19"/>
          <w:position w:val="-5"/>
          <w:sz w:val="20"/>
        </w:rPr>
        <w:t> </w:t>
      </w:r>
      <w:r>
        <w:rPr>
          <w:spacing w:val="-7"/>
          <w:sz w:val="28"/>
        </w:rPr>
        <w:t>…….……………</w:t>
      </w:r>
      <w:r>
        <w:rPr>
          <w:sz w:val="28"/>
        </w:rPr>
        <w:t> </w:t>
      </w:r>
      <w:r>
        <w:rPr>
          <w:spacing w:val="-7"/>
          <w:sz w:val="28"/>
        </w:rPr>
        <w:t>(2.15)</w:t>
      </w:r>
    </w:p>
    <w:p>
      <w:pPr>
        <w:spacing w:after="0"/>
        <w:jc w:val="center"/>
        <w:rPr>
          <w:sz w:val="28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Heading3"/>
        <w:spacing w:line="360" w:lineRule="auto" w:before="90"/>
        <w:ind w:left="3447" w:right="3965" w:firstLine="436"/>
        <w:jc w:val="left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</w:p>
    <w:p>
      <w:pPr>
        <w:pStyle w:val="Heading3"/>
        <w:numPr>
          <w:ilvl w:val="1"/>
          <w:numId w:val="9"/>
        </w:numPr>
        <w:tabs>
          <w:tab w:pos="601" w:val="left" w:leader="none"/>
        </w:tabs>
        <w:spacing w:line="240" w:lineRule="auto" w:before="104" w:after="0"/>
        <w:ind w:left="600" w:right="0" w:hanging="361"/>
        <w:jc w:val="left"/>
      </w:pPr>
      <w:bookmarkStart w:name="_TOC_250031" w:id="22"/>
      <w:bookmarkEnd w:id="22"/>
      <w:r>
        <w:rPr/>
        <w:t>Materials</w:t>
      </w:r>
    </w:p>
    <w:p>
      <w:pPr>
        <w:pStyle w:val="BodyText"/>
        <w:rPr>
          <w:b/>
          <w:sz w:val="21"/>
        </w:rPr>
      </w:pPr>
    </w:p>
    <w:p>
      <w:pPr>
        <w:pStyle w:val="Heading3"/>
        <w:numPr>
          <w:ilvl w:val="2"/>
          <w:numId w:val="9"/>
        </w:numPr>
        <w:tabs>
          <w:tab w:pos="960" w:val="left" w:leader="none"/>
          <w:tab w:pos="961" w:val="left" w:leader="none"/>
        </w:tabs>
        <w:spacing w:line="240" w:lineRule="auto" w:before="1" w:after="0"/>
        <w:ind w:left="960" w:right="0" w:hanging="721"/>
        <w:jc w:val="left"/>
      </w:pPr>
      <w:bookmarkStart w:name="_TOC_250030" w:id="23"/>
      <w:bookmarkEnd w:id="23"/>
      <w:r>
        <w:rPr/>
        <w:t>Cement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/>
        <w:ind w:left="240" w:right="1137"/>
        <w:jc w:val="both"/>
      </w:pPr>
      <w:r>
        <w:rPr/>
        <w:t>Ordinary Portland Cement (OPC) conforming to </w:t>
      </w:r>
      <w:r>
        <w:rPr>
          <w:rFonts w:ascii="Cambria Math"/>
        </w:rPr>
        <w:t>BS EN 197-1-2010</w:t>
      </w:r>
      <w:r>
        <w:rPr/>
        <w:t>of Dangote brand was used</w:t>
      </w:r>
      <w:r>
        <w:rPr>
          <w:spacing w:val="1"/>
        </w:rPr>
        <w:t> </w:t>
      </w:r>
      <w:r>
        <w:rPr/>
        <w:t>throughout the investigation and it was obtained from Samaru market and it was tested for its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properties</w:t>
      </w:r>
      <w:r>
        <w:rPr>
          <w:spacing w:val="2"/>
        </w:rPr>
        <w:t> </w:t>
      </w:r>
      <w:r>
        <w:rPr/>
        <w:t>as presented in Table 3.1.</w:t>
      </w:r>
    </w:p>
    <w:p>
      <w:pPr>
        <w:pStyle w:val="BodyText"/>
        <w:spacing w:before="197" w:after="18"/>
        <w:ind w:left="304" w:right="1204"/>
        <w:jc w:val="center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cement</w:t>
      </w:r>
      <w:r>
        <w:rPr>
          <w:spacing w:val="-1"/>
        </w:rPr>
        <w:t> </w:t>
      </w:r>
      <w:r>
        <w:rPr/>
        <w:t>(OPC)</w:t>
      </w: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6"/>
        <w:gridCol w:w="3303"/>
        <w:gridCol w:w="2587"/>
      </w:tblGrid>
      <w:tr>
        <w:trPr>
          <w:trHeight w:val="402" w:hRule="atLeast"/>
        </w:trPr>
        <w:tc>
          <w:tcPr>
            <w:tcW w:w="20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0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04" w:right="657"/>
              <w:rPr>
                <w:sz w:val="24"/>
              </w:rPr>
            </w:pPr>
            <w:r>
              <w:rPr>
                <w:sz w:val="24"/>
              </w:rPr>
              <w:t>Characteristics</w:t>
            </w:r>
          </w:p>
        </w:tc>
        <w:tc>
          <w:tcPr>
            <w:tcW w:w="25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657" w:right="710"/>
              <w:rPr>
                <w:sz w:val="24"/>
              </w:rPr>
            </w:pP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</w:tr>
      <w:tr>
        <w:trPr>
          <w:trHeight w:val="309" w:hRule="atLeast"/>
        </w:trPr>
        <w:tc>
          <w:tcPr>
            <w:tcW w:w="203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3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04" w:right="654"/>
              <w:rPr>
                <w:sz w:val="24"/>
              </w:rPr>
            </w:pPr>
            <w:r>
              <w:rPr>
                <w:sz w:val="24"/>
              </w:rPr>
              <w:t>Specific gravity</w:t>
            </w:r>
          </w:p>
        </w:tc>
        <w:tc>
          <w:tcPr>
            <w:tcW w:w="25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656" w:right="710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</w:tr>
      <w:tr>
        <w:trPr>
          <w:trHeight w:val="399" w:hRule="atLeast"/>
        </w:trPr>
        <w:tc>
          <w:tcPr>
            <w:tcW w:w="203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before="32"/>
              <w:ind w:left="104" w:right="657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Consistency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587" w:type="dxa"/>
          </w:tcPr>
          <w:p>
            <w:pPr>
              <w:pStyle w:val="TableParagraph"/>
              <w:spacing w:before="32"/>
              <w:ind w:left="657" w:right="70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751" w:hRule="atLeast"/>
        </w:trPr>
        <w:tc>
          <w:tcPr>
            <w:tcW w:w="203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03" w:type="dxa"/>
          </w:tcPr>
          <w:p>
            <w:pPr>
              <w:pStyle w:val="TableParagraph"/>
              <w:spacing w:line="340" w:lineRule="atLeast" w:before="17"/>
              <w:ind w:left="1086" w:right="999" w:hanging="622"/>
              <w:jc w:val="left"/>
              <w:rPr>
                <w:sz w:val="24"/>
              </w:rPr>
            </w:pPr>
            <w:r>
              <w:rPr>
                <w:sz w:val="24"/>
              </w:rPr>
              <w:t>Setting time (min.)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Initial</w:t>
            </w:r>
          </w:p>
        </w:tc>
        <w:tc>
          <w:tcPr>
            <w:tcW w:w="2587" w:type="dxa"/>
          </w:tcPr>
          <w:p>
            <w:pPr>
              <w:pStyle w:val="TableParagraph"/>
              <w:spacing w:before="10"/>
              <w:jc w:val="left"/>
              <w:rPr>
                <w:sz w:val="36"/>
              </w:rPr>
            </w:pPr>
          </w:p>
          <w:p>
            <w:pPr>
              <w:pStyle w:val="TableParagraph"/>
              <w:ind w:left="657" w:right="709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326" w:hRule="atLeast"/>
        </w:trPr>
        <w:tc>
          <w:tcPr>
            <w:tcW w:w="2036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330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40"/>
              <w:ind w:left="103" w:right="657"/>
              <w:rPr>
                <w:sz w:val="24"/>
              </w:rPr>
            </w:pPr>
            <w:r>
              <w:rPr>
                <w:sz w:val="24"/>
              </w:rPr>
              <w:t>Final</w:t>
            </w:r>
          </w:p>
        </w:tc>
        <w:tc>
          <w:tcPr>
            <w:tcW w:w="25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 w:before="40"/>
              <w:ind w:left="657" w:right="709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>
        <w:trPr>
          <w:trHeight w:val="889" w:hRule="atLeast"/>
        </w:trPr>
        <w:tc>
          <w:tcPr>
            <w:tcW w:w="2036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3"/>
              <w:jc w:val="left"/>
              <w:rPr>
                <w:sz w:val="27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3.1.2</w:t>
              <w:tab/>
              <w:t>Aggregates</w:t>
            </w:r>
          </w:p>
        </w:tc>
        <w:tc>
          <w:tcPr>
            <w:tcW w:w="3303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587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sz w:val="28"/>
        </w:rPr>
      </w:pPr>
    </w:p>
    <w:p>
      <w:pPr>
        <w:pStyle w:val="BodyText"/>
        <w:spacing w:line="480" w:lineRule="auto" w:before="1"/>
        <w:ind w:left="240" w:right="1136"/>
        <w:jc w:val="both"/>
      </w:pPr>
      <w:r>
        <w:rPr/>
        <w:t>The coarse aggregate used in this investigation was crusher broken hard granite chips, maximum</w:t>
      </w:r>
      <w:r>
        <w:rPr>
          <w:spacing w:val="1"/>
        </w:rPr>
        <w:t> </w:t>
      </w:r>
      <w:r>
        <w:rPr/>
        <w:t>size was 20 mm with specific gravity 2.62, and grading confirming to </w:t>
      </w:r>
      <w:r>
        <w:rPr>
          <w:rFonts w:ascii="Cambria Math"/>
        </w:rPr>
        <w:t>BS EN 12620-2013</w:t>
      </w:r>
      <w:r>
        <w:rPr/>
        <w:t>. The</w:t>
      </w:r>
      <w:r>
        <w:rPr>
          <w:spacing w:val="1"/>
        </w:rPr>
        <w:t> </w:t>
      </w:r>
      <w:r>
        <w:rPr/>
        <w:t>fine aggregate used was clean river sand passing through 4.75 sieves with specific gravity of</w:t>
      </w:r>
      <w:r>
        <w:rPr>
          <w:spacing w:val="1"/>
        </w:rPr>
        <w:t> </w:t>
      </w:r>
      <w:r>
        <w:rPr/>
        <w:t>2.50and all of which obtained in Zaria. The properties are presented in Tables 3.2 and 3.3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201" w:after="8"/>
        <w:ind w:left="303" w:right="1204"/>
        <w:jc w:val="center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coarse</w:t>
      </w:r>
      <w:r>
        <w:rPr>
          <w:spacing w:val="-3"/>
        </w:rPr>
        <w:t> </w:t>
      </w:r>
      <w:r>
        <w:rPr/>
        <w:t>aggregates</w:t>
      </w:r>
    </w:p>
    <w:p>
      <w:pPr>
        <w:pStyle w:val="BodyText"/>
        <w:spacing w:line="20" w:lineRule="exact"/>
        <w:ind w:left="809"/>
        <w:rPr>
          <w:sz w:val="2"/>
        </w:rPr>
      </w:pPr>
      <w:r>
        <w:rPr>
          <w:sz w:val="2"/>
        </w:rPr>
        <w:pict>
          <v:group style="width:411.2pt;height:1pt;mso-position-horizontal-relative:char;mso-position-vertical-relative:line" coordorigin="0,0" coordsize="8224,20">
            <v:shape style="position:absolute;left:0;top:0;width:8224;height:20" coordorigin="0,0" coordsize="8224,20" path="m2976,0l0,0,0,19,2976,19,2976,0xm2996,0l2977,0,2977,19,2996,19,2996,0xm5547,0l5528,0,2996,0,2996,19,5528,19,5547,19,5547,0xm8224,0l5547,0,5547,19,8224,19,822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196" w:val="left" w:leader="none"/>
          <w:tab w:pos="4820" w:val="left" w:leader="none"/>
        </w:tabs>
        <w:ind w:right="190"/>
        <w:jc w:val="center"/>
      </w:pPr>
      <w:r>
        <w:rPr/>
        <w:pict>
          <v:shape style="position:absolute;margin-left:99.744003pt;margin-top:18.493124pt;width:411.95pt;height:1pt;mso-position-horizontal-relative:page;mso-position-vertical-relative:paragraph;z-index:-15720448;mso-wrap-distance-left:0;mso-wrap-distance-right:0" coordorigin="1995,370" coordsize="8239,20" path="m4991,370l4986,370,4971,370,1995,370,1995,389,4971,389,4986,389,4991,389,4991,370xm7542,370l7537,370,7523,370,4991,370,4991,389,7523,389,7537,389,7542,389,7542,370xm10233,370l7542,370,7542,389,10233,389,10233,370xe" filled="true" fillcolor="#000000" stroked="false">
            <v:path arrowok="t"/>
            <v:fill type="solid"/>
            <w10:wrap type="topAndBottom"/>
          </v:shape>
        </w:pict>
      </w:r>
      <w:r>
        <w:rPr/>
        <w:t>Properties</w:t>
        <w:tab/>
        <w:t>Nominal size</w:t>
      </w:r>
      <w:r>
        <w:rPr>
          <w:spacing w:val="-2"/>
        </w:rPr>
        <w:t> </w:t>
      </w:r>
      <w:r>
        <w:rPr/>
        <w:t>(10mm)</w:t>
        <w:tab/>
        <w:t>Nominal size</w:t>
      </w:r>
      <w:r>
        <w:rPr>
          <w:spacing w:val="-1"/>
        </w:rPr>
        <w:t> </w:t>
      </w:r>
      <w:r>
        <w:rPr/>
        <w:t>(20mm)</w:t>
      </w:r>
    </w:p>
    <w:p>
      <w:pPr>
        <w:spacing w:after="0"/>
        <w:jc w:val="center"/>
        <w:sectPr>
          <w:pgSz w:w="12240" w:h="15840"/>
          <w:pgMar w:header="0" w:footer="1015" w:top="1500" w:bottom="1200" w:left="1200" w:right="300"/>
        </w:sectPr>
      </w:pPr>
    </w:p>
    <w:tbl>
      <w:tblPr>
        <w:tblW w:w="0" w:type="auto"/>
        <w:jc w:val="left"/>
        <w:tblInd w:w="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19"/>
        <w:gridCol w:w="2151"/>
        <w:gridCol w:w="2661"/>
      </w:tblGrid>
      <w:tr>
        <w:trPr>
          <w:trHeight w:val="313" w:hRule="atLeast"/>
        </w:trPr>
        <w:tc>
          <w:tcPr>
            <w:tcW w:w="34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79" w:right="604"/>
              <w:rPr>
                <w:sz w:val="24"/>
              </w:rPr>
            </w:pPr>
            <w:r>
              <w:rPr>
                <w:sz w:val="24"/>
              </w:rPr>
              <w:t>Specific gravity</w:t>
            </w:r>
          </w:p>
        </w:tc>
        <w:tc>
          <w:tcPr>
            <w:tcW w:w="21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630"/>
              <w:jc w:val="left"/>
              <w:rPr>
                <w:sz w:val="24"/>
              </w:rPr>
            </w:pPr>
            <w:r>
              <w:rPr>
                <w:sz w:val="24"/>
              </w:rPr>
              <w:t>2.50</w:t>
            </w:r>
          </w:p>
        </w:tc>
        <w:tc>
          <w:tcPr>
            <w:tcW w:w="26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00"/>
              <w:jc w:val="left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</w:tr>
      <w:tr>
        <w:trPr>
          <w:trHeight w:val="413" w:hRule="atLeast"/>
        </w:trPr>
        <w:tc>
          <w:tcPr>
            <w:tcW w:w="3419" w:type="dxa"/>
          </w:tcPr>
          <w:p>
            <w:pPr>
              <w:pStyle w:val="TableParagraph"/>
              <w:spacing w:before="36"/>
              <w:ind w:left="179" w:right="61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151" w:type="dxa"/>
          </w:tcPr>
          <w:p>
            <w:pPr>
              <w:pStyle w:val="TableParagraph"/>
              <w:spacing w:before="36"/>
              <w:ind w:left="630"/>
              <w:jc w:val="left"/>
              <w:rPr>
                <w:sz w:val="24"/>
              </w:rPr>
            </w:pPr>
            <w:r>
              <w:rPr>
                <w:sz w:val="24"/>
              </w:rPr>
              <w:t>1.66</w:t>
            </w:r>
          </w:p>
        </w:tc>
        <w:tc>
          <w:tcPr>
            <w:tcW w:w="2661" w:type="dxa"/>
          </w:tcPr>
          <w:p>
            <w:pPr>
              <w:pStyle w:val="TableParagraph"/>
              <w:spacing w:before="36"/>
              <w:ind w:left="1100"/>
              <w:jc w:val="left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</w:tr>
      <w:tr>
        <w:trPr>
          <w:trHeight w:val="374" w:hRule="atLeast"/>
        </w:trPr>
        <w:tc>
          <w:tcPr>
            <w:tcW w:w="34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91"/>
              <w:ind w:left="179" w:right="609"/>
              <w:rPr>
                <w:sz w:val="24"/>
              </w:rPr>
            </w:pPr>
            <w:r>
              <w:rPr>
                <w:sz w:val="24"/>
              </w:rPr>
              <w:t>Fineness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modulus</w:t>
            </w:r>
          </w:p>
        </w:tc>
        <w:tc>
          <w:tcPr>
            <w:tcW w:w="21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91"/>
              <w:ind w:left="630"/>
              <w:jc w:val="left"/>
              <w:rPr>
                <w:sz w:val="24"/>
              </w:rPr>
            </w:pPr>
            <w:r>
              <w:rPr>
                <w:sz w:val="24"/>
              </w:rPr>
              <w:t>6.33</w:t>
            </w:r>
          </w:p>
        </w:tc>
        <w:tc>
          <w:tcPr>
            <w:tcW w:w="26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91"/>
              <w:ind w:left="1100"/>
              <w:jc w:val="left"/>
              <w:rPr>
                <w:sz w:val="24"/>
              </w:rPr>
            </w:pPr>
            <w:r>
              <w:rPr>
                <w:sz w:val="24"/>
              </w:rPr>
              <w:t>6.81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3027"/>
      </w:pPr>
      <w:r>
        <w:rPr/>
        <w:t>Table</w:t>
      </w:r>
      <w:r>
        <w:rPr>
          <w:spacing w:val="-2"/>
        </w:rPr>
        <w:t> </w:t>
      </w:r>
      <w:r>
        <w:rPr/>
        <w:t>3.3: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fine</w:t>
      </w:r>
      <w:r>
        <w:rPr>
          <w:spacing w:val="-1"/>
        </w:rPr>
        <w:t> </w:t>
      </w:r>
      <w:r>
        <w:rPr/>
        <w:t>aggregates</w:t>
      </w: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20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2"/>
        <w:gridCol w:w="1942"/>
      </w:tblGrid>
      <w:tr>
        <w:trPr>
          <w:trHeight w:val="476" w:hRule="atLeast"/>
        </w:trPr>
        <w:tc>
          <w:tcPr>
            <w:tcW w:w="387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598" w:right="643"/>
              <w:rPr>
                <w:sz w:val="24"/>
              </w:rPr>
            </w:pPr>
            <w:r>
              <w:rPr>
                <w:sz w:val="24"/>
              </w:rPr>
              <w:t>Properties</w:t>
            </w:r>
          </w:p>
        </w:tc>
        <w:tc>
          <w:tcPr>
            <w:tcW w:w="19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2" w:lineRule="exact"/>
              <w:ind w:left="642" w:right="685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</w:tr>
      <w:tr>
        <w:trPr>
          <w:trHeight w:val="376" w:hRule="atLeast"/>
        </w:trPr>
        <w:tc>
          <w:tcPr>
            <w:tcW w:w="387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599" w:right="640"/>
              <w:rPr>
                <w:sz w:val="24"/>
              </w:rPr>
            </w:pPr>
            <w:r>
              <w:rPr>
                <w:sz w:val="24"/>
              </w:rPr>
              <w:t>Specific gravity</w:t>
            </w:r>
          </w:p>
        </w:tc>
        <w:tc>
          <w:tcPr>
            <w:tcW w:w="19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642" w:right="683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</w:tr>
      <w:tr>
        <w:trPr>
          <w:trHeight w:val="476" w:hRule="atLeast"/>
        </w:trPr>
        <w:tc>
          <w:tcPr>
            <w:tcW w:w="3872" w:type="dxa"/>
          </w:tcPr>
          <w:p>
            <w:pPr>
              <w:pStyle w:val="TableParagraph"/>
              <w:spacing w:before="96"/>
              <w:ind w:left="599" w:right="64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942" w:type="dxa"/>
          </w:tcPr>
          <w:p>
            <w:pPr>
              <w:pStyle w:val="TableParagraph"/>
              <w:spacing w:before="96"/>
              <w:ind w:left="642" w:right="683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</w:tr>
      <w:tr>
        <w:trPr>
          <w:trHeight w:val="370" w:hRule="atLeast"/>
        </w:trPr>
        <w:tc>
          <w:tcPr>
            <w:tcW w:w="3872" w:type="dxa"/>
          </w:tcPr>
          <w:p>
            <w:pPr>
              <w:pStyle w:val="TableParagraph"/>
              <w:spacing w:line="256" w:lineRule="exact" w:before="94"/>
              <w:ind w:left="597" w:right="643"/>
              <w:rPr>
                <w:sz w:val="24"/>
              </w:rPr>
            </w:pPr>
            <w:r>
              <w:rPr>
                <w:sz w:val="24"/>
              </w:rPr>
              <w:t>Fineness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modulus</w:t>
            </w:r>
          </w:p>
        </w:tc>
        <w:tc>
          <w:tcPr>
            <w:tcW w:w="1942" w:type="dxa"/>
          </w:tcPr>
          <w:p>
            <w:pPr>
              <w:pStyle w:val="TableParagraph"/>
              <w:spacing w:line="256" w:lineRule="exact" w:before="94"/>
              <w:ind w:left="642" w:right="683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</w:tr>
    </w:tbl>
    <w:p>
      <w:pPr>
        <w:pStyle w:val="BodyText"/>
        <w:spacing w:before="7"/>
        <w:rPr>
          <w:sz w:val="14"/>
        </w:rPr>
      </w:pPr>
      <w:r>
        <w:rPr/>
        <w:pict>
          <v:shape style="position:absolute;margin-left:159.980011pt;margin-top:10.365273pt;width:291.45pt;height:1pt;mso-position-horizontal-relative:page;mso-position-vertical-relative:paragraph;z-index:-15719936;mso-wrap-distance-left:0;mso-wrap-distance-right:0" coordorigin="3200,207" coordsize="5829,20" path="m7048,207l7043,207,7029,207,3200,207,3200,226,7029,226,7043,226,7048,226,7048,207xm9028,207l7048,207,7048,226,9028,226,9028,207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3"/>
        <w:numPr>
          <w:ilvl w:val="2"/>
          <w:numId w:val="10"/>
        </w:numPr>
        <w:tabs>
          <w:tab w:pos="961" w:val="left" w:leader="none"/>
        </w:tabs>
        <w:spacing w:line="240" w:lineRule="auto" w:before="90" w:after="0"/>
        <w:ind w:left="960" w:right="0" w:hanging="721"/>
        <w:jc w:val="both"/>
      </w:pPr>
      <w:r>
        <w:rPr/>
        <w:t>Reinforcing</w:t>
      </w:r>
      <w:r>
        <w:rPr>
          <w:spacing w:val="-2"/>
        </w:rPr>
        <w:t> </w:t>
      </w:r>
      <w:r>
        <w:rPr/>
        <w:t>steel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240" w:right="1137"/>
        <w:jc w:val="both"/>
      </w:pPr>
      <w:r>
        <w:rPr/>
        <w:t>All longitudinal reinforcement used was High yield steel bars of 8mm diameter and 10mm</w:t>
      </w:r>
      <w:r>
        <w:rPr>
          <w:spacing w:val="1"/>
        </w:rPr>
        <w:t> </w:t>
      </w:r>
      <w:r>
        <w:rPr/>
        <w:t>diameter in accordance to </w:t>
      </w:r>
      <w:r>
        <w:rPr>
          <w:rFonts w:ascii="Cambria Math"/>
        </w:rPr>
        <w:t>BS EN 10080-2005</w:t>
      </w:r>
      <w:r>
        <w:rPr/>
        <w:t>. The stirrups used were 6 mm diameter steel bars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all reinforcement</w:t>
      </w:r>
      <w:r>
        <w:rPr>
          <w:spacing w:val="-1"/>
        </w:rPr>
        <w:t> </w:t>
      </w:r>
      <w:r>
        <w:rPr/>
        <w:t>bars wereobtained and</w:t>
      </w:r>
      <w:r>
        <w:rPr>
          <w:spacing w:val="-1"/>
        </w:rPr>
        <w:t> </w:t>
      </w:r>
      <w:r>
        <w:rPr/>
        <w:t>assembled</w:t>
      </w:r>
      <w:r>
        <w:rPr>
          <w:spacing w:val="1"/>
        </w:rPr>
        <w:t> </w:t>
      </w:r>
      <w:r>
        <w:rPr/>
        <w:t>in Panteka</w:t>
      </w:r>
      <w:r>
        <w:rPr>
          <w:spacing w:val="-3"/>
        </w:rPr>
        <w:t> </w:t>
      </w:r>
      <w:r>
        <w:rPr/>
        <w:t>market,</w:t>
      </w:r>
      <w:r>
        <w:rPr>
          <w:spacing w:val="3"/>
        </w:rPr>
        <w:t> </w:t>
      </w:r>
      <w:r>
        <w:rPr/>
        <w:t>Kaduna.</w:t>
      </w:r>
    </w:p>
    <w:p>
      <w:pPr>
        <w:pStyle w:val="Heading3"/>
        <w:numPr>
          <w:ilvl w:val="2"/>
          <w:numId w:val="10"/>
        </w:numPr>
        <w:tabs>
          <w:tab w:pos="961" w:val="left" w:leader="none"/>
        </w:tabs>
        <w:spacing w:line="240" w:lineRule="auto" w:before="200" w:after="0"/>
        <w:ind w:left="960" w:right="0" w:hanging="721"/>
        <w:jc w:val="both"/>
      </w:pPr>
      <w:bookmarkStart w:name="_TOC_250029" w:id="24"/>
      <w:bookmarkEnd w:id="24"/>
      <w:r>
        <w:rPr/>
        <w:t>Fibre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t>Carbon fibre was used as strengthening reinforcing material for FRP and the carbon fiber used</w:t>
      </w:r>
      <w:r>
        <w:rPr>
          <w:spacing w:val="1"/>
        </w:rPr>
        <w:t> </w:t>
      </w:r>
      <w:r>
        <w:rPr/>
        <w:t>was obtained from China, manufactured by Beijing Glass Fibre Industries and the properties of</w:t>
      </w:r>
      <w:r>
        <w:rPr>
          <w:spacing w:val="1"/>
        </w:rPr>
        <w:t> </w:t>
      </w:r>
      <w:r>
        <w:rPr/>
        <w:t>this FRP is presented in Table 3.4 and the CFRP image is shown in Plate I. Epoxy was used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binding</w:t>
      </w:r>
      <w:r>
        <w:rPr>
          <w:spacing w:val="-2"/>
        </w:rPr>
        <w:t> </w:t>
      </w:r>
      <w:r>
        <w:rPr/>
        <w:t>material between fiber layers and concrete.</w:t>
      </w:r>
    </w:p>
    <w:p>
      <w:pPr>
        <w:pStyle w:val="BodyText"/>
        <w:spacing w:before="203" w:after="56"/>
        <w:ind w:left="1133"/>
        <w:jc w:val="both"/>
      </w:pPr>
      <w:r>
        <w:rPr/>
        <w:t>Table</w:t>
      </w:r>
      <w:r>
        <w:rPr>
          <w:spacing w:val="-2"/>
        </w:rPr>
        <w:t> </w:t>
      </w:r>
      <w:r>
        <w:rPr/>
        <w:t>3.4:</w:t>
      </w:r>
      <w:r>
        <w:rPr>
          <w:spacing w:val="-2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fibreCXS-200</w:t>
      </w:r>
      <w:r>
        <w:rPr>
          <w:spacing w:val="-1"/>
        </w:rPr>
        <w:t> </w:t>
      </w:r>
      <w:r>
        <w:rPr/>
        <w:t>(Source:</w:t>
      </w:r>
      <w:r>
        <w:rPr>
          <w:spacing w:val="1"/>
        </w:rPr>
        <w:t> </w:t>
      </w:r>
      <w:r>
        <w:rPr/>
        <w:t>Beijing</w:t>
      </w:r>
      <w:r>
        <w:rPr>
          <w:spacing w:val="-4"/>
        </w:rPr>
        <w:t> </w:t>
      </w:r>
      <w:r>
        <w:rPr/>
        <w:t>Glass</w:t>
      </w:r>
      <w:r>
        <w:rPr>
          <w:spacing w:val="1"/>
        </w:rPr>
        <w:t> </w:t>
      </w:r>
      <w:r>
        <w:rPr/>
        <w:t>Fibre</w:t>
      </w:r>
      <w:r>
        <w:rPr>
          <w:spacing w:val="-2"/>
        </w:rPr>
        <w:t> </w:t>
      </w:r>
      <w:r>
        <w:rPr/>
        <w:t>Industries)</w:t>
      </w:r>
    </w:p>
    <w:tbl>
      <w:tblPr>
        <w:tblW w:w="0" w:type="auto"/>
        <w:jc w:val="left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9"/>
        <w:gridCol w:w="4087"/>
        <w:gridCol w:w="3324"/>
      </w:tblGrid>
      <w:tr>
        <w:trPr>
          <w:trHeight w:val="385" w:hRule="atLeast"/>
        </w:trPr>
        <w:tc>
          <w:tcPr>
            <w:tcW w:w="14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31" w:right="77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08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770" w:right="1190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properties</w:t>
            </w:r>
          </w:p>
        </w:tc>
        <w:tc>
          <w:tcPr>
            <w:tcW w:w="33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237" w:right="1109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</w:tr>
      <w:tr>
        <w:trPr>
          <w:trHeight w:val="351" w:hRule="atLeast"/>
        </w:trPr>
        <w:tc>
          <w:tcPr>
            <w:tcW w:w="14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5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769" w:right="1190"/>
              <w:rPr>
                <w:sz w:val="24"/>
              </w:rPr>
            </w:pPr>
            <w:r>
              <w:rPr>
                <w:sz w:val="24"/>
              </w:rPr>
              <w:t>Tensile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33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240" w:right="1109"/>
              <w:rPr>
                <w:sz w:val="24"/>
              </w:rPr>
            </w:pPr>
            <w:r>
              <w:rPr>
                <w:sz w:val="24"/>
              </w:rPr>
              <w:t>3400MPa</w:t>
            </w:r>
          </w:p>
        </w:tc>
      </w:tr>
      <w:tr>
        <w:trPr>
          <w:trHeight w:val="354" w:hRule="atLeast"/>
        </w:trPr>
        <w:tc>
          <w:tcPr>
            <w:tcW w:w="1419" w:type="dxa"/>
          </w:tcPr>
          <w:p>
            <w:pPr>
              <w:pStyle w:val="TableParagraph"/>
              <w:spacing w:line="263" w:lineRule="exact" w:before="71"/>
              <w:ind w:right="54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7" w:type="dxa"/>
          </w:tcPr>
          <w:p>
            <w:pPr>
              <w:pStyle w:val="TableParagraph"/>
              <w:spacing w:line="263" w:lineRule="exact" w:before="71"/>
              <w:ind w:left="777" w:right="1190"/>
              <w:rPr>
                <w:sz w:val="24"/>
              </w:rPr>
            </w:pPr>
            <w:r>
              <w:rPr>
                <w:sz w:val="24"/>
              </w:rPr>
              <w:t>Modulus of Elasticity</w:t>
            </w:r>
          </w:p>
        </w:tc>
        <w:tc>
          <w:tcPr>
            <w:tcW w:w="3324" w:type="dxa"/>
          </w:tcPr>
          <w:p>
            <w:pPr>
              <w:pStyle w:val="TableParagraph"/>
              <w:spacing w:line="263" w:lineRule="exact" w:before="71"/>
              <w:ind w:left="1240" w:right="1107"/>
              <w:rPr>
                <w:sz w:val="24"/>
              </w:rPr>
            </w:pPr>
            <w:r>
              <w:rPr>
                <w:sz w:val="24"/>
              </w:rPr>
              <w:t>240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MPa</w:t>
            </w:r>
          </w:p>
        </w:tc>
      </w:tr>
      <w:tr>
        <w:trPr>
          <w:trHeight w:val="381" w:hRule="atLeast"/>
        </w:trPr>
        <w:tc>
          <w:tcPr>
            <w:tcW w:w="1419" w:type="dxa"/>
          </w:tcPr>
          <w:p>
            <w:pPr>
              <w:pStyle w:val="TableParagraph"/>
              <w:spacing w:before="36"/>
              <w:ind w:right="54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7" w:type="dxa"/>
          </w:tcPr>
          <w:p>
            <w:pPr>
              <w:pStyle w:val="TableParagraph"/>
              <w:spacing w:before="36"/>
              <w:ind w:left="777" w:right="1190"/>
              <w:rPr>
                <w:sz w:val="24"/>
              </w:rPr>
            </w:pPr>
            <w:r>
              <w:rPr>
                <w:sz w:val="24"/>
              </w:rPr>
              <w:t>Density</w:t>
            </w:r>
          </w:p>
        </w:tc>
        <w:tc>
          <w:tcPr>
            <w:tcW w:w="3324" w:type="dxa"/>
          </w:tcPr>
          <w:p>
            <w:pPr>
              <w:pStyle w:val="TableParagraph"/>
              <w:spacing w:before="36"/>
              <w:ind w:left="1207"/>
              <w:jc w:val="left"/>
              <w:rPr>
                <w:sz w:val="24"/>
              </w:rPr>
            </w:pPr>
            <w:r>
              <w:rPr>
                <w:sz w:val="24"/>
              </w:rPr>
              <w:t>1.76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g/cm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382" w:hRule="atLeast"/>
        </w:trPr>
        <w:tc>
          <w:tcPr>
            <w:tcW w:w="14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right="5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770" w:right="1190"/>
              <w:rPr>
                <w:sz w:val="24"/>
              </w:rPr>
            </w:pPr>
            <w:r>
              <w:rPr>
                <w:sz w:val="24"/>
              </w:rPr>
              <w:t>Thickness</w:t>
            </w:r>
          </w:p>
        </w:tc>
        <w:tc>
          <w:tcPr>
            <w:tcW w:w="33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8"/>
              <w:ind w:left="1301"/>
              <w:jc w:val="left"/>
              <w:rPr>
                <w:sz w:val="24"/>
              </w:rPr>
            </w:pPr>
            <w:r>
              <w:rPr>
                <w:sz w:val="24"/>
              </w:rPr>
              <w:t>0.11 mm</w:t>
            </w: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00" w:right="300"/>
        </w:sectPr>
      </w:pPr>
    </w:p>
    <w:tbl>
      <w:tblPr>
        <w:tblW w:w="0" w:type="auto"/>
        <w:jc w:val="left"/>
        <w:tblInd w:w="5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3901"/>
        <w:gridCol w:w="3410"/>
      </w:tblGrid>
      <w:tr>
        <w:trPr>
          <w:trHeight w:val="340" w:hRule="atLeast"/>
        </w:trPr>
        <w:tc>
          <w:tcPr>
            <w:tcW w:w="15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0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02" w:right="1428"/>
              <w:rPr>
                <w:sz w:val="24"/>
              </w:rPr>
            </w:pPr>
            <w:r>
              <w:rPr>
                <w:sz w:val="24"/>
              </w:rPr>
              <w:t>Ultimate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strain</w:t>
            </w:r>
          </w:p>
        </w:tc>
        <w:tc>
          <w:tcPr>
            <w:tcW w:w="34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535"/>
              <w:jc w:val="left"/>
              <w:rPr>
                <w:sz w:val="24"/>
              </w:rPr>
            </w:pPr>
            <w:r>
              <w:rPr>
                <w:sz w:val="24"/>
              </w:rPr>
              <w:t>1.7 %</w:t>
            </w:r>
          </w:p>
        </w:tc>
      </w:tr>
      <w:tr>
        <w:trPr>
          <w:trHeight w:val="381" w:hRule="atLeast"/>
        </w:trPr>
        <w:tc>
          <w:tcPr>
            <w:tcW w:w="15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0"/>
              <w:ind w:left="376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0"/>
              <w:ind w:left="1002" w:right="1428"/>
              <w:rPr>
                <w:sz w:val="24"/>
              </w:rPr>
            </w:pPr>
            <w:r>
              <w:rPr>
                <w:sz w:val="24"/>
              </w:rPr>
              <w:t>Width</w:t>
            </w:r>
          </w:p>
        </w:tc>
        <w:tc>
          <w:tcPr>
            <w:tcW w:w="341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0"/>
              <w:ind w:left="1428" w:right="1207"/>
              <w:rPr>
                <w:sz w:val="24"/>
              </w:rPr>
            </w:pPr>
            <w:r>
              <w:rPr>
                <w:sz w:val="24"/>
              </w:rPr>
              <w:t>200mm</w:t>
            </w:r>
          </w:p>
        </w:tc>
      </w:tr>
    </w:tbl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1695195</wp:posOffset>
            </wp:positionH>
            <wp:positionV relativeFrom="paragraph">
              <wp:posOffset>178688</wp:posOffset>
            </wp:positionV>
            <wp:extent cx="4416092" cy="273367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092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6"/>
        <w:ind w:left="307" w:right="1204" w:firstLine="0"/>
        <w:jc w:val="center"/>
        <w:rPr>
          <w:sz w:val="22"/>
        </w:rPr>
      </w:pPr>
      <w:r>
        <w:rPr>
          <w:sz w:val="22"/>
        </w:rPr>
        <w:t>Plate</w:t>
      </w:r>
      <w:r>
        <w:rPr>
          <w:spacing w:val="-2"/>
          <w:sz w:val="22"/>
        </w:rPr>
        <w:t> </w:t>
      </w:r>
      <w:r>
        <w:rPr>
          <w:sz w:val="22"/>
        </w:rPr>
        <w:t>I: CFRP</w:t>
      </w:r>
      <w:r>
        <w:rPr>
          <w:spacing w:val="-1"/>
          <w:sz w:val="22"/>
        </w:rPr>
        <w:t> </w:t>
      </w:r>
      <w:r>
        <w:rPr>
          <w:sz w:val="22"/>
        </w:rPr>
        <w:t>Material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3"/>
        <w:numPr>
          <w:ilvl w:val="2"/>
          <w:numId w:val="10"/>
        </w:numPr>
        <w:tabs>
          <w:tab w:pos="960" w:val="left" w:leader="none"/>
          <w:tab w:pos="961" w:val="left" w:leader="none"/>
        </w:tabs>
        <w:spacing w:line="240" w:lineRule="auto" w:before="90" w:after="0"/>
        <w:ind w:left="960" w:right="0" w:hanging="721"/>
        <w:jc w:val="left"/>
      </w:pPr>
      <w:bookmarkStart w:name="_TOC_250028" w:id="25"/>
      <w:bookmarkEnd w:id="25"/>
      <w:r>
        <w:rPr/>
        <w:t>Resin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240" w:right="1141"/>
        <w:jc w:val="both"/>
      </w:pPr>
      <w:r>
        <w:rPr/>
        <w:t>Epoxy resins was used both as the matrix for the FRP and as the bonding adhesive between the</w:t>
      </w:r>
      <w:r>
        <w:rPr>
          <w:spacing w:val="1"/>
        </w:rPr>
        <w:t> </w:t>
      </w:r>
      <w:r>
        <w:rPr/>
        <w:t>FRP and the concrete. The success of the strengthening technique primarily depends on the</w:t>
      </w:r>
      <w:r>
        <w:rPr>
          <w:spacing w:val="1"/>
        </w:rPr>
        <w:t> </w:t>
      </w:r>
      <w:r>
        <w:rPr/>
        <w:t>performance of the epoxy resin used for bonding of FRP to concrete surface. Numerous types of</w:t>
      </w:r>
      <w:r>
        <w:rPr>
          <w:spacing w:val="1"/>
        </w:rPr>
        <w:t> </w:t>
      </w:r>
      <w:r>
        <w:rPr/>
        <w:t>epoxy resins with a wide range of mechanical properties are commercially available in the</w:t>
      </w:r>
      <w:r>
        <w:rPr>
          <w:spacing w:val="1"/>
        </w:rPr>
        <w:t> </w:t>
      </w:r>
      <w:r>
        <w:rPr/>
        <w:t>market. The epoxy resins are generally available in two parts, a resin and a hardener. The epoxy</w:t>
      </w:r>
      <w:r>
        <w:rPr>
          <w:spacing w:val="1"/>
        </w:rPr>
        <w:t> </w:t>
      </w:r>
      <w:r>
        <w:rPr/>
        <w:t>resin used for this research was Araldite GY epoxy bonding agent and it was obtained from</w:t>
      </w:r>
      <w:r>
        <w:rPr>
          <w:spacing w:val="1"/>
        </w:rPr>
        <w:t> </w:t>
      </w:r>
      <w:r>
        <w:rPr/>
        <w:t>Lagos.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for the resin is presented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Table 3.5.</w:t>
      </w:r>
    </w:p>
    <w:p>
      <w:pPr>
        <w:pStyle w:val="BodyText"/>
        <w:spacing w:before="200" w:after="18"/>
        <w:ind w:left="1627"/>
        <w:jc w:val="both"/>
      </w:pPr>
      <w:r>
        <w:rPr/>
        <w:t>Table</w:t>
      </w:r>
      <w:r>
        <w:rPr>
          <w:spacing w:val="-2"/>
        </w:rPr>
        <w:t> </w:t>
      </w:r>
      <w:r>
        <w:rPr/>
        <w:t>3.5: 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epoxy</w:t>
      </w:r>
      <w:r>
        <w:rPr>
          <w:spacing w:val="-6"/>
        </w:rPr>
        <w:t> </w:t>
      </w:r>
      <w:r>
        <w:rPr/>
        <w:t>resin (Source: Super Floor</w:t>
      </w:r>
      <w:r>
        <w:rPr>
          <w:spacing w:val="-1"/>
        </w:rPr>
        <w:t> </w:t>
      </w:r>
      <w:r>
        <w:rPr/>
        <w:t>Company)</w:t>
      </w:r>
    </w:p>
    <w:tbl>
      <w:tblPr>
        <w:tblW w:w="0" w:type="auto"/>
        <w:jc w:val="left"/>
        <w:tblInd w:w="4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4076"/>
        <w:gridCol w:w="3165"/>
      </w:tblGrid>
      <w:tr>
        <w:trPr>
          <w:trHeight w:val="330" w:hRule="atLeast"/>
        </w:trPr>
        <w:tc>
          <w:tcPr>
            <w:tcW w:w="167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50" w:right="1014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07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016" w:right="1190"/>
              <w:rPr>
                <w:sz w:val="24"/>
              </w:rPr>
            </w:pPr>
            <w:r>
              <w:rPr>
                <w:sz w:val="24"/>
              </w:rPr>
              <w:t>Physical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properties</w:t>
            </w:r>
          </w:p>
        </w:tc>
        <w:tc>
          <w:tcPr>
            <w:tcW w:w="31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87" w:right="597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</w:tr>
      <w:tr>
        <w:trPr>
          <w:trHeight w:val="302" w:hRule="atLeast"/>
        </w:trPr>
        <w:tc>
          <w:tcPr>
            <w:tcW w:w="167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7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016" w:right="1183"/>
              <w:rPr>
                <w:sz w:val="24"/>
              </w:rPr>
            </w:pPr>
            <w:r>
              <w:rPr>
                <w:sz w:val="24"/>
              </w:rPr>
              <w:t>Mix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31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89" w:right="596"/>
              <w:rPr>
                <w:sz w:val="24"/>
              </w:rPr>
            </w:pPr>
            <w:r>
              <w:rPr>
                <w:sz w:val="24"/>
              </w:rPr>
              <w:t>2:1</w:t>
            </w:r>
          </w:p>
        </w:tc>
      </w:tr>
      <w:tr>
        <w:trPr>
          <w:trHeight w:val="345" w:hRule="atLeast"/>
        </w:trPr>
        <w:tc>
          <w:tcPr>
            <w:tcW w:w="1678" w:type="dxa"/>
          </w:tcPr>
          <w:p>
            <w:pPr>
              <w:pStyle w:val="TableParagraph"/>
              <w:spacing w:before="22"/>
              <w:ind w:right="76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6" w:type="dxa"/>
          </w:tcPr>
          <w:p>
            <w:pPr>
              <w:pStyle w:val="TableParagraph"/>
              <w:spacing w:before="22"/>
              <w:ind w:left="1016" w:right="1187"/>
              <w:rPr>
                <w:sz w:val="24"/>
              </w:rPr>
            </w:pPr>
            <w:r>
              <w:rPr>
                <w:sz w:val="24"/>
              </w:rPr>
              <w:t>Colour</w:t>
            </w:r>
          </w:p>
        </w:tc>
        <w:tc>
          <w:tcPr>
            <w:tcW w:w="3165" w:type="dxa"/>
          </w:tcPr>
          <w:p>
            <w:pPr>
              <w:pStyle w:val="TableParagraph"/>
              <w:spacing w:before="22"/>
              <w:ind w:left="1187" w:right="597"/>
              <w:rPr>
                <w:sz w:val="24"/>
              </w:rPr>
            </w:pPr>
            <w:r>
              <w:rPr>
                <w:sz w:val="24"/>
              </w:rPr>
              <w:t>Brown</w:t>
            </w:r>
          </w:p>
        </w:tc>
      </w:tr>
      <w:tr>
        <w:trPr>
          <w:trHeight w:val="317" w:hRule="atLeast"/>
        </w:trPr>
        <w:tc>
          <w:tcPr>
            <w:tcW w:w="1678" w:type="dxa"/>
          </w:tcPr>
          <w:p>
            <w:pPr>
              <w:pStyle w:val="TableParagraph"/>
              <w:spacing w:line="261" w:lineRule="exact" w:before="37"/>
              <w:ind w:right="76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6" w:type="dxa"/>
          </w:tcPr>
          <w:p>
            <w:pPr>
              <w:pStyle w:val="TableParagraph"/>
              <w:spacing w:line="261" w:lineRule="exact" w:before="37"/>
              <w:ind w:left="1016" w:right="1188"/>
              <w:rPr>
                <w:sz w:val="24"/>
              </w:rPr>
            </w:pPr>
            <w:r>
              <w:rPr>
                <w:sz w:val="24"/>
              </w:rPr>
              <w:t>Pot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@ 30°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</w:t>
            </w:r>
          </w:p>
        </w:tc>
        <w:tc>
          <w:tcPr>
            <w:tcW w:w="3165" w:type="dxa"/>
          </w:tcPr>
          <w:p>
            <w:pPr>
              <w:pStyle w:val="TableParagraph"/>
              <w:spacing w:line="261" w:lineRule="exact" w:before="37"/>
              <w:ind w:left="1189" w:right="597"/>
              <w:rPr>
                <w:sz w:val="24"/>
              </w:rPr>
            </w:pP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30-40 mins.</w:t>
            </w:r>
          </w:p>
        </w:tc>
      </w:tr>
      <w:tr>
        <w:trPr>
          <w:trHeight w:val="362" w:hRule="atLeast"/>
        </w:trPr>
        <w:tc>
          <w:tcPr>
            <w:tcW w:w="16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right="7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016" w:right="1185"/>
              <w:rPr>
                <w:sz w:val="24"/>
              </w:rPr>
            </w:pPr>
            <w:r>
              <w:rPr>
                <w:sz w:val="24"/>
              </w:rPr>
              <w:t>Cure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31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1" w:lineRule="exact"/>
              <w:ind w:left="1186" w:right="59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</w:tbl>
    <w:p>
      <w:pPr>
        <w:spacing w:after="0" w:line="271" w:lineRule="exact"/>
        <w:rPr>
          <w:sz w:val="24"/>
        </w:rPr>
        <w:sectPr>
          <w:pgSz w:w="12240" w:h="15840"/>
          <w:pgMar w:header="0" w:footer="1015" w:top="1360" w:bottom="1200" w:left="1200" w:right="300"/>
        </w:sect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4358"/>
        <w:gridCol w:w="2875"/>
      </w:tblGrid>
      <w:tr>
        <w:trPr>
          <w:trHeight w:val="294" w:hRule="atLeast"/>
        </w:trPr>
        <w:tc>
          <w:tcPr>
            <w:tcW w:w="19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right="5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512" w:right="984"/>
              <w:rPr>
                <w:sz w:val="24"/>
              </w:rPr>
            </w:pPr>
            <w:r>
              <w:rPr>
                <w:sz w:val="24"/>
              </w:rPr>
              <w:t>Tensile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28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003"/>
              <w:jc w:val="left"/>
              <w:rPr>
                <w:sz w:val="24"/>
              </w:rPr>
            </w:pPr>
            <w:r>
              <w:rPr>
                <w:sz w:val="24"/>
              </w:rPr>
              <w:t>10.4 N/mm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355" w:hRule="atLeast"/>
        </w:trPr>
        <w:tc>
          <w:tcPr>
            <w:tcW w:w="1954" w:type="dxa"/>
          </w:tcPr>
          <w:p>
            <w:pPr>
              <w:pStyle w:val="TableParagraph"/>
              <w:spacing w:before="57"/>
              <w:ind w:right="5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58" w:type="dxa"/>
          </w:tcPr>
          <w:p>
            <w:pPr>
              <w:pStyle w:val="TableParagraph"/>
              <w:spacing w:before="57"/>
              <w:ind w:left="513" w:right="984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2875" w:type="dxa"/>
          </w:tcPr>
          <w:p>
            <w:pPr>
              <w:pStyle w:val="TableParagraph"/>
              <w:spacing w:before="57"/>
              <w:ind w:left="1073" w:right="768"/>
              <w:rPr>
                <w:sz w:val="24"/>
              </w:rPr>
            </w:pPr>
            <w:r>
              <w:rPr>
                <w:sz w:val="24"/>
              </w:rPr>
              <w:t>60 N/mm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335" w:hRule="atLeast"/>
        </w:trPr>
        <w:tc>
          <w:tcPr>
            <w:tcW w:w="19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2"/>
              <w:ind w:right="5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5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2"/>
              <w:ind w:left="513" w:right="982"/>
              <w:rPr>
                <w:sz w:val="24"/>
              </w:rPr>
            </w:pPr>
            <w:r>
              <w:rPr>
                <w:sz w:val="24"/>
              </w:rPr>
              <w:t>Flexural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28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4" w:lineRule="exact" w:before="52"/>
              <w:ind w:left="1003"/>
              <w:jc w:val="left"/>
              <w:rPr>
                <w:sz w:val="24"/>
              </w:rPr>
            </w:pPr>
            <w:r>
              <w:rPr>
                <w:sz w:val="24"/>
              </w:rPr>
              <w:t>28.1 N/mm</w:t>
            </w:r>
            <w:r>
              <w:rPr>
                <w:sz w:val="24"/>
                <w:vertAlign w:val="superscript"/>
              </w:rPr>
              <w:t>2</w:t>
            </w:r>
          </w:p>
        </w:tc>
      </w:tr>
      <w:tr>
        <w:trPr>
          <w:trHeight w:val="591" w:hRule="atLeast"/>
        </w:trPr>
        <w:tc>
          <w:tcPr>
            <w:tcW w:w="19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sz w:val="27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56" w:lineRule="exact"/>
              <w:ind w:left="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3.1.6</w:t>
              <w:tab/>
              <w:t>Water</w:t>
            </w:r>
          </w:p>
        </w:tc>
        <w:tc>
          <w:tcPr>
            <w:tcW w:w="4358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875" w:type="dxa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BodyText"/>
        <w:spacing w:line="480" w:lineRule="auto" w:before="90"/>
        <w:ind w:left="240" w:right="1137"/>
        <w:jc w:val="both"/>
      </w:pPr>
      <w:r>
        <w:rPr/>
        <w:t>Ordinary clean portable tap water free from suspended particles is used for mixing and curing of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fromConcrete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Department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Heading3"/>
        <w:numPr>
          <w:ilvl w:val="2"/>
          <w:numId w:val="11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bookmarkStart w:name="_TOC_250027" w:id="26"/>
      <w:bookmarkEnd w:id="26"/>
      <w:r>
        <w:rPr/>
        <w:t>Formwork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t>The form work used for concreting all specimens and cubes was fabricated in Samaru market to</w:t>
      </w:r>
      <w:r>
        <w:rPr>
          <w:spacing w:val="1"/>
        </w:rPr>
        <w:t> </w:t>
      </w:r>
      <w:r>
        <w:rPr/>
        <w:t>the required shape and size made of timber specimen mold sized 150x150x750mm and cubes</w:t>
      </w:r>
      <w:r>
        <w:rPr>
          <w:spacing w:val="1"/>
        </w:rPr>
        <w:t> </w:t>
      </w:r>
      <w:r>
        <w:rPr/>
        <w:t>150x150x150mm. The bottom rests over thick polythene sheet laid over rigid as floor. The</w:t>
      </w:r>
      <w:r>
        <w:rPr>
          <w:spacing w:val="1"/>
        </w:rPr>
        <w:t> </w:t>
      </w:r>
      <w:r>
        <w:rPr/>
        <w:t>reinforcement cage is then lowered, placed in position inside the form</w:t>
      </w:r>
      <w:r>
        <w:rPr>
          <w:spacing w:val="1"/>
        </w:rPr>
        <w:t> </w:t>
      </w:r>
      <w:r>
        <w:rPr/>
        <w:t>work carefully with a</w:t>
      </w:r>
      <w:r>
        <w:rPr>
          <w:spacing w:val="1"/>
        </w:rPr>
        <w:t> </w:t>
      </w:r>
      <w:r>
        <w:rPr/>
        <w:t>cover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25mm</w:t>
      </w:r>
      <w:r>
        <w:rPr>
          <w:spacing w:val="-1"/>
        </w:rPr>
        <w:t> </w:t>
      </w:r>
      <w:r>
        <w:rPr/>
        <w:t>on sides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bottom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placing</w:t>
      </w:r>
      <w:r>
        <w:rPr>
          <w:spacing w:val="-2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to BS</w:t>
      </w:r>
      <w:r>
        <w:rPr>
          <w:spacing w:val="-1"/>
        </w:rPr>
        <w:t> </w:t>
      </w:r>
      <w:r>
        <w:rPr/>
        <w:t>8110.</w:t>
      </w:r>
    </w:p>
    <w:p>
      <w:pPr>
        <w:pStyle w:val="Heading3"/>
        <w:numPr>
          <w:ilvl w:val="2"/>
          <w:numId w:val="11"/>
        </w:numPr>
        <w:tabs>
          <w:tab w:pos="961" w:val="left" w:leader="none"/>
        </w:tabs>
        <w:spacing w:line="240" w:lineRule="auto" w:before="205" w:after="0"/>
        <w:ind w:left="960" w:right="0" w:hanging="721"/>
        <w:jc w:val="both"/>
      </w:pPr>
      <w:bookmarkStart w:name="_TOC_250026" w:id="27"/>
      <w:r>
        <w:rPr/>
        <w:t>Other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bookmarkEnd w:id="27"/>
      <w:r>
        <w:rPr/>
        <w:t>used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t>Other materials used for this research include dial guage with accuracy of 0.0001mm and it 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roller,</w:t>
      </w:r>
      <w:r>
        <w:rPr>
          <w:spacing w:val="1"/>
        </w:rPr>
        <w:t> </w:t>
      </w:r>
      <w:r>
        <w:rPr/>
        <w:t>scissors,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brush,mixing container, permanent markers all of which were obtained from Panteka market 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9"/>
        </w:numPr>
        <w:tabs>
          <w:tab w:pos="615" w:val="left" w:leader="none"/>
        </w:tabs>
        <w:spacing w:line="240" w:lineRule="auto" w:before="0" w:after="0"/>
        <w:ind w:left="614" w:right="0" w:hanging="375"/>
        <w:jc w:val="both"/>
      </w:pPr>
      <w:bookmarkStart w:name="_TOC_250025" w:id="28"/>
      <w:bookmarkEnd w:id="28"/>
      <w:r>
        <w:rPr/>
        <w:t>Method</w:t>
      </w:r>
    </w:p>
    <w:p>
      <w:pPr>
        <w:pStyle w:val="BodyText"/>
        <w:spacing w:before="2"/>
        <w:rPr>
          <w:b/>
        </w:rPr>
      </w:pPr>
    </w:p>
    <w:p>
      <w:pPr>
        <w:pStyle w:val="Heading3"/>
        <w:numPr>
          <w:ilvl w:val="2"/>
          <w:numId w:val="9"/>
        </w:numPr>
        <w:tabs>
          <w:tab w:pos="960" w:val="left" w:leader="none"/>
          <w:tab w:pos="961" w:val="left" w:leader="none"/>
        </w:tabs>
        <w:spacing w:line="240" w:lineRule="auto" w:before="0" w:after="0"/>
        <w:ind w:left="960" w:right="0" w:hanging="721"/>
        <w:jc w:val="left"/>
      </w:pPr>
      <w:bookmarkStart w:name="_TOC_250024" w:id="29"/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9"/>
      <w:r>
        <w:rPr/>
        <w:t>Specimen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40" w:right="1140"/>
        <w:jc w:val="both"/>
      </w:pP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casting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150x150x750mm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concrete</w:t>
      </w:r>
      <w:r>
        <w:rPr>
          <w:spacing w:val="3"/>
        </w:rPr>
        <w:t> </w:t>
      </w:r>
      <w:r>
        <w:rPr/>
        <w:t>grade M25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reinforced,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of which</w:t>
      </w:r>
      <w:r>
        <w:rPr>
          <w:spacing w:val="1"/>
        </w:rPr>
        <w:t> </w:t>
      </w:r>
      <w:r>
        <w:rPr/>
        <w:t>three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00" w:right="300"/>
        </w:sectPr>
      </w:pPr>
    </w:p>
    <w:p>
      <w:pPr>
        <w:pStyle w:val="BodyText"/>
        <w:spacing w:line="480" w:lineRule="auto" w:before="63"/>
        <w:ind w:left="240" w:right="1134"/>
        <w:jc w:val="both"/>
      </w:pPr>
      <w:r>
        <w:rPr/>
        <w:t>are control beams. The reinforcementsprovided weretwo bars of 10mm diameter in the tension</w:t>
      </w:r>
      <w:r>
        <w:rPr>
          <w:spacing w:val="1"/>
        </w:rPr>
        <w:t> </w:t>
      </w:r>
      <w:r>
        <w:rPr/>
        <w:t>zone and two bars of 8mm diameter in the compression zone with 6mm diameter steel stirrups at</w:t>
      </w:r>
      <w:r>
        <w:rPr>
          <w:spacing w:val="1"/>
        </w:rPr>
        <w:t> </w:t>
      </w:r>
      <w:r>
        <w:rPr/>
        <w:t>100mm centers as shear links for the control specimen and for the strengthened specimens two</w:t>
      </w:r>
      <w:r>
        <w:rPr>
          <w:spacing w:val="1"/>
        </w:rPr>
        <w:t> </w:t>
      </w:r>
      <w:r>
        <w:rPr/>
        <w:t>8mm diameter bars</w:t>
      </w:r>
      <w:r>
        <w:rPr>
          <w:spacing w:val="1"/>
        </w:rPr>
        <w:t> </w:t>
      </w:r>
      <w:r>
        <w:rPr/>
        <w:t>each were</w:t>
      </w:r>
      <w:r>
        <w:rPr>
          <w:spacing w:val="1"/>
        </w:rPr>
        <w:t> </w:t>
      </w:r>
      <w:r>
        <w:rPr/>
        <w:t>provided at the tension and</w:t>
      </w:r>
      <w:r>
        <w:rPr>
          <w:spacing w:val="1"/>
        </w:rPr>
        <w:t> </w:t>
      </w:r>
      <w:r>
        <w:rPr/>
        <w:t>compression zone to act</w:t>
      </w:r>
      <w:r>
        <w:rPr>
          <w:spacing w:val="60"/>
        </w:rPr>
        <w:t> </w:t>
      </w:r>
      <w:r>
        <w:rPr/>
        <w:t>as less</w:t>
      </w:r>
      <w:r>
        <w:rPr>
          <w:spacing w:val="1"/>
        </w:rPr>
        <w:t> </w:t>
      </w:r>
      <w:r>
        <w:rPr/>
        <w:t>strength in flexure than the control specimens and steel stirrups were also provided as two-legged</w:t>
      </w:r>
      <w:r>
        <w:rPr>
          <w:spacing w:val="-57"/>
        </w:rPr>
        <w:t> </w:t>
      </w:r>
      <w:r>
        <w:rPr/>
        <w:t>of 6mm diameter with 125mm c/c spacing to act less in strength as compared to the control</w:t>
      </w:r>
      <w:r>
        <w:rPr>
          <w:spacing w:val="1"/>
        </w:rPr>
        <w:t> </w:t>
      </w:r>
      <w:r>
        <w:rPr/>
        <w:t>specimens. The structural detailing of these beams is shown in Figures 3.1a and 3.1b for the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strengthened</w:t>
      </w:r>
      <w:r>
        <w:rPr>
          <w:spacing w:val="2"/>
        </w:rPr>
        <w:t> </w:t>
      </w:r>
      <w:r>
        <w:rPr/>
        <w:t>RC beams 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957780</wp:posOffset>
            </wp:positionH>
            <wp:positionV relativeFrom="paragraph">
              <wp:posOffset>166628</wp:posOffset>
            </wp:positionV>
            <wp:extent cx="6443445" cy="3510915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43445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9"/>
        </w:numPr>
        <w:tabs>
          <w:tab w:pos="960" w:val="left" w:leader="none"/>
          <w:tab w:pos="961" w:val="left" w:leader="none"/>
        </w:tabs>
        <w:spacing w:line="240" w:lineRule="auto" w:before="214" w:after="0"/>
        <w:ind w:left="960" w:right="0" w:hanging="721"/>
        <w:jc w:val="left"/>
      </w:pPr>
      <w:bookmarkStart w:name="_TOC_250023" w:id="30"/>
      <w:r>
        <w:rPr/>
        <w:t>Strengthening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30"/>
      <w:r>
        <w:rPr/>
        <w:t>specimen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40" w:right="1138"/>
        <w:jc w:val="both"/>
      </w:pPr>
      <w:r>
        <w:rPr/>
        <w:t>The surface of the beam where the laminate is to be attached, is first smooth manually and</w:t>
      </w:r>
      <w:r>
        <w:rPr>
          <w:spacing w:val="1"/>
        </w:rPr>
        <w:t> </w:t>
      </w:r>
      <w:r>
        <w:rPr/>
        <w:t>properly</w:t>
      </w:r>
      <w:r>
        <w:rPr>
          <w:spacing w:val="2"/>
        </w:rPr>
        <w:t> </w:t>
      </w:r>
      <w:r>
        <w:rPr/>
        <w:t>cleaned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able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develop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sound</w:t>
      </w:r>
      <w:r>
        <w:rPr>
          <w:spacing w:val="7"/>
        </w:rPr>
        <w:t> </w:t>
      </w:r>
      <w:r>
        <w:rPr/>
        <w:t>bond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withstand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imposed</w:t>
      </w:r>
      <w:r>
        <w:rPr>
          <w:spacing w:val="6"/>
        </w:rPr>
        <w:t> </w:t>
      </w:r>
      <w:r>
        <w:rPr/>
        <w:t>stresses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480" w:lineRule="auto" w:before="63"/>
        <w:ind w:left="240" w:right="1135"/>
        <w:jc w:val="both"/>
      </w:pPr>
      <w:r>
        <w:rPr/>
        <w:t>process includes preparing the surface and rounding the corner of the beam (for bonding the U-</w:t>
      </w:r>
      <w:r>
        <w:rPr>
          <w:spacing w:val="1"/>
        </w:rPr>
        <w:t> </w:t>
      </w:r>
      <w:r>
        <w:rPr/>
        <w:t>wrap strips).The CFRP sheet was then cut to the required length, prior to the preparation of the</w:t>
      </w:r>
      <w:r>
        <w:rPr>
          <w:spacing w:val="1"/>
        </w:rPr>
        <w:t> </w:t>
      </w:r>
      <w:r>
        <w:rPr/>
        <w:t>epoxy resin.</w:t>
      </w:r>
      <w:r>
        <w:rPr>
          <w:spacing w:val="1"/>
        </w:rPr>
        <w:t> </w:t>
      </w:r>
      <w:r>
        <w:rPr/>
        <w:t>The next step was applying an epoxy resin to the beam surface over which the</w:t>
      </w:r>
      <w:r>
        <w:rPr>
          <w:spacing w:val="1"/>
        </w:rPr>
        <w:t> </w:t>
      </w:r>
      <w:r>
        <w:rPr/>
        <w:t>laminate was attached (wet laying method was used for this research). The epoxy that comes in</w:t>
      </w:r>
      <w:r>
        <w:rPr>
          <w:spacing w:val="1"/>
        </w:rPr>
        <w:t> </w:t>
      </w:r>
      <w:r>
        <w:rPr/>
        <w:t>two components was mixed thoroughly until a smooth and homogenous mix was obtained. The</w:t>
      </w:r>
      <w:r>
        <w:rPr>
          <w:spacing w:val="1"/>
        </w:rPr>
        <w:t> </w:t>
      </w:r>
      <w:r>
        <w:rPr/>
        <w:t>mix was applied evenly with brush on the beam surfaces to be strengthened ensuring that all gaps</w:t>
      </w:r>
      <w:r>
        <w:rPr>
          <w:spacing w:val="-57"/>
        </w:rPr>
        <w:t> </w:t>
      </w:r>
      <w:r>
        <w:rPr/>
        <w:t>were covered. The epoxy adhesive thickness was maintained constant throughout the application</w:t>
      </w:r>
      <w:r>
        <w:rPr>
          <w:spacing w:val="1"/>
        </w:rPr>
        <w:t> </w:t>
      </w:r>
      <w:r>
        <w:rPr/>
        <w:t>process on the beam. The CFRP sheet was placed on top of epoxy resin coating and the resin was</w:t>
      </w:r>
      <w:r>
        <w:rPr>
          <w:spacing w:val="-57"/>
        </w:rPr>
        <w:t> </w:t>
      </w:r>
      <w:r>
        <w:rPr/>
        <w:t>squeezed through by roving the fabric to the concrete surface with a roller. Air bubbles entrapped</w:t>
      </w:r>
      <w:r>
        <w:rPr>
          <w:spacing w:val="-57"/>
        </w:rPr>
        <w:t> </w:t>
      </w:r>
      <w:r>
        <w:rPr/>
        <w:t>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epoxy/fabric</w:t>
      </w:r>
      <w:r>
        <w:rPr>
          <w:spacing w:val="12"/>
        </w:rPr>
        <w:t> </w:t>
      </w:r>
      <w:r>
        <w:rPr/>
        <w:t>interface</w:t>
      </w:r>
      <w:r>
        <w:rPr>
          <w:spacing w:val="12"/>
        </w:rPr>
        <w:t> </w:t>
      </w:r>
      <w:r>
        <w:rPr/>
        <w:t>were</w:t>
      </w:r>
      <w:r>
        <w:rPr>
          <w:spacing w:val="12"/>
        </w:rPr>
        <w:t> </w:t>
      </w:r>
      <w:r>
        <w:rPr/>
        <w:t>eliminated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strengthened</w:t>
      </w:r>
      <w:r>
        <w:rPr>
          <w:spacing w:val="14"/>
        </w:rPr>
        <w:t> </w:t>
      </w:r>
      <w:r>
        <w:rPr/>
        <w:t>beams</w:t>
      </w:r>
      <w:r>
        <w:rPr>
          <w:spacing w:val="16"/>
        </w:rPr>
        <w:t> </w:t>
      </w:r>
      <w:r>
        <w:rPr/>
        <w:t>were</w:t>
      </w:r>
      <w:r>
        <w:rPr>
          <w:spacing w:val="13"/>
        </w:rPr>
        <w:t> </w:t>
      </w:r>
      <w:r>
        <w:rPr/>
        <w:t>cured</w:t>
      </w:r>
      <w:r>
        <w:rPr>
          <w:spacing w:val="16"/>
        </w:rPr>
        <w:t> </w:t>
      </w:r>
      <w:r>
        <w:rPr/>
        <w:t>for</w:t>
      </w:r>
      <w:r>
        <w:rPr>
          <w:spacing w:val="11"/>
        </w:rPr>
        <w:t> </w:t>
      </w:r>
      <w:r>
        <w:rPr/>
        <w:t>7</w:t>
      </w:r>
      <w:r>
        <w:rPr>
          <w:spacing w:val="13"/>
        </w:rPr>
        <w:t> </w:t>
      </w:r>
      <w:r>
        <w:rPr/>
        <w:t>days</w:t>
      </w:r>
      <w:r>
        <w:rPr>
          <w:spacing w:val="-57"/>
        </w:rPr>
        <w:t> </w:t>
      </w:r>
      <w:r>
        <w:rPr/>
        <w:t>to attain maximum strength. The strengthening scheme and procedure for the RC beam specimen</w:t>
      </w:r>
      <w:r>
        <w:rPr>
          <w:spacing w:val="-57"/>
        </w:rPr>
        <w:t> </w:t>
      </w:r>
      <w:r>
        <w:rPr/>
        <w:t>is shown in Figure 3.2 and Plate II respectively and the strengthened specimen is shown in Plate</w:t>
      </w:r>
      <w:r>
        <w:rPr>
          <w:spacing w:val="1"/>
        </w:rPr>
        <w:t> </w:t>
      </w:r>
      <w:r>
        <w:rPr/>
        <w:t>III.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1034792</wp:posOffset>
            </wp:positionH>
            <wp:positionV relativeFrom="paragraph">
              <wp:posOffset>202306</wp:posOffset>
            </wp:positionV>
            <wp:extent cx="5755963" cy="2182558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963" cy="2182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81"/>
        <w:ind w:left="3301"/>
      </w:pPr>
      <w:r>
        <w:rPr/>
        <w:t>Figure</w:t>
      </w:r>
      <w:r>
        <w:rPr>
          <w:spacing w:val="-3"/>
        </w:rPr>
        <w:t> </w:t>
      </w:r>
      <w:r>
        <w:rPr/>
        <w:t>3.2: Strengthening</w:t>
      </w:r>
      <w:r>
        <w:rPr>
          <w:spacing w:val="-3"/>
        </w:rPr>
        <w:t> </w:t>
      </w:r>
      <w:r>
        <w:rPr/>
        <w:t>scheme</w:t>
      </w:r>
    </w:p>
    <w:p>
      <w:pPr>
        <w:spacing w:after="0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ind w:left="433"/>
        <w:rPr>
          <w:sz w:val="20"/>
        </w:rPr>
      </w:pPr>
      <w:r>
        <w:rPr>
          <w:sz w:val="20"/>
        </w:rPr>
        <w:drawing>
          <wp:inline distT="0" distB="0" distL="0" distR="0">
            <wp:extent cx="5741416" cy="3571875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416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04"/>
        <w:ind w:left="3457" w:right="0" w:firstLine="0"/>
        <w:jc w:val="left"/>
        <w:rPr>
          <w:sz w:val="22"/>
        </w:rPr>
      </w:pPr>
      <w:r>
        <w:rPr>
          <w:sz w:val="22"/>
        </w:rPr>
        <w:t>Plate</w:t>
      </w:r>
      <w:r>
        <w:rPr>
          <w:spacing w:val="-1"/>
          <w:sz w:val="22"/>
        </w:rPr>
        <w:t> </w:t>
      </w:r>
      <w:r>
        <w:rPr>
          <w:sz w:val="22"/>
        </w:rPr>
        <w:t>II: Strengthening</w:t>
      </w:r>
      <w:r>
        <w:rPr>
          <w:spacing w:val="-4"/>
          <w:sz w:val="22"/>
        </w:rPr>
        <w:t> </w:t>
      </w:r>
      <w:r>
        <w:rPr>
          <w:sz w:val="22"/>
        </w:rPr>
        <w:t>procedure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1028700</wp:posOffset>
            </wp:positionH>
            <wp:positionV relativeFrom="paragraph">
              <wp:posOffset>194209</wp:posOffset>
            </wp:positionV>
            <wp:extent cx="5774480" cy="350520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4480" cy="350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7"/>
        <w:ind w:left="3481" w:right="0" w:firstLine="0"/>
        <w:jc w:val="left"/>
        <w:rPr>
          <w:sz w:val="22"/>
        </w:rPr>
      </w:pPr>
      <w:r>
        <w:rPr>
          <w:sz w:val="22"/>
        </w:rPr>
        <w:t>Plate</w:t>
      </w:r>
      <w:r>
        <w:rPr>
          <w:spacing w:val="-3"/>
          <w:sz w:val="22"/>
        </w:rPr>
        <w:t> </w:t>
      </w:r>
      <w:r>
        <w:rPr>
          <w:sz w:val="22"/>
        </w:rPr>
        <w:t>III:</w:t>
      </w:r>
      <w:r>
        <w:rPr>
          <w:spacing w:val="-1"/>
          <w:sz w:val="22"/>
        </w:rPr>
        <w:t> </w:t>
      </w:r>
      <w:r>
        <w:rPr>
          <w:sz w:val="22"/>
        </w:rPr>
        <w:t>Strengthened</w:t>
      </w:r>
      <w:r>
        <w:rPr>
          <w:spacing w:val="-6"/>
          <w:sz w:val="22"/>
        </w:rPr>
        <w:t> </w:t>
      </w:r>
      <w:r>
        <w:rPr>
          <w:sz w:val="22"/>
        </w:rPr>
        <w:t>specimen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1200" w:right="300"/>
        </w:sectPr>
      </w:pPr>
    </w:p>
    <w:p>
      <w:pPr>
        <w:pStyle w:val="Heading3"/>
        <w:numPr>
          <w:ilvl w:val="2"/>
          <w:numId w:val="9"/>
        </w:numPr>
        <w:tabs>
          <w:tab w:pos="960" w:val="left" w:leader="none"/>
          <w:tab w:pos="961" w:val="left" w:leader="none"/>
        </w:tabs>
        <w:spacing w:line="240" w:lineRule="auto" w:before="70" w:after="0"/>
        <w:ind w:left="960" w:right="0" w:hanging="721"/>
        <w:jc w:val="left"/>
      </w:pPr>
      <w:bookmarkStart w:name="_TOC_250022" w:id="31"/>
      <w:r>
        <w:rPr/>
        <w:t>Description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strengthening</w:t>
      </w:r>
      <w:r>
        <w:rPr>
          <w:spacing w:val="-2"/>
        </w:rPr>
        <w:t> </w:t>
      </w:r>
      <w:bookmarkEnd w:id="31"/>
      <w:r>
        <w:rPr/>
        <w:t>method</w:t>
      </w:r>
    </w:p>
    <w:p>
      <w:pPr>
        <w:pStyle w:val="BodyText"/>
        <w:spacing w:line="360" w:lineRule="auto" w:before="132"/>
        <w:ind w:left="240" w:right="1138"/>
      </w:pPr>
      <w:r>
        <w:rPr/>
        <w:t>The</w:t>
      </w:r>
      <w:r>
        <w:rPr>
          <w:spacing w:val="17"/>
        </w:rPr>
        <w:t> </w:t>
      </w:r>
      <w:r>
        <w:rPr/>
        <w:t>strengthening</w:t>
      </w:r>
      <w:r>
        <w:rPr>
          <w:spacing w:val="16"/>
        </w:rPr>
        <w:t> </w:t>
      </w:r>
      <w:r>
        <w:rPr/>
        <w:t>method,</w:t>
      </w:r>
      <w:r>
        <w:rPr>
          <w:spacing w:val="18"/>
        </w:rPr>
        <w:t> </w:t>
      </w:r>
      <w:r>
        <w:rPr/>
        <w:t>fibre</w:t>
      </w:r>
      <w:r>
        <w:rPr>
          <w:spacing w:val="18"/>
        </w:rPr>
        <w:t> </w:t>
      </w:r>
      <w:r>
        <w:rPr/>
        <w:t>placement</w:t>
      </w:r>
      <w:r>
        <w:rPr>
          <w:spacing w:val="19"/>
        </w:rPr>
        <w:t> </w:t>
      </w:r>
      <w:r>
        <w:rPr/>
        <w:t>orientation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both</w:t>
      </w:r>
      <w:r>
        <w:rPr>
          <w:spacing w:val="19"/>
        </w:rPr>
        <w:t> </w:t>
      </w:r>
      <w:r>
        <w:rPr/>
        <w:t>flexure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shear</w:t>
      </w:r>
      <w:r>
        <w:rPr>
          <w:spacing w:val="18"/>
        </w:rPr>
        <w:t> </w:t>
      </w:r>
      <w:r>
        <w:rPr/>
        <w:t>strengthening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type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loading</w:t>
      </w:r>
      <w:r>
        <w:rPr>
          <w:spacing w:val="-3"/>
        </w:rPr>
        <w:t> </w:t>
      </w:r>
      <w:r>
        <w:rPr/>
        <w:t>in which the specimens were</w:t>
      </w:r>
      <w:r>
        <w:rPr>
          <w:spacing w:val="-2"/>
        </w:rPr>
        <w:t> </w:t>
      </w:r>
      <w:r>
        <w:rPr/>
        <w:t>subjected to</w:t>
      </w:r>
      <w:r>
        <w:rPr>
          <w:spacing w:val="-1"/>
        </w:rPr>
        <w:t> </w:t>
      </w:r>
      <w:r>
        <w:rPr/>
        <w:t>is presented in</w:t>
      </w:r>
      <w:r>
        <w:rPr>
          <w:spacing w:val="-1"/>
        </w:rPr>
        <w:t> </w:t>
      </w:r>
      <w:r>
        <w:rPr/>
        <w:t>Table 3.6.</w:t>
      </w:r>
    </w:p>
    <w:p>
      <w:pPr>
        <w:pStyle w:val="BodyText"/>
        <w:spacing w:before="200" w:after="49"/>
        <w:ind w:left="2857"/>
      </w:pPr>
      <w:r>
        <w:rPr/>
        <w:t>Table</w:t>
      </w:r>
      <w:r>
        <w:rPr>
          <w:spacing w:val="-2"/>
        </w:rPr>
        <w:t> </w:t>
      </w:r>
      <w:r>
        <w:rPr/>
        <w:t>3.6:</w:t>
      </w:r>
      <w:r>
        <w:rPr>
          <w:spacing w:val="-1"/>
        </w:rPr>
        <w:t> </w:t>
      </w:r>
      <w:r>
        <w:rPr/>
        <w:t>Specimen</w:t>
      </w:r>
      <w:r>
        <w:rPr>
          <w:spacing w:val="-2"/>
        </w:rPr>
        <w:t> </w:t>
      </w:r>
      <w:r>
        <w:rPr/>
        <w:t>strengthening</w:t>
      </w:r>
      <w:r>
        <w:rPr>
          <w:spacing w:val="-4"/>
        </w:rPr>
        <w:t> </w:t>
      </w:r>
      <w:r>
        <w:rPr/>
        <w:t>method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979"/>
        <w:gridCol w:w="1943"/>
        <w:gridCol w:w="2366"/>
        <w:gridCol w:w="1847"/>
        <w:gridCol w:w="1496"/>
      </w:tblGrid>
      <w:tr>
        <w:trPr>
          <w:trHeight w:val="827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20" w:right="176" w:hanging="15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Beam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9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172" w:right="113"/>
              <w:rPr>
                <w:sz w:val="24"/>
              </w:rPr>
            </w:pPr>
            <w:r>
              <w:rPr>
                <w:sz w:val="24"/>
              </w:rPr>
              <w:t>Layers</w:t>
            </w:r>
          </w:p>
        </w:tc>
        <w:tc>
          <w:tcPr>
            <w:tcW w:w="19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458" w:right="125" w:hanging="320"/>
              <w:jc w:val="left"/>
              <w:rPr>
                <w:sz w:val="24"/>
              </w:rPr>
            </w:pPr>
            <w:r>
              <w:rPr>
                <w:sz w:val="24"/>
              </w:rPr>
              <w:t>Fibre Orientation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flexure</w:t>
            </w:r>
          </w:p>
        </w:tc>
        <w:tc>
          <w:tcPr>
            <w:tcW w:w="23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884" w:right="225" w:hanging="747"/>
              <w:jc w:val="left"/>
              <w:rPr>
                <w:sz w:val="24"/>
              </w:rPr>
            </w:pPr>
            <w:r>
              <w:rPr>
                <w:sz w:val="24"/>
              </w:rPr>
              <w:t>Fibre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Orientation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shear</w:t>
            </w:r>
          </w:p>
        </w:tc>
        <w:tc>
          <w:tcPr>
            <w:tcW w:w="18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atLeast"/>
              <w:ind w:left="225" w:right="252" w:hanging="4"/>
              <w:rPr>
                <w:sz w:val="24"/>
              </w:rPr>
            </w:pPr>
            <w:r>
              <w:rPr>
                <w:sz w:val="24"/>
              </w:rPr>
              <w:t>Fibre angle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inclination 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shear</w:t>
            </w:r>
          </w:p>
        </w:tc>
        <w:tc>
          <w:tcPr>
            <w:tcW w:w="14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228" w:right="182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</w:tr>
      <w:tr>
        <w:trPr>
          <w:trHeight w:val="285" w:hRule="atLeast"/>
        </w:trPr>
        <w:tc>
          <w:tcPr>
            <w:tcW w:w="10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CB01</w:t>
            </w:r>
          </w:p>
        </w:tc>
        <w:tc>
          <w:tcPr>
            <w:tcW w:w="9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righ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right="9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right="3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345" w:hRule="atLeast"/>
        </w:trPr>
        <w:tc>
          <w:tcPr>
            <w:tcW w:w="1020" w:type="dxa"/>
          </w:tcPr>
          <w:p>
            <w:pPr>
              <w:pStyle w:val="TableParagraph"/>
              <w:spacing w:before="64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CB02</w:t>
            </w:r>
          </w:p>
        </w:tc>
        <w:tc>
          <w:tcPr>
            <w:tcW w:w="979" w:type="dxa"/>
          </w:tcPr>
          <w:p>
            <w:pPr>
              <w:pStyle w:val="TableParagraph"/>
              <w:spacing w:before="64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43" w:type="dxa"/>
          </w:tcPr>
          <w:p>
            <w:pPr>
              <w:pStyle w:val="TableParagraph"/>
              <w:spacing w:before="64"/>
              <w:ind w:righ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66" w:type="dxa"/>
          </w:tcPr>
          <w:p>
            <w:pPr>
              <w:pStyle w:val="TableParagraph"/>
              <w:spacing w:before="64"/>
              <w:ind w:right="9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before="64"/>
              <w:ind w:right="3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96" w:type="dxa"/>
          </w:tcPr>
          <w:p>
            <w:pPr>
              <w:pStyle w:val="TableParagraph"/>
              <w:spacing w:before="64"/>
              <w:ind w:left="228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347" w:hRule="atLeast"/>
        </w:trPr>
        <w:tc>
          <w:tcPr>
            <w:tcW w:w="1020" w:type="dxa"/>
          </w:tcPr>
          <w:p>
            <w:pPr>
              <w:pStyle w:val="TableParagraph"/>
              <w:spacing w:before="62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CB03</w:t>
            </w:r>
          </w:p>
        </w:tc>
        <w:tc>
          <w:tcPr>
            <w:tcW w:w="979" w:type="dxa"/>
          </w:tcPr>
          <w:p>
            <w:pPr>
              <w:pStyle w:val="TableParagraph"/>
              <w:spacing w:before="62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943" w:type="dxa"/>
          </w:tcPr>
          <w:p>
            <w:pPr>
              <w:pStyle w:val="TableParagraph"/>
              <w:spacing w:before="62"/>
              <w:ind w:right="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2366" w:type="dxa"/>
          </w:tcPr>
          <w:p>
            <w:pPr>
              <w:pStyle w:val="TableParagraph"/>
              <w:spacing w:before="62"/>
              <w:ind w:right="9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before="62"/>
              <w:ind w:right="3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496" w:type="dxa"/>
          </w:tcPr>
          <w:p>
            <w:pPr>
              <w:pStyle w:val="TableParagraph"/>
              <w:spacing w:before="62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276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190" w:lineRule="exact" w:before="65"/>
              <w:ind w:left="220" w:right="306"/>
              <w:rPr>
                <w:sz w:val="20"/>
              </w:rPr>
            </w:pPr>
            <w:r>
              <w:rPr>
                <w:sz w:val="20"/>
              </w:rPr>
              <w:t>Perpendicular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1020" w:type="dxa"/>
          </w:tcPr>
          <w:p>
            <w:pPr>
              <w:pStyle w:val="TableParagraph"/>
              <w:spacing w:line="205" w:lineRule="exact" w:before="20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SL01</w:t>
            </w:r>
          </w:p>
        </w:tc>
        <w:tc>
          <w:tcPr>
            <w:tcW w:w="979" w:type="dxa"/>
          </w:tcPr>
          <w:p>
            <w:pPr>
              <w:pStyle w:val="TableParagraph"/>
              <w:spacing w:line="205" w:lineRule="exact" w:before="20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3" w:type="dxa"/>
          </w:tcPr>
          <w:p>
            <w:pPr>
              <w:pStyle w:val="TableParagraph"/>
              <w:spacing w:line="205" w:lineRule="exact" w:before="20"/>
              <w:ind w:left="114" w:right="121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axis</w:t>
            </w:r>
          </w:p>
        </w:tc>
        <w:tc>
          <w:tcPr>
            <w:tcW w:w="2366" w:type="dxa"/>
          </w:tcPr>
          <w:p>
            <w:pPr>
              <w:pStyle w:val="TableParagraph"/>
              <w:spacing w:line="205" w:lineRule="exact" w:before="20"/>
              <w:ind w:left="218" w:right="306"/>
              <w:rPr>
                <w:sz w:val="20"/>
              </w:rPr>
            </w:pPr>
            <w:r>
              <w:rPr>
                <w:sz w:val="20"/>
              </w:rPr>
              <w:t>axis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 wrap)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100mm</w:t>
            </w:r>
          </w:p>
        </w:tc>
        <w:tc>
          <w:tcPr>
            <w:tcW w:w="1847" w:type="dxa"/>
          </w:tcPr>
          <w:p>
            <w:pPr>
              <w:pStyle w:val="TableParagraph"/>
              <w:spacing w:line="205" w:lineRule="exact" w:before="20"/>
              <w:ind w:left="757" w:right="784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line="205" w:lineRule="exact" w:before="20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293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5"/>
              <w:ind w:left="215" w:right="30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190" w:lineRule="exact" w:before="69"/>
              <w:ind w:left="220" w:right="306"/>
              <w:rPr>
                <w:sz w:val="20"/>
              </w:rPr>
            </w:pPr>
            <w:r>
              <w:rPr>
                <w:sz w:val="20"/>
              </w:rPr>
              <w:t>Perpendicular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1020" w:type="dxa"/>
          </w:tcPr>
          <w:p>
            <w:pPr>
              <w:pStyle w:val="TableParagraph"/>
              <w:spacing w:line="204" w:lineRule="exact" w:before="20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SL02</w:t>
            </w:r>
          </w:p>
        </w:tc>
        <w:tc>
          <w:tcPr>
            <w:tcW w:w="979" w:type="dxa"/>
          </w:tcPr>
          <w:p>
            <w:pPr>
              <w:pStyle w:val="TableParagraph"/>
              <w:spacing w:line="204" w:lineRule="exact" w:before="20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3" w:type="dxa"/>
          </w:tcPr>
          <w:p>
            <w:pPr>
              <w:pStyle w:val="TableParagraph"/>
              <w:spacing w:line="204" w:lineRule="exact" w:before="20"/>
              <w:ind w:left="114" w:right="121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axis</w:t>
            </w:r>
          </w:p>
        </w:tc>
        <w:tc>
          <w:tcPr>
            <w:tcW w:w="2366" w:type="dxa"/>
          </w:tcPr>
          <w:p>
            <w:pPr>
              <w:pStyle w:val="TableParagraph"/>
              <w:spacing w:line="204" w:lineRule="exact" w:before="20"/>
              <w:ind w:left="218" w:right="306"/>
              <w:rPr>
                <w:sz w:val="20"/>
              </w:rPr>
            </w:pPr>
            <w:r>
              <w:rPr>
                <w:sz w:val="20"/>
              </w:rPr>
              <w:t>axis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 wrap)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100mm</w:t>
            </w:r>
          </w:p>
        </w:tc>
        <w:tc>
          <w:tcPr>
            <w:tcW w:w="1847" w:type="dxa"/>
          </w:tcPr>
          <w:p>
            <w:pPr>
              <w:pStyle w:val="TableParagraph"/>
              <w:spacing w:line="204" w:lineRule="exact" w:before="20"/>
              <w:ind w:left="757" w:right="784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line="204" w:lineRule="exact" w:before="20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284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4"/>
              <w:ind w:left="215" w:right="30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190" w:lineRule="exact" w:before="60"/>
              <w:ind w:left="220" w:right="306"/>
              <w:rPr>
                <w:sz w:val="20"/>
              </w:rPr>
            </w:pPr>
            <w:r>
              <w:rPr>
                <w:sz w:val="20"/>
              </w:rPr>
              <w:t>Perpendicular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1020" w:type="dxa"/>
          </w:tcPr>
          <w:p>
            <w:pPr>
              <w:pStyle w:val="TableParagraph"/>
              <w:spacing w:line="205" w:lineRule="exact" w:before="20"/>
              <w:ind w:right="258"/>
              <w:jc w:val="right"/>
              <w:rPr>
                <w:sz w:val="20"/>
              </w:rPr>
            </w:pPr>
            <w:r>
              <w:rPr>
                <w:sz w:val="20"/>
              </w:rPr>
              <w:t>SL03</w:t>
            </w:r>
          </w:p>
        </w:tc>
        <w:tc>
          <w:tcPr>
            <w:tcW w:w="979" w:type="dxa"/>
          </w:tcPr>
          <w:p>
            <w:pPr>
              <w:pStyle w:val="TableParagraph"/>
              <w:spacing w:line="205" w:lineRule="exact" w:before="20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43" w:type="dxa"/>
          </w:tcPr>
          <w:p>
            <w:pPr>
              <w:pStyle w:val="TableParagraph"/>
              <w:spacing w:line="205" w:lineRule="exact" w:before="20"/>
              <w:ind w:left="114" w:right="121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axis</w:t>
            </w:r>
          </w:p>
        </w:tc>
        <w:tc>
          <w:tcPr>
            <w:tcW w:w="2366" w:type="dxa"/>
          </w:tcPr>
          <w:p>
            <w:pPr>
              <w:pStyle w:val="TableParagraph"/>
              <w:spacing w:line="205" w:lineRule="exact" w:before="20"/>
              <w:ind w:left="218" w:right="306"/>
              <w:rPr>
                <w:sz w:val="20"/>
              </w:rPr>
            </w:pPr>
            <w:r>
              <w:rPr>
                <w:sz w:val="20"/>
              </w:rPr>
              <w:t>axis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 wrap)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100mm</w:t>
            </w:r>
          </w:p>
        </w:tc>
        <w:tc>
          <w:tcPr>
            <w:tcW w:w="1847" w:type="dxa"/>
          </w:tcPr>
          <w:p>
            <w:pPr>
              <w:pStyle w:val="TableParagraph"/>
              <w:spacing w:line="205" w:lineRule="exact" w:before="20"/>
              <w:ind w:left="757" w:right="784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line="205" w:lineRule="exact" w:before="20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352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5"/>
              <w:ind w:left="215" w:right="30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38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190" w:lineRule="exact" w:before="128"/>
              <w:ind w:left="220" w:right="306"/>
              <w:rPr>
                <w:sz w:val="20"/>
              </w:rPr>
            </w:pPr>
            <w:r>
              <w:rPr>
                <w:sz w:val="20"/>
              </w:rPr>
              <w:t>Perpendicular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1020" w:type="dxa"/>
          </w:tcPr>
          <w:p>
            <w:pPr>
              <w:pStyle w:val="TableParagraph"/>
              <w:spacing w:line="205" w:lineRule="exact" w:before="20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DL01</w:t>
            </w:r>
          </w:p>
        </w:tc>
        <w:tc>
          <w:tcPr>
            <w:tcW w:w="979" w:type="dxa"/>
          </w:tcPr>
          <w:p>
            <w:pPr>
              <w:pStyle w:val="TableParagraph"/>
              <w:spacing w:line="205" w:lineRule="exact" w:before="20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05" w:lineRule="exact" w:before="20"/>
              <w:ind w:left="114" w:right="121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axis</w:t>
            </w:r>
          </w:p>
        </w:tc>
        <w:tc>
          <w:tcPr>
            <w:tcW w:w="2366" w:type="dxa"/>
          </w:tcPr>
          <w:p>
            <w:pPr>
              <w:pStyle w:val="TableParagraph"/>
              <w:spacing w:line="205" w:lineRule="exact" w:before="20"/>
              <w:ind w:left="218" w:right="306"/>
              <w:rPr>
                <w:sz w:val="20"/>
              </w:rPr>
            </w:pPr>
            <w:r>
              <w:rPr>
                <w:sz w:val="20"/>
              </w:rPr>
              <w:t>axis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 wrap)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100mm</w:t>
            </w:r>
          </w:p>
        </w:tc>
        <w:tc>
          <w:tcPr>
            <w:tcW w:w="1847" w:type="dxa"/>
          </w:tcPr>
          <w:p>
            <w:pPr>
              <w:pStyle w:val="TableParagraph"/>
              <w:spacing w:line="205" w:lineRule="exact" w:before="20"/>
              <w:ind w:left="757" w:right="784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line="205" w:lineRule="exact" w:before="20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307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5"/>
              <w:ind w:left="215" w:right="30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92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190" w:lineRule="exact" w:before="82"/>
              <w:ind w:left="220" w:right="306"/>
              <w:rPr>
                <w:sz w:val="20"/>
              </w:rPr>
            </w:pPr>
            <w:r>
              <w:rPr>
                <w:sz w:val="20"/>
              </w:rPr>
              <w:t>Perpendicular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1020" w:type="dxa"/>
          </w:tcPr>
          <w:p>
            <w:pPr>
              <w:pStyle w:val="TableParagraph"/>
              <w:spacing w:line="205" w:lineRule="exact" w:before="20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DL02</w:t>
            </w:r>
          </w:p>
        </w:tc>
        <w:tc>
          <w:tcPr>
            <w:tcW w:w="979" w:type="dxa"/>
          </w:tcPr>
          <w:p>
            <w:pPr>
              <w:pStyle w:val="TableParagraph"/>
              <w:spacing w:line="205" w:lineRule="exact" w:before="20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line="205" w:lineRule="exact" w:before="20"/>
              <w:ind w:left="114" w:right="121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axis</w:t>
            </w:r>
          </w:p>
        </w:tc>
        <w:tc>
          <w:tcPr>
            <w:tcW w:w="2366" w:type="dxa"/>
          </w:tcPr>
          <w:p>
            <w:pPr>
              <w:pStyle w:val="TableParagraph"/>
              <w:spacing w:line="205" w:lineRule="exact" w:before="20"/>
              <w:ind w:left="218" w:right="306"/>
              <w:rPr>
                <w:sz w:val="20"/>
              </w:rPr>
            </w:pPr>
            <w:r>
              <w:rPr>
                <w:sz w:val="20"/>
              </w:rPr>
              <w:t>axis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 wrap)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100mm</w:t>
            </w:r>
          </w:p>
        </w:tc>
        <w:tc>
          <w:tcPr>
            <w:tcW w:w="1847" w:type="dxa"/>
          </w:tcPr>
          <w:p>
            <w:pPr>
              <w:pStyle w:val="TableParagraph"/>
              <w:spacing w:line="205" w:lineRule="exact" w:before="20"/>
              <w:ind w:left="757" w:right="784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line="205" w:lineRule="exact" w:before="20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290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5"/>
              <w:ind w:left="215" w:right="30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18" w:hRule="atLeast"/>
        </w:trPr>
        <w:tc>
          <w:tcPr>
            <w:tcW w:w="1020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line="205" w:lineRule="exact"/>
              <w:ind w:right="239"/>
              <w:jc w:val="right"/>
              <w:rPr>
                <w:sz w:val="20"/>
              </w:rPr>
            </w:pPr>
            <w:r>
              <w:rPr>
                <w:sz w:val="20"/>
              </w:rPr>
              <w:t>DL03</w:t>
            </w:r>
          </w:p>
        </w:tc>
        <w:tc>
          <w:tcPr>
            <w:tcW w:w="979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line="205" w:lineRule="exact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43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line="205" w:lineRule="exact"/>
              <w:ind w:left="114" w:right="121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axis</w:t>
            </w:r>
          </w:p>
        </w:tc>
        <w:tc>
          <w:tcPr>
            <w:tcW w:w="2366" w:type="dxa"/>
          </w:tcPr>
          <w:p>
            <w:pPr>
              <w:pStyle w:val="TableParagraph"/>
              <w:spacing w:line="228" w:lineRule="exact" w:before="42"/>
              <w:ind w:left="258" w:right="308" w:hanging="20"/>
              <w:jc w:val="left"/>
              <w:rPr>
                <w:sz w:val="20"/>
              </w:rPr>
            </w:pPr>
            <w:r>
              <w:rPr>
                <w:sz w:val="20"/>
              </w:rPr>
              <w:t>Perpendicular to beam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axis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(U wrap)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100mm</w:t>
            </w:r>
          </w:p>
        </w:tc>
        <w:tc>
          <w:tcPr>
            <w:tcW w:w="1847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line="205" w:lineRule="exact"/>
              <w:ind w:left="757" w:right="784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before="6"/>
              <w:jc w:val="left"/>
              <w:rPr>
                <w:sz w:val="25"/>
              </w:rPr>
            </w:pPr>
          </w:p>
          <w:p>
            <w:pPr>
              <w:pStyle w:val="TableParagraph"/>
              <w:spacing w:line="205" w:lineRule="exact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436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5"/>
              <w:ind w:left="215" w:right="30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22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4"/>
              <w:jc w:val="left"/>
              <w:rPr>
                <w:sz w:val="18"/>
              </w:rPr>
            </w:pPr>
          </w:p>
          <w:p>
            <w:pPr>
              <w:pStyle w:val="TableParagraph"/>
              <w:spacing w:line="190" w:lineRule="exact" w:before="1"/>
              <w:ind w:left="220" w:right="306"/>
              <w:rPr>
                <w:sz w:val="20"/>
              </w:rPr>
            </w:pPr>
            <w:r>
              <w:rPr>
                <w:sz w:val="20"/>
              </w:rPr>
              <w:t>Perpendicular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3" w:hRule="atLeast"/>
        </w:trPr>
        <w:tc>
          <w:tcPr>
            <w:tcW w:w="1020" w:type="dxa"/>
          </w:tcPr>
          <w:p>
            <w:pPr>
              <w:pStyle w:val="TableParagraph"/>
              <w:spacing w:line="204" w:lineRule="exact" w:before="20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TL01</w:t>
            </w:r>
          </w:p>
        </w:tc>
        <w:tc>
          <w:tcPr>
            <w:tcW w:w="979" w:type="dxa"/>
          </w:tcPr>
          <w:p>
            <w:pPr>
              <w:pStyle w:val="TableParagraph"/>
              <w:spacing w:line="204" w:lineRule="exact" w:before="20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43" w:type="dxa"/>
          </w:tcPr>
          <w:p>
            <w:pPr>
              <w:pStyle w:val="TableParagraph"/>
              <w:spacing w:line="204" w:lineRule="exact" w:before="20"/>
              <w:ind w:left="114" w:right="121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axis</w:t>
            </w:r>
          </w:p>
        </w:tc>
        <w:tc>
          <w:tcPr>
            <w:tcW w:w="2366" w:type="dxa"/>
          </w:tcPr>
          <w:p>
            <w:pPr>
              <w:pStyle w:val="TableParagraph"/>
              <w:spacing w:line="204" w:lineRule="exact" w:before="20"/>
              <w:ind w:left="218" w:right="306"/>
              <w:rPr>
                <w:sz w:val="20"/>
              </w:rPr>
            </w:pPr>
            <w:r>
              <w:rPr>
                <w:sz w:val="20"/>
              </w:rPr>
              <w:t>axis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 wrap)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100mm</w:t>
            </w:r>
          </w:p>
        </w:tc>
        <w:tc>
          <w:tcPr>
            <w:tcW w:w="1847" w:type="dxa"/>
          </w:tcPr>
          <w:p>
            <w:pPr>
              <w:pStyle w:val="TableParagraph"/>
              <w:spacing w:line="204" w:lineRule="exact" w:before="20"/>
              <w:ind w:left="757" w:right="784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line="204" w:lineRule="exact" w:before="20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276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4"/>
              <w:ind w:left="215" w:right="30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62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190" w:lineRule="exact" w:before="52"/>
              <w:ind w:left="220" w:right="306"/>
              <w:rPr>
                <w:sz w:val="20"/>
              </w:rPr>
            </w:pPr>
            <w:r>
              <w:rPr>
                <w:sz w:val="20"/>
              </w:rPr>
              <w:t>Perpendicular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45" w:hRule="atLeast"/>
        </w:trPr>
        <w:tc>
          <w:tcPr>
            <w:tcW w:w="1020" w:type="dxa"/>
          </w:tcPr>
          <w:p>
            <w:pPr>
              <w:pStyle w:val="TableParagraph"/>
              <w:spacing w:line="205" w:lineRule="exact" w:before="20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TL02</w:t>
            </w:r>
          </w:p>
        </w:tc>
        <w:tc>
          <w:tcPr>
            <w:tcW w:w="979" w:type="dxa"/>
          </w:tcPr>
          <w:p>
            <w:pPr>
              <w:pStyle w:val="TableParagraph"/>
              <w:spacing w:line="205" w:lineRule="exact" w:before="20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43" w:type="dxa"/>
          </w:tcPr>
          <w:p>
            <w:pPr>
              <w:pStyle w:val="TableParagraph"/>
              <w:spacing w:line="205" w:lineRule="exact" w:before="20"/>
              <w:ind w:left="114" w:right="121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axis</w:t>
            </w:r>
          </w:p>
        </w:tc>
        <w:tc>
          <w:tcPr>
            <w:tcW w:w="2366" w:type="dxa"/>
          </w:tcPr>
          <w:p>
            <w:pPr>
              <w:pStyle w:val="TableParagraph"/>
              <w:spacing w:line="205" w:lineRule="exact" w:before="20"/>
              <w:ind w:left="218" w:right="306"/>
              <w:rPr>
                <w:sz w:val="20"/>
              </w:rPr>
            </w:pPr>
            <w:r>
              <w:rPr>
                <w:sz w:val="20"/>
              </w:rPr>
              <w:t>axis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 wrap)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100mm</w:t>
            </w:r>
          </w:p>
        </w:tc>
        <w:tc>
          <w:tcPr>
            <w:tcW w:w="1847" w:type="dxa"/>
          </w:tcPr>
          <w:p>
            <w:pPr>
              <w:pStyle w:val="TableParagraph"/>
              <w:spacing w:line="205" w:lineRule="exact" w:before="20"/>
              <w:ind w:left="757" w:right="784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spacing w:line="205" w:lineRule="exact" w:before="20"/>
              <w:ind w:left="227" w:right="182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Points</w:t>
            </w:r>
          </w:p>
        </w:tc>
      </w:tr>
      <w:tr>
        <w:trPr>
          <w:trHeight w:val="335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before="5"/>
              <w:ind w:left="215" w:right="30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20" w:hRule="atLeast"/>
        </w:trPr>
        <w:tc>
          <w:tcPr>
            <w:tcW w:w="102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</w:tcPr>
          <w:p>
            <w:pPr>
              <w:pStyle w:val="TableParagraph"/>
              <w:spacing w:line="190" w:lineRule="exact" w:before="110"/>
              <w:ind w:left="220" w:right="306"/>
              <w:rPr>
                <w:sz w:val="20"/>
              </w:rPr>
            </w:pPr>
            <w:r>
              <w:rPr>
                <w:sz w:val="20"/>
              </w:rPr>
              <w:t>Perpendicular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</w:p>
        </w:tc>
        <w:tc>
          <w:tcPr>
            <w:tcW w:w="184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44" w:hRule="atLeast"/>
        </w:trPr>
        <w:tc>
          <w:tcPr>
            <w:tcW w:w="1020" w:type="dxa"/>
          </w:tcPr>
          <w:p>
            <w:pPr>
              <w:pStyle w:val="TableParagraph"/>
              <w:spacing w:line="205" w:lineRule="exact" w:before="20"/>
              <w:ind w:right="249"/>
              <w:jc w:val="right"/>
              <w:rPr>
                <w:sz w:val="20"/>
              </w:rPr>
            </w:pPr>
            <w:r>
              <w:rPr>
                <w:sz w:val="20"/>
              </w:rPr>
              <w:t>TL03</w:t>
            </w:r>
          </w:p>
        </w:tc>
        <w:tc>
          <w:tcPr>
            <w:tcW w:w="979" w:type="dxa"/>
          </w:tcPr>
          <w:p>
            <w:pPr>
              <w:pStyle w:val="TableParagraph"/>
              <w:spacing w:line="205" w:lineRule="exact" w:before="20"/>
              <w:ind w:left="61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43" w:type="dxa"/>
          </w:tcPr>
          <w:p>
            <w:pPr>
              <w:pStyle w:val="TableParagraph"/>
              <w:spacing w:line="205" w:lineRule="exact" w:before="20"/>
              <w:ind w:left="114" w:right="121"/>
              <w:rPr>
                <w:sz w:val="20"/>
              </w:rPr>
            </w:pPr>
            <w:r>
              <w:rPr>
                <w:sz w:val="20"/>
              </w:rPr>
              <w:t>Parallel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 beam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axis</w:t>
            </w:r>
          </w:p>
        </w:tc>
        <w:tc>
          <w:tcPr>
            <w:tcW w:w="2366" w:type="dxa"/>
          </w:tcPr>
          <w:p>
            <w:pPr>
              <w:pStyle w:val="TableParagraph"/>
              <w:spacing w:line="205" w:lineRule="exact" w:before="20"/>
              <w:ind w:left="218" w:right="306"/>
              <w:rPr>
                <w:sz w:val="20"/>
              </w:rPr>
            </w:pPr>
            <w:r>
              <w:rPr>
                <w:sz w:val="20"/>
              </w:rPr>
              <w:t>axis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(U wrap)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100mm</w:t>
            </w:r>
          </w:p>
        </w:tc>
        <w:tc>
          <w:tcPr>
            <w:tcW w:w="1847" w:type="dxa"/>
          </w:tcPr>
          <w:p>
            <w:pPr>
              <w:pStyle w:val="TableParagraph"/>
              <w:spacing w:line="205" w:lineRule="exact" w:before="20"/>
              <w:ind w:left="757" w:right="784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z w:val="20"/>
                <w:vertAlign w:val="superscript"/>
              </w:rPr>
              <w:t>o</w:t>
            </w:r>
          </w:p>
        </w:tc>
        <w:tc>
          <w:tcPr>
            <w:tcW w:w="1496" w:type="dxa"/>
          </w:tcPr>
          <w:p>
            <w:pPr>
              <w:pStyle w:val="TableParagraph"/>
              <w:tabs>
                <w:tab w:pos="702" w:val="left" w:leader="none"/>
              </w:tabs>
              <w:spacing w:line="205" w:lineRule="exact" w:before="20"/>
              <w:ind w:left="342"/>
              <w:jc w:val="left"/>
              <w:rPr>
                <w:sz w:val="20"/>
              </w:rPr>
            </w:pPr>
            <w:r>
              <w:rPr>
                <w:sz w:val="20"/>
              </w:rPr>
              <w:t>2</w:t>
              <w:tab/>
              <w:t>Points</w:t>
            </w:r>
          </w:p>
        </w:tc>
      </w:tr>
      <w:tr>
        <w:trPr>
          <w:trHeight w:val="297" w:hRule="atLeast"/>
        </w:trPr>
        <w:tc>
          <w:tcPr>
            <w:tcW w:w="102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43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"/>
              <w:ind w:left="215" w:right="306"/>
              <w:rPr>
                <w:sz w:val="20"/>
              </w:rPr>
            </w:pPr>
            <w:r>
              <w:rPr>
                <w:sz w:val="20"/>
              </w:rPr>
              <w:t>width</w:t>
            </w:r>
          </w:p>
        </w:tc>
        <w:tc>
          <w:tcPr>
            <w:tcW w:w="1847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96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line="360" w:lineRule="auto" w:before="0"/>
        <w:ind w:left="240" w:right="4056" w:firstLine="0"/>
        <w:jc w:val="left"/>
        <w:rPr>
          <w:sz w:val="22"/>
        </w:rPr>
      </w:pPr>
      <w:r>
        <w:rPr>
          <w:b/>
          <w:sz w:val="22"/>
        </w:rPr>
        <w:t>CB = </w:t>
      </w:r>
      <w:r>
        <w:rPr>
          <w:sz w:val="22"/>
        </w:rPr>
        <w:t>Control Beam (01, 02 and 03 represents three specimens for each)</w:t>
      </w:r>
      <w:r>
        <w:rPr>
          <w:spacing w:val="1"/>
          <w:sz w:val="22"/>
        </w:rPr>
        <w:t> </w:t>
      </w:r>
      <w:r>
        <w:rPr>
          <w:b/>
          <w:sz w:val="22"/>
        </w:rPr>
        <w:t>SL = </w:t>
      </w:r>
      <w:r>
        <w:rPr>
          <w:sz w:val="22"/>
        </w:rPr>
        <w:t>Single Layer (01, 02 and 03 represents three specimens for each)</w:t>
      </w:r>
      <w:r>
        <w:rPr>
          <w:spacing w:val="1"/>
          <w:sz w:val="22"/>
        </w:rPr>
        <w:t> </w:t>
      </w:r>
      <w:r>
        <w:rPr>
          <w:b/>
          <w:sz w:val="22"/>
        </w:rPr>
        <w:t>DL = </w:t>
      </w:r>
      <w:r>
        <w:rPr>
          <w:sz w:val="22"/>
        </w:rPr>
        <w:t>Double Layers (01, 02 and 03 represents three specimens for each)</w:t>
      </w:r>
      <w:r>
        <w:rPr>
          <w:spacing w:val="-52"/>
          <w:sz w:val="22"/>
        </w:rPr>
        <w:t> </w:t>
      </w:r>
      <w:r>
        <w:rPr>
          <w:b/>
          <w:sz w:val="22"/>
        </w:rPr>
        <w:t>TL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=</w:t>
      </w:r>
      <w:r>
        <w:rPr>
          <w:b/>
          <w:spacing w:val="-2"/>
          <w:sz w:val="22"/>
        </w:rPr>
        <w:t> </w:t>
      </w:r>
      <w:r>
        <w:rPr>
          <w:sz w:val="22"/>
        </w:rPr>
        <w:t>Three Layers (01, 02</w:t>
      </w:r>
      <w:r>
        <w:rPr>
          <w:spacing w:val="-4"/>
          <w:sz w:val="22"/>
        </w:rPr>
        <w:t> </w:t>
      </w:r>
      <w:r>
        <w:rPr>
          <w:sz w:val="22"/>
        </w:rPr>
        <w:t>and 03</w:t>
      </w:r>
      <w:r>
        <w:rPr>
          <w:spacing w:val="-3"/>
          <w:sz w:val="22"/>
        </w:rPr>
        <w:t> </w:t>
      </w:r>
      <w:r>
        <w:rPr>
          <w:sz w:val="22"/>
        </w:rPr>
        <w:t>represents three</w:t>
      </w:r>
      <w:r>
        <w:rPr>
          <w:spacing w:val="-3"/>
          <w:sz w:val="22"/>
        </w:rPr>
        <w:t> </w:t>
      </w:r>
      <w:r>
        <w:rPr>
          <w:sz w:val="22"/>
        </w:rPr>
        <w:t>specimens for</w:t>
      </w:r>
      <w:r>
        <w:rPr>
          <w:spacing w:val="-1"/>
          <w:sz w:val="22"/>
        </w:rPr>
        <w:t> </w:t>
      </w:r>
      <w:r>
        <w:rPr>
          <w:sz w:val="22"/>
        </w:rPr>
        <w:t>each)</w:t>
      </w:r>
    </w:p>
    <w:p>
      <w:pPr>
        <w:spacing w:after="0" w:line="360" w:lineRule="auto"/>
        <w:jc w:val="left"/>
        <w:rPr>
          <w:sz w:val="22"/>
        </w:rPr>
        <w:sectPr>
          <w:pgSz w:w="12240" w:h="15840"/>
          <w:pgMar w:header="0" w:footer="1015" w:top="1280" w:bottom="1200" w:left="1200" w:right="300"/>
        </w:sectPr>
      </w:pPr>
    </w:p>
    <w:p>
      <w:pPr>
        <w:pStyle w:val="Heading3"/>
        <w:numPr>
          <w:ilvl w:val="2"/>
          <w:numId w:val="9"/>
        </w:numPr>
        <w:tabs>
          <w:tab w:pos="961" w:val="left" w:leader="none"/>
        </w:tabs>
        <w:spacing w:line="240" w:lineRule="auto" w:before="70" w:after="0"/>
        <w:ind w:left="960" w:right="0" w:hanging="721"/>
        <w:jc w:val="both"/>
      </w:pPr>
      <w:bookmarkStart w:name="_TOC_250021" w:id="32"/>
      <w:r>
        <w:rPr/>
        <w:t>Experimental</w:t>
      </w:r>
      <w:r>
        <w:rPr>
          <w:spacing w:val="-3"/>
        </w:rPr>
        <w:t> </w:t>
      </w:r>
      <w:bookmarkEnd w:id="32"/>
      <w:r>
        <w:rPr/>
        <w:t>Setup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240" w:right="1137"/>
        <w:jc w:val="both"/>
      </w:pPr>
      <w:r>
        <w:rPr/>
        <w:t>The beams were tested after curing for 28 days. All the beam specimens were tested as simply</w:t>
      </w:r>
      <w:r>
        <w:rPr>
          <w:spacing w:val="1"/>
        </w:rPr>
        <w:t> </w:t>
      </w:r>
      <w:r>
        <w:rPr/>
        <w:t>supported beams subjected to a three point bending load applied at mid span of the beam at a</w:t>
      </w:r>
      <w:r>
        <w:rPr>
          <w:spacing w:val="1"/>
        </w:rPr>
        <w:t> </w:t>
      </w:r>
      <w:r>
        <w:rPr/>
        <w:t>distance (L/2); where L is the effective span i.e. 750 mm. The testing procedure for the entire</w:t>
      </w:r>
      <w:r>
        <w:rPr>
          <w:spacing w:val="1"/>
        </w:rPr>
        <w:t> </w:t>
      </w:r>
      <w:r>
        <w:rPr/>
        <w:t>beam specimens was same. The test was performed using the set-up as shown in Figure 3.3. 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Hydraulic</w:t>
      </w:r>
      <w:r>
        <w:rPr>
          <w:spacing w:val="1"/>
        </w:rPr>
        <w:t> </w:t>
      </w:r>
      <w:r>
        <w:rPr/>
        <w:t>Jack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loads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monitored through a high accuracy loading cell. The load was applied over a time interval. One</w:t>
      </w:r>
      <w:r>
        <w:rPr>
          <w:spacing w:val="1"/>
        </w:rPr>
        <w:t> </w:t>
      </w:r>
      <w:r>
        <w:rPr/>
        <w:t>dial gauge was placed just below the center of the beam, i.e. at L/2 distance to measure the</w:t>
      </w:r>
      <w:r>
        <w:rPr>
          <w:spacing w:val="1"/>
        </w:rPr>
        <w:t> </w:t>
      </w:r>
      <w:r>
        <w:rPr/>
        <w:t>deflection. The reading was taken at regular intervals of loading. During loading, the specimen</w:t>
      </w:r>
      <w:r>
        <w:rPr>
          <w:spacing w:val="1"/>
        </w:rPr>
        <w:t> </w:t>
      </w:r>
      <w:r>
        <w:rPr/>
        <w:t>was visually inspected and cracks were noticed. For the clear visibility of cracks, the surfaces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marked with marker prior to testing.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1210022</wp:posOffset>
            </wp:positionH>
            <wp:positionV relativeFrom="paragraph">
              <wp:posOffset>108172</wp:posOffset>
            </wp:positionV>
            <wp:extent cx="5504854" cy="2047875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4854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0"/>
        <w:ind w:left="3373"/>
      </w:pPr>
      <w:r>
        <w:rPr/>
        <w:t>Figure</w:t>
      </w:r>
      <w:r>
        <w:rPr>
          <w:spacing w:val="-3"/>
        </w:rPr>
        <w:t> </w:t>
      </w:r>
      <w:r>
        <w:rPr/>
        <w:t>3.3: Experimental</w:t>
      </w:r>
      <w:r>
        <w:rPr>
          <w:spacing w:val="1"/>
        </w:rPr>
        <w:t> </w:t>
      </w:r>
      <w:r>
        <w:rPr/>
        <w:t>Set-up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9"/>
        </w:numPr>
        <w:tabs>
          <w:tab w:pos="721" w:val="left" w:leader="none"/>
        </w:tabs>
        <w:spacing w:line="240" w:lineRule="auto" w:before="218" w:after="0"/>
        <w:ind w:left="720" w:right="0" w:hanging="481"/>
        <w:jc w:val="both"/>
      </w:pPr>
      <w:bookmarkStart w:name="_TOC_250020" w:id="33"/>
      <w:r>
        <w:rPr/>
        <w:t>Theoretical</w:t>
      </w:r>
      <w:r>
        <w:rPr>
          <w:spacing w:val="-1"/>
        </w:rPr>
        <w:t> </w:t>
      </w:r>
      <w:r>
        <w:rPr/>
        <w:t>FRP</w:t>
      </w:r>
      <w:r>
        <w:rPr>
          <w:spacing w:val="-5"/>
        </w:rPr>
        <w:t> </w:t>
      </w:r>
      <w:r>
        <w:rPr/>
        <w:t>Shear</w:t>
      </w:r>
      <w:r>
        <w:rPr>
          <w:spacing w:val="-1"/>
        </w:rPr>
        <w:t> </w:t>
      </w:r>
      <w:bookmarkEnd w:id="33"/>
      <w:r>
        <w:rPr/>
        <w:t>design</w:t>
      </w:r>
    </w:p>
    <w:p>
      <w:pPr>
        <w:pStyle w:val="BodyText"/>
        <w:spacing w:line="360" w:lineRule="auto" w:before="132"/>
        <w:ind w:left="240" w:right="1135"/>
        <w:jc w:val="both"/>
      </w:pP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FRP</w:t>
      </w:r>
      <w:r>
        <w:rPr>
          <w:spacing w:val="1"/>
        </w:rPr>
        <w:t> </w:t>
      </w:r>
      <w:r>
        <w:rPr/>
        <w:t>shear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strengthened beams in both effective stress method and bond mechanism is shown in Figure</w:t>
      </w:r>
      <w:r>
        <w:rPr>
          <w:spacing w:val="1"/>
        </w:rPr>
        <w:t> </w:t>
      </w:r>
      <w:r>
        <w:rPr/>
        <w:t>3.3.Both</w:t>
      </w:r>
      <w:r>
        <w:rPr>
          <w:spacing w:val="-1"/>
        </w:rPr>
        <w:t> </w:t>
      </w:r>
      <w:r>
        <w:rPr/>
        <w:t>methods are</w:t>
      </w:r>
      <w:r>
        <w:rPr>
          <w:spacing w:val="-2"/>
        </w:rPr>
        <w:t> </w:t>
      </w:r>
      <w:r>
        <w:rPr/>
        <w:t>used and the one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smallest value was adopted.</w:t>
      </w:r>
    </w:p>
    <w:p>
      <w:pPr>
        <w:spacing w:after="0" w:line="36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612"/>
        <w:rPr>
          <w:sz w:val="20"/>
        </w:rPr>
      </w:pPr>
      <w:r>
        <w:rPr>
          <w:sz w:val="20"/>
        </w:rPr>
        <w:pict>
          <v:group style="width:449.45pt;height:125.45pt;mso-position-horizontal-relative:char;mso-position-vertical-relative:line" coordorigin="0,0" coordsize="8989,2509">
            <v:shape style="position:absolute;left:3249;top:10;width:2880;height:562" coordorigin="3249,10" coordsize="2880,562" path="m3712,10l3619,16,3532,32,3453,58,3385,92,3328,134,3285,182,3249,291,3258,348,3328,448,3385,490,3453,524,3532,550,3619,566,3712,572,5666,572,5759,566,5846,550,5925,524,5993,490,6050,448,6093,400,6129,291,6120,234,6050,134,5993,92,5925,58,5846,32,5759,16,5666,10,3712,10xe" filled="false" stroked="true" strokeweight="1pt" strokecolor="#000000">
              <v:path arrowok="t"/>
              <v:stroke dashstyle="shortdash"/>
            </v:shape>
            <v:shape style="position:absolute;left:4645;top:595;width:120;height:531" coordorigin="4645,596" coordsize="120,531" path="m4695,1006l4645,1008,4709,1126,4755,1026,4696,1026,4695,1006xm4715,1006l4695,1006,4696,1026,4716,1026,4715,1006xm4765,1004l4715,1006,4716,1026,4696,1026,4755,1026,4765,1004xm4703,596l4683,596,4695,1006,4715,1006,4703,596xe" filled="true" fillcolor="#000000" stroked="false">
              <v:path arrowok="t"/>
              <v:fill type="solid"/>
            </v:shape>
            <v:shape style="position:absolute;left:3239;top:0;width:2900;height:1126" type="#_x0000_t202" filled="false" stroked="false">
              <v:textbox inset="0,0,0,0">
                <w:txbxContent>
                  <w:p>
                    <w:pPr>
                      <w:spacing w:before="146"/>
                      <w:ind w:left="34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FRP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SHEAR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DESIGN</w:t>
                    </w:r>
                  </w:p>
                </w:txbxContent>
              </v:textbox>
              <w10:wrap type="none"/>
            </v:shape>
            <v:shape style="position:absolute;left:10;top:1126;width:8969;height:1373" type="#_x0000_t202" filled="false" stroked="true" strokeweight="1pt" strokecolor="#000000">
              <v:textbox inset="0,0,0,0">
                <w:txbxContent>
                  <w:p>
                    <w:pPr>
                      <w:spacing w:line="276" w:lineRule="auto" w:before="66"/>
                      <w:ind w:left="1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Design</w:t>
                    </w:r>
                    <w:r>
                      <w:rPr>
                        <w:b/>
                        <w:spacing w:val="1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data</w:t>
                    </w:r>
                    <w:r>
                      <w:rPr>
                        <w:b/>
                        <w:spacing w:val="10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required:</w:t>
                    </w:r>
                    <w:r>
                      <w:rPr>
                        <w:b/>
                        <w:spacing w:val="1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cross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sectional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details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specimen,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concrete</w:t>
                    </w:r>
                    <w:r>
                      <w:rPr>
                        <w:spacing w:val="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strength,</w:t>
                    </w:r>
                    <w:r>
                      <w:rPr>
                        <w:spacing w:val="1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FRP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properties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configuration/orientation.</w:t>
                    </w:r>
                  </w:p>
                  <w:p>
                    <w:pPr>
                      <w:spacing w:line="276" w:lineRule="auto" w:before="1"/>
                      <w:ind w:left="1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Required: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calculate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contribution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externally CFRP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laminates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shear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capacity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enhancement</w:t>
                    </w:r>
                  </w:p>
                </w:txbxContent>
              </v:textbox>
              <v:stroke dashstyle="shortdash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2106"/>
        <w:rPr>
          <w:sz w:val="20"/>
        </w:rPr>
      </w:pPr>
      <w:r>
        <w:rPr>
          <w:sz w:val="20"/>
        </w:rPr>
        <w:pict>
          <v:group style="width:6pt;height:30.6pt;mso-position-horizontal-relative:char;mso-position-vertical-relative:line" coordorigin="0,0" coordsize="120,612">
            <v:shape style="position:absolute;left:0;top:31;width:120;height:580" coordorigin="0,31" coordsize="120,580" path="m50,491l0,491,60,611,110,511,50,511,50,491xm70,31l50,31,50,511,70,511,70,31xm120,491l70,491,70,511,110,511,120,491xe" filled="true" fillcolor="#000000" stroked="false">
              <v:path arrowok="t"/>
              <v:fill opacity="24929f" type="solid"/>
            </v:shape>
            <v:shape style="position:absolute;left:0;top:0;width:120;height:580" coordorigin="0,0" coordsize="120,580" path="m50,460l0,460,60,580,110,480,50,480,50,460xm70,0l50,0,50,480,70,480,70,0xm120,460l70,460,70,480,110,480,120,460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240"/>
      </w:pPr>
      <w:r>
        <w:rPr/>
        <w:pict>
          <v:group style="position:absolute;margin-left:90.150002pt;margin-top:-12.90686pt;width:208.05pt;height:239.55pt;mso-position-horizontal-relative:page;mso-position-vertical-relative:paragraph;z-index:15741952" coordorigin="1803,-258" coordsize="4161,4791">
            <v:shape style="position:absolute;left:3323;top:572;width:120;height:660" coordorigin="3324,572" coordsize="120,660" path="m3374,1112l3324,1112,3384,1232,3434,1132,3374,1132,3374,1112xm3394,1112l3374,1112,3374,1132,3394,1132,3394,1112xm3444,1112l3394,1112,3394,1132,3374,1132,3434,1132,3444,1112xm3393,572l3373,572,3374,1112,3394,1112,3393,572xe" filled="true" fillcolor="#000000" stroked="false">
              <v:path arrowok="t"/>
              <v:fill opacity="24929f" type="solid"/>
            </v:shape>
            <v:shape style="position:absolute;left:3323;top:540;width:120;height:660" coordorigin="3324,541" coordsize="120,660" path="m3374,1081l3324,1081,3384,1201,3434,1101,3374,1101,3374,1081xm3393,541l3373,541,3374,1101,3394,1101,3393,541xm3444,1081l3394,1081,3394,1101,3434,1101,3444,1081xe" filled="true" fillcolor="#000000" stroked="false">
              <v:path arrowok="t"/>
              <v:fill type="solid"/>
            </v:shape>
            <v:rect style="position:absolute;left:1813;top:1199;width:4124;height:1481" filled="true" fillcolor="#ffffff" stroked="false">
              <v:fill type="solid"/>
            </v:rect>
            <v:shape style="position:absolute;left:3323;top:2694;width:120;height:673" coordorigin="3323,2695" coordsize="120,673" path="m3373,3248l3323,3248,3383,3368,3433,3268,3373,3268,3373,3248xm3393,2695l3373,2695,3373,3268,3393,3268,3393,2695xm3443,3248l3393,3248,3393,3268,3433,3268,3443,3248xe" filled="true" fillcolor="#000000" stroked="false">
              <v:path arrowok="t"/>
              <v:fill type="solid"/>
            </v:shape>
            <v:shape style="position:absolute;left:1848;top:3349;width:4106;height:1173" type="#_x0000_t202" filled="false" stroked="true" strokeweight="1pt" strokecolor="#000000">
              <v:textbox inset="0,0,0,0">
                <w:txbxContent>
                  <w:p>
                    <w:pPr>
                      <w:spacing w:line="275" w:lineRule="exact" w:before="66"/>
                      <w:ind w:left="14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Calculate;</w:t>
                    </w:r>
                  </w:p>
                  <w:p>
                    <w:pPr>
                      <w:spacing w:line="275" w:lineRule="exact" w:before="0"/>
                      <w:ind w:left="1014" w:right="1015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=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Reduction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factor</w:t>
                    </w:r>
                  </w:p>
                  <w:p>
                    <w:pPr>
                      <w:spacing w:before="4"/>
                      <w:ind w:left="979" w:right="1015" w:firstLine="0"/>
                      <w:jc w:val="center"/>
                      <w:rPr>
                        <w:rFonts w:ascii="Cambria Math" w:eastAsia="Cambria Math"/>
                        <w:sz w:val="20"/>
                      </w:rPr>
                    </w:pPr>
                    <w:r>
                      <w:rPr>
                        <w:rFonts w:ascii="Cambria Math" w:eastAsia="Cambria Math"/>
                        <w:sz w:val="28"/>
                      </w:rPr>
                      <w:t>𝑓</w:t>
                    </w:r>
                    <w:r>
                      <w:rPr>
                        <w:rFonts w:ascii="Cambria Math" w:eastAsia="Cambria Math"/>
                        <w:position w:val="-5"/>
                        <w:sz w:val="20"/>
                      </w:rPr>
                      <w:t>𝑓𝑒</w:t>
                    </w:r>
                    <w:r>
                      <w:rPr>
                        <w:rFonts w:ascii="Cambria Math" w:eastAsia="Cambria Math"/>
                        <w:spacing w:val="42"/>
                        <w:position w:val="-5"/>
                        <w:sz w:val="20"/>
                      </w:rPr>
                      <w:t> </w:t>
                    </w:r>
                    <w:r>
                      <w:rPr>
                        <w:rFonts w:ascii="Cambria Math" w:eastAsia="Cambria Math"/>
                        <w:sz w:val="28"/>
                      </w:rPr>
                      <w:t>=</w:t>
                    </w:r>
                    <w:r>
                      <w:rPr>
                        <w:rFonts w:ascii="Cambria Math" w:eastAsia="Cambria Math"/>
                        <w:spacing w:val="-1"/>
                        <w:sz w:val="28"/>
                      </w:rPr>
                      <w:t> </w:t>
                    </w:r>
                    <w:r>
                      <w:rPr>
                        <w:rFonts w:ascii="Cambria Math" w:eastAsia="Cambria Math"/>
                        <w:sz w:val="28"/>
                      </w:rPr>
                      <w:t>𝑅𝜀</w:t>
                    </w:r>
                    <w:r>
                      <w:rPr>
                        <w:rFonts w:ascii="Cambria Math" w:eastAsia="Cambria Math"/>
                        <w:position w:val="-5"/>
                        <w:sz w:val="20"/>
                      </w:rPr>
                      <w:t>𝑓𝑢</w:t>
                    </w:r>
                  </w:p>
                </w:txbxContent>
              </v:textbox>
              <v:stroke dashstyle="shortdash"/>
              <w10:wrap type="none"/>
            </v:shape>
            <v:shape style="position:absolute;left:1813;top:1199;width:4124;height:1481" type="#_x0000_t202" filled="false" stroked="true" strokeweight="1pt" strokecolor="#000000">
              <v:textbox inset="0,0,0,0">
                <w:txbxContent>
                  <w:p>
                    <w:pPr>
                      <w:spacing w:before="68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Calculate;</w:t>
                    </w:r>
                  </w:p>
                  <w:p>
                    <w:pPr>
                      <w:spacing w:before="202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ambria Math" w:eastAsia="Cambria Math"/>
                        <w:spacing w:val="-1"/>
                        <w:sz w:val="24"/>
                      </w:rPr>
                      <w:t>𝑝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subscript"/>
                      </w:rPr>
                      <w:t>𝑡</w:t>
                    </w:r>
                    <w:r>
                      <w:rPr>
                        <w:rFonts w:ascii="Cambria Math" w:eastAsia="Cambria Math"/>
                        <w:spacing w:val="3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baseline"/>
                      </w:rPr>
                      <w:t>=</w:t>
                    </w:r>
                    <w:r>
                      <w:rPr>
                        <w:rFonts w:ascii="Cambria Math" w:eastAsia="Cambria Math"/>
                        <w:spacing w:val="1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baseline"/>
                      </w:rPr>
                      <w:t>2𝑡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subscript"/>
                      </w:rPr>
                      <w:t>𝑓</w:t>
                    </w:r>
                    <w:r>
                      <w:rPr>
                        <w:rFonts w:ascii="Cambria Math" w:eastAsia="Cambria Math"/>
                        <w:spacing w:val="-2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baseline"/>
                      </w:rPr>
                      <w:t>/𝑏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subscript"/>
                      </w:rPr>
                      <w:t>𝑤</w:t>
                    </w:r>
                    <w:r>
                      <w:rPr>
                        <w:rFonts w:ascii="Cambria Math" w:eastAsia="Cambria Math"/>
                        <w:spacing w:val="-2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for continuous</w:t>
                    </w:r>
                    <w:r>
                      <w:rPr>
                        <w:sz w:val="24"/>
                        <w:vertAlign w:val="baseline"/>
                      </w:rPr>
                      <w:t> strip</w:t>
                    </w:r>
                  </w:p>
                  <w:p>
                    <w:pPr>
                      <w:spacing w:before="230"/>
                      <w:ind w:left="14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Cambria Math" w:eastAsia="Cambria Math"/>
                        <w:spacing w:val="-1"/>
                        <w:sz w:val="24"/>
                      </w:rPr>
                      <w:t>𝑝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subscript"/>
                      </w:rPr>
                      <w:t>𝑡</w:t>
                    </w:r>
                    <w:r>
                      <w:rPr>
                        <w:rFonts w:ascii="Cambria Math" w:eastAsia="Cambria Math"/>
                        <w:spacing w:val="36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baseline"/>
                      </w:rPr>
                      <w:t>=</w:t>
                    </w:r>
                    <w:r>
                      <w:rPr>
                        <w:rFonts w:ascii="Cambria Math" w:eastAsia="Cambria Math"/>
                        <w:spacing w:val="14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baseline"/>
                      </w:rPr>
                      <w:t>(2𝑡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subscript"/>
                      </w:rPr>
                      <w:t>𝑓</w:t>
                    </w:r>
                    <w:r>
                      <w:rPr>
                        <w:rFonts w:ascii="Cambria Math" w:eastAsia="Cambria Math"/>
                        <w:spacing w:val="-2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baseline"/>
                      </w:rPr>
                      <w:t>/𝑏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subscript"/>
                      </w:rPr>
                      <w:t>𝑤</w:t>
                    </w:r>
                    <w:r>
                      <w:rPr>
                        <w:rFonts w:ascii="Cambria Math" w:eastAsia="Cambria Math"/>
                        <w:spacing w:val="-28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)</w:t>
                    </w:r>
                    <w:r>
                      <w:rPr>
                        <w:sz w:val="24"/>
                        <w:vertAlign w:val="baseline"/>
                      </w:rPr>
                      <w:t> </w:t>
                    </w:r>
                    <w:r>
                      <w:rPr>
                        <w:spacing w:val="-1"/>
                        <w:sz w:val="24"/>
                        <w:vertAlign w:val="baseline"/>
                      </w:rPr>
                      <w:t>(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baseline"/>
                      </w:rPr>
                      <w:t>𝑤</w:t>
                    </w:r>
                    <w:r>
                      <w:rPr>
                        <w:rFonts w:ascii="Cambria Math" w:eastAsia="Cambria Math"/>
                        <w:spacing w:val="-1"/>
                        <w:sz w:val="24"/>
                        <w:vertAlign w:val="subscript"/>
                      </w:rPr>
                      <w:t>𝑓</w:t>
                    </w:r>
                    <w:r>
                      <w:rPr>
                        <w:rFonts w:ascii="Cambria Math" w:eastAsia="Cambria Math"/>
                        <w:spacing w:val="-29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Cambria Math" w:eastAsia="Cambria Math"/>
                        <w:sz w:val="24"/>
                        <w:vertAlign w:val="baseline"/>
                      </w:rPr>
                      <w:t>/𝑠</w:t>
                    </w:r>
                    <w:r>
                      <w:rPr>
                        <w:rFonts w:ascii="Cambria Math" w:eastAsia="Cambria Math"/>
                        <w:sz w:val="24"/>
                        <w:vertAlign w:val="subscript"/>
                      </w:rPr>
                      <w:t>𝑓</w:t>
                    </w:r>
                    <w:r>
                      <w:rPr>
                        <w:rFonts w:ascii="Cambria Math" w:eastAsia="Cambria Math"/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Cambria Math" w:eastAsia="Cambria Math"/>
                        <w:spacing w:val="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for</w:t>
                    </w:r>
                    <w:r>
                      <w:rPr>
                        <w:spacing w:val="-2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FRP</w:t>
                    </w:r>
                    <w:r>
                      <w:rPr>
                        <w:spacing w:val="1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strips</w:t>
                    </w:r>
                  </w:p>
                </w:txbxContent>
              </v:textbox>
              <v:stroke dashstyle="shortdash"/>
              <w10:wrap type="none"/>
            </v:shape>
            <v:shape style="position:absolute;left:1814;top:-249;width:3452;height:794" type="#_x0000_t202" filled="false" stroked="true" strokeweight="1pt" strokecolor="#000000">
              <v:textbox inset="0,0,0,0">
                <w:txbxContent>
                  <w:p>
                    <w:pPr>
                      <w:spacing w:line="278" w:lineRule="auto" w:before="70"/>
                      <w:ind w:left="310" w:right="204" w:hanging="89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Design approach based on the</w:t>
                    </w:r>
                    <w:r>
                      <w:rPr>
                        <w:b/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effective</w:t>
                    </w:r>
                    <w:r>
                      <w:rPr>
                        <w:b/>
                        <w:i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FRP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stress</w:t>
                    </w:r>
                    <w:r>
                      <w:rPr>
                        <w:b/>
                        <w:i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method.</w:t>
                    </w:r>
                  </w:p>
                </w:txbxContent>
              </v:textbox>
              <v:stroke dashstyle="shortdash"/>
              <w10:wrap type="none"/>
            </v:shape>
            <w10:wrap type="none"/>
          </v:group>
        </w:pict>
      </w:r>
      <w:r>
        <w:rPr/>
        <w:pict>
          <v:group style="position:absolute;margin-left:333.700012pt;margin-top:-43.15686pt;width:206pt;height:176.6pt;mso-position-horizontal-relative:page;mso-position-vertical-relative:paragraph;z-index:15742464" coordorigin="6674,-863" coordsize="4120,3532">
            <v:shape style="position:absolute;left:8892;top:-832;width:120;height:597" coordorigin="8893,-832" coordsize="120,597" path="m8943,-355l8893,-355,8953,-235,9003,-335,8943,-335,8943,-355xm8963,-355l8943,-355,8943,-335,8963,-335,8963,-355xm9013,-355l8963,-355,8963,-335,8943,-335,9003,-335,9013,-355xm8962,-832l8942,-832,8943,-355,8963,-355,8962,-832xe" filled="true" fillcolor="#000000" stroked="false">
              <v:path arrowok="t"/>
              <v:fill opacity="24929f" type="solid"/>
            </v:shape>
            <v:shape style="position:absolute;left:8892;top:-864;width:120;height:597" coordorigin="8893,-863" coordsize="120,597" path="m8943,-386l8893,-386,8953,-266,9003,-366,8943,-366,8943,-386xm8963,-386l8943,-386,8943,-366,8963,-366,8963,-386xm9013,-386l8963,-386,8963,-366,9003,-366,9013,-386xm8962,-863l8942,-863,8943,-386,8963,-386,8962,-863xe" filled="true" fillcolor="#000000" stroked="false">
              <v:path arrowok="t"/>
              <v:fill type="solid"/>
            </v:shape>
            <v:shape style="position:absolute;left:8893;top:542;width:120;height:656" coordorigin="8894,542" coordsize="120,656" path="m8944,1078l8894,1078,8954,1198,9004,1098,8944,1098,8944,1078xm8964,1078l8944,1078,8944,1098,8964,1098,8964,1078xm9014,1078l8964,1078,8964,1098,8944,1098,9004,1098,9014,1078xm8963,542l8943,542,8944,1078,8964,1078,8963,542xe" filled="true" fillcolor="#000000" stroked="false">
              <v:path arrowok="t"/>
              <v:fill opacity="24929f" type="solid"/>
            </v:shape>
            <v:shape style="position:absolute;left:8893;top:510;width:120;height:656" coordorigin="8894,511" coordsize="120,656" path="m8944,1047l8894,1047,8954,1167,9004,1067,8944,1067,8944,1047xm8963,511l8943,511,8944,1067,8964,1067,8963,511xm9014,1047l8964,1047,8964,1067,9004,1067,9014,1047xe" filled="true" fillcolor="#000000" stroked="false">
              <v:path arrowok="t"/>
              <v:fill type="solid"/>
            </v:shape>
            <v:rect style="position:absolute;left:7332;top:-268;width:3452;height:795" filled="true" fillcolor="#ffffff" stroked="false">
              <v:fill type="solid"/>
            </v:rect>
            <v:shape style="position:absolute;left:6684;top:1181;width:4053;height:1477" type="#_x0000_t202" filled="false" stroked="true" strokeweight="1pt" strokecolor="#000000">
              <v:textbox inset="0,0,0,0">
                <w:txbxContent>
                  <w:p>
                    <w:pPr>
                      <w:spacing w:line="278" w:lineRule="exact" w:before="67"/>
                      <w:ind w:left="145" w:right="0" w:firstLine="0"/>
                      <w:jc w:val="left"/>
                      <w:rPr>
                        <w:rFonts w:ascii="Cambria Math"/>
                        <w:sz w:val="24"/>
                      </w:rPr>
                    </w:pPr>
                    <w:r>
                      <w:rPr>
                        <w:sz w:val="24"/>
                      </w:rPr>
                      <w:t>Calculate</w:t>
                    </w:r>
                    <w:r>
                      <w:rPr>
                        <w:rFonts w:ascii="Cambria Math"/>
                        <w:sz w:val="24"/>
                      </w:rPr>
                      <w:t>;</w:t>
                    </w:r>
                  </w:p>
                  <w:p>
                    <w:pPr>
                      <w:spacing w:line="168" w:lineRule="auto" w:before="32"/>
                      <w:ind w:left="145" w:right="0" w:firstLine="0"/>
                      <w:jc w:val="left"/>
                      <w:rPr>
                        <w:rFonts w:ascii="Cambria Math" w:hAnsi="Cambria Math" w:eastAsia="Cambria Math"/>
                        <w:sz w:val="20"/>
                      </w:rPr>
                    </w:pPr>
                    <w:r>
                      <w:rPr>
                        <w:rFonts w:ascii="Cambria Math" w:hAnsi="Cambria Math" w:eastAsia="Cambria Math"/>
                        <w:spacing w:val="-1"/>
                        <w:w w:val="100"/>
                        <w:position w:val="-10"/>
                        <w:sz w:val="28"/>
                      </w:rPr>
                      <w:t>𝐿</w:t>
                    </w:r>
                    <w:r>
                      <w:rPr>
                        <w:rFonts w:ascii="Cambria Math" w:hAnsi="Cambria Math" w:eastAsia="Cambria Math"/>
                        <w:w w:val="99"/>
                        <w:position w:val="-16"/>
                        <w:sz w:val="20"/>
                      </w:rPr>
                      <w:t>𝑒</w:t>
                    </w:r>
                    <w:r>
                      <w:rPr>
                        <w:rFonts w:ascii="Cambria Math" w:hAnsi="Cambria Math" w:eastAsia="Cambria Math"/>
                        <w:position w:val="-16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pacing w:val="17"/>
                        <w:position w:val="-16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w w:val="100"/>
                        <w:position w:val="-10"/>
                        <w:sz w:val="28"/>
                      </w:rPr>
                      <w:t>=</w:t>
                    </w:r>
                    <w:r>
                      <w:rPr>
                        <w:rFonts w:ascii="Cambria Math" w:hAnsi="Cambria Math" w:eastAsia="Cambria Math"/>
                        <w:spacing w:val="16"/>
                        <w:position w:val="-10"/>
                        <w:sz w:val="28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pacing w:val="16"/>
                        <w:w w:val="100"/>
                        <w:position w:val="-10"/>
                        <w:sz w:val="28"/>
                      </w:rPr>
                      <w:t>𝑒</w:t>
                    </w:r>
                    <w:r>
                      <w:rPr>
                        <w:rFonts w:ascii="Cambria Math" w:hAnsi="Cambria Math" w:eastAsia="Cambria Math"/>
                        <w:spacing w:val="4"/>
                        <w:w w:val="99"/>
                        <w:sz w:val="20"/>
                      </w:rPr>
                      <w:t>6</w:t>
                    </w:r>
                    <w:r>
                      <w:rPr>
                        <w:rFonts w:ascii="Cambria Math" w:hAnsi="Cambria Math" w:eastAsia="Cambria Math"/>
                        <w:spacing w:val="-1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Cambria Math" w:hAnsi="Cambria Math" w:eastAsia="Cambria Math"/>
                        <w:w w:val="99"/>
                        <w:sz w:val="20"/>
                      </w:rPr>
                      <w:t>13</w:t>
                    </w:r>
                    <w:r>
                      <w:rPr>
                        <w:rFonts w:ascii="Cambria Math" w:hAnsi="Cambria Math" w:eastAsia="Cambria Math"/>
                        <w:spacing w:val="14"/>
                        <w:w w:val="99"/>
                        <w:sz w:val="20"/>
                      </w:rPr>
                      <w:t>4</w:t>
                    </w:r>
                    <w:r>
                      <w:rPr>
                        <w:rFonts w:ascii="Cambria Math" w:hAnsi="Cambria Math" w:eastAsia="Cambria Math"/>
                        <w:spacing w:val="-5"/>
                        <w:w w:val="99"/>
                        <w:sz w:val="20"/>
                      </w:rPr>
                      <w:t>−</w:t>
                    </w:r>
                    <w:r>
                      <w:rPr>
                        <w:rFonts w:ascii="Cambria Math" w:hAnsi="Cambria Math" w:eastAsia="Cambria Math"/>
                        <w:spacing w:val="7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Cambria Math" w:hAnsi="Cambria Math" w:eastAsia="Cambria Math"/>
                        <w:spacing w:val="-1"/>
                        <w:w w:val="99"/>
                        <w:sz w:val="20"/>
                      </w:rPr>
                      <w:t>.</w:t>
                    </w:r>
                    <w:r>
                      <w:rPr>
                        <w:rFonts w:ascii="Cambria Math" w:hAnsi="Cambria Math" w:eastAsia="Cambria Math"/>
                        <w:w w:val="99"/>
                        <w:sz w:val="20"/>
                      </w:rPr>
                      <w:t>5</w:t>
                    </w:r>
                    <w:r>
                      <w:rPr>
                        <w:rFonts w:ascii="Cambria Math" w:hAnsi="Cambria Math" w:eastAsia="Cambria Math"/>
                        <w:spacing w:val="9"/>
                        <w:w w:val="99"/>
                        <w:sz w:val="20"/>
                      </w:rPr>
                      <w:t>8</w:t>
                    </w:r>
                    <w:r>
                      <w:rPr>
                        <w:rFonts w:ascii="Cambria Math" w:hAnsi="Cambria Math" w:eastAsia="Cambria Math"/>
                        <w:spacing w:val="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Cambria Math" w:hAnsi="Cambria Math" w:eastAsia="Cambria Math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Cambria Math" w:hAnsi="Cambria Math" w:eastAsia="Cambria Math"/>
                        <w:spacing w:val="-21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pacing w:val="-102"/>
                        <w:w w:val="99"/>
                        <w:sz w:val="20"/>
                      </w:rPr>
                      <w:t>⁡</w:t>
                    </w:r>
                    <w:r>
                      <w:rPr>
                        <w:rFonts w:ascii="Cambria Math" w:hAnsi="Cambria Math" w:eastAsia="Cambria Math"/>
                        <w:spacing w:val="1"/>
                        <w:w w:val="99"/>
                        <w:sz w:val="20"/>
                      </w:rPr>
                      <w:t>(</w:t>
                    </w:r>
                    <w:r>
                      <w:rPr>
                        <w:rFonts w:ascii="Cambria Math" w:hAnsi="Cambria Math" w:eastAsia="Cambria Math"/>
                        <w:spacing w:val="10"/>
                        <w:w w:val="99"/>
                        <w:sz w:val="20"/>
                      </w:rPr>
                      <w:t>𝑡</w:t>
                    </w:r>
                    <w:r>
                      <w:rPr>
                        <w:rFonts w:ascii="Cambria Math" w:hAnsi="Cambria Math" w:eastAsia="Cambria Math"/>
                        <w:w w:val="100"/>
                        <w:position w:val="-3"/>
                        <w:sz w:val="16"/>
                      </w:rPr>
                      <w:t>𝑓</w:t>
                    </w:r>
                    <w:r>
                      <w:rPr>
                        <w:rFonts w:ascii="Cambria Math" w:hAnsi="Cambria Math" w:eastAsia="Cambria Math"/>
                        <w:spacing w:val="-14"/>
                        <w:position w:val="-3"/>
                        <w:sz w:val="16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pacing w:val="2"/>
                        <w:w w:val="99"/>
                        <w:sz w:val="20"/>
                      </w:rPr>
                      <w:t>𝐸</w:t>
                    </w:r>
                    <w:r>
                      <w:rPr>
                        <w:rFonts w:ascii="Cambria Math" w:hAnsi="Cambria Math" w:eastAsia="Cambria Math"/>
                        <w:w w:val="100"/>
                        <w:position w:val="-3"/>
                        <w:sz w:val="16"/>
                      </w:rPr>
                      <w:t>𝑓</w:t>
                    </w:r>
                    <w:r>
                      <w:rPr>
                        <w:rFonts w:ascii="Cambria Math" w:hAnsi="Cambria Math" w:eastAsia="Cambria Math"/>
                        <w:spacing w:val="-14"/>
                        <w:position w:val="-3"/>
                        <w:sz w:val="16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w w:val="99"/>
                        <w:sz w:val="20"/>
                      </w:rPr>
                      <w:t>)</w:t>
                    </w:r>
                  </w:p>
                  <w:p>
                    <w:pPr>
                      <w:spacing w:line="366" w:lineRule="exact" w:before="18"/>
                      <w:ind w:left="145" w:right="0" w:firstLine="0"/>
                      <w:jc w:val="left"/>
                      <w:rPr>
                        <w:rFonts w:ascii="Cambria Math" w:eastAsia="Cambria Math"/>
                        <w:sz w:val="20"/>
                      </w:rPr>
                    </w:pPr>
                    <w:r>
                      <w:rPr>
                        <w:rFonts w:ascii="Cambria Math" w:eastAsia="Cambria Math"/>
                        <w:spacing w:val="-6"/>
                        <w:sz w:val="28"/>
                      </w:rPr>
                      <w:t>𝑡</w:t>
                    </w:r>
                    <w:r>
                      <w:rPr>
                        <w:rFonts w:ascii="Cambria Math" w:eastAsia="Cambria Math"/>
                        <w:spacing w:val="-6"/>
                        <w:position w:val="-5"/>
                        <w:sz w:val="20"/>
                      </w:rPr>
                      <w:t>𝑏𝑢</w:t>
                    </w:r>
                    <w:r>
                      <w:rPr>
                        <w:rFonts w:ascii="Cambria Math" w:eastAsia="Cambria Math"/>
                        <w:spacing w:val="1"/>
                        <w:position w:val="-5"/>
                        <w:sz w:val="20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6"/>
                        <w:sz w:val="28"/>
                      </w:rPr>
                      <w:t>=</w:t>
                    </w:r>
                    <w:r>
                      <w:rPr>
                        <w:rFonts w:ascii="Cambria Math" w:eastAsia="Cambria Math"/>
                        <w:spacing w:val="16"/>
                        <w:sz w:val="28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6"/>
                        <w:sz w:val="28"/>
                      </w:rPr>
                      <w:t>𝐾𝐸</w:t>
                    </w:r>
                    <w:r>
                      <w:rPr>
                        <w:rFonts w:ascii="Cambria Math" w:eastAsia="Cambria Math"/>
                        <w:spacing w:val="-6"/>
                        <w:position w:val="-5"/>
                        <w:sz w:val="20"/>
                      </w:rPr>
                      <w:t>𝑓</w:t>
                    </w:r>
                    <w:r>
                      <w:rPr>
                        <w:rFonts w:ascii="Cambria Math" w:eastAsia="Cambria Math"/>
                        <w:spacing w:val="-17"/>
                        <w:position w:val="-5"/>
                        <w:sz w:val="20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5"/>
                        <w:sz w:val="28"/>
                      </w:rPr>
                      <w:t>𝑡</w:t>
                    </w:r>
                    <w:r>
                      <w:rPr>
                        <w:rFonts w:ascii="Cambria Math" w:eastAsia="Cambria Math"/>
                        <w:spacing w:val="-5"/>
                        <w:position w:val="-5"/>
                        <w:sz w:val="20"/>
                      </w:rPr>
                      <w:t>𝑓</w:t>
                    </w:r>
                  </w:p>
                  <w:p>
                    <w:pPr>
                      <w:spacing w:line="366" w:lineRule="exact" w:before="0"/>
                      <w:ind w:left="145" w:right="0" w:firstLine="0"/>
                      <w:jc w:val="left"/>
                      <w:rPr>
                        <w:rFonts w:ascii="Cambria Math" w:hAnsi="Cambria Math" w:eastAsia="Cambria Math"/>
                        <w:sz w:val="20"/>
                      </w:rPr>
                    </w:pPr>
                    <w:r>
                      <w:rPr>
                        <w:rFonts w:ascii="Cambria Math" w:hAnsi="Cambria Math" w:eastAsia="Cambria Math"/>
                        <w:sz w:val="28"/>
                      </w:rPr>
                      <w:t>𝑤</w:t>
                    </w:r>
                    <w:r>
                      <w:rPr>
                        <w:rFonts w:ascii="Cambria Math" w:hAnsi="Cambria Math" w:eastAsia="Cambria Math"/>
                        <w:position w:val="-5"/>
                        <w:sz w:val="20"/>
                      </w:rPr>
                      <w:t>𝑓𝑒</w:t>
                    </w:r>
                    <w:r>
                      <w:rPr>
                        <w:rFonts w:ascii="Cambria Math" w:hAnsi="Cambria Math" w:eastAsia="Cambria Math"/>
                        <w:spacing w:val="15"/>
                        <w:position w:val="-5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8"/>
                      </w:rPr>
                      <w:t>=</w:t>
                    </w:r>
                    <w:r>
                      <w:rPr>
                        <w:rFonts w:ascii="Cambria Math" w:hAnsi="Cambria Math" w:eastAsia="Cambria Math"/>
                        <w:spacing w:val="8"/>
                        <w:sz w:val="28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8"/>
                      </w:rPr>
                      <w:t>𝑑</w:t>
                    </w:r>
                    <w:r>
                      <w:rPr>
                        <w:rFonts w:ascii="Cambria Math" w:hAnsi="Cambria Math" w:eastAsia="Cambria Math"/>
                        <w:position w:val="-5"/>
                        <w:sz w:val="20"/>
                      </w:rPr>
                      <w:t>𝑓</w:t>
                    </w:r>
                    <w:r>
                      <w:rPr>
                        <w:rFonts w:ascii="Cambria Math" w:hAnsi="Cambria Math" w:eastAsia="Cambria Math"/>
                        <w:spacing w:val="36"/>
                        <w:position w:val="-5"/>
                        <w:sz w:val="20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8"/>
                      </w:rPr>
                      <w:t>−</w:t>
                    </w:r>
                    <w:r>
                      <w:rPr>
                        <w:rFonts w:ascii="Cambria Math" w:hAnsi="Cambria Math" w:eastAsia="Cambria Math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mbria Math" w:hAnsi="Cambria Math" w:eastAsia="Cambria Math"/>
                        <w:sz w:val="28"/>
                      </w:rPr>
                      <w:t>𝐿</w:t>
                    </w:r>
                    <w:r>
                      <w:rPr>
                        <w:rFonts w:ascii="Cambria Math" w:hAnsi="Cambria Math" w:eastAsia="Cambria Math"/>
                        <w:position w:val="-5"/>
                        <w:sz w:val="20"/>
                      </w:rPr>
                      <w:t>𝑒</w:t>
                    </w:r>
                  </w:p>
                </w:txbxContent>
              </v:textbox>
              <v:stroke dashstyle="shortdash"/>
              <w10:wrap type="none"/>
            </v:shape>
            <v:shape style="position:absolute;left:7332;top:-268;width:3452;height:795" type="#_x0000_t202" filled="false" stroked="true" strokeweight="1pt" strokecolor="#000000">
              <v:textbox inset="0,0,0,0">
                <w:txbxContent>
                  <w:p>
                    <w:pPr>
                      <w:spacing w:line="278" w:lineRule="auto" w:before="70"/>
                      <w:ind w:left="843" w:right="402" w:hanging="437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Design</w:t>
                    </w:r>
                    <w:r>
                      <w:rPr>
                        <w:b/>
                        <w:i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approach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based</w:t>
                    </w:r>
                    <w:r>
                      <w:rPr>
                        <w:b/>
                        <w:i/>
                        <w:spacing w:val="-6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on</w:t>
                    </w:r>
                    <w:r>
                      <w:rPr>
                        <w:b/>
                        <w:i/>
                        <w:spacing w:val="-57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bond</w:t>
                    </w:r>
                    <w:r>
                      <w:rPr>
                        <w:b/>
                        <w:i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i/>
                        <w:sz w:val="24"/>
                      </w:rPr>
                      <w:t>mechanism.</w:t>
                    </w:r>
                  </w:p>
                </w:txbxContent>
              </v:textbox>
              <v:stroke dashstyle="shortdash"/>
              <w10:wrap type="none"/>
            </v:shape>
            <w10:wrap type="none"/>
          </v:group>
        </w:pic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group style="position:absolute;margin-left:90.25pt;margin-top:11.161036pt;width:463.45pt;height:292.3pt;mso-position-horizontal-relative:page;mso-position-vertical-relative:paragraph;z-index:-15715840;mso-wrap-distance-left:0;mso-wrap-distance-right:0" coordorigin="1805,223" coordsize="9269,5846">
            <v:shape style="position:absolute;left:6684;top:878;width:4380;height:5181" coordorigin="6684,878" coordsize="4380,5181" path="m7526,5440l7426,5444,7330,5453,7240,5469,7157,5490,7081,5516,7014,5547,6957,5581,6911,5619,6877,5660,6855,5704,6848,5750,6855,5795,6877,5839,6911,5880,6957,5918,7014,5953,7081,5983,7157,6009,7240,6030,7330,6046,7426,6056,7526,6059,10386,6059,10486,6056,10582,6046,10672,6030,10755,6009,10831,5983,10898,5953,10955,5918,11001,5880,11035,5839,11057,5795,11064,5750,11057,5704,11035,5660,11001,5619,10955,5581,10898,5547,10831,5516,10755,5490,10672,5469,10582,5453,10486,5444,10386,5440,7526,5440xm6684,2087l10766,2087,10766,878,6684,878,6684,2087xe" filled="false" stroked="true" strokeweight="1pt" strokecolor="#000000">
              <v:path arrowok="t"/>
              <v:stroke dashstyle="shortdash"/>
            </v:shape>
            <v:shape style="position:absolute;left:8264;top:223;width:1547;height:1390" coordorigin="8265,223" coordsize="1547,1390" path="m9014,776l8964,776,8964,223,8944,223,8944,776,8894,776,8954,896,9004,796,9014,776xm9811,1594l8265,1594,8265,1613,9811,1613,9811,1594xe" filled="true" fillcolor="#000000" stroked="false">
              <v:path arrowok="t"/>
              <v:fill type="solid"/>
            </v:shape>
            <v:shape style="position:absolute;left:7100;top:2503;width:3705;height:2595" coordorigin="7100,2503" coordsize="3705,2595" path="m8952,2503l7100,3801,8952,5098,10805,3801,8952,2503xe" filled="false" stroked="true" strokeweight="1pt" strokecolor="#000000">
              <v:path arrowok="t"/>
              <v:stroke dashstyle="shortdash"/>
            </v:shape>
            <v:shape style="position:absolute;left:8893;top:2105;width:120;height:449" coordorigin="8893,2105" coordsize="120,449" path="m8944,2434l8893,2434,8954,2554,9003,2454,8944,2454,8944,2434xm8964,2434l8944,2434,8944,2454,8964,2454,8964,2434xm9013,2434l8964,2434,8964,2454,9003,2454,9013,2434xm8962,2105l8942,2105,8944,2434,8964,2434,8962,2105xe" filled="true" fillcolor="#000000" stroked="false">
              <v:path arrowok="t"/>
              <v:fill type="solid"/>
            </v:shape>
            <v:rect style="position:absolute;left:1815;top:3173;width:4106;height:1208" filled="false" stroked="true" strokeweight="1pt" strokecolor="#000000">
              <v:stroke dashstyle="shortdash"/>
            </v:rect>
            <v:shape style="position:absolute;left:2861;top:2068;width:4250;height:1854" coordorigin="2861,2068" coordsize="4250,1854" path="m3402,3072l3352,3072,3352,2068,3332,2068,3332,3072,3282,3072,3342,3192,3392,3092,3402,3072xm5497,3903l2861,3903,2861,3922,5497,3922,5497,3903xm7093,3865l7011,3865,6991,3865,6990,3914,7093,3865xm7111,3856l6992,3794,6991,3844,5921,3826,5921,3846,6991,3864,7011,3864,7094,3864,7111,3856xe" filled="true" fillcolor="#000000" stroked="false">
              <v:path arrowok="t"/>
              <v:fill type="solid"/>
            </v:shape>
            <v:shape style="position:absolute;left:8891;top:5101;width:120;height:287" type="#_x0000_t75" stroked="false">
              <v:imagedata r:id="rId14" o:title=""/>
            </v:shape>
            <v:shape style="position:absolute;left:6839;top:962;width:9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Calculate;</w:t>
                    </w:r>
                  </w:p>
                </w:txbxContent>
              </v:textbox>
              <w10:wrap type="none"/>
            </v:shape>
            <v:shape style="position:absolute;left:7640;top:1464;width:566;height:321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rFonts w:ascii="Cambria Math" w:eastAsia="Cambria Math"/>
                        <w:sz w:val="28"/>
                      </w:rPr>
                    </w:pPr>
                    <w:r>
                      <w:rPr>
                        <w:rFonts w:ascii="Cambria Math" w:eastAsia="Cambria Math"/>
                        <w:spacing w:val="-4"/>
                        <w:sz w:val="28"/>
                      </w:rPr>
                      <w:t>𝑉</w:t>
                    </w:r>
                    <w:r>
                      <w:rPr>
                        <w:rFonts w:ascii="Cambria Math" w:eastAsia="Cambria Math"/>
                        <w:spacing w:val="-4"/>
                        <w:position w:val="-5"/>
                        <w:sz w:val="20"/>
                      </w:rPr>
                      <w:t>𝑓</w:t>
                    </w:r>
                    <w:r>
                      <w:rPr>
                        <w:rFonts w:ascii="Cambria Math" w:eastAsia="Cambria Math"/>
                        <w:spacing w:val="25"/>
                        <w:position w:val="-5"/>
                        <w:sz w:val="20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3"/>
                        <w:sz w:val="28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8264;top:1243;width:1530;height:690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42" w:right="60" w:firstLine="0"/>
                      <w:jc w:val="center"/>
                      <w:rPr>
                        <w:rFonts w:ascii="Cambria Math" w:eastAsia="Cambria Math"/>
                        <w:sz w:val="20"/>
                      </w:rPr>
                    </w:pPr>
                    <w:r>
                      <w:rPr>
                        <w:rFonts w:ascii="Cambria Math" w:eastAsia="Cambria Math"/>
                        <w:spacing w:val="-4"/>
                        <w:position w:val="6"/>
                        <w:sz w:val="28"/>
                      </w:rPr>
                      <w:t>2𝐿</w:t>
                    </w:r>
                    <w:r>
                      <w:rPr>
                        <w:rFonts w:ascii="Cambria Math" w:eastAsia="Cambria Math"/>
                        <w:spacing w:val="-4"/>
                        <w:sz w:val="20"/>
                      </w:rPr>
                      <w:t>𝑒 </w:t>
                    </w:r>
                    <w:r>
                      <w:rPr>
                        <w:rFonts w:ascii="Cambria Math" w:eastAsia="Cambria Math"/>
                        <w:spacing w:val="-4"/>
                        <w:position w:val="6"/>
                        <w:sz w:val="28"/>
                      </w:rPr>
                      <w:t>𝑤</w:t>
                    </w:r>
                    <w:r>
                      <w:rPr>
                        <w:rFonts w:ascii="Cambria Math" w:eastAsia="Cambria Math"/>
                        <w:spacing w:val="-4"/>
                        <w:sz w:val="20"/>
                      </w:rPr>
                      <w:t>𝑓 </w:t>
                    </w:r>
                    <w:r>
                      <w:rPr>
                        <w:rFonts w:ascii="Cambria Math" w:eastAsia="Cambria Math"/>
                        <w:spacing w:val="-4"/>
                        <w:position w:val="6"/>
                        <w:sz w:val="28"/>
                      </w:rPr>
                      <w:t>𝑡</w:t>
                    </w:r>
                    <w:r>
                      <w:rPr>
                        <w:rFonts w:ascii="Cambria Math" w:eastAsia="Cambria Math"/>
                        <w:spacing w:val="-4"/>
                        <w:sz w:val="20"/>
                      </w:rPr>
                      <w:t>𝑏𝑢</w:t>
                    </w:r>
                    <w:r>
                      <w:rPr>
                        <w:rFonts w:ascii="Cambria Math" w:eastAsia="Cambria Math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57"/>
                        <w:position w:val="6"/>
                        <w:sz w:val="28"/>
                      </w:rPr>
                      <w:t>𝑤</w:t>
                    </w:r>
                    <w:r>
                      <w:rPr>
                        <w:rFonts w:ascii="Cambria Math" w:eastAsia="Cambria Math"/>
                        <w:spacing w:val="-57"/>
                        <w:sz w:val="20"/>
                      </w:rPr>
                      <w:t>𝑓𝑒</w:t>
                    </w:r>
                  </w:p>
                  <w:p>
                    <w:pPr>
                      <w:spacing w:before="40"/>
                      <w:ind w:left="42" w:right="133" w:firstLine="0"/>
                      <w:jc w:val="center"/>
                      <w:rPr>
                        <w:rFonts w:ascii="Cambria Math" w:eastAsia="Cambria Math"/>
                        <w:sz w:val="28"/>
                      </w:rPr>
                    </w:pPr>
                    <w:r>
                      <w:rPr>
                        <w:rFonts w:ascii="Cambria Math" w:eastAsia="Cambria Math"/>
                        <w:sz w:val="28"/>
                      </w:rPr>
                      <w:t>𝑤</w:t>
                    </w:r>
                  </w:p>
                </w:txbxContent>
              </v:textbox>
              <w10:wrap type="none"/>
            </v:shape>
            <v:shape style="position:absolute;left:9059;top:1772;width:1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mbria Math" w:eastAsia="Cambria Math"/>
                        <w:sz w:val="20"/>
                      </w:rPr>
                    </w:pPr>
                    <w:r>
                      <w:rPr>
                        <w:rFonts w:ascii="Cambria Math" w:eastAsia="Cambria Math"/>
                        <w:sz w:val="20"/>
                      </w:rPr>
                      <w:t>𝑓</w:t>
                    </w:r>
                  </w:p>
                </w:txbxContent>
              </v:textbox>
              <w10:wrap type="none"/>
            </v:shape>
            <v:shape style="position:absolute;left:1968;top:3259;width:99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Calculate;</w:t>
                    </w:r>
                  </w:p>
                </w:txbxContent>
              </v:textbox>
              <w10:wrap type="none"/>
            </v:shape>
            <v:shape style="position:absolute;left:2237;top:3772;width:566;height:321" type="#_x0000_t202" filled="false" stroked="false">
              <v:textbox inset="0,0,0,0">
                <w:txbxContent>
                  <w:p>
                    <w:pPr>
                      <w:spacing w:line="321" w:lineRule="exact" w:before="0"/>
                      <w:ind w:left="0" w:right="0" w:firstLine="0"/>
                      <w:jc w:val="left"/>
                      <w:rPr>
                        <w:rFonts w:ascii="Cambria Math" w:eastAsia="Cambria Math"/>
                        <w:sz w:val="28"/>
                      </w:rPr>
                    </w:pPr>
                    <w:r>
                      <w:rPr>
                        <w:rFonts w:ascii="Cambria Math" w:eastAsia="Cambria Math"/>
                        <w:spacing w:val="-4"/>
                        <w:sz w:val="28"/>
                      </w:rPr>
                      <w:t>𝑉</w:t>
                    </w:r>
                    <w:r>
                      <w:rPr>
                        <w:rFonts w:ascii="Cambria Math" w:eastAsia="Cambria Math"/>
                        <w:spacing w:val="-4"/>
                        <w:position w:val="-5"/>
                        <w:sz w:val="20"/>
                      </w:rPr>
                      <w:t>𝑓</w:t>
                    </w:r>
                    <w:r>
                      <w:rPr>
                        <w:rFonts w:ascii="Cambria Math" w:eastAsia="Cambria Math"/>
                        <w:spacing w:val="25"/>
                        <w:position w:val="-5"/>
                        <w:sz w:val="20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3"/>
                        <w:sz w:val="28"/>
                      </w:rPr>
                      <w:t>=</w:t>
                    </w:r>
                  </w:p>
                </w:txbxContent>
              </v:textbox>
              <w10:wrap type="none"/>
            </v:shape>
            <v:shape style="position:absolute;left:2861;top:3552;width:2629;height:690" type="#_x0000_t202" filled="false" stroked="false">
              <v:textbox inset="0,0,0,0">
                <w:txbxContent>
                  <w:p>
                    <w:pPr>
                      <w:spacing w:line="323" w:lineRule="exact" w:before="0"/>
                      <w:ind w:left="0" w:right="18" w:firstLine="0"/>
                      <w:jc w:val="center"/>
                      <w:rPr>
                        <w:rFonts w:ascii="Cambria Math" w:eastAsia="Cambria Math"/>
                        <w:sz w:val="20"/>
                      </w:rPr>
                    </w:pPr>
                    <w:r>
                      <w:rPr>
                        <w:rFonts w:ascii="Cambria Math" w:eastAsia="Cambria Math"/>
                        <w:spacing w:val="-7"/>
                        <w:sz w:val="28"/>
                      </w:rPr>
                      <w:t>𝐴</w:t>
                    </w:r>
                    <w:r>
                      <w:rPr>
                        <w:rFonts w:ascii="Cambria Math" w:eastAsia="Cambria Math"/>
                        <w:spacing w:val="-7"/>
                        <w:position w:val="-5"/>
                        <w:sz w:val="20"/>
                      </w:rPr>
                      <w:t>𝑓</w:t>
                    </w:r>
                    <w:r>
                      <w:rPr>
                        <w:rFonts w:ascii="Cambria Math" w:eastAsia="Cambria Math"/>
                        <w:spacing w:val="-17"/>
                        <w:position w:val="-5"/>
                        <w:sz w:val="20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7"/>
                        <w:sz w:val="28"/>
                      </w:rPr>
                      <w:t>𝑓</w:t>
                    </w:r>
                    <w:r>
                      <w:rPr>
                        <w:rFonts w:ascii="Cambria Math" w:eastAsia="Cambria Math"/>
                        <w:spacing w:val="-7"/>
                        <w:position w:val="-5"/>
                        <w:sz w:val="20"/>
                      </w:rPr>
                      <w:t>𝑓𝑒</w:t>
                    </w:r>
                    <w:r>
                      <w:rPr>
                        <w:rFonts w:ascii="Cambria Math" w:eastAsia="Cambria Math"/>
                        <w:spacing w:val="-8"/>
                        <w:position w:val="-5"/>
                        <w:sz w:val="20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7"/>
                        <w:sz w:val="28"/>
                      </w:rPr>
                      <w:t>(𝑠𝑖𝑛𝛽</w:t>
                    </w:r>
                    <w:r>
                      <w:rPr>
                        <w:rFonts w:ascii="Cambria Math" w:eastAsia="Cambria Math"/>
                        <w:spacing w:val="9"/>
                        <w:sz w:val="28"/>
                      </w:rPr>
                      <w:t> </w:t>
                    </w:r>
                    <w:r>
                      <w:rPr>
                        <w:rFonts w:ascii="Cambria Math" w:eastAsia="Cambria Math"/>
                        <w:spacing w:val="-6"/>
                        <w:sz w:val="28"/>
                      </w:rPr>
                      <w:t>+</w:t>
                    </w:r>
                    <w:r>
                      <w:rPr>
                        <w:rFonts w:ascii="Cambria Math" w:eastAsia="Cambria Math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mbria Math" w:eastAsia="Cambria Math"/>
                        <w:sz w:val="28"/>
                      </w:rPr>
                      <w:t>𝑐𝑜𝑠𝛽)𝑑</w:t>
                    </w:r>
                    <w:r>
                      <w:rPr>
                        <w:rFonts w:ascii="Cambria Math" w:eastAsia="Cambria Math"/>
                        <w:position w:val="-5"/>
                        <w:sz w:val="20"/>
                      </w:rPr>
                      <w:t>𝑓</w:t>
                    </w:r>
                  </w:p>
                  <w:p>
                    <w:pPr>
                      <w:spacing w:before="37"/>
                      <w:ind w:left="0" w:right="105" w:firstLine="0"/>
                      <w:jc w:val="center"/>
                      <w:rPr>
                        <w:rFonts w:ascii="Cambria Math" w:eastAsia="Cambria Math"/>
                        <w:sz w:val="28"/>
                      </w:rPr>
                    </w:pPr>
                    <w:r>
                      <w:rPr>
                        <w:rFonts w:ascii="Cambria Math" w:eastAsia="Cambria Math"/>
                        <w:sz w:val="28"/>
                      </w:rPr>
                      <w:t>𝑠</w:t>
                    </w:r>
                  </w:p>
                </w:txbxContent>
              </v:textbox>
              <w10:wrap type="none"/>
            </v:shape>
            <v:shape style="position:absolute;left:4162;top:4081;width:13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mbria Math" w:eastAsia="Cambria Math"/>
                        <w:sz w:val="20"/>
                      </w:rPr>
                    </w:pPr>
                    <w:r>
                      <w:rPr>
                        <w:rFonts w:ascii="Cambria Math" w:eastAsia="Cambria Math"/>
                        <w:sz w:val="20"/>
                      </w:rPr>
                      <w:t>𝑓</w:t>
                    </w:r>
                  </w:p>
                </w:txbxContent>
              </v:textbox>
              <w10:wrap type="none"/>
            </v:shape>
            <v:shape style="position:absolute;left:8103;top:3204;width:1598;height:1166" type="#_x0000_t202" filled="false" stroked="false">
              <v:textbox inset="0,0,0,0">
                <w:txbxContent>
                  <w:p>
                    <w:pPr>
                      <w:spacing w:line="268" w:lineRule="auto" w:before="0"/>
                      <w:ind w:left="0" w:right="1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4"/>
                        <w:sz w:val="22"/>
                      </w:rPr>
                      <w:t>Consider </w:t>
                    </w:r>
                    <w:r>
                      <w:rPr>
                        <w:rFonts w:ascii="Cambria Math" w:eastAsia="Cambria Math"/>
                        <w:spacing w:val="-3"/>
                        <w:sz w:val="22"/>
                      </w:rPr>
                      <w:t>𝑉</w:t>
                    </w:r>
                    <w:r>
                      <w:rPr>
                        <w:rFonts w:ascii="Cambria Math" w:eastAsia="Cambria Math"/>
                        <w:spacing w:val="-3"/>
                        <w:position w:val="-4"/>
                        <w:sz w:val="16"/>
                      </w:rPr>
                      <w:t>𝑓 </w:t>
                    </w:r>
                    <w:r>
                      <w:rPr>
                        <w:spacing w:val="-3"/>
                        <w:sz w:val="22"/>
                      </w:rPr>
                      <w:t>with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 smallest value</w:t>
                    </w:r>
                    <w:r>
                      <w:rPr>
                        <w:spacing w:val="-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obtained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from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the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2"/>
                      </w:rPr>
                      <w:t>two</w:t>
                    </w:r>
                    <w:r>
                      <w:rPr>
                        <w:spacing w:val="4"/>
                        <w:sz w:val="22"/>
                      </w:rPr>
                      <w:t> </w:t>
                    </w:r>
                    <w:r>
                      <w:rPr>
                        <w:sz w:val="24"/>
                      </w:rPr>
                      <w:t>methods.</w:t>
                    </w:r>
                  </w:p>
                </w:txbxContent>
              </v:textbox>
              <w10:wrap type="none"/>
            </v:shape>
            <v:shape style="position:absolute;left:7381;top:5595;width:317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and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adopt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-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smallest value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54"/>
        <w:ind w:left="1843"/>
      </w:pPr>
      <w:r>
        <w:rPr/>
        <w:t>Figure</w:t>
      </w:r>
      <w:r>
        <w:rPr>
          <w:spacing w:val="-4"/>
        </w:rPr>
        <w:t> </w:t>
      </w:r>
      <w:r>
        <w:rPr/>
        <w:t>3.3:</w:t>
      </w:r>
      <w:r>
        <w:rPr>
          <w:spacing w:val="1"/>
        </w:rPr>
        <w:t> </w:t>
      </w:r>
      <w:r>
        <w:rPr/>
        <w:t>FRP</w:t>
      </w:r>
      <w:r>
        <w:rPr>
          <w:spacing w:val="-2"/>
        </w:rPr>
        <w:t> </w:t>
      </w:r>
      <w:r>
        <w:rPr/>
        <w:t>shear</w:t>
      </w:r>
      <w:r>
        <w:rPr>
          <w:spacing w:val="-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design</w:t>
      </w:r>
      <w:r>
        <w:rPr>
          <w:spacing w:val="-1"/>
        </w:rPr>
        <w:t> </w:t>
      </w:r>
      <w:r>
        <w:rPr/>
        <w:t>(Khalifa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2"/>
        </w:rPr>
        <w:t> </w:t>
      </w:r>
      <w:r>
        <w:rPr/>
        <w:t>1998).</w:t>
      </w:r>
    </w:p>
    <w:p>
      <w:pPr>
        <w:spacing w:after="0"/>
        <w:sectPr>
          <w:pgSz w:w="12240" w:h="15840"/>
          <w:pgMar w:header="0" w:footer="1015" w:top="1500" w:bottom="1200" w:left="1200" w:right="300"/>
        </w:sectPr>
      </w:pPr>
    </w:p>
    <w:p>
      <w:pPr>
        <w:pStyle w:val="Heading3"/>
        <w:numPr>
          <w:ilvl w:val="1"/>
          <w:numId w:val="9"/>
        </w:numPr>
        <w:tabs>
          <w:tab w:pos="601" w:val="left" w:leader="none"/>
        </w:tabs>
        <w:spacing w:line="240" w:lineRule="auto" w:before="70" w:after="0"/>
        <w:ind w:left="600" w:right="0" w:hanging="361"/>
        <w:jc w:val="left"/>
      </w:pPr>
      <w:bookmarkStart w:name="_TOC_250019" w:id="34"/>
      <w:r>
        <w:rPr/>
        <w:t>Flexural</w:t>
      </w:r>
      <w:r>
        <w:rPr>
          <w:spacing w:val="-1"/>
        </w:rPr>
        <w:t> </w:t>
      </w:r>
      <w:bookmarkEnd w:id="34"/>
      <w:r>
        <w:rPr/>
        <w:t>Stiffness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480" w:lineRule="auto"/>
        <w:ind w:left="240" w:right="1144"/>
        <w:jc w:val="both"/>
      </w:pPr>
      <w:r>
        <w:rPr/>
        <w:t>Stiffness component (K) can be defined as the resistance of a beam to elastic deformation under</w:t>
      </w:r>
      <w:r>
        <w:rPr>
          <w:spacing w:val="1"/>
        </w:rPr>
        <w:t> </w:t>
      </w:r>
      <w:r>
        <w:rPr/>
        <w:t>the application of load and is a function of Young‟s modulus of the material which is a measure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stiffness.</w:t>
      </w:r>
      <w:r>
        <w:rPr>
          <w:spacing w:val="59"/>
        </w:rPr>
        <w:t> </w:t>
      </w:r>
      <w:r>
        <w:rPr/>
        <w:t>The</w:t>
      </w:r>
      <w:r>
        <w:rPr>
          <w:spacing w:val="-2"/>
        </w:rPr>
        <w:t> </w:t>
      </w:r>
      <w:r>
        <w:rPr/>
        <w:t>deflection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beam under</w:t>
      </w:r>
      <w:r>
        <w:rPr>
          <w:spacing w:val="-1"/>
        </w:rPr>
        <w:t> </w:t>
      </w:r>
      <w:r>
        <w:rPr/>
        <w:t>load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taken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of stiffness.</w:t>
      </w:r>
    </w:p>
    <w:p>
      <w:pPr>
        <w:pStyle w:val="BodyText"/>
        <w:spacing w:line="480" w:lineRule="auto"/>
        <w:ind w:left="240" w:right="1140"/>
        <w:jc w:val="both"/>
      </w:pPr>
      <w:r>
        <w:rPr/>
        <w:t>The</w:t>
      </w:r>
      <w:r>
        <w:rPr>
          <w:spacing w:val="1"/>
        </w:rPr>
        <w:t> </w:t>
      </w:r>
      <w:r>
        <w:rPr/>
        <w:t>stiffness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linear-elastic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equation 3.1 by</w:t>
      </w:r>
      <w:r>
        <w:rPr>
          <w:spacing w:val="-5"/>
        </w:rPr>
        <w:t> </w:t>
      </w:r>
      <w:r>
        <w:rPr/>
        <w:t>Alhayek (2009).</w:t>
      </w:r>
    </w:p>
    <w:p>
      <w:pPr>
        <w:spacing w:line="388" w:lineRule="exact" w:before="0"/>
        <w:ind w:left="2773" w:right="0" w:firstLine="0"/>
        <w:jc w:val="left"/>
        <w:rPr>
          <w:sz w:val="28"/>
        </w:rPr>
      </w:pPr>
      <w:r>
        <w:rPr/>
        <w:pict>
          <v:rect style="position:absolute;margin-left:234.410004pt;margin-top:14.573793pt;width:17.88pt;height:.98399pt;mso-position-horizontal-relative:page;mso-position-vertical-relative:paragraph;z-index:-19297792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z w:val="28"/>
        </w:rPr>
        <w:t>𝐸𝐼</w:t>
      </w:r>
      <w:r>
        <w:rPr>
          <w:rFonts w:ascii="Cambria Math" w:hAnsi="Cambria Math" w:eastAsia="Cambria Math"/>
          <w:spacing w:val="22"/>
          <w:sz w:val="28"/>
        </w:rPr>
        <w:t> </w:t>
      </w:r>
      <w:r>
        <w:rPr>
          <w:rFonts w:ascii="Cambria Math" w:hAnsi="Cambria Math" w:eastAsia="Cambria Math"/>
          <w:sz w:val="28"/>
        </w:rPr>
        <w:t>=</w:t>
      </w:r>
      <w:r>
        <w:rPr>
          <w:rFonts w:ascii="Cambria Math" w:hAnsi="Cambria Math" w:eastAsia="Cambria Math"/>
          <w:spacing w:val="26"/>
          <w:sz w:val="28"/>
        </w:rPr>
        <w:t> </w:t>
      </w:r>
      <w:r>
        <w:rPr>
          <w:rFonts w:ascii="Cambria Math" w:hAnsi="Cambria Math" w:eastAsia="Cambria Math"/>
          <w:position w:val="17"/>
          <w:sz w:val="20"/>
        </w:rPr>
        <w:t>𝐹𝐿</w:t>
      </w:r>
      <w:r>
        <w:rPr>
          <w:rFonts w:ascii="Cambria Math" w:hAnsi="Cambria Math" w:eastAsia="Cambria Math"/>
          <w:position w:val="24"/>
          <w:sz w:val="16"/>
        </w:rPr>
        <w:t>3</w:t>
      </w:r>
      <w:r>
        <w:rPr>
          <w:rFonts w:ascii="Cambria Math" w:hAnsi="Cambria Math" w:eastAsia="Cambria Math"/>
          <w:spacing w:val="-6"/>
          <w:position w:val="24"/>
          <w:sz w:val="16"/>
        </w:rPr>
        <w:t> </w:t>
      </w:r>
      <w:r>
        <w:rPr>
          <w:sz w:val="28"/>
        </w:rPr>
        <w:t>………………………….3.1</w:t>
      </w:r>
    </w:p>
    <w:p>
      <w:pPr>
        <w:spacing w:line="179" w:lineRule="exact" w:before="0"/>
        <w:ind w:left="3488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0"/>
        </w:rPr>
        <w:t>48𝛿</w:t>
      </w:r>
    </w:p>
    <w:p>
      <w:pPr>
        <w:pStyle w:val="BodyText"/>
        <w:spacing w:before="6"/>
        <w:rPr>
          <w:rFonts w:ascii="Cambria Math"/>
          <w:sz w:val="16"/>
        </w:rPr>
      </w:pPr>
    </w:p>
    <w:p>
      <w:pPr>
        <w:pStyle w:val="BodyText"/>
        <w:spacing w:before="90"/>
        <w:ind w:left="240"/>
      </w:pPr>
      <w:r>
        <w:rPr/>
        <w:t>Where;</w:t>
      </w:r>
    </w:p>
    <w:p>
      <w:pPr>
        <w:spacing w:line="257" w:lineRule="exact" w:before="143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𝐹</w:t>
      </w:r>
      <w:r>
        <w:rPr>
          <w:rFonts w:ascii="Cambria Math" w:eastAsia="Cambria Math"/>
          <w:spacing w:val="17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0"/>
          <w:sz w:val="22"/>
        </w:rPr>
        <w:t> </w:t>
      </w:r>
      <w:r>
        <w:rPr>
          <w:rFonts w:ascii="Cambria Math" w:eastAsia="Cambria Math"/>
          <w:sz w:val="22"/>
        </w:rPr>
        <w:t>𝐹𝑎𝑖𝑙𝑢𝑟𝑒</w:t>
      </w:r>
      <w:r>
        <w:rPr>
          <w:rFonts w:ascii="Cambria Math" w:eastAsia="Cambria Math"/>
          <w:spacing w:val="6"/>
          <w:sz w:val="22"/>
        </w:rPr>
        <w:t> </w:t>
      </w:r>
      <w:r>
        <w:rPr>
          <w:rFonts w:ascii="Cambria Math" w:eastAsia="Cambria Math"/>
          <w:sz w:val="22"/>
        </w:rPr>
        <w:t>𝑙𝑜𝑎𝑑</w:t>
      </w:r>
    </w:p>
    <w:p>
      <w:pPr>
        <w:spacing w:line="257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𝐿</w:t>
      </w:r>
      <w:r>
        <w:rPr>
          <w:rFonts w:ascii="Cambria Math" w:eastAsia="Cambria Math"/>
          <w:spacing w:val="12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9"/>
          <w:sz w:val="22"/>
        </w:rPr>
        <w:t> </w:t>
      </w:r>
      <w:r>
        <w:rPr>
          <w:rFonts w:ascii="Cambria Math" w:eastAsia="Cambria Math"/>
          <w:sz w:val="22"/>
        </w:rPr>
        <w:t>𝑙𝑒𝑛𝑔𝑡𝑕</w:t>
      </w:r>
      <w:r>
        <w:rPr>
          <w:rFonts w:ascii="Cambria Math" w:eastAsia="Cambria Math"/>
          <w:spacing w:val="-2"/>
          <w:sz w:val="22"/>
        </w:rPr>
        <w:t> </w:t>
      </w:r>
      <w:r>
        <w:rPr>
          <w:rFonts w:ascii="Cambria Math" w:eastAsia="Cambria Math"/>
          <w:sz w:val="22"/>
        </w:rPr>
        <w:t>𝑜𝑟</w:t>
      </w:r>
      <w:r>
        <w:rPr>
          <w:rFonts w:ascii="Cambria Math" w:eastAsia="Cambria Math"/>
          <w:spacing w:val="2"/>
          <w:sz w:val="22"/>
        </w:rPr>
        <w:t> </w:t>
      </w:r>
      <w:r>
        <w:rPr>
          <w:rFonts w:ascii="Cambria Math" w:eastAsia="Cambria Math"/>
          <w:sz w:val="22"/>
        </w:rPr>
        <w:t>𝑑𝑖𝑠𝑡𝑎𝑛𝑐𝑒</w:t>
      </w:r>
      <w:r>
        <w:rPr>
          <w:rFonts w:ascii="Cambria Math" w:eastAsia="Cambria Math"/>
          <w:spacing w:val="1"/>
          <w:sz w:val="22"/>
        </w:rPr>
        <w:t> </w:t>
      </w:r>
      <w:r>
        <w:rPr>
          <w:rFonts w:ascii="Cambria Math" w:eastAsia="Cambria Math"/>
          <w:sz w:val="22"/>
        </w:rPr>
        <w:t>𝑏𝑒𝑡𝑤𝑒𝑒𝑛</w:t>
      </w:r>
      <w:r>
        <w:rPr>
          <w:rFonts w:ascii="Cambria Math" w:eastAsia="Cambria Math"/>
          <w:spacing w:val="-7"/>
          <w:sz w:val="22"/>
        </w:rPr>
        <w:t> </w:t>
      </w:r>
      <w:r>
        <w:rPr>
          <w:rFonts w:ascii="Cambria Math" w:eastAsia="Cambria Math"/>
          <w:sz w:val="22"/>
        </w:rPr>
        <w:t>𝑠𝑢𝑝𝑝𝑜𝑟𝑡𝑠</w:t>
      </w:r>
    </w:p>
    <w:p>
      <w:pPr>
        <w:spacing w:line="257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𝛿</w:t>
      </w:r>
      <w:r>
        <w:rPr>
          <w:rFonts w:ascii="Cambria Math" w:eastAsia="Cambria Math"/>
          <w:spacing w:val="17"/>
          <w:sz w:val="22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10"/>
          <w:sz w:val="22"/>
        </w:rPr>
        <w:t> </w:t>
      </w:r>
      <w:r>
        <w:rPr>
          <w:rFonts w:ascii="Cambria Math" w:eastAsia="Cambria Math"/>
          <w:sz w:val="22"/>
        </w:rPr>
        <w:t>𝐹𝑎𝑖𝑙𝑢𝑟𝑒</w:t>
      </w:r>
      <w:r>
        <w:rPr>
          <w:rFonts w:ascii="Cambria Math" w:eastAsia="Cambria Math"/>
          <w:spacing w:val="6"/>
          <w:sz w:val="22"/>
        </w:rPr>
        <w:t> </w:t>
      </w:r>
      <w:r>
        <w:rPr>
          <w:rFonts w:ascii="Cambria Math" w:eastAsia="Cambria Math"/>
          <w:sz w:val="22"/>
        </w:rPr>
        <w:t>𝑑𝑒𝑓𝑙𝑒𝑐𝑡𝑖𝑜𝑛</w:t>
      </w: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spacing w:before="1"/>
        <w:rPr>
          <w:rFonts w:ascii="Cambria Math"/>
        </w:rPr>
      </w:pPr>
    </w:p>
    <w:p>
      <w:pPr>
        <w:pStyle w:val="Heading3"/>
        <w:numPr>
          <w:ilvl w:val="1"/>
          <w:numId w:val="9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bookmarkStart w:name="_TOC_250018" w:id="35"/>
      <w:r>
        <w:rPr/>
        <w:t>Ductility</w:t>
      </w:r>
      <w:r>
        <w:rPr>
          <w:spacing w:val="-2"/>
        </w:rPr>
        <w:t> </w:t>
      </w:r>
      <w:bookmarkEnd w:id="35"/>
      <w:r>
        <w:rPr/>
        <w:t>Index</w:t>
      </w:r>
    </w:p>
    <w:p>
      <w:pPr>
        <w:pStyle w:val="BodyText"/>
        <w:spacing w:line="470" w:lineRule="auto" w:before="136"/>
        <w:ind w:left="240" w:right="1138"/>
        <w:jc w:val="both"/>
      </w:pPr>
      <w:r>
        <w:rPr/>
        <w:t>The beam deflection capacity </w:t>
      </w:r>
      <w:r>
        <w:rPr>
          <w:rFonts w:ascii="Cambria Math" w:eastAsia="Cambria Math"/>
          <w:sz w:val="32"/>
        </w:rPr>
        <w:t>𝛥</w:t>
      </w:r>
      <w:r>
        <w:rPr>
          <w:rFonts w:ascii="Cambria Math" w:eastAsia="Cambria Math"/>
          <w:position w:val="-5"/>
          <w:sz w:val="23"/>
        </w:rPr>
        <w:t>𝑚𝑎𝑥</w:t>
      </w:r>
      <w:r>
        <w:rPr>
          <w:rFonts w:ascii="Cambria Math" w:eastAsia="Cambria Math"/>
          <w:spacing w:val="1"/>
          <w:position w:val="-5"/>
          <w:sz w:val="23"/>
        </w:rPr>
        <w:t> </w:t>
      </w:r>
      <w:r>
        <w:rPr/>
        <w:t>is defined as the maximum deflectionattained by the beam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failure.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deflection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wouldprovide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distress. The beam ductility is the capacity ofthe beam to sustain large deformation before failure</w:t>
      </w:r>
      <w:r>
        <w:rPr>
          <w:spacing w:val="-57"/>
        </w:rPr>
        <w:t> </w:t>
      </w:r>
      <w:r>
        <w:rPr/>
        <w:t>without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drop</w:t>
      </w:r>
      <w:r>
        <w:rPr>
          <w:spacing w:val="23"/>
        </w:rPr>
        <w:t> </w:t>
      </w:r>
      <w:r>
        <w:rPr/>
        <w:t>inload</w:t>
      </w:r>
      <w:r>
        <w:rPr>
          <w:spacing w:val="22"/>
        </w:rPr>
        <w:t> </w:t>
      </w:r>
      <w:r>
        <w:rPr/>
        <w:t>capacity.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beam</w:t>
      </w:r>
      <w:r>
        <w:rPr>
          <w:spacing w:val="24"/>
        </w:rPr>
        <w:t> </w:t>
      </w:r>
      <w:r>
        <w:rPr/>
        <w:t>ductility</w:t>
      </w:r>
      <w:r>
        <w:rPr>
          <w:spacing w:val="15"/>
        </w:rPr>
        <w:t> </w:t>
      </w:r>
      <w:r>
        <w:rPr/>
        <w:t>index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typically</w:t>
      </w:r>
      <w:r>
        <w:rPr>
          <w:spacing w:val="17"/>
        </w:rPr>
        <w:t> </w:t>
      </w:r>
      <w:r>
        <w:rPr/>
        <w:t>defined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line="484" w:lineRule="auto"/>
        <w:ind w:left="240" w:right="1136"/>
        <w:jc w:val="both"/>
      </w:pPr>
      <w:r>
        <w:rPr/>
        <w:t>ratio of thebeam deflection at ultimate load to the deflection at yield load (Mukhopadhyaya et al.,</w:t>
      </w:r>
      <w:r>
        <w:rPr>
          <w:spacing w:val="-57"/>
        </w:rPr>
        <w:t> </w:t>
      </w:r>
      <w:r>
        <w:rPr/>
        <w:t>1998).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basis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0"/>
        </w:rPr>
        <w:t> </w:t>
      </w:r>
      <w:r>
        <w:rPr/>
        <w:t>observation,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ductilityindex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beams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present</w:t>
      </w:r>
      <w:r>
        <w:rPr>
          <w:spacing w:val="13"/>
        </w:rPr>
        <w:t> </w:t>
      </w:r>
      <w:r>
        <w:rPr/>
        <w:t>study</w:t>
      </w:r>
      <w:r>
        <w:rPr>
          <w:rFonts w:ascii="Cambria Math" w:eastAsia="Cambria Math"/>
          <w:sz w:val="28"/>
        </w:rPr>
        <w:t>𝜇</w:t>
      </w:r>
      <w:r>
        <w:rPr>
          <w:rFonts w:ascii="Cambria Math" w:eastAsia="Cambria Math"/>
          <w:position w:val="-5"/>
          <w:sz w:val="20"/>
        </w:rPr>
        <w:t>𝛥</w:t>
      </w:r>
      <w:r>
        <w:rPr/>
        <w:t>is</w:t>
      </w:r>
    </w:p>
    <w:p>
      <w:pPr>
        <w:spacing w:after="0" w:line="484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spacing w:line="224" w:lineRule="exact"/>
        <w:ind w:left="240"/>
      </w:pPr>
      <w:r>
        <w:rPr/>
        <w:t>defined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spacing w:before="222"/>
        <w:ind w:left="240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z w:val="28"/>
        </w:rPr>
        <w:t>𝜇</w:t>
      </w:r>
      <w:r>
        <w:rPr>
          <w:rFonts w:ascii="Cambria Math" w:eastAsia="Cambria Math"/>
          <w:position w:val="-5"/>
          <w:sz w:val="20"/>
        </w:rPr>
        <w:t>𝛥</w:t>
      </w:r>
    </w:p>
    <w:p>
      <w:pPr>
        <w:pStyle w:val="BodyText"/>
        <w:spacing w:before="5"/>
        <w:rPr>
          <w:rFonts w:ascii="Cambria Math"/>
          <w:sz w:val="41"/>
        </w:rPr>
      </w:pPr>
      <w:r>
        <w:rPr/>
        <w:br w:type="column"/>
      </w:r>
      <w:r>
        <w:rPr>
          <w:rFonts w:ascii="Cambria Math"/>
          <w:sz w:val="41"/>
        </w:rPr>
      </w:r>
    </w:p>
    <w:p>
      <w:pPr>
        <w:spacing w:line="377" w:lineRule="exact" w:before="1"/>
        <w:ind w:left="56" w:right="0" w:firstLine="0"/>
        <w:jc w:val="left"/>
        <w:rPr>
          <w:sz w:val="28"/>
        </w:rPr>
      </w:pPr>
      <w:r>
        <w:rPr>
          <w:rFonts w:ascii="Cambria Math" w:hAnsi="Cambria Math" w:eastAsia="Cambria Math"/>
          <w:sz w:val="28"/>
        </w:rPr>
        <w:t>=</w:t>
      </w:r>
      <w:r>
        <w:rPr>
          <w:rFonts w:ascii="Cambria Math" w:hAnsi="Cambria Math" w:eastAsia="Cambria Math"/>
          <w:spacing w:val="22"/>
          <w:sz w:val="28"/>
        </w:rPr>
        <w:t> </w:t>
      </w:r>
      <w:r>
        <w:rPr>
          <w:rFonts w:ascii="Cambria Math" w:hAnsi="Cambria Math" w:eastAsia="Cambria Math"/>
          <w:position w:val="18"/>
          <w:sz w:val="20"/>
          <w:u w:val="single"/>
        </w:rPr>
        <w:t>𝛥</w:t>
      </w:r>
      <w:r>
        <w:rPr>
          <w:rFonts w:ascii="Cambria Math" w:hAnsi="Cambria Math" w:eastAsia="Cambria Math"/>
          <w:position w:val="14"/>
          <w:sz w:val="16"/>
          <w:u w:val="single"/>
        </w:rPr>
        <w:t>𝑓</w:t>
      </w:r>
      <w:r>
        <w:rPr>
          <w:rFonts w:ascii="Cambria Math" w:hAnsi="Cambria Math" w:eastAsia="Cambria Math"/>
          <w:spacing w:val="61"/>
          <w:position w:val="14"/>
          <w:sz w:val="16"/>
        </w:rPr>
        <w:t> </w:t>
      </w:r>
      <w:r>
        <w:rPr>
          <w:sz w:val="28"/>
        </w:rPr>
        <w:t>……………………….. 3.2</w:t>
      </w:r>
    </w:p>
    <w:p>
      <w:pPr>
        <w:spacing w:line="210" w:lineRule="exact" w:before="0"/>
        <w:ind w:left="404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sz w:val="20"/>
        </w:rPr>
        <w:t>𝛥</w:t>
      </w:r>
      <w:r>
        <w:rPr>
          <w:rFonts w:ascii="Cambria Math" w:eastAsia="Cambria Math"/>
          <w:position w:val="-3"/>
          <w:sz w:val="16"/>
        </w:rPr>
        <w:t>𝑦</w:t>
      </w:r>
    </w:p>
    <w:p>
      <w:pPr>
        <w:spacing w:after="0" w:line="210" w:lineRule="exact"/>
        <w:jc w:val="left"/>
        <w:rPr>
          <w:rFonts w:ascii="Cambria Math" w:eastAsia="Cambria Math"/>
          <w:sz w:val="16"/>
        </w:rPr>
        <w:sectPr>
          <w:type w:val="continuous"/>
          <w:pgSz w:w="12240" w:h="15840"/>
          <w:pgMar w:top="1360" w:bottom="280" w:left="1200" w:right="300"/>
          <w:cols w:num="3" w:equalWidth="0">
            <w:col w:w="1324" w:space="1297"/>
            <w:col w:w="517" w:space="40"/>
            <w:col w:w="7562"/>
          </w:cols>
        </w:sectPr>
      </w:pPr>
    </w:p>
    <w:p>
      <w:pPr>
        <w:pStyle w:val="BodyText"/>
        <w:spacing w:before="11"/>
        <w:rPr>
          <w:rFonts w:ascii="Cambria Math"/>
          <w:sz w:val="19"/>
        </w:rPr>
      </w:pPr>
    </w:p>
    <w:p>
      <w:pPr>
        <w:pStyle w:val="BodyText"/>
        <w:spacing w:before="90"/>
        <w:ind w:left="240"/>
      </w:pPr>
      <w:r>
        <w:rPr/>
        <w:t>Where;</w:t>
      </w:r>
    </w:p>
    <w:p>
      <w:pPr>
        <w:spacing w:line="276" w:lineRule="exact" w:before="205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sz w:val="22"/>
        </w:rPr>
        <w:t>𝜇</w:t>
      </w:r>
      <w:r>
        <w:rPr>
          <w:rFonts w:ascii="Cambria Math" w:eastAsia="Cambria Math"/>
          <w:position w:val="-4"/>
          <w:sz w:val="16"/>
        </w:rPr>
        <w:t>𝛥</w:t>
      </w:r>
      <w:r>
        <w:rPr>
          <w:rFonts w:ascii="Cambria Math" w:eastAsia="Cambria Math"/>
          <w:spacing w:val="2"/>
          <w:position w:val="-4"/>
          <w:sz w:val="16"/>
        </w:rPr>
        <w:t> </w:t>
      </w:r>
      <w:r>
        <w:rPr>
          <w:rFonts w:ascii="Cambria Math" w:eastAsia="Cambria Math"/>
          <w:sz w:val="22"/>
        </w:rPr>
        <w:t>=</w:t>
      </w:r>
      <w:r>
        <w:rPr>
          <w:rFonts w:ascii="Cambria Math" w:eastAsia="Cambria Math"/>
          <w:spacing w:val="9"/>
          <w:sz w:val="22"/>
        </w:rPr>
        <w:t> </w:t>
      </w:r>
      <w:r>
        <w:rPr>
          <w:rFonts w:ascii="Cambria Math" w:eastAsia="Cambria Math"/>
          <w:sz w:val="22"/>
        </w:rPr>
        <w:t>𝑑𝑢𝑐𝑡𝑖𝑙𝑖𝑡𝑦</w:t>
      </w:r>
      <w:r>
        <w:rPr>
          <w:rFonts w:ascii="Cambria Math" w:eastAsia="Cambria Math"/>
          <w:spacing w:val="5"/>
          <w:sz w:val="22"/>
        </w:rPr>
        <w:t> </w:t>
      </w:r>
      <w:r>
        <w:rPr>
          <w:rFonts w:ascii="Cambria Math" w:eastAsia="Cambria Math"/>
          <w:sz w:val="22"/>
        </w:rPr>
        <w:t>𝑖𝑛𝑑𝑒𝑥</w:t>
      </w:r>
    </w:p>
    <w:p>
      <w:pPr>
        <w:spacing w:line="271" w:lineRule="exact" w:before="0"/>
        <w:ind w:left="240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𝛥</w:t>
      </w:r>
      <w:r>
        <w:rPr>
          <w:rFonts w:ascii="Cambria Math" w:hAnsi="Cambria Math" w:eastAsia="Cambria Math"/>
          <w:position w:val="-4"/>
          <w:sz w:val="16"/>
        </w:rPr>
        <w:t>𝑓</w:t>
      </w:r>
      <w:r>
        <w:rPr>
          <w:rFonts w:ascii="Cambria Math" w:hAnsi="Cambria Math" w:eastAsia="Cambria Math"/>
          <w:spacing w:val="42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9"/>
          <w:sz w:val="22"/>
        </w:rPr>
        <w:t> </w:t>
      </w:r>
      <w:r>
        <w:rPr>
          <w:rFonts w:ascii="Cambria Math" w:hAnsi="Cambria Math" w:eastAsia="Cambria Math"/>
          <w:sz w:val="22"/>
        </w:rPr>
        <w:t>𝑚𝑖𝑑</w:t>
      </w:r>
      <w:r>
        <w:rPr>
          <w:rFonts w:ascii="Cambria Math" w:hAnsi="Cambria Math" w:eastAsia="Cambria Math"/>
          <w:spacing w:val="4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3"/>
          <w:sz w:val="22"/>
        </w:rPr>
        <w:t> </w:t>
      </w:r>
      <w:r>
        <w:rPr>
          <w:rFonts w:ascii="Cambria Math" w:hAnsi="Cambria Math" w:eastAsia="Cambria Math"/>
          <w:sz w:val="22"/>
        </w:rPr>
        <w:t>𝑠𝑝𝑎𝑛</w:t>
      </w:r>
      <w:r>
        <w:rPr>
          <w:rFonts w:ascii="Cambria Math" w:hAnsi="Cambria Math" w:eastAsia="Cambria Math"/>
          <w:spacing w:val="-1"/>
          <w:sz w:val="22"/>
        </w:rPr>
        <w:t> </w:t>
      </w:r>
      <w:r>
        <w:rPr>
          <w:rFonts w:ascii="Cambria Math" w:hAnsi="Cambria Math" w:eastAsia="Cambria Math"/>
          <w:sz w:val="22"/>
        </w:rPr>
        <w:t>𝑑𝑒𝑓𝑙𝑒𝑐𝑡𝑖𝑜𝑛 𝑎𝑡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𝑢𝑙𝑡𝑖𝑚𝑎𝑡𝑒</w:t>
      </w:r>
      <w:r>
        <w:rPr>
          <w:rFonts w:ascii="Cambria Math" w:hAnsi="Cambria Math" w:eastAsia="Cambria Math"/>
          <w:spacing w:val="3"/>
          <w:sz w:val="22"/>
        </w:rPr>
        <w:t> </w:t>
      </w:r>
      <w:r>
        <w:rPr>
          <w:rFonts w:ascii="Cambria Math" w:hAnsi="Cambria Math" w:eastAsia="Cambria Math"/>
          <w:sz w:val="22"/>
        </w:rPr>
        <w:t>𝑙𝑜𝑎𝑑</w:t>
      </w:r>
    </w:p>
    <w:p>
      <w:pPr>
        <w:spacing w:line="290" w:lineRule="exact" w:before="0"/>
        <w:ind w:left="240" w:right="0" w:firstLine="0"/>
        <w:jc w:val="left"/>
        <w:rPr>
          <w:rFonts w:ascii="Cambria Math" w:hAnsi="Cambria Math" w:eastAsia="Cambria Math"/>
          <w:sz w:val="22"/>
        </w:rPr>
      </w:pPr>
      <w:r>
        <w:rPr>
          <w:rFonts w:ascii="Cambria Math" w:hAnsi="Cambria Math" w:eastAsia="Cambria Math"/>
          <w:sz w:val="22"/>
        </w:rPr>
        <w:t>𝛥</w:t>
      </w:r>
      <w:r>
        <w:rPr>
          <w:rFonts w:ascii="Cambria Math" w:hAnsi="Cambria Math" w:eastAsia="Cambria Math"/>
          <w:position w:val="-4"/>
          <w:sz w:val="16"/>
        </w:rPr>
        <w:t>𝑦</w:t>
      </w:r>
      <w:r>
        <w:rPr>
          <w:rFonts w:ascii="Cambria Math" w:hAnsi="Cambria Math" w:eastAsia="Cambria Math"/>
          <w:spacing w:val="45"/>
          <w:position w:val="-4"/>
          <w:sz w:val="16"/>
        </w:rPr>
        <w:t> </w:t>
      </w:r>
      <w:r>
        <w:rPr>
          <w:rFonts w:ascii="Cambria Math" w:hAnsi="Cambria Math" w:eastAsia="Cambria Math"/>
          <w:sz w:val="22"/>
        </w:rPr>
        <w:t>=</w:t>
      </w:r>
      <w:r>
        <w:rPr>
          <w:rFonts w:ascii="Cambria Math" w:hAnsi="Cambria Math" w:eastAsia="Cambria Math"/>
          <w:spacing w:val="9"/>
          <w:sz w:val="22"/>
        </w:rPr>
        <w:t> </w:t>
      </w:r>
      <w:r>
        <w:rPr>
          <w:rFonts w:ascii="Cambria Math" w:hAnsi="Cambria Math" w:eastAsia="Cambria Math"/>
          <w:sz w:val="22"/>
        </w:rPr>
        <w:t>𝑚𝑖𝑑</w:t>
      </w:r>
      <w:r>
        <w:rPr>
          <w:rFonts w:ascii="Cambria Math" w:hAnsi="Cambria Math" w:eastAsia="Cambria Math"/>
          <w:spacing w:val="8"/>
          <w:sz w:val="22"/>
        </w:rPr>
        <w:t> </w:t>
      </w:r>
      <w:r>
        <w:rPr>
          <w:rFonts w:ascii="Cambria Math" w:hAnsi="Cambria Math" w:eastAsia="Cambria Math"/>
          <w:sz w:val="22"/>
        </w:rPr>
        <w:t>−</w:t>
      </w:r>
      <w:r>
        <w:rPr>
          <w:rFonts w:ascii="Cambria Math" w:hAnsi="Cambria Math" w:eastAsia="Cambria Math"/>
          <w:spacing w:val="-5"/>
          <w:sz w:val="22"/>
        </w:rPr>
        <w:t> </w:t>
      </w:r>
      <w:r>
        <w:rPr>
          <w:rFonts w:ascii="Cambria Math" w:hAnsi="Cambria Math" w:eastAsia="Cambria Math"/>
          <w:sz w:val="22"/>
        </w:rPr>
        <w:t>𝑠𝑝𝑎𝑛 𝑑𝑒𝑓𝑙𝑒𝑐𝑡𝑖𝑜𝑛</w:t>
      </w:r>
      <w:r>
        <w:rPr>
          <w:rFonts w:ascii="Cambria Math" w:hAnsi="Cambria Math" w:eastAsia="Cambria Math"/>
          <w:spacing w:val="1"/>
          <w:sz w:val="22"/>
        </w:rPr>
        <w:t> </w:t>
      </w:r>
      <w:r>
        <w:rPr>
          <w:rFonts w:ascii="Cambria Math" w:hAnsi="Cambria Math" w:eastAsia="Cambria Math"/>
          <w:sz w:val="22"/>
        </w:rPr>
        <w:t>𝑎𝑡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z w:val="22"/>
        </w:rPr>
        <w:t>𝑦𝑖𝑒𝑙𝑑𝑖𝑛𝑔</w:t>
      </w:r>
      <w:r>
        <w:rPr>
          <w:rFonts w:ascii="Cambria Math" w:hAnsi="Cambria Math" w:eastAsia="Cambria Math"/>
          <w:spacing w:val="5"/>
          <w:sz w:val="22"/>
        </w:rPr>
        <w:t> </w:t>
      </w:r>
      <w:r>
        <w:rPr>
          <w:rFonts w:ascii="Cambria Math" w:hAnsi="Cambria Math" w:eastAsia="Cambria Math"/>
          <w:sz w:val="22"/>
        </w:rPr>
        <w:t>𝑙𝑜𝑎𝑑</w:t>
      </w:r>
    </w:p>
    <w:p>
      <w:pPr>
        <w:spacing w:after="0" w:line="290" w:lineRule="exact"/>
        <w:jc w:val="left"/>
        <w:rPr>
          <w:rFonts w:ascii="Cambria Math" w:hAnsi="Cambria Math" w:eastAsia="Cambria Math"/>
          <w:sz w:val="22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7"/>
        <w:rPr>
          <w:rFonts w:ascii="Cambria Math"/>
          <w:sz w:val="22"/>
        </w:rPr>
      </w:pPr>
    </w:p>
    <w:p>
      <w:pPr>
        <w:pStyle w:val="Heading3"/>
        <w:spacing w:line="532" w:lineRule="auto" w:before="90"/>
        <w:ind w:left="3440" w:right="3960" w:firstLine="523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DISCUSSIONS</w:t>
      </w:r>
    </w:p>
    <w:p>
      <w:pPr>
        <w:pStyle w:val="Heading3"/>
        <w:numPr>
          <w:ilvl w:val="1"/>
          <w:numId w:val="12"/>
        </w:numPr>
        <w:tabs>
          <w:tab w:pos="601" w:val="left" w:leader="none"/>
        </w:tabs>
        <w:spacing w:line="240" w:lineRule="auto" w:before="140" w:after="0"/>
        <w:ind w:left="600" w:right="0" w:hanging="361"/>
        <w:jc w:val="both"/>
      </w:pPr>
      <w:bookmarkStart w:name="_TOC_250017" w:id="36"/>
      <w:r>
        <w:rPr/>
        <w:t>Concrete</w:t>
      </w:r>
      <w:r>
        <w:rPr>
          <w:spacing w:val="-3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bookmarkEnd w:id="36"/>
      <w:r>
        <w:rPr/>
        <w:t>Result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2" w:lineRule="auto"/>
        <w:ind w:left="240" w:right="1142"/>
        <w:jc w:val="both"/>
      </w:pPr>
      <w:r>
        <w:rPr/>
        <w:t>The concrete cubes compressive strength for the age of 1, 3, 7, 21 and 28 days results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4.1.</w:t>
      </w:r>
    </w:p>
    <w:p>
      <w:pPr>
        <w:spacing w:before="199"/>
        <w:ind w:left="3183" w:right="0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4"/>
          <w:sz w:val="22"/>
        </w:rPr>
        <w:t> </w:t>
      </w:r>
      <w:r>
        <w:rPr>
          <w:sz w:val="22"/>
        </w:rPr>
        <w:t>4.1:</w:t>
      </w:r>
      <w:r>
        <w:rPr>
          <w:spacing w:val="-1"/>
          <w:sz w:val="22"/>
        </w:rPr>
        <w:t> </w:t>
      </w:r>
      <w:r>
        <w:rPr>
          <w:sz w:val="22"/>
        </w:rPr>
        <w:t>Compressive</w:t>
      </w:r>
      <w:r>
        <w:rPr>
          <w:spacing w:val="-1"/>
          <w:sz w:val="22"/>
        </w:rPr>
        <w:t> </w:t>
      </w:r>
      <w:r>
        <w:rPr>
          <w:sz w:val="22"/>
        </w:rPr>
        <w:t>strength</w:t>
      </w:r>
      <w:r>
        <w:rPr>
          <w:spacing w:val="-2"/>
          <w:sz w:val="22"/>
        </w:rPr>
        <w:t> </w:t>
      </w:r>
      <w:r>
        <w:rPr>
          <w:sz w:val="22"/>
        </w:rPr>
        <w:t>test</w:t>
      </w:r>
      <w:r>
        <w:rPr>
          <w:spacing w:val="-3"/>
          <w:sz w:val="22"/>
        </w:rPr>
        <w:t> </w:t>
      </w:r>
      <w:r>
        <w:rPr>
          <w:sz w:val="22"/>
        </w:rPr>
        <w:t>results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5"/>
        <w:gridCol w:w="952"/>
        <w:gridCol w:w="1101"/>
        <w:gridCol w:w="1140"/>
        <w:gridCol w:w="1335"/>
        <w:gridCol w:w="1466"/>
      </w:tblGrid>
      <w:tr>
        <w:trPr>
          <w:trHeight w:val="323" w:hRule="atLeast"/>
        </w:trPr>
        <w:tc>
          <w:tcPr>
            <w:tcW w:w="238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115" w:right="145"/>
              <w:rPr>
                <w:sz w:val="24"/>
              </w:rPr>
            </w:pPr>
            <w:r>
              <w:rPr>
                <w:sz w:val="24"/>
              </w:rPr>
              <w:t>Compressive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strength</w:t>
            </w:r>
          </w:p>
        </w:tc>
        <w:tc>
          <w:tcPr>
            <w:tcW w:w="5994" w:type="dxa"/>
            <w:gridSpan w:val="5"/>
            <w:tcBorders>
              <w:top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03" w:hRule="atLeast"/>
        </w:trPr>
        <w:tc>
          <w:tcPr>
            <w:tcW w:w="238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115" w:right="145"/>
              <w:rPr>
                <w:sz w:val="24"/>
              </w:rPr>
            </w:pPr>
            <w:r>
              <w:rPr>
                <w:sz w:val="24"/>
              </w:rPr>
              <w:t>(N/mm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9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149" w:right="18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11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184" w:right="204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1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209" w:right="218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223" w:right="278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3"/>
              <w:ind w:left="283" w:right="349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  <w:tr>
        <w:trPr>
          <w:trHeight w:val="414" w:hRule="atLeast"/>
        </w:trPr>
        <w:tc>
          <w:tcPr>
            <w:tcW w:w="23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13" w:right="145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cubes</w:t>
            </w:r>
          </w:p>
        </w:tc>
        <w:tc>
          <w:tcPr>
            <w:tcW w:w="9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44" w:right="18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110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84" w:right="20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09" w:right="215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13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23" w:right="275"/>
              <w:rPr>
                <w:sz w:val="24"/>
              </w:rPr>
            </w:pPr>
            <w:r>
              <w:rPr>
                <w:sz w:val="24"/>
              </w:rPr>
              <w:t>22.7</w:t>
            </w:r>
          </w:p>
        </w:tc>
        <w:tc>
          <w:tcPr>
            <w:tcW w:w="146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283" w:right="346"/>
              <w:rPr>
                <w:sz w:val="24"/>
              </w:rPr>
            </w:pPr>
            <w:r>
              <w:rPr>
                <w:sz w:val="24"/>
              </w:rPr>
              <w:t>32.0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1"/>
          <w:numId w:val="12"/>
        </w:numPr>
        <w:tabs>
          <w:tab w:pos="601" w:val="left" w:leader="none"/>
        </w:tabs>
        <w:spacing w:line="240" w:lineRule="auto" w:before="186" w:after="0"/>
        <w:ind w:left="600" w:right="0" w:hanging="361"/>
        <w:jc w:val="both"/>
      </w:pPr>
      <w:bookmarkStart w:name="_TOC_250016" w:id="37"/>
      <w:r>
        <w:rPr/>
        <w:t>Experimental</w:t>
      </w:r>
      <w:r>
        <w:rPr>
          <w:spacing w:val="-3"/>
        </w:rPr>
        <w:t> </w:t>
      </w:r>
      <w:bookmarkEnd w:id="37"/>
      <w:r>
        <w:rPr/>
        <w:t>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8"/>
        <w:jc w:val="both"/>
      </w:pPr>
      <w:r>
        <w:rPr/>
        <w:t>The experimental results of all the beams were presented in this section with load-deflection data</w:t>
      </w:r>
      <w:r>
        <w:rPr>
          <w:spacing w:val="-57"/>
        </w:rPr>
        <w:t> </w:t>
      </w:r>
      <w:r>
        <w:rPr/>
        <w:t>for all specimens presented in appendix A and the discussion is based on the following topics:</w:t>
      </w:r>
      <w:r>
        <w:rPr>
          <w:spacing w:val="1"/>
        </w:rPr>
        <w:t> </w:t>
      </w:r>
      <w:r>
        <w:rPr/>
        <w:t>load-deflection curve, first crack load, ultimate load, failure crack width, stiffness and ductile</w:t>
      </w:r>
      <w:r>
        <w:rPr>
          <w:spacing w:val="1"/>
        </w:rPr>
        <w:t> </w:t>
      </w:r>
      <w:r>
        <w:rPr/>
        <w:t>property of the RC beams. The results for the reference control beam and strengthened beams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compared.</w:t>
      </w:r>
    </w:p>
    <w:p>
      <w:pPr>
        <w:pStyle w:val="Heading3"/>
        <w:numPr>
          <w:ilvl w:val="2"/>
          <w:numId w:val="12"/>
        </w:numPr>
        <w:tabs>
          <w:tab w:pos="722" w:val="left" w:leader="none"/>
        </w:tabs>
        <w:spacing w:line="240" w:lineRule="auto" w:before="5" w:after="0"/>
        <w:ind w:left="721" w:right="0" w:hanging="482"/>
        <w:jc w:val="both"/>
      </w:pP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referencecontrol</w:t>
      </w:r>
      <w:r>
        <w:rPr>
          <w:spacing w:val="-2"/>
        </w:rPr>
        <w:t> </w:t>
      </w:r>
      <w:r>
        <w:rPr/>
        <w:t>beam</w:t>
      </w:r>
      <w:r>
        <w:rPr>
          <w:spacing w:val="-2"/>
        </w:rPr>
        <w:t> </w:t>
      </w:r>
      <w:r>
        <w:rPr/>
        <w:t>(RCB)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t>From the results of load-deflection of the control beams (CB01, CB02 and CB03), their average</w:t>
      </w:r>
      <w:r>
        <w:rPr>
          <w:spacing w:val="1"/>
        </w:rPr>
        <w:t> </w:t>
      </w:r>
      <w:r>
        <w:rPr/>
        <w:t>values were used to comparefor all the strengthened beams in various layers</w:t>
      </w:r>
      <w:r>
        <w:rPr>
          <w:spacing w:val="60"/>
        </w:rPr>
        <w:t> </w:t>
      </w:r>
      <w:r>
        <w:rPr/>
        <w:t>and corresponding</w:t>
      </w:r>
      <w:r>
        <w:rPr>
          <w:spacing w:val="1"/>
        </w:rPr>
        <w:t> </w:t>
      </w:r>
      <w:r>
        <w:rPr/>
        <w:t>to it the load-deflection curve was plotted and shown in Figure 4.1. It was observed that the</w:t>
      </w:r>
      <w:r>
        <w:rPr>
          <w:spacing w:val="1"/>
        </w:rPr>
        <w:t> </w:t>
      </w:r>
      <w:r>
        <w:rPr/>
        <w:t>control specimen failed at an average load of 50KN with corresponding mid span deflection of</w:t>
      </w:r>
      <w:r>
        <w:rPr>
          <w:spacing w:val="1"/>
        </w:rPr>
        <w:t> </w:t>
      </w:r>
      <w:r>
        <w:rPr/>
        <w:t>7.35mm,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curve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was</w:t>
      </w:r>
      <w:r>
        <w:rPr>
          <w:spacing w:val="35"/>
        </w:rPr>
        <w:t> </w:t>
      </w:r>
      <w:r>
        <w:rPr/>
        <w:t>observed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at</w:t>
      </w:r>
      <w:r>
        <w:rPr>
          <w:spacing w:val="35"/>
        </w:rPr>
        <w:t> </w:t>
      </w:r>
      <w:r>
        <w:rPr/>
        <w:t>initial</w:t>
      </w:r>
      <w:r>
        <w:rPr>
          <w:spacing w:val="32"/>
        </w:rPr>
        <w:t> </w:t>
      </w:r>
      <w:r>
        <w:rPr/>
        <w:t>loading</w:t>
      </w:r>
      <w:r>
        <w:rPr>
          <w:spacing w:val="29"/>
        </w:rPr>
        <w:t> </w:t>
      </w:r>
      <w:r>
        <w:rPr/>
        <w:t>prior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cracking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load</w:t>
      </w:r>
      <w:r>
        <w:rPr>
          <w:spacing w:val="3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00" w:right="300"/>
        </w:sectPr>
      </w:pPr>
    </w:p>
    <w:p>
      <w:pPr>
        <w:pStyle w:val="BodyText"/>
        <w:spacing w:line="480" w:lineRule="auto" w:before="63"/>
        <w:ind w:left="240" w:right="1136"/>
        <w:jc w:val="both"/>
      </w:pPr>
      <w:r>
        <w:rPr/>
        <w:pict>
          <v:group style="position:absolute;margin-left:100.75pt;margin-top:85.793137pt;width:409.7pt;height:253.35pt;mso-position-horizontal-relative:page;mso-position-vertical-relative:paragraph;z-index:15743488" coordorigin="2015,1716" coordsize="8194,5067">
            <v:shape style="position:absolute;left:3040;top:2070;width:5883;height:3524" coordorigin="3041,2070" coordsize="5883,3524" path="m3041,5593l8923,5593m3041,5469l8923,5469m3041,5341l8923,5341m3041,5217l8923,5217m3041,4965l8923,4965m3041,4837l8923,4837m3041,4713l8923,4713m3041,4588l8923,4588m3041,4336l8923,4336m3041,4209l8923,4209m3041,4084l8923,4084m3041,3957l8923,3957m3041,3707l8923,3707m3041,3580l8923,3580m3041,3455l8923,3455m3041,3328l8923,3328m3041,3076l8923,3076m3041,2951l8923,2951m3041,2826l8923,2826m3041,2699l8923,2699m3041,2447l8923,2447m3041,2322l8923,2322m3041,2195l8923,2195m3041,2070l8923,2070e" filled="false" stroked="true" strokeweight=".72pt" strokecolor="#f1f1f1">
              <v:path arrowok="t"/>
              <v:stroke dashstyle="solid"/>
            </v:shape>
            <v:shape style="position:absolute;left:3040;top:1945;width:5883;height:3773" coordorigin="3041,1945" coordsize="5883,3773" path="m3041,5089l8923,5089m3041,4461l8923,4461m3041,3832l8923,3832m3041,3203l8923,3203m3041,2574l8923,2574m3041,1945l8923,1945m3694,1945l3694,5718m4349,1945l4349,5718m5002,1945l5002,5718m5654,1945l5654,5718m6310,1945l6310,5718m6962,1945l6962,5718m7615,1945l7615,5718m8270,1945l8270,5718m8923,1945l8923,5718e" filled="false" stroked="true" strokeweight=".72pt" strokecolor="#d9d9d9">
              <v:path arrowok="t"/>
              <v:stroke dashstyle="solid"/>
            </v:shape>
            <v:shape style="position:absolute;left:3040;top:1945;width:5883;height:3773" coordorigin="3041,1945" coordsize="5883,3773" path="m3041,5718l3041,1945m3041,5718l8923,5718e" filled="false" stroked="true" strokeweight=".72pt" strokecolor="#bebebe">
              <v:path arrowok="t"/>
              <v:stroke dashstyle="solid"/>
            </v:shape>
            <v:shape style="position:absolute;left:3040;top:2574;width:5182;height:3144" coordorigin="3041,2574" coordsize="5182,3144" path="m3041,5718l3046,5529,3062,5341,3089,5152,3154,4965,3230,4775,3355,4585,3523,4398,3734,4209,3955,4021,4183,3832,4426,3642,4661,3455,5249,3265,5928,3078,6444,2889,7464,2699,8222,2574e" filled="false" stroked="true" strokeweight="1.44pt" strokecolor="#ec7c30">
              <v:path arrowok="t"/>
              <v:stroke dashstyle="solid"/>
            </v:shape>
            <v:shape style="position:absolute;left:2983;top:5660;width:116;height:116" type="#_x0000_t75" stroked="false">
              <v:imagedata r:id="rId15" o:title=""/>
            </v:shape>
            <v:shape style="position:absolute;left:2988;top:5473;width:116;height:113" type="#_x0000_t75" stroked="false">
              <v:imagedata r:id="rId16" o:title=""/>
            </v:shape>
            <v:shape style="position:absolute;left:3004;top:5283;width:116;height:116" type="#_x0000_t75" stroked="false">
              <v:imagedata r:id="rId15" o:title=""/>
            </v:shape>
            <v:shape style="position:absolute;left:3031;top:5094;width:116;height:116" type="#_x0000_t75" stroked="false">
              <v:imagedata r:id="rId17" o:title=""/>
            </v:shape>
            <v:shape style="position:absolute;left:3096;top:4907;width:116;height:116" type="#_x0000_t75" stroked="false">
              <v:imagedata r:id="rId18" o:title=""/>
            </v:shape>
            <v:shape style="position:absolute;left:3172;top:4717;width:116;height:116" type="#_x0000_t75" stroked="false">
              <v:imagedata r:id="rId18" o:title=""/>
            </v:shape>
            <v:shape style="position:absolute;left:3297;top:4530;width:113;height:113" type="#_x0000_t75" stroked="false">
              <v:imagedata r:id="rId19" o:title=""/>
            </v:shape>
            <v:shape style="position:absolute;left:3468;top:4340;width:113;height:116" type="#_x0000_t75" stroked="false">
              <v:imagedata r:id="rId20" o:title=""/>
            </v:shape>
            <v:shape style="position:absolute;left:3676;top:4151;width:113;height:116" type="#_x0000_t75" stroked="false">
              <v:imagedata r:id="rId20" o:title=""/>
            </v:shape>
            <v:shape style="position:absolute;left:3897;top:3963;width:116;height:113" type="#_x0000_t75" stroked="false">
              <v:imagedata r:id="rId21" o:title=""/>
            </v:shape>
            <v:shape style="position:absolute;left:4128;top:3774;width:113;height:116" type="#_x0000_t75" stroked="false">
              <v:imagedata r:id="rId22" o:title=""/>
            </v:shape>
            <v:shape style="position:absolute;left:4368;top:3587;width:116;height:113" type="#_x0000_t75" stroked="false">
              <v:imagedata r:id="rId23" o:title=""/>
            </v:shape>
            <v:shape style="position:absolute;left:4603;top:3397;width:116;height:116" type="#_x0000_t75" stroked="false">
              <v:imagedata r:id="rId18" o:title=""/>
            </v:shape>
            <v:shape style="position:absolute;left:5191;top:3207;width:116;height:116" type="#_x0000_t75" stroked="false">
              <v:imagedata r:id="rId24" o:title=""/>
            </v:shape>
            <v:shape style="position:absolute;left:5872;top:3020;width:113;height:113" type="#_x0000_t75" stroked="false">
              <v:imagedata r:id="rId19" o:title=""/>
            </v:shape>
            <v:shape style="position:absolute;left:6388;top:2831;width:113;height:116" type="#_x0000_t75" stroked="false">
              <v:imagedata r:id="rId20" o:title=""/>
            </v:shape>
            <v:shape style="position:absolute;left:7406;top:2641;width:116;height:116" type="#_x0000_t75" stroked="false">
              <v:imagedata r:id="rId18" o:title=""/>
            </v:shape>
            <v:shape style="position:absolute;left:8164;top:2516;width:116;height:116" type="#_x0000_t75" stroked="false">
              <v:imagedata r:id="rId15" o:title=""/>
            </v:shape>
            <v:shape style="position:absolute;left:9180;top:4143;width:384;height:116" type="#_x0000_t75" stroked="false">
              <v:imagedata r:id="rId25" o:title=""/>
            </v:shape>
            <v:rect style="position:absolute;left:2025;top:1725;width:8174;height:5047" filled="false" stroked="true" strokeweight="1pt" strokecolor="#d9d9d9">
              <v:stroke dashstyle="solid"/>
            </v:rect>
            <v:shape style="position:absolute;left:2682;top:186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682;top:249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682;top:311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682;top:374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605;top:4119;width:31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</w:txbxContent>
              </v:textbox>
              <w10:wrap type="none"/>
            </v:shape>
            <v:shape style="position:absolute;left:2682;top:437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682;top:500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773;top:563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96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49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03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57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610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264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917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571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224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878;top:593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271;top:6308;width:1440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1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4.802002pt;margin-top:169.958725pt;width:12.6pt;height:43.6pt;mso-position-horizontal-relative:page;mso-position-vertical-relative:paragraph;z-index:15744000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color w:val="585858"/>
                      <w:sz w:val="21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2"/>
                      <w:sz w:val="21"/>
                    </w:rPr>
                    <w:t> </w:t>
                  </w:r>
                  <w:r>
                    <w:rPr>
                      <w:rFonts w:ascii="Calibri"/>
                      <w:color w:val="585858"/>
                      <w:sz w:val="21"/>
                    </w:rPr>
                    <w:t>(KN)</w:t>
                  </w:r>
                </w:p>
              </w:txbxContent>
            </v:textbox>
            <w10:wrap type="none"/>
          </v:shape>
        </w:pict>
      </w:r>
      <w:r>
        <w:rPr/>
        <w:t>deflection behaves linearly up to the first appearance of crack and the deflection start increasing</w:t>
      </w:r>
      <w:r>
        <w:rPr>
          <w:spacing w:val="1"/>
        </w:rPr>
        <w:t> </w:t>
      </w:r>
      <w:r>
        <w:rPr/>
        <w:t>with increase in load and the curve becomes steeper than earlier up to yield load and eventually</w:t>
      </w:r>
      <w:r>
        <w:rPr>
          <w:spacing w:val="1"/>
        </w:rPr>
        <w:t> </w:t>
      </w:r>
      <w:r>
        <w:rPr/>
        <w:t>failed.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spacing w:before="1"/>
        <w:ind w:left="2191" w:right="0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4.1:Load-Deflection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reference</w:t>
      </w:r>
      <w:r>
        <w:rPr>
          <w:spacing w:val="-3"/>
          <w:sz w:val="22"/>
        </w:rPr>
        <w:t> </w:t>
      </w:r>
      <w:r>
        <w:rPr>
          <w:sz w:val="22"/>
        </w:rPr>
        <w:t>control beam (RBC)</w:t>
      </w:r>
    </w:p>
    <w:p>
      <w:pPr>
        <w:pStyle w:val="BodyText"/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204" w:after="0"/>
        <w:ind w:left="780" w:right="0" w:hanging="541"/>
        <w:jc w:val="both"/>
      </w:pP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layer</w:t>
      </w:r>
      <w:r>
        <w:rPr>
          <w:spacing w:val="-3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RC</w:t>
      </w:r>
      <w:r>
        <w:rPr>
          <w:spacing w:val="-2"/>
        </w:rPr>
        <w:t> </w:t>
      </w:r>
      <w:r>
        <w:rPr/>
        <w:t>beams (SL01)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t>The</w:t>
      </w:r>
      <w:r>
        <w:rPr>
          <w:spacing w:val="1"/>
        </w:rPr>
        <w:t> </w:t>
      </w:r>
      <w:r>
        <w:rPr/>
        <w:t>load-deflection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layerbeam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(SL01)</w:t>
      </w:r>
      <w:r>
        <w:rPr>
          <w:spacing w:val="1"/>
        </w:rPr>
        <w:t> </w:t>
      </w:r>
      <w:r>
        <w:rPr/>
        <w:t>wasobtainedand</w:t>
      </w:r>
      <w:r>
        <w:rPr>
          <w:spacing w:val="1"/>
        </w:rPr>
        <w:t> </w:t>
      </w:r>
      <w:r>
        <w:rPr/>
        <w:t>corresponding to it the load-deflection curve was compared with the reference beam as shown in</w:t>
      </w:r>
      <w:r>
        <w:rPr>
          <w:spacing w:val="1"/>
        </w:rPr>
        <w:t> </w:t>
      </w:r>
      <w:r>
        <w:rPr/>
        <w:t>Figure 4.2 and from the test results, it was observed that the load carrying capacity of the beam</w:t>
      </w:r>
      <w:r>
        <w:rPr>
          <w:spacing w:val="1"/>
        </w:rPr>
        <w:t> </w:t>
      </w:r>
      <w:r>
        <w:rPr/>
        <w:t>increases as compared to reference control beam (RCB) but the beamfailedin a sudden manner</w:t>
      </w:r>
      <w:r>
        <w:rPr>
          <w:spacing w:val="1"/>
        </w:rPr>
        <w:t> </w:t>
      </w:r>
      <w:r>
        <w:rPr/>
        <w:t>(shear failure) despite the CFRP U-wrap for shear with less deformations as compared to ductile</w:t>
      </w:r>
      <w:r>
        <w:rPr>
          <w:spacing w:val="1"/>
        </w:rPr>
        <w:t> </w:t>
      </w:r>
      <w:r>
        <w:rPr/>
        <w:t>failure mode of controlled beams and also the curve follows same pattern as in the reference</w:t>
      </w:r>
      <w:r>
        <w:rPr>
          <w:spacing w:val="1"/>
        </w:rPr>
        <w:t> </w:t>
      </w:r>
      <w:r>
        <w:rPr/>
        <w:t>beam but only with a higher loading capacity and less deflection was observed. The first crack</w:t>
      </w:r>
      <w:r>
        <w:rPr>
          <w:spacing w:val="1"/>
        </w:rPr>
        <w:t> </w:t>
      </w:r>
      <w:r>
        <w:rPr/>
        <w:t>was observed at a load of about 15KN and the beam finally failed at load of about 60KN with</w:t>
      </w:r>
      <w:r>
        <w:rPr>
          <w:spacing w:val="1"/>
        </w:rPr>
        <w:t> </w:t>
      </w:r>
      <w:r>
        <w:rPr/>
        <w:t>amid-span</w:t>
      </w:r>
      <w:r>
        <w:rPr>
          <w:spacing w:val="-2"/>
        </w:rPr>
        <w:t> </w:t>
      </w:r>
      <w:r>
        <w:rPr/>
        <w:t>deflection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6.33mm, in PlateIV,</w:t>
      </w:r>
      <w:r>
        <w:rPr>
          <w:spacing w:val="-2"/>
        </w:rPr>
        <w:t> </w:t>
      </w:r>
      <w:r>
        <w:rPr/>
        <w:t>the crack pattern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beam was</w:t>
      </w:r>
      <w:r>
        <w:rPr>
          <w:spacing w:val="1"/>
        </w:rPr>
        <w:t> </w:t>
      </w:r>
      <w:r>
        <w:rPr/>
        <w:t>presented.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9.309998pt;margin-top:143.609787pt;width:12.6pt;height:43.6pt;mso-position-horizontal-relative:page;mso-position-vertical-relative:page;z-index:15745536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color w:val="585858"/>
                      <w:sz w:val="21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2"/>
                      <w:sz w:val="21"/>
                    </w:rPr>
                    <w:t> </w:t>
                  </w:r>
                  <w:r>
                    <w:rPr>
                      <w:rFonts w:ascii="Calibri"/>
                      <w:color w:val="585858"/>
                      <w:sz w:val="21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307" w:right="1204" w:firstLine="0"/>
        <w:jc w:val="center"/>
        <w:rPr>
          <w:sz w:val="22"/>
        </w:rPr>
      </w:pPr>
      <w:r>
        <w:rPr/>
        <w:pict>
          <v:group style="position:absolute;margin-left:105.25pt;margin-top:-252.540466pt;width:400.05pt;height:238.3pt;mso-position-horizontal-relative:page;mso-position-vertical-relative:paragraph;z-index:15745024" coordorigin="2105,-5051" coordsize="8001,4766">
            <v:shape style="position:absolute;left:3129;top:-4721;width:5566;height:3274" coordorigin="3130,-4720" coordsize="5566,3274" path="m3130,-1447l8695,-1447m3130,-1545l8695,-1545m3130,-1646l8695,-1646m3130,-1744l8695,-1744m3130,-1944l8695,-1944m3130,-2042l8695,-2042m3130,-2140l8695,-2140m3130,-2241l8695,-2241m3130,-2438l8695,-2438m3130,-2539l8695,-2539m3130,-2637l8695,-2637m3130,-2736l8695,-2736m3130,-2935l8695,-2935m3130,-3033l8695,-3033m3130,-3134l8695,-3134m3130,-3232l8695,-3232m3130,-3432l8695,-3432m3130,-3530l8695,-3530m3130,-3628l8695,-3628m3130,-3729l8695,-3729m3130,-3926l8695,-3926m3130,-4027l8695,-4027m3130,-4125l8695,-4125m3130,-4224l8695,-4224m3130,-4423l8695,-4423m3130,-4521l8695,-4521m3130,-4622l8695,-4622m3130,-4720l8695,-4720e" filled="false" stroked="true" strokeweight=".72pt" strokecolor="#f1f1f1">
              <v:path arrowok="t"/>
              <v:stroke dashstyle="solid"/>
            </v:shape>
            <v:shape style="position:absolute;left:3129;top:-4819;width:5566;height:3471" coordorigin="3130,-4819" coordsize="5566,3471" path="m3130,-1845l8695,-1845m3130,-2340l8695,-2340m3130,-2836l8695,-2836m3130,-3331l8695,-3331m3130,-3828l8695,-3828m3130,-4322l8695,-4322m3130,-4819l8695,-4819m4243,-4819l4243,-1348m5357,-4819l5357,-1348m6468,-4819l6468,-1348m7582,-4819l7582,-1348m8695,-4819l8695,-1348e" filled="false" stroked="true" strokeweight=".72pt" strokecolor="#d9d9d9">
              <v:path arrowok="t"/>
              <v:stroke dashstyle="solid"/>
            </v:shape>
            <v:shape style="position:absolute;left:3129;top:-4819;width:5566;height:3471" coordorigin="3130,-4819" coordsize="5566,3471" path="m3130,-1348l3130,-4819m3130,-1348l8695,-1348e" filled="false" stroked="true" strokeweight=".72pt" strokecolor="#bebebe">
              <v:path arrowok="t"/>
              <v:stroke dashstyle="solid"/>
            </v:shape>
            <v:shape style="position:absolute;left:3129;top:-4325;width:3524;height:2976" coordorigin="3130,-4324" coordsize="3524,2976" path="m3130,-1348l3149,-1497,3170,-1646,3197,-1795,3218,-1944,3247,-2092,3269,-2241,3336,-2390,3396,-2539,3446,-2688,3547,-2836,3641,-2985,3746,-3134,3876,-3283,3991,-3432,4147,-3580,4375,-3729,4654,-3878,4867,-4027,5590,-4176,6653,-4324e" filled="false" stroked="true" strokeweight="1.44pt" strokecolor="#333e50">
              <v:path arrowok="t"/>
              <v:stroke dashstyle="solid"/>
            </v:shape>
            <v:shape style="position:absolute;left:3072;top:-1406;width:116;height:116" type="#_x0000_t75" stroked="false">
              <v:imagedata r:id="rId26" o:title=""/>
            </v:shape>
            <v:shape style="position:absolute;left:3091;top:-1555;width:116;height:116" type="#_x0000_t75" stroked="false">
              <v:imagedata r:id="rId27" o:title=""/>
            </v:shape>
            <v:shape style="position:absolute;left:3112;top:-1704;width:116;height:116" type="#_x0000_t75" stroked="false">
              <v:imagedata r:id="rId26" o:title=""/>
            </v:shape>
            <v:shape style="position:absolute;left:3139;top:-1853;width:116;height:116" type="#_x0000_t75" stroked="false">
              <v:imagedata r:id="rId26" o:title=""/>
            </v:shape>
            <v:shape style="position:absolute;left:3160;top:-2002;width:116;height:116" type="#_x0000_t75" stroked="false">
              <v:imagedata r:id="rId28" o:title=""/>
            </v:shape>
            <v:shape style="position:absolute;left:3189;top:-2150;width:113;height:116" type="#_x0000_t75" stroked="false">
              <v:imagedata r:id="rId29" o:title=""/>
            </v:shape>
            <v:shape style="position:absolute;left:3211;top:-2299;width:116;height:116" type="#_x0000_t75" stroked="false">
              <v:imagedata r:id="rId27" o:title=""/>
            </v:shape>
            <v:shape style="position:absolute;left:3278;top:-2448;width:116;height:116" type="#_x0000_t75" stroked="false">
              <v:imagedata r:id="rId26" o:title=""/>
            </v:shape>
            <v:shape style="position:absolute;left:3338;top:-2597;width:116;height:116" type="#_x0000_t75" stroked="false">
              <v:imagedata r:id="rId26" o:title=""/>
            </v:shape>
            <v:shape style="position:absolute;left:3388;top:-2746;width:116;height:116" type="#_x0000_t75" stroked="false">
              <v:imagedata r:id="rId26" o:title=""/>
            </v:shape>
            <v:shape style="position:absolute;left:3489;top:-2894;width:116;height:116" type="#_x0000_t75" stroked="false">
              <v:imagedata r:id="rId28" o:title=""/>
            </v:shape>
            <v:shape style="position:absolute;left:3583;top:-3043;width:116;height:116" type="#_x0000_t75" stroked="false">
              <v:imagedata r:id="rId30" o:title=""/>
            </v:shape>
            <v:shape style="position:absolute;left:3688;top:-3192;width:116;height:116" type="#_x0000_t75" stroked="false">
              <v:imagedata r:id="rId26" o:title=""/>
            </v:shape>
            <v:shape style="position:absolute;left:3818;top:-3341;width:116;height:116" type="#_x0000_t75" stroked="false">
              <v:imagedata r:id="rId26" o:title=""/>
            </v:shape>
            <v:shape style="position:absolute;left:3936;top:-3490;width:113;height:116" type="#_x0000_t75" stroked="false">
              <v:imagedata r:id="rId31" o:title=""/>
            </v:shape>
            <v:shape style="position:absolute;left:4089;top:-3638;width:116;height:116" type="#_x0000_t75" stroked="false">
              <v:imagedata r:id="rId27" o:title=""/>
            </v:shape>
            <v:shape style="position:absolute;left:4320;top:-3787;width:113;height:116" type="#_x0000_t75" stroked="false">
              <v:imagedata r:id="rId29" o:title=""/>
            </v:shape>
            <v:shape style="position:absolute;left:4598;top:-3936;width:113;height:116" type="#_x0000_t75" stroked="false">
              <v:imagedata r:id="rId29" o:title=""/>
            </v:shape>
            <v:shape style="position:absolute;left:4809;top:-4085;width:113;height:116" type="#_x0000_t75" stroked="false">
              <v:imagedata r:id="rId31" o:title=""/>
            </v:shape>
            <v:shape style="position:absolute;left:5532;top:-4234;width:116;height:116" type="#_x0000_t75" stroked="false">
              <v:imagedata r:id="rId26" o:title=""/>
            </v:shape>
            <v:shape style="position:absolute;left:6595;top:-4382;width:116;height:116" type="#_x0000_t75" stroked="false">
              <v:imagedata r:id="rId27" o:title=""/>
            </v:shape>
            <v:shape style="position:absolute;left:3129;top:-3828;width:4414;height:2480" coordorigin="3130,-3828" coordsize="4414,2480" path="m3130,-1348l3134,-1497,3149,-1646,3170,-1795,3226,-1944,3290,-2092,3396,-2241,3542,-2390,3720,-2539,3910,-2688,4104,-2836,4310,-2985,4510,-3134,5011,-3283,5590,-3432,6029,-3580,6898,-3729,7543,-3828e" filled="false" stroked="true" strokeweight="1.44pt" strokecolor="#ec7c30">
              <v:path arrowok="t"/>
              <v:stroke dashstyle="solid"/>
            </v:shape>
            <v:shape style="position:absolute;left:3072;top:-1406;width:116;height:116" type="#_x0000_t75" stroked="false">
              <v:imagedata r:id="rId18" o:title=""/>
            </v:shape>
            <v:shape style="position:absolute;left:3076;top:-1555;width:113;height:116" type="#_x0000_t75" stroked="false">
              <v:imagedata r:id="rId22" o:title=""/>
            </v:shape>
            <v:shape style="position:absolute;left:3091;top:-1704;width:113;height:116" type="#_x0000_t75" stroked="false">
              <v:imagedata r:id="rId22" o:title=""/>
            </v:shape>
            <v:shape style="position:absolute;left:3112;top:-1853;width:116;height:116" type="#_x0000_t75" stroked="false">
              <v:imagedata r:id="rId18" o:title=""/>
            </v:shape>
            <v:shape style="position:absolute;left:3168;top:-2002;width:116;height:116" type="#_x0000_t75" stroked="false">
              <v:imagedata r:id="rId24" o:title=""/>
            </v:shape>
            <v:shape style="position:absolute;left:3232;top:-2150;width:116;height:116" type="#_x0000_t75" stroked="false">
              <v:imagedata r:id="rId15" o:title=""/>
            </v:shape>
            <v:shape style="position:absolute;left:3338;top:-2299;width:116;height:116" type="#_x0000_t75" stroked="false">
              <v:imagedata r:id="rId18" o:title=""/>
            </v:shape>
            <v:shape style="position:absolute;left:3484;top:-2448;width:113;height:116" type="#_x0000_t75" stroked="false">
              <v:imagedata r:id="rId22" o:title=""/>
            </v:shape>
            <v:shape style="position:absolute;left:3662;top:-2597;width:116;height:116" type="#_x0000_t75" stroked="false">
              <v:imagedata r:id="rId17" o:title=""/>
            </v:shape>
            <v:shape style="position:absolute;left:3852;top:-2746;width:113;height:116" type="#_x0000_t75" stroked="false">
              <v:imagedata r:id="rId22" o:title=""/>
            </v:shape>
            <v:shape style="position:absolute;left:4046;top:-2894;width:116;height:116" type="#_x0000_t75" stroked="false">
              <v:imagedata r:id="rId15" o:title=""/>
            </v:shape>
            <v:shape style="position:absolute;left:4252;top:-3043;width:113;height:116" type="#_x0000_t75" stroked="false">
              <v:imagedata r:id="rId20" o:title=""/>
            </v:shape>
            <v:shape style="position:absolute;left:4452;top:-3192;width:116;height:116" type="#_x0000_t75" stroked="false">
              <v:imagedata r:id="rId18" o:title=""/>
            </v:shape>
            <v:shape style="position:absolute;left:4953;top:-3341;width:116;height:116" type="#_x0000_t75" stroked="false">
              <v:imagedata r:id="rId17" o:title=""/>
            </v:shape>
            <v:shape style="position:absolute;left:5532;top:-3490;width:116;height:116" type="#_x0000_t75" stroked="false">
              <v:imagedata r:id="rId18" o:title=""/>
            </v:shape>
            <v:shape style="position:absolute;left:5971;top:-3638;width:116;height:116" type="#_x0000_t75" stroked="false">
              <v:imagedata r:id="rId17" o:title=""/>
            </v:shape>
            <v:shape style="position:absolute;left:6840;top:-3787;width:116;height:116" type="#_x0000_t75" stroked="false">
              <v:imagedata r:id="rId15" o:title=""/>
            </v:shape>
            <v:shape style="position:absolute;left:7485;top:-3886;width:116;height:116" type="#_x0000_t75" stroked="false">
              <v:imagedata r:id="rId18" o:title=""/>
            </v:shape>
            <v:shape style="position:absolute;left:9024;top:-2892;width:384;height:113" type="#_x0000_t75" stroked="false">
              <v:imagedata r:id="rId32" o:title=""/>
            </v:shape>
            <v:shape style="position:absolute;left:9024;top:-2642;width:384;height:113" type="#_x0000_t75" stroked="false">
              <v:imagedata r:id="rId33" o:title=""/>
            </v:shape>
            <v:rect style="position:absolute;left:2115;top:-5041;width:7981;height:4746" filled="false" stroked="true" strokeweight="1pt" strokecolor="#d9d9d9">
              <v:stroke dashstyle="solid"/>
            </v:rect>
            <v:shape style="position:absolute;left:2770;top:-4905;width:203;height:216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450;top:-2920;width:390;height:42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SLO1</w:t>
                    </w:r>
                  </w:p>
                  <w:p>
                    <w:pPr>
                      <w:spacing w:line="216" w:lineRule="exact" w:before="2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</w:txbxContent>
              </v:textbox>
              <w10:wrap type="none"/>
            </v:shape>
            <v:shape style="position:absolute;left:2770;top:-2425;width:203;height:117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84;top:-113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197;top:-113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10;top:-113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423;top:-113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537;top:-113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604;top:-113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204;top:-761;width:1440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1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4.2:Load-Deflection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single</w:t>
      </w:r>
      <w:r>
        <w:rPr>
          <w:spacing w:val="-2"/>
          <w:sz w:val="22"/>
        </w:rPr>
        <w:t> </w:t>
      </w:r>
      <w:r>
        <w:rPr>
          <w:sz w:val="22"/>
        </w:rPr>
        <w:t>layer</w:t>
      </w:r>
      <w:r>
        <w:rPr>
          <w:spacing w:val="-3"/>
          <w:sz w:val="22"/>
        </w:rPr>
        <w:t> </w:t>
      </w:r>
      <w:r>
        <w:rPr>
          <w:sz w:val="22"/>
        </w:rPr>
        <w:t>strengthened beam</w:t>
      </w:r>
      <w:r>
        <w:rPr>
          <w:spacing w:val="-4"/>
          <w:sz w:val="22"/>
        </w:rPr>
        <w:t> </w:t>
      </w:r>
      <w:r>
        <w:rPr>
          <w:sz w:val="22"/>
        </w:rPr>
        <w:t>(SL01)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1352422</wp:posOffset>
            </wp:positionH>
            <wp:positionV relativeFrom="paragraph">
              <wp:posOffset>131159</wp:posOffset>
            </wp:positionV>
            <wp:extent cx="5170649" cy="2811780"/>
            <wp:effectExtent l="0" t="0" r="0" b="0"/>
            <wp:wrapTopAndBottom/>
            <wp:docPr id="1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0649" cy="2811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4"/>
        <w:ind w:left="305" w:right="1204" w:firstLine="0"/>
        <w:jc w:val="center"/>
        <w:rPr>
          <w:sz w:val="22"/>
        </w:rPr>
      </w:pPr>
      <w:r>
        <w:rPr>
          <w:sz w:val="22"/>
        </w:rPr>
        <w:t>PlateIV: Crack</w:t>
      </w:r>
      <w:r>
        <w:rPr>
          <w:spacing w:val="-2"/>
          <w:sz w:val="22"/>
        </w:rPr>
        <w:t> </w:t>
      </w:r>
      <w:r>
        <w:rPr>
          <w:sz w:val="22"/>
        </w:rPr>
        <w:t>pattern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single</w:t>
      </w:r>
      <w:r>
        <w:rPr>
          <w:spacing w:val="-1"/>
          <w:sz w:val="22"/>
        </w:rPr>
        <w:t> </w:t>
      </w:r>
      <w:r>
        <w:rPr>
          <w:sz w:val="22"/>
        </w:rPr>
        <w:t>layer</w:t>
      </w:r>
      <w:r>
        <w:rPr>
          <w:spacing w:val="1"/>
          <w:sz w:val="22"/>
        </w:rPr>
        <w:t> </w:t>
      </w:r>
      <w:r>
        <w:rPr>
          <w:sz w:val="22"/>
        </w:rPr>
        <w:t>beam</w:t>
      </w:r>
      <w:r>
        <w:rPr>
          <w:spacing w:val="-4"/>
          <w:sz w:val="22"/>
        </w:rPr>
        <w:t> </w:t>
      </w:r>
      <w:r>
        <w:rPr>
          <w:sz w:val="22"/>
        </w:rPr>
        <w:t>(SL01)</w:t>
      </w: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204" w:after="0"/>
        <w:ind w:left="780" w:right="0" w:hanging="541"/>
        <w:jc w:val="both"/>
      </w:pP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layer</w:t>
      </w:r>
      <w:r>
        <w:rPr>
          <w:spacing w:val="-3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RC</w:t>
      </w:r>
      <w:r>
        <w:rPr>
          <w:spacing w:val="-2"/>
        </w:rPr>
        <w:t> </w:t>
      </w:r>
      <w:r>
        <w:rPr/>
        <w:t>beams (SL02)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8"/>
        <w:jc w:val="both"/>
      </w:pPr>
      <w:r>
        <w:rPr/>
        <w:t>The load-deflection data for the single layer specimen (SL02) was obtained and corresponding to</w:t>
      </w:r>
      <w:r>
        <w:rPr>
          <w:spacing w:val="-57"/>
        </w:rPr>
        <w:t> </w:t>
      </w:r>
      <w:r>
        <w:rPr/>
        <w:t>it the load-deflection curve was compared with the reference beam as shown in Figure 4.3 and</w:t>
      </w:r>
      <w:r>
        <w:rPr>
          <w:spacing w:val="1"/>
        </w:rPr>
        <w:t> </w:t>
      </w:r>
      <w:r>
        <w:rPr/>
        <w:t>from the test results, it was observed that the load carrying capacity of the beam increased when</w:t>
      </w:r>
      <w:r>
        <w:rPr>
          <w:spacing w:val="1"/>
        </w:rPr>
        <w:t> </w:t>
      </w:r>
      <w:r>
        <w:rPr/>
        <w:t>compared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reference</w:t>
      </w:r>
      <w:r>
        <w:rPr>
          <w:spacing w:val="17"/>
        </w:rPr>
        <w:t> </w:t>
      </w:r>
      <w:r>
        <w:rPr/>
        <w:t>control</w:t>
      </w:r>
      <w:r>
        <w:rPr>
          <w:spacing w:val="17"/>
        </w:rPr>
        <w:t> </w:t>
      </w:r>
      <w:r>
        <w:rPr/>
        <w:t>beam</w:t>
      </w:r>
      <w:r>
        <w:rPr>
          <w:spacing w:val="18"/>
        </w:rPr>
        <w:t> </w:t>
      </w:r>
      <w:r>
        <w:rPr/>
        <w:t>(RCB),</w:t>
      </w:r>
      <w:r>
        <w:rPr>
          <w:spacing w:val="17"/>
        </w:rPr>
        <w:t> </w:t>
      </w:r>
      <w:r>
        <w:rPr/>
        <w:t>but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beam</w:t>
      </w:r>
      <w:r>
        <w:rPr>
          <w:spacing w:val="18"/>
        </w:rPr>
        <w:t> </w:t>
      </w:r>
      <w:r>
        <w:rPr/>
        <w:t>failed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gradual</w:t>
      </w:r>
      <w:r>
        <w:rPr>
          <w:spacing w:val="21"/>
        </w:rPr>
        <w:t> </w:t>
      </w:r>
      <w:r>
        <w:rPr/>
        <w:t>manner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40" w:bottom="1200" w:left="1200" w:right="300"/>
        </w:sectPr>
      </w:pPr>
    </w:p>
    <w:p>
      <w:pPr>
        <w:pStyle w:val="BodyText"/>
        <w:spacing w:line="480" w:lineRule="auto" w:before="63"/>
        <w:ind w:left="240" w:right="1138"/>
        <w:jc w:val="both"/>
      </w:pPr>
      <w:r>
        <w:rPr/>
        <w:pict>
          <v:group style="position:absolute;margin-left:99.980003pt;margin-top:140.983139pt;width:411.05pt;height:234.1pt;mso-position-horizontal-relative:page;mso-position-vertical-relative:paragraph;z-index:15746560" coordorigin="2000,2820" coordsize="8221,4682">
            <v:shape style="position:absolute;left:3024;top:3145;width:5859;height:3195" coordorigin="3024,3145" coordsize="5859,3195" path="m3024,6340l8882,6340m3024,6244l8882,6244m3024,6145l8882,6145m3024,6049l8882,6049m3024,5855l8882,5855m3024,5759l8882,5759m3024,5663l8882,5663m3024,5565l8882,5565m3024,5373l8882,5373m3024,5274l8882,5274m3024,5178l8882,5178m3024,5082l8882,5082m3024,4888l8882,4888m3024,4792l8882,4792m3024,4693l8882,4693m3024,4597l8882,4597m3024,4403l8882,4403m3024,4307l8882,4307m3024,4211l8882,4211m3024,4113l8882,4113m3024,3921l8882,3921m3024,3822l8882,3822m3024,3726l8882,3726m3024,3630l8882,3630m3024,3436l8882,3436m3024,3340l8882,3340m3024,3241l8882,3241m3024,3145l8882,3145e" filled="false" stroked="true" strokeweight=".72pt" strokecolor="#f1f1f1">
              <v:path arrowok="t"/>
              <v:stroke dashstyle="solid"/>
            </v:shape>
            <v:shape style="position:absolute;left:3024;top:3049;width:5859;height:3389" coordorigin="3024,3049" coordsize="5859,3389" path="m3024,5953l8882,5953m3024,5471l8882,5471m3024,4986l8882,4986m3024,4501l8882,4501m3024,4017l8882,4017m3024,3534l8882,3534m3024,3049l8882,3049m3674,3049l3674,6438m4325,3049l4325,6438m4978,3049l4978,6438m5628,3049l5628,6438m6278,3049l6278,6438m6929,3049l6929,6438m7582,3049l7582,6438m8232,3049l8232,6438m8882,3049l8882,6438e" filled="false" stroked="true" strokeweight=".72pt" strokecolor="#d9d9d9">
              <v:path arrowok="t"/>
              <v:stroke dashstyle="solid"/>
            </v:shape>
            <v:shape style="position:absolute;left:3024;top:3049;width:5859;height:3389" coordorigin="3024,3049" coordsize="5859,3389" path="m3024,6438l3024,3049m3024,6438l8882,6438e" filled="false" stroked="true" strokeweight=".72pt" strokecolor="#bebebe">
              <v:path arrowok="t"/>
              <v:stroke dashstyle="solid"/>
            </v:shape>
            <v:shape style="position:absolute;left:3024;top:4016;width:5163;height:2422" coordorigin="3024,4017" coordsize="5163,2422" path="m3024,6438l3029,6292,3046,6148,3072,6001,3137,5857,3214,5711,3336,5567,3506,5421,3715,5277,3936,5130,4164,4986,4404,4840,4639,4696,5225,4549,5902,4403,6415,4259,7430,4113,8186,4017e" filled="false" stroked="true" strokeweight="1.44pt" strokecolor="#ec7c30">
              <v:path arrowok="t"/>
              <v:stroke dashstyle="solid"/>
            </v:shape>
            <v:shape style="position:absolute;left:7375;top:4055;width:113;height:116" type="#_x0000_t75" stroked="false">
              <v:imagedata r:id="rId20" o:title=""/>
            </v:shape>
            <v:shape style="position:absolute;left:8128;top:3959;width:116;height:116" type="#_x0000_t75" stroked="false">
              <v:imagedata r:id="rId18" o:title=""/>
            </v:shape>
            <v:shape style="position:absolute;left:2966;top:3524;width:4061;height:2969" type="#_x0000_t75" stroked="false">
              <v:imagedata r:id="rId35" o:title=""/>
            </v:shape>
            <v:shape style="position:absolute;left:9004;top:4959;width:384;height:116" type="#_x0000_t75" stroked="false">
              <v:imagedata r:id="rId36" o:title=""/>
            </v:shape>
            <v:shape style="position:absolute;left:9004;top:5250;width:384;height:116" type="#_x0000_t75" stroked="false">
              <v:imagedata r:id="rId37" o:title=""/>
            </v:shape>
            <v:rect style="position:absolute;left:2009;top:2829;width:8201;height:4662" filled="false" stroked="true" strokeweight="1pt" strokecolor="#d9d9d9">
              <v:stroke dashstyle="solid"/>
            </v:rect>
            <v:shape style="position:absolute;left:2665;top:2965;width:203;height:211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431;top:4934;width:361;height:47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  <w:p>
                    <w:pPr>
                      <w:spacing w:line="216" w:lineRule="exact" w:before="7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SL02</w:t>
                    </w:r>
                  </w:p>
                </w:txbxContent>
              </v:textbox>
              <w10:wrap type="none"/>
            </v:shape>
            <v:shape style="position:absolute;left:2665;top:5386;width:203;height:114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79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630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281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32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583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234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885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536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187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838;top:665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243;top:7027;width:1440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1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4.042pt;margin-top:215.538727pt;width:12.6pt;height:43.6pt;mso-position-horizontal-relative:page;mso-position-vertical-relative:paragraph;z-index:15747072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color w:val="585858"/>
                      <w:sz w:val="21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2"/>
                      <w:sz w:val="21"/>
                    </w:rPr>
                    <w:t> </w:t>
                  </w:r>
                  <w:r>
                    <w:rPr>
                      <w:rFonts w:ascii="Calibri"/>
                      <w:color w:val="585858"/>
                      <w:sz w:val="21"/>
                    </w:rPr>
                    <w:t>(KN)</w:t>
                  </w:r>
                </w:p>
              </w:txbxContent>
            </v:textbox>
            <w10:wrap type="none"/>
          </v:shape>
        </w:pict>
      </w:r>
      <w:r>
        <w:rPr/>
        <w:t>reference beam and with less deformations as compared to ductile failure mode of controlled</w:t>
      </w:r>
      <w:r>
        <w:rPr>
          <w:spacing w:val="1"/>
        </w:rPr>
        <w:t> </w:t>
      </w:r>
      <w:r>
        <w:rPr/>
        <w:t>beams. The first crack was observed at a load of about 14KN and the beam finally failed at load</w:t>
      </w:r>
      <w:r>
        <w:rPr>
          <w:spacing w:val="1"/>
        </w:rPr>
        <w:t> </w:t>
      </w:r>
      <w:r>
        <w:rPr/>
        <w:t>of about 59KN with a mid-span deflection of 6.19mm, in Plate V, the crack pattern for the beam</w:t>
      </w:r>
      <w:r>
        <w:rPr>
          <w:spacing w:val="1"/>
        </w:rPr>
        <w:t> </w:t>
      </w:r>
      <w:r>
        <w:rPr/>
        <w:t>was presented. These flexural</w:t>
      </w:r>
      <w:r>
        <w:rPr>
          <w:spacing w:val="1"/>
        </w:rPr>
        <w:t> </w:t>
      </w:r>
      <w:r>
        <w:rPr/>
        <w:t>cracks became the critical</w:t>
      </w:r>
      <w:r>
        <w:rPr>
          <w:spacing w:val="1"/>
        </w:rPr>
        <w:t> </w:t>
      </w:r>
      <w:r>
        <w:rPr/>
        <w:t>crack for the</w:t>
      </w:r>
      <w:r>
        <w:rPr>
          <w:spacing w:val="60"/>
        </w:rPr>
        <w:t> </w:t>
      </w:r>
      <w:r>
        <w:rPr/>
        <w:t>ultimate failure of the</w:t>
      </w:r>
      <w:r>
        <w:rPr>
          <w:spacing w:val="1"/>
        </w:rPr>
        <w:t> </w:t>
      </w:r>
      <w:r>
        <w:rPr/>
        <w:t>beam</w:t>
      </w:r>
      <w:r>
        <w:rPr>
          <w:spacing w:val="-1"/>
        </w:rPr>
        <w:t> </w:t>
      </w:r>
      <w:r>
        <w:rPr/>
        <w:t>and full capacity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FRP was not utilized</w:t>
      </w:r>
      <w:r>
        <w:rPr>
          <w:spacing w:val="-3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these</w:t>
      </w:r>
      <w:r>
        <w:rPr>
          <w:spacing w:val="-2"/>
        </w:rPr>
        <w:t> </w:t>
      </w:r>
      <w:r>
        <w:rPr/>
        <w:t>cracks.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73"/>
        <w:ind w:left="307" w:right="1204" w:firstLine="0"/>
        <w:jc w:val="center"/>
        <w:rPr>
          <w:sz w:val="22"/>
        </w:rPr>
      </w:pP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4.3:Load-Deflection</w:t>
      </w:r>
      <w:r>
        <w:rPr>
          <w:spacing w:val="-4"/>
          <w:sz w:val="22"/>
        </w:rPr>
        <w:t> </w:t>
      </w:r>
      <w:r>
        <w:rPr>
          <w:sz w:val="22"/>
        </w:rPr>
        <w:t>for Single</w:t>
      </w:r>
      <w:r>
        <w:rPr>
          <w:spacing w:val="-3"/>
          <w:sz w:val="22"/>
        </w:rPr>
        <w:t> </w:t>
      </w:r>
      <w:r>
        <w:rPr>
          <w:sz w:val="22"/>
        </w:rPr>
        <w:t>layer strengthened</w:t>
      </w:r>
      <w:r>
        <w:rPr>
          <w:spacing w:val="-1"/>
          <w:sz w:val="22"/>
        </w:rPr>
        <w:t> </w:t>
      </w:r>
      <w:r>
        <w:rPr>
          <w:sz w:val="22"/>
        </w:rPr>
        <w:t>beam</w:t>
      </w:r>
      <w:r>
        <w:rPr>
          <w:spacing w:val="-3"/>
          <w:sz w:val="22"/>
        </w:rPr>
        <w:t> </w:t>
      </w:r>
      <w:r>
        <w:rPr>
          <w:sz w:val="22"/>
        </w:rPr>
        <w:t>(SL02)</w:t>
      </w:r>
    </w:p>
    <w:p>
      <w:pPr>
        <w:pStyle w:val="BodyText"/>
        <w:spacing w:before="6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1276350</wp:posOffset>
            </wp:positionH>
            <wp:positionV relativeFrom="paragraph">
              <wp:posOffset>131065</wp:posOffset>
            </wp:positionV>
            <wp:extent cx="5308240" cy="2803779"/>
            <wp:effectExtent l="0" t="0" r="0" b="0"/>
            <wp:wrapTopAndBottom/>
            <wp:docPr id="17" name="image3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2.jpe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8240" cy="2803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5"/>
        <w:ind w:left="307" w:right="1201" w:firstLine="0"/>
        <w:jc w:val="center"/>
        <w:rPr>
          <w:sz w:val="22"/>
        </w:rPr>
      </w:pPr>
      <w:r>
        <w:rPr>
          <w:sz w:val="22"/>
        </w:rPr>
        <w:t>Plate</w:t>
      </w:r>
      <w:r>
        <w:rPr>
          <w:spacing w:val="-3"/>
          <w:sz w:val="22"/>
        </w:rPr>
        <w:t> </w:t>
      </w:r>
      <w:r>
        <w:rPr>
          <w:sz w:val="22"/>
        </w:rPr>
        <w:t>V:</w:t>
      </w:r>
      <w:r>
        <w:rPr>
          <w:spacing w:val="1"/>
          <w:sz w:val="22"/>
        </w:rPr>
        <w:t> </w:t>
      </w:r>
      <w:r>
        <w:rPr>
          <w:sz w:val="22"/>
        </w:rPr>
        <w:t>Crack</w:t>
      </w:r>
      <w:r>
        <w:rPr>
          <w:spacing w:val="-3"/>
          <w:sz w:val="22"/>
        </w:rPr>
        <w:t> </w:t>
      </w:r>
      <w:r>
        <w:rPr>
          <w:sz w:val="22"/>
        </w:rPr>
        <w:t>pattern for</w:t>
      </w:r>
      <w:r>
        <w:rPr>
          <w:spacing w:val="-1"/>
          <w:sz w:val="22"/>
        </w:rPr>
        <w:t> </w:t>
      </w:r>
      <w:r>
        <w:rPr>
          <w:sz w:val="22"/>
        </w:rPr>
        <w:t>single layer</w:t>
      </w:r>
      <w:r>
        <w:rPr>
          <w:spacing w:val="1"/>
          <w:sz w:val="22"/>
        </w:rPr>
        <w:t> </w:t>
      </w:r>
      <w:r>
        <w:rPr>
          <w:sz w:val="22"/>
        </w:rPr>
        <w:t>beam</w:t>
      </w:r>
      <w:r>
        <w:rPr>
          <w:spacing w:val="-4"/>
          <w:sz w:val="22"/>
        </w:rPr>
        <w:t> </w:t>
      </w:r>
      <w:r>
        <w:rPr>
          <w:sz w:val="22"/>
        </w:rPr>
        <w:t>(SL02)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1015" w:top="1280" w:bottom="1200" w:left="1200" w:right="300"/>
        </w:sectPr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68" w:after="0"/>
        <w:ind w:left="780" w:right="0" w:hanging="541"/>
        <w:jc w:val="both"/>
      </w:pP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layer</w:t>
      </w:r>
      <w:r>
        <w:rPr>
          <w:spacing w:val="-3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RC</w:t>
      </w:r>
      <w:r>
        <w:rPr>
          <w:spacing w:val="-2"/>
        </w:rPr>
        <w:t> </w:t>
      </w:r>
      <w:r>
        <w:rPr/>
        <w:t>beams (SL03)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pict>
          <v:group style="position:absolute;margin-left:109pt;margin-top:248.323135pt;width:393.85pt;height:251.25pt;mso-position-horizontal-relative:page;mso-position-vertical-relative:paragraph;z-index:15747584" coordorigin="2180,4966" coordsize="7877,5025">
            <v:shape style="position:absolute;left:3206;top:5302;width:5470;height:3519" coordorigin="3206,5302" coordsize="5470,3519" path="m3206,8820l8676,8820m3206,8715l8676,8715m3206,8607l8676,8607m3206,8501l8676,8501m3206,8288l8676,8288m3206,8180l8676,8180m3206,8074l8676,8074m3206,7968l8676,7968m3206,7755l8676,7755m3206,7647l8676,7647m3206,7541l8676,7541m3206,7433l8676,7433m3206,7222l8676,7222m3206,7114l8676,7114m3206,7008l8676,7008m3206,6900l8676,6900m3206,6689l8676,6689m3206,6581l8676,6581m3206,6476l8676,6476m3206,6368l8676,6368m3206,6154l8676,6154m3206,6048l8676,6048m3206,5943l8676,5943m3206,5835l8676,5835m3206,5621l8676,5621m3206,5516l8676,5516m3206,5408l8676,5408m3206,5302l8676,5302e" filled="false" stroked="true" strokeweight=".72pt" strokecolor="#f1f1f1">
              <v:path arrowok="t"/>
              <v:stroke dashstyle="solid"/>
            </v:shape>
            <v:shape style="position:absolute;left:3206;top:5196;width:5470;height:3732" coordorigin="3206,5196" coordsize="5470,3732" path="m3206,8396l8676,8396m3206,7863l8676,7863m3206,7330l8676,7330m3206,6795l8676,6795m3206,6262l8676,6262m3206,5729l8676,5729m3206,5196l8676,5196m4301,5196l4301,8928m5395,5196l5395,8928m6487,5196l6487,8928m7582,5196l7582,8928m8676,5196l8676,8928e" filled="false" stroked="true" strokeweight=".72pt" strokecolor="#d9d9d9">
              <v:path arrowok="t"/>
              <v:stroke dashstyle="solid"/>
            </v:shape>
            <v:shape style="position:absolute;left:3206;top:5196;width:5470;height:3732" coordorigin="3206,5196" coordsize="5470,3732" path="m3206,8928l3206,5196m3206,8928l8676,8928e" filled="false" stroked="true" strokeweight=".72pt" strokecolor="#bebebe">
              <v:path arrowok="t"/>
              <v:stroke dashstyle="solid"/>
            </v:shape>
            <v:shape style="position:absolute;left:3206;top:6262;width:4337;height:2667" coordorigin="3206,6262" coordsize="4337,2667" path="m3206,8928l3211,8768,3226,8609,3247,8448,3302,8288,3365,8129,3468,7968,3612,7808,3787,7649,3972,7488,4164,7328,4366,7169,4562,7008,5054,6848,5623,6689,6055,6528,6910,6368,7543,6262e" filled="false" stroked="true" strokeweight="1.44pt" strokecolor="#ec7c30">
              <v:path arrowok="t"/>
              <v:stroke dashstyle="solid"/>
            </v:shape>
            <v:shape style="position:absolute;left:6852;top:6310;width:116;height:116" type="#_x0000_t75" stroked="false">
              <v:imagedata r:id="rId18" o:title=""/>
            </v:shape>
            <v:shape style="position:absolute;left:7485;top:6204;width:116;height:116" type="#_x0000_t75" stroked="false">
              <v:imagedata r:id="rId18" o:title=""/>
            </v:shape>
            <v:shape style="position:absolute;left:3148;top:5618;width:3533;height:3365" type="#_x0000_t75" stroked="false">
              <v:imagedata r:id="rId39" o:title=""/>
            </v:shape>
            <v:shape style="position:absolute;left:8877;top:7267;width:384;height:116" type="#_x0000_t75" stroked="false">
              <v:imagedata r:id="rId40" o:title=""/>
            </v:shape>
            <v:shape style="position:absolute;left:8877;top:7579;width:384;height:116" type="#_x0000_t75" stroked="false">
              <v:imagedata r:id="rId41" o:title=""/>
            </v:shape>
            <v:rect style="position:absolute;left:2190;top:4976;width:7857;height:5005" filled="false" stroked="true" strokeweight="1pt" strokecolor="#d9d9d9">
              <v:stroke dashstyle="solid"/>
            </v:rect>
            <v:shape style="position:absolute;left:2847;top:5112;width:203;height:231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303;top:7243;width:361;height:49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  <w:p>
                    <w:pPr>
                      <w:spacing w:line="216" w:lineRule="exact" w:before="9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SL03</w:t>
                    </w:r>
                  </w:p>
                </w:txbxContent>
              </v:textbox>
              <w10:wrap type="none"/>
            </v:shape>
            <v:shape style="position:absolute;left:2847;top:7778;width:203;height:124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61;top:91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55;top:91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49;top:91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443;top:91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537;top:914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85;top:914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230;top:9517;width:1440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1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6"/>
                        <w:sz w:val="21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059998pt;margin-top:331.50293pt;width:12.6pt;height:43.6pt;mso-position-horizontal-relative:page;mso-position-vertical-relative:paragraph;z-index:15748096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color w:val="585858"/>
                      <w:sz w:val="21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2"/>
                      <w:sz w:val="21"/>
                    </w:rPr>
                    <w:t> </w:t>
                  </w:r>
                  <w:r>
                    <w:rPr>
                      <w:rFonts w:ascii="Calibri"/>
                      <w:color w:val="585858"/>
                      <w:sz w:val="21"/>
                    </w:rPr>
                    <w:t>(KN)</w:t>
                  </w:r>
                </w:p>
              </w:txbxContent>
            </v:textbox>
            <w10:wrap type="none"/>
          </v:shape>
        </w:pict>
      </w:r>
      <w:r>
        <w:rPr/>
        <w:t>The load-deflection data for the single layer specimen (SL03) was obtained,corresponding to it</w:t>
      </w:r>
      <w:r>
        <w:rPr>
          <w:spacing w:val="1"/>
        </w:rPr>
        <w:t> </w:t>
      </w:r>
      <w:r>
        <w:rPr/>
        <w:t>the load-deflection curve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compared with</w:t>
      </w:r>
      <w:r>
        <w:rPr>
          <w:spacing w:val="1"/>
        </w:rPr>
        <w:t> </w:t>
      </w:r>
      <w:r>
        <w:rPr/>
        <w:t>the reference beam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 in</w:t>
      </w:r>
      <w:r>
        <w:rPr>
          <w:spacing w:val="60"/>
        </w:rPr>
        <w:t> </w:t>
      </w:r>
      <w:r>
        <w:rPr/>
        <w:t>Figure 4.4 and</w:t>
      </w:r>
      <w:r>
        <w:rPr>
          <w:spacing w:val="1"/>
        </w:rPr>
        <w:t> </w:t>
      </w:r>
      <w:r>
        <w:rPr/>
        <w:t>from the test results, it was observed that the load carrying capacity of the beam increases 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 reference control beam</w:t>
      </w:r>
      <w:r>
        <w:rPr>
          <w:spacing w:val="1"/>
        </w:rPr>
        <w:t> </w:t>
      </w:r>
      <w:r>
        <w:rPr/>
        <w:t>(RCB). The first</w:t>
      </w:r>
      <w:r>
        <w:rPr>
          <w:spacing w:val="1"/>
        </w:rPr>
        <w:t> </w:t>
      </w:r>
      <w:r>
        <w:rPr/>
        <w:t>crack was observed at</w:t>
      </w:r>
      <w:r>
        <w:rPr>
          <w:spacing w:val="60"/>
        </w:rPr>
        <w:t> </w:t>
      </w:r>
      <w:r>
        <w:rPr/>
        <w:t>a load of about</w:t>
      </w:r>
      <w:r>
        <w:rPr>
          <w:spacing w:val="1"/>
        </w:rPr>
        <w:t> </w:t>
      </w:r>
      <w:r>
        <w:rPr/>
        <w:t>16KN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61KN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mid-span</w:t>
      </w:r>
      <w:r>
        <w:rPr>
          <w:spacing w:val="1"/>
        </w:rPr>
        <w:t> </w:t>
      </w:r>
      <w:r>
        <w:rPr/>
        <w:t>deflection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6.25mm,in Plate VI, the crack pattern for the beam was presented. The shear crack became the</w:t>
      </w:r>
      <w:r>
        <w:rPr>
          <w:spacing w:val="1"/>
        </w:rPr>
        <w:t> </w:t>
      </w:r>
      <w:r>
        <w:rPr/>
        <w:t>critical crack for the ultimate failure of the beam which was inclined at an angle of about 45</w:t>
      </w:r>
      <w:r>
        <w:rPr>
          <w:vertAlign w:val="superscript"/>
        </w:rPr>
        <w:t>0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tip of the shear U-wrap and resulted to debonding of the FRP at that point and full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FRP was</w:t>
      </w:r>
      <w:r>
        <w:rPr>
          <w:spacing w:val="2"/>
          <w:vertAlign w:val="baseline"/>
        </w:rPr>
        <w:t> </w:t>
      </w:r>
      <w:r>
        <w:rPr>
          <w:vertAlign w:val="baseline"/>
        </w:rPr>
        <w:t>not utilized due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cracks.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1802" w:right="0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4.4:Load-Deflection</w:t>
      </w:r>
      <w:r>
        <w:rPr>
          <w:spacing w:val="-4"/>
          <w:sz w:val="22"/>
        </w:rPr>
        <w:t> </w:t>
      </w:r>
      <w:r>
        <w:rPr>
          <w:sz w:val="22"/>
        </w:rPr>
        <w:t>for Single</w:t>
      </w:r>
      <w:r>
        <w:rPr>
          <w:spacing w:val="-3"/>
          <w:sz w:val="22"/>
        </w:rPr>
        <w:t> </w:t>
      </w:r>
      <w:r>
        <w:rPr>
          <w:sz w:val="22"/>
        </w:rPr>
        <w:t>layer strengthened</w:t>
      </w:r>
      <w:r>
        <w:rPr>
          <w:spacing w:val="-1"/>
          <w:sz w:val="22"/>
        </w:rPr>
        <w:t> </w:t>
      </w:r>
      <w:r>
        <w:rPr>
          <w:sz w:val="22"/>
        </w:rPr>
        <w:t>beam</w:t>
      </w:r>
      <w:r>
        <w:rPr>
          <w:spacing w:val="-3"/>
          <w:sz w:val="22"/>
        </w:rPr>
        <w:t> </w:t>
      </w:r>
      <w:r>
        <w:rPr>
          <w:sz w:val="22"/>
        </w:rPr>
        <w:t>(SL03)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280" w:bottom="1200" w:left="1200" w:right="300"/>
        </w:sectPr>
      </w:pPr>
    </w:p>
    <w:p>
      <w:pPr>
        <w:pStyle w:val="BodyText"/>
        <w:ind w:left="1180"/>
        <w:rPr>
          <w:sz w:val="20"/>
        </w:rPr>
      </w:pPr>
      <w:r>
        <w:rPr>
          <w:sz w:val="20"/>
        </w:rPr>
        <w:drawing>
          <wp:inline distT="0" distB="0" distL="0" distR="0">
            <wp:extent cx="4774541" cy="2657475"/>
            <wp:effectExtent l="0" t="0" r="0" b="0"/>
            <wp:docPr id="19" name="image3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6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4541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25"/>
        <w:ind w:left="2604" w:right="0" w:firstLine="0"/>
        <w:jc w:val="left"/>
        <w:rPr>
          <w:sz w:val="22"/>
        </w:rPr>
      </w:pPr>
      <w:r>
        <w:rPr>
          <w:sz w:val="22"/>
        </w:rPr>
        <w:t>Plate</w:t>
      </w:r>
      <w:r>
        <w:rPr>
          <w:spacing w:val="-2"/>
          <w:sz w:val="22"/>
        </w:rPr>
        <w:t> </w:t>
      </w:r>
      <w:r>
        <w:rPr>
          <w:sz w:val="22"/>
        </w:rPr>
        <w:t>VI:</w:t>
      </w:r>
      <w:r>
        <w:rPr>
          <w:spacing w:val="1"/>
          <w:sz w:val="22"/>
        </w:rPr>
        <w:t> </w:t>
      </w:r>
      <w:r>
        <w:rPr>
          <w:sz w:val="22"/>
        </w:rPr>
        <w:t>Crack</w:t>
      </w:r>
      <w:r>
        <w:rPr>
          <w:spacing w:val="-3"/>
          <w:sz w:val="22"/>
        </w:rPr>
        <w:t> </w:t>
      </w:r>
      <w:r>
        <w:rPr>
          <w:sz w:val="22"/>
        </w:rPr>
        <w:t>pattern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single</w:t>
      </w:r>
      <w:r>
        <w:rPr>
          <w:spacing w:val="-2"/>
          <w:sz w:val="22"/>
        </w:rPr>
        <w:t> </w:t>
      </w:r>
      <w:r>
        <w:rPr>
          <w:sz w:val="22"/>
        </w:rPr>
        <w:t>layer</w:t>
      </w:r>
      <w:r>
        <w:rPr>
          <w:spacing w:val="1"/>
          <w:sz w:val="22"/>
        </w:rPr>
        <w:t> </w:t>
      </w:r>
      <w:r>
        <w:rPr>
          <w:sz w:val="22"/>
        </w:rPr>
        <w:t>beam</w:t>
      </w:r>
      <w:r>
        <w:rPr>
          <w:spacing w:val="-4"/>
          <w:sz w:val="22"/>
        </w:rPr>
        <w:t> </w:t>
      </w:r>
      <w:r>
        <w:rPr>
          <w:sz w:val="22"/>
        </w:rPr>
        <w:t>(SL03)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187" w:after="0"/>
        <w:ind w:left="780" w:right="0" w:hanging="541"/>
        <w:jc w:val="both"/>
      </w:pPr>
      <w:bookmarkStart w:name="_TOC_250015" w:id="38"/>
      <w:r>
        <w:rPr/>
        <w:t>Result</w:t>
      </w:r>
      <w:r>
        <w:rPr>
          <w:spacing w:val="-2"/>
        </w:rPr>
        <w:t> </w:t>
      </w:r>
      <w:r>
        <w:rPr/>
        <w:t>of double</w:t>
      </w:r>
      <w:r>
        <w:rPr>
          <w:spacing w:val="-2"/>
        </w:rPr>
        <w:t> </w:t>
      </w:r>
      <w:r>
        <w:rPr/>
        <w:t>layers</w:t>
      </w:r>
      <w:r>
        <w:rPr>
          <w:spacing w:val="-1"/>
        </w:rPr>
        <w:t> </w:t>
      </w:r>
      <w:r>
        <w:rPr/>
        <w:t>strengthened</w:t>
      </w:r>
      <w:r>
        <w:rPr>
          <w:spacing w:val="-2"/>
        </w:rPr>
        <w:t> </w:t>
      </w:r>
      <w:r>
        <w:rPr/>
        <w:t>beam</w:t>
      </w:r>
      <w:r>
        <w:rPr>
          <w:spacing w:val="-2"/>
        </w:rPr>
        <w:t> </w:t>
      </w:r>
      <w:bookmarkEnd w:id="38"/>
      <w:r>
        <w:rPr/>
        <w:t>(DL01)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t>The load-deflection data obtainedfor the double layers(DL01) beamwas plotted against the load</w:t>
      </w:r>
      <w:r>
        <w:rPr>
          <w:spacing w:val="1"/>
        </w:rPr>
        <w:t> </w:t>
      </w:r>
      <w:r>
        <w:rPr/>
        <w:t>deflection curve for the reference control beam as shown in Figure 4.5,it was observed that the</w:t>
      </w:r>
      <w:r>
        <w:rPr>
          <w:spacing w:val="1"/>
        </w:rPr>
        <w:t> </w:t>
      </w:r>
      <w:r>
        <w:rPr/>
        <w:t>load carrying capacity of the beam increases as compared to reference control beam (RCB). The</w:t>
      </w:r>
      <w:r>
        <w:rPr>
          <w:spacing w:val="1"/>
        </w:rPr>
        <w:t> </w:t>
      </w:r>
      <w:r>
        <w:rPr/>
        <w:t>single layer retrofitted beams load curve behaves elastically upto yield point as compared to the</w:t>
      </w:r>
      <w:r>
        <w:rPr>
          <w:spacing w:val="1"/>
        </w:rPr>
        <w:t> </w:t>
      </w:r>
      <w:r>
        <w:rPr/>
        <w:t>reference beam. The first crack was observed at a load of about 19KN and the beam finally failed</w:t>
      </w:r>
      <w:r>
        <w:rPr>
          <w:spacing w:val="-57"/>
        </w:rPr>
        <w:t> </w:t>
      </w:r>
      <w:r>
        <w:rPr/>
        <w:t>at load of about 69KN with a mid-span deflection of 5.79mm, in Plate VII, the crack pattern for</w:t>
      </w:r>
      <w:r>
        <w:rPr>
          <w:spacing w:val="1"/>
        </w:rPr>
        <w:t> </w:t>
      </w:r>
      <w:r>
        <w:rPr/>
        <w:t>the beam was presented. The same deformation behaviour was noticed as in case of SL03 beam.</w:t>
      </w:r>
      <w:r>
        <w:rPr>
          <w:spacing w:val="1"/>
        </w:rPr>
        <w:t> </w:t>
      </w:r>
      <w:r>
        <w:rPr/>
        <w:t>With further increase in load, the shear crack formed at the bottom end of the U wrap laminates</w:t>
      </w:r>
      <w:r>
        <w:rPr>
          <w:spacing w:val="1"/>
        </w:rPr>
        <w:t> </w:t>
      </w:r>
      <w:r>
        <w:rPr/>
        <w:t>became wide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as the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failed.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5.43pt;margin-top:155.402664pt;width:13.05pt;height:45.4pt;mso-position-horizontal-relative:page;mso-position-vertical-relative:page;z-index:1574963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color w:val="585858"/>
                      <w:sz w:val="22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585858"/>
                      <w:sz w:val="22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before="92"/>
        <w:ind w:left="307" w:right="1203" w:firstLine="0"/>
        <w:jc w:val="center"/>
        <w:rPr>
          <w:sz w:val="22"/>
        </w:rPr>
      </w:pPr>
      <w:r>
        <w:rPr/>
        <w:pict>
          <v:group style="position:absolute;margin-left:111.25pt;margin-top:-264.440460pt;width:389.1pt;height:255.4pt;mso-position-horizontal-relative:page;mso-position-vertical-relative:paragraph;z-index:15749120" coordorigin="2225,-5289" coordsize="7782,5108">
            <v:shape style="position:absolute;left:3261;top:-4965;width:5336;height:3612" coordorigin="3262,-4964" coordsize="5336,3612" path="m3262,-1352l8597,-1352m3262,-1448l8597,-1448m3262,-1542l8597,-1542m3262,-1638l8597,-1638m3262,-1828l8597,-1828m3262,-1924l8597,-1924m3262,-2017l8597,-2017m3262,-2113l8597,-2113m3262,-2303l8597,-2303m3262,-2399l8597,-2399m3262,-2492l8597,-2492m3262,-2588l8597,-2588m3262,-2778l8597,-2778m3262,-2874l8597,-2874m3262,-2968l8597,-2968m3262,-3064l8597,-3064m3262,-3253l8597,-3253m3262,-3349l8597,-3349m3262,-3443l8597,-3443m3262,-3539l8597,-3539m3262,-3728l8597,-3728m3262,-3824l8597,-3824m3262,-3918l8597,-3918m3262,-4014l8597,-4014m3262,-4204l8597,-4204m3262,-4300l8597,-4300m3262,-4393l8597,-4393m3262,-4489l8597,-4489m3262,-4679l8597,-4679m3262,-4775l8597,-4775m3262,-4868l8597,-4868m3262,-4964l8597,-4964e" filled="false" stroked="true" strokeweight=".72pt" strokecolor="#f1f1f1">
              <v:path arrowok="t"/>
              <v:stroke dashstyle="solid"/>
            </v:shape>
            <v:shape style="position:absolute;left:3261;top:-5058;width:5336;height:3802" coordorigin="3262,-5058" coordsize="5336,3802" path="m3262,-1732l8597,-1732m3262,-2207l8597,-2207m3262,-2682l8597,-2682m3262,-3157l8597,-3157m3262,-3632l8597,-3632m3262,-4108l8597,-4108m3262,-4583l8597,-4583m3262,-5058l8597,-5058m4330,-5058l4330,-1256m5395,-5058l5395,-1256m6463,-5058l6463,-1256m7529,-5058l7529,-1256m8597,-5058l8597,-1256e" filled="false" stroked="true" strokeweight=".72pt" strokecolor="#d9d9d9">
              <v:path arrowok="t"/>
              <v:stroke dashstyle="solid"/>
            </v:shape>
            <v:shape style="position:absolute;left:3261;top:-5058;width:5336;height:3802" coordorigin="3262,-5058" coordsize="5336,3802" path="m3262,-1256l3262,-5058m3262,-1256l8597,-1256e" filled="false" stroked="true" strokeweight=".72pt" strokecolor="#bebebe">
              <v:path arrowok="t"/>
              <v:stroke dashstyle="solid"/>
            </v:shape>
            <v:shape style="position:absolute;left:3261;top:-3633;width:4232;height:2376" coordorigin="3262,-3632" coordsize="4232,2376" path="m3262,-1256l3266,-1398,3278,-1542,3300,-1684,3355,-1828,3415,-1969,3518,-2111,3658,-2255,3828,-2396,4008,-2540,4195,-2682,4392,-2824,4584,-2968,5064,-3109,5621,-3253,6041,-3395,6874,-3536,7493,-3632e" filled="false" stroked="true" strokeweight="1.44pt" strokecolor="#ec7c30">
              <v:path arrowok="t"/>
              <v:stroke dashstyle="solid"/>
            </v:shape>
            <v:shape style="position:absolute;left:6818;top:-3594;width:113;height:113" type="#_x0000_t75" stroked="false">
              <v:imagedata r:id="rId19" o:title=""/>
            </v:shape>
            <v:shape style="position:absolute;left:7435;top:-3690;width:116;height:116" type="#_x0000_t75" stroked="false">
              <v:imagedata r:id="rId17" o:title=""/>
            </v:shape>
            <v:shape style="position:absolute;left:3206;top:-4593;width:3202;height:3394" type="#_x0000_t75" stroked="false">
              <v:imagedata r:id="rId43" o:title=""/>
            </v:shape>
            <v:shape style="position:absolute;left:8839;top:-2882;width:384;height:116" type="#_x0000_t75" stroked="false">
              <v:imagedata r:id="rId44" o:title=""/>
            </v:shape>
            <v:shape style="position:absolute;left:8839;top:-2433;width:384;height:113" type="#_x0000_t75" stroked="false">
              <v:imagedata r:id="rId45" o:title=""/>
            </v:shape>
            <v:rect style="position:absolute;left:2235;top:-5279;width:7762;height:5088" filled="false" stroked="true" strokeweight="1pt" strokecolor="#d9d9d9">
              <v:stroke dashstyle="solid"/>
            </v:rect>
            <v:shape style="position:absolute;left:2904;top:-5143;width:203;height:208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12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266;top:-2908;width:31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</w:txbxContent>
              </v:textbox>
              <w10:wrap type="none"/>
            </v:shape>
            <v:shape style="position:absolute;left:2904;top:-276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266;top:-2460;width:39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DL01</w:t>
                    </w:r>
                  </w:p>
                </w:txbxContent>
              </v:textbox>
              <w10:wrap type="none"/>
            </v:shape>
            <v:shape style="position:absolute;left:2904;top:-2291;width:203;height:113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18;top:-104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85;top:-104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52;top:-104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419;top:-104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485;top:-104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07;top:-104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198;top:-666;width:148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4.5: Load-Deflection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double</w:t>
      </w:r>
      <w:r>
        <w:rPr>
          <w:spacing w:val="-3"/>
          <w:sz w:val="22"/>
        </w:rPr>
        <w:t> </w:t>
      </w:r>
      <w:r>
        <w:rPr>
          <w:sz w:val="22"/>
        </w:rPr>
        <w:t>layers</w:t>
      </w:r>
      <w:r>
        <w:rPr>
          <w:spacing w:val="-3"/>
          <w:sz w:val="22"/>
        </w:rPr>
        <w:t> </w:t>
      </w:r>
      <w:r>
        <w:rPr>
          <w:sz w:val="22"/>
        </w:rPr>
        <w:t>strengthened</w:t>
      </w:r>
      <w:r>
        <w:rPr>
          <w:spacing w:val="-1"/>
          <w:sz w:val="22"/>
        </w:rPr>
        <w:t> </w:t>
      </w:r>
      <w:r>
        <w:rPr>
          <w:sz w:val="22"/>
        </w:rPr>
        <w:t>beam</w:t>
      </w:r>
      <w:r>
        <w:rPr>
          <w:spacing w:val="-4"/>
          <w:sz w:val="22"/>
        </w:rPr>
        <w:t> </w:t>
      </w:r>
      <w:r>
        <w:rPr>
          <w:sz w:val="22"/>
        </w:rPr>
        <w:t>(DL01)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1388110</wp:posOffset>
            </wp:positionH>
            <wp:positionV relativeFrom="paragraph">
              <wp:posOffset>161867</wp:posOffset>
            </wp:positionV>
            <wp:extent cx="5102789" cy="3030855"/>
            <wp:effectExtent l="0" t="0" r="0" b="0"/>
            <wp:wrapTopAndBottom/>
            <wp:docPr id="21" name="image4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0.jpe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789" cy="3030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3"/>
        <w:ind w:left="307" w:right="1202" w:firstLine="0"/>
        <w:jc w:val="center"/>
        <w:rPr>
          <w:sz w:val="22"/>
        </w:rPr>
      </w:pPr>
      <w:r>
        <w:rPr>
          <w:sz w:val="22"/>
        </w:rPr>
        <w:t>Plate</w:t>
      </w:r>
      <w:r>
        <w:rPr>
          <w:spacing w:val="-3"/>
          <w:sz w:val="22"/>
        </w:rPr>
        <w:t> </w:t>
      </w:r>
      <w:r>
        <w:rPr>
          <w:sz w:val="22"/>
        </w:rPr>
        <w:t>VII:</w:t>
      </w:r>
      <w:r>
        <w:rPr>
          <w:spacing w:val="1"/>
          <w:sz w:val="22"/>
        </w:rPr>
        <w:t> </w:t>
      </w:r>
      <w:r>
        <w:rPr>
          <w:sz w:val="22"/>
        </w:rPr>
        <w:t>Crack</w:t>
      </w:r>
      <w:r>
        <w:rPr>
          <w:spacing w:val="-2"/>
          <w:sz w:val="22"/>
        </w:rPr>
        <w:t> </w:t>
      </w:r>
      <w:r>
        <w:rPr>
          <w:sz w:val="22"/>
        </w:rPr>
        <w:t>pattern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Double</w:t>
      </w:r>
      <w:r>
        <w:rPr>
          <w:spacing w:val="-1"/>
          <w:sz w:val="22"/>
        </w:rPr>
        <w:t> </w:t>
      </w:r>
      <w:r>
        <w:rPr>
          <w:sz w:val="22"/>
        </w:rPr>
        <w:t>layer beam</w:t>
      </w:r>
      <w:r>
        <w:rPr>
          <w:spacing w:val="-4"/>
          <w:sz w:val="22"/>
        </w:rPr>
        <w:t> </w:t>
      </w:r>
      <w:r>
        <w:rPr>
          <w:sz w:val="22"/>
        </w:rPr>
        <w:t>(DL01)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1015" w:top="1420" w:bottom="1200" w:left="1200" w:right="300"/>
        </w:sectPr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76" w:after="0"/>
        <w:ind w:left="780" w:right="0" w:hanging="541"/>
        <w:jc w:val="both"/>
      </w:pPr>
      <w:bookmarkStart w:name="_TOC_250014" w:id="39"/>
      <w:r>
        <w:rPr/>
        <w:t>Result</w:t>
      </w:r>
      <w:r>
        <w:rPr>
          <w:spacing w:val="-2"/>
        </w:rPr>
        <w:t> </w:t>
      </w:r>
      <w:r>
        <w:rPr/>
        <w:t>of double</w:t>
      </w:r>
      <w:r>
        <w:rPr>
          <w:spacing w:val="-2"/>
        </w:rPr>
        <w:t> </w:t>
      </w:r>
      <w:r>
        <w:rPr/>
        <w:t>layers</w:t>
      </w:r>
      <w:r>
        <w:rPr>
          <w:spacing w:val="-1"/>
        </w:rPr>
        <w:t> </w:t>
      </w:r>
      <w:r>
        <w:rPr/>
        <w:t>strengthened</w:t>
      </w:r>
      <w:r>
        <w:rPr>
          <w:spacing w:val="-2"/>
        </w:rPr>
        <w:t> </w:t>
      </w:r>
      <w:r>
        <w:rPr/>
        <w:t>beam</w:t>
      </w:r>
      <w:r>
        <w:rPr>
          <w:spacing w:val="-2"/>
        </w:rPr>
        <w:t> </w:t>
      </w:r>
      <w:bookmarkEnd w:id="39"/>
      <w:r>
        <w:rPr/>
        <w:t>(DL02)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1130"/>
        <w:jc w:val="both"/>
      </w:pPr>
      <w:r>
        <w:rPr/>
        <w:pict>
          <v:group style="position:absolute;margin-left:108.230003pt;margin-top:275.903137pt;width:395.3pt;height:258.8pt;mso-position-horizontal-relative:page;mso-position-vertical-relative:paragraph;z-index:15750144" coordorigin="2165,5518" coordsize="7906,5176">
            <v:shape style="position:absolute;left:3201;top:5845;width:5458;height:3677" coordorigin="3202,5845" coordsize="5458,3677" path="m3202,9522l8659,9522m3202,9426l8659,9426m3202,9328l8659,9328m3202,9232l8659,9232m3202,9037l8659,9037m3202,8941l8659,8941m3202,8845l8659,8845m3202,8747l8659,8747m3202,8555l8659,8555m3202,8459l8659,8459m3202,8361l8659,8361m3202,8265l8659,8265m3202,8070l8659,8070m3202,7974l8659,7974m3202,7878l8659,7878m3202,7780l8659,7780m3202,7588l8659,7588m3202,7489l8659,7489m3202,7393l8659,7393m3202,7297l8659,7297m3202,7103l8659,7103m3202,7007l8659,7007m3202,6909l8659,6909m3202,6813l8659,6813m3202,6621l8659,6621m3202,6522l8659,6522m3202,6426l8659,6426m3202,6330l8659,6330m3202,6136l8659,6136m3202,6040l8659,6040m3202,5941l8659,5941m3202,5845l8659,5845e" filled="false" stroked="true" strokeweight=".72pt" strokecolor="#f1f1f1">
              <v:path arrowok="t"/>
              <v:stroke dashstyle="solid"/>
            </v:shape>
            <v:shape style="position:absolute;left:3201;top:5749;width:5458;height:3869" coordorigin="3202,5749" coordsize="5458,3869" path="m3202,9136l8659,9136m3202,8651l8659,8651m3202,8169l8659,8169m3202,7684l8659,7684m3202,7201l8659,7201m3202,6717l8659,6717m3202,6232l8659,6232m3202,5749l8659,5749m4294,5749l4294,9618m5386,5749l5386,9618m6475,5749l6475,9618m7567,5749l7567,9618m8659,5749l8659,9618e" filled="false" stroked="true" strokeweight=".72pt" strokecolor="#d9d9d9">
              <v:path arrowok="t"/>
              <v:stroke dashstyle="solid"/>
            </v:shape>
            <v:shape style="position:absolute;left:3201;top:5749;width:5458;height:3869" coordorigin="3202,5749" coordsize="5458,3869" path="m3202,9618l3202,5749m3202,9618l8659,9618e" filled="false" stroked="true" strokeweight=".72pt" strokecolor="#bebebe">
              <v:path arrowok="t"/>
              <v:stroke dashstyle="solid"/>
            </v:shape>
            <v:shape style="position:absolute;left:3201;top:7199;width:4330;height:2420" coordorigin="3202,7199" coordsize="4330,2420" path="m3202,9618l3206,9474,3221,9328,3242,9184,3298,9037,3360,8893,3463,8747,3605,8603,3780,8457,3965,8313,4157,8166,4358,8022,4555,7876,5047,7732,5616,7585,6046,7441,6898,7295,7531,7199e" filled="false" stroked="true" strokeweight="1.44pt" strokecolor="#ec7c30">
              <v:path arrowok="t"/>
              <v:stroke dashstyle="solid"/>
            </v:shape>
            <v:shape style="position:absolute;left:6840;top:7239;width:113;height:116" type="#_x0000_t75" stroked="false">
              <v:imagedata r:id="rId22" o:title=""/>
            </v:shape>
            <v:shape style="position:absolute;left:7471;top:7143;width:116;height:116" type="#_x0000_t75" stroked="false">
              <v:imagedata r:id="rId17" o:title=""/>
            </v:shape>
            <v:shape style="position:absolute;left:3146;top:6272;width:3322;height:3404" type="#_x0000_t75" stroked="false">
              <v:imagedata r:id="rId47" o:title=""/>
            </v:shape>
            <v:shape style="position:absolute;left:8901;top:7962;width:384;height:116" type="#_x0000_t75" stroked="false">
              <v:imagedata r:id="rId48" o:title=""/>
            </v:shape>
            <v:shape style="position:absolute;left:8901;top:8425;width:384;height:113" type="#_x0000_t75" stroked="false">
              <v:imagedata r:id="rId49" o:title=""/>
            </v:shape>
            <v:rect style="position:absolute;left:2174;top:5528;width:7886;height:5156" filled="false" stroked="true" strokeweight="1pt" strokecolor="#d9d9d9">
              <v:stroke dashstyle="solid"/>
            </v:rect>
            <v:shape style="position:absolute;left:2844;top:5664;width:203;height:2116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326;top:7936;width:31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</w:txbxContent>
              </v:textbox>
              <w10:wrap type="none"/>
            </v:shape>
            <v:shape style="position:absolute;left:2844;top:8084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326;top:8398;width:39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DL02</w:t>
                    </w:r>
                  </w:p>
                </w:txbxContent>
              </v:textbox>
              <w10:wrap type="none"/>
            </v:shape>
            <v:shape style="position:absolute;left:2844;top:8568;width:203;height:114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1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58;top:983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50;top:983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41;top:983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433;top:983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525;top:9833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70;top:983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198;top:10210;width:148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2.409996pt;margin-top:361.585815pt;width:13.05pt;height:45.4pt;mso-position-horizontal-relative:page;mso-position-vertical-relative:paragraph;z-index:1575065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color w:val="585858"/>
                      <w:sz w:val="22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585858"/>
                      <w:sz w:val="22"/>
                    </w:rPr>
                    <w:t>(KN)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load-deflection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layers(DL02)</w:t>
      </w:r>
      <w:r>
        <w:rPr>
          <w:spacing w:val="1"/>
        </w:rPr>
        <w:t> </w:t>
      </w:r>
      <w:r>
        <w:rPr/>
        <w:t>beamwas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 to it the load deflection curve wascompared with the reference beam asshown in</w:t>
      </w:r>
      <w:r>
        <w:rPr>
          <w:spacing w:val="1"/>
        </w:rPr>
        <w:t> </w:t>
      </w:r>
      <w:r>
        <w:rPr/>
        <w:t>Figure 4.6, it was observed that the load carrying capacity of the beam increases as compared to</w:t>
      </w:r>
      <w:r>
        <w:rPr>
          <w:spacing w:val="1"/>
        </w:rPr>
        <w:t> </w:t>
      </w:r>
      <w:r>
        <w:rPr/>
        <w:t>reference control beam (RCB) and the curve behaves to be linearly elastic prior to the first crack</w:t>
      </w:r>
      <w:r>
        <w:rPr>
          <w:spacing w:val="1"/>
        </w:rPr>
        <w:t> </w:t>
      </w:r>
      <w:r>
        <w:rPr/>
        <w:t>which was observed at a load of about 18KN lower than that of the DL01 and the beam finally</w:t>
      </w:r>
      <w:r>
        <w:rPr>
          <w:spacing w:val="1"/>
        </w:rPr>
        <w:t> </w:t>
      </w:r>
      <w:r>
        <w:rPr/>
        <w:t>failed at load of about 68KN with a mid-span deflection of 5.88mm, in Plate VIII, the crack</w:t>
      </w:r>
      <w:r>
        <w:rPr>
          <w:spacing w:val="1"/>
        </w:rPr>
        <w:t> </w:t>
      </w:r>
      <w:r>
        <w:rPr/>
        <w:t>pattern for the beam was presented. The same deformation behaviour was noticed as in case of</w:t>
      </w:r>
      <w:r>
        <w:rPr>
          <w:spacing w:val="1"/>
        </w:rPr>
        <w:t> </w:t>
      </w:r>
      <w:r>
        <w:rPr/>
        <w:t>DL01 beam. With further increase in load, the shear crack formed at the bottom end of the U-</w:t>
      </w:r>
      <w:r>
        <w:rPr>
          <w:spacing w:val="1"/>
        </w:rPr>
        <w:t> </w:t>
      </w:r>
      <w:r>
        <w:rPr/>
        <w:t>wrap laminates became wider and the beam finally failed due to shear and concrete crushing at</w:t>
      </w:r>
      <w:r>
        <w:rPr>
          <w:spacing w:val="1"/>
        </w:rPr>
        <w:t> </w:t>
      </w:r>
      <w:r>
        <w:rPr/>
        <w:t>the loading</w:t>
      </w:r>
      <w:r>
        <w:rPr>
          <w:spacing w:val="-3"/>
        </w:rPr>
        <w:t> </w:t>
      </w:r>
      <w:r>
        <w:rPr/>
        <w:t>point.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spacing w:before="0"/>
        <w:ind w:left="1723" w:right="0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4.6:Load-Deflection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double</w:t>
      </w:r>
      <w:r>
        <w:rPr>
          <w:spacing w:val="-1"/>
          <w:sz w:val="22"/>
        </w:rPr>
        <w:t> </w:t>
      </w:r>
      <w:r>
        <w:rPr>
          <w:sz w:val="22"/>
        </w:rPr>
        <w:t>layers</w:t>
      </w:r>
      <w:r>
        <w:rPr>
          <w:spacing w:val="-1"/>
          <w:sz w:val="22"/>
        </w:rPr>
        <w:t> </w:t>
      </w:r>
      <w:r>
        <w:rPr>
          <w:sz w:val="22"/>
        </w:rPr>
        <w:t>strengthened</w:t>
      </w:r>
      <w:r>
        <w:rPr>
          <w:spacing w:val="-1"/>
          <w:sz w:val="22"/>
        </w:rPr>
        <w:t> </w:t>
      </w:r>
      <w:r>
        <w:rPr>
          <w:sz w:val="22"/>
        </w:rPr>
        <w:t>beam</w:t>
      </w:r>
      <w:r>
        <w:rPr>
          <w:spacing w:val="-5"/>
          <w:sz w:val="22"/>
        </w:rPr>
        <w:t> </w:t>
      </w:r>
      <w:r>
        <w:rPr>
          <w:sz w:val="22"/>
        </w:rPr>
        <w:t>(DL02)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1200" w:right="300"/>
        </w:sectPr>
      </w:pPr>
    </w:p>
    <w:p>
      <w:pPr>
        <w:pStyle w:val="BodyText"/>
        <w:ind w:left="1124"/>
        <w:rPr>
          <w:sz w:val="20"/>
        </w:rPr>
      </w:pPr>
      <w:r>
        <w:rPr>
          <w:sz w:val="20"/>
        </w:rPr>
        <w:drawing>
          <wp:inline distT="0" distB="0" distL="0" distR="0">
            <wp:extent cx="4841536" cy="2781300"/>
            <wp:effectExtent l="0" t="0" r="0" b="0"/>
            <wp:docPr id="23" name="image4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4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1536" cy="278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0"/>
        </w:rPr>
      </w:pPr>
    </w:p>
    <w:p>
      <w:pPr>
        <w:spacing w:before="92"/>
        <w:ind w:left="2450" w:right="0" w:firstLine="0"/>
        <w:jc w:val="left"/>
        <w:rPr>
          <w:sz w:val="22"/>
        </w:rPr>
      </w:pPr>
      <w:r>
        <w:rPr>
          <w:sz w:val="22"/>
        </w:rPr>
        <w:t>Plate</w:t>
      </w:r>
      <w:r>
        <w:rPr>
          <w:spacing w:val="-3"/>
          <w:sz w:val="22"/>
        </w:rPr>
        <w:t> </w:t>
      </w:r>
      <w:r>
        <w:rPr>
          <w:sz w:val="22"/>
        </w:rPr>
        <w:t>VIII:</w:t>
      </w:r>
      <w:r>
        <w:rPr>
          <w:spacing w:val="2"/>
          <w:sz w:val="22"/>
        </w:rPr>
        <w:t> </w:t>
      </w:r>
      <w:r>
        <w:rPr>
          <w:sz w:val="22"/>
        </w:rPr>
        <w:t>Crack</w:t>
      </w:r>
      <w:r>
        <w:rPr>
          <w:spacing w:val="-4"/>
          <w:sz w:val="22"/>
        </w:rPr>
        <w:t> </w:t>
      </w:r>
      <w:r>
        <w:rPr>
          <w:sz w:val="22"/>
        </w:rPr>
        <w:t>pattern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Double</w:t>
      </w:r>
      <w:r>
        <w:rPr>
          <w:spacing w:val="-1"/>
          <w:sz w:val="22"/>
        </w:rPr>
        <w:t> </w:t>
      </w:r>
      <w:r>
        <w:rPr>
          <w:sz w:val="22"/>
        </w:rPr>
        <w:t>layer beam</w:t>
      </w:r>
      <w:r>
        <w:rPr>
          <w:spacing w:val="-5"/>
          <w:sz w:val="22"/>
        </w:rPr>
        <w:t> </w:t>
      </w:r>
      <w:r>
        <w:rPr>
          <w:sz w:val="22"/>
        </w:rPr>
        <w:t>(DL02)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160" w:after="0"/>
        <w:ind w:left="780" w:right="0" w:hanging="541"/>
        <w:jc w:val="both"/>
      </w:pPr>
      <w:bookmarkStart w:name="_TOC_250013" w:id="40"/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double</w:t>
      </w:r>
      <w:r>
        <w:rPr>
          <w:spacing w:val="-2"/>
        </w:rPr>
        <w:t> </w:t>
      </w:r>
      <w:r>
        <w:rPr/>
        <w:t>layers</w:t>
      </w:r>
      <w:r>
        <w:rPr>
          <w:spacing w:val="-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beam</w:t>
      </w:r>
      <w:r>
        <w:rPr>
          <w:spacing w:val="-3"/>
        </w:rPr>
        <w:t> </w:t>
      </w:r>
      <w:bookmarkEnd w:id="40"/>
      <w:r>
        <w:rPr/>
        <w:t>(DL03)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7"/>
        <w:jc w:val="both"/>
      </w:pPr>
      <w:r>
        <w:rPr/>
        <w:t>The</w:t>
      </w:r>
      <w:r>
        <w:rPr>
          <w:spacing w:val="1"/>
        </w:rPr>
        <w:t> </w:t>
      </w:r>
      <w:r>
        <w:rPr/>
        <w:t>load-deflection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layers(DL03)beam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 to it load-deflection curve was compared with that of the</w:t>
      </w:r>
      <w:r>
        <w:rPr>
          <w:spacing w:val="60"/>
        </w:rPr>
        <w:t> </w:t>
      </w:r>
      <w:r>
        <w:rPr/>
        <w:t>reference control beam</w:t>
      </w:r>
      <w:r>
        <w:rPr>
          <w:spacing w:val="1"/>
        </w:rPr>
        <w:t> </w:t>
      </w:r>
      <w:r>
        <w:rPr/>
        <w:t>as shown in Figure4.7; it was observed that the load carrying capacity of the beam increases as</w:t>
      </w:r>
      <w:r>
        <w:rPr>
          <w:spacing w:val="1"/>
        </w:rPr>
        <w:t> </w:t>
      </w:r>
      <w:r>
        <w:rPr/>
        <w:t>compared to reference control beam (RCB) and the curve behave more closely to that of the</w:t>
      </w:r>
      <w:r>
        <w:rPr>
          <w:spacing w:val="1"/>
        </w:rPr>
        <w:t> </w:t>
      </w:r>
      <w:r>
        <w:rPr/>
        <w:t>DL01 which was linearly up to the yield point. The first crack was observed at a load of about</w:t>
      </w:r>
      <w:r>
        <w:rPr>
          <w:spacing w:val="1"/>
        </w:rPr>
        <w:t> </w:t>
      </w:r>
      <w:r>
        <w:rPr/>
        <w:t>19KN and the beam finally failed at load of about 69KN with a mid-span deflection of 5.83mm,</w:t>
      </w:r>
      <w:r>
        <w:rPr>
          <w:spacing w:val="1"/>
        </w:rPr>
        <w:t> </w:t>
      </w:r>
      <w:r>
        <w:rPr/>
        <w:t>in Plate IX, the crack pattern for the beam was presented. The same deformation behaviour was</w:t>
      </w:r>
      <w:r>
        <w:rPr>
          <w:spacing w:val="1"/>
        </w:rPr>
        <w:t> </w:t>
      </w:r>
      <w:r>
        <w:rPr/>
        <w:t>noticed as in</w:t>
      </w:r>
      <w:r>
        <w:rPr>
          <w:spacing w:val="1"/>
        </w:rPr>
        <w:t> </w:t>
      </w:r>
      <w:r>
        <w:rPr/>
        <w:t>case of DL02 beam.</w:t>
      </w:r>
      <w:r>
        <w:rPr>
          <w:spacing w:val="1"/>
        </w:rPr>
        <w:t> </w:t>
      </w:r>
      <w:r>
        <w:rPr/>
        <w:t>With further increase in</w:t>
      </w:r>
      <w:r>
        <w:rPr>
          <w:spacing w:val="1"/>
        </w:rPr>
        <w:t> </w:t>
      </w:r>
      <w:r>
        <w:rPr/>
        <w:t>load, the flexural</w:t>
      </w:r>
      <w:r>
        <w:rPr>
          <w:spacing w:val="60"/>
        </w:rPr>
        <w:t> </w:t>
      </w:r>
      <w:r>
        <w:rPr/>
        <w:t>crack formed</w:t>
      </w:r>
      <w:r>
        <w:rPr>
          <w:spacing w:val="1"/>
        </w:rPr>
        <w:t> </w:t>
      </w:r>
      <w:r>
        <w:rPr/>
        <w:t>directly beneath the loading cell became wide and the beam finally failed due to shear, flexural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concrete crushing.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9.43pt;margin-top:161.402664pt;width:13.05pt;height:45.4pt;mso-position-horizontal-relative:page;mso-position-vertical-relative:page;z-index:1575219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color w:val="585858"/>
                      <w:sz w:val="22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585858"/>
                      <w:sz w:val="22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spacing w:before="92"/>
        <w:ind w:left="305" w:right="1204" w:firstLine="0"/>
        <w:jc w:val="center"/>
        <w:rPr>
          <w:sz w:val="22"/>
        </w:rPr>
      </w:pPr>
      <w:r>
        <w:rPr/>
        <w:pict>
          <v:group style="position:absolute;margin-left:105.25pt;margin-top:-286.040466pt;width:401pt;height:267.4pt;mso-position-horizontal-relative:page;mso-position-vertical-relative:paragraph;z-index:15751680" coordorigin="2105,-5721" coordsize="8020,5348">
            <v:shape style="position:absolute;left:3141;top:-5390;width:5573;height:3840" coordorigin="3142,-5389" coordsize="5573,3840" path="m3142,-1549l8714,-1549m3142,-1650l8714,-1650m3142,-1751l8714,-1751m3142,-1852l8714,-1852m3142,-2056l8714,-2056m3142,-2156l8714,-2156m3142,-2257l8714,-2257m3142,-2358l8714,-2358m3142,-2560l8714,-2560m3142,-2660l8714,-2660m3142,-2761l8714,-2761m3142,-2862l8714,-2862m3142,-3066l8714,-3066m3142,-3167l8714,-3167m3142,-3268l8714,-3268m3142,-3368l8714,-3368m3142,-3570l8714,-3570m3142,-3671l8714,-3671m3142,-3772l8714,-3772m3142,-3872l8714,-3872m3142,-4076l8714,-4076m3142,-4177l8714,-4177m3142,-4278l8714,-4278m3142,-4379l8714,-4379m3142,-4580l8714,-4580m3142,-4681l8714,-4681m3142,-4782l8714,-4782m3142,-4883l8714,-4883m3142,-5087l8714,-5087m3142,-5188l8714,-5188m3142,-5288l8714,-5288m3142,-5389l8714,-5389e" filled="false" stroked="true" strokeweight=".72pt" strokecolor="#f1f1f1">
              <v:path arrowok="t"/>
              <v:stroke dashstyle="solid"/>
            </v:shape>
            <v:shape style="position:absolute;left:3141;top:-5490;width:5573;height:4042" coordorigin="3142,-5490" coordsize="5573,4042" path="m3142,-1955l8714,-1955m3142,-2459l8714,-2459m3142,-2963l8714,-2963m3142,-3469l8714,-3469m3142,-3976l8714,-3976m3142,-4480l8714,-4480m3142,-4984l8714,-4984m3142,-5490l8714,-5490m4255,-5490l4255,-1448m5371,-5490l5371,-1448m6485,-5490l6485,-1448m7601,-5490l7601,-1448m8714,-5490l8714,-1448e" filled="false" stroked="true" strokeweight=".72pt" strokecolor="#d9d9d9">
              <v:path arrowok="t"/>
              <v:stroke dashstyle="solid"/>
            </v:shape>
            <v:shape style="position:absolute;left:3141;top:-5490;width:5573;height:4042" coordorigin="3142,-5490" coordsize="5573,4042" path="m3142,-1448l3142,-5490m3142,-1448l8714,-1448e" filled="false" stroked="true" strokeweight=".72pt" strokecolor="#bebebe">
              <v:path arrowok="t"/>
              <v:stroke dashstyle="solid"/>
            </v:shape>
            <v:shape style="position:absolute;left:3141;top:-3976;width:4419;height:2528" coordorigin="3142,-3976" coordsize="4419,2528" path="m3142,-1448l3146,-1600,3161,-1751,3182,-1904,3238,-2056,3302,-2207,3408,-2358,3554,-2509,3732,-2660,3922,-2814,4116,-2965,4322,-3116,4524,-3268,5026,-3419,5604,-3572,6046,-3724,6914,-3875,7560,-3976e" filled="false" stroked="true" strokeweight="1.44pt" strokecolor="#ec7c30">
              <v:path arrowok="t"/>
              <v:stroke dashstyle="solid"/>
            </v:shape>
            <v:shape style="position:absolute;left:6856;top:-3933;width:116;height:116" type="#_x0000_t75" stroked="false">
              <v:imagedata r:id="rId17" o:title=""/>
            </v:shape>
            <v:shape style="position:absolute;left:7502;top:-4034;width:116;height:116" type="#_x0000_t75" stroked="false">
              <v:imagedata r:id="rId17" o:title=""/>
            </v:shape>
            <v:shape style="position:absolute;left:3086;top:-4994;width:3363;height:3603" type="#_x0000_t75" stroked="false">
              <v:imagedata r:id="rId51" o:title=""/>
            </v:shape>
            <v:shape style="position:absolute;left:8973;top:-3227;width:384;height:116" type="#_x0000_t75" stroked="false">
              <v:imagedata r:id="rId52" o:title=""/>
            </v:shape>
            <v:shape style="position:absolute;left:8973;top:-2817;width:384;height:116" type="#_x0000_t75" stroked="false">
              <v:imagedata r:id="rId53" o:title=""/>
            </v:shape>
            <v:rect style="position:absolute;left:2115;top:-5711;width:8000;height:5328" filled="false" stroked="true" strokeweight="1pt" strokecolor="#d9d9d9">
              <v:stroke dashstyle="solid"/>
            </v:rect>
            <v:shape style="position:absolute;left:2782;top:-5575;width:203;height:220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399;top:-3254;width:31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</w:txbxContent>
              </v:textbox>
              <w10:wrap type="none"/>
            </v:shape>
            <v:shape style="position:absolute;left:2782;top:-3048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399;top:-2842;width:39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DL03</w:t>
                    </w:r>
                  </w:p>
                </w:txbxContent>
              </v:textbox>
              <w10:wrap type="none"/>
            </v:shape>
            <v:shape style="position:absolute;left:2782;top:-2543;width:203;height:119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16" w:lineRule="exact" w:before="1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96;top:-123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11;top:-123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25;top:-123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440;top:-123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554;top:-1235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623;top:-123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197;top:-858;width:1486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4.7:Load-Deflection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double</w:t>
      </w:r>
      <w:r>
        <w:rPr>
          <w:spacing w:val="-1"/>
          <w:sz w:val="22"/>
        </w:rPr>
        <w:t> </w:t>
      </w:r>
      <w:r>
        <w:rPr>
          <w:sz w:val="22"/>
        </w:rPr>
        <w:t>layers</w:t>
      </w:r>
      <w:r>
        <w:rPr>
          <w:spacing w:val="-2"/>
          <w:sz w:val="22"/>
        </w:rPr>
        <w:t> </w:t>
      </w:r>
      <w:r>
        <w:rPr>
          <w:sz w:val="22"/>
        </w:rPr>
        <w:t>strengthened</w:t>
      </w:r>
      <w:r>
        <w:rPr>
          <w:spacing w:val="-1"/>
          <w:sz w:val="22"/>
        </w:rPr>
        <w:t> </w:t>
      </w:r>
      <w:r>
        <w:rPr>
          <w:sz w:val="22"/>
        </w:rPr>
        <w:t>beam</w:t>
      </w:r>
      <w:r>
        <w:rPr>
          <w:spacing w:val="-4"/>
          <w:sz w:val="22"/>
        </w:rPr>
        <w:t> </w:t>
      </w:r>
      <w:r>
        <w:rPr>
          <w:sz w:val="22"/>
        </w:rPr>
        <w:t>(DL03)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1332611</wp:posOffset>
            </wp:positionH>
            <wp:positionV relativeFrom="paragraph">
              <wp:posOffset>101566</wp:posOffset>
            </wp:positionV>
            <wp:extent cx="5139702" cy="3108007"/>
            <wp:effectExtent l="0" t="0" r="0" b="0"/>
            <wp:wrapTopAndBottom/>
            <wp:docPr id="25" name="image4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8.jpe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702" cy="3108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70"/>
        <w:ind w:left="305" w:right="1204" w:firstLine="0"/>
        <w:jc w:val="center"/>
        <w:rPr>
          <w:sz w:val="22"/>
        </w:rPr>
      </w:pPr>
      <w:r>
        <w:rPr>
          <w:sz w:val="22"/>
        </w:rPr>
        <w:t>Plate IX:</w:t>
      </w:r>
      <w:r>
        <w:rPr>
          <w:spacing w:val="1"/>
          <w:sz w:val="22"/>
        </w:rPr>
        <w:t> </w:t>
      </w:r>
      <w:r>
        <w:rPr>
          <w:sz w:val="22"/>
        </w:rPr>
        <w:t>Crack</w:t>
      </w:r>
      <w:r>
        <w:rPr>
          <w:spacing w:val="-3"/>
          <w:sz w:val="22"/>
        </w:rPr>
        <w:t> </w:t>
      </w:r>
      <w:r>
        <w:rPr>
          <w:sz w:val="22"/>
        </w:rPr>
        <w:t>pattern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Double</w:t>
      </w:r>
      <w:r>
        <w:rPr>
          <w:spacing w:val="-2"/>
          <w:sz w:val="22"/>
        </w:rPr>
        <w:t> </w:t>
      </w:r>
      <w:r>
        <w:rPr>
          <w:sz w:val="22"/>
        </w:rPr>
        <w:t>layer beam</w:t>
      </w:r>
      <w:r>
        <w:rPr>
          <w:spacing w:val="-4"/>
          <w:sz w:val="22"/>
        </w:rPr>
        <w:t> </w:t>
      </w:r>
      <w:r>
        <w:rPr>
          <w:sz w:val="22"/>
        </w:rPr>
        <w:t>(DL03)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1015" w:top="1420" w:bottom="1200" w:left="1200" w:right="300"/>
        </w:sectPr>
      </w:pPr>
    </w:p>
    <w:p>
      <w:pPr>
        <w:pStyle w:val="BodyText"/>
        <w:spacing w:before="11"/>
        <w:rPr>
          <w:sz w:val="11"/>
        </w:rPr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90" w:after="0"/>
        <w:ind w:left="780" w:right="0" w:hanging="541"/>
        <w:jc w:val="both"/>
      </w:pPr>
      <w:bookmarkStart w:name="_TOC_250012" w:id="41"/>
      <w:r>
        <w:rPr/>
        <w:t>Result</w:t>
      </w:r>
      <w:r>
        <w:rPr>
          <w:spacing w:val="-2"/>
        </w:rPr>
        <w:t> </w:t>
      </w:r>
      <w:r>
        <w:rPr/>
        <w:t>of three</w:t>
      </w:r>
      <w:r>
        <w:rPr>
          <w:spacing w:val="-2"/>
        </w:rPr>
        <w:t> </w:t>
      </w:r>
      <w:r>
        <w:rPr/>
        <w:t>layers</w:t>
      </w:r>
      <w:r>
        <w:rPr>
          <w:spacing w:val="-1"/>
        </w:rPr>
        <w:t> </w:t>
      </w:r>
      <w:r>
        <w:rPr/>
        <w:t>strengthened</w:t>
      </w:r>
      <w:r>
        <w:rPr>
          <w:spacing w:val="-1"/>
        </w:rPr>
        <w:t> </w:t>
      </w:r>
      <w:r>
        <w:rPr/>
        <w:t>beam</w:t>
      </w:r>
      <w:r>
        <w:rPr>
          <w:spacing w:val="-2"/>
        </w:rPr>
        <w:t> </w:t>
      </w:r>
      <w:bookmarkEnd w:id="41"/>
      <w:r>
        <w:rPr/>
        <w:t>(TL01)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pict>
          <v:group style="position:absolute;margin-left:105.25pt;margin-top:248.283127pt;width:401.5pt;height:261.8pt;mso-position-horizontal-relative:page;mso-position-vertical-relative:paragraph;z-index:15752704" coordorigin="2105,4966" coordsize="8030,5236">
            <v:shape style="position:absolute;left:3141;top:5282;width:5652;height:3756" coordorigin="3142,5283" coordsize="5652,3756" path="m3142,9039l8794,9039m3142,8952l8794,8952m3142,8864l8794,8864m3142,8777l8794,8777m3142,8602l8794,8602m3142,8516l8794,8516m3142,8427l8794,8427m3142,8340l8794,8340m3142,8165l8794,8165m3142,8079l8794,8079m3142,7990l8794,7990m3142,7904l8794,7904m3142,7728l8794,7728m3142,7642l8794,7642m3142,7553l8794,7553m3142,7467l8794,7467m3142,7292l8794,7292m3142,7205l8794,7205m3142,7116l8794,7116m3142,7030l8794,7030m3142,6855l8794,6855m3142,6768l8794,6768m3142,6680l8794,6680m3142,6593l8794,6593m3142,6418l8794,6418m3142,6332l8794,6332m3142,6243l8794,6243m3142,6156l8794,6156m3142,5981l8794,5981m3142,5895l8794,5895m3142,5806l8794,5806m3142,5720l8794,5720m3142,5544l8794,5544m3142,5458l8794,5458m3142,5369l8794,5369m3142,5283l8794,5283e" filled="false" stroked="true" strokeweight=".72pt" strokecolor="#f1f1f1">
              <v:path arrowok="t"/>
              <v:stroke dashstyle="solid"/>
            </v:shape>
            <v:shape style="position:absolute;left:3141;top:5196;width:5652;height:3929" coordorigin="3142,5196" coordsize="5652,3929" path="m3142,8688l8794,8688m3142,8252l8794,8252m3142,7815l8794,7815m3142,7378l8794,7378m3142,6944l8794,6944m3142,6507l8794,6507m3142,6070l8794,6070m3142,5633l8794,5633m3142,5196l8794,5196m3770,5196l3770,9125m4397,5196l4397,9125m5026,5196l5026,9125m5654,5196l5654,9125m6281,5196l6281,9125m6910,5196l6910,9125m7538,5196l7538,9125m8165,5196l8165,9125m8794,5196l8794,9125e" filled="false" stroked="true" strokeweight=".72pt" strokecolor="#d9d9d9">
              <v:path arrowok="t"/>
              <v:stroke dashstyle="solid"/>
            </v:shape>
            <v:shape style="position:absolute;left:3141;top:5196;width:5652;height:3929" coordorigin="3142,5196" coordsize="5652,3929" path="m3142,9125l3142,5196m3142,9125l8794,9125e" filled="false" stroked="true" strokeweight=".72pt" strokecolor="#bebebe">
              <v:path arrowok="t"/>
              <v:stroke dashstyle="solid"/>
            </v:shape>
            <v:shape style="position:absolute;left:3141;top:6943;width:4980;height:2182" coordorigin="3142,6944" coordsize="4980,2182" path="m3142,9125l3146,8993,3163,8864,3187,8732,3252,8602,3324,8470,3444,8340,3607,8208,3806,8079,4020,7947,4241,7817,4474,7685,4699,7556,5263,7424,5918,7292,6413,7162,7392,7030,8122,6944e" filled="false" stroked="true" strokeweight="1.44pt" strokecolor="#ec7c30">
              <v:path arrowok="t"/>
              <v:stroke dashstyle="solid"/>
            </v:shape>
            <v:shape style="position:absolute;left:7336;top:6972;width:116;height:116" type="#_x0000_t75" stroked="false">
              <v:imagedata r:id="rId17" o:title=""/>
            </v:shape>
            <v:shape style="position:absolute;left:8064;top:6886;width:116;height:116" type="#_x0000_t75" stroked="false">
              <v:imagedata r:id="rId24" o:title=""/>
            </v:shape>
            <v:shape style="position:absolute;left:3086;top:5705;width:3768;height:3478" type="#_x0000_t75" stroked="false">
              <v:imagedata r:id="rId55" o:title=""/>
            </v:shape>
            <v:shape style="position:absolute;left:9151;top:7358;width:384;height:113" type="#_x0000_t75" stroked="false">
              <v:imagedata r:id="rId56" o:title=""/>
            </v:shape>
            <v:shape style="position:absolute;left:9151;top:7694;width:384;height:116" type="#_x0000_t75" stroked="false">
              <v:imagedata r:id="rId57" o:title=""/>
            </v:shape>
            <v:rect style="position:absolute;left:2115;top:4975;width:8010;height:5216" filled="false" stroked="true" strokeweight="1pt" strokecolor="#d9d9d9">
              <v:stroke dashstyle="solid"/>
            </v:rect>
            <v:shape style="position:absolute;left:2785;top:5112;width:203;height:2801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578;top:7331;width:368;height:51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  <w:p>
                    <w:pPr>
                      <w:spacing w:line="216" w:lineRule="exact" w:before="117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TL01</w:t>
                    </w:r>
                  </w:p>
                </w:txbxContent>
              </v:textbox>
              <w10:wrap type="none"/>
            </v:shape>
            <v:shape style="position:absolute;left:2785;top:8169;width:203;height:1054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98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726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4354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982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5610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238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866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494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8122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750;top:9340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5234;top:9718;width:148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19.43pt;margin-top:335.4758pt;width:13.05pt;height:45.4pt;mso-position-horizontal-relative:page;mso-position-vertical-relative:paragraph;z-index:1575321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color w:val="585858"/>
                      <w:sz w:val="22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585858"/>
                      <w:sz w:val="22"/>
                    </w:rPr>
                    <w:t>(KN)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load-deflection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(TL01)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plotted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 to it the load deflection curve was compared with the reference beam as shown in</w:t>
      </w:r>
      <w:r>
        <w:rPr>
          <w:spacing w:val="1"/>
        </w:rPr>
        <w:t> </w:t>
      </w:r>
      <w:r>
        <w:rPr/>
        <w:t>Figure 4.8, it was observed that the load carrying capacity of the beam increases as compared</w:t>
      </w:r>
      <w:r>
        <w:rPr>
          <w:spacing w:val="1"/>
        </w:rPr>
        <w:t> </w:t>
      </w:r>
      <w:r>
        <w:rPr/>
        <w:t>withthe reference control beam (RCB), single and double layers retrofitted beams. The first crack</w:t>
      </w:r>
      <w:r>
        <w:rPr>
          <w:spacing w:val="-57"/>
        </w:rPr>
        <w:t> </w:t>
      </w:r>
      <w:r>
        <w:rPr/>
        <w:t>was observed at a load of about 22KN and the beam finally failed at load of about 77KN with a</w:t>
      </w:r>
      <w:r>
        <w:rPr>
          <w:spacing w:val="1"/>
        </w:rPr>
        <w:t> </w:t>
      </w:r>
      <w:r>
        <w:rPr/>
        <w:t>mid-span deflection of 5.82mm, in Plate X, the crack pattern for the beam is presented. The same</w:t>
      </w:r>
      <w:r>
        <w:rPr>
          <w:spacing w:val="-57"/>
        </w:rPr>
        <w:t> </w:t>
      </w:r>
      <w:r>
        <w:rPr/>
        <w:t>deformation behaviour was noticed as in case of DL02 beam. With further increase in load, the</w:t>
      </w:r>
      <w:r>
        <w:rPr>
          <w:spacing w:val="1"/>
        </w:rPr>
        <w:t> </w:t>
      </w:r>
      <w:r>
        <w:rPr/>
        <w:t>flexural</w:t>
      </w:r>
      <w:r>
        <w:rPr>
          <w:spacing w:val="-1"/>
        </w:rPr>
        <w:t> </w:t>
      </w:r>
      <w:r>
        <w:rPr/>
        <w:t>crack</w:t>
      </w:r>
      <w:r>
        <w:rPr>
          <w:spacing w:val="2"/>
        </w:rPr>
        <w:t> </w:t>
      </w:r>
      <w:r>
        <w:rPr/>
        <w:t>formed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beneath the</w:t>
      </w:r>
      <w:r>
        <w:rPr>
          <w:spacing w:val="-1"/>
        </w:rPr>
        <w:t> </w:t>
      </w:r>
      <w:r>
        <w:rPr/>
        <w:t>loading</w:t>
      </w:r>
      <w:r>
        <w:rPr>
          <w:spacing w:val="-1"/>
        </w:rPr>
        <w:t> </w:t>
      </w:r>
      <w:r>
        <w:rPr/>
        <w:t>cell became wider and the</w:t>
      </w:r>
      <w:r>
        <w:rPr>
          <w:spacing w:val="-1"/>
        </w:rPr>
        <w:t> </w:t>
      </w:r>
      <w:r>
        <w:rPr/>
        <w:t>beam</w:t>
      </w:r>
      <w:r>
        <w:rPr>
          <w:spacing w:val="-1"/>
        </w:rPr>
        <w:t> </w:t>
      </w:r>
      <w:r>
        <w:rPr/>
        <w:t>finally</w:t>
      </w:r>
      <w:r>
        <w:rPr>
          <w:spacing w:val="-5"/>
        </w:rPr>
        <w:t> </w:t>
      </w:r>
      <w:r>
        <w:rPr/>
        <w:t>failed.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spacing w:before="0"/>
        <w:ind w:left="1788" w:right="0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4.8: Load-Deflection for</w:t>
      </w:r>
      <w:r>
        <w:rPr>
          <w:spacing w:val="-3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layers</w:t>
      </w:r>
      <w:r>
        <w:rPr>
          <w:spacing w:val="-3"/>
          <w:sz w:val="22"/>
        </w:rPr>
        <w:t> </w:t>
      </w:r>
      <w:r>
        <w:rPr>
          <w:sz w:val="22"/>
        </w:rPr>
        <w:t>strengthened beam</w:t>
      </w:r>
      <w:r>
        <w:rPr>
          <w:spacing w:val="-4"/>
          <w:sz w:val="22"/>
        </w:rPr>
        <w:t> </w:t>
      </w:r>
      <w:r>
        <w:rPr>
          <w:sz w:val="22"/>
        </w:rPr>
        <w:t>(TL01)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500" w:bottom="1200" w:left="1200" w:right="300"/>
        </w:sectPr>
      </w:pPr>
    </w:p>
    <w:p>
      <w:pPr>
        <w:pStyle w:val="BodyText"/>
        <w:ind w:left="873"/>
        <w:rPr>
          <w:sz w:val="20"/>
        </w:rPr>
      </w:pPr>
      <w:r>
        <w:rPr>
          <w:sz w:val="20"/>
        </w:rPr>
        <w:drawing>
          <wp:inline distT="0" distB="0" distL="0" distR="0">
            <wp:extent cx="5147169" cy="3036379"/>
            <wp:effectExtent l="0" t="0" r="0" b="0"/>
            <wp:docPr id="27" name="image5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52.jpe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7169" cy="3036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56"/>
        <w:ind w:left="2678" w:right="0" w:firstLine="0"/>
        <w:jc w:val="left"/>
        <w:rPr>
          <w:sz w:val="22"/>
        </w:rPr>
      </w:pPr>
      <w:r>
        <w:rPr>
          <w:sz w:val="22"/>
        </w:rPr>
        <w:t>Plate</w:t>
      </w:r>
      <w:r>
        <w:rPr>
          <w:spacing w:val="-3"/>
          <w:sz w:val="22"/>
        </w:rPr>
        <w:t> </w:t>
      </w:r>
      <w:r>
        <w:rPr>
          <w:sz w:val="22"/>
        </w:rPr>
        <w:t>X:</w:t>
      </w:r>
      <w:r>
        <w:rPr>
          <w:spacing w:val="1"/>
          <w:sz w:val="22"/>
        </w:rPr>
        <w:t> </w:t>
      </w:r>
      <w:r>
        <w:rPr>
          <w:sz w:val="22"/>
        </w:rPr>
        <w:t>Crack</w:t>
      </w:r>
      <w:r>
        <w:rPr>
          <w:spacing w:val="-4"/>
          <w:sz w:val="22"/>
        </w:rPr>
        <w:t> </w:t>
      </w:r>
      <w:r>
        <w:rPr>
          <w:sz w:val="22"/>
        </w:rPr>
        <w:t>pattern for</w:t>
      </w:r>
      <w:r>
        <w:rPr>
          <w:spacing w:val="-3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layer beam</w:t>
      </w:r>
      <w:r>
        <w:rPr>
          <w:spacing w:val="-4"/>
          <w:sz w:val="22"/>
        </w:rPr>
        <w:t> </w:t>
      </w:r>
      <w:r>
        <w:rPr>
          <w:sz w:val="22"/>
        </w:rPr>
        <w:t>(TL01)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160" w:after="0"/>
        <w:ind w:left="780" w:right="0" w:hanging="541"/>
        <w:jc w:val="both"/>
      </w:pPr>
      <w:bookmarkStart w:name="_TOC_250011" w:id="42"/>
      <w:r>
        <w:rPr/>
        <w:t>Result</w:t>
      </w:r>
      <w:r>
        <w:rPr>
          <w:spacing w:val="-1"/>
        </w:rPr>
        <w:t> </w:t>
      </w:r>
      <w:r>
        <w:rPr/>
        <w:t>of three</w:t>
      </w:r>
      <w:r>
        <w:rPr>
          <w:spacing w:val="-2"/>
        </w:rPr>
        <w:t> </w:t>
      </w:r>
      <w:r>
        <w:rPr/>
        <w:t>layers</w:t>
      </w:r>
      <w:r>
        <w:rPr>
          <w:spacing w:val="-1"/>
        </w:rPr>
        <w:t> </w:t>
      </w:r>
      <w:r>
        <w:rPr/>
        <w:t>strengthened</w:t>
      </w:r>
      <w:r>
        <w:rPr>
          <w:spacing w:val="-1"/>
        </w:rPr>
        <w:t> </w:t>
      </w:r>
      <w:r>
        <w:rPr/>
        <w:t>beam</w:t>
      </w:r>
      <w:r>
        <w:rPr>
          <w:spacing w:val="-2"/>
        </w:rPr>
        <w:t> </w:t>
      </w:r>
      <w:bookmarkEnd w:id="42"/>
      <w:r>
        <w:rPr/>
        <w:t>(TL02)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t>The load-deflection data obtained for the three layers TL02 beam was plotted and corresponding</w:t>
      </w:r>
      <w:r>
        <w:rPr>
          <w:spacing w:val="1"/>
        </w:rPr>
        <w:t> </w:t>
      </w:r>
      <w:r>
        <w:rPr/>
        <w:t>to it the load deflection curve was compared with that of the reference beam as shown in Figure</w:t>
      </w:r>
      <w:r>
        <w:rPr>
          <w:spacing w:val="1"/>
        </w:rPr>
        <w:t> </w:t>
      </w:r>
      <w:r>
        <w:rPr/>
        <w:t>4.9, it was observed that the load carrying capacity of the beam increases</w:t>
      </w:r>
      <w:r>
        <w:rPr>
          <w:spacing w:val="1"/>
        </w:rPr>
        <w:t> </w:t>
      </w:r>
      <w:r>
        <w:rPr/>
        <w:t>as compared to</w:t>
      </w:r>
      <w:r>
        <w:rPr>
          <w:spacing w:val="1"/>
        </w:rPr>
        <w:t> </w:t>
      </w:r>
      <w:r>
        <w:rPr/>
        <w:t>reference control beam (RCB). The first crack was observed at a load of about 20KN and the</w:t>
      </w:r>
      <w:r>
        <w:rPr>
          <w:spacing w:val="1"/>
        </w:rPr>
        <w:t> </w:t>
      </w:r>
      <w:r>
        <w:rPr/>
        <w:t>beam finally failed at load of about 75KN with a mid-span deflection of 5.46mm,in Plate XI, the</w:t>
      </w:r>
      <w:r>
        <w:rPr>
          <w:spacing w:val="1"/>
        </w:rPr>
        <w:t> </w:t>
      </w:r>
      <w:r>
        <w:rPr/>
        <w:t>crack pattern for the beam was</w:t>
      </w:r>
      <w:r>
        <w:rPr>
          <w:spacing w:val="60"/>
        </w:rPr>
        <w:t> </w:t>
      </w:r>
      <w:r>
        <w:rPr/>
        <w:t>presented. The same deformation behaviour was noticed as in</w:t>
      </w:r>
      <w:r>
        <w:rPr>
          <w:spacing w:val="1"/>
        </w:rPr>
        <w:t> </w:t>
      </w:r>
      <w:r>
        <w:rPr/>
        <w:t>case of SL02 beam. With further increase in load, the shear crack formed at an angle almost</w:t>
      </w:r>
      <w:r>
        <w:rPr>
          <w:spacing w:val="1"/>
        </w:rPr>
        <w:t> </w:t>
      </w:r>
      <w:r>
        <w:rPr/>
        <w:t>45</w:t>
      </w:r>
      <w:r>
        <w:rPr>
          <w:vertAlign w:val="superscript"/>
        </w:rPr>
        <w:t>o</w:t>
      </w:r>
      <w:r>
        <w:rPr>
          <w:vertAlign w:val="baseline"/>
        </w:rPr>
        <w:t>became</w:t>
      </w:r>
      <w:r>
        <w:rPr>
          <w:spacing w:val="-1"/>
          <w:vertAlign w:val="baseline"/>
        </w:rPr>
        <w:t> </w:t>
      </w:r>
      <w:r>
        <w:rPr>
          <w:vertAlign w:val="baseline"/>
        </w:rPr>
        <w:t>wider and debonding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laminate 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shear</w:t>
      </w:r>
      <w:r>
        <w:rPr>
          <w:spacing w:val="1"/>
          <w:vertAlign w:val="baseline"/>
        </w:rPr>
        <w:t> </w:t>
      </w:r>
      <w:r>
        <w:rPr>
          <w:vertAlign w:val="baseline"/>
        </w:rPr>
        <w:t>crack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beam finally</w:t>
      </w:r>
      <w:r>
        <w:rPr>
          <w:spacing w:val="-6"/>
          <w:vertAlign w:val="baseline"/>
        </w:rPr>
        <w:t> </w:t>
      </w:r>
      <w:r>
        <w:rPr>
          <w:vertAlign w:val="baseline"/>
        </w:rPr>
        <w:t>failed.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3.18pt;margin-top:161.042664pt;width:13.05pt;height:45.4pt;mso-position-horizontal-relative:page;mso-position-vertical-relative:page;z-index:1575475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color w:val="585858"/>
                      <w:sz w:val="22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585858"/>
                      <w:sz w:val="22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91"/>
        <w:ind w:left="307" w:right="1204" w:firstLine="0"/>
        <w:jc w:val="center"/>
        <w:rPr>
          <w:sz w:val="22"/>
        </w:rPr>
      </w:pPr>
      <w:r>
        <w:rPr/>
        <w:pict>
          <v:group style="position:absolute;margin-left:109pt;margin-top:-278.770477pt;width:393.8pt;height:266.6pt;mso-position-horizontal-relative:page;mso-position-vertical-relative:paragraph;z-index:15754240" coordorigin="2180,-5575" coordsize="7876,5332">
            <v:shape style="position:absolute;left:3218;top:-5244;width:5453;height:3824" coordorigin="3218,-5244" coordsize="5453,3824" path="m3218,-1421l8671,-1421m3218,-1521l8671,-1521m3218,-1622l8671,-1622m3218,-1723l8671,-1723m3218,-1925l8671,-1925m3218,-2025l8671,-2025m3218,-2124l8671,-2124m3218,-2225l8671,-2225m3218,-2426l8671,-2426m3218,-2527l8671,-2527m3218,-2628l8671,-2628m3218,-2729l8671,-2729m3218,-2930l8671,-2930m3218,-3031l8671,-3031m3218,-3132l8671,-3132m3218,-3233l8671,-3233m3218,-3432l8671,-3432m3218,-3533l8671,-3533m3218,-3633l8671,-3633m3218,-3734l8671,-3734m3218,-3936l8671,-3936m3218,-4037l8671,-4037m3218,-4137l8671,-4137m3218,-4238l8671,-4238m3218,-4440l8671,-4440m3218,-4541l8671,-4541m3218,-4639l8671,-4639m3218,-4740l8671,-4740m3218,-4941l8671,-4941m3218,-5042l8671,-5042m3218,-5143l8671,-5143m3218,-5244l8671,-5244e" filled="false" stroked="true" strokeweight=".72pt" strokecolor="#f1f1f1">
              <v:path arrowok="t"/>
              <v:stroke dashstyle="solid"/>
            </v:shape>
            <v:shape style="position:absolute;left:3218;top:-5345;width:5453;height:4025" coordorigin="3218,-5345" coordsize="5453,4025" path="m3218,-1824l8671,-1824m3218,-2325l8671,-2325m3218,-2829l8671,-2829m3218,-3331l8671,-3331m3218,-3835l8671,-3835m3218,-4339l8671,-4339m3218,-4841l8671,-4841m3218,-5345l8671,-5345m4308,-5345l4308,-1320m5400,-5345l5400,-1320m6490,-5345l6490,-1320m7582,-5345l7582,-1320m8671,-5345l8671,-1320e" filled="false" stroked="true" strokeweight=".72pt" strokecolor="#d9d9d9">
              <v:path arrowok="t"/>
              <v:stroke dashstyle="solid"/>
            </v:shape>
            <v:shape style="position:absolute;left:3218;top:-5345;width:5453;height:4025" coordorigin="3218,-5345" coordsize="5453,4025" path="m3218,-1320l3218,-5345m3218,-1320l8671,-1320e" filled="false" stroked="true" strokeweight=".72pt" strokecolor="#bebebe">
              <v:path arrowok="t"/>
              <v:stroke dashstyle="solid"/>
            </v:shape>
            <v:shape style="position:absolute;left:3218;top:-3835;width:4323;height:2516" coordorigin="3218,-3835" coordsize="4323,2516" path="m3218,-1320l3223,-1471,3235,-1622,3259,-1773,3314,-1925,3377,-2073,3480,-2225,3622,-2376,3797,-2527,3982,-2678,4171,-2829,4373,-2981,4570,-3132,5062,-3281,5628,-3432,6058,-3583,6910,-3734,7541,-3835e" filled="false" stroked="true" strokeweight="1.44pt" strokecolor="#ec7c30">
              <v:path arrowok="t"/>
              <v:stroke dashstyle="solid"/>
            </v:shape>
            <v:shape style="position:absolute;left:6852;top:-3792;width:116;height:116" type="#_x0000_t75" stroked="false">
              <v:imagedata r:id="rId15" o:title=""/>
            </v:shape>
            <v:shape style="position:absolute;left:7483;top:-3893;width:116;height:116" type="#_x0000_t75" stroked="false">
              <v:imagedata r:id="rId18" o:title=""/>
            </v:shape>
            <v:shape style="position:absolute;left:3163;top:-5151;width:3089;height:3888" type="#_x0000_t75" stroked="false">
              <v:imagedata r:id="rId59" o:title=""/>
            </v:shape>
            <v:shape style="position:absolute;left:9074;top:-3135;width:384;height:113" type="#_x0000_t75" stroked="false">
              <v:imagedata r:id="rId33" o:title=""/>
            </v:shape>
            <v:shape style="position:absolute;left:9074;top:-2799;width:384;height:116" type="#_x0000_t75" stroked="false">
              <v:imagedata r:id="rId60" o:title=""/>
            </v:shape>
            <v:rect style="position:absolute;left:2190;top:-5566;width:7856;height:5312" filled="false" stroked="true" strokeweight="1pt" strokecolor="#d9d9d9">
              <v:stroke dashstyle="solid"/>
            </v:rect>
            <v:shape style="position:absolute;left:2857;top:-5430;width:203;height:269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499;top:-3163;width:368;height:51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  <w:p>
                    <w:pPr>
                      <w:spacing w:line="216" w:lineRule="exact" w:before="11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TL02</w:t>
                    </w:r>
                  </w:p>
                </w:txbxContent>
              </v:textbox>
              <w10:wrap type="none"/>
            </v:shape>
            <v:shape style="position:absolute;left:2857;top:-2409;width:203;height:118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71;top:-110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62;top:-110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52;top:-110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442;top:-110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533;top:-110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77;top:-110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210;top:-728;width:148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8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4.9:Load-Deflection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three</w:t>
      </w:r>
      <w:r>
        <w:rPr>
          <w:spacing w:val="-3"/>
          <w:sz w:val="22"/>
        </w:rPr>
        <w:t> </w:t>
      </w:r>
      <w:r>
        <w:rPr>
          <w:sz w:val="22"/>
        </w:rPr>
        <w:t>layer</w:t>
      </w:r>
      <w:r>
        <w:rPr>
          <w:spacing w:val="1"/>
          <w:sz w:val="22"/>
        </w:rPr>
        <w:t> </w:t>
      </w:r>
      <w:r>
        <w:rPr>
          <w:sz w:val="22"/>
        </w:rPr>
        <w:t>strengthened</w:t>
      </w:r>
      <w:r>
        <w:rPr>
          <w:spacing w:val="-1"/>
          <w:sz w:val="22"/>
        </w:rPr>
        <w:t> </w:t>
      </w:r>
      <w:r>
        <w:rPr>
          <w:sz w:val="22"/>
        </w:rPr>
        <w:t>beam</w:t>
      </w:r>
      <w:r>
        <w:rPr>
          <w:spacing w:val="-3"/>
          <w:sz w:val="22"/>
        </w:rPr>
        <w:t> </w:t>
      </w:r>
      <w:r>
        <w:rPr>
          <w:sz w:val="22"/>
        </w:rPr>
        <w:t>(TL02)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9">
            <wp:simplePos x="0" y="0"/>
            <wp:positionH relativeFrom="page">
              <wp:posOffset>1351661</wp:posOffset>
            </wp:positionH>
            <wp:positionV relativeFrom="paragraph">
              <wp:posOffset>186330</wp:posOffset>
            </wp:positionV>
            <wp:extent cx="5145291" cy="3082385"/>
            <wp:effectExtent l="0" t="0" r="0" b="0"/>
            <wp:wrapTopAndBottom/>
            <wp:docPr id="29" name="image5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55.jpe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291" cy="308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64"/>
        <w:ind w:left="307" w:right="1204" w:firstLine="0"/>
        <w:jc w:val="center"/>
        <w:rPr>
          <w:sz w:val="22"/>
        </w:rPr>
      </w:pPr>
      <w:r>
        <w:rPr>
          <w:sz w:val="22"/>
        </w:rPr>
        <w:t>Plate</w:t>
      </w:r>
      <w:r>
        <w:rPr>
          <w:spacing w:val="-3"/>
          <w:sz w:val="22"/>
        </w:rPr>
        <w:t> </w:t>
      </w:r>
      <w:r>
        <w:rPr>
          <w:sz w:val="22"/>
        </w:rPr>
        <w:t>XI:</w:t>
      </w:r>
      <w:r>
        <w:rPr>
          <w:spacing w:val="1"/>
          <w:sz w:val="22"/>
        </w:rPr>
        <w:t> </w:t>
      </w:r>
      <w:r>
        <w:rPr>
          <w:sz w:val="22"/>
        </w:rPr>
        <w:t>Crack</w:t>
      </w:r>
      <w:r>
        <w:rPr>
          <w:spacing w:val="-3"/>
          <w:sz w:val="22"/>
        </w:rPr>
        <w:t> </w:t>
      </w:r>
      <w:r>
        <w:rPr>
          <w:sz w:val="22"/>
        </w:rPr>
        <w:t>pattern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three layer beam</w:t>
      </w:r>
      <w:r>
        <w:rPr>
          <w:spacing w:val="-4"/>
          <w:sz w:val="22"/>
        </w:rPr>
        <w:t> </w:t>
      </w:r>
      <w:r>
        <w:rPr>
          <w:sz w:val="22"/>
        </w:rPr>
        <w:t>(TL02)</w:t>
      </w:r>
    </w:p>
    <w:p>
      <w:pPr>
        <w:spacing w:after="0"/>
        <w:jc w:val="center"/>
        <w:rPr>
          <w:sz w:val="22"/>
        </w:rPr>
        <w:sectPr>
          <w:pgSz w:w="12240" w:h="15840"/>
          <w:pgMar w:header="0" w:footer="1015" w:top="1420" w:bottom="1200" w:left="1200" w:right="300"/>
        </w:sectPr>
      </w:pPr>
    </w:p>
    <w:p>
      <w:pPr>
        <w:pStyle w:val="Heading3"/>
        <w:numPr>
          <w:ilvl w:val="2"/>
          <w:numId w:val="12"/>
        </w:numPr>
        <w:tabs>
          <w:tab w:pos="901" w:val="left" w:leader="none"/>
        </w:tabs>
        <w:spacing w:line="240" w:lineRule="auto" w:before="76" w:after="0"/>
        <w:ind w:left="900" w:right="0" w:hanging="661"/>
        <w:jc w:val="both"/>
      </w:pPr>
      <w:bookmarkStart w:name="_TOC_250010" w:id="43"/>
      <w:r>
        <w:rPr/>
        <w:t>Result</w:t>
      </w:r>
      <w:r>
        <w:rPr>
          <w:spacing w:val="-2"/>
        </w:rPr>
        <w:t> </w:t>
      </w:r>
      <w:r>
        <w:rPr/>
        <w:t>of three</w:t>
      </w:r>
      <w:r>
        <w:rPr>
          <w:spacing w:val="-2"/>
        </w:rPr>
        <w:t> </w:t>
      </w:r>
      <w:r>
        <w:rPr/>
        <w:t>layers</w:t>
      </w:r>
      <w:r>
        <w:rPr>
          <w:spacing w:val="-1"/>
        </w:rPr>
        <w:t> </w:t>
      </w:r>
      <w:r>
        <w:rPr/>
        <w:t>strengthened</w:t>
      </w:r>
      <w:r>
        <w:rPr>
          <w:spacing w:val="-1"/>
        </w:rPr>
        <w:t> </w:t>
      </w:r>
      <w:r>
        <w:rPr/>
        <w:t>beam</w:t>
      </w:r>
      <w:r>
        <w:rPr>
          <w:spacing w:val="-2"/>
        </w:rPr>
        <w:t> </w:t>
      </w:r>
      <w:bookmarkEnd w:id="43"/>
      <w:r>
        <w:rPr/>
        <w:t>(TL03)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1134"/>
        <w:jc w:val="both"/>
      </w:pPr>
      <w:r>
        <w:rPr/>
        <w:pict>
          <v:group style="position:absolute;margin-left:109.75pt;margin-top:275.903137pt;width:391.4pt;height:281pt;mso-position-horizontal-relative:page;mso-position-vertical-relative:paragraph;z-index:15755264" coordorigin="2195,5518" coordsize="7828,5620">
            <v:shape style="position:absolute;left:3232;top:5857;width:5405;height:4097" coordorigin="3233,5857" coordsize="5405,4097" path="m3233,9954l8638,9954m3233,9846l8638,9846m3233,9738l8638,9738m3233,9630l8638,9630m3233,9414l8638,9414m3233,9306l8638,9306m3233,9201l8638,9201m3233,9093l8638,9093m3233,8877l8638,8877m3233,8769l8638,8769m3233,8661l8638,8661m3233,8553l8638,8553m3233,8337l8638,8337m3233,8229l8638,8229m3233,8121l8638,8121m3233,8013l8638,8013m3233,7799l8638,7799m3233,7691l8638,7691m3233,7583l8638,7583m3233,7475l8638,7475m3233,7259l8638,7259m3233,7151l8638,7151m3233,7043l8638,7043m3233,6935l8638,6935m3233,6719l8638,6719m3233,6611l8638,6611m3233,6505l8638,6505m3233,6397l8638,6397m3233,6181l8638,6181m3233,6073l8638,6073m3233,5965l8638,5965m3233,5857l8638,5857e" filled="false" stroked="true" strokeweight=".72pt" strokecolor="#f1f1f1">
              <v:path arrowok="t"/>
              <v:stroke dashstyle="solid"/>
            </v:shape>
            <v:shape style="position:absolute;left:3232;top:5749;width:5405;height:4313" coordorigin="3233,5749" coordsize="5405,4313" path="m3233,9522l8638,9522m3233,8985l8638,8985m3233,8445l8638,8445m3233,7907l8638,7907m3233,7367l8638,7367m3233,6827l8638,6827m3233,6289l8638,6289m3233,5749l8638,5749m4313,5749l4313,10062m5395,5749l5395,10062m6475,5749l6475,10062m7558,5749l7558,10062m8638,5749l8638,10062e" filled="false" stroked="true" strokeweight=".72pt" strokecolor="#d9d9d9">
              <v:path arrowok="t"/>
              <v:stroke dashstyle="solid"/>
            </v:shape>
            <v:shape style="position:absolute;left:3232;top:5749;width:5405;height:4313" coordorigin="3233,5749" coordsize="5405,4313" path="m3233,10062l3233,5749m3233,10062l8638,10062e" filled="false" stroked="true" strokeweight=".72pt" strokecolor="#bebebe">
              <v:path arrowok="t"/>
              <v:stroke dashstyle="solid"/>
            </v:shape>
            <v:shape style="position:absolute;left:3232;top:7367;width:4287;height:2696" coordorigin="3233,7367" coordsize="4287,2696" path="m3233,10062l3238,9901,3250,9738,3271,9577,3326,9414,3389,9253,3492,9093,3634,8929,3806,8769,3989,8608,4178,8445,4378,8284,4574,8121,5059,7960,5621,7799,6048,7636,6893,7475,7519,7367e" filled="false" stroked="true" strokeweight="1.44pt" strokecolor="#ec7c30">
              <v:path arrowok="t"/>
              <v:stroke dashstyle="solid"/>
            </v:shape>
            <v:shape style="position:absolute;left:6832;top:7417;width:116;height:116" type="#_x0000_t75" stroked="false">
              <v:imagedata r:id="rId15" o:title=""/>
            </v:shape>
            <v:shape style="position:absolute;left:7459;top:7309;width:116;height:116" type="#_x0000_t75" stroked="false">
              <v:imagedata r:id="rId18" o:title=""/>
            </v:shape>
            <v:shape style="position:absolute;left:3177;top:5907;width:3279;height:4212" type="#_x0000_t75" stroked="false">
              <v:imagedata r:id="rId62" o:title=""/>
            </v:shape>
            <v:shape style="position:absolute;left:9040;top:8103;width:384;height:113" type="#_x0000_t75" stroked="false">
              <v:imagedata r:id="rId63" o:title=""/>
            </v:shape>
            <v:shape style="position:absolute;left:9040;top:8439;width:384;height:116" type="#_x0000_t75" stroked="false">
              <v:imagedata r:id="rId64" o:title=""/>
            </v:shape>
            <v:rect style="position:absolute;left:2205;top:5528;width:7808;height:5600" filled="false" stroked="true" strokeweight="1pt" strokecolor="#d9d9d9">
              <v:stroke dashstyle="solid"/>
            </v:rect>
            <v:shape style="position:absolute;left:2872;top:5664;width:203;height:2338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70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466;top:8076;width:31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RCB</w:t>
                    </w:r>
                  </w:p>
                </w:txbxContent>
              </v:textbox>
              <w10:wrap type="none"/>
            </v:shape>
            <v:shape style="position:absolute;left:2872;top:8362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9466;top:8413;width:368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TL03</w:t>
                    </w:r>
                  </w:p>
                </w:txbxContent>
              </v:textbox>
              <w10:wrap type="none"/>
            </v:shape>
            <v:shape style="position:absolute;left:2872;top:8901;width:203;height:1259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line="216" w:lineRule="exact" w:before="0"/>
                      <w:ind w:left="9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86;top:1027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267;top:1027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348;top:1027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428;top:1027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7509;top:1027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8545;top:1027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5202;top:10654;width:148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color w:val="585858"/>
                        <w:sz w:val="22"/>
                      </w:rPr>
                      <w:t>Dimension</w:t>
                    </w:r>
                    <w:r>
                      <w:rPr>
                        <w:rFonts w:ascii="Calibri"/>
                        <w:color w:val="585858"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21"/>
                      </w:rPr>
                      <w:t>(mm)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23.940002pt;margin-top:372.695801pt;width:13.05pt;height:45.4pt;mso-position-horizontal-relative:page;mso-position-vertical-relative:paragraph;z-index:15755776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color w:val="585858"/>
                      <w:sz w:val="22"/>
                    </w:rPr>
                    <w:t>Load</w:t>
                  </w:r>
                  <w:r>
                    <w:rPr>
                      <w:rFonts w:ascii="Calibri"/>
                      <w:color w:val="585858"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color w:val="585858"/>
                      <w:sz w:val="22"/>
                    </w:rPr>
                    <w:t>(KN)</w:t>
                  </w: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1"/>
        </w:rPr>
        <w:t> </w:t>
      </w:r>
      <w:r>
        <w:rPr/>
        <w:t>load-deflection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(TL03)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wasplotted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load</w:t>
      </w:r>
      <w:r>
        <w:rPr>
          <w:spacing w:val="13"/>
        </w:rPr>
        <w:t> </w:t>
      </w:r>
      <w:r>
        <w:rPr/>
        <w:t>deflection</w:t>
      </w:r>
      <w:r>
        <w:rPr>
          <w:spacing w:val="13"/>
        </w:rPr>
        <w:t> </w:t>
      </w:r>
      <w:r>
        <w:rPr/>
        <w:t>curve</w:t>
      </w:r>
      <w:r>
        <w:rPr>
          <w:spacing w:val="18"/>
        </w:rPr>
        <w:t> </w:t>
      </w:r>
      <w:r>
        <w:rPr/>
        <w:t>was</w:t>
      </w:r>
      <w:r>
        <w:rPr>
          <w:spacing w:val="16"/>
        </w:rPr>
        <w:t> </w:t>
      </w:r>
      <w:r>
        <w:rPr/>
        <w:t>compared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reference</w:t>
      </w:r>
      <w:r>
        <w:rPr>
          <w:spacing w:val="12"/>
        </w:rPr>
        <w:t> </w:t>
      </w:r>
      <w:r>
        <w:rPr/>
        <w:t>beam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shown</w:t>
      </w:r>
      <w:r>
        <w:rPr>
          <w:spacing w:val="-58"/>
        </w:rPr>
        <w:t> </w:t>
      </w:r>
      <w:r>
        <w:rPr/>
        <w:t>in Figure 4.10, it was observed that the load carrying capacity of the beam increases as compared</w:t>
      </w:r>
      <w:r>
        <w:rPr>
          <w:spacing w:val="-57"/>
        </w:rPr>
        <w:t> </w:t>
      </w:r>
      <w:r>
        <w:rPr/>
        <w:t>to reference control beam (RCB). The first crack was observed at a load of about 21KN and the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finally failed at</w:t>
      </w:r>
      <w:r>
        <w:rPr>
          <w:spacing w:val="1"/>
        </w:rPr>
        <w:t> </w:t>
      </w:r>
      <w:r>
        <w:rPr/>
        <w:t>load of about</w:t>
      </w:r>
      <w:r>
        <w:rPr>
          <w:spacing w:val="1"/>
        </w:rPr>
        <w:t> </w:t>
      </w:r>
      <w:r>
        <w:rPr/>
        <w:t>76KN with</w:t>
      </w:r>
      <w:r>
        <w:rPr>
          <w:spacing w:val="1"/>
        </w:rPr>
        <w:t> </w:t>
      </w:r>
      <w:r>
        <w:rPr/>
        <w:t>a mid-span deflection of 5.85mm, in</w:t>
      </w:r>
      <w:r>
        <w:rPr>
          <w:spacing w:val="60"/>
        </w:rPr>
        <w:t> </w:t>
      </w:r>
      <w:r>
        <w:rPr/>
        <w:t>Plate XII,</w:t>
      </w:r>
      <w:r>
        <w:rPr>
          <w:spacing w:val="-57"/>
        </w:rPr>
        <w:t> </w:t>
      </w:r>
      <w:r>
        <w:rPr/>
        <w:t>the crack pattern for the beam was presented. The same deformation behaviour was noticed as in</w:t>
      </w:r>
      <w:r>
        <w:rPr>
          <w:spacing w:val="1"/>
        </w:rPr>
        <w:t> </w:t>
      </w:r>
      <w:r>
        <w:rPr/>
        <w:t>case of TL02 beam. With further increase in load, the shear crack formed at an angle almost 45</w:t>
      </w:r>
      <w:r>
        <w:rPr>
          <w:vertAlign w:val="superscript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 wider and debonding of laminate at the shear crack point occurred and the beam 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2"/>
        <w:ind w:left="1733" w:right="0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4.10:</w:t>
      </w:r>
      <w:r>
        <w:rPr>
          <w:spacing w:val="-1"/>
          <w:sz w:val="22"/>
        </w:rPr>
        <w:t> </w:t>
      </w:r>
      <w:r>
        <w:rPr>
          <w:sz w:val="22"/>
        </w:rPr>
        <w:t>Load-Deflection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three</w:t>
      </w:r>
      <w:r>
        <w:rPr>
          <w:spacing w:val="-3"/>
          <w:sz w:val="22"/>
        </w:rPr>
        <w:t> </w:t>
      </w:r>
      <w:r>
        <w:rPr>
          <w:sz w:val="22"/>
        </w:rPr>
        <w:t>layers</w:t>
      </w:r>
      <w:r>
        <w:rPr>
          <w:spacing w:val="-2"/>
          <w:sz w:val="22"/>
        </w:rPr>
        <w:t> </w:t>
      </w:r>
      <w:r>
        <w:rPr>
          <w:sz w:val="22"/>
        </w:rPr>
        <w:t>strengthened</w:t>
      </w:r>
      <w:r>
        <w:rPr>
          <w:spacing w:val="-1"/>
          <w:sz w:val="22"/>
        </w:rPr>
        <w:t> </w:t>
      </w:r>
      <w:r>
        <w:rPr>
          <w:sz w:val="22"/>
        </w:rPr>
        <w:t>beam</w:t>
      </w:r>
      <w:r>
        <w:rPr>
          <w:spacing w:val="-5"/>
          <w:sz w:val="22"/>
        </w:rPr>
        <w:t> </w:t>
      </w:r>
      <w:r>
        <w:rPr>
          <w:sz w:val="22"/>
        </w:rPr>
        <w:t>(TL03)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1200" w:right="300"/>
        </w:sectPr>
      </w:pPr>
    </w:p>
    <w:p>
      <w:pPr>
        <w:pStyle w:val="BodyText"/>
        <w:ind w:left="974"/>
        <w:rPr>
          <w:sz w:val="20"/>
        </w:rPr>
      </w:pPr>
      <w:r>
        <w:rPr>
          <w:sz w:val="20"/>
        </w:rPr>
        <w:drawing>
          <wp:inline distT="0" distB="0" distL="0" distR="0">
            <wp:extent cx="5043128" cy="3017520"/>
            <wp:effectExtent l="0" t="0" r="0" b="0"/>
            <wp:docPr id="31" name="image5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59.jpe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3128" cy="3017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9"/>
        </w:rPr>
      </w:pPr>
    </w:p>
    <w:p>
      <w:pPr>
        <w:spacing w:before="91"/>
        <w:ind w:left="2604" w:right="0" w:firstLine="0"/>
        <w:jc w:val="left"/>
        <w:rPr>
          <w:sz w:val="22"/>
        </w:rPr>
      </w:pPr>
      <w:r>
        <w:rPr>
          <w:sz w:val="22"/>
        </w:rPr>
        <w:t>Plate</w:t>
      </w:r>
      <w:r>
        <w:rPr>
          <w:spacing w:val="-3"/>
          <w:sz w:val="22"/>
        </w:rPr>
        <w:t> </w:t>
      </w:r>
      <w:r>
        <w:rPr>
          <w:sz w:val="22"/>
        </w:rPr>
        <w:t>XII: Crack</w:t>
      </w:r>
      <w:r>
        <w:rPr>
          <w:spacing w:val="-3"/>
          <w:sz w:val="22"/>
        </w:rPr>
        <w:t> </w:t>
      </w:r>
      <w:r>
        <w:rPr>
          <w:sz w:val="22"/>
        </w:rPr>
        <w:t>pattern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three</w:t>
      </w:r>
      <w:r>
        <w:rPr>
          <w:spacing w:val="-1"/>
          <w:sz w:val="22"/>
        </w:rPr>
        <w:t> </w:t>
      </w:r>
      <w:r>
        <w:rPr>
          <w:sz w:val="22"/>
        </w:rPr>
        <w:t>layer</w:t>
      </w:r>
      <w:r>
        <w:rPr>
          <w:spacing w:val="1"/>
          <w:sz w:val="22"/>
        </w:rPr>
        <w:t> </w:t>
      </w:r>
      <w:r>
        <w:rPr>
          <w:sz w:val="22"/>
        </w:rPr>
        <w:t>beam</w:t>
      </w:r>
      <w:r>
        <w:rPr>
          <w:spacing w:val="-5"/>
          <w:sz w:val="22"/>
        </w:rPr>
        <w:t> </w:t>
      </w:r>
      <w:r>
        <w:rPr>
          <w:sz w:val="22"/>
        </w:rPr>
        <w:t>(TL03)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</w:p>
    <w:p>
      <w:pPr>
        <w:pStyle w:val="Heading3"/>
        <w:numPr>
          <w:ilvl w:val="1"/>
          <w:numId w:val="12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bookmarkStart w:name="_TOC_250009" w:id="44"/>
      <w:r>
        <w:rPr/>
        <w:t>Overall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Strengthening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bookmarkEnd w:id="44"/>
      <w:r>
        <w:rPr/>
        <w:t>Specimen</w:t>
      </w:r>
    </w:p>
    <w:p>
      <w:pPr>
        <w:pStyle w:val="BodyText"/>
        <w:rPr>
          <w:b/>
        </w:rPr>
      </w:pPr>
    </w:p>
    <w:p>
      <w:pPr>
        <w:pStyle w:val="Heading3"/>
        <w:numPr>
          <w:ilvl w:val="2"/>
          <w:numId w:val="12"/>
        </w:numPr>
        <w:tabs>
          <w:tab w:pos="722" w:val="left" w:leader="none"/>
        </w:tabs>
        <w:spacing w:line="240" w:lineRule="auto" w:before="0" w:after="0"/>
        <w:ind w:left="721" w:right="0" w:hanging="482"/>
        <w:jc w:val="both"/>
      </w:pPr>
      <w:bookmarkStart w:name="_TOC_250008" w:id="45"/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crack</w:t>
      </w:r>
      <w:r>
        <w:rPr>
          <w:spacing w:val="-2"/>
        </w:rPr>
        <w:t> </w:t>
      </w:r>
      <w:r>
        <w:rPr/>
        <w:t>load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single</w:t>
      </w:r>
      <w:r>
        <w:rPr>
          <w:spacing w:val="-2"/>
        </w:rPr>
        <w:t> </w:t>
      </w:r>
      <w:r>
        <w:rPr/>
        <w:t>layer</w:t>
      </w:r>
      <w:r>
        <w:rPr>
          <w:spacing w:val="-2"/>
        </w:rPr>
        <w:t> </w:t>
      </w:r>
      <w:r>
        <w:rPr/>
        <w:t>strengthened</w:t>
      </w:r>
      <w:r>
        <w:rPr>
          <w:spacing w:val="-1"/>
        </w:rPr>
        <w:t> </w:t>
      </w:r>
      <w:bookmarkEnd w:id="45"/>
      <w:r>
        <w:rPr/>
        <w:t>beams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t>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(RCB)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strengthened with one layer of FRP are presented in Figure 4.11. It was observed that the first</w:t>
      </w:r>
      <w:r>
        <w:rPr>
          <w:spacing w:val="1"/>
        </w:rPr>
        <w:t> </w:t>
      </w:r>
      <w:r>
        <w:rPr/>
        <w:t>crack due to load of SL01 beams was increased by 21.9%, SL02 increased by 38.21% and SL03</w:t>
      </w:r>
      <w:r>
        <w:rPr>
          <w:spacing w:val="1"/>
        </w:rPr>
        <w:t> </w:t>
      </w:r>
      <w:r>
        <w:rPr/>
        <w:t>increased by 30.1%as compared to reference control beam (RCB).</w:t>
      </w:r>
      <w:r>
        <w:rPr>
          <w:spacing w:val="60"/>
        </w:rPr>
        <w:t> </w:t>
      </w:r>
      <w:r>
        <w:rPr/>
        <w:t>In general it was observed</w:t>
      </w:r>
      <w:r>
        <w:rPr>
          <w:spacing w:val="1"/>
        </w:rPr>
        <w:t> </w:t>
      </w:r>
      <w:r>
        <w:rPr/>
        <w:t>that the first crack load for all the strengthened beams</w:t>
      </w:r>
      <w:r>
        <w:rPr>
          <w:spacing w:val="60"/>
        </w:rPr>
        <w:t> </w:t>
      </w:r>
      <w:r>
        <w:rPr/>
        <w:t>with single layer laminate was increased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compared to the reference</w:t>
      </w:r>
      <w:r>
        <w:rPr>
          <w:spacing w:val="-1"/>
        </w:rPr>
        <w:t> </w:t>
      </w:r>
      <w:r>
        <w:rPr/>
        <w:t>control beams.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6.029999pt;margin-top:171.429855pt;width:12pt;height:42.3pt;mso-position-horizontal-relative:page;mso-position-vertical-relative:page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spacing w:before="91"/>
        <w:ind w:left="1363" w:right="0" w:firstLine="0"/>
        <w:jc w:val="left"/>
        <w:rPr>
          <w:sz w:val="22"/>
        </w:rPr>
      </w:pPr>
      <w:r>
        <w:rPr/>
        <w:pict>
          <v:group style="position:absolute;margin-left:112pt;margin-top:-292.570496pt;width:388pt;height:284.2pt;mso-position-horizontal-relative:page;mso-position-vertical-relative:paragraph;z-index:15756288" coordorigin="2240,-5851" coordsize="7760,5684">
            <v:shape style="position:absolute;left:3283;top:-4159;width:2110;height:2429" coordorigin="3283,-4159" coordsize="2110,2429" path="m3283,-1730l3770,-1730m4418,-1730l5393,-1730m3283,-2215l3770,-2215m4418,-2215l5393,-2215m3283,-2702l3770,-2702m4418,-2702l5393,-2702m3283,-3187l3770,-3187m4418,-3187l5393,-3187m3283,-3674l3770,-3674m4418,-3674l5393,-3674m3283,-4159l3770,-4159m4418,-4159l5393,-4159e" filled="false" stroked="true" strokeweight=".48pt" strokecolor="#888888">
              <v:path arrowok="t"/>
              <v:stroke dashstyle="solid"/>
            </v:shape>
            <v:rect style="position:absolute;left:3770;top:-4234;width:648;height:2991" filled="true" fillcolor="#ff0000" stroked="false">
              <v:fill type="solid"/>
            </v:rect>
            <v:shape style="position:absolute;left:3283;top:-4647;width:3730;height:2916" coordorigin="3283,-4646" coordsize="3730,2916" path="m6041,-1730l7013,-1730m6041,-2215l7013,-2215m6041,-2702l7013,-2702m6041,-3187l7013,-3187m6041,-3674l7013,-3674m6041,-4159l7013,-4159m3283,-4646l5393,-4646m6041,-4646l7013,-4646e" filled="false" stroked="true" strokeweight=".48pt" strokecolor="#888888">
              <v:path arrowok="t"/>
              <v:stroke dashstyle="solid"/>
            </v:shape>
            <v:rect style="position:absolute;left:5392;top:-4891;width:648;height:3648" filled="true" fillcolor="#7b7b7b" stroked="false">
              <v:fill type="solid"/>
            </v:rect>
            <v:shape style="position:absolute;left:3283;top:-5131;width:5352;height:3401" coordorigin="3283,-5131" coordsize="5352,3401" path="m7663,-1730l8635,-1730m7663,-2215l8635,-2215m7663,-2702l8635,-2702m7663,-3187l8635,-3187m7663,-3674l8635,-3674m7663,-4159l8635,-4159m7663,-4646l8635,-4646m3283,-5131l7013,-5131e" filled="false" stroked="true" strokeweight=".48pt" strokecolor="#888888">
              <v:path arrowok="t"/>
              <v:stroke dashstyle="solid"/>
            </v:shape>
            <v:shape style="position:absolute;left:7663;top:-5135;width:2108;height:5" coordorigin="7663,-5135" coordsize="2108,5" path="m7663,-5130l9770,-5130m7663,-5135l9770,-5135e" filled="false" stroked="true" strokeweight=".36pt" strokecolor="#888888">
              <v:path arrowok="t"/>
              <v:stroke dashstyle="solid"/>
            </v:shape>
            <v:rect style="position:absolute;left:7012;top:-5376;width:651;height:4133" filled="true" fillcolor="#8faadc" stroked="false">
              <v:fill type="solid"/>
            </v:rect>
            <v:shape style="position:absolute;left:9285;top:-4647;width:485;height:2916" coordorigin="9286,-4646" coordsize="485,2916" path="m9286,-1730l9770,-1730m9286,-2215l9770,-2215m9286,-2702l9770,-2702m9286,-3187l9770,-3187m9286,-3674l9770,-3674m9286,-4159l9770,-4159m9286,-4646l9770,-4646e" filled="false" stroked="true" strokeweight=".48pt" strokecolor="#888888">
              <v:path arrowok="t"/>
              <v:stroke dashstyle="solid"/>
            </v:shape>
            <v:rect style="position:absolute;left:8635;top:-5134;width:651;height:3891" filled="true" fillcolor="#f4b083" stroked="false">
              <v:fill type="solid"/>
            </v:rect>
            <v:shape style="position:absolute;left:3220;top:-5619;width:6550;height:4433" coordorigin="3221,-5618" coordsize="6550,4433" path="m3283,-1243l3283,-5618m3221,-1243l3283,-1243m3221,-1730l3283,-1730m3221,-2215l3283,-2215m3221,-2702l3283,-2702m3221,-3187l3283,-3187m3221,-3674l3283,-3674m3221,-4159l3283,-4159m3221,-4646l3283,-4646m3221,-5131l3283,-5131m3283,-1243l9770,-1243m3283,-1243l3283,-1185m4906,-1243l4906,-1185m6528,-1243l6528,-1185m8148,-1243l8148,-1185m9770,-1243l9770,-1185e" filled="false" stroked="true" strokeweight=".48pt" strokecolor="#888888">
              <v:path arrowok="t"/>
              <v:stroke dashstyle="solid"/>
            </v:shape>
            <v:shape style="position:absolute;left:2250;top:-5842;width:7740;height:5664" type="#_x0000_t202" filled="false" stroked="true" strokeweight="1pt" strokecolor="#888888">
              <v:textbox inset="0,0,0,0">
                <w:txbxContent>
                  <w:p>
                    <w:pPr>
                      <w:tabs>
                        <w:tab w:pos="4820" w:val="left" w:leader="none"/>
                        <w:tab w:pos="7510" w:val="left" w:leader="none"/>
                      </w:tabs>
                      <w:spacing w:line="212" w:lineRule="exact" w:before="68"/>
                      <w:ind w:left="633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  <w:r>
                      <w:rPr>
                        <w:rFonts w:ascii="Calibri"/>
                        <w:strike/>
                        <w:position w:val="1"/>
                        <w:sz w:val="20"/>
                      </w:rPr>
                      <w:tab/>
                    </w:r>
                    <w:r>
                      <w:rPr>
                        <w:rFonts w:ascii="Calibri"/>
                        <w:b/>
                        <w:strike/>
                        <w:position w:val="1"/>
                        <w:sz w:val="20"/>
                      </w:rPr>
                      <w:t>38.21%</w:t>
                      <w:tab/>
                    </w:r>
                  </w:p>
                  <w:p>
                    <w:pPr>
                      <w:spacing w:line="202" w:lineRule="exact" w:before="0"/>
                      <w:ind w:left="645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30.1%</w:t>
                    </w:r>
                  </w:p>
                  <w:p>
                    <w:pPr>
                      <w:tabs>
                        <w:tab w:pos="3205" w:val="left" w:leader="none"/>
                      </w:tabs>
                      <w:spacing w:before="73"/>
                      <w:ind w:left="633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  <w:tab/>
                    </w:r>
                    <w:r>
                      <w:rPr>
                        <w:rFonts w:ascii="Calibri"/>
                        <w:b/>
                        <w:position w:val="1"/>
                        <w:sz w:val="20"/>
                      </w:rPr>
                      <w:t>21.9%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63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63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633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73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8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73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6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73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73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73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>
                    <w:pPr>
                      <w:tabs>
                        <w:tab w:pos="2433" w:val="left" w:leader="none"/>
                        <w:tab w:pos="4055" w:val="left" w:leader="none"/>
                        <w:tab w:pos="5677" w:val="left" w:leader="none"/>
                      </w:tabs>
                      <w:spacing w:before="65"/>
                      <w:ind w:left="741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Reference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beam</w:t>
                      <w:tab/>
                      <w:t>Single layer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01</w:t>
                      <w:tab/>
                      <w:t>Single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02</w:t>
                      <w:tab/>
                      <w:t>Single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</w:t>
                    </w:r>
                    <w:r>
                      <w:rPr>
                        <w:rFonts w:ascii="Calibri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03</w:t>
                    </w:r>
                  </w:p>
                  <w:p>
                    <w:pPr>
                      <w:spacing w:before="151"/>
                      <w:ind w:left="813" w:right="0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Beam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specimens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4.11: First crack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loads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single</w:t>
      </w:r>
      <w:r>
        <w:rPr>
          <w:spacing w:val="-2"/>
          <w:sz w:val="22"/>
        </w:rPr>
        <w:t> </w:t>
      </w:r>
      <w:r>
        <w:rPr>
          <w:sz w:val="22"/>
        </w:rPr>
        <w:t>layer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reference</w:t>
      </w:r>
      <w:r>
        <w:rPr>
          <w:spacing w:val="-3"/>
          <w:sz w:val="22"/>
        </w:rPr>
        <w:t> </w:t>
      </w:r>
      <w:r>
        <w:rPr>
          <w:sz w:val="22"/>
        </w:rPr>
        <w:t>control beams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161" w:after="0"/>
        <w:ind w:left="780" w:right="0" w:hanging="541"/>
        <w:jc w:val="both"/>
      </w:pPr>
      <w:bookmarkStart w:name="_TOC_250007" w:id="46"/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crack</w:t>
      </w:r>
      <w:r>
        <w:rPr>
          <w:spacing w:val="-2"/>
        </w:rPr>
        <w:t> </w:t>
      </w:r>
      <w:r>
        <w:rPr/>
        <w:t>load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double</w:t>
      </w:r>
      <w:r>
        <w:rPr>
          <w:spacing w:val="-2"/>
        </w:rPr>
        <w:t> </w:t>
      </w:r>
      <w:r>
        <w:rPr/>
        <w:t>layers</w:t>
      </w:r>
      <w:r>
        <w:rPr>
          <w:spacing w:val="-1"/>
        </w:rPr>
        <w:t> </w:t>
      </w:r>
      <w:r>
        <w:rPr/>
        <w:t>strengthened</w:t>
      </w:r>
      <w:r>
        <w:rPr>
          <w:spacing w:val="-1"/>
        </w:rPr>
        <w:t> </w:t>
      </w:r>
      <w:bookmarkEnd w:id="46"/>
      <w:r>
        <w:rPr/>
        <w:t>beams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137"/>
        <w:jc w:val="both"/>
      </w:pPr>
      <w:r>
        <w:rPr/>
        <w:t>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(RCB)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strengthened with two layers of FRP are presented in Figure 4.12. It was observed that the first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load of DL01 beams was</w:t>
      </w:r>
      <w:r>
        <w:rPr>
          <w:spacing w:val="1"/>
        </w:rPr>
        <w:t> </w:t>
      </w:r>
      <w:r>
        <w:rPr/>
        <w:t>increased by 54.5%, DL02 increased</w:t>
      </w:r>
      <w:r>
        <w:rPr>
          <w:spacing w:val="1"/>
        </w:rPr>
        <w:t> </w:t>
      </w:r>
      <w:r>
        <w:rPr/>
        <w:t>by 62.6% and DL03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54.5%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compared to reference</w:t>
      </w:r>
      <w:r>
        <w:rPr>
          <w:spacing w:val="-1"/>
        </w:rPr>
        <w:t> </w:t>
      </w:r>
      <w:r>
        <w:rPr/>
        <w:t>control beam</w:t>
      </w:r>
      <w:r>
        <w:rPr>
          <w:spacing w:val="1"/>
        </w:rPr>
        <w:t> </w:t>
      </w:r>
      <w:r>
        <w:rPr/>
        <w:t>(RCB).</w:t>
      </w:r>
    </w:p>
    <w:p>
      <w:pPr>
        <w:spacing w:after="0" w:line="480" w:lineRule="auto"/>
        <w:jc w:val="both"/>
        <w:sectPr>
          <w:pgSz w:w="12240" w:h="15840"/>
          <w:pgMar w:header="0" w:footer="1015" w:top="142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10.279999pt;margin-top:177.429855pt;width:12pt;height:42.3pt;mso-position-horizontal-relative:page;mso-position-vertical-relative:page;z-index:1575782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3"/>
        <w:ind w:left="1313" w:right="0" w:firstLine="0"/>
        <w:jc w:val="left"/>
        <w:rPr>
          <w:sz w:val="22"/>
        </w:rPr>
      </w:pPr>
      <w:r>
        <w:rPr/>
        <w:pict>
          <v:group style="position:absolute;margin-left:96.25pt;margin-top:-298.47049pt;width:418.6pt;height:296.2pt;mso-position-horizontal-relative:page;mso-position-vertical-relative:paragraph;z-index:15757312" coordorigin="1925,-5969" coordsize="8372,5924">
            <v:shape style="position:absolute;left:2966;top:-2967;width:2309;height:922" coordorigin="2966,-2967" coordsize="2309,922" path="m2966,-2045l3499,-2045m4210,-2045l5275,-2045m2966,-2967l3499,-2967m4210,-2967l5275,-2967e" filled="false" stroked="true" strokeweight=".48pt" strokecolor="#888888">
              <v:path arrowok="t"/>
              <v:stroke dashstyle="solid"/>
            </v:shape>
            <v:rect style="position:absolute;left:3499;top:-3392;width:711;height:2271" filled="true" fillcolor="#ff0000" stroked="false">
              <v:fill type="solid"/>
            </v:rect>
            <v:shape style="position:absolute;left:2966;top:-3891;width:4083;height:1846" coordorigin="2966,-3891" coordsize="4083,1846" path="m5983,-2045l7049,-2045m5983,-2967l7049,-2967m2966,-3891l5275,-3891m5983,-3891l7049,-3891e" filled="false" stroked="true" strokeweight=".48pt" strokecolor="#888888">
              <v:path arrowok="t"/>
              <v:stroke dashstyle="solid"/>
            </v:shape>
            <v:rect style="position:absolute;left:5275;top:-4630;width:708;height:3509" filled="true" fillcolor="#8faadc" stroked="false">
              <v:fill type="solid"/>
            </v:rect>
            <v:shape style="position:absolute;left:7759;top:-3891;width:1066;height:1846" coordorigin="7759,-3891" coordsize="1066,1846" path="m7759,-2045l8825,-2045m7759,-2967l8825,-2967m7759,-3891l8825,-3891e" filled="false" stroked="true" strokeweight=".48pt" strokecolor="#888888">
              <v:path arrowok="t"/>
              <v:stroke dashstyle="solid"/>
            </v:shape>
            <v:shape style="position:absolute;left:2966;top:-4816;width:7100;height:5" coordorigin="2966,-4816" coordsize="7100,5" path="m2966,-4811l10066,-4811m2966,-4816l10066,-4816e" filled="false" stroked="true" strokeweight=".36pt" strokecolor="#888888">
              <v:path arrowok="t"/>
              <v:stroke dashstyle="solid"/>
            </v:shape>
            <v:rect style="position:absolute;left:7048;top:-4815;width:711;height:3694" filled="true" fillcolor="#f4b083" stroked="false">
              <v:fill type="solid"/>
            </v:rect>
            <v:shape style="position:absolute;left:9532;top:-3891;width:533;height:1846" coordorigin="9533,-3891" coordsize="533,1846" path="m9533,-2045l10066,-2045m9533,-2967l10066,-2967m9533,-3891l10066,-3891e" filled="false" stroked="true" strokeweight=".48pt" strokecolor="#888888">
              <v:path arrowok="t"/>
              <v:stroke dashstyle="solid"/>
            </v:shape>
            <v:rect style="position:absolute;left:8824;top:-4630;width:708;height:3509" filled="true" fillcolor="#44536a" stroked="false">
              <v:fill type="solid"/>
            </v:rect>
            <v:shape style="position:absolute;left:2904;top:-5737;width:7162;height:4673" coordorigin="2904,-5736" coordsize="7162,4673" path="m2966,-5736l10066,-5736m2966,-1121l2966,-5736m2904,-1121l2966,-1121m2904,-2045l2966,-2045m2904,-2967l2966,-2967m2904,-3891l2966,-3891m2904,-4812l2966,-4812m2904,-5736l2966,-5736m2966,-1121l10066,-1121m2966,-1121l2966,-1063m4742,-1121l4742,-1063m6516,-1121l6516,-1063m8290,-1121l8290,-1063m10066,-1121l10066,-1063e" filled="false" stroked="true" strokeweight=".48pt" strokecolor="#888888">
              <v:path arrowok="t"/>
              <v:stroke dashstyle="solid"/>
            </v:shape>
            <v:rect style="position:absolute;left:1935;top:-5960;width:8352;height:5904" filled="false" stroked="true" strokeweight="1pt" strokecolor="#888888">
              <v:stroke dashstyle="solid"/>
            </v:rect>
            <v:shape style="position:absolute;left:2580;top:-583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5378;top:-5128;width:5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54.5%</w:t>
                    </w:r>
                  </w:p>
                </w:txbxContent>
              </v:textbox>
              <w10:wrap type="none"/>
            </v:shape>
            <v:shape style="position:absolute;left:7154;top:-5258;width:5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62.6%</w:t>
                    </w:r>
                  </w:p>
                </w:txbxContent>
              </v:textbox>
              <w10:wrap type="none"/>
            </v:shape>
            <v:shape style="position:absolute;left:8952;top:-5101;width:5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54.5%</w:t>
                    </w:r>
                  </w:p>
                </w:txbxContent>
              </v:textbox>
              <w10:wrap type="none"/>
            </v:shape>
            <v:shape style="position:absolute;left:2580;top:-490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580;top:-398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580;top:-306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681;top:-2137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681;top:-1213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56;top:-908;width:121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Reference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beam</w:t>
                    </w:r>
                  </w:p>
                </w:txbxContent>
              </v:textbox>
              <w10:wrap type="none"/>
            </v:shape>
            <v:shape style="position:absolute;left:5019;top:-908;width:1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Double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6794;top:-908;width:1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Double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02</w:t>
                    </w:r>
                  </w:p>
                </w:txbxContent>
              </v:textbox>
              <w10:wrap type="none"/>
            </v:shape>
            <v:shape style="position:absolute;left:8570;top:-908;width:1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Double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03</w:t>
                    </w:r>
                  </w:p>
                </w:txbxContent>
              </v:textbox>
              <w10:wrap type="none"/>
            </v:shape>
            <v:shape style="position:absolute;left:5745;top:-530;width:156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Beam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Specimens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4.12: First crack</w:t>
      </w:r>
      <w:r>
        <w:rPr>
          <w:spacing w:val="-3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loads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double</w:t>
      </w:r>
      <w:r>
        <w:rPr>
          <w:spacing w:val="-3"/>
          <w:sz w:val="22"/>
        </w:rPr>
        <w:t> </w:t>
      </w:r>
      <w:r>
        <w:rPr>
          <w:sz w:val="22"/>
        </w:rPr>
        <w:t>layersand</w:t>
      </w:r>
      <w:r>
        <w:rPr>
          <w:spacing w:val="-1"/>
          <w:sz w:val="22"/>
        </w:rPr>
        <w:t> </w:t>
      </w:r>
      <w:r>
        <w:rPr>
          <w:sz w:val="22"/>
        </w:rPr>
        <w:t>reference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beams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160" w:after="0"/>
        <w:ind w:left="780" w:right="0" w:hanging="541"/>
        <w:jc w:val="both"/>
      </w:pP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crack</w:t>
      </w:r>
      <w:r>
        <w:rPr>
          <w:spacing w:val="-1"/>
        </w:rPr>
        <w:t> </w:t>
      </w:r>
      <w:r>
        <w:rPr/>
        <w:t>load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layers</w:t>
      </w:r>
      <w:r>
        <w:rPr>
          <w:spacing w:val="-1"/>
        </w:rPr>
        <w:t> </w:t>
      </w:r>
      <w:r>
        <w:rPr/>
        <w:t>strengthened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7"/>
        <w:jc w:val="both"/>
      </w:pPr>
      <w:r>
        <w:rPr/>
        <w:t>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appeared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(RCB)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strengthened with three layers of FRP are presented in Figure 4.13. It was observed that the first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TL01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78.9%,</w:t>
      </w:r>
      <w:r>
        <w:rPr>
          <w:spacing w:val="1"/>
        </w:rPr>
        <w:t> </w:t>
      </w:r>
      <w:r>
        <w:rPr/>
        <w:t>TL02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95.1%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TL03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70.7%as</w:t>
      </w:r>
      <w:r>
        <w:rPr>
          <w:spacing w:val="2"/>
        </w:rPr>
        <w:t> </w:t>
      </w:r>
      <w:r>
        <w:rPr/>
        <w:t>compared to reference</w:t>
      </w:r>
      <w:r>
        <w:rPr>
          <w:spacing w:val="-1"/>
        </w:rPr>
        <w:t> </w:t>
      </w:r>
      <w:r>
        <w:rPr/>
        <w:t>control beam</w:t>
      </w:r>
      <w:r>
        <w:rPr>
          <w:spacing w:val="2"/>
        </w:rPr>
        <w:t> </w:t>
      </w:r>
      <w:r>
        <w:rPr/>
        <w:t>(RCB).</w:t>
      </w:r>
    </w:p>
    <w:p>
      <w:pPr>
        <w:spacing w:after="0" w:line="480" w:lineRule="auto"/>
        <w:jc w:val="both"/>
        <w:sectPr>
          <w:pgSz w:w="12240" w:h="15840"/>
          <w:pgMar w:header="0" w:footer="1015" w:top="142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5.279999pt;margin-top:192.959854pt;width:12pt;height:42.3pt;mso-position-horizontal-relative:page;mso-position-vertical-relative:page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92"/>
        <w:ind w:left="1433" w:right="0" w:firstLine="0"/>
        <w:jc w:val="left"/>
        <w:rPr>
          <w:sz w:val="22"/>
        </w:rPr>
      </w:pPr>
      <w:r>
        <w:rPr/>
        <w:pict>
          <v:group style="position:absolute;margin-left:81.25pt;margin-top:-336.100464pt;width:449pt;height:326.6pt;mso-position-horizontal-relative:page;mso-position-vertical-relative:paragraph;z-index:15758336" coordorigin="1625,-6722" coordsize="8980,6532">
            <v:shape style="position:absolute;left:2666;top:-4744;width:4433;height:2619" coordorigin="2666,-4744" coordsize="4433,2619" path="m2666,-2126l3245,-2126m4015,-2126l5172,-2126m5942,-2126l7099,-2126m4015,-2999l5172,-2999m5942,-2999l7099,-2999m2666,-3873l5172,-3873m5942,-3873l7099,-3873m2666,-4744l5172,-4744m5942,-4744l7099,-4744e" filled="false" stroked="true" strokeweight=".48pt" strokecolor="#888888">
              <v:path arrowok="t"/>
              <v:stroke dashstyle="solid"/>
            </v:shape>
            <v:rect style="position:absolute;left:5172;top:-5095;width:771;height:3840" filled="true" fillcolor="#2e5496" stroked="false">
              <v:fill type="solid"/>
            </v:rect>
            <v:shape style="position:absolute;left:7869;top:-4744;width:1157;height:2619" coordorigin="7870,-4744" coordsize="1157,2619" path="m7870,-2126l9026,-2126m7870,-2999l9026,-2999m7870,-3873l9026,-3873m7870,-4744l9026,-4744e" filled="false" stroked="true" strokeweight=".48pt" strokecolor="#888888">
              <v:path arrowok="t"/>
              <v:stroke dashstyle="solid"/>
            </v:shape>
            <v:rect style="position:absolute;left:7099;top:-5443;width:771;height:4188" filled="true" fillcolor="#767070" stroked="false">
              <v:fill type="solid"/>
            </v:rect>
            <v:shape style="position:absolute;left:9796;top:-4744;width:579;height:2619" coordorigin="9797,-4744" coordsize="579,2619" path="m9797,-2126l10375,-2126m9797,-2999l10375,-2999m9797,-3873l10375,-3873m9797,-4744l10375,-4744e" filled="false" stroked="true" strokeweight=".48pt" strokecolor="#888888">
              <v:path arrowok="t"/>
              <v:stroke dashstyle="solid"/>
            </v:shape>
            <v:rect style="position:absolute;left:9026;top:-4920;width:771;height:3665" filled="true" fillcolor="#a6a6a6" stroked="false">
              <v:fill type="solid"/>
            </v:rect>
            <v:line style="position:absolute" from="2666,-2999" to="3245,-2999" stroked="true" strokeweight=".48pt" strokecolor="#888888">
              <v:stroke dashstyle="solid"/>
            </v:line>
            <v:rect style="position:absolute;left:3244;top:-3400;width:771;height:2146" filled="true" fillcolor="#ff0000" stroked="false">
              <v:fill type="solid"/>
            </v:rect>
            <v:shape style="position:absolute;left:2604;top:-6489;width:7772;height:5292" coordorigin="2604,-6489" coordsize="7772,5292" path="m2666,-5618l10375,-5618m2666,-6489l10375,-6489m2666,-1254l2666,-6489m2604,-1254l2666,-1254m2604,-2126l2666,-2126m2604,-2999l2666,-2999m2604,-3873l2666,-3873m2604,-4744l2666,-4744m2604,-5618l2666,-5618m2604,-6489l2666,-6489m2666,-1254l10375,-1254m2666,-1254l2666,-1197m4594,-1254l4594,-1197m6521,-1254l6521,-1197m8448,-1254l8448,-1197m10375,-1254l10375,-1197e" filled="false" stroked="true" strokeweight=".48pt" strokecolor="#888888">
              <v:path arrowok="t"/>
              <v:stroke dashstyle="solid"/>
            </v:shape>
            <v:rect style="position:absolute;left:1635;top:-6712;width:8960;height:6512" filled="false" stroked="true" strokeweight="1pt" strokecolor="#888888">
              <v:stroke dashstyle="solid"/>
            </v:rect>
            <v:shape style="position:absolute;left:2278;top:-658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235;top:-5945;width:5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95.1%</w:t>
                    </w:r>
                  </w:p>
                </w:txbxContent>
              </v:textbox>
              <w10:wrap type="none"/>
            </v:shape>
            <v:shape style="position:absolute;left:2278;top:-571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5308;top:-5506;width:5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78.9%</w:t>
                    </w:r>
                  </w:p>
                </w:txbxContent>
              </v:textbox>
              <w10:wrap type="none"/>
            </v:shape>
            <v:shape style="position:absolute;left:9234;top:-5422;width:37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70.7</w:t>
                    </w:r>
                  </w:p>
                </w:txbxContent>
              </v:textbox>
              <w10:wrap type="none"/>
            </v:shape>
            <v:shape style="position:absolute;left:2278;top:-483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278;top:-396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278;top:-309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379;top:-221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2379;top:-134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33;top:-1040;width:121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Reference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beam</w:t>
                    </w:r>
                  </w:p>
                </w:txbxContent>
              </v:textbox>
              <w10:wrap type="none"/>
            </v:shape>
            <v:shape style="position:absolute;left:4998;top:-1040;width:11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Three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6926;top:-1040;width:11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Three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02</w:t>
                    </w:r>
                  </w:p>
                </w:txbxContent>
              </v:textbox>
              <w10:wrap type="none"/>
            </v:shape>
            <v:shape style="position:absolute;left:8853;top:-1040;width:11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Three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03</w:t>
                    </w:r>
                  </w:p>
                </w:txbxContent>
              </v:textbox>
              <w10:wrap type="none"/>
            </v:shape>
            <v:shape style="position:absolute;left:5782;top:-665;width:1499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Beam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Specimens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4.13:</w:t>
      </w:r>
      <w:r>
        <w:rPr>
          <w:spacing w:val="1"/>
          <w:sz w:val="22"/>
        </w:rPr>
        <w:t> </w:t>
      </w:r>
      <w:r>
        <w:rPr>
          <w:sz w:val="22"/>
        </w:rPr>
        <w:t>First crack</w:t>
      </w:r>
      <w:r>
        <w:rPr>
          <w:spacing w:val="-2"/>
          <w:sz w:val="22"/>
        </w:rPr>
        <w:t> </w:t>
      </w:r>
      <w:r>
        <w:rPr>
          <w:sz w:val="22"/>
        </w:rPr>
        <w:t>due</w:t>
      </w:r>
      <w:r>
        <w:rPr>
          <w:spacing w:val="-3"/>
          <w:sz w:val="22"/>
        </w:rPr>
        <w:t> </w:t>
      </w:r>
      <w:r>
        <w:rPr>
          <w:sz w:val="22"/>
        </w:rPr>
        <w:t>to load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three</w:t>
      </w:r>
      <w:r>
        <w:rPr>
          <w:spacing w:val="-2"/>
          <w:sz w:val="22"/>
        </w:rPr>
        <w:t> </w:t>
      </w:r>
      <w:r>
        <w:rPr>
          <w:sz w:val="22"/>
        </w:rPr>
        <w:t>layersand</w:t>
      </w:r>
      <w:r>
        <w:rPr>
          <w:spacing w:val="-2"/>
          <w:sz w:val="22"/>
        </w:rPr>
        <w:t> </w:t>
      </w:r>
      <w:r>
        <w:rPr>
          <w:sz w:val="22"/>
        </w:rPr>
        <w:t>reference</w:t>
      </w:r>
      <w:r>
        <w:rPr>
          <w:spacing w:val="-3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beams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160" w:after="0"/>
        <w:ind w:left="780" w:right="0" w:hanging="541"/>
        <w:jc w:val="both"/>
      </w:pPr>
      <w:r>
        <w:rPr/>
        <w:t>Effect</w:t>
      </w:r>
      <w:r>
        <w:rPr>
          <w:spacing w:val="-2"/>
        </w:rPr>
        <w:t> </w:t>
      </w:r>
      <w:r>
        <w:rPr/>
        <w:t>of ultimate</w:t>
      </w:r>
      <w:r>
        <w:rPr>
          <w:spacing w:val="-3"/>
        </w:rPr>
        <w:t> </w:t>
      </w:r>
      <w:r>
        <w:rPr/>
        <w:t>load</w:t>
      </w:r>
      <w:r>
        <w:rPr>
          <w:spacing w:val="-1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capacities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layerbeams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t>The ultimate load carrying capacities of reference control beam (RCB) and strengthened beams</w:t>
      </w:r>
      <w:r>
        <w:rPr>
          <w:spacing w:val="1"/>
        </w:rPr>
        <w:t> </w:t>
      </w:r>
      <w:r>
        <w:rPr/>
        <w:t>with single layer of FRP was presented in Figure. 4.14. It was observed that the ultimate load</w:t>
      </w:r>
      <w:r>
        <w:rPr>
          <w:spacing w:val="1"/>
        </w:rPr>
        <w:t> </w:t>
      </w:r>
      <w:r>
        <w:rPr/>
        <w:t>carrying capacity of beams SL01 was increased by 20%, SL02 was increased by 18% and SL03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increased by</w:t>
      </w:r>
      <w:r>
        <w:rPr>
          <w:spacing w:val="-5"/>
        </w:rPr>
        <w:t> </w:t>
      </w:r>
      <w:r>
        <w:rPr/>
        <w:t>22%as</w:t>
      </w:r>
      <w:r>
        <w:rPr>
          <w:spacing w:val="2"/>
        </w:rPr>
        <w:t> </w:t>
      </w:r>
      <w:r>
        <w:rPr/>
        <w:t>compared to reference</w:t>
      </w:r>
      <w:r>
        <w:rPr>
          <w:spacing w:val="-2"/>
        </w:rPr>
        <w:t> </w:t>
      </w:r>
      <w:r>
        <w:rPr/>
        <w:t>control specimen</w:t>
      </w:r>
      <w:r>
        <w:rPr>
          <w:spacing w:val="1"/>
        </w:rPr>
        <w:t> </w:t>
      </w:r>
      <w:r>
        <w:rPr/>
        <w:t>(RCB).</w:t>
      </w:r>
    </w:p>
    <w:p>
      <w:pPr>
        <w:spacing w:after="0" w:line="480" w:lineRule="auto"/>
        <w:jc w:val="both"/>
        <w:sectPr>
          <w:pgSz w:w="12240" w:h="15840"/>
          <w:pgMar w:header="0" w:footer="1015" w:top="142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0.790001pt;margin-top:173.089844pt;width:12pt;height:42.3pt;mso-position-horizontal-relative:page;mso-position-vertical-relative:page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spacing w:before="92"/>
        <w:ind w:left="1788" w:right="0" w:firstLine="0"/>
        <w:jc w:val="left"/>
        <w:rPr>
          <w:sz w:val="22"/>
        </w:rPr>
      </w:pPr>
      <w:r>
        <w:rPr/>
        <w:pict>
          <v:group style="position:absolute;margin-left:106.75pt;margin-top:-288.800476pt;width:397.8pt;height:287.4pt;mso-position-horizontal-relative:page;mso-position-vertical-relative:paragraph;z-index:15759360" coordorigin="2135,-5776" coordsize="7956,5748">
            <v:shape style="position:absolute;left:3177;top:-3640;width:2172;height:1904" coordorigin="3178,-3640" coordsize="2172,1904" path="m3178,-1736l3679,-1736m4349,-1736l5350,-1736m3178,-2372l3679,-2372m4349,-2372l5350,-2372m3178,-3006l3679,-3006m4349,-3006l5350,-3006m3178,-3640l3679,-3640m4349,-3640l5350,-3640e" filled="false" stroked="true" strokeweight=".48pt" strokecolor="#888888">
              <v:path arrowok="t"/>
              <v:stroke dashstyle="solid"/>
            </v:shape>
            <v:shape style="position:absolute;left:3177;top:-4277;width:2172;height:5" coordorigin="3178,-4277" coordsize="2172,5" path="m3178,-4272l5350,-4272m3178,-4277l5350,-4277e" filled="false" stroked="true" strokeweight=".36pt" strokecolor="#888888">
              <v:path arrowok="t"/>
              <v:stroke dashstyle="solid"/>
            </v:shape>
            <v:rect style="position:absolute;left:3679;top:-4276;width:670;height:3173" filled="true" fillcolor="#ff0000" stroked="false">
              <v:fill type="solid"/>
            </v:rect>
            <v:shape style="position:absolute;left:6019;top:-3640;width:1001;height:1904" coordorigin="6019,-3640" coordsize="1001,1904" path="m6019,-1736l7020,-1736m6019,-2372l7020,-2372m6019,-3006l7020,-3006m6019,-3640l7020,-3640e" filled="false" stroked="true" strokeweight=".48pt" strokecolor="#888888">
              <v:path arrowok="t"/>
              <v:stroke dashstyle="solid"/>
            </v:shape>
            <v:shape style="position:absolute;left:6019;top:-4277;width:1001;height:5" coordorigin="6019,-4277" coordsize="1001,5" path="m6019,-4272l7020,-4272m6019,-4277l7020,-4277e" filled="false" stroked="true" strokeweight=".36pt" strokecolor="#888888">
              <v:path arrowok="t"/>
              <v:stroke dashstyle="solid"/>
            </v:shape>
            <v:shape style="position:absolute;left:3177;top:-4912;width:5516;height:5" coordorigin="3178,-4912" coordsize="5516,5" path="m3178,-4907l8693,-4907m3178,-4912l8693,-4912e" filled="false" stroked="true" strokeweight=".24pt" strokecolor="#888888">
              <v:path arrowok="t"/>
              <v:stroke dashstyle="solid"/>
            </v:shape>
            <v:rect style="position:absolute;left:5349;top:-4910;width:670;height:3807" filled="true" fillcolor="#acb8c9" stroked="false">
              <v:fill type="solid"/>
            </v:rect>
            <v:shape style="position:absolute;left:7689;top:-3640;width:1004;height:1904" coordorigin="7690,-3640" coordsize="1004,1904" path="m7690,-1736l8693,-1736m7690,-2372l8693,-2372m7690,-3006l8693,-3006m7690,-3640l8693,-3640e" filled="false" stroked="true" strokeweight=".48pt" strokecolor="#888888">
              <v:path arrowok="t"/>
              <v:stroke dashstyle="solid"/>
            </v:shape>
            <v:shape style="position:absolute;left:7689;top:-4277;width:1004;height:5" coordorigin="7690,-4277" coordsize="1004,5" path="m7690,-4272l8693,-4272m7690,-4277l8693,-4277e" filled="false" stroked="true" strokeweight=".36pt" strokecolor="#888888">
              <v:path arrowok="t"/>
              <v:stroke dashstyle="solid"/>
            </v:shape>
            <v:rect style="position:absolute;left:7020;top:-4847;width:670;height:3744" filled="true" fillcolor="#7b7b7b" stroked="false">
              <v:fill type="solid"/>
            </v:rect>
            <v:shape style="position:absolute;left:9360;top:-3640;width:502;height:1904" coordorigin="9360,-3640" coordsize="502,1904" path="m9360,-1736l9862,-1736m9360,-2372l9862,-2372m9360,-3006l9862,-3006m9360,-3640l9862,-3640e" filled="false" stroked="true" strokeweight=".48pt" strokecolor="#888888">
              <v:path arrowok="t"/>
              <v:stroke dashstyle="solid"/>
            </v:shape>
            <v:shape style="position:absolute;left:9360;top:-4277;width:502;height:5" coordorigin="9360,-4277" coordsize="502,5" path="m9360,-4272l9862,-4272m9360,-4277l9862,-4277e" filled="false" stroked="true" strokeweight=".36pt" strokecolor="#888888">
              <v:path arrowok="t"/>
              <v:stroke dashstyle="solid"/>
            </v:shape>
            <v:shape style="position:absolute;left:9360;top:-4912;width:502;height:5" coordorigin="9360,-4912" coordsize="502,5" path="m9360,-4907l9862,-4907m9360,-4912l9862,-4912e" filled="false" stroked="true" strokeweight=".24pt" strokecolor="#888888">
              <v:path arrowok="t"/>
              <v:stroke dashstyle="solid"/>
            </v:shape>
            <v:rect style="position:absolute;left:8692;top:-4974;width:668;height:3872" filled="true" fillcolor="#2e5496" stroked="false">
              <v:fill type="solid"/>
            </v:rect>
            <v:shape style="position:absolute;left:3115;top:-5543;width:6747;height:4498" coordorigin="3115,-5543" coordsize="6747,4498" path="m3178,-5543l9862,-5543m3178,-1103l3178,-5543m3115,-1103l3178,-1103m3115,-1736l3178,-1736m3115,-2372l3178,-2372m3115,-3006l3178,-3006m3115,-3640l3178,-3640m3115,-4273l3178,-4273m3115,-4909l3178,-4909m3115,-5543l3178,-5543m3178,-1103l9862,-1103m3178,-1103l3178,-1045m4848,-1103l4848,-1045m6521,-1103l6521,-1045m8191,-1103l8191,-1045m9862,-1103l9862,-1045e" filled="false" stroked="true" strokeweight=".48pt" strokecolor="#888888">
              <v:path arrowok="t"/>
              <v:stroke dashstyle="solid"/>
            </v:shape>
            <v:rect style="position:absolute;left:2145;top:-5766;width:7936;height:5728" filled="false" stroked="true" strokeweight="1pt" strokecolor="#888888">
              <v:stroke dashstyle="solid"/>
            </v:rect>
            <v:shape style="position:absolute;left:2789;top:-5637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510;top:-5310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7181;top:-5273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18%</w:t>
                    </w:r>
                  </w:p>
                </w:txbxContent>
              </v:textbox>
              <w10:wrap type="none"/>
            </v:shape>
            <v:shape style="position:absolute;left:8853;top:-5347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22%</w:t>
                    </w:r>
                  </w:p>
                </w:txbxContent>
              </v:textbox>
              <w10:wrap type="none"/>
            </v:shape>
            <v:shape style="position:absolute;left:2789;top:-500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789;top:-436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789;top:-373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789;top:-309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789;top:-246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789;top:-183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890;top:-1196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416;top:-890;width:121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Reference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beam</w:t>
                    </w:r>
                  </w:p>
                </w:txbxContent>
              </v:textbox>
              <w10:wrap type="none"/>
            </v:shape>
            <v:shape style="position:absolute;left:5157;top:-890;width:107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Single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6828;top:-890;width:107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Single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02</w:t>
                    </w:r>
                  </w:p>
                </w:txbxContent>
              </v:textbox>
              <w10:wrap type="none"/>
            </v:shape>
            <v:shape style="position:absolute;left:8499;top:-890;width:1077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Single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03</w:t>
                    </w:r>
                  </w:p>
                </w:txbxContent>
              </v:textbox>
              <w10:wrap type="none"/>
            </v:shape>
            <v:shape style="position:absolute;left:5746;top:-513;width:156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Beam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Specimens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4.14: Ultimate</w:t>
      </w:r>
      <w:r>
        <w:rPr>
          <w:spacing w:val="-3"/>
          <w:sz w:val="22"/>
        </w:rPr>
        <w:t> </w:t>
      </w:r>
      <w:r>
        <w:rPr>
          <w:sz w:val="22"/>
        </w:rPr>
        <w:t>load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single</w:t>
      </w:r>
      <w:r>
        <w:rPr>
          <w:spacing w:val="-3"/>
          <w:sz w:val="22"/>
        </w:rPr>
        <w:t> </w:t>
      </w:r>
      <w:r>
        <w:rPr>
          <w:sz w:val="22"/>
        </w:rPr>
        <w:t>layer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reference control beams</w:t>
      </w:r>
    </w:p>
    <w:p>
      <w:pPr>
        <w:pStyle w:val="BodyText"/>
      </w:pPr>
    </w:p>
    <w:p>
      <w:pPr>
        <w:pStyle w:val="BodyText"/>
      </w:pP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160" w:after="0"/>
        <w:ind w:left="780" w:right="0" w:hanging="541"/>
        <w:jc w:val="both"/>
      </w:pPr>
      <w:r>
        <w:rPr/>
        <w:t>Effect</w:t>
      </w:r>
      <w:r>
        <w:rPr>
          <w:spacing w:val="-2"/>
        </w:rPr>
        <w:t> </w:t>
      </w:r>
      <w:r>
        <w:rPr/>
        <w:t>of ultimate</w:t>
      </w:r>
      <w:r>
        <w:rPr>
          <w:spacing w:val="-2"/>
        </w:rPr>
        <w:t> </w:t>
      </w:r>
      <w:r>
        <w:rPr/>
        <w:t>load</w:t>
      </w:r>
      <w:r>
        <w:rPr>
          <w:spacing w:val="-2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capacities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double</w:t>
      </w:r>
      <w:r>
        <w:rPr>
          <w:spacing w:val="-1"/>
        </w:rPr>
        <w:t> </w:t>
      </w:r>
      <w:r>
        <w:rPr/>
        <w:t>layers beams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t>The ultimate load carrying capacities of reference control beam (RCB) and strengthened beams</w:t>
      </w:r>
      <w:r>
        <w:rPr>
          <w:spacing w:val="1"/>
        </w:rPr>
        <w:t> </w:t>
      </w:r>
      <w:r>
        <w:rPr/>
        <w:t>with two layers of FRP was presented in Figure. 4.15. It was observed that the ultimate load</w:t>
      </w:r>
      <w:r>
        <w:rPr>
          <w:spacing w:val="1"/>
        </w:rPr>
        <w:t> </w:t>
      </w:r>
      <w:r>
        <w:rPr/>
        <w:t>carrying capacity of beams DL01 was increased by 38%, DL02 was increased by 34% and DL03</w:t>
      </w:r>
      <w:r>
        <w:rPr>
          <w:spacing w:val="-57"/>
        </w:rPr>
        <w:t> </w:t>
      </w:r>
      <w:r>
        <w:rPr/>
        <w:t>was increased by 36%as compared to reference control beam (RCB) and 13.04% for DL01,</w:t>
      </w:r>
      <w:r>
        <w:rPr>
          <w:spacing w:val="1"/>
        </w:rPr>
        <w:t> </w:t>
      </w:r>
      <w:r>
        <w:rPr/>
        <w:t>10.45% for DL02 and 11.76% for DL03 increased was observed as compared with single layer</w:t>
      </w:r>
      <w:r>
        <w:rPr>
          <w:spacing w:val="1"/>
        </w:rPr>
        <w:t> </w:t>
      </w:r>
      <w:r>
        <w:rPr/>
        <w:t>strengthened</w:t>
      </w:r>
      <w:r>
        <w:rPr>
          <w:spacing w:val="-1"/>
        </w:rPr>
        <w:t> </w:t>
      </w:r>
      <w:r>
        <w:rPr/>
        <w:t>beams.</w:t>
      </w:r>
    </w:p>
    <w:p>
      <w:pPr>
        <w:spacing w:after="0" w:line="480" w:lineRule="auto"/>
        <w:jc w:val="both"/>
        <w:sectPr>
          <w:pgSz w:w="12240" w:h="15840"/>
          <w:pgMar w:header="0" w:footer="1015" w:top="142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0.970001pt;margin-top:191.469849pt;width:12pt;height:42.3pt;mso-position-horizontal-relative:page;mso-position-vertical-relative:page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3"/>
        <w:ind w:left="1709" w:right="0" w:firstLine="0"/>
        <w:jc w:val="left"/>
        <w:rPr>
          <w:sz w:val="22"/>
        </w:rPr>
      </w:pPr>
      <w:r>
        <w:rPr/>
        <w:pict>
          <v:group style="position:absolute;margin-left:91pt;margin-top:-298.47049pt;width:429pt;height:295.4pt;mso-position-horizontal-relative:page;mso-position-vertical-relative:paragraph;z-index:15760384" coordorigin="1820,-5969" coordsize="8580,5908">
            <v:shape style="position:absolute;left:2781;top:-3149;width:2343;height:1827" coordorigin="2782,-3149" coordsize="2343,1827" path="m2782,-1323l3324,-1323m4044,-1323l5124,-1323m2782,-1930l3324,-1930m4044,-1930l5124,-1930m2782,-2539l3324,-2539m4044,-2539l5124,-2539m2782,-3149l3324,-3149m4044,-3149l5124,-3149e" filled="false" stroked="true" strokeweight=".48pt" strokecolor="#888888">
              <v:path arrowok="t"/>
              <v:stroke dashstyle="solid"/>
            </v:shape>
            <v:shape style="position:absolute;left:2781;top:-3761;width:2343;height:5" coordorigin="2782,-3761" coordsize="2343,5" path="m2782,-3756l5124,-3756m2782,-3761l5124,-3761e" filled="false" stroked="true" strokeweight=".24pt" strokecolor="#888888">
              <v:path arrowok="t"/>
              <v:stroke dashstyle="solid"/>
            </v:shape>
            <v:rect style="position:absolute;left:3324;top:-3759;width:720;height:3046" filled="true" fillcolor="#ff0000" stroked="false">
              <v:fill type="solid"/>
            </v:rect>
            <v:shape style="position:absolute;left:5846;top:-3149;width:1080;height:1827" coordorigin="5846,-3149" coordsize="1080,1827" path="m5846,-1323l6926,-1323m5846,-1930l6926,-1930m5846,-2539l6926,-2539m5846,-3149l6926,-3149e" filled="false" stroked="true" strokeweight=".48pt" strokecolor="#888888">
              <v:path arrowok="t"/>
              <v:stroke dashstyle="solid"/>
            </v:shape>
            <v:shape style="position:absolute;left:5846;top:-3761;width:1080;height:5" coordorigin="5846,-3761" coordsize="1080,5" path="m5846,-3756l6926,-3756m5846,-3761l6926,-3761e" filled="false" stroked="true" strokeweight=".24pt" strokecolor="#888888">
              <v:path arrowok="t"/>
              <v:stroke dashstyle="solid"/>
            </v:shape>
            <v:shape style="position:absolute;left:2781;top:-4369;width:4145;height:2" coordorigin="2782,-4368" coordsize="4145,0" path="m2782,-4368l5124,-4368m5846,-4368l6926,-4368e" filled="false" stroked="true" strokeweight=".48pt" strokecolor="#888888">
              <v:path arrowok="t"/>
              <v:stroke dashstyle="solid"/>
            </v:shape>
            <v:line style="position:absolute" from="2782,-4975" to="9991,-4975" stroked="true" strokeweight=".48pt" strokecolor="#888888">
              <v:stroke dashstyle="solid"/>
            </v:line>
            <v:rect style="position:absolute;left:5124;top:-4916;width:723;height:4203" filled="true" fillcolor="#00af50" stroked="false">
              <v:fill type="solid"/>
            </v:rect>
            <v:shape style="position:absolute;left:7648;top:-3149;width:1080;height:1827" coordorigin="7649,-3149" coordsize="1080,1827" path="m7649,-1323l8729,-1323m7649,-1930l8729,-1930m7649,-2539l8729,-2539m7649,-3149l8729,-3149e" filled="false" stroked="true" strokeweight=".48pt" strokecolor="#888888">
              <v:path arrowok="t"/>
              <v:stroke dashstyle="solid"/>
            </v:shape>
            <v:shape style="position:absolute;left:7648;top:-3761;width:1080;height:5" coordorigin="7649,-3761" coordsize="1080,5" path="m7649,-3756l8729,-3756m7649,-3761l8729,-3761e" filled="false" stroked="true" strokeweight=".24pt" strokecolor="#888888">
              <v:path arrowok="t"/>
              <v:stroke dashstyle="solid"/>
            </v:shape>
            <v:line style="position:absolute" from="7649,-4368" to="8729,-4368" stroked="true" strokeweight=".48pt" strokecolor="#888888">
              <v:stroke dashstyle="solid"/>
            </v:line>
            <v:rect style="position:absolute;left:6926;top:-4793;width:723;height:4080" filled="true" fillcolor="#767070" stroked="false">
              <v:fill type="solid"/>
            </v:rect>
            <v:shape style="position:absolute;left:9451;top:-3149;width:540;height:1827" coordorigin="9451,-3149" coordsize="540,1827" path="m9451,-1323l9991,-1323m9451,-1930l9991,-1930m9451,-2539l9991,-2539m9451,-3149l9991,-3149e" filled="false" stroked="true" strokeweight=".48pt" strokecolor="#888888">
              <v:path arrowok="t"/>
              <v:stroke dashstyle="solid"/>
            </v:shape>
            <v:shape style="position:absolute;left:9451;top:-3761;width:540;height:5" coordorigin="9451,-3761" coordsize="540,5" path="m9451,-3756l9991,-3756m9451,-3761l9991,-3761e" filled="false" stroked="true" strokeweight=".24pt" strokecolor="#888888">
              <v:path arrowok="t"/>
              <v:stroke dashstyle="solid"/>
            </v:shape>
            <v:line style="position:absolute" from="9451,-4368" to="9991,-4368" stroked="true" strokeweight=".48pt" strokecolor="#888888">
              <v:stroke dashstyle="solid"/>
            </v:line>
            <v:rect style="position:absolute;left:8728;top:-4856;width:723;height:4143" filled="true" fillcolor="#a9d18e" stroked="false">
              <v:fill type="solid"/>
            </v:rect>
            <v:shape style="position:absolute;left:2719;top:-5585;width:7272;height:4930" coordorigin="2719,-5585" coordsize="7272,4930" path="m2782,-5585l9991,-5585m2782,-713l2782,-5585m2719,-713l2782,-713m2719,-1323l2782,-1323m2719,-1930l2782,-1930m2719,-2539l2782,-2539m2719,-3149l2782,-3149m2719,-3759l2782,-3759m2719,-4368l2782,-4368m2719,-4975l2782,-4975m2719,-5585l2782,-5585m2782,-713l9991,-713m2782,-713l2782,-655m4584,-713l4584,-655m6386,-713l6386,-655m8189,-713l8189,-655m9991,-713l9991,-655e" filled="false" stroked="true" strokeweight=".48pt" strokecolor="#888888">
              <v:path arrowok="t"/>
              <v:stroke dashstyle="solid"/>
            </v:shape>
            <v:rect style="position:absolute;left:1830;top:-5960;width:8560;height:5888" filled="false" stroked="true" strokeweight="1pt" strokecolor="#888888">
              <v:stroke dashstyle="solid"/>
            </v:rect>
            <v:shape style="position:absolute;left:2392;top:-567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5285;top:-5358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38%</w:t>
                    </w:r>
                  </w:p>
                </w:txbxContent>
              </v:textbox>
              <w10:wrap type="none"/>
            </v:shape>
            <v:shape style="position:absolute;left:2392;top:-506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7113;top:-5208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34%</w:t>
                    </w:r>
                  </w:p>
                </w:txbxContent>
              </v:textbox>
              <w10:wrap type="none"/>
            </v:shape>
            <v:shape style="position:absolute;left:8916;top:-5269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36%</w:t>
                    </w:r>
                  </w:p>
                </w:txbxContent>
              </v:textbox>
              <w10:wrap type="none"/>
            </v:shape>
            <v:shape style="position:absolute;left:2392;top:-446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392;top:-385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392;top:-324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392;top:-2632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2392;top:-2023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392;top:-1414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494;top:-804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84;top:-499;width:121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Reference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beam</w:t>
                    </w:r>
                  </w:p>
                </w:txbxContent>
              </v:textbox>
              <w10:wrap type="none"/>
            </v:shape>
            <v:shape style="position:absolute;left:4874;top:-499;width:1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Double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6677;top:-499;width:1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Double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02</w:t>
                    </w:r>
                  </w:p>
                </w:txbxContent>
              </v:textbox>
              <w10:wrap type="none"/>
            </v:shape>
            <v:shape style="position:absolute;left:8479;top:-499;width:1240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Double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03</w:t>
                    </w:r>
                  </w:p>
                </w:txbxContent>
              </v:textbox>
              <w10:wrap type="none"/>
            </v:shape>
            <v:shape style="position:absolute;left:5612;top:-326;width:156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Beam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Specimens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4.15: Ultimate</w:t>
      </w:r>
      <w:r>
        <w:rPr>
          <w:spacing w:val="-4"/>
          <w:sz w:val="22"/>
        </w:rPr>
        <w:t> </w:t>
      </w:r>
      <w:r>
        <w:rPr>
          <w:sz w:val="22"/>
        </w:rPr>
        <w:t>load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double</w:t>
      </w:r>
      <w:r>
        <w:rPr>
          <w:spacing w:val="-1"/>
          <w:sz w:val="22"/>
        </w:rPr>
        <w:t> </w:t>
      </w:r>
      <w:r>
        <w:rPr>
          <w:sz w:val="22"/>
        </w:rPr>
        <w:t>layers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reference control beams</w:t>
      </w: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203" w:after="0"/>
        <w:ind w:left="780" w:right="0" w:hanging="541"/>
        <w:jc w:val="both"/>
      </w:pPr>
      <w:r>
        <w:rPr/>
        <w:t>Effect</w:t>
      </w:r>
      <w:r>
        <w:rPr>
          <w:spacing w:val="-2"/>
        </w:rPr>
        <w:t> </w:t>
      </w:r>
      <w:r>
        <w:rPr/>
        <w:t>of ultimate</w:t>
      </w:r>
      <w:r>
        <w:rPr>
          <w:spacing w:val="-2"/>
        </w:rPr>
        <w:t> </w:t>
      </w:r>
      <w:r>
        <w:rPr/>
        <w:t>load</w:t>
      </w:r>
      <w:r>
        <w:rPr>
          <w:spacing w:val="-1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capacities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layers beams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4"/>
        <w:jc w:val="both"/>
      </w:pPr>
      <w:r>
        <w:rPr/>
        <w:t>The ultimate load carrying capacities of reference control beam (RCB) and strengthened beams</w:t>
      </w:r>
      <w:r>
        <w:rPr>
          <w:spacing w:val="1"/>
        </w:rPr>
        <w:t> </w:t>
      </w:r>
      <w:r>
        <w:rPr/>
        <w:t>with three layers of FRP was presented in Figure. 4.16. It was observed that the ultimate load</w:t>
      </w:r>
      <w:r>
        <w:rPr>
          <w:spacing w:val="1"/>
        </w:rPr>
        <w:t> </w:t>
      </w:r>
      <w:r>
        <w:rPr/>
        <w:t>carrying capacity of beams TL01 was increased by 54%, TL02 was increased by50% and TL03</w:t>
      </w:r>
      <w:r>
        <w:rPr>
          <w:spacing w:val="1"/>
        </w:rPr>
        <w:t> </w:t>
      </w:r>
      <w:r>
        <w:rPr/>
        <w:t>was increased by 52%as compared to reference control beam (RCB) and </w:t>
      </w:r>
      <w:r>
        <w:rPr>
          <w:b/>
        </w:rPr>
        <w:t>11.69% </w:t>
      </w:r>
      <w:r>
        <w:rPr/>
        <w:t>for TL01,</w:t>
      </w:r>
      <w:r>
        <w:rPr>
          <w:spacing w:val="1"/>
        </w:rPr>
        <w:t> </w:t>
      </w:r>
      <w:r>
        <w:rPr>
          <w:b/>
        </w:rPr>
        <w:t>9.33% </w:t>
      </w:r>
      <w:r>
        <w:rPr/>
        <w:t>for TL02 and </w:t>
      </w:r>
      <w:r>
        <w:rPr>
          <w:b/>
        </w:rPr>
        <w:t>10.53% </w:t>
      </w:r>
      <w:r>
        <w:rPr/>
        <w:t>for TL03 increased was observed as compared with double layers</w:t>
      </w:r>
      <w:r>
        <w:rPr>
          <w:spacing w:val="1"/>
        </w:rPr>
        <w:t> </w:t>
      </w:r>
      <w:r>
        <w:rPr/>
        <w:t>strengthened beams, and also an increase of </w:t>
      </w:r>
      <w:r>
        <w:rPr>
          <w:b/>
        </w:rPr>
        <w:t>22.1% </w:t>
      </w:r>
      <w:r>
        <w:rPr/>
        <w:t>for TL01, </w:t>
      </w:r>
      <w:r>
        <w:rPr>
          <w:b/>
        </w:rPr>
        <w:t>20% </w:t>
      </w:r>
      <w:r>
        <w:rPr/>
        <w:t>for TL02 and </w:t>
      </w:r>
      <w:r>
        <w:rPr>
          <w:b/>
        </w:rPr>
        <w:t>21.1% </w:t>
      </w:r>
      <w:r>
        <w:rPr/>
        <w:t>for</w:t>
      </w:r>
      <w:r>
        <w:rPr>
          <w:spacing w:val="1"/>
        </w:rPr>
        <w:t> </w:t>
      </w:r>
      <w:r>
        <w:rPr/>
        <w:t>TL03 was observed as compared to single layer strengthened beams.</w:t>
      </w:r>
      <w:r>
        <w:rPr>
          <w:spacing w:val="1"/>
        </w:rPr>
        <w:t> </w:t>
      </w:r>
      <w:r>
        <w:rPr/>
        <w:t>In general the overall</w:t>
      </w:r>
      <w:r>
        <w:rPr>
          <w:spacing w:val="1"/>
        </w:rPr>
        <w:t> </w:t>
      </w:r>
      <w:r>
        <w:rPr/>
        <w:t>increased in strength was due to the restraining effect offered by the CFRP to the concrete</w:t>
      </w:r>
      <w:r>
        <w:rPr>
          <w:spacing w:val="1"/>
        </w:rPr>
        <w:t> </w:t>
      </w:r>
      <w:r>
        <w:rPr/>
        <w:t>surface.</w:t>
      </w:r>
    </w:p>
    <w:p>
      <w:pPr>
        <w:spacing w:after="0" w:line="480" w:lineRule="auto"/>
        <w:jc w:val="both"/>
        <w:sectPr>
          <w:pgSz w:w="12240" w:h="15840"/>
          <w:pgMar w:header="0" w:footer="1015" w:top="142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08.029999pt;margin-top:223.179855pt;width:12pt;height:42.3pt;mso-position-horizontal-relative:page;mso-position-vertical-relative:page;z-index:1576192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Load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(KN)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788" w:right="0" w:firstLine="0"/>
        <w:jc w:val="left"/>
        <w:rPr>
          <w:sz w:val="22"/>
        </w:rPr>
      </w:pPr>
      <w:r>
        <w:rPr/>
        <w:pict>
          <v:group style="position:absolute;margin-left:94pt;margin-top:-297.240479pt;width:422.6pt;height:284.2pt;mso-position-horizontal-relative:page;mso-position-vertical-relative:paragraph;z-index:15761408" coordorigin="1880,-5945" coordsize="8452,5684">
            <v:shape style="position:absolute;left:2923;top:-3281;width:2333;height:1457" coordorigin="2923,-3281" coordsize="2333,1457" path="m2923,-1824l3463,-1824m4181,-1824l5256,-1824m2923,-2309l3463,-2309m4181,-2309l5256,-2309m2923,-2796l3463,-2796m4181,-2796l5256,-2796m2923,-3281l3463,-3281m4181,-3281l5256,-3281e" filled="false" stroked="true" strokeweight=".48pt" strokecolor="#888888">
              <v:path arrowok="t"/>
              <v:stroke dashstyle="solid"/>
            </v:shape>
            <v:shape style="position:absolute;left:2923;top:-3771;width:2333;height:5" coordorigin="2923,-3770" coordsize="2333,5" path="m2923,-3766l5256,-3766m2923,-3770l5256,-3770e" filled="false" stroked="true" strokeweight=".24pt" strokecolor="#888888">
              <v:path arrowok="t"/>
              <v:stroke dashstyle="solid"/>
            </v:shape>
            <v:rect style="position:absolute;left:3463;top:-3768;width:718;height:2432" filled="true" fillcolor="#ff0000" stroked="false">
              <v:fill type="solid"/>
            </v:rect>
            <v:shape style="position:absolute;left:5976;top:-3281;width:1076;height:1457" coordorigin="5976,-3281" coordsize="1076,1457" path="m5976,-1824l7051,-1824m5976,-2309l7051,-2309m5976,-2796l7051,-2796m5976,-3281l7051,-3281e" filled="false" stroked="true" strokeweight=".48pt" strokecolor="#888888">
              <v:path arrowok="t"/>
              <v:stroke dashstyle="solid"/>
            </v:shape>
            <v:shape style="position:absolute;left:5976;top:-3771;width:1076;height:5" coordorigin="5976,-3770" coordsize="1076,5" path="m5976,-3766l7051,-3766m5976,-3770l7051,-3770e" filled="false" stroked="true" strokeweight=".24pt" strokecolor="#888888">
              <v:path arrowok="t"/>
              <v:stroke dashstyle="solid"/>
            </v:shape>
            <v:shape style="position:absolute;left:2923;top:-4740;width:4128;height:488" coordorigin="2923,-4740" coordsize="4128,488" path="m2923,-4253l5256,-4253m5976,-4253l7051,-4253m2923,-4740l5256,-4740m5976,-4740l7051,-4740e" filled="false" stroked="true" strokeweight=".48pt" strokecolor="#888888">
              <v:path arrowok="t"/>
              <v:stroke dashstyle="solid"/>
            </v:shape>
            <v:rect style="position:absolute;left:5256;top:-5081;width:720;height:3744" filled="true" fillcolor="#00afef" stroked="false">
              <v:fill type="solid"/>
            </v:rect>
            <v:shape style="position:absolute;left:7768;top:-3281;width:1078;height:1457" coordorigin="7769,-3281" coordsize="1078,1457" path="m7769,-1824l8846,-1824m7769,-2309l8846,-2309m7769,-2796l8846,-2796m7769,-3281l8846,-3281e" filled="false" stroked="true" strokeweight=".48pt" strokecolor="#888888">
              <v:path arrowok="t"/>
              <v:stroke dashstyle="solid"/>
            </v:shape>
            <v:shape style="position:absolute;left:7768;top:-3771;width:1078;height:5" coordorigin="7769,-3770" coordsize="1078,5" path="m7769,-3766l8846,-3766m7769,-3770l8846,-3770e" filled="false" stroked="true" strokeweight=".24pt" strokecolor="#888888">
              <v:path arrowok="t"/>
              <v:stroke dashstyle="solid"/>
            </v:shape>
            <v:shape style="position:absolute;left:7768;top:-4740;width:1078;height:488" coordorigin="7769,-4740" coordsize="1078,488" path="m7769,-4253l8846,-4253m7769,-4740l8846,-4740e" filled="false" stroked="true" strokeweight=".48pt" strokecolor="#888888">
              <v:path arrowok="t"/>
              <v:stroke dashstyle="solid"/>
            </v:shape>
            <v:rect style="position:absolute;left:7051;top:-4985;width:718;height:3648" filled="true" fillcolor="#ffc000" stroked="false">
              <v:fill type="solid"/>
            </v:rect>
            <v:rect style="position:absolute;left:7051;top:-4985;width:718;height:3648" filled="false" stroked="true" strokeweight=".72pt" strokecolor="#ffc000">
              <v:stroke dashstyle="solid"/>
            </v:rect>
            <v:shape style="position:absolute;left:9564;top:-3281;width:540;height:1457" coordorigin="9564,-3281" coordsize="540,1457" path="m9564,-1824l10104,-1824m9564,-2309l10104,-2309m9564,-2796l10104,-2796m9564,-3281l10104,-3281e" filled="false" stroked="true" strokeweight=".48pt" strokecolor="#888888">
              <v:path arrowok="t"/>
              <v:stroke dashstyle="solid"/>
            </v:shape>
            <v:shape style="position:absolute;left:9564;top:-3771;width:540;height:5" coordorigin="9564,-3770" coordsize="540,5" path="m9564,-3766l10104,-3766m9564,-3770l10104,-3770e" filled="false" stroked="true" strokeweight=".24pt" strokecolor="#888888">
              <v:path arrowok="t"/>
              <v:stroke dashstyle="solid"/>
            </v:shape>
            <v:shape style="position:absolute;left:9564;top:-4740;width:540;height:488" coordorigin="9564,-4740" coordsize="540,488" path="m9564,-4253l10104,-4253m9564,-4740l10104,-4740e" filled="false" stroked="true" strokeweight=".48pt" strokecolor="#888888">
              <v:path arrowok="t"/>
              <v:stroke dashstyle="solid"/>
            </v:shape>
            <v:rect style="position:absolute;left:8846;top:-5033;width:718;height:3696" filled="true" fillcolor="#001f5f" stroked="false">
              <v:fill type="solid"/>
            </v:rect>
            <v:shape style="position:absolute;left:2860;top:-5712;width:7244;height:4433" coordorigin="2861,-5712" coordsize="7244,4433" path="m2923,-5225l10104,-5225m2923,-5712l10104,-5712m2923,-1337l2923,-5712m2861,-1337l2923,-1337m2861,-1824l2923,-1824m2861,-2309l2923,-2309m2861,-2796l2923,-2796m2861,-3281l2923,-3281m2861,-3768l2923,-3768m2861,-4253l2923,-4253m2861,-4740l2923,-4740m2861,-5225l2923,-5225m2861,-5712l2923,-5712m2923,-1337l10104,-1337m2923,-1337l2923,-1279m4718,-1337l4718,-1279m6514,-1337l6514,-1279m8309,-1337l8309,-1279m10104,-1337l10104,-1279e" filled="false" stroked="true" strokeweight=".48pt" strokecolor="#888888">
              <v:path arrowok="t"/>
              <v:stroke dashstyle="solid"/>
            </v:shape>
            <v:rect style="position:absolute;left:1890;top:-5935;width:8432;height:5664" filled="false" stroked="true" strokeweight="1pt" strokecolor="#888888">
              <v:stroke dashstyle="solid"/>
            </v:rect>
            <v:shape style="position:absolute;left:2533;top:-580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5442;top:-5647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54%</w:t>
                    </w:r>
                  </w:p>
                </w:txbxContent>
              </v:textbox>
              <w10:wrap type="none"/>
            </v:shape>
            <v:shape style="position:absolute;left:2533;top:-5319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7237;top:-5456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9032;top:-5479;width:36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52%</w:t>
                    </w:r>
                  </w:p>
                </w:txbxContent>
              </v:textbox>
              <w10:wrap type="none"/>
            </v:shape>
            <v:shape style="position:absolute;left:2533;top:-4833;width:223;height:360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223;top:-1123;width:1215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Reference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beam</w:t>
                    </w:r>
                  </w:p>
                </w:txbxContent>
              </v:textbox>
              <w10:wrap type="none"/>
            </v:shape>
            <v:shape style="position:absolute;left:5057;top:-1123;width:11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Three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01</w:t>
                    </w:r>
                  </w:p>
                </w:txbxContent>
              </v:textbox>
              <w10:wrap type="none"/>
            </v:shape>
            <v:shape style="position:absolute;left:6852;top:-1123;width:11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Three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02</w:t>
                    </w:r>
                  </w:p>
                </w:txbxContent>
              </v:textbox>
              <w10:wrap type="none"/>
            </v:shape>
            <v:shape style="position:absolute;left:8647;top:-1123;width:1139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Three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layers</w:t>
                    </w:r>
                    <w:r>
                      <w:rPr>
                        <w:rFonts w:ascii="Calibri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03</w:t>
                    </w:r>
                  </w:p>
                </w:txbxContent>
              </v:textbox>
              <w10:wrap type="none"/>
            </v:shape>
            <v:shape style="position:absolute;left:5739;top:-745;width:156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Beam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Specimens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4.16: Ultimate</w:t>
      </w:r>
      <w:r>
        <w:rPr>
          <w:spacing w:val="-2"/>
          <w:sz w:val="22"/>
        </w:rPr>
        <w:t> </w:t>
      </w:r>
      <w:r>
        <w:rPr>
          <w:sz w:val="22"/>
        </w:rPr>
        <w:t>load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three</w:t>
      </w:r>
      <w:r>
        <w:rPr>
          <w:spacing w:val="-3"/>
          <w:sz w:val="22"/>
        </w:rPr>
        <w:t> </w:t>
      </w:r>
      <w:r>
        <w:rPr>
          <w:sz w:val="22"/>
        </w:rPr>
        <w:t>layers</w:t>
      </w:r>
      <w:r>
        <w:rPr>
          <w:spacing w:val="-1"/>
          <w:sz w:val="22"/>
        </w:rPr>
        <w:t> </w:t>
      </w:r>
      <w:r>
        <w:rPr>
          <w:sz w:val="22"/>
        </w:rPr>
        <w:t>and reference</w:t>
      </w:r>
      <w:r>
        <w:rPr>
          <w:spacing w:val="-1"/>
          <w:sz w:val="22"/>
        </w:rPr>
        <w:t> </w:t>
      </w:r>
      <w:r>
        <w:rPr>
          <w:sz w:val="22"/>
        </w:rPr>
        <w:t>control beams</w:t>
      </w:r>
    </w:p>
    <w:p>
      <w:pPr>
        <w:pStyle w:val="Heading3"/>
        <w:numPr>
          <w:ilvl w:val="2"/>
          <w:numId w:val="12"/>
        </w:numPr>
        <w:tabs>
          <w:tab w:pos="722" w:val="left" w:leader="none"/>
        </w:tabs>
        <w:spacing w:line="240" w:lineRule="auto" w:before="201" w:after="0"/>
        <w:ind w:left="721" w:right="0" w:hanging="482"/>
        <w:jc w:val="both"/>
      </w:pPr>
      <w:bookmarkStart w:name="_TOC_250006" w:id="47"/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strengthening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crack</w:t>
      </w:r>
      <w:r>
        <w:rPr>
          <w:spacing w:val="-1"/>
        </w:rPr>
        <w:t> </w:t>
      </w:r>
      <w:bookmarkEnd w:id="47"/>
      <w:r>
        <w:rPr/>
        <w:t>width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5"/>
        <w:jc w:val="both"/>
      </w:pPr>
      <w:r>
        <w:rPr/>
        <w:t>The crack width for the entire tested specimen after failure was presented in Figure 4.17. It was</w:t>
      </w:r>
      <w:r>
        <w:rPr>
          <w:spacing w:val="1"/>
        </w:rPr>
        <w:t> </w:t>
      </w:r>
      <w:r>
        <w:rPr/>
        <w:t>observed that a decrease of 26.11%(avg)for single layer laminated beams as compared to RCB</w:t>
      </w:r>
      <w:r>
        <w:rPr>
          <w:spacing w:val="1"/>
        </w:rPr>
        <w:t> </w:t>
      </w:r>
      <w:r>
        <w:rPr/>
        <w:t>was obtained, a decrease of 39.44% (avg)for double layers laminated beams was observed as</w:t>
      </w:r>
      <w:r>
        <w:rPr>
          <w:spacing w:val="1"/>
        </w:rPr>
        <w:t> </w:t>
      </w:r>
      <w:r>
        <w:rPr/>
        <w:t>compared to RCB and 51.11%(avg) decreasefor three layers strengthened beams as compared to</w:t>
      </w:r>
      <w:r>
        <w:rPr>
          <w:spacing w:val="1"/>
        </w:rPr>
        <w:t> </w:t>
      </w:r>
      <w:r>
        <w:rPr/>
        <w:t>RCB. For double layers laminated beams a decrease of </w:t>
      </w:r>
      <w:r>
        <w:rPr>
          <w:b/>
        </w:rPr>
        <w:t>18.10% </w:t>
      </w:r>
      <w:r>
        <w:rPr/>
        <w:t>was observed as compared to</w:t>
      </w:r>
      <w:r>
        <w:rPr>
          <w:spacing w:val="1"/>
        </w:rPr>
        <w:t> </w:t>
      </w:r>
      <w:r>
        <w:rPr/>
        <w:t>single layer laminated beams and for three layers laminated beams a decrease of </w:t>
      </w:r>
      <w:r>
        <w:rPr>
          <w:b/>
        </w:rPr>
        <w:t>19.27% </w:t>
      </w:r>
      <w:r>
        <w:rPr/>
        <w:t>was</w:t>
      </w:r>
      <w:r>
        <w:rPr>
          <w:spacing w:val="1"/>
        </w:rPr>
        <w:t> </w:t>
      </w:r>
      <w:r>
        <w:rPr/>
        <w:t>observed as compared to double layers laminated beams and a decrease of </w:t>
      </w:r>
      <w:r>
        <w:rPr>
          <w:b/>
        </w:rPr>
        <w:t>33.84% </w:t>
      </w:r>
      <w:r>
        <w:rPr/>
        <w:t>was observed</w:t>
      </w:r>
      <w:r>
        <w:rPr>
          <w:spacing w:val="-57"/>
        </w:rPr>
        <w:t> </w:t>
      </w:r>
      <w:r>
        <w:rPr/>
        <w:t>as compared with single layer laminated beams. In general it was observed that crack width</w:t>
      </w:r>
      <w:r>
        <w:rPr>
          <w:spacing w:val="1"/>
        </w:rPr>
        <w:t> </w:t>
      </w:r>
      <w:r>
        <w:rPr/>
        <w:t>decreases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CFRP</w:t>
      </w:r>
      <w:r>
        <w:rPr>
          <w:spacing w:val="-1"/>
        </w:rPr>
        <w:t> </w:t>
      </w:r>
      <w:r>
        <w:rPr/>
        <w:t>laminates for</w:t>
      </w:r>
      <w:r>
        <w:rPr>
          <w:spacing w:val="-2"/>
        </w:rPr>
        <w:t> </w:t>
      </w:r>
      <w:r>
        <w:rPr/>
        <w:t>the strengthened</w:t>
      </w:r>
      <w:r>
        <w:rPr>
          <w:spacing w:val="-1"/>
        </w:rPr>
        <w:t> </w:t>
      </w:r>
      <w:r>
        <w:rPr/>
        <w:t>RC</w:t>
      </w:r>
      <w:r>
        <w:rPr>
          <w:spacing w:val="1"/>
        </w:rPr>
        <w:t> </w:t>
      </w:r>
      <w:r>
        <w:rPr/>
        <w:t>beams.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00" w:right="3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6.660004pt;margin-top:190.191711pt;width:14pt;height:56.2pt;mso-position-horizontal-relative:page;mso-position-vertical-relative:page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line="264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4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width</w:t>
                  </w:r>
                  <w:r>
                    <w:rPr>
                      <w:rFonts w:ascii="Calibri"/>
                      <w:b/>
                      <w:spacing w:val="-4"/>
                      <w:sz w:val="22"/>
                    </w:rPr>
                    <w:t> </w:t>
                  </w:r>
                  <w:r>
                    <w:rPr>
                      <w:rFonts w:ascii="Calibri"/>
                      <w:b/>
                      <w:sz w:val="22"/>
                    </w:rPr>
                    <w:t>(mm</w:t>
                  </w:r>
                  <w:r>
                    <w:rPr>
                      <w:rFonts w:ascii="Calibri"/>
                      <w:b/>
                      <w:sz w:val="24"/>
                    </w:rPr>
                    <w:t>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p>
      <w:pPr>
        <w:spacing w:before="92"/>
        <w:ind w:left="1910" w:right="0" w:firstLine="0"/>
        <w:jc w:val="left"/>
        <w:rPr>
          <w:sz w:val="22"/>
        </w:rPr>
      </w:pPr>
      <w:r>
        <w:rPr/>
        <w:pict>
          <v:group style="position:absolute;margin-left:88.75pt;margin-top:-303.080475pt;width:433.8pt;height:294.6pt;mso-position-horizontal-relative:page;mso-position-vertical-relative:paragraph;z-index:15762432" coordorigin="1775,-6062" coordsize="8676,5892">
            <v:shape style="position:absolute;left:2786;top:-4250;width:7025;height:2616" coordorigin="2786,-4249" coordsize="7025,2616" path="m2786,-1633l3314,-1633m4018,-1633l5069,-1633m2786,-2005l3314,-2005m4018,-2005l5069,-2005m2786,-2380l3314,-2380m4018,-2380l5069,-2380m2786,-2754l3314,-2754m4018,-2754l5069,-2754m2786,-3126l3314,-3126m4018,-3126l5069,-3126m2786,-3500l3314,-3500m4018,-3500l5069,-3500m2786,-3875l3314,-3875m2786,-4249l3314,-4249m4018,-4249l9811,-4249e" filled="false" stroked="true" strokeweight=".48pt" strokecolor="#888888">
              <v:path arrowok="t"/>
              <v:stroke dashstyle="solid"/>
            </v:shape>
            <v:shape style="position:absolute;left:2786;top:-4624;width:7025;height:5" coordorigin="2786,-4624" coordsize="7025,5" path="m2786,-4619l9811,-4619m2786,-4624l9811,-4624e" filled="false" stroked="true" strokeweight=".24pt" strokecolor="#888888">
              <v:path arrowok="t"/>
              <v:stroke dashstyle="solid"/>
            </v:shape>
            <v:rect style="position:absolute;left:3314;top:-4622;width:704;height:3363" filled="true" fillcolor="#ff0000" stroked="false">
              <v:fill type="solid"/>
            </v:rect>
            <v:shape style="position:absolute;left:5772;top:-3126;width:1054;height:1493" coordorigin="5772,-3126" coordsize="1054,1493" path="m5772,-1633l6826,-1633m5772,-2005l6826,-2005m5772,-2380l6826,-2380m5772,-2754l6826,-2754m5772,-3126l6826,-3126e" filled="false" stroked="true" strokeweight=".48pt" strokecolor="#888888">
              <v:path arrowok="t"/>
              <v:stroke dashstyle="solid"/>
            </v:shape>
            <v:rect style="position:absolute;left:5068;top:-3743;width:704;height:2484" filled="true" fillcolor="#00afef" stroked="false">
              <v:fill type="solid"/>
            </v:rect>
            <v:shape style="position:absolute;left:7528;top:-2754;width:1054;height:1121" coordorigin="7529,-2754" coordsize="1054,1121" path="m7529,-1633l8582,-1633m7529,-2005l8582,-2005m7529,-2380l8582,-2380m7529,-2754l8582,-2754e" filled="false" stroked="true" strokeweight=".48pt" strokecolor="#888888">
              <v:path arrowok="t"/>
              <v:stroke dashstyle="solid"/>
            </v:shape>
            <v:rect style="position:absolute;left:6825;top:-3294;width:704;height:2036" filled="true" fillcolor="#7b7b7b" stroked="false">
              <v:fill type="solid"/>
            </v:rect>
            <v:shape style="position:absolute;left:9283;top:-2754;width:528;height:1121" coordorigin="9283,-2754" coordsize="528,1121" path="m9283,-1633l9811,-1633m9283,-2005l9811,-2005m9283,-2380l9811,-2380m9283,-2754l9811,-2754e" filled="false" stroked="true" strokeweight=".48pt" strokecolor="#888888">
              <v:path arrowok="t"/>
              <v:stroke dashstyle="solid"/>
            </v:shape>
            <v:rect style="position:absolute;left:8582;top:-2903;width:701;height:1644" filled="true" fillcolor="#5b9bd4" stroked="false">
              <v:fill type="solid"/>
            </v:rect>
            <v:shape style="position:absolute;left:2724;top:-4996;width:7088;height:3802" coordorigin="2724,-4996" coordsize="7088,3802" path="m2786,-4996l9811,-4996m2786,-1259l2786,-4996m2724,-1259l2786,-1259m2724,-1633l2786,-1633m2724,-2005l2786,-2005m2724,-2380l2786,-2380m2724,-2754l2786,-2754m2724,-3126l2786,-3126m2724,-3500l2786,-3500m2724,-3875l2786,-3875m2724,-4249l2786,-4249m2724,-4621l2786,-4621m2724,-4996l2786,-4996m2786,-1259l9811,-1259m2786,-1259l2786,-1194m4543,-1259l4543,-1194m6300,-1259l6300,-1194m8054,-1259l8054,-1194m9811,-1259l9811,-1194e" filled="false" stroked="true" strokeweight=".48pt" strokecolor="#888888">
              <v:path arrowok="t"/>
              <v:stroke dashstyle="solid"/>
            </v:shape>
            <v:rect style="position:absolute;left:1785;top:-6052;width:8656;height:5872" filled="false" stroked="true" strokeweight="1.0pt" strokecolor="#888888">
              <v:stroke dashstyle="solid"/>
            </v:rect>
            <v:shape style="position:absolute;left:2349;top:-5088;width:273;height:132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2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1.8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1.6</w:t>
                    </w:r>
                  </w:p>
                  <w:p>
                    <w:pPr>
                      <w:spacing w:line="240" w:lineRule="exact" w:before="12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1.4</w:t>
                    </w:r>
                  </w:p>
                </w:txbxContent>
              </v:textbox>
              <w10:wrap type="none"/>
            </v:shape>
            <v:shape style="position:absolute;left:4017;top:-4037;width:5814;height:200" type="#_x0000_t202" filled="false" stroked="false">
              <v:textbox inset="0,0,0,0">
                <w:txbxContent>
                  <w:p>
                    <w:pPr>
                      <w:tabs>
                        <w:tab w:pos="1152" w:val="left" w:leader="none"/>
                        <w:tab w:pos="5793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9"/>
                        <w:sz w:val="20"/>
                        <w:u w:val="single" w:color="888888"/>
                      </w:rPr>
                      <w:t> </w:t>
                    </w:r>
                    <w:r>
                      <w:rPr>
                        <w:rFonts w:ascii="Calibri"/>
                        <w:b/>
                        <w:sz w:val="20"/>
                        <w:u w:val="single" w:color="888888"/>
                      </w:rPr>
                      <w:tab/>
                    </w:r>
                    <w:r>
                      <w:rPr>
                        <w:rFonts w:ascii="Calibri"/>
                        <w:b/>
                        <w:sz w:val="20"/>
                        <w:u w:val="single" w:color="888888"/>
                      </w:rPr>
                      <w:t>26.1%</w:t>
                      <w:tab/>
                    </w:r>
                  </w:p>
                </w:txbxContent>
              </v:textbox>
              <w10:wrap type="none"/>
            </v:shape>
            <v:shape style="position:absolute;left:2349;top:-3593;width:27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1.2</w:t>
                    </w:r>
                  </w:p>
                </w:txbxContent>
              </v:textbox>
              <w10:wrap type="none"/>
            </v:shape>
            <v:shape style="position:absolute;left:5772;top:-3589;width:4060;height:200" type="#_x0000_t202" filled="false" stroked="false">
              <v:textbox inset="0,0,0,0">
                <w:txbxContent>
                  <w:p>
                    <w:pPr>
                      <w:tabs>
                        <w:tab w:pos="1154" w:val="left" w:leader="none"/>
                        <w:tab w:pos="4039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trike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trike/>
                        <w:sz w:val="20"/>
                      </w:rPr>
                      <w:tab/>
                    </w:r>
                    <w:r>
                      <w:rPr>
                        <w:rFonts w:ascii="Calibri"/>
                        <w:b/>
                        <w:strike/>
                        <w:sz w:val="20"/>
                      </w:rPr>
                      <w:t>39.4%</w:t>
                      <w:tab/>
                    </w:r>
                  </w:p>
                </w:txbxContent>
              </v:textbox>
              <w10:wrap type="none"/>
            </v:shape>
            <v:shape style="position:absolute;left:2349;top:-3220;width:273;height:57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1</w:t>
                    </w:r>
                  </w:p>
                  <w:p>
                    <w:pPr>
                      <w:spacing w:line="240" w:lineRule="exact" w:before="129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0.8</w:t>
                    </w:r>
                  </w:p>
                </w:txbxContent>
              </v:textbox>
              <w10:wrap type="none"/>
            </v:shape>
            <v:shape style="position:absolute;left:7528;top:-3196;width:2303;height:200" type="#_x0000_t202" filled="false" stroked="false">
              <v:textbox inset="0,0,0,0">
                <w:txbxContent>
                  <w:p>
                    <w:pPr>
                      <w:tabs>
                        <w:tab w:pos="1153" w:val="left" w:leader="none"/>
                        <w:tab w:pos="2282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trike/>
                        <w:w w:val="99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trike/>
                        <w:sz w:val="20"/>
                      </w:rPr>
                      <w:tab/>
                    </w:r>
                    <w:r>
                      <w:rPr>
                        <w:rFonts w:ascii="Calibri"/>
                        <w:b/>
                        <w:strike/>
                        <w:sz w:val="20"/>
                      </w:rPr>
                      <w:t>51.1%</w:t>
                      <w:tab/>
                    </w:r>
                  </w:p>
                </w:txbxContent>
              </v:textbox>
              <w10:wrap type="none"/>
            </v:shape>
            <v:shape style="position:absolute;left:2349;top:-2472;width:273;height:132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0.6</w:t>
                    </w:r>
                  </w:p>
                  <w:p>
                    <w:pPr>
                      <w:spacing w:before="12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0.4</w:t>
                    </w:r>
                  </w:p>
                  <w:p>
                    <w:pPr>
                      <w:spacing w:before="13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0.2</w:t>
                    </w:r>
                  </w:p>
                  <w:p>
                    <w:pPr>
                      <w:spacing w:line="240" w:lineRule="exact" w:before="129"/>
                      <w:ind w:left="0" w:right="19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01;top:-1032;width:134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Reference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beam</w:t>
                    </w:r>
                  </w:p>
                </w:txbxContent>
              </v:textbox>
              <w10:wrap type="none"/>
            </v:shape>
            <v:shape style="position:absolute;left:4957;top:-1032;width:94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Single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layer</w:t>
                    </w:r>
                  </w:p>
                </w:txbxContent>
              </v:textbox>
              <w10:wrap type="none"/>
            </v:shape>
            <v:shape style="position:absolute;left:6624;top:-1032;width:11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Double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layers</w:t>
                    </w:r>
                  </w:p>
                </w:txbxContent>
              </v:textbox>
              <w10:wrap type="none"/>
            </v:shape>
            <v:shape style="position:absolute;left:8438;top:-1032;width:101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Three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layers</w:t>
                    </w:r>
                  </w:p>
                </w:txbxContent>
              </v:textbox>
              <w10:wrap type="none"/>
            </v:shape>
            <v:shape style="position:absolute;left:5423;top:-654;width:156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Beam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Specimens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4.17: Crack</w:t>
      </w:r>
      <w:r>
        <w:rPr>
          <w:spacing w:val="-4"/>
          <w:sz w:val="22"/>
        </w:rPr>
        <w:t> </w:t>
      </w:r>
      <w:r>
        <w:rPr>
          <w:sz w:val="22"/>
        </w:rPr>
        <w:t>widths for</w:t>
      </w:r>
      <w:r>
        <w:rPr>
          <w:spacing w:val="-2"/>
          <w:sz w:val="22"/>
        </w:rPr>
        <w:t> </w:t>
      </w:r>
      <w:r>
        <w:rPr>
          <w:sz w:val="22"/>
        </w:rPr>
        <w:t>laminated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referencecontrol</w:t>
      </w:r>
      <w:r>
        <w:rPr>
          <w:spacing w:val="-1"/>
          <w:sz w:val="22"/>
        </w:rPr>
        <w:t> </w:t>
      </w:r>
      <w:r>
        <w:rPr>
          <w:sz w:val="22"/>
        </w:rPr>
        <w:t>beams</w:t>
      </w:r>
    </w:p>
    <w:p>
      <w:pPr>
        <w:pStyle w:val="Heading3"/>
        <w:numPr>
          <w:ilvl w:val="2"/>
          <w:numId w:val="12"/>
        </w:numPr>
        <w:tabs>
          <w:tab w:pos="781" w:val="left" w:leader="none"/>
        </w:tabs>
        <w:spacing w:line="240" w:lineRule="auto" w:before="203" w:after="0"/>
        <w:ind w:left="780" w:right="0" w:hanging="541"/>
        <w:jc w:val="both"/>
      </w:pPr>
      <w:bookmarkStart w:name="_TOC_250005" w:id="48"/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Strengthening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ductility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48"/>
      <w:r>
        <w:rPr/>
        <w:t>beams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40" w:right="1135"/>
        <w:jc w:val="both"/>
      </w:pPr>
      <w:r>
        <w:rPr/>
        <w:t>The displacement ductility index is shown in Figure 4.18. It was observed that the ductility of</w:t>
      </w:r>
      <w:r>
        <w:rPr>
          <w:spacing w:val="1"/>
        </w:rPr>
        <w:t> </w:t>
      </w:r>
      <w:r>
        <w:rPr/>
        <w:t>single layer laminated</w:t>
      </w:r>
      <w:r>
        <w:rPr>
          <w:spacing w:val="1"/>
        </w:rPr>
        <w:t> </w:t>
      </w:r>
      <w:r>
        <w:rPr/>
        <w:t>beams</w:t>
      </w:r>
      <w:r>
        <w:rPr>
          <w:spacing w:val="60"/>
        </w:rPr>
        <w:t> </w:t>
      </w:r>
      <w:r>
        <w:rPr/>
        <w:t>was decreased by 16.80% (avg) as compared to RCB and for</w:t>
      </w:r>
      <w:r>
        <w:rPr>
          <w:spacing w:val="1"/>
        </w:rPr>
        <w:t> </w:t>
      </w:r>
      <w:r>
        <w:rPr/>
        <w:t>double layers laminated beams it was observed that the ductility decreases by 27.10% (avg) as</w:t>
      </w:r>
      <w:r>
        <w:rPr>
          <w:spacing w:val="1"/>
        </w:rPr>
        <w:t> </w:t>
      </w:r>
      <w:r>
        <w:rPr/>
        <w:t>compared to RCB and 12.32% (avg) decreased as compared to single layer laminated beams, for</w:t>
      </w:r>
      <w:r>
        <w:rPr>
          <w:spacing w:val="1"/>
        </w:rPr>
        <w:t> </w:t>
      </w:r>
      <w:r>
        <w:rPr/>
        <w:t>three layers laminated beams it was observed that the ductility of the beam decreases by 33.60%</w:t>
      </w:r>
      <w:r>
        <w:rPr>
          <w:spacing w:val="1"/>
        </w:rPr>
        <w:t> </w:t>
      </w:r>
      <w:r>
        <w:rPr/>
        <w:t>(avg) as compared with RCB. In general it was observed that the ductile property of the beams</w:t>
      </w:r>
      <w:r>
        <w:rPr>
          <w:spacing w:val="1"/>
        </w:rPr>
        <w:t> </w:t>
      </w:r>
      <w:r>
        <w:rPr/>
        <w:t>reduces as the number of FRP laminates increases from 1 to 3 and the decrease is due to the lack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ductility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CFRP</w:t>
      </w:r>
      <w:r>
        <w:rPr>
          <w:spacing w:val="2"/>
        </w:rPr>
        <w:t> </w:t>
      </w:r>
      <w:r>
        <w:rPr/>
        <w:t>materials which was</w:t>
      </w:r>
      <w:r>
        <w:rPr>
          <w:spacing w:val="1"/>
        </w:rPr>
        <w:t> </w:t>
      </w:r>
      <w:r>
        <w:rPr/>
        <w:t>limited by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linear stress-strain response.</w:t>
      </w:r>
    </w:p>
    <w:p>
      <w:pPr>
        <w:spacing w:after="0" w:line="480" w:lineRule="auto"/>
        <w:jc w:val="both"/>
        <w:sectPr>
          <w:pgSz w:w="12240" w:h="15840"/>
          <w:pgMar w:header="0" w:footer="1015" w:top="1420" w:bottom="1200" w:left="1200" w:right="300"/>
        </w:sectPr>
      </w:pPr>
    </w:p>
    <w:p>
      <w:pPr>
        <w:pStyle w:val="BodyText"/>
        <w:ind w:left="575"/>
        <w:rPr>
          <w:sz w:val="20"/>
        </w:rPr>
      </w:pPr>
      <w:r>
        <w:rPr>
          <w:sz w:val="20"/>
        </w:rPr>
        <w:pict>
          <v:group style="width:433.8pt;height:286.6pt;mso-position-horizontal-relative:char;mso-position-vertical-relative:line" coordorigin="0,0" coordsize="8676,5732">
            <v:shape style="position:absolute;left:809;top:2227;width:2309;height:1856" coordorigin="810,2228" coordsize="2309,1856" path="m810,4083l1343,4083m2053,4083l3119,4083m810,3466l1343,3466m2053,3466l3119,3466m810,2847l1343,2847m2053,2847l3119,2847m810,2228l1343,2228m2053,2228l3119,2228e" filled="false" stroked="true" strokeweight=".48pt" strokecolor="#888888">
              <v:path arrowok="t"/>
              <v:stroke dashstyle="solid"/>
            </v:shape>
            <v:line style="position:absolute" from="810,1611" to="7914,1611" stroked="true" strokeweight=".48pt" strokecolor="#888888">
              <v:stroke dashstyle="solid"/>
            </v:line>
            <v:rect style="position:absolute;left:1342;top:1682;width:711;height:3020" filled="true" fillcolor="#ff0000" stroked="false">
              <v:fill type="solid"/>
            </v:rect>
            <v:shape style="position:absolute;left:3829;top:2227;width:4085;height:1856" coordorigin="3829,2228" coordsize="4085,1856" path="m3829,4083l4895,4083m3829,3466l4895,3466m3829,2847l4895,2847m3829,2228l7914,2228e" filled="false" stroked="true" strokeweight=".48pt" strokecolor="#888888">
              <v:path arrowok="t"/>
              <v:stroke dashstyle="solid"/>
            </v:shape>
            <v:rect style="position:absolute;left:3118;top:2191;width:711;height:2511" filled="true" fillcolor="#92d050" stroked="false">
              <v:fill type="solid"/>
            </v:rect>
            <v:shape style="position:absolute;left:5605;top:2846;width:1066;height:1236" coordorigin="5605,2847" coordsize="1066,1236" path="m5605,4083l6671,4083m5605,3466l6671,3466m5605,2847l6671,2847e" filled="false" stroked="true" strokeweight=".48pt" strokecolor="#888888">
              <v:path arrowok="t"/>
              <v:stroke dashstyle="solid"/>
            </v:shape>
            <v:rect style="position:absolute;left:4894;top:2513;width:711;height:2189" filled="true" fillcolor="#385622" stroked="false">
              <v:fill type="solid"/>
            </v:rect>
            <v:shape style="position:absolute;left:7381;top:2846;width:533;height:1236" coordorigin="7381,2847" coordsize="533,1236" path="m7381,4083l7914,4083m7381,3466l7914,3466m7381,2847l7914,2847e" filled="false" stroked="true" strokeweight=".48pt" strokecolor="#888888">
              <v:path arrowok="t"/>
              <v:stroke dashstyle="solid"/>
            </v:shape>
            <v:rect style="position:absolute;left:6670;top:2698;width:711;height:2004" filled="true" fillcolor="#5b9bd4" stroked="false">
              <v:fill type="solid"/>
            </v:rect>
            <v:shape style="position:absolute;left:747;top:991;width:7167;height:3773" coordorigin="747,992" coordsize="7167,3773" path="m810,992l7914,992m810,4702l810,992m747,4702l810,4702m747,4083l810,4083m747,3466l810,3466m747,2847l810,2847m747,2228l810,2228m747,1611l810,1611m747,992l810,992m810,4702l7914,4702m810,4702l810,4764m2586,4702l2586,4764m4362,4702l4362,4764m6138,4702l6138,4764m7914,4702l7914,4764e" filled="false" stroked="true" strokeweight=".48pt" strokecolor="#888888">
              <v:path arrowok="t"/>
              <v:stroke dashstyle="solid"/>
            </v:shape>
            <v:rect style="position:absolute;left:10;top:10;width:8656;height:5712" filled="false" stroked="true" strokeweight="1pt" strokecolor="#888888">
              <v:stroke dashstyle="solid"/>
            </v:rect>
            <v:shape style="position:absolute;left:523;top:898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w w:val="9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374;top:1516;width:2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sz w:val="20"/>
                      </w:rPr>
                      <w:t>2.5</w:t>
                    </w:r>
                  </w:p>
                </w:txbxContent>
              </v:textbox>
              <w10:wrap type="none"/>
            </v:shape>
            <v:shape style="position:absolute;left:3224;top:1897;width:5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16.8%</w:t>
                    </w:r>
                  </w:p>
                </w:txbxContent>
              </v:textbox>
              <w10:wrap type="none"/>
            </v:shape>
            <v:shape style="position:absolute;left:523;top:213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w w:val="9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000;top:2218;width:5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27.5%</w:t>
                    </w:r>
                  </w:p>
                </w:txbxContent>
              </v:textbox>
              <w10:wrap type="none"/>
            </v:shape>
            <v:shape style="position:absolute;left:6776;top:2404;width:5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33.6%</w:t>
                    </w:r>
                  </w:p>
                </w:txbxContent>
              </v:textbox>
              <w10:wrap type="none"/>
            </v:shape>
            <v:shape style="position:absolute;left:374;top:2753;width:2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sz w:val="20"/>
                      </w:rPr>
                      <w:t>1.5</w:t>
                    </w:r>
                  </w:p>
                </w:txbxContent>
              </v:textbox>
              <w10:wrap type="none"/>
            </v:shape>
            <v:shape style="position:absolute;left:523;top:3372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w w:val="9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74;top:3990;width:27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sz w:val="20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523;top:4609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 Light"/>
                        <w:sz w:val="20"/>
                      </w:rPr>
                    </w:pPr>
                    <w:r>
                      <w:rPr>
                        <w:rFonts w:ascii="Calibri Light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34;top:4927;width:134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Reference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beam</w:t>
                    </w:r>
                  </w:p>
                </w:txbxContent>
              </v:textbox>
              <w10:wrap type="none"/>
            </v:shape>
            <v:shape style="position:absolute;left:3012;top:4927;width:94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Single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layer</w:t>
                    </w:r>
                  </w:p>
                </w:txbxContent>
              </v:textbox>
              <w10:wrap type="none"/>
            </v:shape>
            <v:shape style="position:absolute;left:4700;top:4927;width:1125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Double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layers</w:t>
                    </w:r>
                  </w:p>
                </w:txbxContent>
              </v:textbox>
              <w10:wrap type="none"/>
            </v:shape>
            <v:shape style="position:absolute;left:6531;top:4927;width:101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Three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layers</w:t>
                    </w:r>
                  </w:p>
                </w:txbxContent>
              </v:textbox>
              <w10:wrap type="none"/>
            </v:shape>
            <v:shape style="position:absolute;left:3623;top:5322;width:1499;height:212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1"/>
                      </w:rPr>
                    </w:pPr>
                    <w:r>
                      <w:rPr>
                        <w:rFonts w:ascii="Calibri"/>
                        <w:b/>
                        <w:sz w:val="21"/>
                      </w:rPr>
                      <w:t>Beam</w:t>
                    </w:r>
                    <w:r>
                      <w:rPr>
                        <w:rFonts w:ascii="Calibri"/>
                        <w:b/>
                        <w:spacing w:val="-4"/>
                        <w:sz w:val="21"/>
                      </w:rPr>
                      <w:t> </w:t>
                    </w:r>
                    <w:r>
                      <w:rPr>
                        <w:rFonts w:ascii="Calibri"/>
                        <w:b/>
                        <w:sz w:val="21"/>
                      </w:rPr>
                      <w:t>Specimens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spacing w:before="118"/>
        <w:ind w:left="1802" w:right="0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4.18:</w:t>
      </w:r>
      <w:r>
        <w:rPr>
          <w:spacing w:val="-1"/>
          <w:sz w:val="22"/>
        </w:rPr>
        <w:t> </w:t>
      </w:r>
      <w:r>
        <w:rPr>
          <w:sz w:val="22"/>
        </w:rPr>
        <w:t>Ductility</w:t>
      </w:r>
      <w:r>
        <w:rPr>
          <w:spacing w:val="-4"/>
          <w:sz w:val="22"/>
        </w:rPr>
        <w:t> </w:t>
      </w:r>
      <w:r>
        <w:rPr>
          <w:sz w:val="22"/>
        </w:rPr>
        <w:t>index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laminated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reference</w:t>
      </w:r>
      <w:r>
        <w:rPr>
          <w:spacing w:val="-2"/>
          <w:sz w:val="22"/>
        </w:rPr>
        <w:t> </w:t>
      </w:r>
      <w:r>
        <w:rPr>
          <w:sz w:val="22"/>
        </w:rPr>
        <w:t>control</w:t>
      </w:r>
      <w:r>
        <w:rPr>
          <w:spacing w:val="1"/>
          <w:sz w:val="22"/>
        </w:rPr>
        <w:t> </w:t>
      </w:r>
      <w:r>
        <w:rPr>
          <w:sz w:val="22"/>
        </w:rPr>
        <w:t>beams</w:t>
      </w:r>
    </w:p>
    <w:p>
      <w:pPr>
        <w:pStyle w:val="BodyText"/>
      </w:pPr>
    </w:p>
    <w:p>
      <w:pPr>
        <w:pStyle w:val="BodyText"/>
        <w:spacing w:before="3"/>
        <w:rPr>
          <w:sz w:val="23"/>
        </w:rPr>
      </w:pPr>
    </w:p>
    <w:p>
      <w:pPr>
        <w:pStyle w:val="Heading3"/>
        <w:numPr>
          <w:ilvl w:val="2"/>
          <w:numId w:val="12"/>
        </w:numPr>
        <w:tabs>
          <w:tab w:pos="722" w:val="left" w:leader="none"/>
        </w:tabs>
        <w:spacing w:line="240" w:lineRule="auto" w:before="1" w:after="0"/>
        <w:ind w:left="721" w:right="0" w:hanging="482"/>
        <w:jc w:val="both"/>
      </w:pPr>
      <w:bookmarkStart w:name="_TOC_250004" w:id="49"/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strengthening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stiffness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49"/>
      <w:r>
        <w:rPr/>
        <w:t>beams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6"/>
        <w:jc w:val="both"/>
      </w:pPr>
      <w:r>
        <w:rPr/>
        <w:t>The</w:t>
      </w:r>
      <w:r>
        <w:rPr>
          <w:spacing w:val="26"/>
        </w:rPr>
        <w:t> </w:t>
      </w:r>
      <w:r>
        <w:rPr/>
        <w:t>stiffness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reference</w:t>
      </w:r>
      <w:r>
        <w:rPr>
          <w:spacing w:val="29"/>
        </w:rPr>
        <w:t> </w:t>
      </w:r>
      <w:r>
        <w:rPr/>
        <w:t>control</w:t>
      </w:r>
      <w:r>
        <w:rPr>
          <w:spacing w:val="27"/>
        </w:rPr>
        <w:t> </w:t>
      </w:r>
      <w:r>
        <w:rPr/>
        <w:t>beam</w:t>
      </w:r>
      <w:r>
        <w:rPr>
          <w:spacing w:val="28"/>
        </w:rPr>
        <w:t> </w:t>
      </w:r>
      <w:r>
        <w:rPr/>
        <w:t>(RCB)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beams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single</w:t>
      </w:r>
      <w:r>
        <w:rPr>
          <w:spacing w:val="27"/>
        </w:rPr>
        <w:t> </w:t>
      </w:r>
      <w:r>
        <w:rPr/>
        <w:t>layer,</w:t>
      </w:r>
      <w:r>
        <w:rPr>
          <w:spacing w:val="27"/>
        </w:rPr>
        <w:t> </w:t>
      </w:r>
      <w:r>
        <w:rPr/>
        <w:t>double</w:t>
      </w:r>
      <w:r>
        <w:rPr>
          <w:spacing w:val="27"/>
        </w:rPr>
        <w:t> </w:t>
      </w:r>
      <w:r>
        <w:rPr/>
        <w:t>layers</w:t>
      </w:r>
      <w:r>
        <w:rPr>
          <w:spacing w:val="-57"/>
        </w:rPr>
        <w:t> </w:t>
      </w:r>
      <w:r>
        <w:rPr/>
        <w:t>and three layers CFRP laminated beam are presented in Table 4.2 and Figure 4.19.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observed that the stiffness for the strengthened beams was improved as compared to the control</w:t>
      </w:r>
      <w:r>
        <w:rPr>
          <w:spacing w:val="1"/>
        </w:rPr>
        <w:t> </w:t>
      </w:r>
      <w:r>
        <w:rPr/>
        <w:t>beams.</w:t>
      </w:r>
    </w:p>
    <w:p>
      <w:pPr>
        <w:spacing w:after="0" w:line="480" w:lineRule="auto"/>
        <w:jc w:val="both"/>
        <w:sectPr>
          <w:pgSz w:w="12240" w:h="15840"/>
          <w:pgMar w:header="0" w:footer="1015" w:top="1420" w:bottom="1200" w:left="1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4"/>
        <w:gridCol w:w="3262"/>
        <w:gridCol w:w="2865"/>
      </w:tblGrid>
      <w:tr>
        <w:trPr>
          <w:trHeight w:val="350" w:hRule="atLeast"/>
        </w:trPr>
        <w:tc>
          <w:tcPr>
            <w:tcW w:w="2484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4" w:lineRule="exact"/>
              <w:ind w:left="588"/>
              <w:jc w:val="left"/>
              <w:rPr>
                <w:sz w:val="22"/>
              </w:rPr>
            </w:pPr>
            <w:r>
              <w:rPr>
                <w:sz w:val="22"/>
              </w:rPr>
              <w:t>Table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4.2: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Flexural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stiffness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40" w:hRule="atLeast"/>
        </w:trPr>
        <w:tc>
          <w:tcPr>
            <w:tcW w:w="24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643"/>
              <w:jc w:val="left"/>
              <w:rPr>
                <w:sz w:val="24"/>
              </w:rPr>
            </w:pPr>
            <w:r>
              <w:rPr>
                <w:sz w:val="24"/>
              </w:rPr>
              <w:t>Beam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32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605"/>
              <w:jc w:val="left"/>
              <w:rPr>
                <w:sz w:val="24"/>
              </w:rPr>
            </w:pPr>
            <w:r>
              <w:rPr>
                <w:sz w:val="24"/>
              </w:rPr>
              <w:t>Stiffness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N/mm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86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0" w:lineRule="exact"/>
              <w:ind w:left="188" w:right="320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24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302"/>
              <w:jc w:val="left"/>
              <w:rPr>
                <w:sz w:val="24"/>
              </w:rPr>
            </w:pPr>
            <w:r>
              <w:rPr>
                <w:sz w:val="24"/>
              </w:rPr>
              <w:t>Reference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beam</w:t>
            </w:r>
          </w:p>
        </w:tc>
        <w:tc>
          <w:tcPr>
            <w:tcW w:w="32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2.36E+10</w:t>
            </w:r>
          </w:p>
        </w:tc>
        <w:tc>
          <w:tcPr>
            <w:tcW w:w="2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0" w:lineRule="exact"/>
              <w:ind w:righ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13" w:hRule="atLeast"/>
        </w:trPr>
        <w:tc>
          <w:tcPr>
            <w:tcW w:w="2484" w:type="dxa"/>
          </w:tcPr>
          <w:p>
            <w:pPr>
              <w:pStyle w:val="TableParagraph"/>
              <w:spacing w:before="64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01</w:t>
            </w:r>
          </w:p>
        </w:tc>
        <w:tc>
          <w:tcPr>
            <w:tcW w:w="3262" w:type="dxa"/>
          </w:tcPr>
          <w:p>
            <w:pPr>
              <w:pStyle w:val="TableParagraph"/>
              <w:spacing w:before="64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3.29E+10</w:t>
            </w:r>
          </w:p>
        </w:tc>
        <w:tc>
          <w:tcPr>
            <w:tcW w:w="2865" w:type="dxa"/>
          </w:tcPr>
          <w:p>
            <w:pPr>
              <w:pStyle w:val="TableParagraph"/>
              <w:spacing w:before="64"/>
              <w:ind w:left="188" w:right="316"/>
              <w:rPr>
                <w:sz w:val="24"/>
              </w:rPr>
            </w:pPr>
            <w:r>
              <w:rPr>
                <w:sz w:val="24"/>
              </w:rPr>
              <w:t>39.41</w:t>
            </w:r>
          </w:p>
        </w:tc>
      </w:tr>
      <w:tr>
        <w:trPr>
          <w:trHeight w:val="414" w:hRule="atLeast"/>
        </w:trPr>
        <w:tc>
          <w:tcPr>
            <w:tcW w:w="2484" w:type="dxa"/>
          </w:tcPr>
          <w:p>
            <w:pPr>
              <w:pStyle w:val="TableParagraph"/>
              <w:spacing w:before="63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</w:t>
            </w:r>
          </w:p>
        </w:tc>
        <w:tc>
          <w:tcPr>
            <w:tcW w:w="3262" w:type="dxa"/>
          </w:tcPr>
          <w:p>
            <w:pPr>
              <w:pStyle w:val="TableParagraph"/>
              <w:spacing w:before="63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3.30E+10</w:t>
            </w:r>
          </w:p>
        </w:tc>
        <w:tc>
          <w:tcPr>
            <w:tcW w:w="2865" w:type="dxa"/>
          </w:tcPr>
          <w:p>
            <w:pPr>
              <w:pStyle w:val="TableParagraph"/>
              <w:spacing w:before="63"/>
              <w:ind w:left="188" w:right="316"/>
              <w:rPr>
                <w:sz w:val="24"/>
              </w:rPr>
            </w:pPr>
            <w:r>
              <w:rPr>
                <w:sz w:val="24"/>
              </w:rPr>
              <w:t>39.83</w:t>
            </w:r>
          </w:p>
        </w:tc>
      </w:tr>
      <w:tr>
        <w:trPr>
          <w:trHeight w:val="414" w:hRule="atLeast"/>
        </w:trPr>
        <w:tc>
          <w:tcPr>
            <w:tcW w:w="2484" w:type="dxa"/>
          </w:tcPr>
          <w:p>
            <w:pPr>
              <w:pStyle w:val="TableParagraph"/>
              <w:spacing w:before="64"/>
              <w:ind w:left="352"/>
              <w:jc w:val="left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03</w:t>
            </w:r>
          </w:p>
        </w:tc>
        <w:tc>
          <w:tcPr>
            <w:tcW w:w="3262" w:type="dxa"/>
          </w:tcPr>
          <w:p>
            <w:pPr>
              <w:pStyle w:val="TableParagraph"/>
              <w:spacing w:before="64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3.40E+10</w:t>
            </w:r>
          </w:p>
        </w:tc>
        <w:tc>
          <w:tcPr>
            <w:tcW w:w="2865" w:type="dxa"/>
          </w:tcPr>
          <w:p>
            <w:pPr>
              <w:pStyle w:val="TableParagraph"/>
              <w:spacing w:before="64"/>
              <w:ind w:left="188" w:right="316"/>
              <w:rPr>
                <w:sz w:val="24"/>
              </w:rPr>
            </w:pPr>
            <w:r>
              <w:rPr>
                <w:sz w:val="24"/>
              </w:rPr>
              <w:t>44.10</w:t>
            </w:r>
          </w:p>
        </w:tc>
      </w:tr>
      <w:tr>
        <w:trPr>
          <w:trHeight w:val="414" w:hRule="atLeast"/>
        </w:trPr>
        <w:tc>
          <w:tcPr>
            <w:tcW w:w="2484" w:type="dxa"/>
          </w:tcPr>
          <w:p>
            <w:pPr>
              <w:pStyle w:val="TableParagraph"/>
              <w:spacing w:before="63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</w:p>
        </w:tc>
        <w:tc>
          <w:tcPr>
            <w:tcW w:w="3262" w:type="dxa"/>
          </w:tcPr>
          <w:p>
            <w:pPr>
              <w:pStyle w:val="TableParagraph"/>
              <w:spacing w:before="63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4.13E+10</w:t>
            </w:r>
          </w:p>
        </w:tc>
        <w:tc>
          <w:tcPr>
            <w:tcW w:w="2865" w:type="dxa"/>
          </w:tcPr>
          <w:p>
            <w:pPr>
              <w:pStyle w:val="TableParagraph"/>
              <w:spacing w:before="63"/>
              <w:ind w:left="188" w:right="316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</w:tr>
      <w:tr>
        <w:trPr>
          <w:trHeight w:val="413" w:hRule="atLeast"/>
        </w:trPr>
        <w:tc>
          <w:tcPr>
            <w:tcW w:w="2484" w:type="dxa"/>
          </w:tcPr>
          <w:p>
            <w:pPr>
              <w:pStyle w:val="TableParagraph"/>
              <w:spacing w:before="64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</w:t>
            </w:r>
          </w:p>
        </w:tc>
        <w:tc>
          <w:tcPr>
            <w:tcW w:w="3262" w:type="dxa"/>
          </w:tcPr>
          <w:p>
            <w:pPr>
              <w:pStyle w:val="TableParagraph"/>
              <w:spacing w:before="64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4.00E+10</w:t>
            </w:r>
          </w:p>
        </w:tc>
        <w:tc>
          <w:tcPr>
            <w:tcW w:w="2865" w:type="dxa"/>
          </w:tcPr>
          <w:p>
            <w:pPr>
              <w:pStyle w:val="TableParagraph"/>
              <w:spacing w:before="64"/>
              <w:ind w:left="188" w:right="316"/>
              <w:rPr>
                <w:sz w:val="24"/>
              </w:rPr>
            </w:pPr>
            <w:r>
              <w:rPr>
                <w:sz w:val="24"/>
              </w:rPr>
              <w:t>69.50</w:t>
            </w:r>
          </w:p>
        </w:tc>
      </w:tr>
      <w:tr>
        <w:trPr>
          <w:trHeight w:val="413" w:hRule="atLeast"/>
        </w:trPr>
        <w:tc>
          <w:tcPr>
            <w:tcW w:w="2484" w:type="dxa"/>
          </w:tcPr>
          <w:p>
            <w:pPr>
              <w:pStyle w:val="TableParagraph"/>
              <w:spacing w:before="63"/>
              <w:ind w:left="259"/>
              <w:jc w:val="left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</w:p>
        </w:tc>
        <w:tc>
          <w:tcPr>
            <w:tcW w:w="3262" w:type="dxa"/>
          </w:tcPr>
          <w:p>
            <w:pPr>
              <w:pStyle w:val="TableParagraph"/>
              <w:spacing w:before="63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4.04E+10</w:t>
            </w:r>
          </w:p>
        </w:tc>
        <w:tc>
          <w:tcPr>
            <w:tcW w:w="2865" w:type="dxa"/>
          </w:tcPr>
          <w:p>
            <w:pPr>
              <w:pStyle w:val="TableParagraph"/>
              <w:spacing w:before="63"/>
              <w:ind w:left="188" w:right="316"/>
              <w:rPr>
                <w:sz w:val="24"/>
              </w:rPr>
            </w:pPr>
            <w:r>
              <w:rPr>
                <w:sz w:val="24"/>
              </w:rPr>
              <w:t>71.20</w:t>
            </w:r>
          </w:p>
        </w:tc>
      </w:tr>
      <w:tr>
        <w:trPr>
          <w:trHeight w:val="414" w:hRule="atLeast"/>
        </w:trPr>
        <w:tc>
          <w:tcPr>
            <w:tcW w:w="2484" w:type="dxa"/>
          </w:tcPr>
          <w:p>
            <w:pPr>
              <w:pStyle w:val="TableParagraph"/>
              <w:spacing w:before="64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</w:p>
        </w:tc>
        <w:tc>
          <w:tcPr>
            <w:tcW w:w="3262" w:type="dxa"/>
          </w:tcPr>
          <w:p>
            <w:pPr>
              <w:pStyle w:val="TableParagraph"/>
              <w:spacing w:before="64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4.60E+10</w:t>
            </w:r>
          </w:p>
        </w:tc>
        <w:tc>
          <w:tcPr>
            <w:tcW w:w="2865" w:type="dxa"/>
          </w:tcPr>
          <w:p>
            <w:pPr>
              <w:pStyle w:val="TableParagraph"/>
              <w:spacing w:before="64"/>
              <w:ind w:left="188" w:right="316"/>
              <w:rPr>
                <w:sz w:val="24"/>
              </w:rPr>
            </w:pPr>
            <w:r>
              <w:rPr>
                <w:sz w:val="24"/>
              </w:rPr>
              <w:t>94.90</w:t>
            </w:r>
          </w:p>
        </w:tc>
      </w:tr>
      <w:tr>
        <w:trPr>
          <w:trHeight w:val="413" w:hRule="atLeast"/>
        </w:trPr>
        <w:tc>
          <w:tcPr>
            <w:tcW w:w="2484" w:type="dxa"/>
          </w:tcPr>
          <w:p>
            <w:pPr>
              <w:pStyle w:val="TableParagraph"/>
              <w:spacing w:before="63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</w:t>
            </w:r>
          </w:p>
        </w:tc>
        <w:tc>
          <w:tcPr>
            <w:tcW w:w="3262" w:type="dxa"/>
          </w:tcPr>
          <w:p>
            <w:pPr>
              <w:pStyle w:val="TableParagraph"/>
              <w:spacing w:before="63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4.76E+10</w:t>
            </w:r>
          </w:p>
        </w:tc>
        <w:tc>
          <w:tcPr>
            <w:tcW w:w="2865" w:type="dxa"/>
          </w:tcPr>
          <w:p>
            <w:pPr>
              <w:pStyle w:val="TableParagraph"/>
              <w:spacing w:before="63"/>
              <w:ind w:left="188" w:right="316"/>
              <w:rPr>
                <w:sz w:val="24"/>
              </w:rPr>
            </w:pPr>
            <w:r>
              <w:rPr>
                <w:sz w:val="24"/>
              </w:rPr>
              <w:t>101.69</w:t>
            </w:r>
          </w:p>
        </w:tc>
      </w:tr>
      <w:tr>
        <w:trPr>
          <w:trHeight w:val="482" w:hRule="atLeast"/>
        </w:trPr>
        <w:tc>
          <w:tcPr>
            <w:tcW w:w="24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4"/>
              <w:ind w:left="333"/>
              <w:jc w:val="left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</w:p>
        </w:tc>
        <w:tc>
          <w:tcPr>
            <w:tcW w:w="326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4"/>
              <w:ind w:left="929"/>
              <w:jc w:val="left"/>
              <w:rPr>
                <w:sz w:val="24"/>
              </w:rPr>
            </w:pPr>
            <w:r>
              <w:rPr>
                <w:sz w:val="24"/>
              </w:rPr>
              <w:t>4.50E+10</w:t>
            </w:r>
          </w:p>
        </w:tc>
        <w:tc>
          <w:tcPr>
            <w:tcW w:w="286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4"/>
              <w:ind w:left="188" w:right="316"/>
              <w:rPr>
                <w:sz w:val="24"/>
              </w:rPr>
            </w:pPr>
            <w:r>
              <w:rPr>
                <w:sz w:val="24"/>
              </w:rPr>
              <w:t>90.67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group style="position:absolute;margin-left:94pt;margin-top:15.110982pt;width:423.45pt;height:246.9pt;mso-position-horizontal-relative:page;mso-position-vertical-relative:paragraph;z-index:-15693312;mso-wrap-distance-left:0;mso-wrap-distance-right:0" coordorigin="1880,302" coordsize="8469,4938">
            <v:shape style="position:absolute;left:3055;top:2793;width:7066;height:1428" coordorigin="3055,2793" coordsize="7066,1428" path="m3055,4221l10121,4221m3055,3863l10121,3863m3055,3508l10121,3508m3055,3151l10121,3151m3055,2793l10121,2793e" filled="false" stroked="true" strokeweight=".72pt" strokecolor="#d9d9d9">
              <v:path arrowok="t"/>
              <v:stroke dashstyle="solid"/>
            </v:shape>
            <v:shape style="position:absolute;left:3187;top:2848;width:437;height:1733" type="#_x0000_t75" stroked="false">
              <v:imagedata r:id="rId66" o:title=""/>
            </v:shape>
            <v:line style="position:absolute" from="3055,2435" to="10121,2435" stroked="true" strokeweight=".72pt" strokecolor="#d9d9d9">
              <v:stroke dashstyle="solid"/>
            </v:line>
            <v:shape style="position:absolute;left:3895;top:2183;width:437;height:2397" type="#_x0000_t75" stroked="false">
              <v:imagedata r:id="rId67" o:title=""/>
            </v:shape>
            <v:shape style="position:absolute;left:4600;top:2176;width:437;height:2405" type="#_x0000_t75" stroked="false">
              <v:imagedata r:id="rId68" o:title=""/>
            </v:shape>
            <v:line style="position:absolute" from="3055,2078" to="10121,2078" stroked="true" strokeweight=".72pt" strokecolor="#d9d9d9">
              <v:stroke dashstyle="solid"/>
            </v:line>
            <v:shape style="position:absolute;left:5308;top:2104;width:437;height:2477" type="#_x0000_t75" stroked="false">
              <v:imagedata r:id="rId69" o:title=""/>
            </v:shape>
            <v:line style="position:absolute" from="3055,1723" to="10121,1723" stroked="true" strokeweight=".72pt" strokecolor="#d9d9d9">
              <v:stroke dashstyle="solid"/>
            </v:line>
            <v:shape style="position:absolute;left:6014;top:1583;width:437;height:2997" type="#_x0000_t75" stroked="false">
              <v:imagedata r:id="rId70" o:title=""/>
            </v:shape>
            <v:shape style="position:absolute;left:6720;top:1677;width:437;height:2904" type="#_x0000_t75" stroked="false">
              <v:imagedata r:id="rId71" o:title=""/>
            </v:shape>
            <v:shape style="position:absolute;left:7428;top:1648;width:437;height:2933" type="#_x0000_t75" stroked="false">
              <v:imagedata r:id="rId72" o:title=""/>
            </v:shape>
            <v:line style="position:absolute" from="3055,1365" to="10121,1365" stroked="true" strokeweight=".72pt" strokecolor="#d9d9d9">
              <v:stroke dashstyle="solid"/>
            </v:line>
            <v:shape style="position:absolute;left:8133;top:1247;width:437;height:3333" type="#_x0000_t75" stroked="false">
              <v:imagedata r:id="rId73" o:title=""/>
            </v:shape>
            <v:shape style="position:absolute;left:8841;top:1132;width:437;height:3449" type="#_x0000_t75" stroked="false">
              <v:imagedata r:id="rId74" o:title=""/>
            </v:shape>
            <v:shape style="position:absolute;left:9547;top:1319;width:437;height:3261" type="#_x0000_t75" stroked="false">
              <v:imagedata r:id="rId75" o:title=""/>
            </v:shape>
            <v:rect style="position:absolute;left:3265;top:2893;width:283;height:1687" filled="true" fillcolor="#ff0000" stroked="false">
              <v:fill type="solid"/>
            </v:rect>
            <v:rect style="position:absolute;left:3265;top:2893;width:283;height:1687" filled="false" stroked="true" strokeweight="1.0pt" strokecolor="#5896d0">
              <v:stroke dashstyle="solid"/>
            </v:rect>
            <v:rect style="position:absolute;left:3971;top:2229;width:283;height:2351" filled="true" fillcolor="#8496af" stroked="false">
              <v:fill type="solid"/>
            </v:rect>
            <v:rect style="position:absolute;left:3971;top:2229;width:283;height:2351" filled="false" stroked="true" strokeweight="1pt" strokecolor="#5896d0">
              <v:stroke dashstyle="solid"/>
            </v:rect>
            <v:rect style="position:absolute;left:4678;top:2222;width:283;height:2359" filled="true" fillcolor="#8496af" stroked="false">
              <v:fill type="solid"/>
            </v:rect>
            <v:rect style="position:absolute;left:4678;top:2222;width:283;height:2359" filled="false" stroked="true" strokeweight="1pt" strokecolor="#5896d0">
              <v:stroke dashstyle="solid"/>
            </v:rect>
            <v:rect style="position:absolute;left:5384;top:2150;width:283;height:2430" filled="true" fillcolor="#8496af" stroked="false">
              <v:fill type="solid"/>
            </v:rect>
            <v:rect style="position:absolute;left:5384;top:2150;width:283;height:2430" filled="false" stroked="true" strokeweight="1pt" strokecolor="#5896d0">
              <v:stroke dashstyle="solid"/>
            </v:rect>
            <v:rect style="position:absolute;left:6091;top:1629;width:283;height:2952" filled="true" fillcolor="#a4a4a4" stroked="false">
              <v:fill type="solid"/>
            </v:rect>
            <v:rect style="position:absolute;left:6091;top:1629;width:283;height:2952" filled="false" stroked="true" strokeweight="1pt" strokecolor="#5896d0">
              <v:stroke dashstyle="solid"/>
            </v:rect>
            <v:rect style="position:absolute;left:6798;top:1722;width:283;height:2859" filled="true" fillcolor="#a4a4a4" stroked="false">
              <v:fill type="solid"/>
            </v:rect>
            <v:rect style="position:absolute;left:6798;top:1722;width:283;height:2859" filled="false" stroked="true" strokeweight="1pt" strokecolor="#5896d0">
              <v:stroke dashstyle="solid"/>
            </v:rect>
            <v:rect style="position:absolute;left:7504;top:1693;width:283;height:2887" filled="true" fillcolor="#a4a4a4" stroked="false">
              <v:fill type="solid"/>
            </v:rect>
            <v:rect style="position:absolute;left:7504;top:1693;width:283;height:2887" filled="false" stroked="true" strokeweight="1.0pt" strokecolor="#5896d0">
              <v:stroke dashstyle="solid"/>
            </v:rect>
            <v:rect style="position:absolute;left:8211;top:1293;width:283;height:3288" filled="true" fillcolor="#333e50" stroked="false">
              <v:fill type="solid"/>
            </v:rect>
            <v:rect style="position:absolute;left:8211;top:1293;width:283;height:3288" filled="false" stroked="true" strokeweight="1.0pt" strokecolor="#5896d0">
              <v:stroke dashstyle="solid"/>
            </v:rect>
            <v:rect style="position:absolute;left:8917;top:1178;width:283;height:3402" filled="true" fillcolor="#333e50" stroked="false">
              <v:fill type="solid"/>
            </v:rect>
            <v:rect style="position:absolute;left:8917;top:1178;width:283;height:3402" filled="false" stroked="true" strokeweight="1pt" strokecolor="#5896d0">
              <v:stroke dashstyle="solid"/>
            </v:rect>
            <v:rect style="position:absolute;left:9624;top:1364;width:283;height:3216" filled="true" fillcolor="#333e50" stroked="false">
              <v:fill type="solid"/>
            </v:rect>
            <v:rect style="position:absolute;left:9624;top:1364;width:283;height:3216" filled="false" stroked="true" strokeweight="1pt" strokecolor="#5896d0">
              <v:stroke dashstyle="solid"/>
            </v:rect>
            <v:shape style="position:absolute;left:3055;top:1007;width:7066;height:3572" coordorigin="3055,1007" coordsize="7066,3572" path="m3055,4579l10121,4579m3055,1007l10121,1007e" filled="false" stroked="true" strokeweight=".72pt" strokecolor="#d9d9d9">
              <v:path arrowok="t"/>
              <v:stroke dashstyle="solid"/>
            </v:shape>
            <v:rect style="position:absolute;left:1890;top:312;width:8449;height:4918" filled="false" stroked="true" strokeweight="1pt" strokecolor="#d9d9d9">
              <v:stroke dashstyle="solid"/>
            </v:rect>
            <v:shape style="position:absolute;left:5246;top:511;width:1749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4"/>
                      </w:rPr>
                      <w:t>Stiffness</w:t>
                    </w:r>
                    <w:r>
                      <w:rPr>
                        <w:rFonts w:ascii="Calibri"/>
                        <w:b/>
                        <w:color w:val="7E7E7E"/>
                        <w:spacing w:val="27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color w:val="7E7E7E"/>
                        <w:sz w:val="24"/>
                      </w:rPr>
                      <w:t>N/mm2</w:t>
                    </w:r>
                  </w:p>
                </w:txbxContent>
              </v:textbox>
              <w10:wrap type="none"/>
            </v:shape>
            <v:shape style="position:absolute;left:2112;top:915;width:772;height:377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5.00E+10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4.50E+10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4.00E+10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3.50E+10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3.00E+10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2.50E+10</w:t>
                    </w:r>
                  </w:p>
                  <w:p>
                    <w:pPr>
                      <w:spacing w:before="113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2.00E+10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1.50E+10</w:t>
                    </w:r>
                  </w:p>
                  <w:p>
                    <w:pPr>
                      <w:spacing w:before="112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1.00E+10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5.00E+09</w:t>
                    </w:r>
                  </w:p>
                  <w:p>
                    <w:pPr>
                      <w:spacing w:line="240" w:lineRule="exact" w:before="113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0.00E+00</w:t>
                    </w:r>
                  </w:p>
                </w:txbxContent>
              </v:textbox>
              <w10:wrap type="none"/>
            </v:shape>
            <v:shape style="position:absolute;left:3294;top:4808;width:24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RB</w:t>
                    </w:r>
                  </w:p>
                </w:txbxContent>
              </v:textbox>
              <w10:wrap type="none"/>
            </v:shape>
            <v:shape style="position:absolute;left:3924;top:4808;width:6055;height:200" type="#_x0000_t202" filled="false" stroked="false">
              <v:textbox inset="0,0,0,0">
                <w:txbxContent>
                  <w:p>
                    <w:pPr>
                      <w:tabs>
                        <w:tab w:pos="706" w:val="left" w:leader="none"/>
                        <w:tab w:pos="1413" w:val="left" w:leader="none"/>
                        <w:tab w:pos="2103" w:val="left" w:leader="none"/>
                        <w:tab w:pos="2809" w:val="left" w:leader="none"/>
                        <w:tab w:pos="3516" w:val="left" w:leader="none"/>
                        <w:tab w:pos="4237" w:val="left" w:leader="none"/>
                        <w:tab w:pos="4944" w:val="left" w:leader="none"/>
                        <w:tab w:pos="5650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7E7E7E"/>
                        <w:sz w:val="20"/>
                      </w:rPr>
                      <w:t>SL01</w:t>
                      <w:tab/>
                      <w:t>SL02</w:t>
                      <w:tab/>
                      <w:t>SL03</w:t>
                      <w:tab/>
                      <w:t>DL01</w:t>
                      <w:tab/>
                      <w:t>DL02</w:t>
                      <w:tab/>
                      <w:t>DL03</w:t>
                      <w:tab/>
                      <w:t>TL01</w:t>
                      <w:tab/>
                      <w:t>TL02</w:t>
                      <w:tab/>
                      <w:t>TL03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12"/>
        </w:rPr>
      </w:pPr>
    </w:p>
    <w:p>
      <w:pPr>
        <w:spacing w:before="91"/>
        <w:ind w:left="2081" w:right="0" w:firstLine="0"/>
        <w:jc w:val="left"/>
        <w:rPr>
          <w:sz w:val="22"/>
        </w:rPr>
      </w:pP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4.19: Stiffness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laminated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reference</w:t>
      </w:r>
      <w:r>
        <w:rPr>
          <w:spacing w:val="-1"/>
          <w:sz w:val="22"/>
        </w:rPr>
        <w:t> </w:t>
      </w:r>
      <w:r>
        <w:rPr>
          <w:sz w:val="22"/>
        </w:rPr>
        <w:t>control</w:t>
      </w:r>
      <w:r>
        <w:rPr>
          <w:spacing w:val="-1"/>
          <w:sz w:val="22"/>
        </w:rPr>
        <w:t> </w:t>
      </w:r>
      <w:r>
        <w:rPr>
          <w:sz w:val="22"/>
        </w:rPr>
        <w:t>beams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500" w:bottom="1200" w:left="1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601" w:val="left" w:leader="none"/>
        </w:tabs>
        <w:spacing w:line="240" w:lineRule="auto" w:before="0" w:after="0"/>
        <w:ind w:left="600" w:right="0" w:hanging="36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0" w:right="1135"/>
        <w:jc w:val="both"/>
      </w:pPr>
      <w:r>
        <w:rPr/>
        <w:t>The results for the reference control beams and strengthened beams for all layers, there modes of</w:t>
      </w:r>
      <w:r>
        <w:rPr>
          <w:spacing w:val="1"/>
        </w:rPr>
        <w:t> </w:t>
      </w:r>
      <w:r>
        <w:rPr/>
        <w:t>failure and percentage increase for the load carrying capacities was summarised and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4.3.</w:t>
      </w:r>
    </w:p>
    <w:p>
      <w:pPr>
        <w:pStyle w:val="BodyText"/>
        <w:spacing w:before="2"/>
        <w:ind w:left="3315"/>
        <w:jc w:val="both"/>
      </w:pPr>
      <w:r>
        <w:rPr/>
        <w:t>Table</w:t>
      </w:r>
      <w:r>
        <w:rPr>
          <w:spacing w:val="-1"/>
        </w:rPr>
        <w:t> </w:t>
      </w:r>
      <w:r>
        <w:rPr/>
        <w:t>4.3: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6"/>
        <w:rPr>
          <w:sz w:val="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7"/>
        <w:gridCol w:w="1882"/>
        <w:gridCol w:w="1857"/>
        <w:gridCol w:w="1349"/>
        <w:gridCol w:w="2340"/>
      </w:tblGrid>
      <w:tr>
        <w:trPr>
          <w:trHeight w:val="651" w:hRule="atLeast"/>
        </w:trPr>
        <w:tc>
          <w:tcPr>
            <w:tcW w:w="1947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3"/>
              <w:ind w:left="295" w:right="736"/>
              <w:rPr>
                <w:sz w:val="24"/>
              </w:rPr>
            </w:pPr>
            <w:r>
              <w:rPr>
                <w:sz w:val="24"/>
              </w:rPr>
              <w:t>Beam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1882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3"/>
              <w:ind w:left="738" w:right="124"/>
              <w:rPr>
                <w:sz w:val="24"/>
              </w:rPr>
            </w:pPr>
            <w:r>
              <w:rPr>
                <w:sz w:val="24"/>
              </w:rPr>
              <w:t>Failure</w:t>
            </w:r>
          </w:p>
          <w:p>
            <w:pPr>
              <w:pStyle w:val="TableParagraph"/>
              <w:spacing w:before="41"/>
              <w:ind w:left="738" w:right="126"/>
              <w:rPr>
                <w:sz w:val="24"/>
              </w:rPr>
            </w:pPr>
            <w:r>
              <w:rPr>
                <w:sz w:val="24"/>
              </w:rPr>
              <w:t>load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(KN)</w:t>
            </w:r>
          </w:p>
        </w:tc>
        <w:tc>
          <w:tcPr>
            <w:tcW w:w="1857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3"/>
              <w:ind w:left="127" w:right="139"/>
              <w:rPr>
                <w:sz w:val="24"/>
              </w:rPr>
            </w:pPr>
            <w:r>
              <w:rPr>
                <w:sz w:val="24"/>
              </w:rPr>
              <w:t>Failure</w:t>
            </w:r>
          </w:p>
          <w:p>
            <w:pPr>
              <w:pStyle w:val="TableParagraph"/>
              <w:spacing w:before="41"/>
              <w:ind w:left="127" w:right="139"/>
              <w:rPr>
                <w:sz w:val="24"/>
              </w:rPr>
            </w:pPr>
            <w:r>
              <w:rPr>
                <w:sz w:val="24"/>
              </w:rPr>
              <w:t>deflection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(mm)</w:t>
            </w:r>
          </w:p>
        </w:tc>
        <w:tc>
          <w:tcPr>
            <w:tcW w:w="1349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3"/>
              <w:ind w:left="161"/>
              <w:jc w:val="left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  <w:p>
            <w:pPr>
              <w:pStyle w:val="TableParagraph"/>
              <w:spacing w:before="41"/>
              <w:ind w:left="218"/>
              <w:jc w:val="left"/>
              <w:rPr>
                <w:sz w:val="24"/>
              </w:rPr>
            </w:pPr>
            <w:r>
              <w:rPr>
                <w:sz w:val="24"/>
              </w:rPr>
              <w:t>in flexure</w:t>
            </w:r>
          </w:p>
        </w:tc>
        <w:tc>
          <w:tcPr>
            <w:tcW w:w="2340" w:type="dxa"/>
            <w:tcBorders>
              <w:top w:val="thickThinMediumGap" w:sz="6" w:space="0" w:color="000000"/>
              <w:bottom w:val="thinThickMediumGap" w:sz="6" w:space="0" w:color="000000"/>
            </w:tcBorders>
          </w:tcPr>
          <w:p>
            <w:pPr>
              <w:pStyle w:val="TableParagraph"/>
              <w:spacing w:before="3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mode</w:t>
            </w:r>
          </w:p>
        </w:tc>
      </w:tr>
      <w:tr>
        <w:trPr>
          <w:trHeight w:val="621" w:hRule="atLeast"/>
        </w:trPr>
        <w:tc>
          <w:tcPr>
            <w:tcW w:w="1947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3"/>
              <w:ind w:left="295" w:right="735"/>
              <w:rPr>
                <w:sz w:val="24"/>
              </w:rPr>
            </w:pPr>
            <w:r>
              <w:rPr>
                <w:sz w:val="24"/>
              </w:rPr>
              <w:t>CB01</w:t>
            </w:r>
          </w:p>
        </w:tc>
        <w:tc>
          <w:tcPr>
            <w:tcW w:w="1882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1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1857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1"/>
              <w:ind w:left="127" w:right="138"/>
              <w:rPr>
                <w:sz w:val="28"/>
              </w:rPr>
            </w:pPr>
            <w:r>
              <w:rPr>
                <w:sz w:val="28"/>
              </w:rPr>
              <w:t>7.43</w:t>
            </w:r>
          </w:p>
        </w:tc>
        <w:tc>
          <w:tcPr>
            <w:tcW w:w="1349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40" w:type="dxa"/>
            <w:tcBorders>
              <w:top w:val="thickThinMediumGap" w:sz="6" w:space="0" w:color="000000"/>
            </w:tcBorders>
          </w:tcPr>
          <w:p>
            <w:pPr>
              <w:pStyle w:val="TableParagraph"/>
              <w:spacing w:before="3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Flexural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and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Shear</w:t>
            </w:r>
          </w:p>
          <w:p>
            <w:pPr>
              <w:pStyle w:val="TableParagraph"/>
              <w:spacing w:before="41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crack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behind</w:t>
            </w:r>
          </w:p>
        </w:tc>
      </w:tr>
      <w:tr>
        <w:trPr>
          <w:trHeight w:val="359" w:hRule="atLeast"/>
        </w:trPr>
        <w:tc>
          <w:tcPr>
            <w:tcW w:w="194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5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support.</w:t>
            </w:r>
          </w:p>
        </w:tc>
      </w:tr>
      <w:tr>
        <w:trPr>
          <w:trHeight w:val="678" w:hRule="atLeast"/>
        </w:trPr>
        <w:tc>
          <w:tcPr>
            <w:tcW w:w="1947" w:type="dxa"/>
          </w:tcPr>
          <w:p>
            <w:pPr>
              <w:pStyle w:val="TableParagraph"/>
              <w:spacing w:before="58"/>
              <w:ind w:left="295" w:right="735"/>
              <w:rPr>
                <w:sz w:val="24"/>
              </w:rPr>
            </w:pPr>
            <w:r>
              <w:rPr>
                <w:sz w:val="24"/>
              </w:rPr>
              <w:t>CB02</w:t>
            </w:r>
          </w:p>
        </w:tc>
        <w:tc>
          <w:tcPr>
            <w:tcW w:w="1882" w:type="dxa"/>
          </w:tcPr>
          <w:p>
            <w:pPr>
              <w:pStyle w:val="TableParagraph"/>
              <w:spacing w:before="57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857" w:type="dxa"/>
          </w:tcPr>
          <w:p>
            <w:pPr>
              <w:pStyle w:val="TableParagraph"/>
              <w:spacing w:before="57"/>
              <w:ind w:left="127" w:right="138"/>
              <w:rPr>
                <w:sz w:val="28"/>
              </w:rPr>
            </w:pPr>
            <w:r>
              <w:rPr>
                <w:sz w:val="28"/>
              </w:rPr>
              <w:t>7.11</w:t>
            </w: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tabs>
                <w:tab w:pos="1886" w:val="left" w:leader="none"/>
              </w:tabs>
              <w:spacing w:line="310" w:lineRule="atLeast" w:before="24"/>
              <w:ind w:left="144" w:right="106"/>
              <w:jc w:val="left"/>
              <w:rPr>
                <w:sz w:val="24"/>
              </w:rPr>
            </w:pPr>
            <w:r>
              <w:rPr>
                <w:sz w:val="24"/>
              </w:rPr>
              <w:t>Flexural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crushing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concrete</w:t>
            </w:r>
          </w:p>
        </w:tc>
      </w:tr>
      <w:tr>
        <w:trPr>
          <w:trHeight w:val="337" w:hRule="atLeast"/>
        </w:trPr>
        <w:tc>
          <w:tcPr>
            <w:tcW w:w="194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8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85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before="16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point</w:t>
            </w:r>
          </w:p>
        </w:tc>
      </w:tr>
      <w:tr>
        <w:trPr>
          <w:trHeight w:val="696" w:hRule="atLeast"/>
        </w:trPr>
        <w:tc>
          <w:tcPr>
            <w:tcW w:w="1947" w:type="dxa"/>
          </w:tcPr>
          <w:p>
            <w:pPr>
              <w:pStyle w:val="TableParagraph"/>
              <w:spacing w:before="34"/>
              <w:ind w:left="295" w:right="735"/>
              <w:rPr>
                <w:sz w:val="24"/>
              </w:rPr>
            </w:pPr>
            <w:r>
              <w:rPr>
                <w:sz w:val="24"/>
              </w:rPr>
              <w:t>CB03</w:t>
            </w:r>
          </w:p>
        </w:tc>
        <w:tc>
          <w:tcPr>
            <w:tcW w:w="1882" w:type="dxa"/>
          </w:tcPr>
          <w:p>
            <w:pPr>
              <w:pStyle w:val="TableParagraph"/>
              <w:spacing w:before="33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57" w:type="dxa"/>
          </w:tcPr>
          <w:p>
            <w:pPr>
              <w:pStyle w:val="TableParagraph"/>
              <w:spacing w:before="33"/>
              <w:ind w:left="127" w:right="138"/>
              <w:rPr>
                <w:sz w:val="28"/>
              </w:rPr>
            </w:pPr>
            <w:r>
              <w:rPr>
                <w:sz w:val="28"/>
              </w:rPr>
              <w:t>7.52</w:t>
            </w:r>
          </w:p>
        </w:tc>
        <w:tc>
          <w:tcPr>
            <w:tcW w:w="1349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76" w:lineRule="auto" w:before="34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Flexural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Shear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409" w:hRule="atLeast"/>
        </w:trPr>
        <w:tc>
          <w:tcPr>
            <w:tcW w:w="1947" w:type="dxa"/>
          </w:tcPr>
          <w:p>
            <w:pPr>
              <w:pStyle w:val="TableParagraph"/>
              <w:spacing w:before="58"/>
              <w:ind w:left="294" w:right="736"/>
              <w:rPr>
                <w:sz w:val="24"/>
              </w:rPr>
            </w:pPr>
            <w:r>
              <w:rPr>
                <w:sz w:val="24"/>
              </w:rPr>
              <w:t>SL01</w:t>
            </w:r>
          </w:p>
        </w:tc>
        <w:tc>
          <w:tcPr>
            <w:tcW w:w="1882" w:type="dxa"/>
          </w:tcPr>
          <w:p>
            <w:pPr>
              <w:pStyle w:val="TableParagraph"/>
              <w:spacing w:before="57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857" w:type="dxa"/>
          </w:tcPr>
          <w:p>
            <w:pPr>
              <w:pStyle w:val="TableParagraph"/>
              <w:spacing w:before="57"/>
              <w:ind w:left="127" w:right="138"/>
              <w:rPr>
                <w:sz w:val="28"/>
              </w:rPr>
            </w:pPr>
            <w:r>
              <w:rPr>
                <w:sz w:val="28"/>
              </w:rPr>
              <w:t>6.33</w:t>
            </w:r>
          </w:p>
        </w:tc>
        <w:tc>
          <w:tcPr>
            <w:tcW w:w="1349" w:type="dxa"/>
          </w:tcPr>
          <w:p>
            <w:pPr>
              <w:pStyle w:val="TableParagraph"/>
              <w:spacing w:before="57"/>
              <w:ind w:left="203" w:right="183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40" w:type="dxa"/>
          </w:tcPr>
          <w:p>
            <w:pPr>
              <w:pStyle w:val="TableParagraph"/>
              <w:spacing w:before="58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369" w:hRule="atLeast"/>
        </w:trPr>
        <w:tc>
          <w:tcPr>
            <w:tcW w:w="1947" w:type="dxa"/>
          </w:tcPr>
          <w:p>
            <w:pPr>
              <w:pStyle w:val="TableParagraph"/>
              <w:spacing w:before="19"/>
              <w:ind w:left="294" w:right="736"/>
              <w:rPr>
                <w:sz w:val="24"/>
              </w:rPr>
            </w:pPr>
            <w:r>
              <w:rPr>
                <w:sz w:val="24"/>
              </w:rPr>
              <w:t>SL02</w:t>
            </w:r>
          </w:p>
        </w:tc>
        <w:tc>
          <w:tcPr>
            <w:tcW w:w="1882" w:type="dxa"/>
          </w:tcPr>
          <w:p>
            <w:pPr>
              <w:pStyle w:val="TableParagraph"/>
              <w:spacing w:before="18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8"/>
              <w:ind w:left="127" w:right="138"/>
              <w:rPr>
                <w:sz w:val="28"/>
              </w:rPr>
            </w:pPr>
            <w:r>
              <w:rPr>
                <w:sz w:val="28"/>
              </w:rPr>
              <w:t>6.19</w:t>
            </w:r>
          </w:p>
        </w:tc>
        <w:tc>
          <w:tcPr>
            <w:tcW w:w="1349" w:type="dxa"/>
          </w:tcPr>
          <w:p>
            <w:pPr>
              <w:pStyle w:val="TableParagraph"/>
              <w:spacing w:before="18"/>
              <w:ind w:left="203" w:right="183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9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Flexural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372" w:hRule="atLeast"/>
        </w:trPr>
        <w:tc>
          <w:tcPr>
            <w:tcW w:w="1947" w:type="dxa"/>
          </w:tcPr>
          <w:p>
            <w:pPr>
              <w:pStyle w:val="TableParagraph"/>
              <w:spacing w:before="19"/>
              <w:ind w:left="294" w:right="736"/>
              <w:rPr>
                <w:sz w:val="24"/>
              </w:rPr>
            </w:pPr>
            <w:r>
              <w:rPr>
                <w:sz w:val="24"/>
              </w:rPr>
              <w:t>SL03</w:t>
            </w:r>
          </w:p>
        </w:tc>
        <w:tc>
          <w:tcPr>
            <w:tcW w:w="1882" w:type="dxa"/>
          </w:tcPr>
          <w:p>
            <w:pPr>
              <w:pStyle w:val="TableParagraph"/>
              <w:spacing w:before="18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857" w:type="dxa"/>
          </w:tcPr>
          <w:p>
            <w:pPr>
              <w:pStyle w:val="TableParagraph"/>
              <w:spacing w:before="18"/>
              <w:ind w:left="127" w:right="138"/>
              <w:rPr>
                <w:sz w:val="28"/>
              </w:rPr>
            </w:pPr>
            <w:r>
              <w:rPr>
                <w:sz w:val="28"/>
              </w:rPr>
              <w:t>6.25</w:t>
            </w:r>
          </w:p>
        </w:tc>
        <w:tc>
          <w:tcPr>
            <w:tcW w:w="1349" w:type="dxa"/>
          </w:tcPr>
          <w:p>
            <w:pPr>
              <w:pStyle w:val="TableParagraph"/>
              <w:spacing w:before="18"/>
              <w:ind w:left="203" w:right="183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340" w:type="dxa"/>
          </w:tcPr>
          <w:p>
            <w:pPr>
              <w:pStyle w:val="TableParagraph"/>
              <w:spacing w:before="19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370" w:hRule="atLeast"/>
        </w:trPr>
        <w:tc>
          <w:tcPr>
            <w:tcW w:w="1947" w:type="dxa"/>
          </w:tcPr>
          <w:p>
            <w:pPr>
              <w:pStyle w:val="TableParagraph"/>
              <w:spacing w:before="22"/>
              <w:ind w:left="295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1882" w:type="dxa"/>
          </w:tcPr>
          <w:p>
            <w:pPr>
              <w:pStyle w:val="TableParagraph"/>
              <w:spacing w:before="20"/>
              <w:ind w:right="586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857" w:type="dxa"/>
          </w:tcPr>
          <w:p>
            <w:pPr>
              <w:pStyle w:val="TableParagraph"/>
              <w:spacing w:before="20"/>
              <w:ind w:right="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spacing w:before="20"/>
              <w:ind w:left="203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  <w:tc>
          <w:tcPr>
            <w:tcW w:w="234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368" w:hRule="atLeast"/>
        </w:trPr>
        <w:tc>
          <w:tcPr>
            <w:tcW w:w="1947" w:type="dxa"/>
          </w:tcPr>
          <w:p>
            <w:pPr>
              <w:pStyle w:val="TableParagraph"/>
              <w:spacing w:before="18"/>
              <w:ind w:left="294" w:right="736"/>
              <w:rPr>
                <w:sz w:val="24"/>
              </w:rPr>
            </w:pPr>
            <w:r>
              <w:rPr>
                <w:sz w:val="24"/>
              </w:rPr>
              <w:t>DL01</w:t>
            </w:r>
          </w:p>
        </w:tc>
        <w:tc>
          <w:tcPr>
            <w:tcW w:w="1882" w:type="dxa"/>
          </w:tcPr>
          <w:p>
            <w:pPr>
              <w:pStyle w:val="TableParagraph"/>
              <w:spacing w:before="17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1857" w:type="dxa"/>
          </w:tcPr>
          <w:p>
            <w:pPr>
              <w:pStyle w:val="TableParagraph"/>
              <w:spacing w:before="17"/>
              <w:ind w:left="127" w:right="138"/>
              <w:rPr>
                <w:sz w:val="28"/>
              </w:rPr>
            </w:pPr>
            <w:r>
              <w:rPr>
                <w:sz w:val="28"/>
              </w:rPr>
              <w:t>5.79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203" w:right="183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2340" w:type="dxa"/>
          </w:tcPr>
          <w:p>
            <w:pPr>
              <w:pStyle w:val="TableParagraph"/>
              <w:spacing w:before="18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703" w:hRule="atLeast"/>
        </w:trPr>
        <w:tc>
          <w:tcPr>
            <w:tcW w:w="1947" w:type="dxa"/>
          </w:tcPr>
          <w:p>
            <w:pPr>
              <w:pStyle w:val="TableParagraph"/>
              <w:spacing w:before="19"/>
              <w:ind w:left="294" w:right="736"/>
              <w:rPr>
                <w:sz w:val="24"/>
              </w:rPr>
            </w:pPr>
            <w:r>
              <w:rPr>
                <w:sz w:val="24"/>
              </w:rPr>
              <w:t>DL02</w:t>
            </w:r>
          </w:p>
        </w:tc>
        <w:tc>
          <w:tcPr>
            <w:tcW w:w="1882" w:type="dxa"/>
          </w:tcPr>
          <w:p>
            <w:pPr>
              <w:pStyle w:val="TableParagraph"/>
              <w:spacing w:before="18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8"/>
              <w:ind w:left="127" w:right="138"/>
              <w:rPr>
                <w:sz w:val="28"/>
              </w:rPr>
            </w:pPr>
            <w:r>
              <w:rPr>
                <w:sz w:val="28"/>
              </w:rPr>
              <w:t>5.88</w:t>
            </w:r>
          </w:p>
        </w:tc>
        <w:tc>
          <w:tcPr>
            <w:tcW w:w="1349" w:type="dxa"/>
          </w:tcPr>
          <w:p>
            <w:pPr>
              <w:pStyle w:val="TableParagraph"/>
              <w:spacing w:before="18"/>
              <w:ind w:left="203" w:right="183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2340" w:type="dxa"/>
          </w:tcPr>
          <w:p>
            <w:pPr>
              <w:pStyle w:val="TableParagraph"/>
              <w:spacing w:line="276" w:lineRule="auto" w:before="19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concrete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crushing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699" w:hRule="atLeast"/>
        </w:trPr>
        <w:tc>
          <w:tcPr>
            <w:tcW w:w="1947" w:type="dxa"/>
          </w:tcPr>
          <w:p>
            <w:pPr>
              <w:pStyle w:val="TableParagraph"/>
              <w:spacing w:before="81"/>
              <w:ind w:left="294" w:right="736"/>
              <w:rPr>
                <w:sz w:val="24"/>
              </w:rPr>
            </w:pPr>
            <w:r>
              <w:rPr>
                <w:sz w:val="24"/>
              </w:rPr>
              <w:t>DL03</w:t>
            </w:r>
          </w:p>
        </w:tc>
        <w:tc>
          <w:tcPr>
            <w:tcW w:w="1882" w:type="dxa"/>
          </w:tcPr>
          <w:p>
            <w:pPr>
              <w:pStyle w:val="TableParagraph"/>
              <w:spacing w:before="80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857" w:type="dxa"/>
          </w:tcPr>
          <w:p>
            <w:pPr>
              <w:pStyle w:val="TableParagraph"/>
              <w:spacing w:before="80"/>
              <w:ind w:left="127" w:right="138"/>
              <w:rPr>
                <w:sz w:val="28"/>
              </w:rPr>
            </w:pPr>
            <w:r>
              <w:rPr>
                <w:sz w:val="28"/>
              </w:rPr>
              <w:t>5.83</w:t>
            </w:r>
          </w:p>
        </w:tc>
        <w:tc>
          <w:tcPr>
            <w:tcW w:w="1349" w:type="dxa"/>
          </w:tcPr>
          <w:p>
            <w:pPr>
              <w:pStyle w:val="TableParagraph"/>
              <w:spacing w:before="80"/>
              <w:ind w:left="203" w:right="183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2340" w:type="dxa"/>
          </w:tcPr>
          <w:p>
            <w:pPr>
              <w:pStyle w:val="TableParagraph"/>
              <w:spacing w:line="310" w:lineRule="atLeast" w:before="47"/>
              <w:ind w:left="144"/>
              <w:jc w:val="left"/>
              <w:rPr>
                <w:sz w:val="24"/>
              </w:rPr>
            </w:pPr>
            <w:r>
              <w:rPr>
                <w:sz w:val="24"/>
              </w:rPr>
              <w:t>Flexural,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Shear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debonding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369" w:hRule="atLeast"/>
        </w:trPr>
        <w:tc>
          <w:tcPr>
            <w:tcW w:w="1947" w:type="dxa"/>
          </w:tcPr>
          <w:p>
            <w:pPr>
              <w:pStyle w:val="TableParagraph"/>
              <w:spacing w:before="20"/>
              <w:ind w:left="295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1882" w:type="dxa"/>
          </w:tcPr>
          <w:p>
            <w:pPr>
              <w:pStyle w:val="TableParagraph"/>
              <w:spacing w:before="19"/>
              <w:ind w:right="586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857" w:type="dxa"/>
          </w:tcPr>
          <w:p>
            <w:pPr>
              <w:pStyle w:val="TableParagraph"/>
              <w:spacing w:before="14"/>
              <w:ind w:right="10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349" w:type="dxa"/>
          </w:tcPr>
          <w:p>
            <w:pPr>
              <w:pStyle w:val="TableParagraph"/>
              <w:spacing w:before="19"/>
              <w:ind w:left="203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36</w:t>
            </w:r>
          </w:p>
        </w:tc>
        <w:tc>
          <w:tcPr>
            <w:tcW w:w="234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675" w:hRule="atLeast"/>
        </w:trPr>
        <w:tc>
          <w:tcPr>
            <w:tcW w:w="1947" w:type="dxa"/>
          </w:tcPr>
          <w:p>
            <w:pPr>
              <w:pStyle w:val="TableParagraph"/>
              <w:spacing w:before="18"/>
              <w:ind w:left="295" w:right="735"/>
              <w:rPr>
                <w:sz w:val="24"/>
              </w:rPr>
            </w:pPr>
            <w:r>
              <w:rPr>
                <w:sz w:val="24"/>
              </w:rPr>
              <w:t>TL01</w:t>
            </w:r>
          </w:p>
        </w:tc>
        <w:tc>
          <w:tcPr>
            <w:tcW w:w="1882" w:type="dxa"/>
          </w:tcPr>
          <w:p>
            <w:pPr>
              <w:pStyle w:val="TableParagraph"/>
              <w:spacing w:before="17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1857" w:type="dxa"/>
          </w:tcPr>
          <w:p>
            <w:pPr>
              <w:pStyle w:val="TableParagraph"/>
              <w:spacing w:before="17"/>
              <w:ind w:left="127" w:right="138"/>
              <w:rPr>
                <w:sz w:val="28"/>
              </w:rPr>
            </w:pPr>
            <w:r>
              <w:rPr>
                <w:sz w:val="28"/>
              </w:rPr>
              <w:t>5.82</w:t>
            </w:r>
          </w:p>
        </w:tc>
        <w:tc>
          <w:tcPr>
            <w:tcW w:w="1349" w:type="dxa"/>
          </w:tcPr>
          <w:p>
            <w:pPr>
              <w:pStyle w:val="TableParagraph"/>
              <w:spacing w:before="17"/>
              <w:ind w:left="203" w:right="183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2340" w:type="dxa"/>
          </w:tcPr>
          <w:p>
            <w:pPr>
              <w:pStyle w:val="TableParagraph"/>
              <w:tabs>
                <w:tab w:pos="1886" w:val="left" w:leader="none"/>
              </w:tabs>
              <w:spacing w:line="276" w:lineRule="auto" w:before="18"/>
              <w:ind w:left="144" w:right="106"/>
              <w:jc w:val="left"/>
              <w:rPr>
                <w:sz w:val="24"/>
              </w:rPr>
            </w:pPr>
            <w:r>
              <w:rPr>
                <w:sz w:val="24"/>
              </w:rPr>
              <w:t>Flexural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debonding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715" w:hRule="atLeast"/>
        </w:trPr>
        <w:tc>
          <w:tcPr>
            <w:tcW w:w="1947" w:type="dxa"/>
          </w:tcPr>
          <w:p>
            <w:pPr>
              <w:pStyle w:val="TableParagraph"/>
              <w:spacing w:before="54"/>
              <w:ind w:left="295" w:right="735"/>
              <w:rPr>
                <w:sz w:val="24"/>
              </w:rPr>
            </w:pPr>
            <w:r>
              <w:rPr>
                <w:sz w:val="24"/>
              </w:rPr>
              <w:t>TL02</w:t>
            </w:r>
          </w:p>
        </w:tc>
        <w:tc>
          <w:tcPr>
            <w:tcW w:w="1882" w:type="dxa"/>
          </w:tcPr>
          <w:p>
            <w:pPr>
              <w:pStyle w:val="TableParagraph"/>
              <w:spacing w:before="52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857" w:type="dxa"/>
          </w:tcPr>
          <w:p>
            <w:pPr>
              <w:pStyle w:val="TableParagraph"/>
              <w:spacing w:before="52"/>
              <w:ind w:left="127" w:right="138"/>
              <w:rPr>
                <w:sz w:val="28"/>
              </w:rPr>
            </w:pPr>
            <w:r>
              <w:rPr>
                <w:sz w:val="28"/>
              </w:rPr>
              <w:t>5.46</w:t>
            </w:r>
          </w:p>
        </w:tc>
        <w:tc>
          <w:tcPr>
            <w:tcW w:w="1349" w:type="dxa"/>
          </w:tcPr>
          <w:p>
            <w:pPr>
              <w:pStyle w:val="TableParagraph"/>
              <w:spacing w:before="52"/>
              <w:ind w:left="203" w:right="183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340" w:type="dxa"/>
          </w:tcPr>
          <w:p>
            <w:pPr>
              <w:pStyle w:val="TableParagraph"/>
              <w:spacing w:line="276" w:lineRule="auto" w:before="54"/>
              <w:ind w:left="144" w:right="105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debonding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679" w:hRule="atLeast"/>
        </w:trPr>
        <w:tc>
          <w:tcPr>
            <w:tcW w:w="1947" w:type="dxa"/>
          </w:tcPr>
          <w:p>
            <w:pPr>
              <w:pStyle w:val="TableParagraph"/>
              <w:spacing w:before="58"/>
              <w:ind w:left="295" w:right="735"/>
              <w:rPr>
                <w:sz w:val="24"/>
              </w:rPr>
            </w:pPr>
            <w:r>
              <w:rPr>
                <w:sz w:val="24"/>
              </w:rPr>
              <w:t>TL03</w:t>
            </w:r>
          </w:p>
        </w:tc>
        <w:tc>
          <w:tcPr>
            <w:tcW w:w="1882" w:type="dxa"/>
          </w:tcPr>
          <w:p>
            <w:pPr>
              <w:pStyle w:val="TableParagraph"/>
              <w:spacing w:before="57"/>
              <w:ind w:right="490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1857" w:type="dxa"/>
          </w:tcPr>
          <w:p>
            <w:pPr>
              <w:pStyle w:val="TableParagraph"/>
              <w:spacing w:before="57"/>
              <w:ind w:left="127" w:right="138"/>
              <w:rPr>
                <w:sz w:val="28"/>
              </w:rPr>
            </w:pPr>
            <w:r>
              <w:rPr>
                <w:sz w:val="28"/>
              </w:rPr>
              <w:t>5.85</w:t>
            </w:r>
          </w:p>
        </w:tc>
        <w:tc>
          <w:tcPr>
            <w:tcW w:w="1349" w:type="dxa"/>
          </w:tcPr>
          <w:p>
            <w:pPr>
              <w:pStyle w:val="TableParagraph"/>
              <w:spacing w:before="57"/>
              <w:ind w:left="203" w:right="183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2340" w:type="dxa"/>
          </w:tcPr>
          <w:p>
            <w:pPr>
              <w:pStyle w:val="TableParagraph"/>
              <w:spacing w:line="310" w:lineRule="atLeast" w:before="24"/>
              <w:ind w:left="144" w:right="105"/>
              <w:jc w:val="left"/>
              <w:rPr>
                <w:sz w:val="24"/>
              </w:rPr>
            </w:pPr>
            <w:r>
              <w:rPr>
                <w:sz w:val="24"/>
              </w:rPr>
              <w:t>Shear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debonding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failure</w:t>
            </w:r>
          </w:p>
        </w:tc>
      </w:tr>
      <w:tr>
        <w:trPr>
          <w:trHeight w:val="390" w:hRule="atLeast"/>
        </w:trPr>
        <w:tc>
          <w:tcPr>
            <w:tcW w:w="19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295" w:right="736"/>
              <w:rPr>
                <w:b/>
                <w:sz w:val="24"/>
              </w:rPr>
            </w:pPr>
            <w:r>
              <w:rPr>
                <w:b/>
                <w:sz w:val="24"/>
              </w:rPr>
              <w:t>Average</w:t>
            </w:r>
          </w:p>
        </w:tc>
        <w:tc>
          <w:tcPr>
            <w:tcW w:w="18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right="586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85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right="10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-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203"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52</w:t>
            </w:r>
          </w:p>
        </w:tc>
        <w:tc>
          <w:tcPr>
            <w:tcW w:w="2340" w:type="dxa"/>
            <w:tcBorders>
              <w:bottom w:val="single" w:sz="8" w:space="0" w:color="000000"/>
            </w:tcBorders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spacing w:after="0"/>
        <w:jc w:val="left"/>
        <w:rPr>
          <w:sz w:val="24"/>
        </w:rPr>
        <w:sectPr>
          <w:pgSz w:w="12240" w:h="15840"/>
          <w:pgMar w:header="0" w:footer="1015" w:top="1500" w:bottom="1200" w:left="1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601" w:val="left" w:leader="none"/>
        </w:tabs>
        <w:spacing w:line="240" w:lineRule="auto" w:before="90" w:after="0"/>
        <w:ind w:left="600" w:right="0" w:hanging="361"/>
        <w:jc w:val="both"/>
      </w:pPr>
      <w:bookmarkStart w:name="_TOC_250003" w:id="50"/>
      <w:r>
        <w:rPr/>
        <w:t>Comparison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Theoretical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50"/>
      <w:r>
        <w:rPr/>
        <w:t>ExperimentalShearStrength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3"/>
        <w:jc w:val="both"/>
      </w:pPr>
      <w:r>
        <w:rPr/>
        <w:t>The</w:t>
      </w:r>
      <w:r>
        <w:rPr>
          <w:spacing w:val="1"/>
        </w:rPr>
        <w:t> </w:t>
      </w:r>
      <w:r>
        <w:rPr/>
        <w:t>shear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CFRP</w:t>
      </w:r>
      <w:r>
        <w:rPr>
          <w:spacing w:val="1"/>
        </w:rPr>
        <w:t> </w:t>
      </w:r>
      <w:r>
        <w:rPr/>
        <w:t>U-wrap</w:t>
      </w:r>
      <w:r>
        <w:rPr>
          <w:spacing w:val="1"/>
        </w:rPr>
        <w:t> </w:t>
      </w:r>
      <w:r>
        <w:rPr/>
        <w:t>sheets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study was compared to the theoretical designed shear strength by combining the</w:t>
      </w:r>
      <w:r>
        <w:rPr>
          <w:spacing w:val="1"/>
        </w:rPr>
        <w:t> </w:t>
      </w:r>
      <w:r>
        <w:rPr/>
        <w:t>contribution of concrete, steel and externally bonded FRP sheet as presented in appendix</w:t>
      </w:r>
      <w:r>
        <w:rPr>
          <w:spacing w:val="60"/>
        </w:rPr>
        <w:t> </w:t>
      </w:r>
      <w:r>
        <w:rPr/>
        <w:t>B.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1"/>
        </w:rPr>
        <w:t> </w:t>
      </w:r>
      <w:r>
        <w:rPr/>
        <w:t>provides the</w:t>
      </w:r>
      <w:r>
        <w:rPr>
          <w:spacing w:val="1"/>
        </w:rPr>
        <w:t> </w:t>
      </w:r>
      <w:r>
        <w:rPr/>
        <w:t>FRP shear contribution</w:t>
      </w:r>
      <w:r>
        <w:rPr>
          <w:spacing w:val="2"/>
        </w:rPr>
        <w:t> </w:t>
      </w:r>
      <w:r>
        <w:rPr/>
        <w:t>results.</w:t>
      </w:r>
    </w:p>
    <w:p>
      <w:pPr>
        <w:spacing w:line="299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w w:val="95"/>
          <w:sz w:val="22"/>
        </w:rPr>
        <w:t>𝑉</w:t>
      </w:r>
      <w:r>
        <w:rPr>
          <w:rFonts w:ascii="Cambria Math" w:eastAsia="Cambria Math"/>
          <w:w w:val="95"/>
          <w:position w:val="-4"/>
          <w:sz w:val="16"/>
        </w:rPr>
        <w:t>𝑢</w:t>
      </w:r>
      <w:r>
        <w:rPr>
          <w:rFonts w:ascii="Cambria Math" w:eastAsia="Cambria Math"/>
          <w:spacing w:val="-3"/>
          <w:w w:val="95"/>
          <w:position w:val="-4"/>
          <w:sz w:val="16"/>
        </w:rPr>
        <w:t> </w:t>
      </w:r>
      <w:r>
        <w:rPr>
          <w:rFonts w:ascii="Cambria Math" w:eastAsia="Cambria Math"/>
          <w:w w:val="95"/>
          <w:position w:val="1"/>
          <w:sz w:val="22"/>
        </w:rPr>
        <w:t>(</w:t>
      </w:r>
      <w:r>
        <w:rPr>
          <w:rFonts w:ascii="Cambria Math" w:eastAsia="Cambria Math"/>
          <w:w w:val="95"/>
          <w:sz w:val="22"/>
        </w:rPr>
        <w:t>𝑒𝑥𝑝.</w:t>
      </w:r>
      <w:r>
        <w:rPr>
          <w:rFonts w:ascii="Cambria Math" w:eastAsia="Cambria Math"/>
          <w:spacing w:val="-2"/>
          <w:w w:val="95"/>
          <w:sz w:val="22"/>
        </w:rPr>
        <w:t> </w:t>
      </w:r>
      <w:r>
        <w:rPr>
          <w:rFonts w:ascii="Cambria Math" w:eastAsia="Cambria Math"/>
          <w:w w:val="95"/>
          <w:position w:val="1"/>
          <w:sz w:val="22"/>
        </w:rPr>
        <w:t>)</w:t>
      </w:r>
      <w:r>
        <w:rPr>
          <w:rFonts w:ascii="Cambria Math" w:eastAsia="Cambria Math"/>
          <w:spacing w:val="27"/>
          <w:w w:val="95"/>
          <w:position w:val="1"/>
          <w:sz w:val="22"/>
        </w:rPr>
        <w:t> </w:t>
      </w:r>
      <w:r>
        <w:rPr>
          <w:rFonts w:ascii="Cambria Math" w:eastAsia="Cambria Math"/>
          <w:w w:val="95"/>
          <w:sz w:val="22"/>
        </w:rPr>
        <w:t>=</w:t>
      </w:r>
      <w:r>
        <w:rPr>
          <w:rFonts w:ascii="Cambria Math" w:eastAsia="Cambria Math"/>
          <w:spacing w:val="29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𝐸𝑥𝑝𝑒𝑟𝑖𝑚𝑒𝑛𝑡𝑎𝑙</w:t>
      </w:r>
      <w:r>
        <w:rPr>
          <w:rFonts w:ascii="Cambria Math" w:eastAsia="Cambria Math"/>
          <w:spacing w:val="24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𝑠𝑕𝑒𝑎𝑟</w:t>
      </w:r>
      <w:r>
        <w:rPr>
          <w:rFonts w:ascii="Cambria Math" w:eastAsia="Cambria Math"/>
          <w:spacing w:val="15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𝑙𝑜𝑎𝑑</w:t>
      </w:r>
    </w:p>
    <w:p>
      <w:pPr>
        <w:spacing w:line="295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w w:val="95"/>
          <w:sz w:val="22"/>
        </w:rPr>
        <w:t>𝑉</w:t>
      </w:r>
      <w:r>
        <w:rPr>
          <w:rFonts w:ascii="Cambria Math" w:eastAsia="Cambria Math"/>
          <w:w w:val="95"/>
          <w:position w:val="-4"/>
          <w:sz w:val="16"/>
        </w:rPr>
        <w:t>𝑡</w:t>
      </w:r>
      <w:r>
        <w:rPr>
          <w:rFonts w:ascii="Cambria Math" w:eastAsia="Cambria Math"/>
          <w:spacing w:val="-7"/>
          <w:w w:val="95"/>
          <w:position w:val="-4"/>
          <w:sz w:val="16"/>
        </w:rPr>
        <w:t> </w:t>
      </w:r>
      <w:r>
        <w:rPr>
          <w:rFonts w:ascii="Cambria Math" w:eastAsia="Cambria Math"/>
          <w:w w:val="95"/>
          <w:position w:val="1"/>
          <w:sz w:val="22"/>
        </w:rPr>
        <w:t>(</w:t>
      </w:r>
      <w:r>
        <w:rPr>
          <w:rFonts w:ascii="Cambria Math" w:eastAsia="Cambria Math"/>
          <w:w w:val="95"/>
          <w:sz w:val="22"/>
        </w:rPr>
        <w:t>𝑡𝑕𝑒𝑜.</w:t>
      </w:r>
      <w:r>
        <w:rPr>
          <w:rFonts w:ascii="Cambria Math" w:eastAsia="Cambria Math"/>
          <w:spacing w:val="1"/>
          <w:w w:val="95"/>
          <w:sz w:val="22"/>
        </w:rPr>
        <w:t> </w:t>
      </w:r>
      <w:r>
        <w:rPr>
          <w:rFonts w:ascii="Cambria Math" w:eastAsia="Cambria Math"/>
          <w:w w:val="95"/>
          <w:position w:val="1"/>
          <w:sz w:val="22"/>
        </w:rPr>
        <w:t>)</w:t>
      </w:r>
      <w:r>
        <w:rPr>
          <w:rFonts w:ascii="Cambria Math" w:eastAsia="Cambria Math"/>
          <w:spacing w:val="35"/>
          <w:w w:val="95"/>
          <w:position w:val="1"/>
          <w:sz w:val="22"/>
        </w:rPr>
        <w:t> </w:t>
      </w:r>
      <w:r>
        <w:rPr>
          <w:rFonts w:ascii="Cambria Math" w:eastAsia="Cambria Math"/>
          <w:w w:val="95"/>
          <w:sz w:val="22"/>
        </w:rPr>
        <w:t>=</w:t>
      </w:r>
      <w:r>
        <w:rPr>
          <w:rFonts w:ascii="Cambria Math" w:eastAsia="Cambria Math"/>
          <w:spacing w:val="34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𝑇𝑕𝑒𝑜𝑟𝑖𝑡𝑖𝑐𝑎𝑙</w:t>
      </w:r>
      <w:r>
        <w:rPr>
          <w:rFonts w:ascii="Cambria Math" w:eastAsia="Cambria Math"/>
          <w:spacing w:val="23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𝑡𝑜𝑡𝑎𝑙</w:t>
      </w:r>
      <w:r>
        <w:rPr>
          <w:rFonts w:ascii="Cambria Math" w:eastAsia="Cambria Math"/>
          <w:spacing w:val="23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𝑠𝑕𝑒𝑎𝑟</w:t>
      </w:r>
      <w:r>
        <w:rPr>
          <w:rFonts w:ascii="Cambria Math" w:eastAsia="Cambria Math"/>
          <w:spacing w:val="22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𝑠𝑡𝑟𝑒𝑛𝑔𝑡𝑕</w:t>
      </w:r>
      <w:r>
        <w:rPr>
          <w:rFonts w:ascii="Cambria Math" w:eastAsia="Cambria Math"/>
          <w:spacing w:val="20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𝑐𝑜𝑛𝑡𝑟𝑖𝑏𝑢𝑡𝑖𝑜𝑛.</w:t>
      </w:r>
    </w:p>
    <w:p>
      <w:pPr>
        <w:spacing w:line="300" w:lineRule="exact" w:before="0"/>
        <w:ind w:left="240" w:right="0" w:firstLine="0"/>
        <w:jc w:val="left"/>
        <w:rPr>
          <w:rFonts w:ascii="Cambria Math" w:eastAsia="Cambria Math"/>
          <w:sz w:val="22"/>
        </w:rPr>
      </w:pPr>
      <w:r>
        <w:rPr>
          <w:rFonts w:ascii="Cambria Math" w:eastAsia="Cambria Math"/>
          <w:w w:val="95"/>
          <w:sz w:val="22"/>
        </w:rPr>
        <w:t>𝑉</w:t>
      </w:r>
      <w:r>
        <w:rPr>
          <w:rFonts w:ascii="Cambria Math" w:eastAsia="Cambria Math"/>
          <w:w w:val="95"/>
          <w:position w:val="-4"/>
          <w:sz w:val="16"/>
        </w:rPr>
        <w:t>𝑓</w:t>
      </w:r>
      <w:r>
        <w:rPr>
          <w:rFonts w:ascii="Cambria Math" w:eastAsia="Cambria Math"/>
          <w:spacing w:val="-7"/>
          <w:w w:val="95"/>
          <w:position w:val="-4"/>
          <w:sz w:val="16"/>
        </w:rPr>
        <w:t> </w:t>
      </w:r>
      <w:r>
        <w:rPr>
          <w:rFonts w:ascii="Cambria Math" w:eastAsia="Cambria Math"/>
          <w:w w:val="95"/>
          <w:position w:val="1"/>
          <w:sz w:val="22"/>
        </w:rPr>
        <w:t>(</w:t>
      </w:r>
      <w:r>
        <w:rPr>
          <w:rFonts w:ascii="Cambria Math" w:eastAsia="Cambria Math"/>
          <w:w w:val="95"/>
          <w:sz w:val="22"/>
        </w:rPr>
        <w:t>𝑡𝑕𝑒𝑜.</w:t>
      </w:r>
      <w:r>
        <w:rPr>
          <w:rFonts w:ascii="Cambria Math" w:eastAsia="Cambria Math"/>
          <w:spacing w:val="-2"/>
          <w:w w:val="95"/>
          <w:sz w:val="22"/>
        </w:rPr>
        <w:t> </w:t>
      </w:r>
      <w:r>
        <w:rPr>
          <w:rFonts w:ascii="Cambria Math" w:eastAsia="Cambria Math"/>
          <w:w w:val="95"/>
          <w:position w:val="1"/>
          <w:sz w:val="22"/>
        </w:rPr>
        <w:t>)</w:t>
      </w:r>
      <w:r>
        <w:rPr>
          <w:rFonts w:ascii="Cambria Math" w:eastAsia="Cambria Math"/>
          <w:spacing w:val="28"/>
          <w:w w:val="95"/>
          <w:position w:val="1"/>
          <w:sz w:val="22"/>
        </w:rPr>
        <w:t> </w:t>
      </w:r>
      <w:r>
        <w:rPr>
          <w:rFonts w:ascii="Cambria Math" w:eastAsia="Cambria Math"/>
          <w:w w:val="95"/>
          <w:sz w:val="22"/>
        </w:rPr>
        <w:t>=</w:t>
      </w:r>
      <w:r>
        <w:rPr>
          <w:rFonts w:ascii="Cambria Math" w:eastAsia="Cambria Math"/>
          <w:spacing w:val="30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𝐹𝑅𝑃</w:t>
      </w:r>
      <w:r>
        <w:rPr>
          <w:rFonts w:ascii="Cambria Math" w:eastAsia="Cambria Math"/>
          <w:spacing w:val="20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𝑆𝑕𝑒𝑎𝑟</w:t>
      </w:r>
      <w:r>
        <w:rPr>
          <w:rFonts w:ascii="Cambria Math" w:eastAsia="Cambria Math"/>
          <w:spacing w:val="18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𝑠𝑡𝑟𝑒𝑛𝑔𝑡𝑕</w:t>
      </w:r>
      <w:r>
        <w:rPr>
          <w:rFonts w:ascii="Cambria Math" w:eastAsia="Cambria Math"/>
          <w:spacing w:val="16"/>
          <w:w w:val="95"/>
          <w:sz w:val="22"/>
        </w:rPr>
        <w:t> </w:t>
      </w:r>
      <w:r>
        <w:rPr>
          <w:rFonts w:ascii="Cambria Math" w:eastAsia="Cambria Math"/>
          <w:w w:val="95"/>
          <w:sz w:val="22"/>
        </w:rPr>
        <w:t>𝑐𝑜𝑛𝑡𝑟𝑖𝑏𝑢𝑡𝑖𝑜𝑛.</w:t>
      </w:r>
    </w:p>
    <w:p>
      <w:pPr>
        <w:pStyle w:val="BodyText"/>
        <w:rPr>
          <w:rFonts w:ascii="Cambria Math"/>
          <w:sz w:val="27"/>
        </w:rPr>
      </w:pPr>
    </w:p>
    <w:p>
      <w:pPr>
        <w:pStyle w:val="BodyText"/>
        <w:spacing w:after="59"/>
        <w:ind w:left="1738"/>
      </w:pPr>
      <w:r>
        <w:rPr/>
        <w:t>Table</w:t>
      </w:r>
      <w:r>
        <w:rPr>
          <w:spacing w:val="-1"/>
        </w:rPr>
        <w:t> </w:t>
      </w:r>
      <w:r>
        <w:rPr/>
        <w:t>4.4: 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shear</w:t>
      </w:r>
      <w:r>
        <w:rPr>
          <w:spacing w:val="-1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</w:t>
      </w: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1"/>
        <w:gridCol w:w="1677"/>
        <w:gridCol w:w="1727"/>
        <w:gridCol w:w="1764"/>
        <w:gridCol w:w="2530"/>
      </w:tblGrid>
      <w:tr>
        <w:trPr>
          <w:trHeight w:val="644" w:hRule="atLeast"/>
        </w:trPr>
        <w:tc>
          <w:tcPr>
            <w:tcW w:w="21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60" w:right="134"/>
              <w:rPr>
                <w:sz w:val="24"/>
              </w:rPr>
            </w:pPr>
            <w:r>
              <w:rPr>
                <w:sz w:val="24"/>
              </w:rPr>
              <w:t>Beam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167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exact"/>
              <w:ind w:left="139" w:right="119"/>
              <w:rPr>
                <w:sz w:val="24"/>
              </w:rPr>
            </w:pPr>
            <w:r>
              <w:rPr>
                <w:rFonts w:ascii="Cambria Math" w:eastAsia="Cambria Math"/>
                <w:sz w:val="24"/>
              </w:rPr>
              <w:t>𝑽</w:t>
            </w:r>
            <w:r>
              <w:rPr>
                <w:rFonts w:ascii="Cambria Math" w:eastAsia="Cambria Math"/>
                <w:sz w:val="24"/>
                <w:vertAlign w:val="subscript"/>
              </w:rPr>
              <w:t>𝒖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(</w:t>
            </w:r>
            <w:r>
              <w:rPr>
                <w:rFonts w:ascii="Cambria Math" w:eastAsia="Cambria Math"/>
                <w:sz w:val="24"/>
                <w:vertAlign w:val="baseline"/>
              </w:rPr>
              <w:t>𝒆𝒙𝒑.</w:t>
            </w:r>
            <w:r>
              <w:rPr>
                <w:rFonts w:ascii="Cambria Math" w:eastAsia="Cambria Math"/>
                <w:spacing w:val="-11"/>
                <w:sz w:val="24"/>
                <w:vertAlign w:val="baseline"/>
              </w:rPr>
              <w:t> 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)</w:t>
            </w:r>
            <w:r>
              <w:rPr>
                <w:rFonts w:ascii="Cambria Math" w:eastAsia="Cambria Math"/>
                <w:spacing w:val="10"/>
                <w:position w:val="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KN</w:t>
            </w:r>
          </w:p>
        </w:tc>
        <w:tc>
          <w:tcPr>
            <w:tcW w:w="17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9" w:lineRule="exact"/>
              <w:ind w:left="119" w:right="158"/>
              <w:rPr>
                <w:sz w:val="24"/>
              </w:rPr>
            </w:pPr>
            <w:r>
              <w:rPr>
                <w:rFonts w:ascii="Cambria Math" w:eastAsia="Cambria Math"/>
                <w:sz w:val="24"/>
              </w:rPr>
              <w:t>𝑽</w:t>
            </w:r>
            <w:r>
              <w:rPr>
                <w:rFonts w:ascii="Cambria Math" w:eastAsia="Cambria Math"/>
                <w:sz w:val="24"/>
                <w:vertAlign w:val="subscript"/>
              </w:rPr>
              <w:t>𝒇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(</w:t>
            </w:r>
            <w:r>
              <w:rPr>
                <w:rFonts w:ascii="Cambria Math" w:eastAsia="Cambria Math"/>
                <w:sz w:val="24"/>
                <w:vertAlign w:val="baseline"/>
              </w:rPr>
              <w:t>𝒕𝒉𝒆𝒐.</w:t>
            </w:r>
            <w:r>
              <w:rPr>
                <w:rFonts w:ascii="Cambria Math" w:eastAsia="Cambria Math"/>
                <w:spacing w:val="-8"/>
                <w:sz w:val="24"/>
                <w:vertAlign w:val="baseline"/>
              </w:rPr>
              <w:t> 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)</w:t>
            </w:r>
            <w:r>
              <w:rPr>
                <w:sz w:val="24"/>
                <w:vertAlign w:val="baseline"/>
              </w:rPr>
              <w:t>KN</w:t>
            </w:r>
          </w:p>
        </w:tc>
        <w:tc>
          <w:tcPr>
            <w:tcW w:w="176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76" w:lineRule="exact"/>
              <w:ind w:left="162" w:right="178"/>
              <w:rPr>
                <w:sz w:val="24"/>
              </w:rPr>
            </w:pPr>
            <w:r>
              <w:rPr>
                <w:rFonts w:ascii="Cambria Math" w:eastAsia="Cambria Math"/>
                <w:sz w:val="24"/>
              </w:rPr>
              <w:t>𝑽</w:t>
            </w:r>
            <w:r>
              <w:rPr>
                <w:rFonts w:ascii="Cambria Math" w:eastAsia="Cambria Math"/>
                <w:sz w:val="24"/>
                <w:vertAlign w:val="subscript"/>
              </w:rPr>
              <w:t>𝒕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(</w:t>
            </w:r>
            <w:r>
              <w:rPr>
                <w:rFonts w:ascii="Cambria Math" w:eastAsia="Cambria Math"/>
                <w:sz w:val="24"/>
                <w:vertAlign w:val="baseline"/>
              </w:rPr>
              <w:t>𝒕𝒉𝒆𝒐.</w:t>
            </w:r>
            <w:r>
              <w:rPr>
                <w:rFonts w:ascii="Cambria Math" w:eastAsia="Cambria Math"/>
                <w:spacing w:val="-11"/>
                <w:sz w:val="24"/>
                <w:vertAlign w:val="baseline"/>
              </w:rPr>
              <w:t> 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)</w:t>
            </w:r>
            <w:r>
              <w:rPr>
                <w:sz w:val="24"/>
                <w:vertAlign w:val="baseline"/>
              </w:rPr>
              <w:t>KN</w:t>
            </w:r>
          </w:p>
        </w:tc>
        <w:tc>
          <w:tcPr>
            <w:tcW w:w="25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81" w:lineRule="exact"/>
              <w:ind w:left="185" w:right="17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sz w:val="24"/>
              </w:rPr>
              <w:t>𝑽</w:t>
            </w:r>
            <w:r>
              <w:rPr>
                <w:rFonts w:ascii="Cambria Math" w:eastAsia="Cambria Math"/>
                <w:sz w:val="24"/>
                <w:vertAlign w:val="subscript"/>
              </w:rPr>
              <w:t>𝒖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(</w:t>
            </w:r>
            <w:r>
              <w:rPr>
                <w:rFonts w:ascii="Cambria Math" w:eastAsia="Cambria Math"/>
                <w:sz w:val="24"/>
                <w:vertAlign w:val="baseline"/>
              </w:rPr>
              <w:t>𝒆𝒙𝒑.</w:t>
            </w:r>
            <w:r>
              <w:rPr>
                <w:rFonts w:ascii="Cambria Math" w:eastAsia="Cambria Math"/>
                <w:spacing w:val="-5"/>
                <w:sz w:val="24"/>
                <w:vertAlign w:val="baseline"/>
              </w:rPr>
              <w:t> 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)</w:t>
            </w:r>
            <w:r>
              <w:rPr>
                <w:rFonts w:ascii="Cambria Math" w:eastAsia="Cambria Math"/>
                <w:sz w:val="24"/>
                <w:vertAlign w:val="baseline"/>
              </w:rPr>
              <w:t>/𝑽</w:t>
            </w:r>
            <w:r>
              <w:rPr>
                <w:rFonts w:ascii="Cambria Math" w:eastAsia="Cambria Math"/>
                <w:sz w:val="24"/>
                <w:vertAlign w:val="subscript"/>
              </w:rPr>
              <w:t>𝒕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(</w:t>
            </w:r>
            <w:r>
              <w:rPr>
                <w:rFonts w:ascii="Cambria Math" w:eastAsia="Cambria Math"/>
                <w:sz w:val="24"/>
                <w:vertAlign w:val="baseline"/>
              </w:rPr>
              <w:t>𝒕𝒉𝒆𝒐.</w:t>
            </w:r>
            <w:r>
              <w:rPr>
                <w:rFonts w:ascii="Cambria Math" w:eastAsia="Cambria Math"/>
                <w:spacing w:val="-8"/>
                <w:sz w:val="24"/>
                <w:vertAlign w:val="baseline"/>
              </w:rPr>
              <w:t> </w:t>
            </w:r>
            <w:r>
              <w:rPr>
                <w:rFonts w:ascii="Cambria Math" w:eastAsia="Cambria Math"/>
                <w:position w:val="1"/>
                <w:sz w:val="24"/>
                <w:vertAlign w:val="baseline"/>
              </w:rPr>
              <w:t>)</w:t>
            </w:r>
          </w:p>
        </w:tc>
      </w:tr>
      <w:tr>
        <w:trPr>
          <w:trHeight w:val="345" w:hRule="atLeast"/>
        </w:trPr>
        <w:tc>
          <w:tcPr>
            <w:tcW w:w="21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60" w:right="130"/>
              <w:rPr>
                <w:sz w:val="24"/>
              </w:rPr>
            </w:pPr>
            <w:r>
              <w:rPr>
                <w:sz w:val="24"/>
              </w:rPr>
              <w:t>RCB</w:t>
            </w:r>
          </w:p>
        </w:tc>
        <w:tc>
          <w:tcPr>
            <w:tcW w:w="167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37" w:right="11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right="3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6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right="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2" w:lineRule="exact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13" w:hRule="atLeast"/>
        </w:trPr>
        <w:tc>
          <w:tcPr>
            <w:tcW w:w="2131" w:type="dxa"/>
          </w:tcPr>
          <w:p>
            <w:pPr>
              <w:pStyle w:val="TableParagraph"/>
              <w:spacing w:before="63"/>
              <w:ind w:left="157" w:right="134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U-wrap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01</w:t>
            </w:r>
          </w:p>
        </w:tc>
        <w:tc>
          <w:tcPr>
            <w:tcW w:w="1677" w:type="dxa"/>
          </w:tcPr>
          <w:p>
            <w:pPr>
              <w:pStyle w:val="TableParagraph"/>
              <w:spacing w:before="63"/>
              <w:ind w:left="137" w:right="11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727" w:type="dxa"/>
          </w:tcPr>
          <w:p>
            <w:pPr>
              <w:pStyle w:val="TableParagraph"/>
              <w:spacing w:before="63"/>
              <w:ind w:left="119" w:right="158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1764" w:type="dxa"/>
          </w:tcPr>
          <w:p>
            <w:pPr>
              <w:pStyle w:val="TableParagraph"/>
              <w:spacing w:before="63"/>
              <w:ind w:left="162" w:right="178"/>
              <w:rPr>
                <w:sz w:val="24"/>
              </w:rPr>
            </w:pPr>
            <w:r>
              <w:rPr>
                <w:sz w:val="24"/>
              </w:rPr>
              <w:t>43.57</w:t>
            </w:r>
          </w:p>
        </w:tc>
        <w:tc>
          <w:tcPr>
            <w:tcW w:w="2530" w:type="dxa"/>
          </w:tcPr>
          <w:p>
            <w:pPr>
              <w:pStyle w:val="TableParagraph"/>
              <w:spacing w:before="63"/>
              <w:ind w:left="182" w:right="17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</w:tr>
      <w:tr>
        <w:trPr>
          <w:trHeight w:val="465" w:hRule="atLeast"/>
        </w:trPr>
        <w:tc>
          <w:tcPr>
            <w:tcW w:w="2131" w:type="dxa"/>
          </w:tcPr>
          <w:p>
            <w:pPr>
              <w:pStyle w:val="TableParagraph"/>
              <w:spacing w:before="64"/>
              <w:ind w:left="157" w:right="134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U-wrap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02</w:t>
            </w:r>
          </w:p>
        </w:tc>
        <w:tc>
          <w:tcPr>
            <w:tcW w:w="1677" w:type="dxa"/>
          </w:tcPr>
          <w:p>
            <w:pPr>
              <w:pStyle w:val="TableParagraph"/>
              <w:spacing w:before="64"/>
              <w:ind w:left="137" w:right="11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27" w:type="dxa"/>
          </w:tcPr>
          <w:p>
            <w:pPr>
              <w:pStyle w:val="TableParagraph"/>
              <w:spacing w:before="64"/>
              <w:ind w:left="119" w:right="158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1764" w:type="dxa"/>
          </w:tcPr>
          <w:p>
            <w:pPr>
              <w:pStyle w:val="TableParagraph"/>
              <w:spacing w:before="64"/>
              <w:ind w:left="162" w:right="178"/>
              <w:rPr>
                <w:sz w:val="24"/>
              </w:rPr>
            </w:pPr>
            <w:r>
              <w:rPr>
                <w:sz w:val="24"/>
              </w:rPr>
              <w:t>43.57</w:t>
            </w:r>
          </w:p>
        </w:tc>
        <w:tc>
          <w:tcPr>
            <w:tcW w:w="2530" w:type="dxa"/>
          </w:tcPr>
          <w:p>
            <w:pPr>
              <w:pStyle w:val="TableParagraph"/>
              <w:spacing w:before="64"/>
              <w:ind w:left="182" w:right="17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</w:tr>
      <w:tr>
        <w:trPr>
          <w:trHeight w:val="517" w:hRule="atLeast"/>
        </w:trPr>
        <w:tc>
          <w:tcPr>
            <w:tcW w:w="2131" w:type="dxa"/>
          </w:tcPr>
          <w:p>
            <w:pPr>
              <w:pStyle w:val="TableParagraph"/>
              <w:spacing w:before="115"/>
              <w:ind w:left="157" w:right="134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U-wrap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03</w:t>
            </w:r>
          </w:p>
        </w:tc>
        <w:tc>
          <w:tcPr>
            <w:tcW w:w="1677" w:type="dxa"/>
          </w:tcPr>
          <w:p>
            <w:pPr>
              <w:pStyle w:val="TableParagraph"/>
              <w:spacing w:before="115"/>
              <w:ind w:left="137" w:right="11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727" w:type="dxa"/>
          </w:tcPr>
          <w:p>
            <w:pPr>
              <w:pStyle w:val="TableParagraph"/>
              <w:spacing w:before="115"/>
              <w:ind w:left="119" w:right="158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  <w:tc>
          <w:tcPr>
            <w:tcW w:w="1764" w:type="dxa"/>
          </w:tcPr>
          <w:p>
            <w:pPr>
              <w:pStyle w:val="TableParagraph"/>
              <w:spacing w:before="115"/>
              <w:ind w:left="162" w:right="178"/>
              <w:rPr>
                <w:sz w:val="24"/>
              </w:rPr>
            </w:pPr>
            <w:r>
              <w:rPr>
                <w:sz w:val="24"/>
              </w:rPr>
              <w:t>43.57</w:t>
            </w:r>
          </w:p>
        </w:tc>
        <w:tc>
          <w:tcPr>
            <w:tcW w:w="2530" w:type="dxa"/>
          </w:tcPr>
          <w:p>
            <w:pPr>
              <w:pStyle w:val="TableParagraph"/>
              <w:spacing w:before="115"/>
              <w:ind w:left="182" w:right="174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</w:tr>
      <w:tr>
        <w:trPr>
          <w:trHeight w:val="465" w:hRule="atLeast"/>
        </w:trPr>
        <w:tc>
          <w:tcPr>
            <w:tcW w:w="2131" w:type="dxa"/>
          </w:tcPr>
          <w:p>
            <w:pPr>
              <w:pStyle w:val="TableParagraph"/>
              <w:spacing w:before="116"/>
              <w:ind w:left="160" w:right="134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U-wrap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</w:p>
        </w:tc>
        <w:tc>
          <w:tcPr>
            <w:tcW w:w="1677" w:type="dxa"/>
          </w:tcPr>
          <w:p>
            <w:pPr>
              <w:pStyle w:val="TableParagraph"/>
              <w:spacing w:before="116"/>
              <w:ind w:left="137" w:right="11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27" w:type="dxa"/>
          </w:tcPr>
          <w:p>
            <w:pPr>
              <w:pStyle w:val="TableParagraph"/>
              <w:spacing w:before="116"/>
              <w:ind w:left="119" w:right="158"/>
              <w:rPr>
                <w:sz w:val="24"/>
              </w:rPr>
            </w:pPr>
            <w:r>
              <w:rPr>
                <w:sz w:val="24"/>
              </w:rPr>
              <w:t>39.48</w:t>
            </w:r>
          </w:p>
        </w:tc>
        <w:tc>
          <w:tcPr>
            <w:tcW w:w="1764" w:type="dxa"/>
          </w:tcPr>
          <w:p>
            <w:pPr>
              <w:pStyle w:val="TableParagraph"/>
              <w:spacing w:before="116"/>
              <w:ind w:left="162" w:right="178"/>
              <w:rPr>
                <w:sz w:val="24"/>
              </w:rPr>
            </w:pPr>
            <w:r>
              <w:rPr>
                <w:sz w:val="24"/>
              </w:rPr>
              <w:t>55.18</w:t>
            </w:r>
          </w:p>
        </w:tc>
        <w:tc>
          <w:tcPr>
            <w:tcW w:w="2530" w:type="dxa"/>
          </w:tcPr>
          <w:p>
            <w:pPr>
              <w:pStyle w:val="TableParagraph"/>
              <w:spacing w:before="116"/>
              <w:ind w:left="182" w:right="174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</w:tr>
      <w:tr>
        <w:trPr>
          <w:trHeight w:val="465" w:hRule="atLeast"/>
        </w:trPr>
        <w:tc>
          <w:tcPr>
            <w:tcW w:w="2131" w:type="dxa"/>
          </w:tcPr>
          <w:p>
            <w:pPr>
              <w:pStyle w:val="TableParagraph"/>
              <w:spacing w:before="63"/>
              <w:ind w:left="160" w:right="134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U-wrap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</w:t>
            </w:r>
          </w:p>
        </w:tc>
        <w:tc>
          <w:tcPr>
            <w:tcW w:w="1677" w:type="dxa"/>
          </w:tcPr>
          <w:p>
            <w:pPr>
              <w:pStyle w:val="TableParagraph"/>
              <w:spacing w:before="63"/>
              <w:ind w:left="137" w:right="11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727" w:type="dxa"/>
          </w:tcPr>
          <w:p>
            <w:pPr>
              <w:pStyle w:val="TableParagraph"/>
              <w:spacing w:before="63"/>
              <w:ind w:left="119" w:right="158"/>
              <w:rPr>
                <w:sz w:val="24"/>
              </w:rPr>
            </w:pPr>
            <w:r>
              <w:rPr>
                <w:sz w:val="24"/>
              </w:rPr>
              <w:t>39.48</w:t>
            </w:r>
          </w:p>
        </w:tc>
        <w:tc>
          <w:tcPr>
            <w:tcW w:w="1764" w:type="dxa"/>
          </w:tcPr>
          <w:p>
            <w:pPr>
              <w:pStyle w:val="TableParagraph"/>
              <w:spacing w:before="63"/>
              <w:ind w:left="162" w:right="178"/>
              <w:rPr>
                <w:sz w:val="24"/>
              </w:rPr>
            </w:pPr>
            <w:r>
              <w:rPr>
                <w:sz w:val="24"/>
              </w:rPr>
              <w:t>55.18</w:t>
            </w:r>
          </w:p>
        </w:tc>
        <w:tc>
          <w:tcPr>
            <w:tcW w:w="2530" w:type="dxa"/>
          </w:tcPr>
          <w:p>
            <w:pPr>
              <w:pStyle w:val="TableParagraph"/>
              <w:spacing w:before="63"/>
              <w:ind w:left="182" w:right="174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</w:tr>
      <w:tr>
        <w:trPr>
          <w:trHeight w:val="517" w:hRule="atLeast"/>
        </w:trPr>
        <w:tc>
          <w:tcPr>
            <w:tcW w:w="2131" w:type="dxa"/>
          </w:tcPr>
          <w:p>
            <w:pPr>
              <w:pStyle w:val="TableParagraph"/>
              <w:spacing w:before="116"/>
              <w:ind w:left="160" w:right="134"/>
              <w:rPr>
                <w:sz w:val="24"/>
              </w:rPr>
            </w:pPr>
            <w:r>
              <w:rPr>
                <w:sz w:val="24"/>
              </w:rPr>
              <w:t>Double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U-wrap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</w:p>
        </w:tc>
        <w:tc>
          <w:tcPr>
            <w:tcW w:w="1677" w:type="dxa"/>
          </w:tcPr>
          <w:p>
            <w:pPr>
              <w:pStyle w:val="TableParagraph"/>
              <w:spacing w:before="116"/>
              <w:ind w:left="137" w:right="11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727" w:type="dxa"/>
          </w:tcPr>
          <w:p>
            <w:pPr>
              <w:pStyle w:val="TableParagraph"/>
              <w:spacing w:before="116"/>
              <w:ind w:left="119" w:right="158"/>
              <w:rPr>
                <w:sz w:val="24"/>
              </w:rPr>
            </w:pPr>
            <w:r>
              <w:rPr>
                <w:sz w:val="24"/>
              </w:rPr>
              <w:t>39.48</w:t>
            </w:r>
          </w:p>
        </w:tc>
        <w:tc>
          <w:tcPr>
            <w:tcW w:w="1764" w:type="dxa"/>
          </w:tcPr>
          <w:p>
            <w:pPr>
              <w:pStyle w:val="TableParagraph"/>
              <w:spacing w:before="116"/>
              <w:ind w:left="162" w:right="178"/>
              <w:rPr>
                <w:sz w:val="24"/>
              </w:rPr>
            </w:pPr>
            <w:r>
              <w:rPr>
                <w:sz w:val="24"/>
              </w:rPr>
              <w:t>55.18</w:t>
            </w:r>
          </w:p>
        </w:tc>
        <w:tc>
          <w:tcPr>
            <w:tcW w:w="2530" w:type="dxa"/>
          </w:tcPr>
          <w:p>
            <w:pPr>
              <w:pStyle w:val="TableParagraph"/>
              <w:spacing w:before="116"/>
              <w:ind w:left="182" w:right="174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</w:tr>
      <w:tr>
        <w:trPr>
          <w:trHeight w:val="517" w:hRule="atLeast"/>
        </w:trPr>
        <w:tc>
          <w:tcPr>
            <w:tcW w:w="2131" w:type="dxa"/>
          </w:tcPr>
          <w:p>
            <w:pPr>
              <w:pStyle w:val="TableParagraph"/>
              <w:spacing w:before="115"/>
              <w:ind w:left="157" w:right="134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U-wrap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01</w:t>
            </w:r>
          </w:p>
        </w:tc>
        <w:tc>
          <w:tcPr>
            <w:tcW w:w="1677" w:type="dxa"/>
          </w:tcPr>
          <w:p>
            <w:pPr>
              <w:pStyle w:val="TableParagraph"/>
              <w:spacing w:before="115"/>
              <w:ind w:left="137" w:right="11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727" w:type="dxa"/>
          </w:tcPr>
          <w:p>
            <w:pPr>
              <w:pStyle w:val="TableParagraph"/>
              <w:spacing w:before="115"/>
              <w:ind w:left="119" w:right="158"/>
              <w:rPr>
                <w:sz w:val="24"/>
              </w:rPr>
            </w:pPr>
            <w:r>
              <w:rPr>
                <w:sz w:val="24"/>
              </w:rPr>
              <w:t>40.35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15"/>
              <w:ind w:left="162" w:right="178"/>
              <w:rPr>
                <w:sz w:val="24"/>
              </w:rPr>
            </w:pPr>
            <w:r>
              <w:rPr>
                <w:sz w:val="24"/>
              </w:rPr>
              <w:t>55.9</w:t>
            </w:r>
          </w:p>
        </w:tc>
        <w:tc>
          <w:tcPr>
            <w:tcW w:w="2530" w:type="dxa"/>
          </w:tcPr>
          <w:p>
            <w:pPr>
              <w:pStyle w:val="TableParagraph"/>
              <w:spacing w:before="115"/>
              <w:ind w:left="182" w:right="174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</w:tr>
      <w:tr>
        <w:trPr>
          <w:trHeight w:val="517" w:hRule="atLeast"/>
        </w:trPr>
        <w:tc>
          <w:tcPr>
            <w:tcW w:w="2131" w:type="dxa"/>
          </w:tcPr>
          <w:p>
            <w:pPr>
              <w:pStyle w:val="TableParagraph"/>
              <w:spacing w:before="116"/>
              <w:ind w:left="158" w:right="134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U-wrap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02</w:t>
            </w:r>
          </w:p>
        </w:tc>
        <w:tc>
          <w:tcPr>
            <w:tcW w:w="1677" w:type="dxa"/>
          </w:tcPr>
          <w:p>
            <w:pPr>
              <w:pStyle w:val="TableParagraph"/>
              <w:spacing w:before="116"/>
              <w:ind w:left="137" w:right="11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727" w:type="dxa"/>
          </w:tcPr>
          <w:p>
            <w:pPr>
              <w:pStyle w:val="TableParagraph"/>
              <w:spacing w:before="116"/>
              <w:ind w:left="119" w:right="158"/>
              <w:rPr>
                <w:sz w:val="24"/>
              </w:rPr>
            </w:pPr>
            <w:r>
              <w:rPr>
                <w:sz w:val="24"/>
              </w:rPr>
              <w:t>40.35</w:t>
            </w:r>
          </w:p>
        </w:tc>
        <w:tc>
          <w:tcPr>
            <w:tcW w:w="1764" w:type="dxa"/>
          </w:tcPr>
          <w:p>
            <w:pPr>
              <w:pStyle w:val="TableParagraph"/>
              <w:spacing w:before="116"/>
              <w:ind w:left="162" w:right="178"/>
              <w:rPr>
                <w:sz w:val="24"/>
              </w:rPr>
            </w:pPr>
            <w:r>
              <w:rPr>
                <w:sz w:val="24"/>
              </w:rPr>
              <w:t>55.9</w:t>
            </w:r>
          </w:p>
        </w:tc>
        <w:tc>
          <w:tcPr>
            <w:tcW w:w="2530" w:type="dxa"/>
          </w:tcPr>
          <w:p>
            <w:pPr>
              <w:pStyle w:val="TableParagraph"/>
              <w:spacing w:before="116"/>
              <w:ind w:left="182" w:right="174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</w:tr>
      <w:tr>
        <w:trPr>
          <w:trHeight w:val="390" w:hRule="atLeast"/>
        </w:trPr>
        <w:tc>
          <w:tcPr>
            <w:tcW w:w="2131" w:type="dxa"/>
          </w:tcPr>
          <w:p>
            <w:pPr>
              <w:pStyle w:val="TableParagraph"/>
              <w:spacing w:line="256" w:lineRule="exact" w:before="115"/>
              <w:ind w:left="158" w:right="134"/>
              <w:rPr>
                <w:sz w:val="24"/>
              </w:rPr>
            </w:pPr>
            <w:r>
              <w:rPr>
                <w:sz w:val="24"/>
              </w:rPr>
              <w:t>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U-wrap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03</w:t>
            </w:r>
          </w:p>
        </w:tc>
        <w:tc>
          <w:tcPr>
            <w:tcW w:w="1677" w:type="dxa"/>
          </w:tcPr>
          <w:p>
            <w:pPr>
              <w:pStyle w:val="TableParagraph"/>
              <w:spacing w:line="256" w:lineRule="exact" w:before="115"/>
              <w:ind w:left="137" w:right="119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727" w:type="dxa"/>
          </w:tcPr>
          <w:p>
            <w:pPr>
              <w:pStyle w:val="TableParagraph"/>
              <w:spacing w:line="256" w:lineRule="exact" w:before="115"/>
              <w:ind w:left="119" w:right="158"/>
              <w:rPr>
                <w:sz w:val="24"/>
              </w:rPr>
            </w:pPr>
            <w:r>
              <w:rPr>
                <w:sz w:val="24"/>
              </w:rPr>
              <w:t>40.35</w:t>
            </w:r>
          </w:p>
        </w:tc>
        <w:tc>
          <w:tcPr>
            <w:tcW w:w="1764" w:type="dxa"/>
          </w:tcPr>
          <w:p>
            <w:pPr>
              <w:pStyle w:val="TableParagraph"/>
              <w:spacing w:line="256" w:lineRule="exact" w:before="115"/>
              <w:ind w:left="162" w:right="178"/>
              <w:rPr>
                <w:sz w:val="24"/>
              </w:rPr>
            </w:pPr>
            <w:r>
              <w:rPr>
                <w:sz w:val="24"/>
              </w:rPr>
              <w:t>55.9</w:t>
            </w:r>
          </w:p>
        </w:tc>
        <w:tc>
          <w:tcPr>
            <w:tcW w:w="2530" w:type="dxa"/>
          </w:tcPr>
          <w:p>
            <w:pPr>
              <w:pStyle w:val="TableParagraph"/>
              <w:spacing w:line="256" w:lineRule="exact" w:before="115"/>
              <w:ind w:left="182" w:right="174"/>
              <w:rPr>
                <w:sz w:val="24"/>
              </w:rPr>
            </w:pPr>
            <w:r>
              <w:rPr>
                <w:sz w:val="24"/>
              </w:rPr>
              <w:t>1.13</w:t>
            </w:r>
          </w:p>
        </w:tc>
      </w:tr>
    </w:tbl>
    <w:p>
      <w:pPr>
        <w:pStyle w:val="BodyText"/>
        <w:spacing w:before="2"/>
        <w:rPr>
          <w:sz w:val="18"/>
        </w:rPr>
      </w:pPr>
      <w:r>
        <w:rPr/>
        <w:pict>
          <v:shape style="position:absolute;margin-left:65.903999pt;margin-top:12.434288pt;width:492.2pt;height:1pt;mso-position-horizontal-relative:page;mso-position-vertical-relative:paragraph;z-index:-15692800;mso-wrap-distance-left:0;mso-wrap-distance-right:0" coordorigin="1318,249" coordsize="9844,20" path="m3497,249l3492,249,3478,249,1318,249,1318,268,3478,268,3492,268,3497,268,3497,249xm5137,249l5132,249,5118,249,3497,249,3497,268,5118,268,5132,268,5137,268,5137,249xm11162,249l8646,249,8641,249,8627,249,6846,249,6841,249,6827,249,5137,249,5137,268,6827,268,6841,268,6846,268,8627,268,8641,268,8646,268,11162,268,11162,24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240" w:right="1140"/>
        <w:jc w:val="both"/>
      </w:pPr>
      <w:r>
        <w:rPr/>
        <w:t>It was observed that experimental results slightly correlate with the theoretical calculations of</w:t>
      </w:r>
      <w:r>
        <w:rPr>
          <w:spacing w:val="1"/>
        </w:rPr>
        <w:t> </w:t>
      </w:r>
      <w:r>
        <w:rPr/>
        <w:t>shear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but</w:t>
      </w:r>
      <w:r>
        <w:rPr>
          <w:spacing w:val="1"/>
        </w:rPr>
        <w:t> </w:t>
      </w:r>
      <w:r>
        <w:rPr/>
        <w:t>slightly</w:t>
      </w:r>
      <w:r>
        <w:rPr>
          <w:spacing w:val="-2"/>
        </w:rPr>
        <w:t> </w:t>
      </w:r>
      <w:r>
        <w:rPr/>
        <w:t>higher than the theoretical or predicted load.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00" w:right="300"/>
        </w:sectPr>
      </w:pPr>
    </w:p>
    <w:p>
      <w:pPr>
        <w:pStyle w:val="BodyText"/>
        <w:spacing w:line="480" w:lineRule="auto" w:before="72"/>
        <w:ind w:left="240" w:right="1135"/>
        <w:jc w:val="both"/>
      </w:pPr>
      <w:r>
        <w:rPr/>
        <w:t>It was also calculated that the FRP contribution to the shear strength of the laminated beams was</w:t>
      </w:r>
      <w:r>
        <w:rPr>
          <w:spacing w:val="1"/>
        </w:rPr>
        <w:t> </w:t>
      </w:r>
      <w:r>
        <w:rPr/>
        <w:t>about 58.2 %(avg) for single U-wrap and 100.4%(avg) strength contribution for two layers U-</w:t>
      </w:r>
      <w:r>
        <w:rPr>
          <w:spacing w:val="1"/>
        </w:rPr>
        <w:t> </w:t>
      </w:r>
      <w:r>
        <w:rPr/>
        <w:t>wrap</w:t>
      </w:r>
      <w:r>
        <w:rPr>
          <w:spacing w:val="-1"/>
        </w:rPr>
        <w:t> </w:t>
      </w:r>
      <w:r>
        <w:rPr/>
        <w:t>and 102.6%(avg)</w:t>
      </w:r>
      <w:r>
        <w:rPr>
          <w:spacing w:val="-1"/>
        </w:rPr>
        <w:t> </w:t>
      </w:r>
      <w:r>
        <w:rPr/>
        <w:t>shear strength</w:t>
      </w:r>
      <w:r>
        <w:rPr>
          <w:spacing w:val="1"/>
        </w:rPr>
        <w:t> </w:t>
      </w:r>
      <w:r>
        <w:rPr/>
        <w:t>contribution for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layers</w:t>
      </w:r>
      <w:r>
        <w:rPr>
          <w:spacing w:val="1"/>
        </w:rPr>
        <w:t> </w:t>
      </w:r>
      <w:r>
        <w:rPr/>
        <w:t>U-wrap.</w:t>
      </w:r>
    </w:p>
    <w:p>
      <w:pPr>
        <w:pStyle w:val="Heading3"/>
        <w:spacing w:line="480" w:lineRule="auto" w:before="5"/>
        <w:ind w:left="2566" w:right="3463" w:firstLine="1450"/>
        <w:jc w:val="left"/>
      </w:pPr>
      <w:r>
        <w:rPr/>
        <w:t>CHAPTER FIVE</w:t>
      </w:r>
      <w:r>
        <w:rPr>
          <w:spacing w:val="1"/>
        </w:rPr>
        <w:t> </w:t>
      </w:r>
      <w:r>
        <w:rPr/>
        <w:t>CONCLUSION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RECOMMENDATION</w:t>
      </w:r>
    </w:p>
    <w:p>
      <w:pPr>
        <w:pStyle w:val="Heading3"/>
        <w:numPr>
          <w:ilvl w:val="1"/>
          <w:numId w:val="13"/>
        </w:numPr>
        <w:tabs>
          <w:tab w:pos="601" w:val="left" w:leader="none"/>
        </w:tabs>
        <w:spacing w:line="240" w:lineRule="auto" w:before="0" w:after="0"/>
        <w:ind w:left="600" w:right="0" w:hanging="361"/>
        <w:jc w:val="left"/>
      </w:pPr>
      <w:bookmarkStart w:name="_TOC_250002" w:id="51"/>
      <w:bookmarkEnd w:id="51"/>
      <w:r>
        <w:rPr/>
        <w:t>Conclusion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40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results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drawn:</w:t>
      </w:r>
    </w:p>
    <w:p>
      <w:pPr>
        <w:pStyle w:val="ListParagraph"/>
        <w:numPr>
          <w:ilvl w:val="2"/>
          <w:numId w:val="13"/>
        </w:numPr>
        <w:tabs>
          <w:tab w:pos="961" w:val="left" w:leader="none"/>
        </w:tabs>
        <w:spacing w:line="480" w:lineRule="auto" w:before="135" w:after="0"/>
        <w:ind w:left="960" w:right="1137" w:hanging="360"/>
        <w:jc w:val="both"/>
        <w:rPr>
          <w:sz w:val="24"/>
        </w:rPr>
      </w:pPr>
      <w:r>
        <w:rPr>
          <w:sz w:val="24"/>
        </w:rPr>
        <w:t>The external bonding of CFRP to the tension face of the beams samples contributes in</w:t>
      </w:r>
      <w:r>
        <w:rPr>
          <w:spacing w:val="1"/>
          <w:sz w:val="24"/>
        </w:rPr>
        <w:t> </w:t>
      </w:r>
      <w:r>
        <w:rPr>
          <w:sz w:val="24"/>
        </w:rPr>
        <w:t>flexural strength increase over the control specimen with an average increase of 20%,</w:t>
      </w:r>
      <w:r>
        <w:rPr>
          <w:spacing w:val="1"/>
          <w:sz w:val="24"/>
        </w:rPr>
        <w:t> </w:t>
      </w:r>
      <w:r>
        <w:rPr>
          <w:sz w:val="24"/>
        </w:rPr>
        <w:t>36% and 52% for single layer beams, double layer beams and three layers laminated</w:t>
      </w:r>
      <w:r>
        <w:rPr>
          <w:spacing w:val="1"/>
          <w:sz w:val="24"/>
        </w:rPr>
        <w:t> </w:t>
      </w:r>
      <w:r>
        <w:rPr>
          <w:sz w:val="24"/>
        </w:rPr>
        <w:t>beams</w:t>
      </w:r>
      <w:r>
        <w:rPr>
          <w:spacing w:val="-1"/>
          <w:sz w:val="24"/>
        </w:rPr>
        <w:t> </w:t>
      </w:r>
      <w:r>
        <w:rPr>
          <w:sz w:val="24"/>
        </w:rPr>
        <w:t>respectively</w:t>
      </w:r>
      <w:r>
        <w:rPr>
          <w:spacing w:val="-5"/>
          <w:sz w:val="24"/>
        </w:rPr>
        <w:t> </w:t>
      </w:r>
      <w:r>
        <w:rPr>
          <w:sz w:val="24"/>
        </w:rPr>
        <w:t>over the</w:t>
      </w:r>
      <w:r>
        <w:rPr>
          <w:spacing w:val="-1"/>
          <w:sz w:val="24"/>
        </w:rPr>
        <w:t> </w:t>
      </w:r>
      <w:r>
        <w:rPr>
          <w:sz w:val="24"/>
        </w:rPr>
        <w:t>un-strengthened beam.</w:t>
      </w:r>
    </w:p>
    <w:p>
      <w:pPr>
        <w:pStyle w:val="ListParagraph"/>
        <w:numPr>
          <w:ilvl w:val="2"/>
          <w:numId w:val="13"/>
        </w:numPr>
        <w:tabs>
          <w:tab w:pos="961" w:val="left" w:leader="none"/>
        </w:tabs>
        <w:spacing w:line="480" w:lineRule="auto" w:before="0" w:after="0"/>
        <w:ind w:left="960" w:right="1136" w:hanging="360"/>
        <w:jc w:val="both"/>
        <w:rPr>
          <w:sz w:val="24"/>
        </w:rPr>
      </w:pPr>
      <w:r>
        <w:rPr>
          <w:sz w:val="24"/>
        </w:rPr>
        <w:t>The experimental and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demonstrated that CFRP material externally</w:t>
      </w:r>
      <w:r>
        <w:rPr>
          <w:spacing w:val="1"/>
          <w:sz w:val="24"/>
        </w:rPr>
        <w:t> </w:t>
      </w:r>
      <w:r>
        <w:rPr>
          <w:sz w:val="24"/>
        </w:rPr>
        <w:t>bonded to concrete significantly increased the shear strength capacity of the strengthened</w:t>
      </w:r>
      <w:r>
        <w:rPr>
          <w:spacing w:val="1"/>
          <w:sz w:val="24"/>
        </w:rPr>
        <w:t> </w:t>
      </w:r>
      <w:r>
        <w:rPr>
          <w:sz w:val="24"/>
        </w:rPr>
        <w:t>RC</w:t>
      </w:r>
      <w:r>
        <w:rPr>
          <w:spacing w:val="1"/>
          <w:sz w:val="24"/>
        </w:rPr>
        <w:t> </w:t>
      </w:r>
      <w:r>
        <w:rPr>
          <w:sz w:val="24"/>
        </w:rPr>
        <w:t>beams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specimens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experimentally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theoretical has close agreement and the strength increase is 58.2%, 100.4% and 102.6%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single, double and three</w:t>
      </w:r>
      <w:r>
        <w:rPr>
          <w:spacing w:val="-1"/>
          <w:sz w:val="24"/>
        </w:rPr>
        <w:t> </w:t>
      </w:r>
      <w:r>
        <w:rPr>
          <w:sz w:val="24"/>
        </w:rPr>
        <w:t>layers U-wrap respectively.</w:t>
      </w:r>
    </w:p>
    <w:p>
      <w:pPr>
        <w:pStyle w:val="ListParagraph"/>
        <w:numPr>
          <w:ilvl w:val="2"/>
          <w:numId w:val="13"/>
        </w:numPr>
        <w:tabs>
          <w:tab w:pos="961" w:val="left" w:leader="none"/>
        </w:tabs>
        <w:spacing w:line="480" w:lineRule="auto" w:before="1" w:after="0"/>
        <w:ind w:left="960" w:right="1137" w:hanging="360"/>
        <w:jc w:val="both"/>
        <w:rPr>
          <w:sz w:val="24"/>
        </w:rPr>
      </w:pPr>
      <w:r>
        <w:rPr>
          <w:sz w:val="24"/>
        </w:rPr>
        <w:t>It was clearly noticed that various amounts or layers of CFRP material affects the beams</w:t>
      </w:r>
      <w:r>
        <w:rPr>
          <w:spacing w:val="1"/>
          <w:sz w:val="24"/>
        </w:rPr>
        <w:t> </w:t>
      </w:r>
      <w:r>
        <w:rPr>
          <w:sz w:val="24"/>
        </w:rPr>
        <w:t>ductility by decreasing the ductility for the strengthened beams and the strength increase</w:t>
      </w:r>
      <w:r>
        <w:rPr>
          <w:spacing w:val="1"/>
          <w:sz w:val="24"/>
        </w:rPr>
        <w:t> </w:t>
      </w:r>
      <w:r>
        <w:rPr>
          <w:sz w:val="24"/>
        </w:rPr>
        <w:t>for the strengthened beams is as a result of sacrifice of the ductility. The decrease in</w:t>
      </w:r>
      <w:r>
        <w:rPr>
          <w:spacing w:val="1"/>
          <w:sz w:val="24"/>
        </w:rPr>
        <w:t> </w:t>
      </w:r>
      <w:r>
        <w:rPr>
          <w:sz w:val="24"/>
        </w:rPr>
        <w:t>deflection</w:t>
      </w:r>
      <w:r>
        <w:rPr>
          <w:spacing w:val="-1"/>
          <w:sz w:val="24"/>
        </w:rPr>
        <w:t> </w:t>
      </w:r>
      <w:r>
        <w:rPr>
          <w:sz w:val="24"/>
        </w:rPr>
        <w:t>ductility</w:t>
      </w:r>
      <w:r>
        <w:rPr>
          <w:spacing w:val="-5"/>
          <w:sz w:val="24"/>
        </w:rPr>
        <w:t> </w:t>
      </w:r>
      <w:r>
        <w:rPr>
          <w:sz w:val="24"/>
        </w:rPr>
        <w:t>varied from 16.8% to</w:t>
      </w:r>
      <w:r>
        <w:rPr>
          <w:spacing w:val="-1"/>
          <w:sz w:val="24"/>
        </w:rPr>
        <w:t> </w:t>
      </w:r>
      <w:r>
        <w:rPr>
          <w:sz w:val="24"/>
        </w:rPr>
        <w:t>33.6% from single to three</w:t>
      </w:r>
      <w:r>
        <w:rPr>
          <w:spacing w:val="-1"/>
          <w:sz w:val="24"/>
        </w:rPr>
        <w:t> </w:t>
      </w:r>
      <w:r>
        <w:rPr>
          <w:sz w:val="24"/>
        </w:rPr>
        <w:t>layers.</w:t>
      </w:r>
    </w:p>
    <w:p>
      <w:pPr>
        <w:pStyle w:val="ListParagraph"/>
        <w:numPr>
          <w:ilvl w:val="2"/>
          <w:numId w:val="13"/>
        </w:numPr>
        <w:tabs>
          <w:tab w:pos="961" w:val="left" w:leader="none"/>
        </w:tabs>
        <w:spacing w:line="480" w:lineRule="auto" w:before="1" w:after="0"/>
        <w:ind w:left="960" w:right="1136" w:hanging="360"/>
        <w:jc w:val="both"/>
        <w:rPr>
          <w:sz w:val="24"/>
        </w:rPr>
      </w:pPr>
      <w:r>
        <w:rPr>
          <w:sz w:val="24"/>
        </w:rPr>
        <w:t>It was established that a minimum of two layers of CFRP fabric and resin used provides</w:t>
      </w:r>
      <w:r>
        <w:rPr>
          <w:spacing w:val="1"/>
          <w:sz w:val="24"/>
        </w:rPr>
        <w:t> </w:t>
      </w:r>
      <w:r>
        <w:rPr>
          <w:sz w:val="24"/>
        </w:rPr>
        <w:t>the desired (optimum) results regarding the strength and ductility for the strengthened</w:t>
      </w:r>
      <w:r>
        <w:rPr>
          <w:spacing w:val="1"/>
          <w:sz w:val="24"/>
        </w:rPr>
        <w:t> </w:t>
      </w:r>
      <w:r>
        <w:rPr>
          <w:sz w:val="24"/>
        </w:rPr>
        <w:t>beams. The strengthened beams SL (single layer) and DL (double layers), exhibit 20%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36%</w:t>
      </w:r>
      <w:r>
        <w:rPr>
          <w:spacing w:val="-1"/>
          <w:sz w:val="24"/>
        </w:rPr>
        <w:t> </w:t>
      </w: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flexural strength when</w:t>
      </w:r>
      <w:r>
        <w:rPr>
          <w:spacing w:val="2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beam.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1"/>
          <w:numId w:val="13"/>
        </w:numPr>
        <w:tabs>
          <w:tab w:pos="601" w:val="left" w:leader="none"/>
        </w:tabs>
        <w:spacing w:line="240" w:lineRule="auto" w:before="213" w:after="0"/>
        <w:ind w:left="600" w:right="0" w:hanging="361"/>
        <w:jc w:val="both"/>
      </w:pPr>
      <w:bookmarkStart w:name="_TOC_250001" w:id="52"/>
      <w:bookmarkEnd w:id="52"/>
      <w:r>
        <w:rPr/>
        <w:t>Recommendation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0" w:right="1132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RC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flexure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 of two layers of CFRP laminatesis significant in enhancing the load carrying capacities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deficient RC beams.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5"/>
        <w:ind w:left="307" w:right="757" w:firstLine="0"/>
        <w:jc w:val="center"/>
        <w:rPr>
          <w:b/>
          <w:sz w:val="32"/>
        </w:rPr>
      </w:pPr>
      <w:bookmarkStart w:name="_TOC_250000" w:id="53"/>
      <w:bookmarkEnd w:id="53"/>
      <w:r>
        <w:rPr>
          <w:b/>
          <w:sz w:val="32"/>
        </w:rPr>
        <w:t>REFERENCES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5"/>
        </w:rPr>
      </w:pPr>
    </w:p>
    <w:p>
      <w:pPr>
        <w:spacing w:line="480" w:lineRule="auto" w:before="1"/>
        <w:ind w:left="960" w:right="1134" w:hanging="360"/>
        <w:jc w:val="both"/>
        <w:rPr>
          <w:i/>
          <w:sz w:val="24"/>
        </w:rPr>
      </w:pPr>
      <w:r>
        <w:rPr>
          <w:sz w:val="24"/>
        </w:rPr>
        <w:t>Anders,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“Carbon</w:t>
      </w:r>
      <w:r>
        <w:rPr>
          <w:spacing w:val="1"/>
          <w:sz w:val="24"/>
        </w:rPr>
        <w:t> </w:t>
      </w:r>
      <w:r>
        <w:rPr>
          <w:sz w:val="24"/>
        </w:rPr>
        <w:t>Fibre</w:t>
      </w:r>
      <w:r>
        <w:rPr>
          <w:spacing w:val="1"/>
          <w:sz w:val="24"/>
        </w:rPr>
        <w:t> </w:t>
      </w:r>
      <w:r>
        <w:rPr>
          <w:sz w:val="24"/>
        </w:rPr>
        <w:t>Reinforced</w:t>
      </w:r>
      <w:r>
        <w:rPr>
          <w:spacing w:val="1"/>
          <w:sz w:val="24"/>
        </w:rPr>
        <w:t> </w:t>
      </w:r>
      <w:r>
        <w:rPr>
          <w:sz w:val="24"/>
        </w:rPr>
        <w:t>Polymers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Elements ,”</w:t>
      </w:r>
      <w:r>
        <w:rPr>
          <w:i/>
          <w:sz w:val="24"/>
        </w:rPr>
        <w:t>Doctoral Thesis, Division of Structural Engineering, Department of Civil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Lulea University of Technology, Sweden.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0"/>
        <w:ind w:left="960" w:right="1137" w:hanging="360"/>
        <w:jc w:val="both"/>
        <w:rPr>
          <w:i/>
          <w:sz w:val="24"/>
        </w:rPr>
      </w:pPr>
      <w:r>
        <w:rPr>
          <w:sz w:val="24"/>
        </w:rPr>
        <w:t>Balamuralikrishnan,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Antony,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“Flexural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RC</w:t>
      </w:r>
      <w:r>
        <w:rPr>
          <w:spacing w:val="1"/>
          <w:sz w:val="24"/>
        </w:rPr>
        <w:t> </w:t>
      </w:r>
      <w:r>
        <w:rPr>
          <w:sz w:val="24"/>
        </w:rPr>
        <w:t>Beams</w:t>
      </w:r>
      <w:r>
        <w:rPr>
          <w:spacing w:val="1"/>
          <w:sz w:val="24"/>
        </w:rPr>
        <w:t> </w:t>
      </w:r>
      <w:r>
        <w:rPr>
          <w:sz w:val="24"/>
        </w:rPr>
        <w:t>Strengthened With Carbon Fibre Reinforced Polymer (CFRP) Fabrics,”</w:t>
      </w:r>
      <w:r>
        <w:rPr>
          <w:i/>
          <w:sz w:val="24"/>
        </w:rPr>
        <w:t>The Open 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 3, pp. 102-109.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80" w:lineRule="auto"/>
        <w:ind w:left="960" w:right="1135" w:hanging="360"/>
        <w:jc w:val="both"/>
        <w:rPr>
          <w:i/>
        </w:rPr>
      </w:pPr>
      <w:r>
        <w:rPr/>
        <w:t>Balasubramanian, K., Lakshmanan, N., Antony Jeyasehar, C., Krishnamoorthy, T.S. and</w:t>
      </w:r>
      <w:r>
        <w:rPr>
          <w:spacing w:val="1"/>
        </w:rPr>
        <w:t> </w:t>
      </w:r>
      <w:r>
        <w:rPr/>
        <w:t>Barathkumar,</w:t>
      </w:r>
      <w:r>
        <w:rPr>
          <w:spacing w:val="1"/>
        </w:rPr>
        <w:t> </w:t>
      </w:r>
      <w:r>
        <w:rPr/>
        <w:t>B.H</w:t>
      </w:r>
      <w:r>
        <w:rPr>
          <w:spacing w:val="1"/>
        </w:rPr>
        <w:t> </w:t>
      </w:r>
      <w:r>
        <w:rPr/>
        <w:t>(2010)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“Behavior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Column Joint</w:t>
      </w:r>
      <w:r>
        <w:rPr>
          <w:spacing w:val="1"/>
        </w:rPr>
        <w:t> </w:t>
      </w:r>
      <w:r>
        <w:rPr/>
        <w:t>Retrofitted With Carbon–Fibre- Reinforced Polymer Wrap</w:t>
      </w:r>
      <w:r>
        <w:rPr>
          <w:i/>
        </w:rPr>
        <w:t>”, International Journal Of</w:t>
      </w:r>
      <w:r>
        <w:rPr>
          <w:i/>
          <w:spacing w:val="1"/>
        </w:rPr>
        <w:t> </w:t>
      </w:r>
      <w:r>
        <w:rPr>
          <w:i/>
        </w:rPr>
        <w:t>3R’s,</w:t>
      </w:r>
      <w:r>
        <w:rPr>
          <w:i/>
          <w:spacing w:val="-2"/>
        </w:rPr>
        <w:t> </w:t>
      </w:r>
      <w:r>
        <w:rPr>
          <w:i/>
        </w:rPr>
        <w:t>pp. 170-178.</w:t>
      </w:r>
    </w:p>
    <w:p>
      <w:pPr>
        <w:pStyle w:val="BodyText"/>
        <w:spacing w:before="11"/>
        <w:rPr>
          <w:i/>
          <w:sz w:val="20"/>
        </w:rPr>
      </w:pPr>
    </w:p>
    <w:p>
      <w:pPr>
        <w:spacing w:line="480" w:lineRule="auto" w:before="0"/>
        <w:ind w:left="960" w:right="1136" w:hanging="360"/>
        <w:jc w:val="both"/>
        <w:rPr>
          <w:i/>
          <w:sz w:val="24"/>
        </w:rPr>
      </w:pPr>
      <w:r>
        <w:rPr>
          <w:sz w:val="24"/>
        </w:rPr>
        <w:t>Barros,</w:t>
      </w:r>
      <w:r>
        <w:rPr>
          <w:spacing w:val="1"/>
          <w:sz w:val="24"/>
        </w:rPr>
        <w:t> </w:t>
      </w:r>
      <w:r>
        <w:rPr>
          <w:sz w:val="24"/>
        </w:rPr>
        <w:t>J.A.O.,</w:t>
      </w:r>
      <w:r>
        <w:rPr>
          <w:spacing w:val="1"/>
          <w:sz w:val="24"/>
        </w:rPr>
        <w:t> </w:t>
      </w:r>
      <w:r>
        <w:rPr>
          <w:sz w:val="24"/>
        </w:rPr>
        <w:t>Diass,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Lima,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L.T.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“Efficacy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CFRP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Techniques For the Flexural and Shear Strengthening of Concrete Beams”,</w:t>
      </w:r>
      <w:r>
        <w:rPr>
          <w:i/>
          <w:sz w:val="24"/>
        </w:rPr>
        <w:t>Cement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Composites, pp. 203-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217.</w:t>
      </w:r>
    </w:p>
    <w:p>
      <w:pPr>
        <w:pStyle w:val="BodyText"/>
        <w:spacing w:before="11"/>
        <w:rPr>
          <w:i/>
          <w:sz w:val="20"/>
        </w:rPr>
      </w:pPr>
    </w:p>
    <w:p>
      <w:pPr>
        <w:spacing w:line="480" w:lineRule="auto" w:before="0"/>
        <w:ind w:left="960" w:right="1136" w:hanging="360"/>
        <w:jc w:val="both"/>
        <w:rPr>
          <w:i/>
          <w:sz w:val="24"/>
        </w:rPr>
      </w:pPr>
      <w:r>
        <w:rPr>
          <w:sz w:val="24"/>
        </w:rPr>
        <w:t>Ferrier, E., Bigaud, D., Clement, J.C. and Hamelin, P. (2011). “Fatigue-loading effect on RC</w:t>
      </w:r>
      <w:r>
        <w:rPr>
          <w:spacing w:val="1"/>
          <w:sz w:val="24"/>
        </w:rPr>
        <w:t> </w:t>
      </w:r>
      <w:r>
        <w:rPr>
          <w:sz w:val="24"/>
        </w:rPr>
        <w:t>beams strengthened with externally bonded FRP”,</w:t>
      </w:r>
      <w:r>
        <w:rPr>
          <w:i/>
          <w:sz w:val="24"/>
        </w:rPr>
        <w:t>Construction and Building Materials,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pp. 539-546.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500" w:bottom="1200" w:left="1200" w:right="300"/>
        </w:sectPr>
      </w:pPr>
    </w:p>
    <w:p>
      <w:pPr>
        <w:spacing w:line="480" w:lineRule="auto" w:before="72"/>
        <w:ind w:left="960" w:right="1136" w:hanging="360"/>
        <w:jc w:val="both"/>
        <w:rPr>
          <w:i/>
          <w:sz w:val="24"/>
        </w:rPr>
      </w:pPr>
      <w:r>
        <w:rPr>
          <w:sz w:val="24"/>
        </w:rPr>
        <w:t>Ferrier, E., Michel, L., Jurkiewiez, B. and Hamelin, P (2011). “Creep Behavior of adhesives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FRP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RC</w:t>
      </w:r>
      <w:r>
        <w:rPr>
          <w:spacing w:val="1"/>
          <w:sz w:val="24"/>
        </w:rPr>
        <w:t> </w:t>
      </w:r>
      <w:r>
        <w:rPr>
          <w:sz w:val="24"/>
        </w:rPr>
        <w:t>Structures”,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 461-467.</w:t>
      </w:r>
    </w:p>
    <w:p>
      <w:pPr>
        <w:pStyle w:val="BodyText"/>
        <w:spacing w:line="480" w:lineRule="auto"/>
        <w:ind w:left="960" w:right="1136" w:hanging="360"/>
        <w:jc w:val="both"/>
        <w:rPr>
          <w:i/>
        </w:rPr>
      </w:pPr>
      <w:r>
        <w:rPr/>
        <w:t>Francesco Bencardino, Giuseppe Spadea and Narayan Swamy, R. (2002). “Strength and</w:t>
      </w:r>
      <w:r>
        <w:rPr>
          <w:spacing w:val="1"/>
        </w:rPr>
        <w:t> </w:t>
      </w:r>
      <w:r>
        <w:rPr/>
        <w:t>Ductility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Fabric”,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ACI Structural, pp. 163-171.</w:t>
      </w:r>
    </w:p>
    <w:p>
      <w:pPr>
        <w:pStyle w:val="BodyText"/>
        <w:spacing w:before="11"/>
        <w:rPr>
          <w:i/>
          <w:sz w:val="20"/>
        </w:rPr>
      </w:pPr>
    </w:p>
    <w:p>
      <w:pPr>
        <w:spacing w:line="480" w:lineRule="auto" w:before="0"/>
        <w:ind w:left="960" w:right="1136" w:hanging="360"/>
        <w:jc w:val="both"/>
        <w:rPr>
          <w:i/>
          <w:sz w:val="24"/>
        </w:rPr>
      </w:pPr>
      <w:r>
        <w:rPr>
          <w:sz w:val="24"/>
        </w:rPr>
        <w:t>HabiburRahmanSobuz. (2011), “Use of carbon fiber laminates for strengthening reinforced</w:t>
      </w:r>
      <w:r>
        <w:rPr>
          <w:spacing w:val="1"/>
          <w:sz w:val="24"/>
        </w:rPr>
        <w:t> </w:t>
      </w:r>
      <w:r>
        <w:rPr>
          <w:sz w:val="24"/>
        </w:rPr>
        <w:t>concrete beams in bending”</w:t>
      </w:r>
      <w:r>
        <w:rPr>
          <w:i/>
          <w:sz w:val="24"/>
        </w:rPr>
        <w:t>International journal of civil and structural engineering. 2,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 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67-84.</w:t>
      </w:r>
    </w:p>
    <w:p>
      <w:pPr>
        <w:spacing w:line="480" w:lineRule="auto" w:before="0"/>
        <w:ind w:left="960" w:right="1132" w:hanging="360"/>
        <w:jc w:val="both"/>
        <w:rPr>
          <w:i/>
          <w:sz w:val="24"/>
        </w:rPr>
      </w:pPr>
      <w:r>
        <w:rPr>
          <w:sz w:val="24"/>
        </w:rPr>
        <w:t>Han Liang Wu, Yuan-Feng, Liu Yu and Xiao-Ran (2009), “Experimental and Computational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High-Strength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Circular</w:t>
      </w:r>
      <w:r>
        <w:rPr>
          <w:spacing w:val="1"/>
          <w:sz w:val="24"/>
        </w:rPr>
        <w:t> </w:t>
      </w:r>
      <w:r>
        <w:rPr>
          <w:sz w:val="24"/>
        </w:rPr>
        <w:t>Columns</w:t>
      </w:r>
      <w:r>
        <w:rPr>
          <w:spacing w:val="1"/>
          <w:sz w:val="24"/>
        </w:rPr>
        <w:t> </w:t>
      </w:r>
      <w:r>
        <w:rPr>
          <w:sz w:val="24"/>
        </w:rPr>
        <w:t>Confined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Aramid</w:t>
      </w:r>
      <w:r>
        <w:rPr>
          <w:spacing w:val="1"/>
          <w:sz w:val="24"/>
        </w:rPr>
        <w:t> </w:t>
      </w:r>
      <w:r>
        <w:rPr>
          <w:sz w:val="24"/>
        </w:rPr>
        <w:t>Fibre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Reinforced Polymer Sheets”,</w:t>
      </w:r>
      <w:r>
        <w:rPr>
          <w:i/>
          <w:sz w:val="24"/>
        </w:rPr>
        <w:t>Journal of Composites for Construction, ASCE, pp. 125-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134.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1"/>
        <w:ind w:left="960" w:right="1141" w:hanging="360"/>
        <w:jc w:val="both"/>
        <w:rPr>
          <w:i/>
          <w:sz w:val="24"/>
        </w:rPr>
      </w:pPr>
      <w:r>
        <w:rPr>
          <w:sz w:val="24"/>
        </w:rPr>
        <w:t>Han Tae Choi (2008), “Flexural Behaviour of Partially Bonded CFRP Strengthened Concrete</w:t>
      </w:r>
      <w:r>
        <w:rPr>
          <w:spacing w:val="-57"/>
          <w:sz w:val="24"/>
        </w:rPr>
        <w:t> </w:t>
      </w:r>
      <w:r>
        <w:rPr>
          <w:sz w:val="24"/>
        </w:rPr>
        <w:t>T-Beams”</w:t>
      </w:r>
      <w:r>
        <w:rPr>
          <w:i/>
          <w:sz w:val="24"/>
        </w:rPr>
        <w:t>Waterloo,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Ontario, Canada.</w:t>
      </w:r>
    </w:p>
    <w:p>
      <w:pPr>
        <w:spacing w:line="480" w:lineRule="auto" w:before="0"/>
        <w:ind w:left="960" w:right="1136" w:hanging="360"/>
        <w:jc w:val="both"/>
        <w:rPr>
          <w:i/>
          <w:sz w:val="24"/>
        </w:rPr>
      </w:pPr>
      <w:r>
        <w:rPr>
          <w:sz w:val="24"/>
        </w:rPr>
        <w:t>Intelligent</w:t>
      </w:r>
      <w:r>
        <w:rPr>
          <w:spacing w:val="1"/>
          <w:sz w:val="24"/>
        </w:rPr>
        <w:t> </w:t>
      </w:r>
      <w:r>
        <w:rPr>
          <w:sz w:val="24"/>
        </w:rPr>
        <w:t>Sensing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1"/>
          <w:sz w:val="24"/>
        </w:rPr>
        <w:t> </w:t>
      </w:r>
      <w:r>
        <w:rPr>
          <w:sz w:val="24"/>
        </w:rPr>
        <w:t>(ISIS)</w:t>
      </w:r>
      <w:r>
        <w:rPr>
          <w:spacing w:val="1"/>
          <w:sz w:val="24"/>
        </w:rPr>
        <w:t> </w:t>
      </w:r>
      <w:r>
        <w:rPr>
          <w:sz w:val="24"/>
        </w:rPr>
        <w:t>Canada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Excellence,</w:t>
      </w:r>
      <w:r>
        <w:rPr>
          <w:spacing w:val="1"/>
          <w:sz w:val="24"/>
        </w:rPr>
        <w:t> </w:t>
      </w:r>
      <w:r>
        <w:rPr>
          <w:sz w:val="24"/>
        </w:rPr>
        <w:t>(2004).“Prestressing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Structures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Fibre-Reinforced;polymers”,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4., ISIS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Canada Corporation, Winnipeg, Manitoba,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Canada.</w:t>
      </w:r>
    </w:p>
    <w:p>
      <w:pPr>
        <w:spacing w:line="480" w:lineRule="auto" w:before="1"/>
        <w:ind w:left="960" w:right="1137" w:hanging="360"/>
        <w:jc w:val="both"/>
        <w:rPr>
          <w:i/>
          <w:sz w:val="24"/>
        </w:rPr>
      </w:pPr>
      <w:r>
        <w:rPr>
          <w:sz w:val="24"/>
        </w:rPr>
        <w:t>Islam, M. R., Mansur, M. A., and Maalej, M. (2005),“Shear strengthening of RC deep beams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externally</w:t>
      </w:r>
      <w:r>
        <w:rPr>
          <w:spacing w:val="-6"/>
          <w:sz w:val="24"/>
        </w:rPr>
        <w:t> </w:t>
      </w:r>
      <w:r>
        <w:rPr>
          <w:sz w:val="24"/>
        </w:rPr>
        <w:t>bonded</w:t>
      </w:r>
      <w:r>
        <w:rPr>
          <w:spacing w:val="1"/>
          <w:sz w:val="24"/>
        </w:rPr>
        <w:t> </w:t>
      </w:r>
      <w:r>
        <w:rPr>
          <w:sz w:val="24"/>
        </w:rPr>
        <w:t>FRP systems”,</w:t>
      </w:r>
      <w:r>
        <w:rPr>
          <w:spacing w:val="1"/>
          <w:sz w:val="24"/>
        </w:rPr>
        <w:t> </w:t>
      </w:r>
      <w:r>
        <w:rPr>
          <w:i/>
          <w:sz w:val="24"/>
        </w:rPr>
        <w:t>Cement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Composites,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27,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413–420.</w:t>
      </w:r>
    </w:p>
    <w:p>
      <w:pPr>
        <w:spacing w:line="480" w:lineRule="auto" w:before="0"/>
        <w:ind w:left="960" w:right="1136" w:hanging="360"/>
        <w:jc w:val="both"/>
        <w:rPr>
          <w:i/>
          <w:sz w:val="24"/>
        </w:rPr>
      </w:pPr>
      <w:r>
        <w:rPr>
          <w:sz w:val="24"/>
        </w:rPr>
        <w:t>Khalifa, A., and Nanni,</w:t>
      </w:r>
      <w:r>
        <w:rPr>
          <w:spacing w:val="1"/>
          <w:sz w:val="24"/>
        </w:rPr>
        <w:t> </w:t>
      </w:r>
      <w:r>
        <w:rPr>
          <w:sz w:val="24"/>
        </w:rPr>
        <w:t>A. (2000),</w:t>
      </w:r>
      <w:r>
        <w:rPr>
          <w:spacing w:val="60"/>
          <w:sz w:val="24"/>
        </w:rPr>
        <w:t> </w:t>
      </w:r>
      <w:r>
        <w:rPr>
          <w:sz w:val="24"/>
        </w:rPr>
        <w:t>“Improving shear capacity of existing RC T-section</w:t>
      </w:r>
      <w:r>
        <w:rPr>
          <w:spacing w:val="1"/>
          <w:sz w:val="24"/>
        </w:rPr>
        <w:t> </w:t>
      </w:r>
      <w:r>
        <w:rPr>
          <w:sz w:val="24"/>
        </w:rPr>
        <w:t>beams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CFRP composites”,</w:t>
      </w:r>
      <w:r>
        <w:rPr>
          <w:i/>
          <w:sz w:val="24"/>
        </w:rPr>
        <w:t>Cement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Concrete Composites, 22, 165-174.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00" w:right="300"/>
        </w:sectPr>
      </w:pPr>
    </w:p>
    <w:p>
      <w:pPr>
        <w:spacing w:line="480" w:lineRule="auto" w:before="72"/>
        <w:ind w:left="960" w:right="1136" w:hanging="360"/>
        <w:jc w:val="both"/>
        <w:rPr>
          <w:i/>
          <w:sz w:val="24"/>
        </w:rPr>
      </w:pPr>
      <w:r>
        <w:rPr>
          <w:sz w:val="24"/>
        </w:rPr>
        <w:t>MahmutE. and John, J., M.(2009)“Fatigue Performance of CFRP Strengthened RC Beams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Conditioning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Sustained</w:t>
      </w:r>
      <w:r>
        <w:rPr>
          <w:spacing w:val="1"/>
          <w:sz w:val="24"/>
        </w:rPr>
        <w:t> </w:t>
      </w:r>
      <w:r>
        <w:rPr>
          <w:sz w:val="24"/>
        </w:rPr>
        <w:t>Load”,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ASCE, pp.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93-102.</w:t>
      </w:r>
    </w:p>
    <w:p>
      <w:pPr>
        <w:spacing w:line="480" w:lineRule="auto" w:before="0"/>
        <w:ind w:left="960" w:right="1142" w:hanging="360"/>
        <w:jc w:val="both"/>
        <w:rPr>
          <w:i/>
          <w:sz w:val="24"/>
        </w:rPr>
      </w:pPr>
      <w:r>
        <w:rPr>
          <w:sz w:val="24"/>
        </w:rPr>
        <w:t>Mosallam A. S., and Banerjee S. (2007), “Shear enhancement of reinforced concrete beams</w:t>
      </w:r>
      <w:r>
        <w:rPr>
          <w:spacing w:val="1"/>
          <w:sz w:val="24"/>
        </w:rPr>
        <w:t> </w:t>
      </w:r>
      <w:r>
        <w:rPr>
          <w:sz w:val="24"/>
        </w:rPr>
        <w:t>strengthened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FRP composite</w:t>
      </w:r>
      <w:r>
        <w:rPr>
          <w:spacing w:val="-2"/>
          <w:sz w:val="24"/>
        </w:rPr>
        <w:t> </w:t>
      </w:r>
      <w:r>
        <w:rPr>
          <w:sz w:val="24"/>
        </w:rPr>
        <w:t>laminates”,</w:t>
      </w:r>
      <w:r>
        <w:rPr>
          <w:i/>
          <w:sz w:val="24"/>
        </w:rPr>
        <w:t>Composites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 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38, 781-793.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0"/>
        <w:ind w:left="960" w:right="1137" w:hanging="360"/>
        <w:jc w:val="both"/>
        <w:rPr>
          <w:i/>
          <w:sz w:val="24"/>
        </w:rPr>
      </w:pPr>
      <w:r>
        <w:rPr>
          <w:sz w:val="24"/>
        </w:rPr>
        <w:t>Nadeem,</w:t>
      </w:r>
      <w:r>
        <w:rPr>
          <w:spacing w:val="1"/>
          <w:sz w:val="24"/>
        </w:rPr>
        <w:t> </w:t>
      </w:r>
      <w:r>
        <w:rPr>
          <w:sz w:val="24"/>
        </w:rPr>
        <w:t>A.S.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sz w:val="24"/>
        </w:rPr>
        <w:t>“Influence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Flexural</w:t>
      </w:r>
      <w:r>
        <w:rPr>
          <w:spacing w:val="1"/>
          <w:sz w:val="24"/>
        </w:rPr>
        <w:t> </w:t>
      </w:r>
      <w:r>
        <w:rPr>
          <w:sz w:val="24"/>
        </w:rPr>
        <w:t>Steel</w:t>
      </w:r>
      <w:r>
        <w:rPr>
          <w:spacing w:val="1"/>
          <w:sz w:val="24"/>
        </w:rPr>
        <w:t> </w:t>
      </w:r>
      <w:r>
        <w:rPr>
          <w:sz w:val="24"/>
        </w:rPr>
        <w:t>Reinforcement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RC</w:t>
      </w:r>
      <w:r>
        <w:rPr>
          <w:spacing w:val="1"/>
          <w:sz w:val="24"/>
        </w:rPr>
        <w:t> </w:t>
      </w:r>
      <w:r>
        <w:rPr>
          <w:sz w:val="24"/>
        </w:rPr>
        <w:t>Beams</w:t>
      </w:r>
      <w:r>
        <w:rPr>
          <w:spacing w:val="-57"/>
          <w:sz w:val="24"/>
        </w:rPr>
        <w:t> </w:t>
      </w:r>
      <w:r>
        <w:rPr>
          <w:sz w:val="24"/>
        </w:rPr>
        <w:t>Strengthened With Externally Bonded FRP Sheets”,</w:t>
      </w:r>
      <w:r>
        <w:rPr>
          <w:i/>
          <w:sz w:val="24"/>
        </w:rPr>
        <w:t>Journal of Structural Engineering,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37, 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2, pp 88-95.</w:t>
      </w:r>
    </w:p>
    <w:p>
      <w:pPr>
        <w:pStyle w:val="BodyText"/>
        <w:spacing w:before="11"/>
        <w:rPr>
          <w:i/>
          <w:sz w:val="20"/>
        </w:rPr>
      </w:pPr>
    </w:p>
    <w:p>
      <w:pPr>
        <w:spacing w:line="480" w:lineRule="auto" w:before="0"/>
        <w:ind w:left="960" w:right="1138" w:hanging="360"/>
        <w:jc w:val="both"/>
        <w:rPr>
          <w:i/>
          <w:sz w:val="24"/>
        </w:rPr>
      </w:pPr>
      <w:r>
        <w:rPr>
          <w:sz w:val="24"/>
        </w:rPr>
        <w:t>Nanni, A., (2003</w:t>
      </w:r>
      <w:r>
        <w:rPr>
          <w:i/>
          <w:sz w:val="24"/>
        </w:rPr>
        <w:t>). </w:t>
      </w:r>
      <w:r>
        <w:rPr>
          <w:sz w:val="24"/>
        </w:rPr>
        <w:t>“North American Design Guidelines for Concrete Reinforcement and</w:t>
      </w:r>
      <w:r>
        <w:rPr>
          <w:spacing w:val="1"/>
          <w:sz w:val="24"/>
        </w:rPr>
        <w:t> </w:t>
      </w:r>
      <w:r>
        <w:rPr>
          <w:sz w:val="24"/>
        </w:rPr>
        <w:t>Strengthening Using FRP:</w:t>
      </w:r>
      <w:r>
        <w:rPr>
          <w:spacing w:val="1"/>
          <w:sz w:val="24"/>
        </w:rPr>
        <w:t> </w:t>
      </w:r>
      <w:r>
        <w:rPr>
          <w:sz w:val="24"/>
        </w:rPr>
        <w:t>Principles, Applications,</w:t>
      </w:r>
      <w:r>
        <w:rPr>
          <w:spacing w:val="1"/>
          <w:sz w:val="24"/>
        </w:rPr>
        <w:t> </w:t>
      </w:r>
      <w:r>
        <w:rPr>
          <w:sz w:val="24"/>
        </w:rPr>
        <w:t>and Unsolved</w:t>
      </w:r>
      <w:r>
        <w:rPr>
          <w:spacing w:val="1"/>
          <w:sz w:val="24"/>
        </w:rPr>
        <w:t> </w:t>
      </w:r>
      <w:r>
        <w:rPr>
          <w:sz w:val="24"/>
        </w:rPr>
        <w:t>Issues,”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Building Materials,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17, No. 6-7, pp. 439-446.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1"/>
        <w:ind w:left="960" w:right="1133" w:hanging="360"/>
        <w:jc w:val="both"/>
        <w:rPr>
          <w:i/>
          <w:sz w:val="24"/>
        </w:rPr>
      </w:pPr>
      <w:r>
        <w:rPr>
          <w:sz w:val="24"/>
        </w:rPr>
        <w:t>Omar Ahmed, Dionys Van Gemert and Lucie Vanddewalle (2011)</w:t>
      </w:r>
      <w:r>
        <w:rPr>
          <w:i/>
          <w:sz w:val="24"/>
        </w:rPr>
        <w:t>, </w:t>
      </w:r>
      <w:r>
        <w:rPr>
          <w:sz w:val="24"/>
        </w:rPr>
        <w:t>“Improved model for</w:t>
      </w:r>
      <w:r>
        <w:rPr>
          <w:spacing w:val="1"/>
          <w:sz w:val="24"/>
        </w:rPr>
        <w:t> </w:t>
      </w:r>
      <w:r>
        <w:rPr>
          <w:sz w:val="24"/>
        </w:rPr>
        <w:t>plate-end</w:t>
      </w:r>
      <w:r>
        <w:rPr>
          <w:spacing w:val="1"/>
          <w:sz w:val="24"/>
        </w:rPr>
        <w:t> </w:t>
      </w:r>
      <w:r>
        <w:rPr>
          <w:sz w:val="24"/>
        </w:rPr>
        <w:t>shear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CFRP</w:t>
      </w:r>
      <w:r>
        <w:rPr>
          <w:spacing w:val="1"/>
          <w:sz w:val="24"/>
        </w:rPr>
        <w:t> </w:t>
      </w:r>
      <w:r>
        <w:rPr>
          <w:sz w:val="24"/>
        </w:rPr>
        <w:t>strengthened</w:t>
      </w:r>
      <w:r>
        <w:rPr>
          <w:spacing w:val="1"/>
          <w:sz w:val="24"/>
        </w:rPr>
        <w:t> </w:t>
      </w:r>
      <w:r>
        <w:rPr>
          <w:sz w:val="24"/>
        </w:rPr>
        <w:t>RC</w:t>
      </w:r>
      <w:r>
        <w:rPr>
          <w:spacing w:val="1"/>
          <w:sz w:val="24"/>
        </w:rPr>
        <w:t> </w:t>
      </w:r>
      <w:r>
        <w:rPr>
          <w:sz w:val="24"/>
        </w:rPr>
        <w:t>beams”,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Concrete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23, pp. 03-19.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0"/>
        <w:ind w:left="960" w:right="1138" w:hanging="360"/>
        <w:jc w:val="both"/>
        <w:rPr>
          <w:i/>
          <w:sz w:val="24"/>
        </w:rPr>
      </w:pPr>
      <w:r>
        <w:rPr>
          <w:sz w:val="24"/>
        </w:rPr>
        <w:t>Oudah, F.,</w:t>
      </w:r>
      <w:r>
        <w:rPr>
          <w:spacing w:val="1"/>
          <w:sz w:val="24"/>
        </w:rPr>
        <w:t> </w:t>
      </w:r>
      <w:r>
        <w:rPr>
          <w:sz w:val="24"/>
        </w:rPr>
        <w:t>El-Hacha,</w:t>
      </w:r>
      <w:r>
        <w:rPr>
          <w:spacing w:val="1"/>
          <w:sz w:val="24"/>
        </w:rPr>
        <w:t> </w:t>
      </w:r>
      <w:r>
        <w:rPr>
          <w:sz w:val="24"/>
        </w:rPr>
        <w:t>and Raafat.(2012). “A new ductility model of reinforced concrete</w:t>
      </w:r>
      <w:r>
        <w:rPr>
          <w:spacing w:val="1"/>
          <w:sz w:val="24"/>
        </w:rPr>
        <w:t> </w:t>
      </w:r>
      <w:r>
        <w:rPr>
          <w:sz w:val="24"/>
        </w:rPr>
        <w:t>beams strengthened using Fiber Reinforced Polymer reinforcement”</w:t>
      </w:r>
      <w:r>
        <w:rPr>
          <w:i/>
          <w:sz w:val="24"/>
        </w:rPr>
        <w:t>composite part B: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43. 3338-3347.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1"/>
        <w:ind w:left="960" w:right="1134" w:hanging="360"/>
        <w:jc w:val="both"/>
        <w:rPr>
          <w:i/>
          <w:sz w:val="24"/>
        </w:rPr>
      </w:pPr>
      <w:r>
        <w:rPr>
          <w:sz w:val="24"/>
        </w:rPr>
        <w:t>Rania</w:t>
      </w:r>
      <w:r>
        <w:rPr>
          <w:spacing w:val="1"/>
          <w:sz w:val="24"/>
        </w:rPr>
        <w:t> </w:t>
      </w:r>
      <w:r>
        <w:rPr>
          <w:sz w:val="24"/>
        </w:rPr>
        <w:t>Al-Hammoud,</w:t>
      </w:r>
      <w:r>
        <w:rPr>
          <w:spacing w:val="1"/>
          <w:sz w:val="24"/>
        </w:rPr>
        <w:t> </w:t>
      </w:r>
      <w:r>
        <w:rPr>
          <w:sz w:val="24"/>
        </w:rPr>
        <w:t>KhaledSoudk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Timothy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Topper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sz w:val="24"/>
        </w:rPr>
        <w:t>“Fatigue</w:t>
      </w:r>
      <w:r>
        <w:rPr>
          <w:spacing w:val="1"/>
          <w:sz w:val="24"/>
        </w:rPr>
        <w:t> </w:t>
      </w:r>
      <w:r>
        <w:rPr>
          <w:sz w:val="24"/>
        </w:rPr>
        <w:t>Flexural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Corroded</w:t>
      </w:r>
      <w:r>
        <w:rPr>
          <w:spacing w:val="1"/>
          <w:sz w:val="24"/>
        </w:rPr>
        <w:t> </w:t>
      </w:r>
      <w:r>
        <w:rPr>
          <w:sz w:val="24"/>
        </w:rPr>
        <w:t>Reinforced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Beams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CFRP</w:t>
      </w:r>
      <w:r>
        <w:rPr>
          <w:spacing w:val="1"/>
          <w:sz w:val="24"/>
        </w:rPr>
        <w:t> </w:t>
      </w:r>
      <w:r>
        <w:rPr>
          <w:sz w:val="24"/>
        </w:rPr>
        <w:t>Sheets,”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Composites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Construction, ASCE, pp. 42-51.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00" w:right="300"/>
        </w:sectPr>
      </w:pPr>
    </w:p>
    <w:p>
      <w:pPr>
        <w:spacing w:line="480" w:lineRule="auto" w:before="72"/>
        <w:ind w:left="960" w:right="1136" w:hanging="360"/>
        <w:jc w:val="both"/>
        <w:rPr>
          <w:i/>
          <w:sz w:val="24"/>
        </w:rPr>
      </w:pPr>
      <w:r>
        <w:rPr>
          <w:sz w:val="24"/>
        </w:rPr>
        <w:t>Rania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KhaledS.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Timothy H.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(2006).“Fatigue</w:t>
      </w:r>
      <w:r>
        <w:rPr>
          <w:spacing w:val="1"/>
          <w:sz w:val="24"/>
        </w:rPr>
        <w:t> </w:t>
      </w:r>
      <w:r>
        <w:rPr>
          <w:sz w:val="24"/>
        </w:rPr>
        <w:t>Flexural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Corroded</w:t>
      </w:r>
      <w:r>
        <w:rPr>
          <w:spacing w:val="1"/>
          <w:sz w:val="24"/>
        </w:rPr>
        <w:t> </w:t>
      </w:r>
      <w:r>
        <w:rPr>
          <w:sz w:val="24"/>
        </w:rPr>
        <w:t>Reinforced Concrete Beams With CFRP Sheets,”</w:t>
      </w:r>
      <w:r>
        <w:rPr>
          <w:i/>
          <w:sz w:val="24"/>
        </w:rPr>
        <w:t>Journal of Composites for Construction,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ASCE, 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42-51.</w:t>
      </w:r>
    </w:p>
    <w:p>
      <w:pPr>
        <w:spacing w:line="480" w:lineRule="auto" w:before="0"/>
        <w:ind w:left="960" w:right="1143" w:hanging="360"/>
        <w:jc w:val="both"/>
        <w:rPr>
          <w:i/>
          <w:sz w:val="24"/>
        </w:rPr>
      </w:pPr>
      <w:r>
        <w:rPr>
          <w:sz w:val="24"/>
        </w:rPr>
        <w:t>Saafan M. A. A. (2006), “Shear strengthening of Reinforced Concrete beams using GFRP</w:t>
      </w:r>
      <w:r>
        <w:rPr>
          <w:spacing w:val="1"/>
          <w:sz w:val="24"/>
        </w:rPr>
        <w:t> </w:t>
      </w:r>
      <w:r>
        <w:rPr>
          <w:sz w:val="24"/>
        </w:rPr>
        <w:t>wraps”,</w:t>
      </w:r>
      <w:r>
        <w:rPr>
          <w:spacing w:val="-2"/>
          <w:sz w:val="24"/>
        </w:rPr>
        <w:t> </w:t>
      </w:r>
      <w:r>
        <w:rPr>
          <w:i/>
          <w:sz w:val="24"/>
        </w:rPr>
        <w:t>Czech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Prague ActaPolytechnica, 46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24–32.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0"/>
        <w:ind w:left="960" w:right="1133" w:hanging="360"/>
        <w:jc w:val="both"/>
        <w:rPr>
          <w:i/>
          <w:sz w:val="24"/>
        </w:rPr>
      </w:pPr>
      <w:r>
        <w:rPr>
          <w:sz w:val="24"/>
        </w:rPr>
        <w:t>Shanmugam, U. (2014)“Experimental Investigation on RC Beams and Columns Retrofitted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Rehabilitated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CFRP-GFRP</w:t>
      </w:r>
      <w:r>
        <w:rPr>
          <w:spacing w:val="1"/>
          <w:sz w:val="24"/>
        </w:rPr>
        <w:t> </w:t>
      </w:r>
      <w:r>
        <w:rPr>
          <w:sz w:val="24"/>
        </w:rPr>
        <w:t>HYBRID</w:t>
      </w:r>
      <w:r>
        <w:rPr>
          <w:spacing w:val="1"/>
          <w:sz w:val="24"/>
        </w:rPr>
        <w:t> </w:t>
      </w:r>
      <w:r>
        <w:rPr>
          <w:sz w:val="24"/>
        </w:rPr>
        <w:t>wrapping”</w:t>
      </w:r>
      <w:r>
        <w:rPr>
          <w:i/>
          <w:sz w:val="24"/>
        </w:rPr>
        <w:t>Doctoral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Technology.</w:t>
      </w:r>
    </w:p>
    <w:p>
      <w:pPr>
        <w:pStyle w:val="BodyText"/>
        <w:spacing w:before="11"/>
        <w:rPr>
          <w:i/>
          <w:sz w:val="20"/>
        </w:rPr>
      </w:pPr>
    </w:p>
    <w:p>
      <w:pPr>
        <w:spacing w:line="480" w:lineRule="auto" w:before="0"/>
        <w:ind w:left="960" w:right="1141" w:hanging="360"/>
        <w:jc w:val="both"/>
        <w:rPr>
          <w:i/>
          <w:sz w:val="24"/>
        </w:rPr>
      </w:pPr>
      <w:r>
        <w:rPr>
          <w:sz w:val="24"/>
        </w:rPr>
        <w:t>Sherif, H. and Al-Tersawy.(2013), “Effect of fiber parameters and concrete strength on shear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strengthened</w:t>
      </w:r>
      <w:r>
        <w:rPr>
          <w:spacing w:val="-1"/>
          <w:sz w:val="24"/>
        </w:rPr>
        <w:t> </w:t>
      </w:r>
      <w:r>
        <w:rPr>
          <w:sz w:val="24"/>
        </w:rPr>
        <w:t>RC</w:t>
      </w:r>
      <w:r>
        <w:rPr>
          <w:spacing w:val="1"/>
          <w:sz w:val="24"/>
        </w:rPr>
        <w:t> </w:t>
      </w:r>
      <w:r>
        <w:rPr>
          <w:sz w:val="24"/>
        </w:rPr>
        <w:t>beams”,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Materials, 44,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15–24.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0"/>
        <w:ind w:left="960" w:right="1131" w:hanging="360"/>
        <w:jc w:val="both"/>
        <w:rPr>
          <w:i/>
          <w:sz w:val="24"/>
        </w:rPr>
      </w:pPr>
      <w:r>
        <w:rPr>
          <w:sz w:val="24"/>
        </w:rPr>
        <w:t>Taljsten, B. (1994): “Plate bonding, strengthening of existing concrete structures with epoxy</w:t>
      </w:r>
      <w:r>
        <w:rPr>
          <w:spacing w:val="1"/>
          <w:sz w:val="24"/>
        </w:rPr>
        <w:t> </w:t>
      </w:r>
      <w:r>
        <w:rPr>
          <w:sz w:val="24"/>
        </w:rPr>
        <w:t>bonded plates of steel or fibre reinforced plastics”</w:t>
      </w:r>
      <w:r>
        <w:rPr>
          <w:i/>
          <w:sz w:val="24"/>
        </w:rPr>
        <w:t>Doctoral thesis 1994:152 D, Lulea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Division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structural Engineering.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August 1994.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290 pp</w:t>
      </w:r>
    </w:p>
    <w:p>
      <w:pPr>
        <w:pStyle w:val="BodyText"/>
        <w:spacing w:before="11"/>
        <w:rPr>
          <w:i/>
          <w:sz w:val="20"/>
        </w:rPr>
      </w:pPr>
    </w:p>
    <w:p>
      <w:pPr>
        <w:pStyle w:val="BodyText"/>
        <w:spacing w:line="480" w:lineRule="auto"/>
        <w:ind w:left="960" w:right="1133" w:hanging="360"/>
        <w:jc w:val="both"/>
        <w:rPr>
          <w:i/>
        </w:rPr>
      </w:pPr>
      <w:r>
        <w:rPr/>
        <w:t>Tamer E., Khaled, S. and Timothy, T. (2007), “Performance Evaluation of Carbon Faiber</w:t>
      </w:r>
      <w:r>
        <w:rPr>
          <w:spacing w:val="1"/>
        </w:rPr>
        <w:t> </w:t>
      </w:r>
      <w:r>
        <w:rPr/>
        <w:t>Reinforced Polymer – Repaired Beams Under Corrosive Environmental Conditions”, </w:t>
      </w:r>
      <w:r>
        <w:rPr>
          <w:i/>
        </w:rPr>
        <w:t>ACI</w:t>
      </w:r>
      <w:r>
        <w:rPr>
          <w:i/>
          <w:spacing w:val="-57"/>
        </w:rPr>
        <w:t> </w:t>
      </w:r>
      <w:r>
        <w:rPr>
          <w:i/>
        </w:rPr>
        <w:t>Structural Journal,</w:t>
      </w:r>
      <w:r>
        <w:rPr>
          <w:i/>
          <w:spacing w:val="-1"/>
        </w:rPr>
        <w:t> </w:t>
      </w:r>
      <w:r>
        <w:rPr>
          <w:i/>
        </w:rPr>
        <w:t>pp. 3-11.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0"/>
        <w:ind w:left="960" w:right="1137" w:hanging="360"/>
        <w:jc w:val="both"/>
        <w:rPr>
          <w:i/>
          <w:sz w:val="24"/>
        </w:rPr>
      </w:pPr>
      <w:r>
        <w:rPr>
          <w:sz w:val="24"/>
        </w:rPr>
        <w:t>Nishikant Dash and K.C. Biswal (2009), “Strengthening of reinforced concrete beams using</w:t>
      </w:r>
      <w:r>
        <w:rPr>
          <w:spacing w:val="1"/>
          <w:sz w:val="24"/>
        </w:rPr>
        <w:t> </w:t>
      </w:r>
      <w:r>
        <w:rPr>
          <w:sz w:val="24"/>
        </w:rPr>
        <w:t>glass fiber reinforced polymer composites”,</w:t>
      </w:r>
      <w:r>
        <w:rPr>
          <w:i/>
          <w:sz w:val="24"/>
        </w:rPr>
        <w:t>a thesis for the award of MSc. In 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00" w:right="300"/>
        </w:sectPr>
      </w:pPr>
    </w:p>
    <w:p>
      <w:pPr>
        <w:spacing w:line="480" w:lineRule="auto" w:before="72"/>
        <w:ind w:left="960" w:right="1140" w:hanging="360"/>
        <w:jc w:val="both"/>
        <w:rPr>
          <w:i/>
          <w:sz w:val="24"/>
        </w:rPr>
      </w:pPr>
      <w:r>
        <w:rPr>
          <w:sz w:val="24"/>
        </w:rPr>
        <w:t>Maeda, T., Asano, Y., Sato, Y. Yeda T., and Kakuta, Y. (1997). A study on bond mechanism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1"/>
          <w:sz w:val="24"/>
        </w:rPr>
        <w:t> </w:t>
      </w:r>
      <w:r>
        <w:rPr>
          <w:sz w:val="24"/>
        </w:rPr>
        <w:t>fiber</w:t>
      </w:r>
      <w:r>
        <w:rPr>
          <w:spacing w:val="1"/>
          <w:sz w:val="24"/>
        </w:rPr>
        <w:t> </w:t>
      </w:r>
      <w:r>
        <w:rPr>
          <w:sz w:val="24"/>
        </w:rPr>
        <w:t>sheet.</w:t>
      </w:r>
      <w:r>
        <w:rPr>
          <w:spacing w:val="1"/>
          <w:sz w:val="24"/>
        </w:rPr>
        <w:t> </w:t>
      </w:r>
      <w:r>
        <w:rPr>
          <w:sz w:val="24"/>
        </w:rPr>
        <w:t>Non-Metallic</w:t>
      </w:r>
      <w:r>
        <w:rPr>
          <w:spacing w:val="1"/>
          <w:sz w:val="24"/>
        </w:rPr>
        <w:t> </w:t>
      </w:r>
      <w:r>
        <w:rPr>
          <w:sz w:val="24"/>
        </w:rPr>
        <w:t>(FRP)</w:t>
      </w:r>
      <w:r>
        <w:rPr>
          <w:spacing w:val="1"/>
          <w:sz w:val="24"/>
        </w:rPr>
        <w:t> </w:t>
      </w:r>
      <w:r>
        <w:rPr>
          <w:sz w:val="24"/>
        </w:rPr>
        <w:t>Reinforced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Concrete</w:t>
      </w:r>
      <w:r>
        <w:rPr>
          <w:spacing w:val="1"/>
          <w:sz w:val="24"/>
        </w:rPr>
        <w:t> </w:t>
      </w:r>
      <w:r>
        <w:rPr>
          <w:sz w:val="24"/>
        </w:rPr>
        <w:t>Structures,</w:t>
      </w:r>
      <w:r>
        <w:rPr>
          <w:spacing w:val="-57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</w:t>
      </w:r>
      <w:r>
        <w:rPr>
          <w:i/>
          <w:sz w:val="24"/>
          <w:vertAlign w:val="superscript"/>
        </w:rPr>
        <w:t>rd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 Symposium,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Sapporo, Japan, pp. 279-285.</w:t>
      </w:r>
    </w:p>
    <w:p>
      <w:pPr>
        <w:spacing w:line="480" w:lineRule="auto" w:before="240"/>
        <w:ind w:left="960" w:right="1140" w:hanging="360"/>
        <w:jc w:val="both"/>
        <w:rPr>
          <w:i/>
          <w:sz w:val="24"/>
        </w:rPr>
      </w:pPr>
      <w:r>
        <w:rPr>
          <w:sz w:val="24"/>
        </w:rPr>
        <w:t>Mukhopadhyaya, P., Swamy, N. and Lynsdale, C. (1998), „Optimizing structural response of</w:t>
      </w:r>
      <w:r>
        <w:rPr>
          <w:spacing w:val="-57"/>
          <w:sz w:val="24"/>
        </w:rPr>
        <w:t> </w:t>
      </w:r>
      <w:r>
        <w:rPr>
          <w:sz w:val="24"/>
        </w:rPr>
        <w:t>beams</w:t>
      </w:r>
      <w:r>
        <w:rPr>
          <w:spacing w:val="-2"/>
          <w:sz w:val="24"/>
        </w:rPr>
        <w:t> </w:t>
      </w:r>
      <w:r>
        <w:rPr>
          <w:sz w:val="24"/>
        </w:rPr>
        <w:t>strengthened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GFRP</w:t>
      </w:r>
      <w:r>
        <w:rPr>
          <w:spacing w:val="-2"/>
          <w:sz w:val="24"/>
        </w:rPr>
        <w:t> </w:t>
      </w:r>
      <w:r>
        <w:rPr>
          <w:sz w:val="24"/>
        </w:rPr>
        <w:t>plates‟,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Compos.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87-95.</w:t>
      </w:r>
    </w:p>
    <w:p>
      <w:pPr>
        <w:pStyle w:val="BodyText"/>
        <w:spacing w:before="10"/>
        <w:rPr>
          <w:i/>
          <w:sz w:val="20"/>
        </w:rPr>
      </w:pPr>
    </w:p>
    <w:p>
      <w:pPr>
        <w:spacing w:line="480" w:lineRule="auto" w:before="0"/>
        <w:ind w:left="960" w:right="1137" w:hanging="360"/>
        <w:jc w:val="both"/>
        <w:rPr>
          <w:i/>
          <w:sz w:val="24"/>
        </w:rPr>
      </w:pPr>
      <w:r>
        <w:rPr>
          <w:sz w:val="24"/>
        </w:rPr>
        <w:t>Thanasis, C. T. (1997), „Shear Reinforcement of Wood Using FRP Materials‟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 Engineering. ASCE.</w:t>
      </w:r>
    </w:p>
    <w:p>
      <w:pPr>
        <w:pStyle w:val="BodyText"/>
        <w:spacing w:before="11"/>
        <w:rPr>
          <w:i/>
          <w:sz w:val="20"/>
        </w:rPr>
      </w:pPr>
    </w:p>
    <w:p>
      <w:pPr>
        <w:spacing w:line="480" w:lineRule="auto" w:before="0"/>
        <w:ind w:left="960" w:right="1133" w:hanging="360"/>
        <w:jc w:val="both"/>
        <w:rPr>
          <w:i/>
          <w:sz w:val="24"/>
        </w:rPr>
      </w:pPr>
      <w:r>
        <w:rPr>
          <w:sz w:val="24"/>
        </w:rPr>
        <w:t>Khalifa, A., J. Gold, W. and Nanni, A. (1998), „Contribution of Externally Bonded FRP to</w:t>
      </w:r>
      <w:r>
        <w:rPr>
          <w:spacing w:val="1"/>
          <w:sz w:val="24"/>
        </w:rPr>
        <w:t> </w:t>
      </w:r>
      <w:r>
        <w:rPr>
          <w:sz w:val="24"/>
        </w:rPr>
        <w:t>Shear Capacity of RC Flexural Members‟ </w:t>
      </w:r>
      <w:r>
        <w:rPr>
          <w:i/>
          <w:sz w:val="24"/>
        </w:rPr>
        <w:t>Journal of Composites for Construction. 2.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DOI.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10.1061/CASCE)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1090-0268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(1998)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2:4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(195)</w:t>
      </w:r>
    </w:p>
    <w:p>
      <w:pPr>
        <w:pStyle w:val="BodyText"/>
        <w:spacing w:line="482" w:lineRule="auto"/>
        <w:ind w:left="600" w:right="1135"/>
        <w:jc w:val="both"/>
      </w:pPr>
      <w:r>
        <w:rPr/>
        <w:t>Sahar.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</w:t>
      </w:r>
      <w:r>
        <w:rPr>
          <w:i/>
        </w:rPr>
        <w:t>2015)</w:t>
      </w:r>
      <w:r>
        <w:rPr/>
        <w:t>“Flexural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Beams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Strengthened</w:t>
      </w:r>
      <w:r>
        <w:rPr>
          <w:spacing w:val="-1"/>
        </w:rPr>
        <w:t> </w:t>
      </w:r>
      <w:r>
        <w:rPr/>
        <w:t>with Carbon and Basalt FRP Sheets”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0"/>
        <w:ind w:right="1203"/>
      </w:pPr>
      <w:r>
        <w:rPr/>
        <w:t>APPENDIX</w:t>
      </w:r>
      <w:r>
        <w:rPr>
          <w:spacing w:val="-4"/>
        </w:rPr>
        <w:t> </w:t>
      </w:r>
      <w:r>
        <w:rPr/>
        <w:t>A</w:t>
      </w:r>
    </w:p>
    <w:p>
      <w:pPr>
        <w:pStyle w:val="BodyText"/>
        <w:rPr>
          <w:b/>
          <w:sz w:val="30"/>
        </w:rPr>
      </w:pPr>
    </w:p>
    <w:p>
      <w:pPr>
        <w:pStyle w:val="Heading3"/>
        <w:spacing w:before="176"/>
        <w:ind w:left="304" w:right="1204"/>
        <w:jc w:val="center"/>
      </w:pPr>
      <w:r>
        <w:rPr/>
        <w:t>Load-Deflection</w:t>
      </w:r>
      <w:r>
        <w:rPr>
          <w:spacing w:val="-3"/>
        </w:rPr>
        <w:t> </w:t>
      </w:r>
      <w:r>
        <w:rPr/>
        <w:t>Results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Strengthened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Beams</w:t>
      </w:r>
    </w:p>
    <w:p>
      <w:pPr>
        <w:pStyle w:val="BodyText"/>
        <w:rPr>
          <w:b/>
          <w:sz w:val="26"/>
        </w:rPr>
      </w:pPr>
    </w:p>
    <w:p>
      <w:pPr>
        <w:spacing w:before="177" w:after="46"/>
        <w:ind w:left="304" w:right="1204" w:firstLine="0"/>
        <w:jc w:val="center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A.1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Load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reference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control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(RB)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1881"/>
        <w:gridCol w:w="1313"/>
        <w:gridCol w:w="1880"/>
        <w:gridCol w:w="1352"/>
        <w:gridCol w:w="2032"/>
      </w:tblGrid>
      <w:tr>
        <w:trPr>
          <w:trHeight w:val="476" w:hRule="atLeast"/>
        </w:trPr>
        <w:tc>
          <w:tcPr>
            <w:tcW w:w="1298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before="2"/>
              <w:ind w:left="184" w:right="197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881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before="2"/>
              <w:ind w:left="197" w:right="19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Deflection(mm)</w:t>
            </w:r>
          </w:p>
        </w:tc>
        <w:tc>
          <w:tcPr>
            <w:tcW w:w="1313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before="2"/>
              <w:ind w:left="198" w:right="19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880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before="2"/>
              <w:ind w:left="197" w:right="19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Deflection(mm)</w:t>
            </w:r>
          </w:p>
        </w:tc>
        <w:tc>
          <w:tcPr>
            <w:tcW w:w="1352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before="2"/>
              <w:ind w:left="197" w:right="23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2032" w:type="dxa"/>
            <w:tcBorders>
              <w:top w:val="thickThinMediumGap" w:sz="12" w:space="0" w:color="000000"/>
              <w:bottom w:val="thinThickMediumGap" w:sz="12" w:space="0" w:color="000000"/>
            </w:tcBorders>
          </w:tcPr>
          <w:p>
            <w:pPr>
              <w:pStyle w:val="TableParagraph"/>
              <w:spacing w:before="2"/>
              <w:ind w:left="237" w:right="31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Deflection(mm)</w:t>
            </w:r>
          </w:p>
        </w:tc>
      </w:tr>
      <w:tr>
        <w:trPr>
          <w:trHeight w:val="380" w:hRule="atLeast"/>
        </w:trPr>
        <w:tc>
          <w:tcPr>
            <w:tcW w:w="1298" w:type="dxa"/>
            <w:tcBorders>
              <w:top w:val="thickThinMediumGap" w:sz="12" w:space="0" w:color="000000"/>
            </w:tcBorders>
          </w:tcPr>
          <w:p>
            <w:pPr>
              <w:pStyle w:val="TableParagraph"/>
              <w:spacing w:before="2"/>
              <w:ind w:right="12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881" w:type="dxa"/>
            <w:tcBorders>
              <w:top w:val="thickThinMediumGap" w:sz="12" w:space="0" w:color="000000"/>
            </w:tcBorders>
          </w:tcPr>
          <w:p>
            <w:pPr>
              <w:pStyle w:val="TableParagraph"/>
              <w:spacing w:before="2"/>
              <w:ind w:right="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13" w:type="dxa"/>
            <w:tcBorders>
              <w:top w:val="thickThinMediumGap" w:sz="12" w:space="0" w:color="000000"/>
            </w:tcBorders>
          </w:tcPr>
          <w:p>
            <w:pPr>
              <w:pStyle w:val="TableParagraph"/>
              <w:spacing w:before="2"/>
              <w:ind w:left="198" w:right="19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880" w:type="dxa"/>
            <w:tcBorders>
              <w:top w:val="thickThinMediumGap" w:sz="12" w:space="0" w:color="000000"/>
            </w:tcBorders>
          </w:tcPr>
          <w:p>
            <w:pPr>
              <w:pStyle w:val="TableParagraph"/>
              <w:spacing w:before="2"/>
              <w:ind w:left="197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0.67</w:t>
            </w:r>
          </w:p>
        </w:tc>
        <w:tc>
          <w:tcPr>
            <w:tcW w:w="1352" w:type="dxa"/>
            <w:tcBorders>
              <w:top w:val="thickThinMediumGap" w:sz="12" w:space="0" w:color="000000"/>
            </w:tcBorders>
          </w:tcPr>
          <w:p>
            <w:pPr>
              <w:pStyle w:val="TableParagraph"/>
              <w:spacing w:before="2"/>
              <w:ind w:left="197" w:right="23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2032" w:type="dxa"/>
            <w:tcBorders>
              <w:top w:val="thickThinMediumGap" w:sz="12" w:space="0" w:color="000000"/>
            </w:tcBorders>
          </w:tcPr>
          <w:p>
            <w:pPr>
              <w:pStyle w:val="TableParagraph"/>
              <w:spacing w:before="2"/>
              <w:ind w:left="237" w:right="30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3.15</w:t>
            </w:r>
          </w:p>
        </w:tc>
      </w:tr>
      <w:tr>
        <w:trPr>
          <w:trHeight w:val="479" w:hRule="atLeast"/>
        </w:trPr>
        <w:tc>
          <w:tcPr>
            <w:tcW w:w="1298" w:type="dxa"/>
          </w:tcPr>
          <w:p>
            <w:pPr>
              <w:pStyle w:val="TableParagraph"/>
              <w:spacing w:before="99"/>
              <w:ind w:right="12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881" w:type="dxa"/>
          </w:tcPr>
          <w:p>
            <w:pPr>
              <w:pStyle w:val="TableParagraph"/>
              <w:spacing w:before="99"/>
              <w:ind w:left="197" w:right="1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0.007</w:t>
            </w:r>
          </w:p>
        </w:tc>
        <w:tc>
          <w:tcPr>
            <w:tcW w:w="1313" w:type="dxa"/>
          </w:tcPr>
          <w:p>
            <w:pPr>
              <w:pStyle w:val="TableParagraph"/>
              <w:spacing w:before="99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880" w:type="dxa"/>
          </w:tcPr>
          <w:p>
            <w:pPr>
              <w:pStyle w:val="TableParagraph"/>
              <w:spacing w:before="99"/>
              <w:ind w:left="197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0.98</w:t>
            </w:r>
          </w:p>
        </w:tc>
        <w:tc>
          <w:tcPr>
            <w:tcW w:w="1352" w:type="dxa"/>
          </w:tcPr>
          <w:p>
            <w:pPr>
              <w:pStyle w:val="TableParagraph"/>
              <w:spacing w:before="99"/>
              <w:ind w:left="197" w:right="23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2032" w:type="dxa"/>
          </w:tcPr>
          <w:p>
            <w:pPr>
              <w:pStyle w:val="TableParagraph"/>
              <w:spacing w:before="99"/>
              <w:ind w:left="237" w:right="30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3.72</w:t>
            </w:r>
          </w:p>
        </w:tc>
      </w:tr>
      <w:tr>
        <w:trPr>
          <w:trHeight w:val="478" w:hRule="atLeast"/>
        </w:trPr>
        <w:tc>
          <w:tcPr>
            <w:tcW w:w="1298" w:type="dxa"/>
          </w:tcPr>
          <w:p>
            <w:pPr>
              <w:pStyle w:val="TableParagraph"/>
              <w:spacing w:before="100"/>
              <w:ind w:right="12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881" w:type="dxa"/>
          </w:tcPr>
          <w:p>
            <w:pPr>
              <w:pStyle w:val="TableParagraph"/>
              <w:spacing w:before="100"/>
              <w:ind w:left="197" w:right="1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0.036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0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880" w:type="dxa"/>
          </w:tcPr>
          <w:p>
            <w:pPr>
              <w:pStyle w:val="TableParagraph"/>
              <w:spacing w:before="10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1.34</w:t>
            </w:r>
          </w:p>
        </w:tc>
        <w:tc>
          <w:tcPr>
            <w:tcW w:w="1352" w:type="dxa"/>
          </w:tcPr>
          <w:p>
            <w:pPr>
              <w:pStyle w:val="TableParagraph"/>
              <w:spacing w:before="100"/>
              <w:ind w:left="197" w:right="23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2032" w:type="dxa"/>
          </w:tcPr>
          <w:p>
            <w:pPr>
              <w:pStyle w:val="TableParagraph"/>
              <w:spacing w:before="100"/>
              <w:ind w:left="237" w:right="30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4.99</w:t>
            </w:r>
          </w:p>
        </w:tc>
      </w:tr>
      <w:tr>
        <w:trPr>
          <w:trHeight w:val="477" w:hRule="atLeast"/>
        </w:trPr>
        <w:tc>
          <w:tcPr>
            <w:tcW w:w="1298" w:type="dxa"/>
          </w:tcPr>
          <w:p>
            <w:pPr>
              <w:pStyle w:val="TableParagraph"/>
              <w:spacing w:before="99"/>
              <w:ind w:right="12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881" w:type="dxa"/>
          </w:tcPr>
          <w:p>
            <w:pPr>
              <w:pStyle w:val="TableParagraph"/>
              <w:spacing w:before="99"/>
              <w:ind w:left="197" w:right="1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0.078</w:t>
            </w:r>
          </w:p>
        </w:tc>
        <w:tc>
          <w:tcPr>
            <w:tcW w:w="1313" w:type="dxa"/>
          </w:tcPr>
          <w:p>
            <w:pPr>
              <w:pStyle w:val="TableParagraph"/>
              <w:spacing w:before="99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880" w:type="dxa"/>
          </w:tcPr>
          <w:p>
            <w:pPr>
              <w:pStyle w:val="TableParagraph"/>
              <w:spacing w:before="99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1.67</w:t>
            </w:r>
          </w:p>
        </w:tc>
        <w:tc>
          <w:tcPr>
            <w:tcW w:w="1352" w:type="dxa"/>
          </w:tcPr>
          <w:p>
            <w:pPr>
              <w:pStyle w:val="TableParagraph"/>
              <w:spacing w:before="99"/>
              <w:ind w:left="197" w:right="23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50</w:t>
            </w:r>
          </w:p>
        </w:tc>
        <w:tc>
          <w:tcPr>
            <w:tcW w:w="2032" w:type="dxa"/>
          </w:tcPr>
          <w:p>
            <w:pPr>
              <w:pStyle w:val="TableParagraph"/>
              <w:spacing w:before="99"/>
              <w:ind w:left="237" w:right="30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7.35</w:t>
            </w:r>
          </w:p>
        </w:tc>
      </w:tr>
      <w:tr>
        <w:trPr>
          <w:trHeight w:val="478" w:hRule="atLeast"/>
        </w:trPr>
        <w:tc>
          <w:tcPr>
            <w:tcW w:w="1298" w:type="dxa"/>
          </w:tcPr>
          <w:p>
            <w:pPr>
              <w:pStyle w:val="TableParagraph"/>
              <w:spacing w:before="99"/>
              <w:ind w:left="184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881" w:type="dxa"/>
          </w:tcPr>
          <w:p>
            <w:pPr>
              <w:pStyle w:val="TableParagraph"/>
              <w:spacing w:before="99"/>
              <w:ind w:left="197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0.173</w:t>
            </w:r>
          </w:p>
        </w:tc>
        <w:tc>
          <w:tcPr>
            <w:tcW w:w="1313" w:type="dxa"/>
          </w:tcPr>
          <w:p>
            <w:pPr>
              <w:pStyle w:val="TableParagraph"/>
              <w:spacing w:before="99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880" w:type="dxa"/>
          </w:tcPr>
          <w:p>
            <w:pPr>
              <w:pStyle w:val="TableParagraph"/>
              <w:spacing w:before="99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2.12</w:t>
            </w: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3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1298" w:type="dxa"/>
          </w:tcPr>
          <w:p>
            <w:pPr>
              <w:pStyle w:val="TableParagraph"/>
              <w:spacing w:before="100"/>
              <w:ind w:left="184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881" w:type="dxa"/>
          </w:tcPr>
          <w:p>
            <w:pPr>
              <w:pStyle w:val="TableParagraph"/>
              <w:spacing w:before="100"/>
              <w:ind w:left="197" w:right="19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0.28</w:t>
            </w:r>
          </w:p>
        </w:tc>
        <w:tc>
          <w:tcPr>
            <w:tcW w:w="1313" w:type="dxa"/>
          </w:tcPr>
          <w:p>
            <w:pPr>
              <w:pStyle w:val="TableParagraph"/>
              <w:spacing w:before="100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880" w:type="dxa"/>
          </w:tcPr>
          <w:p>
            <w:pPr>
              <w:pStyle w:val="TableParagraph"/>
              <w:spacing w:before="100"/>
              <w:ind w:left="197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2.38</w:t>
            </w: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3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1298" w:type="dxa"/>
          </w:tcPr>
          <w:p>
            <w:pPr>
              <w:pStyle w:val="TableParagraph"/>
              <w:spacing w:line="258" w:lineRule="exact" w:before="99"/>
              <w:ind w:left="184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881" w:type="dxa"/>
          </w:tcPr>
          <w:p>
            <w:pPr>
              <w:pStyle w:val="TableParagraph"/>
              <w:spacing w:line="258" w:lineRule="exact" w:before="99"/>
              <w:ind w:left="197" w:right="19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0.45</w:t>
            </w:r>
          </w:p>
        </w:tc>
        <w:tc>
          <w:tcPr>
            <w:tcW w:w="1313" w:type="dxa"/>
          </w:tcPr>
          <w:p>
            <w:pPr>
              <w:pStyle w:val="TableParagraph"/>
              <w:spacing w:line="258" w:lineRule="exact" w:before="99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880" w:type="dxa"/>
          </w:tcPr>
          <w:p>
            <w:pPr>
              <w:pStyle w:val="TableParagraph"/>
              <w:spacing w:line="258" w:lineRule="exact" w:before="99"/>
              <w:ind w:left="197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2.79</w:t>
            </w:r>
          </w:p>
        </w:tc>
        <w:tc>
          <w:tcPr>
            <w:tcW w:w="135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03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Comic Sans MS"/>
          <w:sz w:val="11"/>
        </w:rPr>
      </w:pPr>
      <w:r>
        <w:rPr/>
        <w:pict>
          <v:shape style="position:absolute;margin-left:65.903999pt;margin-top:10.056610pt;width:487.75pt;height:1pt;mso-position-horizontal-relative:page;mso-position-vertical-relative:paragraph;z-index:-15692288;mso-wrap-distance-left:0;mso-wrap-distance-right:0" coordorigin="1318,201" coordsize="9755,20" path="m7722,201l7717,201,7703,201,5787,201,5783,201,5768,201,4530,201,4525,201,4511,201,2595,201,2590,201,2576,201,1318,201,1318,220,2576,220,2590,220,2595,220,4511,220,4525,220,4530,220,5768,220,5783,220,5787,220,7703,220,7717,220,7722,220,7722,201xm8980,201l8975,201,8961,201,7722,201,7722,220,8961,220,8975,220,8980,220,8980,201xm11073,201l8980,201,8980,220,11073,220,11073,20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5"/>
        <w:rPr>
          <w:rFonts w:ascii="Comic Sans MS"/>
          <w:sz w:val="37"/>
        </w:rPr>
      </w:pPr>
    </w:p>
    <w:p>
      <w:pPr>
        <w:spacing w:before="0"/>
        <w:ind w:left="302" w:right="1204" w:firstLine="0"/>
        <w:jc w:val="center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A.2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Load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single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layer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strengthened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beam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(SL01)</w:t>
      </w:r>
    </w:p>
    <w:p>
      <w:pPr>
        <w:pStyle w:val="BodyText"/>
        <w:spacing w:before="1"/>
        <w:rPr>
          <w:rFonts w:ascii="Comic Sans MS"/>
          <w:sz w:val="6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0"/>
        <w:gridCol w:w="1886"/>
        <w:gridCol w:w="1317"/>
        <w:gridCol w:w="1884"/>
        <w:gridCol w:w="1349"/>
        <w:gridCol w:w="2016"/>
      </w:tblGrid>
      <w:tr>
        <w:trPr>
          <w:trHeight w:val="484" w:hRule="atLeast"/>
        </w:trPr>
        <w:tc>
          <w:tcPr>
            <w:tcW w:w="130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0" w:right="195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88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00" w:right="20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Deflection(mm)</w:t>
            </w:r>
          </w:p>
        </w:tc>
        <w:tc>
          <w:tcPr>
            <w:tcW w:w="1317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01" w:right="19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884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9" w:right="19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Deflection(mm)</w:t>
            </w:r>
          </w:p>
        </w:tc>
        <w:tc>
          <w:tcPr>
            <w:tcW w:w="134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03" w:right="22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201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34" w:right="295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Deflection(mm)</w:t>
            </w:r>
          </w:p>
        </w:tc>
      </w:tr>
      <w:tr>
        <w:trPr>
          <w:trHeight w:val="405" w:hRule="atLeast"/>
        </w:trPr>
        <w:tc>
          <w:tcPr>
            <w:tcW w:w="130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right="14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88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right="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17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201" w:right="19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884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9" w:right="19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0.67</w:t>
            </w:r>
          </w:p>
        </w:tc>
        <w:tc>
          <w:tcPr>
            <w:tcW w:w="134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203" w:right="22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201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234" w:right="2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1.55</w:t>
            </w:r>
          </w:p>
        </w:tc>
      </w:tr>
      <w:tr>
        <w:trPr>
          <w:trHeight w:val="520" w:hRule="atLeast"/>
        </w:trPr>
        <w:tc>
          <w:tcPr>
            <w:tcW w:w="1300" w:type="dxa"/>
          </w:tcPr>
          <w:p>
            <w:pPr>
              <w:pStyle w:val="TableParagraph"/>
              <w:spacing w:before="120"/>
              <w:ind w:right="14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120"/>
              <w:ind w:left="200" w:right="19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0.034</w:t>
            </w:r>
          </w:p>
        </w:tc>
        <w:tc>
          <w:tcPr>
            <w:tcW w:w="1317" w:type="dxa"/>
          </w:tcPr>
          <w:p>
            <w:pPr>
              <w:pStyle w:val="TableParagraph"/>
              <w:spacing w:before="120"/>
              <w:ind w:left="201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884" w:type="dxa"/>
          </w:tcPr>
          <w:p>
            <w:pPr>
              <w:pStyle w:val="TableParagraph"/>
              <w:spacing w:before="120"/>
              <w:ind w:left="199" w:right="19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0.98</w:t>
            </w:r>
          </w:p>
        </w:tc>
        <w:tc>
          <w:tcPr>
            <w:tcW w:w="1349" w:type="dxa"/>
          </w:tcPr>
          <w:p>
            <w:pPr>
              <w:pStyle w:val="TableParagraph"/>
              <w:spacing w:before="120"/>
              <w:ind w:left="203" w:right="22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2016" w:type="dxa"/>
          </w:tcPr>
          <w:p>
            <w:pPr>
              <w:pStyle w:val="TableParagraph"/>
              <w:spacing w:before="120"/>
              <w:ind w:left="234" w:right="2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1.83</w:t>
            </w:r>
          </w:p>
        </w:tc>
      </w:tr>
      <w:tr>
        <w:trPr>
          <w:trHeight w:val="399" w:hRule="atLeast"/>
        </w:trPr>
        <w:tc>
          <w:tcPr>
            <w:tcW w:w="1300" w:type="dxa"/>
          </w:tcPr>
          <w:p>
            <w:pPr>
              <w:pStyle w:val="TableParagraph"/>
              <w:spacing w:line="258" w:lineRule="exact" w:before="120"/>
              <w:ind w:right="14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886" w:type="dxa"/>
          </w:tcPr>
          <w:p>
            <w:pPr>
              <w:pStyle w:val="TableParagraph"/>
              <w:spacing w:line="258" w:lineRule="exact" w:before="120"/>
              <w:ind w:left="200" w:right="19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0.075</w:t>
            </w:r>
          </w:p>
        </w:tc>
        <w:tc>
          <w:tcPr>
            <w:tcW w:w="1317" w:type="dxa"/>
          </w:tcPr>
          <w:p>
            <w:pPr>
              <w:pStyle w:val="TableParagraph"/>
              <w:spacing w:line="258" w:lineRule="exact" w:before="120"/>
              <w:ind w:left="201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884" w:type="dxa"/>
          </w:tcPr>
          <w:p>
            <w:pPr>
              <w:pStyle w:val="TableParagraph"/>
              <w:spacing w:line="258" w:lineRule="exact" w:before="120"/>
              <w:ind w:left="199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1.34</w:t>
            </w:r>
          </w:p>
        </w:tc>
        <w:tc>
          <w:tcPr>
            <w:tcW w:w="1349" w:type="dxa"/>
          </w:tcPr>
          <w:p>
            <w:pPr>
              <w:pStyle w:val="TableParagraph"/>
              <w:spacing w:line="258" w:lineRule="exact" w:before="120"/>
              <w:ind w:left="203" w:right="22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2016" w:type="dxa"/>
          </w:tcPr>
          <w:p>
            <w:pPr>
              <w:pStyle w:val="TableParagraph"/>
              <w:spacing w:line="258" w:lineRule="exact" w:before="120"/>
              <w:ind w:left="234" w:right="28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2.24</w:t>
            </w:r>
          </w:p>
        </w:tc>
      </w:tr>
    </w:tbl>
    <w:p>
      <w:pPr>
        <w:pStyle w:val="BodyText"/>
        <w:spacing w:before="8"/>
        <w:rPr>
          <w:rFonts w:ascii="Comic Sans MS"/>
          <w:sz w:val="14"/>
        </w:rPr>
      </w:pPr>
      <w:r>
        <w:rPr/>
        <w:pict>
          <v:shape style="position:absolute;margin-left:65.903999pt;margin-top:12.104899pt;width:487.75pt;height:1pt;mso-position-horizontal-relative:page;mso-position-vertical-relative:paragraph;z-index:-15691776;mso-wrap-distance-left:0;mso-wrap-distance-right:0" coordorigin="1318,242" coordsize="9755,20" path="m4542,242l4537,242,4523,242,2595,242,2590,242,2576,242,1318,242,1318,261,2576,261,2590,261,2595,261,4523,261,4537,261,4542,261,4542,242xm5797,242l5792,242,5778,242,4542,242,4542,261,5778,261,5792,261,5797,261,5797,242xm9001,242l8997,242,8982,242,7744,242,7739,242,7725,242,5797,242,5797,261,7725,261,7739,261,7744,261,8982,261,8997,261,9001,261,9001,242xm11073,242l9001,242,9001,261,11073,261,11073,242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Comic Sans MS"/>
          <w:sz w:val="14"/>
        </w:rPr>
        <w:sectPr>
          <w:pgSz w:w="12240" w:h="15840"/>
          <w:pgMar w:header="0" w:footer="1015" w:top="1500" w:bottom="1200" w:left="1200" w:right="30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77"/>
        <w:gridCol w:w="1698"/>
        <w:gridCol w:w="1515"/>
        <w:gridCol w:w="1688"/>
        <w:gridCol w:w="1549"/>
        <w:gridCol w:w="1916"/>
      </w:tblGrid>
      <w:tr>
        <w:trPr>
          <w:trHeight w:val="400" w:hRule="atLeast"/>
        </w:trPr>
        <w:tc>
          <w:tcPr>
            <w:tcW w:w="1377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66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69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622" w:right="61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0.12</w:t>
            </w:r>
          </w:p>
        </w:tc>
        <w:tc>
          <w:tcPr>
            <w:tcW w:w="151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615" w:right="61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68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613" w:right="61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1.67</w:t>
            </w:r>
          </w:p>
        </w:tc>
        <w:tc>
          <w:tcPr>
            <w:tcW w:w="154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616" w:right="64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51</w:t>
            </w:r>
          </w:p>
        </w:tc>
        <w:tc>
          <w:tcPr>
            <w:tcW w:w="191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665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2.74</w:t>
            </w:r>
          </w:p>
        </w:tc>
      </w:tr>
      <w:tr>
        <w:trPr>
          <w:trHeight w:val="520" w:hRule="atLeast"/>
        </w:trPr>
        <w:tc>
          <w:tcPr>
            <w:tcW w:w="1377" w:type="dxa"/>
          </w:tcPr>
          <w:p>
            <w:pPr>
              <w:pStyle w:val="TableParagraph"/>
              <w:spacing w:before="120"/>
              <w:ind w:left="523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698" w:type="dxa"/>
          </w:tcPr>
          <w:p>
            <w:pPr>
              <w:pStyle w:val="TableParagraph"/>
              <w:spacing w:before="120"/>
              <w:ind w:left="622" w:right="61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0.16</w:t>
            </w:r>
          </w:p>
        </w:tc>
        <w:tc>
          <w:tcPr>
            <w:tcW w:w="1515" w:type="dxa"/>
          </w:tcPr>
          <w:p>
            <w:pPr>
              <w:pStyle w:val="TableParagraph"/>
              <w:spacing w:before="120"/>
              <w:ind w:left="615" w:right="61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688" w:type="dxa"/>
          </w:tcPr>
          <w:p>
            <w:pPr>
              <w:pStyle w:val="TableParagraph"/>
              <w:spacing w:before="120"/>
              <w:ind w:left="613" w:right="61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2.12</w:t>
            </w: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left="616" w:right="64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54</w:t>
            </w:r>
          </w:p>
        </w:tc>
        <w:tc>
          <w:tcPr>
            <w:tcW w:w="1916" w:type="dxa"/>
          </w:tcPr>
          <w:p>
            <w:pPr>
              <w:pStyle w:val="TableParagraph"/>
              <w:spacing w:before="120"/>
              <w:ind w:left="680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3.12</w:t>
            </w:r>
          </w:p>
        </w:tc>
      </w:tr>
      <w:tr>
        <w:trPr>
          <w:trHeight w:val="520" w:hRule="atLeast"/>
        </w:trPr>
        <w:tc>
          <w:tcPr>
            <w:tcW w:w="1377" w:type="dxa"/>
          </w:tcPr>
          <w:p>
            <w:pPr>
              <w:pStyle w:val="TableParagraph"/>
              <w:spacing w:before="120"/>
              <w:ind w:left="523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698" w:type="dxa"/>
          </w:tcPr>
          <w:p>
            <w:pPr>
              <w:pStyle w:val="TableParagraph"/>
              <w:spacing w:before="120"/>
              <w:ind w:left="624" w:right="61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0.21</w:t>
            </w:r>
          </w:p>
        </w:tc>
        <w:tc>
          <w:tcPr>
            <w:tcW w:w="1515" w:type="dxa"/>
          </w:tcPr>
          <w:p>
            <w:pPr>
              <w:pStyle w:val="TableParagraph"/>
              <w:spacing w:before="120"/>
              <w:ind w:left="615" w:right="61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688" w:type="dxa"/>
          </w:tcPr>
          <w:p>
            <w:pPr>
              <w:pStyle w:val="TableParagraph"/>
              <w:spacing w:before="120"/>
              <w:ind w:left="615" w:right="61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2.38</w:t>
            </w:r>
          </w:p>
        </w:tc>
        <w:tc>
          <w:tcPr>
            <w:tcW w:w="1549" w:type="dxa"/>
          </w:tcPr>
          <w:p>
            <w:pPr>
              <w:pStyle w:val="TableParagraph"/>
              <w:spacing w:before="120"/>
              <w:ind w:left="616" w:right="64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57</w:t>
            </w:r>
          </w:p>
        </w:tc>
        <w:tc>
          <w:tcPr>
            <w:tcW w:w="1916" w:type="dxa"/>
          </w:tcPr>
          <w:p>
            <w:pPr>
              <w:pStyle w:val="TableParagraph"/>
              <w:spacing w:before="120"/>
              <w:ind w:left="665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4.42</w:t>
            </w:r>
          </w:p>
        </w:tc>
      </w:tr>
      <w:tr>
        <w:trPr>
          <w:trHeight w:val="399" w:hRule="atLeast"/>
        </w:trPr>
        <w:tc>
          <w:tcPr>
            <w:tcW w:w="1377" w:type="dxa"/>
          </w:tcPr>
          <w:p>
            <w:pPr>
              <w:pStyle w:val="TableParagraph"/>
              <w:spacing w:line="258" w:lineRule="exact" w:before="120"/>
              <w:ind w:left="523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698" w:type="dxa"/>
          </w:tcPr>
          <w:p>
            <w:pPr>
              <w:pStyle w:val="TableParagraph"/>
              <w:spacing w:line="258" w:lineRule="exact" w:before="120"/>
              <w:ind w:left="624" w:right="61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0.25</w:t>
            </w:r>
          </w:p>
        </w:tc>
        <w:tc>
          <w:tcPr>
            <w:tcW w:w="1515" w:type="dxa"/>
          </w:tcPr>
          <w:p>
            <w:pPr>
              <w:pStyle w:val="TableParagraph"/>
              <w:spacing w:line="258" w:lineRule="exact" w:before="120"/>
              <w:ind w:left="615" w:right="61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688" w:type="dxa"/>
          </w:tcPr>
          <w:p>
            <w:pPr>
              <w:pStyle w:val="TableParagraph"/>
              <w:spacing w:line="258" w:lineRule="exact" w:before="120"/>
              <w:ind w:left="615" w:right="61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2.79</w:t>
            </w:r>
          </w:p>
        </w:tc>
        <w:tc>
          <w:tcPr>
            <w:tcW w:w="1549" w:type="dxa"/>
          </w:tcPr>
          <w:p>
            <w:pPr>
              <w:pStyle w:val="TableParagraph"/>
              <w:spacing w:line="258" w:lineRule="exact" w:before="120"/>
              <w:ind w:left="616" w:right="64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60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 w:before="120"/>
              <w:ind w:left="665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6.33</w:t>
            </w:r>
          </w:p>
        </w:tc>
      </w:tr>
    </w:tbl>
    <w:p>
      <w:pPr>
        <w:pStyle w:val="BodyText"/>
        <w:spacing w:before="3"/>
        <w:rPr>
          <w:rFonts w:ascii="Comic Sans MS"/>
          <w:sz w:val="15"/>
        </w:rPr>
      </w:pPr>
      <w:r>
        <w:rPr/>
        <w:pict>
          <v:shape style="position:absolute;margin-left:65.903999pt;margin-top:12.576591pt;width:487.75pt;height:1pt;mso-position-horizontal-relative:page;mso-position-vertical-relative:paragraph;z-index:-15691264;mso-wrap-distance-left:0;mso-wrap-distance-right:0" coordorigin="1318,252" coordsize="9755,20" path="m4542,252l4537,252,4523,252,2595,252,2590,252,2576,252,1318,252,1318,271,2576,271,2590,271,2595,271,4523,271,4537,271,4542,271,4542,252xm5797,252l5792,252,5778,252,4542,252,4542,271,5778,271,5792,271,5797,271,5797,252xm9001,252l8997,252,8982,252,7744,252,7739,252,7725,252,5797,252,5797,271,7725,271,7739,271,7744,271,8982,271,8997,271,9001,271,9001,252xm11073,252l9001,252,9001,271,11073,271,11073,252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spacing w:before="2"/>
        <w:rPr>
          <w:rFonts w:ascii="Comic Sans MS"/>
          <w:sz w:val="14"/>
        </w:rPr>
      </w:pPr>
    </w:p>
    <w:p>
      <w:pPr>
        <w:spacing w:before="101" w:after="39"/>
        <w:ind w:left="979" w:right="0" w:firstLine="0"/>
        <w:jc w:val="left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A.3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Load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single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layer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strengthened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beam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(SL02)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3"/>
        <w:gridCol w:w="1886"/>
        <w:gridCol w:w="1317"/>
        <w:gridCol w:w="1884"/>
        <w:gridCol w:w="1349"/>
        <w:gridCol w:w="2016"/>
      </w:tblGrid>
      <w:tr>
        <w:trPr>
          <w:trHeight w:val="484" w:hRule="atLeast"/>
        </w:trPr>
        <w:tc>
          <w:tcPr>
            <w:tcW w:w="1293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77" w:right="20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88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00" w:right="20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Deflection(mm)</w:t>
            </w:r>
          </w:p>
        </w:tc>
        <w:tc>
          <w:tcPr>
            <w:tcW w:w="1317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00" w:right="19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884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8" w:right="19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Deflection(mm)</w:t>
            </w:r>
          </w:p>
        </w:tc>
        <w:tc>
          <w:tcPr>
            <w:tcW w:w="134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03" w:right="22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201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34" w:right="296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Deflection(mm)</w:t>
            </w:r>
          </w:p>
        </w:tc>
      </w:tr>
      <w:tr>
        <w:trPr>
          <w:trHeight w:val="383" w:hRule="atLeast"/>
        </w:trPr>
        <w:tc>
          <w:tcPr>
            <w:tcW w:w="1293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right="22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88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right="1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17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201" w:right="1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884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9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0.33</w:t>
            </w:r>
          </w:p>
        </w:tc>
        <w:tc>
          <w:tcPr>
            <w:tcW w:w="134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203" w:right="22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201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234" w:right="2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1.61</w:t>
            </w:r>
          </w:p>
        </w:tc>
      </w:tr>
      <w:tr>
        <w:trPr>
          <w:trHeight w:val="478" w:hRule="atLeast"/>
        </w:trPr>
        <w:tc>
          <w:tcPr>
            <w:tcW w:w="1293" w:type="dxa"/>
          </w:tcPr>
          <w:p>
            <w:pPr>
              <w:pStyle w:val="TableParagraph"/>
              <w:spacing w:before="99"/>
              <w:ind w:right="22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886" w:type="dxa"/>
          </w:tcPr>
          <w:p>
            <w:pPr>
              <w:pStyle w:val="TableParagraph"/>
              <w:spacing w:before="99"/>
              <w:ind w:left="200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0.038</w:t>
            </w:r>
          </w:p>
        </w:tc>
        <w:tc>
          <w:tcPr>
            <w:tcW w:w="1317" w:type="dxa"/>
          </w:tcPr>
          <w:p>
            <w:pPr>
              <w:pStyle w:val="TableParagraph"/>
              <w:spacing w:before="99"/>
              <w:ind w:left="201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884" w:type="dxa"/>
          </w:tcPr>
          <w:p>
            <w:pPr>
              <w:pStyle w:val="TableParagraph"/>
              <w:spacing w:before="99"/>
              <w:ind w:left="199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0.45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left="203" w:right="22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2016" w:type="dxa"/>
          </w:tcPr>
          <w:p>
            <w:pPr>
              <w:pStyle w:val="TableParagraph"/>
              <w:spacing w:before="99"/>
              <w:ind w:left="234" w:right="2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1.92</w:t>
            </w:r>
          </w:p>
        </w:tc>
      </w:tr>
      <w:tr>
        <w:trPr>
          <w:trHeight w:val="478" w:hRule="atLeast"/>
        </w:trPr>
        <w:tc>
          <w:tcPr>
            <w:tcW w:w="1293" w:type="dxa"/>
          </w:tcPr>
          <w:p>
            <w:pPr>
              <w:pStyle w:val="TableParagraph"/>
              <w:spacing w:before="100"/>
              <w:ind w:right="22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886" w:type="dxa"/>
          </w:tcPr>
          <w:p>
            <w:pPr>
              <w:pStyle w:val="TableParagraph"/>
              <w:spacing w:before="100"/>
              <w:ind w:left="200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0.069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0"/>
              <w:ind w:left="201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0"/>
              <w:ind w:left="199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0.54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0"/>
              <w:ind w:left="203" w:right="22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2016" w:type="dxa"/>
          </w:tcPr>
          <w:p>
            <w:pPr>
              <w:pStyle w:val="TableParagraph"/>
              <w:spacing w:before="100"/>
              <w:ind w:left="234" w:right="2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2.18</w:t>
            </w:r>
          </w:p>
        </w:tc>
      </w:tr>
      <w:tr>
        <w:trPr>
          <w:trHeight w:val="479" w:hRule="atLeast"/>
        </w:trPr>
        <w:tc>
          <w:tcPr>
            <w:tcW w:w="1293" w:type="dxa"/>
          </w:tcPr>
          <w:p>
            <w:pPr>
              <w:pStyle w:val="TableParagraph"/>
              <w:spacing w:before="99"/>
              <w:ind w:right="22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886" w:type="dxa"/>
          </w:tcPr>
          <w:p>
            <w:pPr>
              <w:pStyle w:val="TableParagraph"/>
              <w:spacing w:before="99"/>
              <w:ind w:left="200" w:right="20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0.13</w:t>
            </w:r>
          </w:p>
        </w:tc>
        <w:tc>
          <w:tcPr>
            <w:tcW w:w="1317" w:type="dxa"/>
          </w:tcPr>
          <w:p>
            <w:pPr>
              <w:pStyle w:val="TableParagraph"/>
              <w:spacing w:before="99"/>
              <w:ind w:left="201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884" w:type="dxa"/>
          </w:tcPr>
          <w:p>
            <w:pPr>
              <w:pStyle w:val="TableParagraph"/>
              <w:spacing w:before="99"/>
              <w:ind w:left="199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0.69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left="203" w:right="22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51</w:t>
            </w:r>
          </w:p>
        </w:tc>
        <w:tc>
          <w:tcPr>
            <w:tcW w:w="2016" w:type="dxa"/>
          </w:tcPr>
          <w:p>
            <w:pPr>
              <w:pStyle w:val="TableParagraph"/>
              <w:spacing w:before="99"/>
              <w:ind w:left="234" w:right="28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2.65</w:t>
            </w:r>
          </w:p>
        </w:tc>
      </w:tr>
      <w:tr>
        <w:trPr>
          <w:trHeight w:val="478" w:hRule="atLeast"/>
        </w:trPr>
        <w:tc>
          <w:tcPr>
            <w:tcW w:w="1293" w:type="dxa"/>
          </w:tcPr>
          <w:p>
            <w:pPr>
              <w:pStyle w:val="TableParagraph"/>
              <w:spacing w:before="100"/>
              <w:ind w:left="177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886" w:type="dxa"/>
          </w:tcPr>
          <w:p>
            <w:pPr>
              <w:pStyle w:val="TableParagraph"/>
              <w:spacing w:before="100"/>
              <w:ind w:left="200" w:right="20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0.15</w:t>
            </w:r>
          </w:p>
        </w:tc>
        <w:tc>
          <w:tcPr>
            <w:tcW w:w="1317" w:type="dxa"/>
          </w:tcPr>
          <w:p>
            <w:pPr>
              <w:pStyle w:val="TableParagraph"/>
              <w:spacing w:before="100"/>
              <w:ind w:left="201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884" w:type="dxa"/>
          </w:tcPr>
          <w:p>
            <w:pPr>
              <w:pStyle w:val="TableParagraph"/>
              <w:spacing w:before="100"/>
              <w:ind w:left="199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0.87</w:t>
            </w:r>
          </w:p>
        </w:tc>
        <w:tc>
          <w:tcPr>
            <w:tcW w:w="1349" w:type="dxa"/>
          </w:tcPr>
          <w:p>
            <w:pPr>
              <w:pStyle w:val="TableParagraph"/>
              <w:spacing w:before="100"/>
              <w:ind w:left="203" w:right="22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54</w:t>
            </w:r>
          </w:p>
        </w:tc>
        <w:tc>
          <w:tcPr>
            <w:tcW w:w="2016" w:type="dxa"/>
          </w:tcPr>
          <w:p>
            <w:pPr>
              <w:pStyle w:val="TableParagraph"/>
              <w:spacing w:before="100"/>
              <w:ind w:left="234" w:right="28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3.09</w:t>
            </w:r>
          </w:p>
        </w:tc>
      </w:tr>
      <w:tr>
        <w:trPr>
          <w:trHeight w:val="478" w:hRule="atLeast"/>
        </w:trPr>
        <w:tc>
          <w:tcPr>
            <w:tcW w:w="1293" w:type="dxa"/>
          </w:tcPr>
          <w:p>
            <w:pPr>
              <w:pStyle w:val="TableParagraph"/>
              <w:spacing w:before="99"/>
              <w:ind w:left="177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886" w:type="dxa"/>
          </w:tcPr>
          <w:p>
            <w:pPr>
              <w:pStyle w:val="TableParagraph"/>
              <w:spacing w:before="99"/>
              <w:ind w:left="200" w:right="20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0.19</w:t>
            </w:r>
          </w:p>
        </w:tc>
        <w:tc>
          <w:tcPr>
            <w:tcW w:w="1317" w:type="dxa"/>
          </w:tcPr>
          <w:p>
            <w:pPr>
              <w:pStyle w:val="TableParagraph"/>
              <w:spacing w:before="99"/>
              <w:ind w:left="201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884" w:type="dxa"/>
          </w:tcPr>
          <w:p>
            <w:pPr>
              <w:pStyle w:val="TableParagraph"/>
              <w:spacing w:before="99"/>
              <w:ind w:left="198" w:right="19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1.21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left="203" w:right="22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57</w:t>
            </w:r>
          </w:p>
        </w:tc>
        <w:tc>
          <w:tcPr>
            <w:tcW w:w="2016" w:type="dxa"/>
          </w:tcPr>
          <w:p>
            <w:pPr>
              <w:pStyle w:val="TableParagraph"/>
              <w:spacing w:before="99"/>
              <w:ind w:left="234" w:right="28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4.97</w:t>
            </w:r>
          </w:p>
        </w:tc>
      </w:tr>
      <w:tr>
        <w:trPr>
          <w:trHeight w:val="577" w:hRule="atLeast"/>
        </w:trPr>
        <w:tc>
          <w:tcPr>
            <w:tcW w:w="12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0"/>
              <w:ind w:left="177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8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0"/>
              <w:ind w:left="200" w:right="19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0.22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0"/>
              <w:ind w:left="201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8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0"/>
              <w:ind w:left="199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1.42</w:t>
            </w:r>
          </w:p>
        </w:tc>
        <w:tc>
          <w:tcPr>
            <w:tcW w:w="13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0"/>
              <w:ind w:left="203" w:right="22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59</w:t>
            </w:r>
          </w:p>
        </w:tc>
        <w:tc>
          <w:tcPr>
            <w:tcW w:w="20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0"/>
              <w:ind w:left="234" w:right="28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6.06</w:t>
            </w:r>
          </w:p>
        </w:tc>
      </w:tr>
    </w:tbl>
    <w:p>
      <w:pPr>
        <w:pStyle w:val="BodyText"/>
        <w:rPr>
          <w:rFonts w:ascii="Comic Sans MS"/>
          <w:sz w:val="30"/>
        </w:rPr>
      </w:pPr>
    </w:p>
    <w:p>
      <w:pPr>
        <w:pStyle w:val="BodyText"/>
        <w:spacing w:before="4"/>
        <w:rPr>
          <w:rFonts w:ascii="Comic Sans MS"/>
          <w:sz w:val="37"/>
        </w:rPr>
      </w:pPr>
    </w:p>
    <w:p>
      <w:pPr>
        <w:spacing w:before="0" w:after="40"/>
        <w:ind w:left="979" w:right="0" w:firstLine="0"/>
        <w:jc w:val="left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A.4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Load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single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layer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strengthened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beam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(SL03)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1344"/>
        <w:gridCol w:w="1274"/>
        <w:gridCol w:w="1355"/>
        <w:gridCol w:w="1300"/>
        <w:gridCol w:w="1382"/>
        <w:gridCol w:w="1276"/>
        <w:gridCol w:w="1295"/>
      </w:tblGrid>
      <w:tr>
        <w:trPr>
          <w:trHeight w:val="482" w:hRule="atLeast"/>
        </w:trPr>
        <w:tc>
          <w:tcPr>
            <w:tcW w:w="1281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5" w:right="17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44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0" w:right="179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74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78" w:right="179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5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1" w:right="18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30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4" w:right="193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82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7" w:right="198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7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6" w:right="162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29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62" w:right="146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</w:tr>
      <w:tr>
        <w:trPr>
          <w:trHeight w:val="425" w:hRule="atLeast"/>
        </w:trPr>
        <w:tc>
          <w:tcPr>
            <w:tcW w:w="1281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7"/>
              <w:ind w:left="6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44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7"/>
              <w:ind w:left="2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274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7"/>
              <w:ind w:left="178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35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7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0.35</w:t>
            </w:r>
          </w:p>
        </w:tc>
        <w:tc>
          <w:tcPr>
            <w:tcW w:w="130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7"/>
              <w:ind w:left="184" w:right="1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1382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7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1.53</w:t>
            </w:r>
          </w:p>
        </w:tc>
        <w:tc>
          <w:tcPr>
            <w:tcW w:w="127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7"/>
              <w:ind w:left="197" w:right="15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61</w:t>
            </w:r>
          </w:p>
        </w:tc>
        <w:tc>
          <w:tcPr>
            <w:tcW w:w="129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7"/>
              <w:ind w:left="163" w:right="14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6.25</w:t>
            </w:r>
          </w:p>
        </w:tc>
      </w:tr>
      <w:tr>
        <w:trPr>
          <w:trHeight w:val="517" w:hRule="atLeast"/>
        </w:trPr>
        <w:tc>
          <w:tcPr>
            <w:tcW w:w="1281" w:type="dxa"/>
          </w:tcPr>
          <w:p>
            <w:pPr>
              <w:pStyle w:val="TableParagraph"/>
              <w:spacing w:before="138"/>
              <w:ind w:left="6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38"/>
              <w:ind w:left="180" w:right="1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0.028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8"/>
              <w:ind w:left="177" w:right="17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355" w:type="dxa"/>
          </w:tcPr>
          <w:p>
            <w:pPr>
              <w:pStyle w:val="TableParagraph"/>
              <w:spacing w:before="138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0.44</w:t>
            </w:r>
          </w:p>
        </w:tc>
        <w:tc>
          <w:tcPr>
            <w:tcW w:w="1300" w:type="dxa"/>
          </w:tcPr>
          <w:p>
            <w:pPr>
              <w:pStyle w:val="TableParagraph"/>
              <w:spacing w:before="138"/>
              <w:ind w:left="184" w:right="1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1382" w:type="dxa"/>
          </w:tcPr>
          <w:p>
            <w:pPr>
              <w:pStyle w:val="TableParagraph"/>
              <w:spacing w:before="138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1.79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1281" w:type="dxa"/>
          </w:tcPr>
          <w:p>
            <w:pPr>
              <w:pStyle w:val="TableParagraph"/>
              <w:spacing w:before="99"/>
              <w:ind w:left="6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344" w:type="dxa"/>
          </w:tcPr>
          <w:p>
            <w:pPr>
              <w:pStyle w:val="TableParagraph"/>
              <w:spacing w:before="99"/>
              <w:ind w:left="180" w:right="1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0.055</w:t>
            </w:r>
          </w:p>
        </w:tc>
        <w:tc>
          <w:tcPr>
            <w:tcW w:w="1274" w:type="dxa"/>
          </w:tcPr>
          <w:p>
            <w:pPr>
              <w:pStyle w:val="TableParagraph"/>
              <w:spacing w:before="99"/>
              <w:ind w:left="177" w:right="17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0.57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8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2.26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1281" w:type="dxa"/>
          </w:tcPr>
          <w:p>
            <w:pPr>
              <w:pStyle w:val="TableParagraph"/>
              <w:spacing w:before="100"/>
              <w:ind w:left="6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left="180" w:right="1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0.097</w:t>
            </w:r>
          </w:p>
        </w:tc>
        <w:tc>
          <w:tcPr>
            <w:tcW w:w="1274" w:type="dxa"/>
          </w:tcPr>
          <w:p>
            <w:pPr>
              <w:pStyle w:val="TableParagraph"/>
              <w:spacing w:before="100"/>
              <w:ind w:left="177" w:right="17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0.72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51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0"/>
              <w:ind w:left="198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2.67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1281" w:type="dxa"/>
          </w:tcPr>
          <w:p>
            <w:pPr>
              <w:pStyle w:val="TableParagraph"/>
              <w:spacing w:line="258" w:lineRule="exact" w:before="99"/>
              <w:ind w:left="182" w:right="17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344" w:type="dxa"/>
          </w:tcPr>
          <w:p>
            <w:pPr>
              <w:pStyle w:val="TableParagraph"/>
              <w:spacing w:line="258" w:lineRule="exact" w:before="99"/>
              <w:ind w:left="180" w:right="17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0.143</w:t>
            </w:r>
          </w:p>
        </w:tc>
        <w:tc>
          <w:tcPr>
            <w:tcW w:w="1274" w:type="dxa"/>
          </w:tcPr>
          <w:p>
            <w:pPr>
              <w:pStyle w:val="TableParagraph"/>
              <w:spacing w:line="258" w:lineRule="exact" w:before="99"/>
              <w:ind w:left="177" w:right="17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99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0.95</w:t>
            </w:r>
          </w:p>
        </w:tc>
        <w:tc>
          <w:tcPr>
            <w:tcW w:w="1300" w:type="dxa"/>
          </w:tcPr>
          <w:p>
            <w:pPr>
              <w:pStyle w:val="TableParagraph"/>
              <w:spacing w:line="258" w:lineRule="exact" w:before="99"/>
              <w:ind w:left="184" w:right="1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54</w:t>
            </w:r>
          </w:p>
        </w:tc>
        <w:tc>
          <w:tcPr>
            <w:tcW w:w="1382" w:type="dxa"/>
          </w:tcPr>
          <w:p>
            <w:pPr>
              <w:pStyle w:val="TableParagraph"/>
              <w:spacing w:line="258" w:lineRule="exact" w:before="99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3.21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Comic Sans MS"/>
          <w:sz w:val="11"/>
        </w:rPr>
      </w:pPr>
      <w:r>
        <w:rPr/>
        <w:pict>
          <v:shape style="position:absolute;margin-left:65.903999pt;margin-top:10.014567pt;width:525.35pt;height:1pt;mso-position-horizontal-relative:page;mso-position-vertical-relative:paragraph;z-index:-15690752;mso-wrap-distance-left:0;mso-wrap-distance-right:0" coordorigin="1318,200" coordsize="10507,20" path="m2597,200l2592,200,2578,200,1318,200,1318,219,2578,219,2592,219,2597,219,2597,200xm5209,200l5204,200,5190,200,3961,200,3956,200,3942,200,2597,200,2597,219,3942,219,3956,219,3961,219,5190,219,5204,219,5209,219,5209,200xm6585,200l6580,200,6565,200,5209,200,5209,219,6565,219,6580,219,6585,219,6585,200xm7859,200l7854,200,7840,200,6585,200,6585,219,7840,219,7854,219,7859,219,7859,200xm9278,200l9273,200,9259,200,7859,200,7859,219,9259,219,9273,219,9278,219,9278,200xm11825,200l10555,200,10550,200,10536,200,9278,200,9278,219,10536,219,10550,219,10555,219,11825,219,11825,20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Comic Sans MS"/>
          <w:sz w:val="11"/>
        </w:rPr>
        <w:sectPr>
          <w:pgSz w:w="12240" w:h="15840"/>
          <w:pgMar w:header="0" w:footer="1015" w:top="1440" w:bottom="1200" w:left="1200" w:right="30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1404"/>
        <w:gridCol w:w="1230"/>
        <w:gridCol w:w="1388"/>
        <w:gridCol w:w="1260"/>
        <w:gridCol w:w="3978"/>
      </w:tblGrid>
      <w:tr>
        <w:trPr>
          <w:trHeight w:val="380" w:hRule="atLeast"/>
        </w:trPr>
        <w:tc>
          <w:tcPr>
            <w:tcW w:w="123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01" w:right="47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404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80" w:right="46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0.22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67" w:right="4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38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79" w:right="48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1.08</w:t>
            </w:r>
          </w:p>
        </w:tc>
        <w:tc>
          <w:tcPr>
            <w:tcW w:w="1260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507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57</w:t>
            </w:r>
          </w:p>
        </w:tc>
        <w:tc>
          <w:tcPr>
            <w:tcW w:w="397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08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4.39</w:t>
            </w:r>
          </w:p>
        </w:tc>
      </w:tr>
      <w:tr>
        <w:trPr>
          <w:trHeight w:val="378" w:hRule="atLeast"/>
        </w:trPr>
        <w:tc>
          <w:tcPr>
            <w:tcW w:w="1233" w:type="dxa"/>
          </w:tcPr>
          <w:p>
            <w:pPr>
              <w:pStyle w:val="TableParagraph"/>
              <w:spacing w:line="258" w:lineRule="exact" w:before="100"/>
              <w:ind w:left="501" w:right="47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404" w:type="dxa"/>
          </w:tcPr>
          <w:p>
            <w:pPr>
              <w:pStyle w:val="TableParagraph"/>
              <w:spacing w:line="258" w:lineRule="exact" w:before="100"/>
              <w:ind w:left="480" w:right="46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0.26</w:t>
            </w:r>
          </w:p>
        </w:tc>
        <w:tc>
          <w:tcPr>
            <w:tcW w:w="1230" w:type="dxa"/>
          </w:tcPr>
          <w:p>
            <w:pPr>
              <w:pStyle w:val="TableParagraph"/>
              <w:spacing w:line="258" w:lineRule="exact" w:before="100"/>
              <w:ind w:left="467" w:right="4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388" w:type="dxa"/>
          </w:tcPr>
          <w:p>
            <w:pPr>
              <w:pStyle w:val="TableParagraph"/>
              <w:spacing w:line="258" w:lineRule="exact" w:before="100"/>
              <w:ind w:left="479" w:right="48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1.29</w:t>
            </w:r>
          </w:p>
        </w:tc>
        <w:tc>
          <w:tcPr>
            <w:tcW w:w="1260" w:type="dxa"/>
          </w:tcPr>
          <w:p>
            <w:pPr>
              <w:pStyle w:val="TableParagraph"/>
              <w:spacing w:line="258" w:lineRule="exact" w:before="100"/>
              <w:ind w:right="507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60</w:t>
            </w:r>
          </w:p>
        </w:tc>
        <w:tc>
          <w:tcPr>
            <w:tcW w:w="3978" w:type="dxa"/>
          </w:tcPr>
          <w:p>
            <w:pPr>
              <w:pStyle w:val="TableParagraph"/>
              <w:spacing w:line="258" w:lineRule="exact" w:before="100"/>
              <w:ind w:left="508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5.44</w:t>
            </w:r>
          </w:p>
        </w:tc>
      </w:tr>
    </w:tbl>
    <w:p>
      <w:pPr>
        <w:pStyle w:val="BodyText"/>
        <w:spacing w:before="4"/>
        <w:rPr>
          <w:rFonts w:ascii="Comic Sans MS"/>
          <w:sz w:val="12"/>
        </w:rPr>
      </w:pPr>
      <w:r>
        <w:rPr/>
        <w:pict>
          <v:shape style="position:absolute;margin-left:65.903999pt;margin-top:10.53659pt;width:525.35pt;height:1pt;mso-position-horizontal-relative:page;mso-position-vertical-relative:paragraph;z-index:-15690240;mso-wrap-distance-left:0;mso-wrap-distance-right:0" coordorigin="1318,211" coordsize="10507,20" path="m2597,211l2592,211,2578,211,1318,211,1318,230,2578,230,2592,230,2597,230,2597,211xm5209,211l5204,211,5190,211,3961,211,3956,211,3942,211,2597,211,2597,230,3942,230,3956,230,3961,230,5190,230,5204,230,5209,230,5209,211xm6585,211l6580,211,6565,211,5209,211,5209,230,6565,230,6580,230,6585,230,6585,211xm7859,211l7854,211,7840,211,6585,211,6585,230,7840,230,7854,230,7859,230,7859,211xm9278,211l9273,211,9259,211,7859,211,7859,230,9259,230,9273,230,9278,230,9278,211xm11825,211l10555,211,10550,211,10536,211,9278,211,9278,230,10536,230,10550,230,10555,230,11825,230,11825,21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spacing w:before="2"/>
        <w:rPr>
          <w:rFonts w:ascii="Comic Sans MS"/>
          <w:sz w:val="16"/>
        </w:rPr>
      </w:pPr>
    </w:p>
    <w:p>
      <w:pPr>
        <w:spacing w:before="101" w:after="39"/>
        <w:ind w:left="948" w:right="0" w:firstLine="0"/>
        <w:jc w:val="left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A.5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Load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double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layer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strengthened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beam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(DL01)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340"/>
        <w:gridCol w:w="1269"/>
        <w:gridCol w:w="1355"/>
        <w:gridCol w:w="1300"/>
        <w:gridCol w:w="1382"/>
        <w:gridCol w:w="1276"/>
        <w:gridCol w:w="1295"/>
      </w:tblGrid>
      <w:tr>
        <w:trPr>
          <w:trHeight w:val="482" w:hRule="atLeast"/>
        </w:trPr>
        <w:tc>
          <w:tcPr>
            <w:tcW w:w="128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2" w:right="18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4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1" w:right="173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6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74" w:right="17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5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2" w:right="18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30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4" w:right="19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82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8" w:right="198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7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7" w:right="16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29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63" w:right="14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</w:tr>
      <w:tr>
        <w:trPr>
          <w:trHeight w:val="384" w:hRule="atLeast"/>
        </w:trPr>
        <w:tc>
          <w:tcPr>
            <w:tcW w:w="128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4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9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26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74" w:right="1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35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0.25</w:t>
            </w:r>
          </w:p>
        </w:tc>
        <w:tc>
          <w:tcPr>
            <w:tcW w:w="130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1382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1.49</w:t>
            </w:r>
          </w:p>
        </w:tc>
        <w:tc>
          <w:tcPr>
            <w:tcW w:w="127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63</w:t>
            </w:r>
          </w:p>
        </w:tc>
        <w:tc>
          <w:tcPr>
            <w:tcW w:w="129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63" w:right="14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4.15</w:t>
            </w:r>
          </w:p>
        </w:tc>
      </w:tr>
      <w:tr>
        <w:trPr>
          <w:trHeight w:val="500" w:hRule="atLeast"/>
        </w:trPr>
        <w:tc>
          <w:tcPr>
            <w:tcW w:w="1289" w:type="dxa"/>
          </w:tcPr>
          <w:p>
            <w:pPr>
              <w:pStyle w:val="TableParagraph"/>
              <w:spacing w:before="100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0"/>
              <w:ind w:left="181" w:right="16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0.021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0.37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1.66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65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0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4.52</w:t>
            </w:r>
          </w:p>
        </w:tc>
      </w:tr>
      <w:tr>
        <w:trPr>
          <w:trHeight w:val="520" w:hRule="atLeast"/>
        </w:trPr>
        <w:tc>
          <w:tcPr>
            <w:tcW w:w="1289" w:type="dxa"/>
          </w:tcPr>
          <w:p>
            <w:pPr>
              <w:pStyle w:val="TableParagraph"/>
              <w:spacing w:before="120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before="120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0.042</w:t>
            </w:r>
          </w:p>
        </w:tc>
        <w:tc>
          <w:tcPr>
            <w:tcW w:w="1269" w:type="dxa"/>
          </w:tcPr>
          <w:p>
            <w:pPr>
              <w:pStyle w:val="TableParagraph"/>
              <w:spacing w:before="12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355" w:type="dxa"/>
          </w:tcPr>
          <w:p>
            <w:pPr>
              <w:pStyle w:val="TableParagraph"/>
              <w:spacing w:before="12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0.47</w:t>
            </w:r>
          </w:p>
        </w:tc>
        <w:tc>
          <w:tcPr>
            <w:tcW w:w="1300" w:type="dxa"/>
          </w:tcPr>
          <w:p>
            <w:pPr>
              <w:pStyle w:val="TableParagraph"/>
              <w:spacing w:before="12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1.96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68</w:t>
            </w:r>
          </w:p>
        </w:tc>
        <w:tc>
          <w:tcPr>
            <w:tcW w:w="1295" w:type="dxa"/>
          </w:tcPr>
          <w:p>
            <w:pPr>
              <w:pStyle w:val="TableParagraph"/>
              <w:spacing w:before="120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5.07</w:t>
            </w:r>
          </w:p>
        </w:tc>
      </w:tr>
      <w:tr>
        <w:trPr>
          <w:trHeight w:val="521" w:hRule="atLeast"/>
        </w:trPr>
        <w:tc>
          <w:tcPr>
            <w:tcW w:w="1289" w:type="dxa"/>
          </w:tcPr>
          <w:p>
            <w:pPr>
              <w:pStyle w:val="TableParagraph"/>
              <w:spacing w:before="120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340" w:type="dxa"/>
          </w:tcPr>
          <w:p>
            <w:pPr>
              <w:pStyle w:val="TableParagraph"/>
              <w:spacing w:before="120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0.072</w:t>
            </w:r>
          </w:p>
        </w:tc>
        <w:tc>
          <w:tcPr>
            <w:tcW w:w="1269" w:type="dxa"/>
          </w:tcPr>
          <w:p>
            <w:pPr>
              <w:pStyle w:val="TableParagraph"/>
              <w:spacing w:before="12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355" w:type="dxa"/>
          </w:tcPr>
          <w:p>
            <w:pPr>
              <w:pStyle w:val="TableParagraph"/>
              <w:spacing w:before="12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0.64</w:t>
            </w:r>
          </w:p>
        </w:tc>
        <w:tc>
          <w:tcPr>
            <w:tcW w:w="1300" w:type="dxa"/>
          </w:tcPr>
          <w:p>
            <w:pPr>
              <w:pStyle w:val="TableParagraph"/>
              <w:spacing w:before="120"/>
              <w:ind w:left="184" w:right="19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51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2.19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20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69</w:t>
            </w:r>
          </w:p>
        </w:tc>
        <w:tc>
          <w:tcPr>
            <w:tcW w:w="1295" w:type="dxa"/>
          </w:tcPr>
          <w:p>
            <w:pPr>
              <w:pStyle w:val="TableParagraph"/>
              <w:spacing w:before="120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5.79</w:t>
            </w:r>
          </w:p>
        </w:tc>
      </w:tr>
      <w:tr>
        <w:trPr>
          <w:trHeight w:val="519" w:hRule="atLeast"/>
        </w:trPr>
        <w:tc>
          <w:tcPr>
            <w:tcW w:w="1289" w:type="dxa"/>
          </w:tcPr>
          <w:p>
            <w:pPr>
              <w:pStyle w:val="TableParagraph"/>
              <w:spacing w:before="121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340" w:type="dxa"/>
          </w:tcPr>
          <w:p>
            <w:pPr>
              <w:pStyle w:val="TableParagraph"/>
              <w:spacing w:before="121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0.092</w:t>
            </w:r>
          </w:p>
        </w:tc>
        <w:tc>
          <w:tcPr>
            <w:tcW w:w="1269" w:type="dxa"/>
          </w:tcPr>
          <w:p>
            <w:pPr>
              <w:pStyle w:val="TableParagraph"/>
              <w:spacing w:before="121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355" w:type="dxa"/>
          </w:tcPr>
          <w:p>
            <w:pPr>
              <w:pStyle w:val="TableParagraph"/>
              <w:spacing w:before="121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0.79</w:t>
            </w:r>
          </w:p>
        </w:tc>
        <w:tc>
          <w:tcPr>
            <w:tcW w:w="1300" w:type="dxa"/>
          </w:tcPr>
          <w:p>
            <w:pPr>
              <w:pStyle w:val="TableParagraph"/>
              <w:spacing w:before="121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54</w:t>
            </w:r>
          </w:p>
        </w:tc>
        <w:tc>
          <w:tcPr>
            <w:tcW w:w="1382" w:type="dxa"/>
          </w:tcPr>
          <w:p>
            <w:pPr>
              <w:pStyle w:val="TableParagraph"/>
              <w:spacing w:before="121"/>
              <w:ind w:left="198" w:right="19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2.48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19" w:hRule="atLeast"/>
        </w:trPr>
        <w:tc>
          <w:tcPr>
            <w:tcW w:w="1289" w:type="dxa"/>
          </w:tcPr>
          <w:p>
            <w:pPr>
              <w:pStyle w:val="TableParagraph"/>
              <w:spacing w:before="119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340" w:type="dxa"/>
          </w:tcPr>
          <w:p>
            <w:pPr>
              <w:pStyle w:val="TableParagraph"/>
              <w:spacing w:before="119"/>
              <w:ind w:left="181" w:right="1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0.143</w:t>
            </w:r>
          </w:p>
        </w:tc>
        <w:tc>
          <w:tcPr>
            <w:tcW w:w="1269" w:type="dxa"/>
          </w:tcPr>
          <w:p>
            <w:pPr>
              <w:pStyle w:val="TableParagraph"/>
              <w:spacing w:before="11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355" w:type="dxa"/>
          </w:tcPr>
          <w:p>
            <w:pPr>
              <w:pStyle w:val="TableParagraph"/>
              <w:spacing w:before="119"/>
              <w:ind w:left="182" w:right="18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1.01</w:t>
            </w:r>
          </w:p>
        </w:tc>
        <w:tc>
          <w:tcPr>
            <w:tcW w:w="1300" w:type="dxa"/>
          </w:tcPr>
          <w:p>
            <w:pPr>
              <w:pStyle w:val="TableParagraph"/>
              <w:spacing w:before="119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57</w:t>
            </w:r>
          </w:p>
        </w:tc>
        <w:tc>
          <w:tcPr>
            <w:tcW w:w="1382" w:type="dxa"/>
          </w:tcPr>
          <w:p>
            <w:pPr>
              <w:pStyle w:val="TableParagraph"/>
              <w:spacing w:before="119"/>
              <w:ind w:left="198" w:right="19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2.86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99" w:hRule="atLeast"/>
        </w:trPr>
        <w:tc>
          <w:tcPr>
            <w:tcW w:w="1289" w:type="dxa"/>
          </w:tcPr>
          <w:p>
            <w:pPr>
              <w:pStyle w:val="TableParagraph"/>
              <w:spacing w:line="258" w:lineRule="exact" w:before="120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340" w:type="dxa"/>
          </w:tcPr>
          <w:p>
            <w:pPr>
              <w:pStyle w:val="TableParagraph"/>
              <w:spacing w:line="258" w:lineRule="exact" w:before="120"/>
              <w:ind w:left="179" w:right="17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0.19</w:t>
            </w:r>
          </w:p>
        </w:tc>
        <w:tc>
          <w:tcPr>
            <w:tcW w:w="1269" w:type="dxa"/>
          </w:tcPr>
          <w:p>
            <w:pPr>
              <w:pStyle w:val="TableParagraph"/>
              <w:spacing w:line="258" w:lineRule="exact" w:before="12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120"/>
              <w:ind w:left="182" w:right="18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1.19</w:t>
            </w:r>
          </w:p>
        </w:tc>
        <w:tc>
          <w:tcPr>
            <w:tcW w:w="1300" w:type="dxa"/>
          </w:tcPr>
          <w:p>
            <w:pPr>
              <w:pStyle w:val="TableParagraph"/>
              <w:spacing w:line="258" w:lineRule="exact" w:before="12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60</w:t>
            </w:r>
          </w:p>
        </w:tc>
        <w:tc>
          <w:tcPr>
            <w:tcW w:w="1382" w:type="dxa"/>
          </w:tcPr>
          <w:p>
            <w:pPr>
              <w:pStyle w:val="TableParagraph"/>
              <w:spacing w:line="258" w:lineRule="exact" w:before="12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3.18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rFonts w:ascii="Comic Sans MS"/>
          <w:sz w:val="14"/>
        </w:rPr>
      </w:pPr>
      <w:r>
        <w:rPr/>
        <w:pict>
          <v:shape style="position:absolute;margin-left:65.903999pt;margin-top:12.216607pt;width:525.35pt;height:1pt;mso-position-horizontal-relative:page;mso-position-vertical-relative:paragraph;z-index:-15689728;mso-wrap-distance-left:0;mso-wrap-distance-right:0" coordorigin="1318,244" coordsize="10507,20" path="m5209,244l5204,244,5190,244,3961,244,3956,244,3942,244,2614,244,2609,244,2595,244,1318,244,1318,264,2595,264,2609,264,2614,264,3942,264,3956,264,3961,264,5190,264,5204,264,5209,264,5209,244xm6585,244l6580,244,6565,244,5209,244,5209,264,6565,264,6580,264,6585,264,6585,244xm7859,244l7854,244,7840,244,6585,244,6585,264,7840,264,7854,264,7859,264,7859,244xm9278,244l9273,244,9259,244,7859,244,7859,264,9259,264,9273,264,9278,264,9278,244xm11825,244l10555,244,10550,244,10536,244,9278,244,9278,264,10536,264,10550,264,10555,264,11825,264,11825,24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omic Sans MS"/>
          <w:sz w:val="30"/>
        </w:rPr>
      </w:pPr>
    </w:p>
    <w:p>
      <w:pPr>
        <w:pStyle w:val="BodyText"/>
        <w:spacing w:before="2"/>
        <w:rPr>
          <w:rFonts w:ascii="Comic Sans MS"/>
          <w:sz w:val="28"/>
        </w:rPr>
      </w:pPr>
    </w:p>
    <w:p>
      <w:pPr>
        <w:spacing w:before="0" w:after="40"/>
        <w:ind w:left="931" w:right="0" w:firstLine="0"/>
        <w:jc w:val="left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A.6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Load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double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layer</w:t>
      </w:r>
      <w:r>
        <w:rPr>
          <w:rFonts w:ascii="Comic Sans MS"/>
          <w:spacing w:val="-1"/>
          <w:sz w:val="22"/>
        </w:rPr>
        <w:t> </w:t>
      </w:r>
      <w:r>
        <w:rPr>
          <w:rFonts w:ascii="Comic Sans MS"/>
          <w:sz w:val="22"/>
        </w:rPr>
        <w:t>strengthened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beam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(DL02)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340"/>
        <w:gridCol w:w="1269"/>
        <w:gridCol w:w="1355"/>
        <w:gridCol w:w="1300"/>
        <w:gridCol w:w="1382"/>
        <w:gridCol w:w="1276"/>
        <w:gridCol w:w="1295"/>
      </w:tblGrid>
      <w:tr>
        <w:trPr>
          <w:trHeight w:val="484" w:hRule="atLeast"/>
        </w:trPr>
        <w:tc>
          <w:tcPr>
            <w:tcW w:w="128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2" w:right="18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4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1" w:right="173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6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74" w:right="17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5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2" w:right="18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30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4" w:right="19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82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8" w:right="198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7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7" w:right="16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29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63" w:right="14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</w:tr>
      <w:tr>
        <w:trPr>
          <w:trHeight w:val="384" w:hRule="atLeast"/>
        </w:trPr>
        <w:tc>
          <w:tcPr>
            <w:tcW w:w="128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4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9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26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74" w:right="1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35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0.24</w:t>
            </w:r>
          </w:p>
        </w:tc>
        <w:tc>
          <w:tcPr>
            <w:tcW w:w="130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1382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1.56</w:t>
            </w:r>
          </w:p>
        </w:tc>
        <w:tc>
          <w:tcPr>
            <w:tcW w:w="127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63</w:t>
            </w:r>
          </w:p>
        </w:tc>
        <w:tc>
          <w:tcPr>
            <w:tcW w:w="129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63" w:right="14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4.16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340" w:type="dxa"/>
          </w:tcPr>
          <w:p>
            <w:pPr>
              <w:pStyle w:val="TableParagraph"/>
              <w:spacing w:before="99"/>
              <w:ind w:left="181" w:right="1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0.018</w:t>
            </w:r>
          </w:p>
        </w:tc>
        <w:tc>
          <w:tcPr>
            <w:tcW w:w="1269" w:type="dxa"/>
          </w:tcPr>
          <w:p>
            <w:pPr>
              <w:pStyle w:val="TableParagraph"/>
              <w:spacing w:before="9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0.35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1.71</w:t>
            </w:r>
          </w:p>
        </w:tc>
        <w:tc>
          <w:tcPr>
            <w:tcW w:w="1276" w:type="dxa"/>
          </w:tcPr>
          <w:p>
            <w:pPr>
              <w:pStyle w:val="TableParagraph"/>
              <w:spacing w:before="99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65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4.83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100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0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0.037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0.43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1.93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68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0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5.88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340" w:type="dxa"/>
          </w:tcPr>
          <w:p>
            <w:pPr>
              <w:pStyle w:val="TableParagraph"/>
              <w:spacing w:before="99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0.074</w:t>
            </w:r>
          </w:p>
        </w:tc>
        <w:tc>
          <w:tcPr>
            <w:tcW w:w="1269" w:type="dxa"/>
          </w:tcPr>
          <w:p>
            <w:pPr>
              <w:pStyle w:val="TableParagraph"/>
              <w:spacing w:before="9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0.58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51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8" w:right="19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2.22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289" w:type="dxa"/>
          </w:tcPr>
          <w:p>
            <w:pPr>
              <w:pStyle w:val="TableParagraph"/>
              <w:spacing w:line="258" w:lineRule="exact" w:before="100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340" w:type="dxa"/>
          </w:tcPr>
          <w:p>
            <w:pPr>
              <w:pStyle w:val="TableParagraph"/>
              <w:spacing w:line="258" w:lineRule="exact" w:before="100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0.088</w:t>
            </w:r>
          </w:p>
        </w:tc>
        <w:tc>
          <w:tcPr>
            <w:tcW w:w="1269" w:type="dxa"/>
          </w:tcPr>
          <w:p>
            <w:pPr>
              <w:pStyle w:val="TableParagraph"/>
              <w:spacing w:line="258" w:lineRule="exact"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10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0.74</w:t>
            </w:r>
          </w:p>
        </w:tc>
        <w:tc>
          <w:tcPr>
            <w:tcW w:w="1300" w:type="dxa"/>
          </w:tcPr>
          <w:p>
            <w:pPr>
              <w:pStyle w:val="TableParagraph"/>
              <w:spacing w:line="258" w:lineRule="exact"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54</w:t>
            </w:r>
          </w:p>
        </w:tc>
        <w:tc>
          <w:tcPr>
            <w:tcW w:w="1382" w:type="dxa"/>
          </w:tcPr>
          <w:p>
            <w:pPr>
              <w:pStyle w:val="TableParagraph"/>
              <w:spacing w:line="258" w:lineRule="exact" w:before="100"/>
              <w:ind w:left="198" w:right="19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2.51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footerReference w:type="default" r:id="rId76"/>
          <w:pgSz w:w="12240" w:h="15840"/>
          <w:pgMar w:footer="1530" w:header="0" w:top="1440" w:bottom="1720" w:left="1200" w:right="30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443"/>
        <w:gridCol w:w="1198"/>
        <w:gridCol w:w="1406"/>
        <w:gridCol w:w="1250"/>
        <w:gridCol w:w="3978"/>
      </w:tblGrid>
      <w:tr>
        <w:trPr>
          <w:trHeight w:val="380" w:hRule="atLeast"/>
        </w:trPr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11" w:right="4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44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53" w:right="4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0.16</w:t>
            </w:r>
          </w:p>
        </w:tc>
        <w:tc>
          <w:tcPr>
            <w:tcW w:w="119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41" w:right="4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40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73" w:right="4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0.95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509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57</w:t>
            </w:r>
          </w:p>
        </w:tc>
        <w:tc>
          <w:tcPr>
            <w:tcW w:w="397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06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3.07</w:t>
            </w:r>
          </w:p>
        </w:tc>
      </w:tr>
      <w:tr>
        <w:trPr>
          <w:trHeight w:val="378" w:hRule="atLeast"/>
        </w:trPr>
        <w:tc>
          <w:tcPr>
            <w:tcW w:w="1220" w:type="dxa"/>
          </w:tcPr>
          <w:p>
            <w:pPr>
              <w:pStyle w:val="TableParagraph"/>
              <w:spacing w:line="258" w:lineRule="exact" w:before="100"/>
              <w:ind w:left="511" w:right="4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443" w:type="dxa"/>
          </w:tcPr>
          <w:p>
            <w:pPr>
              <w:pStyle w:val="TableParagraph"/>
              <w:spacing w:line="258" w:lineRule="exact" w:before="100"/>
              <w:ind w:left="455" w:right="4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0.189</w:t>
            </w:r>
          </w:p>
        </w:tc>
        <w:tc>
          <w:tcPr>
            <w:tcW w:w="1198" w:type="dxa"/>
          </w:tcPr>
          <w:p>
            <w:pPr>
              <w:pStyle w:val="TableParagraph"/>
              <w:spacing w:line="258" w:lineRule="exact" w:before="100"/>
              <w:ind w:left="441" w:right="4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406" w:type="dxa"/>
          </w:tcPr>
          <w:p>
            <w:pPr>
              <w:pStyle w:val="TableParagraph"/>
              <w:spacing w:line="258" w:lineRule="exact" w:before="100"/>
              <w:ind w:left="466" w:right="4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1.23</w:t>
            </w:r>
          </w:p>
        </w:tc>
        <w:tc>
          <w:tcPr>
            <w:tcW w:w="1250" w:type="dxa"/>
          </w:tcPr>
          <w:p>
            <w:pPr>
              <w:pStyle w:val="TableParagraph"/>
              <w:spacing w:line="258" w:lineRule="exact" w:before="100"/>
              <w:ind w:right="509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60</w:t>
            </w:r>
          </w:p>
        </w:tc>
        <w:tc>
          <w:tcPr>
            <w:tcW w:w="3978" w:type="dxa"/>
          </w:tcPr>
          <w:p>
            <w:pPr>
              <w:pStyle w:val="TableParagraph"/>
              <w:spacing w:line="258" w:lineRule="exact" w:before="100"/>
              <w:ind w:left="506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3.38</w:t>
            </w:r>
          </w:p>
        </w:tc>
      </w:tr>
    </w:tbl>
    <w:p>
      <w:pPr>
        <w:pStyle w:val="BodyText"/>
        <w:spacing w:before="4"/>
        <w:rPr>
          <w:rFonts w:ascii="Comic Sans MS"/>
          <w:sz w:val="12"/>
        </w:rPr>
      </w:pPr>
      <w:r>
        <w:rPr/>
        <w:pict>
          <v:shape style="position:absolute;margin-left:65.903999pt;margin-top:10.53659pt;width:525.35pt;height:1pt;mso-position-horizontal-relative:page;mso-position-vertical-relative:paragraph;z-index:-15689216;mso-wrap-distance-left:0;mso-wrap-distance-right:0" coordorigin="1318,211" coordsize="10507,20" path="m5209,211l5204,211,5190,211,3961,211,3956,211,3942,211,2614,211,2609,211,2595,211,1318,211,1318,230,2595,230,2609,230,2614,230,3942,230,3956,230,3961,230,5190,230,5204,230,5209,230,5209,211xm6585,211l6580,211,6565,211,5209,211,5209,230,6565,230,6580,230,6585,230,6585,211xm7859,211l7854,211,7840,211,6585,211,6585,230,7840,230,7854,230,7859,230,7859,211xm9278,211l9273,211,9259,211,7859,211,7859,230,9259,230,9273,230,9278,230,9278,211xm11825,211l10555,211,10550,211,10536,211,9278,211,9278,230,10536,230,10550,230,10555,230,11825,230,11825,21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spacing w:before="266" w:after="37"/>
        <w:ind w:left="931" w:right="0" w:firstLine="0"/>
        <w:jc w:val="left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A.7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Load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double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layer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strengthened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beam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(DL03)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340"/>
        <w:gridCol w:w="1269"/>
        <w:gridCol w:w="1355"/>
        <w:gridCol w:w="1300"/>
        <w:gridCol w:w="1382"/>
        <w:gridCol w:w="1276"/>
        <w:gridCol w:w="1295"/>
      </w:tblGrid>
      <w:tr>
        <w:trPr>
          <w:trHeight w:val="484" w:hRule="atLeast"/>
        </w:trPr>
        <w:tc>
          <w:tcPr>
            <w:tcW w:w="128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2" w:right="18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4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1" w:right="173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6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74" w:right="17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5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2" w:right="18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30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4" w:right="19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82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8" w:right="198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7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7" w:right="16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29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63" w:right="14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</w:tr>
      <w:tr>
        <w:trPr>
          <w:trHeight w:val="384" w:hRule="atLeast"/>
        </w:trPr>
        <w:tc>
          <w:tcPr>
            <w:tcW w:w="128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4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9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26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74" w:right="1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35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0.22</w:t>
            </w:r>
          </w:p>
        </w:tc>
        <w:tc>
          <w:tcPr>
            <w:tcW w:w="130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1382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1.61</w:t>
            </w:r>
          </w:p>
        </w:tc>
        <w:tc>
          <w:tcPr>
            <w:tcW w:w="127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63</w:t>
            </w:r>
          </w:p>
        </w:tc>
        <w:tc>
          <w:tcPr>
            <w:tcW w:w="129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63" w:right="14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4.18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100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0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0.025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0"/>
              <w:ind w:left="182" w:right="18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0.31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1.69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65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0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4.75</w:t>
            </w:r>
          </w:p>
        </w:tc>
      </w:tr>
      <w:tr>
        <w:trPr>
          <w:trHeight w:val="477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before="99"/>
              <w:ind w:left="181" w:right="16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0.04</w:t>
            </w:r>
          </w:p>
        </w:tc>
        <w:tc>
          <w:tcPr>
            <w:tcW w:w="1269" w:type="dxa"/>
          </w:tcPr>
          <w:p>
            <w:pPr>
              <w:pStyle w:val="TableParagraph"/>
              <w:spacing w:before="9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0.45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1.86</w:t>
            </w:r>
          </w:p>
        </w:tc>
        <w:tc>
          <w:tcPr>
            <w:tcW w:w="1276" w:type="dxa"/>
          </w:tcPr>
          <w:p>
            <w:pPr>
              <w:pStyle w:val="TableParagraph"/>
              <w:spacing w:before="99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68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5.32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340" w:type="dxa"/>
          </w:tcPr>
          <w:p>
            <w:pPr>
              <w:pStyle w:val="TableParagraph"/>
              <w:spacing w:before="99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0.069</w:t>
            </w:r>
          </w:p>
        </w:tc>
        <w:tc>
          <w:tcPr>
            <w:tcW w:w="1269" w:type="dxa"/>
          </w:tcPr>
          <w:p>
            <w:pPr>
              <w:pStyle w:val="TableParagraph"/>
              <w:spacing w:before="9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0.66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51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8" w:right="19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2.07</w:t>
            </w:r>
          </w:p>
        </w:tc>
        <w:tc>
          <w:tcPr>
            <w:tcW w:w="1276" w:type="dxa"/>
          </w:tcPr>
          <w:p>
            <w:pPr>
              <w:pStyle w:val="TableParagraph"/>
              <w:spacing w:before="99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69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5.83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100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0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0.096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0.77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54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0"/>
              <w:ind w:left="198" w:right="19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2.39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340" w:type="dxa"/>
          </w:tcPr>
          <w:p>
            <w:pPr>
              <w:pStyle w:val="TableParagraph"/>
              <w:spacing w:before="99"/>
              <w:ind w:left="181" w:right="1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0.152</w:t>
            </w:r>
          </w:p>
        </w:tc>
        <w:tc>
          <w:tcPr>
            <w:tcW w:w="1269" w:type="dxa"/>
          </w:tcPr>
          <w:p>
            <w:pPr>
              <w:pStyle w:val="TableParagraph"/>
              <w:spacing w:before="9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1" w:right="18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1.04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57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8" w:right="19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2.94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378" w:hRule="atLeast"/>
        </w:trPr>
        <w:tc>
          <w:tcPr>
            <w:tcW w:w="1289" w:type="dxa"/>
          </w:tcPr>
          <w:p>
            <w:pPr>
              <w:pStyle w:val="TableParagraph"/>
              <w:spacing w:line="258" w:lineRule="exact" w:before="100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340" w:type="dxa"/>
          </w:tcPr>
          <w:p>
            <w:pPr>
              <w:pStyle w:val="TableParagraph"/>
              <w:spacing w:line="258" w:lineRule="exact" w:before="100"/>
              <w:ind w:left="178" w:right="17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0.171</w:t>
            </w:r>
          </w:p>
        </w:tc>
        <w:tc>
          <w:tcPr>
            <w:tcW w:w="1269" w:type="dxa"/>
          </w:tcPr>
          <w:p>
            <w:pPr>
              <w:pStyle w:val="TableParagraph"/>
              <w:spacing w:line="258" w:lineRule="exact"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100"/>
              <w:ind w:left="182" w:right="18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1.21</w:t>
            </w:r>
          </w:p>
        </w:tc>
        <w:tc>
          <w:tcPr>
            <w:tcW w:w="1300" w:type="dxa"/>
          </w:tcPr>
          <w:p>
            <w:pPr>
              <w:pStyle w:val="TableParagraph"/>
              <w:spacing w:line="258" w:lineRule="exact"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60</w:t>
            </w:r>
          </w:p>
        </w:tc>
        <w:tc>
          <w:tcPr>
            <w:tcW w:w="1382" w:type="dxa"/>
          </w:tcPr>
          <w:p>
            <w:pPr>
              <w:pStyle w:val="TableParagraph"/>
              <w:spacing w:line="258" w:lineRule="exact" w:before="100"/>
              <w:ind w:left="198" w:right="19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3.29</w:t>
            </w:r>
          </w:p>
        </w:tc>
        <w:tc>
          <w:tcPr>
            <w:tcW w:w="127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Comic Sans MS"/>
          <w:sz w:val="11"/>
        </w:rPr>
      </w:pPr>
      <w:r>
        <w:rPr/>
        <w:pict>
          <v:shape style="position:absolute;margin-left:65.903999pt;margin-top:10.057607pt;width:525.35pt;height:1pt;mso-position-horizontal-relative:page;mso-position-vertical-relative:paragraph;z-index:-15688704;mso-wrap-distance-left:0;mso-wrap-distance-right:0" coordorigin="1318,201" coordsize="10507,20" path="m5209,201l5204,201,5190,201,3961,201,3956,201,3942,201,2614,201,2609,201,2595,201,1318,201,1318,220,2595,220,2609,220,2614,220,3942,220,3956,220,3961,220,5190,220,5204,220,5209,220,5209,201xm6585,201l6580,201,6565,201,5209,201,5209,220,6565,220,6580,220,6585,220,6585,201xm7859,201l7854,201,7840,201,6585,201,6585,220,7840,220,7854,220,7859,220,7859,201xm9278,201l9273,201,9259,201,7859,201,7859,220,9259,220,9273,220,9278,220,9278,201xm11825,201l10555,201,10550,201,10536,201,9278,201,9278,220,10536,220,10550,220,10555,220,11825,220,11825,20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omic Sans MS"/>
          <w:sz w:val="30"/>
        </w:rPr>
      </w:pPr>
    </w:p>
    <w:p>
      <w:pPr>
        <w:pStyle w:val="BodyText"/>
        <w:spacing w:before="2"/>
        <w:rPr>
          <w:rFonts w:ascii="Comic Sans MS"/>
          <w:sz w:val="28"/>
        </w:rPr>
      </w:pPr>
    </w:p>
    <w:p>
      <w:pPr>
        <w:spacing w:before="0" w:after="40"/>
        <w:ind w:left="979" w:right="0" w:firstLine="0"/>
        <w:jc w:val="left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A.8Load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three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layers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strengthened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beam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(TL01)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340"/>
        <w:gridCol w:w="1269"/>
        <w:gridCol w:w="1355"/>
        <w:gridCol w:w="1300"/>
        <w:gridCol w:w="1382"/>
        <w:gridCol w:w="1276"/>
        <w:gridCol w:w="1295"/>
      </w:tblGrid>
      <w:tr>
        <w:trPr>
          <w:trHeight w:val="484" w:hRule="atLeast"/>
        </w:trPr>
        <w:tc>
          <w:tcPr>
            <w:tcW w:w="128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2" w:right="18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4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1" w:right="173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6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74" w:right="17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5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2" w:right="18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30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4" w:right="19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82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8" w:right="198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7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7" w:right="16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29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63" w:right="14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</w:tr>
      <w:tr>
        <w:trPr>
          <w:trHeight w:val="384" w:hRule="atLeast"/>
        </w:trPr>
        <w:tc>
          <w:tcPr>
            <w:tcW w:w="128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4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9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26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74" w:right="1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35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0.223</w:t>
            </w:r>
          </w:p>
        </w:tc>
        <w:tc>
          <w:tcPr>
            <w:tcW w:w="130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1382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1.14</w:t>
            </w:r>
          </w:p>
        </w:tc>
        <w:tc>
          <w:tcPr>
            <w:tcW w:w="127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63</w:t>
            </w:r>
          </w:p>
        </w:tc>
        <w:tc>
          <w:tcPr>
            <w:tcW w:w="129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2.93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340" w:type="dxa"/>
          </w:tcPr>
          <w:p>
            <w:pPr>
              <w:pStyle w:val="TableParagraph"/>
              <w:spacing w:before="99"/>
              <w:ind w:left="181" w:right="16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0.021</w:t>
            </w:r>
          </w:p>
        </w:tc>
        <w:tc>
          <w:tcPr>
            <w:tcW w:w="1269" w:type="dxa"/>
          </w:tcPr>
          <w:p>
            <w:pPr>
              <w:pStyle w:val="TableParagraph"/>
              <w:spacing w:before="9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0.29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1.36</w:t>
            </w:r>
          </w:p>
        </w:tc>
        <w:tc>
          <w:tcPr>
            <w:tcW w:w="1276" w:type="dxa"/>
          </w:tcPr>
          <w:p>
            <w:pPr>
              <w:pStyle w:val="TableParagraph"/>
              <w:spacing w:before="99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65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3.29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100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0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0.032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0.37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1.56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68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0"/>
              <w:ind w:left="163" w:right="14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3.51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340" w:type="dxa"/>
          </w:tcPr>
          <w:p>
            <w:pPr>
              <w:pStyle w:val="TableParagraph"/>
              <w:spacing w:before="99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0.057</w:t>
            </w:r>
          </w:p>
        </w:tc>
        <w:tc>
          <w:tcPr>
            <w:tcW w:w="1269" w:type="dxa"/>
          </w:tcPr>
          <w:p>
            <w:pPr>
              <w:pStyle w:val="TableParagraph"/>
              <w:spacing w:before="9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2" w:right="18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0.51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51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1.78</w:t>
            </w:r>
          </w:p>
        </w:tc>
        <w:tc>
          <w:tcPr>
            <w:tcW w:w="1276" w:type="dxa"/>
          </w:tcPr>
          <w:p>
            <w:pPr>
              <w:pStyle w:val="TableParagraph"/>
              <w:spacing w:before="99"/>
              <w:ind w:left="197" w:right="15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71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4.34</w:t>
            </w:r>
          </w:p>
        </w:tc>
      </w:tr>
      <w:tr>
        <w:trPr>
          <w:trHeight w:val="378" w:hRule="atLeast"/>
        </w:trPr>
        <w:tc>
          <w:tcPr>
            <w:tcW w:w="1289" w:type="dxa"/>
          </w:tcPr>
          <w:p>
            <w:pPr>
              <w:pStyle w:val="TableParagraph"/>
              <w:spacing w:line="258" w:lineRule="exact" w:before="100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340" w:type="dxa"/>
          </w:tcPr>
          <w:p>
            <w:pPr>
              <w:pStyle w:val="TableParagraph"/>
              <w:spacing w:line="258" w:lineRule="exact" w:before="100"/>
              <w:ind w:left="181" w:right="169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</w:t>
            </w:r>
          </w:p>
        </w:tc>
        <w:tc>
          <w:tcPr>
            <w:tcW w:w="1269" w:type="dxa"/>
          </w:tcPr>
          <w:p>
            <w:pPr>
              <w:pStyle w:val="TableParagraph"/>
              <w:spacing w:line="258" w:lineRule="exact"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10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0.66</w:t>
            </w:r>
          </w:p>
        </w:tc>
        <w:tc>
          <w:tcPr>
            <w:tcW w:w="1300" w:type="dxa"/>
          </w:tcPr>
          <w:p>
            <w:pPr>
              <w:pStyle w:val="TableParagraph"/>
              <w:spacing w:line="258" w:lineRule="exact"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54</w:t>
            </w:r>
          </w:p>
        </w:tc>
        <w:tc>
          <w:tcPr>
            <w:tcW w:w="1382" w:type="dxa"/>
          </w:tcPr>
          <w:p>
            <w:pPr>
              <w:pStyle w:val="TableParagraph"/>
              <w:spacing w:line="258" w:lineRule="exact" w:before="10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1.98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 w:before="100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74</w:t>
            </w:r>
          </w:p>
        </w:tc>
        <w:tc>
          <w:tcPr>
            <w:tcW w:w="1295" w:type="dxa"/>
          </w:tcPr>
          <w:p>
            <w:pPr>
              <w:pStyle w:val="TableParagraph"/>
              <w:spacing w:line="258" w:lineRule="exact" w:before="100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5.05</w:t>
            </w:r>
          </w:p>
        </w:tc>
      </w:tr>
    </w:tbl>
    <w:p>
      <w:pPr>
        <w:spacing w:after="0" w:line="258" w:lineRule="exact"/>
        <w:rPr>
          <w:rFonts w:ascii="Comic Sans MS"/>
          <w:sz w:val="20"/>
        </w:rPr>
        <w:sectPr>
          <w:pgSz w:w="12240" w:h="15840"/>
          <w:pgMar w:header="0" w:footer="1530" w:top="1440" w:bottom="1760" w:left="1200" w:right="30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443"/>
        <w:gridCol w:w="1198"/>
        <w:gridCol w:w="1406"/>
        <w:gridCol w:w="1250"/>
        <w:gridCol w:w="1435"/>
        <w:gridCol w:w="1226"/>
        <w:gridCol w:w="1319"/>
      </w:tblGrid>
      <w:tr>
        <w:trPr>
          <w:trHeight w:val="380" w:hRule="atLeast"/>
        </w:trPr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11" w:right="4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44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55" w:right="4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0.144</w:t>
            </w:r>
          </w:p>
        </w:tc>
        <w:tc>
          <w:tcPr>
            <w:tcW w:w="119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41" w:right="4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40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73" w:right="4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0.82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509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57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20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2.21</w:t>
            </w:r>
          </w:p>
        </w:tc>
        <w:tc>
          <w:tcPr>
            <w:tcW w:w="122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84" w:right="4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77</w:t>
            </w:r>
          </w:p>
        </w:tc>
        <w:tc>
          <w:tcPr>
            <w:tcW w:w="131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69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5.82</w:t>
            </w:r>
          </w:p>
        </w:tc>
      </w:tr>
      <w:tr>
        <w:trPr>
          <w:trHeight w:val="378" w:hRule="atLeast"/>
        </w:trPr>
        <w:tc>
          <w:tcPr>
            <w:tcW w:w="1220" w:type="dxa"/>
          </w:tcPr>
          <w:p>
            <w:pPr>
              <w:pStyle w:val="TableParagraph"/>
              <w:spacing w:line="258" w:lineRule="exact" w:before="100"/>
              <w:ind w:left="511" w:right="4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443" w:type="dxa"/>
          </w:tcPr>
          <w:p>
            <w:pPr>
              <w:pStyle w:val="TableParagraph"/>
              <w:spacing w:line="258" w:lineRule="exact" w:before="100"/>
              <w:ind w:left="453" w:right="4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0.18</w:t>
            </w:r>
          </w:p>
        </w:tc>
        <w:tc>
          <w:tcPr>
            <w:tcW w:w="1198" w:type="dxa"/>
          </w:tcPr>
          <w:p>
            <w:pPr>
              <w:pStyle w:val="TableParagraph"/>
              <w:spacing w:line="258" w:lineRule="exact" w:before="100"/>
              <w:ind w:left="441" w:right="4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406" w:type="dxa"/>
          </w:tcPr>
          <w:p>
            <w:pPr>
              <w:pStyle w:val="TableParagraph"/>
              <w:spacing w:line="258" w:lineRule="exact" w:before="100"/>
              <w:ind w:left="473" w:right="4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0.95</w:t>
            </w:r>
          </w:p>
        </w:tc>
        <w:tc>
          <w:tcPr>
            <w:tcW w:w="1250" w:type="dxa"/>
          </w:tcPr>
          <w:p>
            <w:pPr>
              <w:pStyle w:val="TableParagraph"/>
              <w:spacing w:line="258" w:lineRule="exact" w:before="100"/>
              <w:ind w:right="509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60</w:t>
            </w:r>
          </w:p>
        </w:tc>
        <w:tc>
          <w:tcPr>
            <w:tcW w:w="1435" w:type="dxa"/>
          </w:tcPr>
          <w:p>
            <w:pPr>
              <w:pStyle w:val="TableParagraph"/>
              <w:spacing w:line="258" w:lineRule="exact" w:before="100"/>
              <w:ind w:left="506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2.62</w:t>
            </w:r>
          </w:p>
        </w:tc>
        <w:tc>
          <w:tcPr>
            <w:tcW w:w="122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rFonts w:ascii="Comic Sans MS"/>
          <w:sz w:val="12"/>
        </w:rPr>
      </w:pPr>
      <w:r>
        <w:rPr/>
        <w:pict>
          <v:shape style="position:absolute;margin-left:65.903999pt;margin-top:10.53659pt;width:525.35pt;height:1pt;mso-position-horizontal-relative:page;mso-position-vertical-relative:paragraph;z-index:-15688192;mso-wrap-distance-left:0;mso-wrap-distance-right:0" coordorigin="1318,211" coordsize="10507,20" path="m5209,211l5204,211,5190,211,3961,211,3956,211,3942,211,2614,211,2609,211,2595,211,1318,211,1318,230,2595,230,2609,230,2614,230,3942,230,3956,230,3961,230,5190,230,5204,230,5209,230,5209,211xm6585,211l6580,211,6565,211,5209,211,5209,230,6565,230,6580,230,6585,230,6585,211xm7859,211l7854,211,7840,211,6585,211,6585,230,7840,230,7854,230,7859,230,7859,211xm9278,211l9273,211,9259,211,7859,211,7859,230,9259,230,9273,230,9278,230,9278,211xm11825,211l10555,211,10550,211,10536,211,9278,211,9278,230,10536,230,10550,230,10555,230,11825,230,11825,21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spacing w:before="5"/>
        <w:rPr>
          <w:rFonts w:ascii="Comic Sans MS"/>
          <w:sz w:val="22"/>
        </w:rPr>
      </w:pPr>
    </w:p>
    <w:p>
      <w:pPr>
        <w:spacing w:before="101" w:after="39"/>
        <w:ind w:left="929" w:right="0" w:firstLine="0"/>
        <w:jc w:val="left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A.9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Load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three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layers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strengthened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beam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(TL02)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388"/>
        <w:gridCol w:w="1221"/>
        <w:gridCol w:w="1410"/>
        <w:gridCol w:w="1245"/>
        <w:gridCol w:w="1448"/>
        <w:gridCol w:w="1210"/>
        <w:gridCol w:w="1295"/>
      </w:tblGrid>
      <w:tr>
        <w:trPr>
          <w:trHeight w:val="407" w:hRule="atLeast"/>
        </w:trPr>
        <w:tc>
          <w:tcPr>
            <w:tcW w:w="128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2" w:right="18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88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01"/>
              <w:jc w:val="left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21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26" w:right="17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41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01"/>
              <w:jc w:val="left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4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33" w:right="195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448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218"/>
              <w:jc w:val="left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1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33" w:right="16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29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right="163"/>
              <w:jc w:val="right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</w:tr>
      <w:tr>
        <w:trPr>
          <w:trHeight w:val="904" w:hRule="atLeast"/>
        </w:trPr>
        <w:tc>
          <w:tcPr>
            <w:tcW w:w="1289" w:type="dxa"/>
          </w:tcPr>
          <w:p>
            <w:pPr>
              <w:pStyle w:val="TableParagraph"/>
              <w:spacing w:before="10"/>
              <w:jc w:val="left"/>
              <w:rPr>
                <w:rFonts w:ascii="Comic Sans MS"/>
                <w:sz w:val="37"/>
              </w:rPr>
            </w:pPr>
          </w:p>
          <w:p>
            <w:pPr>
              <w:pStyle w:val="TableParagraph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"/>
              <w:jc w:val="left"/>
              <w:rPr>
                <w:rFonts w:ascii="Comic Sans MS"/>
                <w:sz w:val="37"/>
              </w:rPr>
            </w:pPr>
          </w:p>
          <w:p>
            <w:pPr>
              <w:pStyle w:val="TableParagraph"/>
              <w:ind w:right="146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"/>
              <w:jc w:val="left"/>
              <w:rPr>
                <w:rFonts w:ascii="Comic Sans MS"/>
                <w:sz w:val="37"/>
              </w:rPr>
            </w:pPr>
          </w:p>
          <w:p>
            <w:pPr>
              <w:pStyle w:val="TableParagraph"/>
              <w:ind w:left="126" w:right="1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410" w:type="dxa"/>
          </w:tcPr>
          <w:p>
            <w:pPr>
              <w:pStyle w:val="TableParagraph"/>
              <w:spacing w:before="10"/>
              <w:jc w:val="left"/>
              <w:rPr>
                <w:rFonts w:ascii="Comic Sans MS"/>
                <w:sz w:val="37"/>
              </w:rPr>
            </w:pPr>
          </w:p>
          <w:p>
            <w:pPr>
              <w:pStyle w:val="TableParagraph"/>
              <w:ind w:right="150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0.21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"/>
              <w:jc w:val="left"/>
              <w:rPr>
                <w:rFonts w:ascii="Comic Sans MS"/>
                <w:sz w:val="37"/>
              </w:rPr>
            </w:pPr>
          </w:p>
          <w:p>
            <w:pPr>
              <w:pStyle w:val="TableParagraph"/>
              <w:ind w:left="132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"/>
              <w:jc w:val="left"/>
              <w:rPr>
                <w:rFonts w:ascii="Comic Sans MS"/>
                <w:sz w:val="37"/>
              </w:rPr>
            </w:pPr>
          </w:p>
          <w:p>
            <w:pPr>
              <w:pStyle w:val="TableParagraph"/>
              <w:ind w:right="15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1.03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"/>
              <w:jc w:val="left"/>
              <w:rPr>
                <w:rFonts w:ascii="Comic Sans MS"/>
                <w:sz w:val="37"/>
              </w:rPr>
            </w:pPr>
          </w:p>
          <w:p>
            <w:pPr>
              <w:pStyle w:val="TableParagraph"/>
              <w:ind w:left="133" w:right="15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63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"/>
              <w:jc w:val="left"/>
              <w:rPr>
                <w:rFonts w:ascii="Comic Sans MS"/>
                <w:sz w:val="37"/>
              </w:rPr>
            </w:pPr>
          </w:p>
          <w:p>
            <w:pPr>
              <w:pStyle w:val="TableParagraph"/>
              <w:ind w:right="10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2.81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147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0.017</w:t>
            </w:r>
          </w:p>
        </w:tc>
        <w:tc>
          <w:tcPr>
            <w:tcW w:w="1221" w:type="dxa"/>
          </w:tcPr>
          <w:p>
            <w:pPr>
              <w:pStyle w:val="TableParagraph"/>
              <w:spacing w:before="99"/>
              <w:ind w:left="125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410" w:type="dxa"/>
          </w:tcPr>
          <w:p>
            <w:pPr>
              <w:pStyle w:val="TableParagraph"/>
              <w:spacing w:before="99"/>
              <w:ind w:right="150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0.27</w:t>
            </w:r>
          </w:p>
        </w:tc>
        <w:tc>
          <w:tcPr>
            <w:tcW w:w="1245" w:type="dxa"/>
          </w:tcPr>
          <w:p>
            <w:pPr>
              <w:pStyle w:val="TableParagraph"/>
              <w:spacing w:before="99"/>
              <w:ind w:left="132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1448" w:type="dxa"/>
          </w:tcPr>
          <w:p>
            <w:pPr>
              <w:pStyle w:val="TableParagraph"/>
              <w:spacing w:before="99"/>
              <w:ind w:right="15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1.27</w:t>
            </w:r>
          </w:p>
        </w:tc>
        <w:tc>
          <w:tcPr>
            <w:tcW w:w="1210" w:type="dxa"/>
          </w:tcPr>
          <w:p>
            <w:pPr>
              <w:pStyle w:val="TableParagraph"/>
              <w:spacing w:before="99"/>
              <w:ind w:left="133" w:right="15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65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right="106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3.16</w:t>
            </w:r>
          </w:p>
        </w:tc>
      </w:tr>
      <w:tr>
        <w:trPr>
          <w:trHeight w:val="479" w:hRule="atLeast"/>
        </w:trPr>
        <w:tc>
          <w:tcPr>
            <w:tcW w:w="1289" w:type="dxa"/>
          </w:tcPr>
          <w:p>
            <w:pPr>
              <w:pStyle w:val="TableParagraph"/>
              <w:spacing w:before="100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0"/>
              <w:ind w:right="14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0.028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0"/>
              <w:ind w:left="125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410" w:type="dxa"/>
          </w:tcPr>
          <w:p>
            <w:pPr>
              <w:pStyle w:val="TableParagraph"/>
              <w:spacing w:before="100"/>
              <w:ind w:right="150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0.32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0"/>
              <w:ind w:left="132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0"/>
              <w:ind w:right="15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1.39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0"/>
              <w:ind w:left="133" w:right="15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68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0"/>
              <w:ind w:right="10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3.41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14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0.045</w:t>
            </w:r>
          </w:p>
        </w:tc>
        <w:tc>
          <w:tcPr>
            <w:tcW w:w="1221" w:type="dxa"/>
          </w:tcPr>
          <w:p>
            <w:pPr>
              <w:pStyle w:val="TableParagraph"/>
              <w:spacing w:before="99"/>
              <w:ind w:left="125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410" w:type="dxa"/>
          </w:tcPr>
          <w:p>
            <w:pPr>
              <w:pStyle w:val="TableParagraph"/>
              <w:spacing w:before="99"/>
              <w:ind w:right="150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0.44</w:t>
            </w:r>
          </w:p>
        </w:tc>
        <w:tc>
          <w:tcPr>
            <w:tcW w:w="1245" w:type="dxa"/>
          </w:tcPr>
          <w:p>
            <w:pPr>
              <w:pStyle w:val="TableParagraph"/>
              <w:spacing w:before="99"/>
              <w:ind w:left="133" w:right="19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51</w:t>
            </w:r>
          </w:p>
        </w:tc>
        <w:tc>
          <w:tcPr>
            <w:tcW w:w="1448" w:type="dxa"/>
          </w:tcPr>
          <w:p>
            <w:pPr>
              <w:pStyle w:val="TableParagraph"/>
              <w:spacing w:before="99"/>
              <w:ind w:right="15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1.63</w:t>
            </w:r>
          </w:p>
        </w:tc>
        <w:tc>
          <w:tcPr>
            <w:tcW w:w="1210" w:type="dxa"/>
          </w:tcPr>
          <w:p>
            <w:pPr>
              <w:pStyle w:val="TableParagraph"/>
              <w:spacing w:before="99"/>
              <w:ind w:left="133" w:right="15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71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right="10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3.94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100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388" w:type="dxa"/>
          </w:tcPr>
          <w:p>
            <w:pPr>
              <w:pStyle w:val="TableParagraph"/>
              <w:spacing w:before="100"/>
              <w:ind w:right="14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0.09</w:t>
            </w:r>
          </w:p>
        </w:tc>
        <w:tc>
          <w:tcPr>
            <w:tcW w:w="1221" w:type="dxa"/>
          </w:tcPr>
          <w:p>
            <w:pPr>
              <w:pStyle w:val="TableParagraph"/>
              <w:spacing w:before="100"/>
              <w:ind w:left="125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410" w:type="dxa"/>
          </w:tcPr>
          <w:p>
            <w:pPr>
              <w:pStyle w:val="TableParagraph"/>
              <w:spacing w:before="100"/>
              <w:ind w:right="150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0.56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0"/>
              <w:ind w:left="132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54</w:t>
            </w:r>
          </w:p>
        </w:tc>
        <w:tc>
          <w:tcPr>
            <w:tcW w:w="1448" w:type="dxa"/>
          </w:tcPr>
          <w:p>
            <w:pPr>
              <w:pStyle w:val="TableParagraph"/>
              <w:spacing w:before="100"/>
              <w:ind w:right="154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1.81</w:t>
            </w:r>
          </w:p>
        </w:tc>
        <w:tc>
          <w:tcPr>
            <w:tcW w:w="1210" w:type="dxa"/>
          </w:tcPr>
          <w:p>
            <w:pPr>
              <w:pStyle w:val="TableParagraph"/>
              <w:spacing w:before="100"/>
              <w:ind w:left="133" w:right="15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74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0"/>
              <w:ind w:right="10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4.52</w:t>
            </w:r>
          </w:p>
        </w:tc>
      </w:tr>
      <w:tr>
        <w:trPr>
          <w:trHeight w:val="477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146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0.15</w:t>
            </w:r>
          </w:p>
        </w:tc>
        <w:tc>
          <w:tcPr>
            <w:tcW w:w="1221" w:type="dxa"/>
          </w:tcPr>
          <w:p>
            <w:pPr>
              <w:pStyle w:val="TableParagraph"/>
              <w:spacing w:before="99"/>
              <w:ind w:left="125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410" w:type="dxa"/>
          </w:tcPr>
          <w:p>
            <w:pPr>
              <w:pStyle w:val="TableParagraph"/>
              <w:spacing w:before="99"/>
              <w:ind w:right="150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0.68</w:t>
            </w:r>
          </w:p>
        </w:tc>
        <w:tc>
          <w:tcPr>
            <w:tcW w:w="1245" w:type="dxa"/>
          </w:tcPr>
          <w:p>
            <w:pPr>
              <w:pStyle w:val="TableParagraph"/>
              <w:spacing w:before="99"/>
              <w:ind w:left="132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57</w:t>
            </w:r>
          </w:p>
        </w:tc>
        <w:tc>
          <w:tcPr>
            <w:tcW w:w="1448" w:type="dxa"/>
          </w:tcPr>
          <w:p>
            <w:pPr>
              <w:pStyle w:val="TableParagraph"/>
              <w:spacing w:before="99"/>
              <w:ind w:right="150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2.05</w:t>
            </w:r>
          </w:p>
        </w:tc>
        <w:tc>
          <w:tcPr>
            <w:tcW w:w="1210" w:type="dxa"/>
          </w:tcPr>
          <w:p>
            <w:pPr>
              <w:pStyle w:val="TableParagraph"/>
              <w:spacing w:before="99"/>
              <w:ind w:left="133" w:right="15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75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right="103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5.46</w:t>
            </w:r>
          </w:p>
        </w:tc>
      </w:tr>
      <w:tr>
        <w:trPr>
          <w:trHeight w:val="377" w:hRule="atLeast"/>
        </w:trPr>
        <w:tc>
          <w:tcPr>
            <w:tcW w:w="1289" w:type="dxa"/>
          </w:tcPr>
          <w:p>
            <w:pPr>
              <w:pStyle w:val="TableParagraph"/>
              <w:spacing w:line="258" w:lineRule="exact" w:before="99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388" w:type="dxa"/>
          </w:tcPr>
          <w:p>
            <w:pPr>
              <w:pStyle w:val="TableParagraph"/>
              <w:spacing w:line="258" w:lineRule="exact" w:before="99"/>
              <w:ind w:right="146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0.19</w:t>
            </w:r>
          </w:p>
        </w:tc>
        <w:tc>
          <w:tcPr>
            <w:tcW w:w="1221" w:type="dxa"/>
          </w:tcPr>
          <w:p>
            <w:pPr>
              <w:pStyle w:val="TableParagraph"/>
              <w:spacing w:line="258" w:lineRule="exact" w:before="99"/>
              <w:ind w:left="125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410" w:type="dxa"/>
          </w:tcPr>
          <w:p>
            <w:pPr>
              <w:pStyle w:val="TableParagraph"/>
              <w:spacing w:line="258" w:lineRule="exact" w:before="99"/>
              <w:ind w:right="150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0.85</w:t>
            </w:r>
          </w:p>
        </w:tc>
        <w:tc>
          <w:tcPr>
            <w:tcW w:w="1245" w:type="dxa"/>
          </w:tcPr>
          <w:p>
            <w:pPr>
              <w:pStyle w:val="TableParagraph"/>
              <w:spacing w:line="258" w:lineRule="exact" w:before="99"/>
              <w:ind w:left="132" w:right="19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60</w:t>
            </w:r>
          </w:p>
        </w:tc>
        <w:tc>
          <w:tcPr>
            <w:tcW w:w="1448" w:type="dxa"/>
          </w:tcPr>
          <w:p>
            <w:pPr>
              <w:pStyle w:val="TableParagraph"/>
              <w:spacing w:line="258" w:lineRule="exact" w:before="99"/>
              <w:ind w:right="150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2.41</w:t>
            </w:r>
          </w:p>
        </w:tc>
        <w:tc>
          <w:tcPr>
            <w:tcW w:w="121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rFonts w:ascii="Comic Sans MS"/>
          <w:sz w:val="11"/>
        </w:rPr>
      </w:pPr>
      <w:r>
        <w:rPr/>
        <w:pict>
          <v:shape style="position:absolute;margin-left:65.903999pt;margin-top:10.057608pt;width:525.35pt;height:1pt;mso-position-horizontal-relative:page;mso-position-vertical-relative:paragraph;z-index:-15687680;mso-wrap-distance-left:0;mso-wrap-distance-right:0" coordorigin="1318,201" coordsize="10507,20" path="m5209,201l5204,201,5190,201,3961,201,3956,201,3942,201,2614,201,2609,201,2595,201,1318,201,1318,220,2595,220,2609,220,2614,220,3942,220,3956,220,3961,220,5190,220,5204,220,5209,220,5209,201xm6585,201l6580,201,6565,201,5209,201,5209,220,6565,220,6580,220,6585,220,6585,201xm7859,201l7854,201,7840,201,6585,201,6585,220,7840,220,7854,220,7859,220,7859,201xm9278,201l9273,201,9259,201,7859,201,7859,220,9259,220,9273,220,9278,220,9278,201xm11825,201l10555,201,10550,201,10536,201,9278,201,9278,220,10536,220,10550,220,10555,220,11825,220,11825,20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omic Sans MS"/>
          <w:sz w:val="30"/>
        </w:rPr>
      </w:pPr>
    </w:p>
    <w:p>
      <w:pPr>
        <w:pStyle w:val="BodyText"/>
        <w:spacing w:before="2"/>
        <w:rPr>
          <w:rFonts w:ascii="Comic Sans MS"/>
          <w:sz w:val="28"/>
        </w:rPr>
      </w:pPr>
    </w:p>
    <w:p>
      <w:pPr>
        <w:spacing w:before="0" w:after="40"/>
        <w:ind w:left="878" w:right="0" w:firstLine="0"/>
        <w:jc w:val="left"/>
        <w:rPr>
          <w:rFonts w:ascii="Comic Sans MS"/>
          <w:sz w:val="22"/>
        </w:rPr>
      </w:pPr>
      <w:r>
        <w:rPr>
          <w:rFonts w:ascii="Comic Sans MS"/>
          <w:sz w:val="22"/>
        </w:rPr>
        <w:t>Table</w:t>
      </w:r>
      <w:r>
        <w:rPr>
          <w:rFonts w:ascii="Comic Sans MS"/>
          <w:spacing w:val="-5"/>
          <w:sz w:val="22"/>
        </w:rPr>
        <w:t> </w:t>
      </w:r>
      <w:r>
        <w:rPr>
          <w:rFonts w:ascii="Comic Sans MS"/>
          <w:sz w:val="22"/>
        </w:rPr>
        <w:t>A.10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Load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deflection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results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for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three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layers</w:t>
      </w:r>
      <w:r>
        <w:rPr>
          <w:rFonts w:ascii="Comic Sans MS"/>
          <w:spacing w:val="-2"/>
          <w:sz w:val="22"/>
        </w:rPr>
        <w:t> </w:t>
      </w:r>
      <w:r>
        <w:rPr>
          <w:rFonts w:ascii="Comic Sans MS"/>
          <w:sz w:val="22"/>
        </w:rPr>
        <w:t>strengthened</w:t>
      </w:r>
      <w:r>
        <w:rPr>
          <w:rFonts w:ascii="Comic Sans MS"/>
          <w:spacing w:val="-3"/>
          <w:sz w:val="22"/>
        </w:rPr>
        <w:t> </w:t>
      </w:r>
      <w:r>
        <w:rPr>
          <w:rFonts w:ascii="Comic Sans MS"/>
          <w:sz w:val="22"/>
        </w:rPr>
        <w:t>beam</w:t>
      </w:r>
      <w:r>
        <w:rPr>
          <w:rFonts w:ascii="Comic Sans MS"/>
          <w:spacing w:val="-4"/>
          <w:sz w:val="22"/>
        </w:rPr>
        <w:t> </w:t>
      </w:r>
      <w:r>
        <w:rPr>
          <w:rFonts w:ascii="Comic Sans MS"/>
          <w:sz w:val="22"/>
        </w:rPr>
        <w:t>(TL03)</w:t>
      </w: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340"/>
        <w:gridCol w:w="1269"/>
        <w:gridCol w:w="1355"/>
        <w:gridCol w:w="1300"/>
        <w:gridCol w:w="1382"/>
        <w:gridCol w:w="1276"/>
        <w:gridCol w:w="1295"/>
      </w:tblGrid>
      <w:tr>
        <w:trPr>
          <w:trHeight w:val="485" w:hRule="atLeast"/>
        </w:trPr>
        <w:tc>
          <w:tcPr>
            <w:tcW w:w="128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2" w:right="180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4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1" w:right="173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69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74" w:right="178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5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2" w:right="18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300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84" w:right="19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382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8" w:right="198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  <w:tc>
          <w:tcPr>
            <w:tcW w:w="1276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97" w:right="161"/>
              <w:rPr>
                <w:rFonts w:ascii="Comic Sans MS"/>
                <w:b/>
                <w:sz w:val="20"/>
              </w:rPr>
            </w:pPr>
            <w:r>
              <w:rPr>
                <w:rFonts w:ascii="Comic Sans MS"/>
                <w:b/>
                <w:sz w:val="20"/>
              </w:rPr>
              <w:t>Load(KN)</w:t>
            </w:r>
          </w:p>
        </w:tc>
        <w:tc>
          <w:tcPr>
            <w:tcW w:w="1295" w:type="dxa"/>
            <w:tcBorders>
              <w:top w:val="thickThinMediumGap" w:sz="9" w:space="0" w:color="000000"/>
              <w:bottom w:val="thinThickMediumGap" w:sz="9" w:space="0" w:color="000000"/>
            </w:tcBorders>
          </w:tcPr>
          <w:p>
            <w:pPr>
              <w:pStyle w:val="TableParagraph"/>
              <w:spacing w:before="5"/>
              <w:ind w:left="163" w:right="145"/>
              <w:rPr>
                <w:rFonts w:ascii="Comic Sans MS" w:hAnsi="Comic Sans MS"/>
                <w:b/>
                <w:sz w:val="20"/>
              </w:rPr>
            </w:pPr>
            <w:r>
              <w:rPr>
                <w:rFonts w:ascii="Comic Sans MS" w:hAnsi="Comic Sans MS"/>
                <w:b/>
                <w:sz w:val="20"/>
              </w:rPr>
              <w:t>Def’</w:t>
            </w:r>
            <w:r>
              <w:rPr>
                <w:rFonts w:ascii="Comic Sans MS" w:hAnsi="Comic Sans MS"/>
                <w:b/>
                <w:spacing w:val="-2"/>
                <w:sz w:val="20"/>
              </w:rPr>
              <w:t> </w:t>
            </w:r>
            <w:r>
              <w:rPr>
                <w:rFonts w:ascii="Comic Sans MS" w:hAnsi="Comic Sans MS"/>
                <w:b/>
                <w:sz w:val="20"/>
              </w:rPr>
              <w:t>(mm)</w:t>
            </w:r>
          </w:p>
        </w:tc>
      </w:tr>
      <w:tr>
        <w:trPr>
          <w:trHeight w:val="384" w:hRule="atLeast"/>
        </w:trPr>
        <w:tc>
          <w:tcPr>
            <w:tcW w:w="128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34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9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0</w:t>
            </w:r>
          </w:p>
        </w:tc>
        <w:tc>
          <w:tcPr>
            <w:tcW w:w="1269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74" w:right="1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21</w:t>
            </w:r>
          </w:p>
        </w:tc>
        <w:tc>
          <w:tcPr>
            <w:tcW w:w="135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0.23</w:t>
            </w:r>
          </w:p>
        </w:tc>
        <w:tc>
          <w:tcPr>
            <w:tcW w:w="1300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42</w:t>
            </w:r>
          </w:p>
        </w:tc>
        <w:tc>
          <w:tcPr>
            <w:tcW w:w="1382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1.21</w:t>
            </w:r>
          </w:p>
        </w:tc>
        <w:tc>
          <w:tcPr>
            <w:tcW w:w="1276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63</w:t>
            </w:r>
          </w:p>
        </w:tc>
        <w:tc>
          <w:tcPr>
            <w:tcW w:w="1295" w:type="dxa"/>
            <w:tcBorders>
              <w:top w:val="thickThinMediumGap" w:sz="9" w:space="0" w:color="000000"/>
            </w:tcBorders>
          </w:tcPr>
          <w:p>
            <w:pPr>
              <w:pStyle w:val="TableParagraph"/>
              <w:spacing w:before="5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2.93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100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3</w:t>
            </w:r>
          </w:p>
        </w:tc>
        <w:tc>
          <w:tcPr>
            <w:tcW w:w="1340" w:type="dxa"/>
          </w:tcPr>
          <w:p>
            <w:pPr>
              <w:pStyle w:val="TableParagraph"/>
              <w:spacing w:before="100"/>
              <w:ind w:left="181" w:right="1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0.019</w:t>
            </w:r>
          </w:p>
        </w:tc>
        <w:tc>
          <w:tcPr>
            <w:tcW w:w="1269" w:type="dxa"/>
          </w:tcPr>
          <w:p>
            <w:pPr>
              <w:pStyle w:val="TableParagraph"/>
              <w:spacing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24</w:t>
            </w:r>
          </w:p>
        </w:tc>
        <w:tc>
          <w:tcPr>
            <w:tcW w:w="1355" w:type="dxa"/>
          </w:tcPr>
          <w:p>
            <w:pPr>
              <w:pStyle w:val="TableParagraph"/>
              <w:spacing w:before="10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0.28</w:t>
            </w:r>
          </w:p>
        </w:tc>
        <w:tc>
          <w:tcPr>
            <w:tcW w:w="1300" w:type="dxa"/>
          </w:tcPr>
          <w:p>
            <w:pPr>
              <w:pStyle w:val="TableParagraph"/>
              <w:spacing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45</w:t>
            </w:r>
          </w:p>
        </w:tc>
        <w:tc>
          <w:tcPr>
            <w:tcW w:w="1382" w:type="dxa"/>
          </w:tcPr>
          <w:p>
            <w:pPr>
              <w:pStyle w:val="TableParagraph"/>
              <w:spacing w:before="100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1.43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00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65</w:t>
            </w:r>
          </w:p>
        </w:tc>
        <w:tc>
          <w:tcPr>
            <w:tcW w:w="1295" w:type="dxa"/>
          </w:tcPr>
          <w:p>
            <w:pPr>
              <w:pStyle w:val="TableParagraph"/>
              <w:spacing w:before="100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3.36</w:t>
            </w:r>
          </w:p>
        </w:tc>
      </w:tr>
      <w:tr>
        <w:trPr>
          <w:trHeight w:val="477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6</w:t>
            </w:r>
          </w:p>
        </w:tc>
        <w:tc>
          <w:tcPr>
            <w:tcW w:w="1340" w:type="dxa"/>
          </w:tcPr>
          <w:p>
            <w:pPr>
              <w:pStyle w:val="TableParagraph"/>
              <w:spacing w:before="99"/>
              <w:ind w:left="181" w:right="171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0.037</w:t>
            </w:r>
          </w:p>
        </w:tc>
        <w:tc>
          <w:tcPr>
            <w:tcW w:w="1269" w:type="dxa"/>
          </w:tcPr>
          <w:p>
            <w:pPr>
              <w:pStyle w:val="TableParagraph"/>
              <w:spacing w:before="9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27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0.35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48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7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1.64</w:t>
            </w:r>
          </w:p>
        </w:tc>
        <w:tc>
          <w:tcPr>
            <w:tcW w:w="1276" w:type="dxa"/>
          </w:tcPr>
          <w:p>
            <w:pPr>
              <w:pStyle w:val="TableParagraph"/>
              <w:spacing w:before="99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68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3.67</w:t>
            </w:r>
          </w:p>
        </w:tc>
      </w:tr>
      <w:tr>
        <w:trPr>
          <w:trHeight w:val="478" w:hRule="atLeast"/>
        </w:trPr>
        <w:tc>
          <w:tcPr>
            <w:tcW w:w="1289" w:type="dxa"/>
          </w:tcPr>
          <w:p>
            <w:pPr>
              <w:pStyle w:val="TableParagraph"/>
              <w:spacing w:before="99"/>
              <w:ind w:left="13"/>
              <w:rPr>
                <w:rFonts w:ascii="Comic Sans MS"/>
                <w:sz w:val="20"/>
              </w:rPr>
            </w:pPr>
            <w:r>
              <w:rPr>
                <w:rFonts w:ascii="Comic Sans MS"/>
                <w:w w:val="99"/>
                <w:sz w:val="20"/>
              </w:rPr>
              <w:t>9</w:t>
            </w:r>
          </w:p>
        </w:tc>
        <w:tc>
          <w:tcPr>
            <w:tcW w:w="1340" w:type="dxa"/>
          </w:tcPr>
          <w:p>
            <w:pPr>
              <w:pStyle w:val="TableParagraph"/>
              <w:spacing w:before="99"/>
              <w:ind w:left="181" w:right="16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0.05</w:t>
            </w:r>
          </w:p>
        </w:tc>
        <w:tc>
          <w:tcPr>
            <w:tcW w:w="1269" w:type="dxa"/>
          </w:tcPr>
          <w:p>
            <w:pPr>
              <w:pStyle w:val="TableParagraph"/>
              <w:spacing w:before="99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30</w:t>
            </w:r>
          </w:p>
        </w:tc>
        <w:tc>
          <w:tcPr>
            <w:tcW w:w="1355" w:type="dxa"/>
          </w:tcPr>
          <w:p>
            <w:pPr>
              <w:pStyle w:val="TableParagraph"/>
              <w:spacing w:before="99"/>
              <w:ind w:left="182" w:right="184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0.41</w:t>
            </w:r>
          </w:p>
        </w:tc>
        <w:tc>
          <w:tcPr>
            <w:tcW w:w="1300" w:type="dxa"/>
          </w:tcPr>
          <w:p>
            <w:pPr>
              <w:pStyle w:val="TableParagraph"/>
              <w:spacing w:before="99"/>
              <w:ind w:left="184" w:right="19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51</w:t>
            </w:r>
          </w:p>
        </w:tc>
        <w:tc>
          <w:tcPr>
            <w:tcW w:w="1382" w:type="dxa"/>
          </w:tcPr>
          <w:p>
            <w:pPr>
              <w:pStyle w:val="TableParagraph"/>
              <w:spacing w:before="99"/>
              <w:ind w:left="198" w:right="19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1.81</w:t>
            </w:r>
          </w:p>
        </w:tc>
        <w:tc>
          <w:tcPr>
            <w:tcW w:w="1276" w:type="dxa"/>
          </w:tcPr>
          <w:p>
            <w:pPr>
              <w:pStyle w:val="TableParagraph"/>
              <w:spacing w:before="99"/>
              <w:ind w:left="197" w:right="155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71</w:t>
            </w:r>
          </w:p>
        </w:tc>
        <w:tc>
          <w:tcPr>
            <w:tcW w:w="1295" w:type="dxa"/>
          </w:tcPr>
          <w:p>
            <w:pPr>
              <w:pStyle w:val="TableParagraph"/>
              <w:spacing w:before="99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4.23</w:t>
            </w:r>
          </w:p>
        </w:tc>
      </w:tr>
      <w:tr>
        <w:trPr>
          <w:trHeight w:val="378" w:hRule="atLeast"/>
        </w:trPr>
        <w:tc>
          <w:tcPr>
            <w:tcW w:w="1289" w:type="dxa"/>
          </w:tcPr>
          <w:p>
            <w:pPr>
              <w:pStyle w:val="TableParagraph"/>
              <w:spacing w:line="258" w:lineRule="exact" w:before="100"/>
              <w:ind w:left="192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12</w:t>
            </w:r>
          </w:p>
        </w:tc>
        <w:tc>
          <w:tcPr>
            <w:tcW w:w="1340" w:type="dxa"/>
          </w:tcPr>
          <w:p>
            <w:pPr>
              <w:pStyle w:val="TableParagraph"/>
              <w:spacing w:line="258" w:lineRule="exact" w:before="100"/>
              <w:ind w:left="179" w:right="17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0.14</w:t>
            </w:r>
          </w:p>
        </w:tc>
        <w:tc>
          <w:tcPr>
            <w:tcW w:w="1269" w:type="dxa"/>
          </w:tcPr>
          <w:p>
            <w:pPr>
              <w:pStyle w:val="TableParagraph"/>
              <w:spacing w:line="258" w:lineRule="exact" w:before="100"/>
              <w:ind w:left="173" w:right="178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33</w:t>
            </w:r>
          </w:p>
        </w:tc>
        <w:tc>
          <w:tcPr>
            <w:tcW w:w="1355" w:type="dxa"/>
          </w:tcPr>
          <w:p>
            <w:pPr>
              <w:pStyle w:val="TableParagraph"/>
              <w:spacing w:line="258" w:lineRule="exact" w:before="100"/>
              <w:ind w:left="182" w:right="18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0.62</w:t>
            </w:r>
          </w:p>
        </w:tc>
        <w:tc>
          <w:tcPr>
            <w:tcW w:w="1300" w:type="dxa"/>
          </w:tcPr>
          <w:p>
            <w:pPr>
              <w:pStyle w:val="TableParagraph"/>
              <w:spacing w:line="258" w:lineRule="exact" w:before="100"/>
              <w:ind w:left="184" w:right="19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54</w:t>
            </w:r>
          </w:p>
        </w:tc>
        <w:tc>
          <w:tcPr>
            <w:tcW w:w="1382" w:type="dxa"/>
          </w:tcPr>
          <w:p>
            <w:pPr>
              <w:pStyle w:val="TableParagraph"/>
              <w:spacing w:line="258" w:lineRule="exact" w:before="100"/>
              <w:ind w:left="198" w:right="193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2.04</w:t>
            </w:r>
          </w:p>
        </w:tc>
        <w:tc>
          <w:tcPr>
            <w:tcW w:w="1276" w:type="dxa"/>
          </w:tcPr>
          <w:p>
            <w:pPr>
              <w:pStyle w:val="TableParagraph"/>
              <w:spacing w:line="258" w:lineRule="exact" w:before="100"/>
              <w:ind w:left="197" w:right="1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74</w:t>
            </w:r>
          </w:p>
        </w:tc>
        <w:tc>
          <w:tcPr>
            <w:tcW w:w="1295" w:type="dxa"/>
          </w:tcPr>
          <w:p>
            <w:pPr>
              <w:pStyle w:val="TableParagraph"/>
              <w:spacing w:line="258" w:lineRule="exact" w:before="100"/>
              <w:ind w:left="163" w:right="1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4.85</w:t>
            </w:r>
          </w:p>
        </w:tc>
      </w:tr>
    </w:tbl>
    <w:p>
      <w:pPr>
        <w:pStyle w:val="BodyText"/>
        <w:spacing w:before="8"/>
        <w:rPr>
          <w:rFonts w:ascii="Comic Sans MS"/>
          <w:sz w:val="11"/>
        </w:rPr>
      </w:pPr>
      <w:r>
        <w:rPr/>
        <w:pict>
          <v:shape style="position:absolute;margin-left:65.903999pt;margin-top:10.014567pt;width:525.35pt;height:1pt;mso-position-horizontal-relative:page;mso-position-vertical-relative:paragraph;z-index:-15687168;mso-wrap-distance-left:0;mso-wrap-distance-right:0" coordorigin="1318,200" coordsize="10507,20" path="m5209,200l5204,200,5190,200,3961,200,3956,200,3942,200,2614,200,2609,200,2595,200,1318,200,1318,219,2595,219,2609,219,2614,219,3942,219,3956,219,3961,219,5190,219,5204,219,5209,219,5209,200xm6585,200l6580,200,6565,200,5209,200,5209,219,6565,219,6580,219,6585,219,6585,200xm7859,200l7854,200,7840,200,6585,200,6585,219,7840,219,7854,219,7859,219,7859,200xm9278,200l9273,200,9259,200,7859,200,7859,219,9259,219,9273,219,9278,219,9278,200xm11825,200l10555,200,10550,200,10536,200,9278,200,9278,219,10536,219,10550,219,10555,219,11825,219,11825,200xe" filled="true" fillcolor="#000000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rFonts w:ascii="Comic Sans MS"/>
          <w:sz w:val="11"/>
        </w:rPr>
        <w:sectPr>
          <w:footerReference w:type="default" r:id="rId77"/>
          <w:pgSz w:w="12240" w:h="15840"/>
          <w:pgMar w:footer="935" w:header="0" w:top="1440" w:bottom="1120" w:left="1200" w:right="300"/>
        </w:sect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0"/>
        <w:gridCol w:w="1443"/>
        <w:gridCol w:w="1198"/>
        <w:gridCol w:w="1406"/>
        <w:gridCol w:w="1250"/>
        <w:gridCol w:w="1435"/>
        <w:gridCol w:w="1226"/>
        <w:gridCol w:w="1319"/>
      </w:tblGrid>
      <w:tr>
        <w:trPr>
          <w:trHeight w:val="380" w:hRule="atLeast"/>
        </w:trPr>
        <w:tc>
          <w:tcPr>
            <w:tcW w:w="122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511" w:right="4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15</w:t>
            </w:r>
          </w:p>
        </w:tc>
        <w:tc>
          <w:tcPr>
            <w:tcW w:w="1443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53" w:right="4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0.17</w:t>
            </w:r>
          </w:p>
        </w:tc>
        <w:tc>
          <w:tcPr>
            <w:tcW w:w="1198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41" w:right="4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36</w:t>
            </w:r>
          </w:p>
        </w:tc>
        <w:tc>
          <w:tcPr>
            <w:tcW w:w="140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73" w:right="4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0.74</w:t>
            </w:r>
          </w:p>
        </w:tc>
        <w:tc>
          <w:tcPr>
            <w:tcW w:w="1250" w:type="dxa"/>
            <w:tcBorders>
              <w:top w:val="single" w:sz="8" w:space="0" w:color="000000"/>
            </w:tcBorders>
          </w:tcPr>
          <w:p>
            <w:pPr>
              <w:pStyle w:val="TableParagraph"/>
              <w:ind w:right="509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57</w:t>
            </w:r>
          </w:p>
        </w:tc>
        <w:tc>
          <w:tcPr>
            <w:tcW w:w="1435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88" w:right="49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2.33</w:t>
            </w:r>
          </w:p>
        </w:tc>
        <w:tc>
          <w:tcPr>
            <w:tcW w:w="122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84" w:right="4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75</w:t>
            </w:r>
          </w:p>
        </w:tc>
        <w:tc>
          <w:tcPr>
            <w:tcW w:w="131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469"/>
              <w:jc w:val="lef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5.86</w:t>
            </w:r>
          </w:p>
        </w:tc>
      </w:tr>
      <w:tr>
        <w:trPr>
          <w:trHeight w:val="378" w:hRule="atLeast"/>
        </w:trPr>
        <w:tc>
          <w:tcPr>
            <w:tcW w:w="1220" w:type="dxa"/>
          </w:tcPr>
          <w:p>
            <w:pPr>
              <w:pStyle w:val="TableParagraph"/>
              <w:spacing w:line="258" w:lineRule="exact" w:before="100"/>
              <w:ind w:left="511" w:right="456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18</w:t>
            </w:r>
          </w:p>
        </w:tc>
        <w:tc>
          <w:tcPr>
            <w:tcW w:w="1443" w:type="dxa"/>
          </w:tcPr>
          <w:p>
            <w:pPr>
              <w:pStyle w:val="TableParagraph"/>
              <w:spacing w:line="258" w:lineRule="exact" w:before="100"/>
              <w:ind w:left="455" w:right="44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0.193</w:t>
            </w:r>
          </w:p>
        </w:tc>
        <w:tc>
          <w:tcPr>
            <w:tcW w:w="1198" w:type="dxa"/>
          </w:tcPr>
          <w:p>
            <w:pPr>
              <w:pStyle w:val="TableParagraph"/>
              <w:spacing w:line="258" w:lineRule="exact" w:before="100"/>
              <w:ind w:left="441" w:right="472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39</w:t>
            </w:r>
          </w:p>
        </w:tc>
        <w:tc>
          <w:tcPr>
            <w:tcW w:w="1406" w:type="dxa"/>
          </w:tcPr>
          <w:p>
            <w:pPr>
              <w:pStyle w:val="TableParagraph"/>
              <w:spacing w:line="258" w:lineRule="exact" w:before="100"/>
              <w:ind w:left="469" w:right="477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0.91</w:t>
            </w:r>
          </w:p>
        </w:tc>
        <w:tc>
          <w:tcPr>
            <w:tcW w:w="1250" w:type="dxa"/>
          </w:tcPr>
          <w:p>
            <w:pPr>
              <w:pStyle w:val="TableParagraph"/>
              <w:spacing w:line="258" w:lineRule="exact" w:before="100"/>
              <w:ind w:right="509"/>
              <w:jc w:val="right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60</w:t>
            </w:r>
          </w:p>
        </w:tc>
        <w:tc>
          <w:tcPr>
            <w:tcW w:w="1435" w:type="dxa"/>
          </w:tcPr>
          <w:p>
            <w:pPr>
              <w:pStyle w:val="TableParagraph"/>
              <w:spacing w:line="258" w:lineRule="exact" w:before="100"/>
              <w:ind w:left="488" w:right="490"/>
              <w:rPr>
                <w:rFonts w:ascii="Comic Sans MS"/>
                <w:sz w:val="20"/>
              </w:rPr>
            </w:pPr>
            <w:r>
              <w:rPr>
                <w:rFonts w:ascii="Comic Sans MS"/>
                <w:sz w:val="20"/>
              </w:rPr>
              <w:t>2.64</w:t>
            </w:r>
          </w:p>
        </w:tc>
        <w:tc>
          <w:tcPr>
            <w:tcW w:w="1226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19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rFonts w:ascii="Comic Sans MS"/>
          <w:sz w:val="12"/>
        </w:rPr>
      </w:pPr>
      <w:r>
        <w:rPr/>
        <w:pict>
          <v:shape style="position:absolute;margin-left:65.903999pt;margin-top:10.53659pt;width:525.35pt;height:1pt;mso-position-horizontal-relative:page;mso-position-vertical-relative:paragraph;z-index:-15686656;mso-wrap-distance-left:0;mso-wrap-distance-right:0" coordorigin="1318,211" coordsize="10507,20" path="m5209,211l5204,211,5190,211,3961,211,3956,211,3942,211,2614,211,2609,211,2595,211,1318,211,1318,230,2595,230,2609,230,2614,230,3942,230,3956,230,3961,230,5190,230,5204,230,5209,230,5209,211xm6585,211l6580,211,6565,211,5209,211,5209,230,6565,230,6580,230,6585,230,6585,211xm7859,211l7854,211,7840,211,6585,211,6585,230,7840,230,7854,230,7859,230,7859,211xm9278,211l9273,211,9259,211,7859,211,7859,230,9259,230,9273,230,9278,230,9278,211xm11825,211l10555,211,10550,211,10536,211,9278,211,9278,230,10536,230,10550,230,10555,230,11825,230,11825,21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rPr>
          <w:rFonts w:ascii="Comic Sans MS"/>
          <w:sz w:val="20"/>
        </w:rPr>
      </w:pPr>
    </w:p>
    <w:p>
      <w:pPr>
        <w:pStyle w:val="BodyText"/>
        <w:spacing w:before="13"/>
        <w:rPr>
          <w:rFonts w:ascii="Comic Sans MS"/>
          <w:sz w:val="16"/>
        </w:rPr>
      </w:pPr>
    </w:p>
    <w:p>
      <w:pPr>
        <w:pStyle w:val="Heading3"/>
        <w:spacing w:before="90"/>
        <w:ind w:left="307" w:right="1204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rPr>
          <w:b/>
          <w:sz w:val="21"/>
        </w:rPr>
      </w:pPr>
    </w:p>
    <w:p>
      <w:pPr>
        <w:spacing w:before="1"/>
        <w:ind w:left="307" w:right="1204" w:firstLine="0"/>
        <w:jc w:val="center"/>
        <w:rPr>
          <w:b/>
          <w:sz w:val="24"/>
        </w:rPr>
      </w:pPr>
      <w:r>
        <w:rPr>
          <w:b/>
          <w:sz w:val="24"/>
        </w:rPr>
        <w:t>Shear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design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calculations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51"/>
        <w:ind w:left="240"/>
        <w:rPr>
          <w:rFonts w:ascii="Calibri Light"/>
        </w:rPr>
      </w:pPr>
      <w:r>
        <w:rPr>
          <w:rFonts w:ascii="Calibri Light"/>
        </w:rPr>
        <w:t>CFRP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Design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Data</w:t>
      </w:r>
    </w:p>
    <w:p>
      <w:pPr>
        <w:pStyle w:val="BodyText"/>
        <w:spacing w:before="11"/>
        <w:rPr>
          <w:rFonts w:ascii="Calibri Light"/>
          <w:sz w:val="19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𝑇𝑕𝑖𝑐𝑘𝑛𝑒𝑠𝑠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0.11𝑚𝑚</w:t>
      </w:r>
    </w:p>
    <w:p>
      <w:pPr>
        <w:pStyle w:val="BodyText"/>
        <w:spacing w:line="281" w:lineRule="exact" w:before="2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𝑀𝑜𝑑𝑢𝑙𝑢𝑠𝑜𝑓𝐸𝑙𝑎𝑠𝑡𝑖𝑐𝑖𝑡𝑦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240𝑀𝑃𝑎</w:t>
      </w:r>
    </w:p>
    <w:p>
      <w:pPr>
        <w:pStyle w:val="BodyText"/>
        <w:spacing w:line="281" w:lineRule="exac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𝑇𝑒𝑛𝑠𝑖𝑙𝑒𝑠𝑡𝑟𝑒𝑛𝑔𝑡𝑕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3400𝑀𝑃𝑎</w:t>
      </w:r>
    </w:p>
    <w:p>
      <w:pPr>
        <w:pStyle w:val="BodyText"/>
        <w:spacing w:line="280" w:lineRule="exac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𝑏</w:t>
      </w:r>
      <w:r>
        <w:rPr>
          <w:rFonts w:ascii="Cambria Math" w:eastAsia="Cambria Math"/>
          <w:vertAlign w:val="subscript"/>
        </w:rPr>
        <w:t>𝑤</w:t>
      </w:r>
      <w:r>
        <w:rPr>
          <w:rFonts w:ascii="Cambria Math" w:eastAsia="Cambria Math"/>
          <w:spacing w:val="38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150𝑚𝑚</w:t>
      </w:r>
    </w:p>
    <w:p>
      <w:pPr>
        <w:pStyle w:val="BodyText"/>
        <w:spacing w:line="280" w:lineRule="exac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𝑠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2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0"/>
          <w:vertAlign w:val="baseline"/>
        </w:rPr>
        <w:t> </w:t>
      </w:r>
      <w:r>
        <w:rPr>
          <w:rFonts w:ascii="Cambria Math" w:eastAsia="Cambria Math"/>
          <w:vertAlign w:val="baseline"/>
        </w:rPr>
        <w:t>150𝑚𝑚</w:t>
      </w:r>
    </w:p>
    <w:p>
      <w:pPr>
        <w:pStyle w:val="BodyText"/>
        <w:spacing w:before="28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𝑤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2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150𝑚𝑚</w:t>
      </w:r>
    </w:p>
    <w:p>
      <w:pPr>
        <w:pStyle w:val="BodyText"/>
        <w:spacing w:before="5"/>
        <w:rPr>
          <w:rFonts w:ascii="Cambria Math"/>
          <w:sz w:val="31"/>
        </w:rPr>
      </w:pPr>
    </w:p>
    <w:p>
      <w:pPr>
        <w:pStyle w:val="ListParagraph"/>
        <w:numPr>
          <w:ilvl w:val="1"/>
          <w:numId w:val="14"/>
        </w:numPr>
        <w:tabs>
          <w:tab w:pos="613" w:val="left" w:leader="none"/>
        </w:tabs>
        <w:spacing w:line="441" w:lineRule="auto" w:before="1" w:after="0"/>
        <w:ind w:left="240" w:right="7898" w:firstLine="0"/>
        <w:jc w:val="left"/>
        <w:rPr>
          <w:rFonts w:ascii="Calibri Light"/>
          <w:sz w:val="24"/>
        </w:rPr>
      </w:pPr>
      <w:r>
        <w:rPr>
          <w:rFonts w:ascii="Calibri Light"/>
          <w:spacing w:val="-2"/>
          <w:sz w:val="24"/>
        </w:rPr>
        <w:t>Effective</w:t>
      </w:r>
      <w:r>
        <w:rPr>
          <w:rFonts w:ascii="Calibri Light"/>
          <w:spacing w:val="-10"/>
          <w:sz w:val="24"/>
        </w:rPr>
        <w:t> </w:t>
      </w:r>
      <w:r>
        <w:rPr>
          <w:rFonts w:ascii="Calibri Light"/>
          <w:spacing w:val="-1"/>
          <w:sz w:val="24"/>
        </w:rPr>
        <w:t>stress</w:t>
      </w:r>
      <w:r>
        <w:rPr>
          <w:rFonts w:ascii="Calibri Light"/>
          <w:spacing w:val="-10"/>
          <w:sz w:val="24"/>
        </w:rPr>
        <w:t> </w:t>
      </w:r>
      <w:r>
        <w:rPr>
          <w:rFonts w:ascii="Calibri Light"/>
          <w:spacing w:val="-1"/>
          <w:sz w:val="24"/>
        </w:rPr>
        <w:t>method</w:t>
      </w:r>
      <w:r>
        <w:rPr>
          <w:rFonts w:ascii="Calibri Light"/>
          <w:spacing w:val="-52"/>
          <w:sz w:val="24"/>
        </w:rPr>
        <w:t> </w:t>
      </w:r>
      <w:r>
        <w:rPr>
          <w:rFonts w:ascii="Calibri Light"/>
          <w:sz w:val="24"/>
        </w:rPr>
        <w:t>To</w:t>
      </w:r>
      <w:r>
        <w:rPr>
          <w:rFonts w:ascii="Calibri Light"/>
          <w:spacing w:val="-4"/>
          <w:sz w:val="24"/>
        </w:rPr>
        <w:t> </w:t>
      </w:r>
      <w:r>
        <w:rPr>
          <w:rFonts w:ascii="Calibri Light"/>
          <w:sz w:val="24"/>
        </w:rPr>
        <w:t>calculate;</w:t>
      </w:r>
    </w:p>
    <w:p>
      <w:pPr>
        <w:spacing w:line="213" w:lineRule="exact" w:before="0"/>
        <w:ind w:left="77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5"/>
          <w:sz w:val="24"/>
        </w:rPr>
        <w:t>2</w:t>
      </w:r>
      <w:r>
        <w:rPr>
          <w:rFonts w:ascii="Cambria Math" w:eastAsia="Cambria Math"/>
          <w:sz w:val="17"/>
        </w:rPr>
        <w:t>𝑡𝑓</w:t>
      </w:r>
    </w:p>
    <w:p>
      <w:pPr>
        <w:pStyle w:val="BodyText"/>
        <w:spacing w:line="216" w:lineRule="exact"/>
        <w:ind w:left="240"/>
        <w:rPr>
          <w:rFonts w:ascii="Cambria Math" w:eastAsia="Cambria Math"/>
        </w:rPr>
      </w:pPr>
      <w:r>
        <w:rPr/>
        <w:pict>
          <v:rect style="position:absolute;margin-left:98.903999pt;margin-top:4.456964pt;width:16.2pt;height:.84pt;mso-position-horizontal-relative:page;mso-position-vertical-relative:paragraph;z-index:15771136" filled="true" fillcolor="#000000" stroked="false">
            <v:fill type="solid"/>
            <w10:wrap type="none"/>
          </v:rect>
        </w:pict>
      </w:r>
      <w:r>
        <w:rPr/>
        <w:pict>
          <v:shape style="position:absolute;margin-left:100.099998pt;margin-top:6.991261pt;width:6.5pt;height:12.05pt;mso-position-horizontal-relative:page;mso-position-vertical-relative:paragraph;z-index:15771648" type="#_x0000_t202" filled="false" stroked="false">
            <v:textbox inset="0,0,0,0">
              <w:txbxContent>
                <w:p>
                  <w:pPr>
                    <w:pStyle w:val="BodyText"/>
                    <w:spacing w:line="240" w:lineRule="exact"/>
                    <w:rPr>
                      <w:rFonts w:ascii="Cambria Math" w:eastAsia="Cambria Math"/>
                    </w:rPr>
                  </w:pPr>
                  <w:r>
                    <w:rPr>
                      <w:rFonts w:ascii="Cambria Math" w:eastAsia="Cambria Math"/>
                    </w:rPr>
                    <w:t>𝑏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𝑃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spacing w:line="196" w:lineRule="exact" w:before="0"/>
        <w:ind w:left="924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𝑤</w:t>
      </w:r>
    </w:p>
    <w:p>
      <w:pPr>
        <w:pStyle w:val="BodyText"/>
        <w:spacing w:before="7"/>
        <w:rPr>
          <w:rFonts w:ascii="Cambria Math"/>
          <w:sz w:val="17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2"/>
        </w:rPr>
        <w:t>𝑃</w:t>
      </w:r>
      <w:r>
        <w:rPr>
          <w:rFonts w:ascii="Cambria Math" w:eastAsia="Cambria Math"/>
          <w:spacing w:val="-2"/>
          <w:vertAlign w:val="subscript"/>
        </w:rPr>
        <w:t>𝑓</w:t>
      </w:r>
      <w:r>
        <w:rPr>
          <w:rFonts w:ascii="Cambria Math" w:eastAsia="Cambria Math"/>
          <w:spacing w:val="-29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𝑓𝑜𝑟𝑠𝑖𝑛𝑔𝑙𝑒𝑙𝑎𝑦𝑒𝑟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0.0015</w:t>
      </w:r>
    </w:p>
    <w:p>
      <w:pPr>
        <w:pStyle w:val="BodyText"/>
        <w:spacing w:before="1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2"/>
        </w:rPr>
        <w:t>𝑃</w:t>
      </w:r>
      <w:r>
        <w:rPr>
          <w:rFonts w:ascii="Cambria Math" w:eastAsia="Cambria Math"/>
          <w:spacing w:val="-2"/>
          <w:vertAlign w:val="subscript"/>
        </w:rPr>
        <w:t>𝑓</w:t>
      </w:r>
      <w:r>
        <w:rPr>
          <w:rFonts w:ascii="Cambria Math" w:eastAsia="Cambria Math"/>
          <w:spacing w:val="-29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𝑓𝑜𝑟𝑑𝑜𝑢𝑏𝑙𝑎𝑙𝑎𝑦𝑒𝑟𝑠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=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0.0029</w:t>
      </w:r>
    </w:p>
    <w:p>
      <w:pPr>
        <w:pStyle w:val="BodyText"/>
        <w:spacing w:before="2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w w:val="95"/>
        </w:rPr>
        <w:t>𝑃</w:t>
      </w:r>
      <w:r>
        <w:rPr>
          <w:rFonts w:ascii="Cambria Math" w:eastAsia="Cambria Math"/>
          <w:w w:val="95"/>
          <w:vertAlign w:val="subscript"/>
        </w:rPr>
        <w:t>𝑓</w:t>
      </w:r>
      <w:r>
        <w:rPr>
          <w:rFonts w:ascii="Cambria Math" w:eastAsia="Cambria Math"/>
          <w:spacing w:val="-19"/>
          <w:w w:val="95"/>
          <w:vertAlign w:val="baseline"/>
        </w:rPr>
        <w:t> </w:t>
      </w:r>
      <w:r>
        <w:rPr>
          <w:rFonts w:ascii="Cambria Math" w:eastAsia="Cambria Math"/>
          <w:w w:val="95"/>
          <w:vertAlign w:val="baseline"/>
        </w:rPr>
        <w:t>𝑓𝑜𝑟𝑡𝑕𝑟𝑒𝑒𝑙𝑎𝑦𝑒𝑟𝑠</w:t>
      </w:r>
      <w:r>
        <w:rPr>
          <w:rFonts w:ascii="Cambria Math" w:eastAsia="Cambria Math"/>
          <w:spacing w:val="37"/>
          <w:w w:val="95"/>
          <w:vertAlign w:val="baseline"/>
        </w:rPr>
        <w:t> </w:t>
      </w:r>
      <w:r>
        <w:rPr>
          <w:rFonts w:ascii="Cambria Math" w:eastAsia="Cambria Math"/>
          <w:w w:val="95"/>
          <w:vertAlign w:val="baseline"/>
        </w:rPr>
        <w:t>=</w:t>
      </w:r>
      <w:r>
        <w:rPr>
          <w:rFonts w:ascii="Cambria Math" w:eastAsia="Cambria Math"/>
          <w:spacing w:val="35"/>
          <w:w w:val="95"/>
          <w:vertAlign w:val="baseline"/>
        </w:rPr>
        <w:t> </w:t>
      </w:r>
      <w:r>
        <w:rPr>
          <w:rFonts w:ascii="Cambria Math" w:eastAsia="Cambria Math"/>
          <w:w w:val="95"/>
          <w:vertAlign w:val="baseline"/>
        </w:rPr>
        <w:t>0.0044</w:t>
      </w:r>
    </w:p>
    <w:p>
      <w:pPr>
        <w:pStyle w:val="BodyText"/>
        <w:spacing w:before="3"/>
        <w:rPr>
          <w:rFonts w:ascii="Cambria Math"/>
          <w:sz w:val="23"/>
        </w:rPr>
      </w:pPr>
    </w:p>
    <w:p>
      <w:pPr>
        <w:pStyle w:val="BodyText"/>
        <w:ind w:left="240"/>
        <w:rPr>
          <w:rFonts w:ascii="Calibri Light"/>
        </w:rPr>
      </w:pPr>
      <w:r>
        <w:rPr>
          <w:rFonts w:ascii="Calibri Light"/>
        </w:rPr>
        <w:t>To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calculate;</w:t>
      </w:r>
    </w:p>
    <w:p>
      <w:pPr>
        <w:pStyle w:val="BodyText"/>
        <w:spacing w:before="5"/>
        <w:rPr>
          <w:rFonts w:ascii="Calibri Light"/>
          <w:sz w:val="21"/>
        </w:rPr>
      </w:pPr>
    </w:p>
    <w:p>
      <w:pPr>
        <w:pStyle w:val="BodyText"/>
        <w:ind w:left="24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"/>
        </w:rPr>
        <w:t>𝑅</w:t>
      </w:r>
      <w:r>
        <w:rPr>
          <w:rFonts w:ascii="Cambria Math" w:hAnsi="Cambria Math" w:eastAsia="Cambria Math"/>
          <w:spacing w:val="19"/>
        </w:rPr>
        <w:t> </w:t>
      </w:r>
      <w:r>
        <w:rPr>
          <w:rFonts w:ascii="Cambria Math" w:hAnsi="Cambria Math" w:eastAsia="Cambria Math"/>
          <w:spacing w:val="-1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  <w:spacing w:val="-1"/>
        </w:rPr>
        <w:t>0.5622(𝑃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𝐸</w:t>
      </w:r>
      <w:r>
        <w:rPr>
          <w:rFonts w:ascii="Cambria Math" w:hAnsi="Cambria Math" w:eastAsia="Cambria Math"/>
          <w:spacing w:val="-1"/>
          <w:vertAlign w:val="subscript"/>
        </w:rPr>
        <w:t>𝐹</w:t>
      </w:r>
      <w:r>
        <w:rPr>
          <w:rFonts w:ascii="Cambria Math" w:hAnsi="Cambria Math" w:eastAsia="Cambria Math"/>
          <w:spacing w:val="-1"/>
          <w:vertAlign w:val="baseline"/>
        </w:rPr>
        <w:t>)</w:t>
      </w:r>
      <w:r>
        <w:rPr>
          <w:rFonts w:ascii="Cambria Math" w:hAnsi="Cambria Math" w:eastAsia="Cambria Math"/>
          <w:spacing w:val="-1"/>
          <w:vertAlign w:val="superscript"/>
        </w:rPr>
        <w:t>2</w:t>
      </w:r>
      <w:r>
        <w:rPr>
          <w:rFonts w:ascii="Cambria Math" w:hAnsi="Cambria Math" w:eastAsia="Cambria Math"/>
          <w:spacing w:val="1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−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1.2188(𝑃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-29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𝐸</w:t>
      </w:r>
      <w:r>
        <w:rPr>
          <w:rFonts w:ascii="Cambria Math" w:hAnsi="Cambria Math" w:eastAsia="Cambria Math"/>
          <w:spacing w:val="-1"/>
          <w:vertAlign w:val="subscript"/>
        </w:rPr>
        <w:t>𝐹</w:t>
      </w:r>
      <w:r>
        <w:rPr>
          <w:rFonts w:ascii="Cambria Math" w:hAnsi="Cambria Math" w:eastAsia="Cambria Math"/>
          <w:spacing w:val="-1"/>
          <w:vertAlign w:val="baseline"/>
        </w:rPr>
        <w:t>)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+</w:t>
      </w:r>
      <w:r>
        <w:rPr>
          <w:rFonts w:ascii="Cambria Math" w:hAnsi="Cambria Math" w:eastAsia="Cambria Math"/>
          <w:spacing w:val="5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0.778</w:t>
      </w:r>
    </w:p>
    <w:p>
      <w:pPr>
        <w:pStyle w:val="BodyText"/>
        <w:spacing w:before="6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𝑅𝑓𝑜𝑟𝑠𝑖𝑛𝑔𝑙𝑒𝑙𝑎𝑦𝑒𝑟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0"/>
        </w:rPr>
        <w:t> </w:t>
      </w:r>
      <w:r>
        <w:rPr>
          <w:rFonts w:ascii="Cambria Math" w:eastAsia="Cambria Math"/>
        </w:rPr>
        <w:t>0.412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0.5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𝑐𝑜𝑛𝑑𝑖𝑡𝑖𝑜𝑛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𝑠𝑎𝑡𝑖𝑠𝑓𝑖𝑒𝑑</w:t>
      </w: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𝑅𝑓𝑜𝑟𝑑𝑜𝑢𝑏𝑙𝑒𝑙𝑎𝑦𝑒𝑟𝑠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0.203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0.5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𝑐𝑜𝑛𝑑𝑖𝑡𝑖𝑜𝑛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𝑠𝑎𝑡𝑖𝑠𝑓𝑖𝑒𝑑</w:t>
      </w:r>
    </w:p>
    <w:p>
      <w:pPr>
        <w:spacing w:after="0"/>
        <w:rPr>
          <w:rFonts w:ascii="Cambria Math" w:eastAsia="Cambria Math"/>
        </w:rPr>
        <w:sectPr>
          <w:pgSz w:w="12240" w:h="15840"/>
          <w:pgMar w:header="0" w:footer="935" w:top="1440" w:bottom="1200" w:left="1200" w:right="300"/>
        </w:sectPr>
      </w:pPr>
    </w:p>
    <w:p>
      <w:pPr>
        <w:pStyle w:val="BodyText"/>
        <w:spacing w:before="40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𝑅𝑓𝑜𝑟𝑡𝑕𝑟𝑒𝑒𝑙𝑎𝑦𝑒𝑟𝑠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0.12</w:t>
      </w:r>
      <w:r>
        <w:rPr>
          <w:rFonts w:ascii="Cambria Math" w:eastAsia="Cambria Math"/>
          <w:spacing w:val="7"/>
        </w:rPr>
        <w:t> </w:t>
      </w:r>
      <w:r>
        <w:rPr>
          <w:rFonts w:ascii="Cambria Math" w:eastAsia="Cambria Math"/>
        </w:rPr>
        <w:t>&lt;</w:t>
      </w:r>
      <w:r>
        <w:rPr>
          <w:rFonts w:ascii="Cambria Math" w:eastAsia="Cambria Math"/>
          <w:spacing w:val="8"/>
        </w:rPr>
        <w:t> </w:t>
      </w:r>
      <w:r>
        <w:rPr>
          <w:rFonts w:ascii="Cambria Math" w:eastAsia="Cambria Math"/>
        </w:rPr>
        <w:t>0.5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𝑐𝑜𝑛𝑑𝑖𝑡𝑖𝑜𝑛 𝑠𝑎𝑡𝑖𝑠𝑓𝑖𝑒𝑑</w:t>
      </w: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ind w:left="240"/>
        <w:rPr>
          <w:rFonts w:ascii="Calibri Light"/>
        </w:rPr>
      </w:pPr>
      <w:r>
        <w:rPr>
          <w:rFonts w:ascii="Calibri Light"/>
        </w:rPr>
        <w:t>To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calculate;</w:t>
      </w:r>
    </w:p>
    <w:p>
      <w:pPr>
        <w:pStyle w:val="BodyText"/>
        <w:spacing w:before="11"/>
        <w:rPr>
          <w:rFonts w:ascii="Calibri Light"/>
          <w:sz w:val="19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3"/>
        </w:rPr>
        <w:t>𝐴</w:t>
      </w:r>
      <w:r>
        <w:rPr>
          <w:rFonts w:ascii="Cambria Math" w:eastAsia="Cambria Math"/>
          <w:spacing w:val="-3"/>
          <w:vertAlign w:val="subscript"/>
        </w:rPr>
        <w:t>𝑓</w:t>
      </w:r>
      <w:r>
        <w:rPr>
          <w:rFonts w:ascii="Cambria Math" w:eastAsia="Cambria Math"/>
          <w:spacing w:val="38"/>
          <w:vertAlign w:val="baseline"/>
        </w:rPr>
        <w:t> </w:t>
      </w:r>
      <w:r>
        <w:rPr>
          <w:rFonts w:ascii="Cambria Math" w:eastAsia="Cambria Math"/>
          <w:spacing w:val="-3"/>
          <w:vertAlign w:val="baseline"/>
        </w:rPr>
        <w:t>=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spacing w:val="-3"/>
          <w:vertAlign w:val="baseline"/>
        </w:rPr>
        <w:t>2𝑏</w:t>
      </w:r>
      <w:r>
        <w:rPr>
          <w:rFonts w:ascii="Cambria Math" w:eastAsia="Cambria Math"/>
          <w:spacing w:val="-3"/>
          <w:vertAlign w:val="subscript"/>
        </w:rPr>
        <w:t>𝑤</w:t>
      </w:r>
      <w:r>
        <w:rPr>
          <w:rFonts w:ascii="Cambria Math" w:eastAsia="Cambria Math"/>
          <w:spacing w:val="-25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𝑡</w:t>
      </w:r>
      <w:r>
        <w:rPr>
          <w:rFonts w:ascii="Cambria Math" w:eastAsia="Cambria Math"/>
          <w:spacing w:val="-2"/>
          <w:vertAlign w:val="subscript"/>
        </w:rPr>
        <w:t>𝑓</w:t>
      </w:r>
    </w:p>
    <w:p>
      <w:pPr>
        <w:pStyle w:val="BodyText"/>
        <w:spacing w:before="3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1"/>
        </w:rPr>
        <w:t>𝐴</w:t>
      </w:r>
      <w:r>
        <w:rPr>
          <w:rFonts w:ascii="Cambria Math" w:eastAsia="Cambria Math"/>
          <w:spacing w:val="-1"/>
          <w:vertAlign w:val="subscript"/>
        </w:rPr>
        <w:t>𝑓</w:t>
      </w:r>
      <w:r>
        <w:rPr>
          <w:rFonts w:ascii="Cambria Math" w:eastAsia="Cambria Math"/>
          <w:spacing w:val="-29"/>
          <w:vertAlign w:val="baseline"/>
        </w:rPr>
        <w:t> </w:t>
      </w:r>
      <w:r>
        <w:rPr>
          <w:rFonts w:ascii="Cambria Math" w:eastAsia="Cambria Math"/>
          <w:vertAlign w:val="baseline"/>
        </w:rPr>
        <w:t>𝑓𝑜𝑟𝑠𝑖𝑛𝑔𝑙𝑒𝑙𝑎𝑦𝑒𝑟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vertAlign w:val="baseline"/>
        </w:rPr>
        <w:t>33𝑚</w:t>
      </w:r>
      <w:r>
        <w:rPr>
          <w:rFonts w:ascii="Cambria Math" w:eastAsia="Cambria Math"/>
          <w:vertAlign w:val="superscript"/>
        </w:rPr>
        <w:t>2</w:t>
      </w:r>
    </w:p>
    <w:p>
      <w:pPr>
        <w:pStyle w:val="BodyText"/>
        <w:spacing w:before="3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-29"/>
          <w:vertAlign w:val="baseline"/>
        </w:rPr>
        <w:t> </w:t>
      </w:r>
      <w:r>
        <w:rPr>
          <w:rFonts w:ascii="Cambria Math" w:eastAsia="Cambria Math"/>
          <w:vertAlign w:val="baseline"/>
        </w:rPr>
        <w:t>𝑓𝑜𝑟𝑑𝑜𝑢𝑏𝑙𝑒𝑙𝑎𝑦𝑒𝑟𝑠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vertAlign w:val="baseline"/>
        </w:rPr>
        <w:t>66𝑚</w:t>
      </w:r>
      <w:r>
        <w:rPr>
          <w:rFonts w:ascii="Cambria Math" w:eastAsia="Cambria Math"/>
          <w:vertAlign w:val="superscript"/>
        </w:rPr>
        <w:t>2</w:t>
      </w:r>
    </w:p>
    <w:p>
      <w:pPr>
        <w:pStyle w:val="BodyText"/>
        <w:spacing w:before="4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𝐴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-29"/>
          <w:vertAlign w:val="baseline"/>
        </w:rPr>
        <w:t> </w:t>
      </w:r>
      <w:r>
        <w:rPr>
          <w:rFonts w:ascii="Cambria Math" w:eastAsia="Cambria Math"/>
          <w:vertAlign w:val="baseline"/>
        </w:rPr>
        <w:t>𝑓𝑜𝑟𝑑𝑜𝑢𝑏𝑙𝑒𝑙𝑎𝑦𝑒𝑟𝑠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vertAlign w:val="baseline"/>
        </w:rPr>
        <w:t>99𝑚</w:t>
      </w:r>
      <w:r>
        <w:rPr>
          <w:rFonts w:ascii="Cambria Math" w:eastAsia="Cambria Math"/>
          <w:vertAlign w:val="superscript"/>
        </w:rPr>
        <w:t>2</w:t>
      </w:r>
    </w:p>
    <w:p>
      <w:pPr>
        <w:pStyle w:val="BodyText"/>
        <w:spacing w:before="3"/>
        <w:rPr>
          <w:rFonts w:ascii="Cambria Math"/>
          <w:sz w:val="23"/>
        </w:rPr>
      </w:pPr>
    </w:p>
    <w:p>
      <w:pPr>
        <w:pStyle w:val="BodyText"/>
        <w:ind w:left="240"/>
        <w:rPr>
          <w:rFonts w:ascii="Calibri Light"/>
        </w:rPr>
      </w:pPr>
      <w:r>
        <w:rPr>
          <w:rFonts w:ascii="Calibri Light"/>
        </w:rPr>
        <w:t>To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calculate;</w:t>
      </w:r>
    </w:p>
    <w:p>
      <w:pPr>
        <w:pStyle w:val="BodyText"/>
        <w:spacing w:before="11"/>
        <w:rPr>
          <w:rFonts w:ascii="Calibri Light"/>
          <w:sz w:val="19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5"/>
          <w:w w:val="105"/>
        </w:rPr>
        <w:t>𝑓</w:t>
      </w:r>
      <w:r>
        <w:rPr>
          <w:rFonts w:ascii="Cambria Math" w:eastAsia="Cambria Math"/>
          <w:spacing w:val="-5"/>
          <w:w w:val="105"/>
          <w:vertAlign w:val="subscript"/>
        </w:rPr>
        <w:t>𝑓𝑒</w:t>
      </w:r>
      <w:r>
        <w:rPr>
          <w:rFonts w:ascii="Cambria Math" w:eastAsia="Cambria Math"/>
          <w:spacing w:val="13"/>
          <w:w w:val="105"/>
          <w:vertAlign w:val="baseline"/>
        </w:rPr>
        <w:t> </w:t>
      </w:r>
      <w:r>
        <w:rPr>
          <w:rFonts w:ascii="Cambria Math" w:eastAsia="Cambria Math"/>
          <w:spacing w:val="-5"/>
          <w:w w:val="105"/>
          <w:vertAlign w:val="baseline"/>
        </w:rPr>
        <w:t>=</w:t>
      </w:r>
      <w:r>
        <w:rPr>
          <w:rFonts w:ascii="Cambria Math" w:eastAsia="Cambria Math"/>
          <w:spacing w:val="-9"/>
          <w:w w:val="105"/>
          <w:vertAlign w:val="baseline"/>
        </w:rPr>
        <w:t> </w:t>
      </w:r>
      <w:r>
        <w:rPr>
          <w:rFonts w:ascii="Cambria Math" w:eastAsia="Cambria Math"/>
          <w:spacing w:val="-5"/>
          <w:w w:val="105"/>
          <w:vertAlign w:val="baseline"/>
        </w:rPr>
        <w:t>𝑅𝑓</w:t>
      </w:r>
      <w:r>
        <w:rPr>
          <w:rFonts w:ascii="Cambria Math" w:eastAsia="Cambria Math"/>
          <w:spacing w:val="-5"/>
          <w:w w:val="105"/>
          <w:vertAlign w:val="subscript"/>
        </w:rPr>
        <w:t>𝑓𝑢</w:t>
      </w:r>
    </w:p>
    <w:p>
      <w:pPr>
        <w:pStyle w:val="BodyText"/>
        <w:spacing w:before="1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2"/>
        </w:rPr>
        <w:t>𝑓</w:t>
      </w:r>
      <w:r>
        <w:rPr>
          <w:rFonts w:ascii="Cambria Math" w:eastAsia="Cambria Math"/>
          <w:spacing w:val="-2"/>
          <w:vertAlign w:val="subscript"/>
        </w:rPr>
        <w:t>𝑓𝑒</w:t>
      </w:r>
      <w:r>
        <w:rPr>
          <w:rFonts w:ascii="Cambria Math" w:eastAsia="Cambria Math"/>
          <w:spacing w:val="-20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𝑓𝑜𝑟𝑠𝑖𝑛𝑔𝑙𝑒𝑙𝑎𝑦𝑒𝑟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=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1400.8𝑀𝑃𝑎</w:t>
      </w:r>
    </w:p>
    <w:p>
      <w:pPr>
        <w:pStyle w:val="BodyText"/>
        <w:spacing w:before="1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2"/>
        </w:rPr>
        <w:t>𝑓</w:t>
      </w:r>
      <w:r>
        <w:rPr>
          <w:rFonts w:ascii="Cambria Math" w:eastAsia="Cambria Math"/>
          <w:spacing w:val="-2"/>
          <w:vertAlign w:val="subscript"/>
        </w:rPr>
        <w:t>𝑓𝑒</w:t>
      </w:r>
      <w:r>
        <w:rPr>
          <w:rFonts w:ascii="Cambria Math" w:eastAsia="Cambria Math"/>
          <w:spacing w:val="-20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𝑓𝑜𝑟𝑑𝑜𝑢𝑏𝑙𝑒𝑙𝑎𝑦𝑒𝑟𝑠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686.8𝑀𝑃𝑎</w:t>
      </w:r>
    </w:p>
    <w:p>
      <w:pPr>
        <w:pStyle w:val="BodyText"/>
        <w:spacing w:before="3"/>
        <w:rPr>
          <w:rFonts w:ascii="Cambria Math"/>
          <w:sz w:val="23"/>
        </w:rPr>
      </w:pPr>
    </w:p>
    <w:p>
      <w:pPr>
        <w:pStyle w:val="BodyText"/>
        <w:spacing w:before="1"/>
        <w:ind w:left="240"/>
        <w:rPr>
          <w:rFonts w:ascii="Cambria Math" w:eastAsia="Cambria Math"/>
        </w:rPr>
      </w:pPr>
      <w:r>
        <w:rPr>
          <w:rFonts w:ascii="Cambria Math" w:eastAsia="Cambria Math"/>
          <w:w w:val="95"/>
        </w:rPr>
        <w:t>𝑓</w:t>
      </w:r>
      <w:r>
        <w:rPr>
          <w:rFonts w:ascii="Cambria Math" w:eastAsia="Cambria Math"/>
          <w:w w:val="95"/>
          <w:vertAlign w:val="subscript"/>
        </w:rPr>
        <w:t>𝑓𝑒</w:t>
      </w:r>
      <w:r>
        <w:rPr>
          <w:rFonts w:ascii="Cambria Math" w:eastAsia="Cambria Math"/>
          <w:spacing w:val="-7"/>
          <w:w w:val="95"/>
          <w:vertAlign w:val="baseline"/>
        </w:rPr>
        <w:t> </w:t>
      </w:r>
      <w:r>
        <w:rPr>
          <w:rFonts w:ascii="Cambria Math" w:eastAsia="Cambria Math"/>
          <w:w w:val="95"/>
          <w:vertAlign w:val="baseline"/>
        </w:rPr>
        <w:t>𝑓𝑜𝑟𝑡𝑕𝑟𝑒𝑒𝑙𝑎𝑦𝑒𝑟𝑠</w:t>
      </w:r>
      <w:r>
        <w:rPr>
          <w:rFonts w:ascii="Cambria Math" w:eastAsia="Cambria Math"/>
          <w:spacing w:val="38"/>
          <w:w w:val="95"/>
          <w:vertAlign w:val="baseline"/>
        </w:rPr>
        <w:t> </w:t>
      </w:r>
      <w:r>
        <w:rPr>
          <w:rFonts w:ascii="Cambria Math" w:eastAsia="Cambria Math"/>
          <w:w w:val="95"/>
          <w:vertAlign w:val="baseline"/>
        </w:rPr>
        <w:t>=</w:t>
      </w:r>
      <w:r>
        <w:rPr>
          <w:rFonts w:ascii="Cambria Math" w:eastAsia="Cambria Math"/>
          <w:spacing w:val="37"/>
          <w:w w:val="95"/>
          <w:vertAlign w:val="baseline"/>
        </w:rPr>
        <w:t> </w:t>
      </w:r>
      <w:r>
        <w:rPr>
          <w:rFonts w:ascii="Cambria Math" w:eastAsia="Cambria Math"/>
          <w:w w:val="95"/>
          <w:vertAlign w:val="baseline"/>
        </w:rPr>
        <w:t>408𝑀𝑃𝑎</w:t>
      </w:r>
    </w:p>
    <w:p>
      <w:pPr>
        <w:pStyle w:val="BodyText"/>
        <w:spacing w:before="2"/>
        <w:rPr>
          <w:rFonts w:ascii="Cambria Math"/>
          <w:sz w:val="23"/>
        </w:rPr>
      </w:pPr>
    </w:p>
    <w:p>
      <w:pPr>
        <w:pStyle w:val="BodyText"/>
        <w:ind w:left="240"/>
        <w:rPr>
          <w:rFonts w:ascii="Calibri Light"/>
        </w:rPr>
      </w:pPr>
      <w:r>
        <w:rPr>
          <w:rFonts w:ascii="Calibri Light"/>
          <w:spacing w:val="-1"/>
        </w:rPr>
        <w:t>FRP</w:t>
      </w:r>
      <w:r>
        <w:rPr>
          <w:rFonts w:ascii="Calibri Light"/>
          <w:spacing w:val="-11"/>
        </w:rPr>
        <w:t> </w:t>
      </w:r>
      <w:r>
        <w:rPr>
          <w:rFonts w:ascii="Calibri Light"/>
          <w:spacing w:val="-1"/>
        </w:rPr>
        <w:t>shear</w:t>
      </w:r>
      <w:r>
        <w:rPr>
          <w:rFonts w:ascii="Calibri Light"/>
          <w:spacing w:val="-10"/>
        </w:rPr>
        <w:t> </w:t>
      </w:r>
      <w:r>
        <w:rPr>
          <w:rFonts w:ascii="Calibri Light"/>
          <w:spacing w:val="-1"/>
        </w:rPr>
        <w:t>contribution</w:t>
      </w:r>
      <w:r>
        <w:rPr>
          <w:rFonts w:ascii="Calibri Light"/>
          <w:spacing w:val="-12"/>
        </w:rPr>
        <w:t> </w:t>
      </w:r>
      <w:r>
        <w:rPr>
          <w:rFonts w:ascii="Calibri Light"/>
          <w:spacing w:val="-1"/>
        </w:rPr>
        <w:t>for</w:t>
      </w:r>
      <w:r>
        <w:rPr>
          <w:rFonts w:ascii="Calibri Light"/>
          <w:spacing w:val="-10"/>
        </w:rPr>
        <w:t> </w:t>
      </w:r>
      <w:r>
        <w:rPr>
          <w:rFonts w:ascii="Calibri Light"/>
          <w:spacing w:val="-1"/>
        </w:rPr>
        <w:t>the</w:t>
      </w:r>
      <w:r>
        <w:rPr>
          <w:rFonts w:ascii="Calibri Light"/>
          <w:spacing w:val="-10"/>
        </w:rPr>
        <w:t> </w:t>
      </w:r>
      <w:r>
        <w:rPr>
          <w:rFonts w:ascii="Calibri Light"/>
          <w:spacing w:val="-1"/>
        </w:rPr>
        <w:t>effective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stress</w:t>
      </w:r>
      <w:r>
        <w:rPr>
          <w:rFonts w:ascii="Calibri Light"/>
          <w:spacing w:val="-10"/>
        </w:rPr>
        <w:t> </w:t>
      </w:r>
      <w:r>
        <w:rPr>
          <w:rFonts w:ascii="Calibri Light"/>
        </w:rPr>
        <w:t>method;</w:t>
      </w:r>
    </w:p>
    <w:p>
      <w:pPr>
        <w:pStyle w:val="BodyText"/>
        <w:spacing w:line="231" w:lineRule="exact" w:before="214"/>
        <w:ind w:left="307" w:right="638"/>
        <w:jc w:val="center"/>
        <w:rPr>
          <w:rFonts w:ascii="Cambria Math" w:eastAsia="Cambria Math"/>
        </w:rPr>
      </w:pPr>
      <w:r>
        <w:rPr>
          <w:rFonts w:ascii="Cambria Math" w:eastAsia="Cambria Math"/>
          <w:spacing w:val="-3"/>
        </w:rPr>
        <w:t>𝐴</w:t>
      </w:r>
      <w:r>
        <w:rPr>
          <w:rFonts w:ascii="Cambria Math" w:eastAsia="Cambria Math"/>
          <w:spacing w:val="-3"/>
          <w:vertAlign w:val="subscript"/>
        </w:rPr>
        <w:t>𝑓</w:t>
      </w:r>
      <w:r>
        <w:rPr>
          <w:rFonts w:ascii="Cambria Math" w:eastAsia="Cambria Math"/>
          <w:spacing w:val="-29"/>
          <w:vertAlign w:val="baseline"/>
        </w:rPr>
        <w:t> </w:t>
      </w:r>
      <w:r>
        <w:rPr>
          <w:rFonts w:ascii="Cambria Math" w:eastAsia="Cambria Math"/>
          <w:spacing w:val="-3"/>
          <w:vertAlign w:val="baseline"/>
        </w:rPr>
        <w:t>𝑓</w:t>
      </w:r>
      <w:r>
        <w:rPr>
          <w:rFonts w:ascii="Cambria Math" w:eastAsia="Cambria Math"/>
          <w:spacing w:val="-3"/>
          <w:vertAlign w:val="subscript"/>
        </w:rPr>
        <w:t>𝑓𝑒</w:t>
      </w:r>
      <w:r>
        <w:rPr>
          <w:rFonts w:ascii="Cambria Math" w:eastAsia="Cambria Math"/>
          <w:spacing w:val="-19"/>
          <w:vertAlign w:val="baseline"/>
        </w:rPr>
        <w:t> </w:t>
      </w:r>
      <w:r>
        <w:rPr>
          <w:rFonts w:ascii="Cambria Math" w:eastAsia="Cambria Math"/>
          <w:spacing w:val="-3"/>
          <w:vertAlign w:val="baseline"/>
        </w:rPr>
        <w:t>(𝑆𝑖𝑛𝛽</w:t>
      </w:r>
      <w:r>
        <w:rPr>
          <w:rFonts w:ascii="Cambria Math" w:eastAsia="Cambria Math"/>
          <w:spacing w:val="6"/>
          <w:vertAlign w:val="baseline"/>
        </w:rPr>
        <w:t> </w:t>
      </w:r>
      <w:r>
        <w:rPr>
          <w:rFonts w:ascii="Cambria Math" w:eastAsia="Cambria Math"/>
          <w:spacing w:val="-3"/>
          <w:vertAlign w:val="baseline"/>
        </w:rPr>
        <w:t>+</w:t>
      </w:r>
      <w:r>
        <w:rPr>
          <w:rFonts w:ascii="Cambria Math" w:eastAsia="Cambria Math"/>
          <w:spacing w:val="2"/>
          <w:vertAlign w:val="baseline"/>
        </w:rPr>
        <w:t> </w:t>
      </w:r>
      <w:r>
        <w:rPr>
          <w:rFonts w:ascii="Cambria Math" w:eastAsia="Cambria Math"/>
          <w:spacing w:val="-3"/>
          <w:vertAlign w:val="baseline"/>
        </w:rPr>
        <w:t>𝑐𝑜𝑠𝛽)𝑑</w:t>
      </w:r>
      <w:r>
        <w:rPr>
          <w:rFonts w:ascii="Cambria Math" w:eastAsia="Cambria Math"/>
          <w:spacing w:val="-3"/>
          <w:vertAlign w:val="subscript"/>
        </w:rPr>
        <w:t>𝑓</w:t>
      </w:r>
    </w:p>
    <w:p>
      <w:pPr>
        <w:spacing w:after="0" w:line="231" w:lineRule="exact"/>
        <w:jc w:val="center"/>
        <w:rPr>
          <w:rFonts w:ascii="Cambria Math" w:eastAsia="Cambria Math"/>
        </w:rPr>
        <w:sectPr>
          <w:pgSz w:w="12240" w:h="15840"/>
          <w:pgMar w:header="0" w:footer="935" w:top="1400" w:bottom="1200" w:left="1200" w:right="300"/>
        </w:sectPr>
      </w:pPr>
    </w:p>
    <w:p>
      <w:pPr>
        <w:pStyle w:val="BodyText"/>
        <w:spacing w:line="24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before="4"/>
        <w:rPr>
          <w:rFonts w:ascii="Cambria Math"/>
          <w:sz w:val="9"/>
        </w:rPr>
      </w:pPr>
      <w:r>
        <w:rPr/>
        <w:br w:type="column"/>
      </w:r>
      <w:r>
        <w:rPr>
          <w:rFonts w:ascii="Cambria Math"/>
          <w:sz w:val="9"/>
        </w:rPr>
      </w:r>
    </w:p>
    <w:p>
      <w:pPr>
        <w:pStyle w:val="BodyText"/>
        <w:spacing w:line="20" w:lineRule="exact"/>
        <w:ind w:left="7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13.55pt;height:.85pt;mso-position-horizontal-relative:char;mso-position-vertical-relative:line" coordorigin="0,0" coordsize="2271,17">
            <v:rect style="position:absolute;left:0;top:0;width:227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1110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𝑠</w:t>
      </w:r>
      <w:r>
        <w:rPr>
          <w:rFonts w:ascii="Cambria Math" w:eastAsia="Cambria Math"/>
          <w:w w:val="105"/>
          <w:vertAlign w:val="subscript"/>
        </w:rPr>
        <w:t>𝑓</w:t>
      </w:r>
    </w:p>
    <w:p>
      <w:pPr>
        <w:spacing w:after="0"/>
        <w:rPr>
          <w:rFonts w:ascii="Cambria Math" w:eastAsia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3961" w:space="40"/>
            <w:col w:w="6739"/>
          </w:cols>
        </w:sectPr>
      </w:pPr>
    </w:p>
    <w:p>
      <w:pPr>
        <w:pStyle w:val="BodyText"/>
        <w:spacing w:before="3"/>
        <w:rPr>
          <w:rFonts w:ascii="Cambria Math"/>
          <w:sz w:val="18"/>
        </w:rPr>
      </w:pPr>
    </w:p>
    <w:p>
      <w:pPr>
        <w:pStyle w:val="BodyText"/>
        <w:spacing w:before="51"/>
        <w:ind w:left="240"/>
        <w:rPr>
          <w:rFonts w:ascii="Calibri Light"/>
        </w:rPr>
      </w:pPr>
      <w:r>
        <w:rPr>
          <w:rFonts w:ascii="Calibri Light"/>
        </w:rPr>
        <w:t>For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single</w:t>
      </w:r>
      <w:r>
        <w:rPr>
          <w:rFonts w:ascii="Calibri Light"/>
          <w:spacing w:val="-9"/>
        </w:rPr>
        <w:t> </w:t>
      </w:r>
      <w:r>
        <w:rPr>
          <w:rFonts w:ascii="Calibri Light"/>
        </w:rPr>
        <w:t>layer</w:t>
      </w:r>
    </w:p>
    <w:p>
      <w:pPr>
        <w:pStyle w:val="BodyText"/>
        <w:spacing w:before="1"/>
        <w:rPr>
          <w:rFonts w:ascii="Calibri Light"/>
          <w:sz w:val="13"/>
        </w:rPr>
      </w:pPr>
    </w:p>
    <w:p>
      <w:pPr>
        <w:spacing w:after="0"/>
        <w:rPr>
          <w:rFonts w:ascii="Calibri Light"/>
          <w:sz w:val="13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7"/>
        <w:rPr>
          <w:rFonts w:ascii="Calibri Light"/>
          <w:sz w:val="20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242" w:lineRule="exact" w:before="59"/>
        <w:ind w:left="8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33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1.4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𝑆𝑖𝑛90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+ 𝑐𝑜𝑠90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149.95</w:t>
      </w:r>
    </w:p>
    <w:p>
      <w:pPr>
        <w:pStyle w:val="BodyText"/>
        <w:spacing w:line="172" w:lineRule="exact"/>
        <w:ind w:left="3468"/>
        <w:rPr>
          <w:rFonts w:ascii="Cambria Math" w:eastAsia="Cambria Math"/>
        </w:rPr>
      </w:pPr>
      <w:r>
        <w:rPr/>
        <w:pict>
          <v:rect style="position:absolute;margin-left:206.690002pt;margin-top:5.088152pt;width:165.98pt;height:.84pt;mso-position-horizontal-relative:page;mso-position-vertical-relative:paragraph;z-index:1577267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46.18𝐾𝑁</w:t>
      </w:r>
    </w:p>
    <w:p>
      <w:pPr>
        <w:pStyle w:val="BodyText"/>
        <w:spacing w:line="221" w:lineRule="exact"/>
        <w:ind w:left="1540"/>
        <w:rPr>
          <w:rFonts w:ascii="Cambria Math"/>
        </w:rPr>
      </w:pPr>
      <w:r>
        <w:rPr>
          <w:rFonts w:ascii="Cambria Math"/>
        </w:rPr>
        <w:t>150</w:t>
      </w:r>
    </w:p>
    <w:p>
      <w:pPr>
        <w:spacing w:after="0" w:line="221" w:lineRule="exact"/>
        <w:rPr>
          <w:rFonts w:ascii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2813" w:space="40"/>
            <w:col w:w="7887"/>
          </w:cols>
        </w:sectPr>
      </w:pPr>
    </w:p>
    <w:p>
      <w:pPr>
        <w:pStyle w:val="BodyText"/>
        <w:spacing w:before="1"/>
        <w:rPr>
          <w:rFonts w:ascii="Cambria Math"/>
          <w:sz w:val="12"/>
        </w:rPr>
      </w:pPr>
    </w:p>
    <w:p>
      <w:pPr>
        <w:pStyle w:val="BodyText"/>
        <w:spacing w:before="52"/>
        <w:ind w:left="240"/>
        <w:rPr>
          <w:rFonts w:ascii="Calibri Light"/>
        </w:rPr>
      </w:pPr>
      <w:r>
        <w:rPr>
          <w:rFonts w:ascii="Calibri Light"/>
        </w:rPr>
        <w:t>For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double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layers</w:t>
      </w:r>
    </w:p>
    <w:p>
      <w:pPr>
        <w:pStyle w:val="BodyText"/>
        <w:spacing w:before="10"/>
        <w:rPr>
          <w:rFonts w:ascii="Calibri Light"/>
          <w:sz w:val="12"/>
        </w:rPr>
      </w:pPr>
    </w:p>
    <w:p>
      <w:pPr>
        <w:spacing w:after="0"/>
        <w:rPr>
          <w:rFonts w:ascii="Calibri Light"/>
          <w:sz w:val="12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7"/>
        <w:rPr>
          <w:rFonts w:ascii="Calibri Light"/>
          <w:sz w:val="20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242" w:lineRule="exact" w:before="59"/>
        <w:ind w:left="8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66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3"/>
        </w:rPr>
        <w:t> </w:t>
      </w:r>
      <w:r>
        <w:rPr>
          <w:rFonts w:ascii="Cambria Math" w:eastAsia="Cambria Math"/>
        </w:rPr>
        <w:t>0.69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𝑆𝑖𝑛90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𝑐𝑜𝑠90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149.89</w:t>
      </w:r>
    </w:p>
    <w:p>
      <w:pPr>
        <w:pStyle w:val="BodyText"/>
        <w:spacing w:line="172" w:lineRule="exact"/>
        <w:ind w:left="3600"/>
        <w:rPr>
          <w:rFonts w:ascii="Cambria Math" w:eastAsia="Cambria Math"/>
        </w:rPr>
      </w:pPr>
      <w:r>
        <w:rPr/>
        <w:pict>
          <v:rect style="position:absolute;margin-left:203.330002pt;margin-top:5.088193pt;width:172.7pt;height:.83997pt;mso-position-horizontal-relative:page;mso-position-vertical-relative:paragraph;z-index:1577318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45.51𝐾𝑁</w:t>
      </w:r>
    </w:p>
    <w:p>
      <w:pPr>
        <w:pStyle w:val="BodyText"/>
        <w:spacing w:line="221" w:lineRule="exact"/>
        <w:ind w:left="1607"/>
        <w:rPr>
          <w:rFonts w:ascii="Cambria Math"/>
        </w:rPr>
      </w:pPr>
      <w:r>
        <w:rPr>
          <w:rFonts w:ascii="Cambria Math"/>
        </w:rPr>
        <w:t>150</w:t>
      </w:r>
    </w:p>
    <w:p>
      <w:pPr>
        <w:spacing w:after="0" w:line="221" w:lineRule="exact"/>
        <w:rPr>
          <w:rFonts w:ascii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2746" w:space="40"/>
            <w:col w:w="7954"/>
          </w:cols>
        </w:sectPr>
      </w:pPr>
    </w:p>
    <w:p>
      <w:pPr>
        <w:pStyle w:val="BodyText"/>
        <w:spacing w:before="2"/>
        <w:rPr>
          <w:rFonts w:ascii="Cambria Math"/>
          <w:sz w:val="12"/>
        </w:rPr>
      </w:pPr>
    </w:p>
    <w:p>
      <w:pPr>
        <w:pStyle w:val="BodyText"/>
        <w:spacing w:before="51"/>
        <w:ind w:left="240"/>
        <w:rPr>
          <w:rFonts w:ascii="Calibri Light"/>
        </w:rPr>
      </w:pPr>
      <w:r>
        <w:rPr>
          <w:rFonts w:ascii="Calibri Light"/>
        </w:rPr>
        <w:t>Four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three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layers</w:t>
      </w:r>
    </w:p>
    <w:p>
      <w:pPr>
        <w:pStyle w:val="BodyText"/>
        <w:spacing w:before="1"/>
        <w:rPr>
          <w:rFonts w:ascii="Calibri Light"/>
          <w:sz w:val="13"/>
        </w:rPr>
      </w:pPr>
    </w:p>
    <w:p>
      <w:pPr>
        <w:spacing w:after="0"/>
        <w:rPr>
          <w:rFonts w:ascii="Calibri Light"/>
          <w:sz w:val="13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7"/>
        <w:rPr>
          <w:rFonts w:ascii="Calibri Light"/>
          <w:sz w:val="20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242" w:lineRule="exact" w:before="59"/>
        <w:ind w:left="7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99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0.408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𝑆𝑖𝑛90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𝑐𝑜𝑠90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149.84</w:t>
      </w:r>
    </w:p>
    <w:p>
      <w:pPr>
        <w:pStyle w:val="BodyText"/>
        <w:spacing w:line="172" w:lineRule="exact"/>
        <w:ind w:left="3732"/>
        <w:rPr>
          <w:rFonts w:ascii="Cambria Math" w:eastAsia="Cambria Math"/>
        </w:rPr>
      </w:pPr>
      <w:r>
        <w:rPr/>
        <w:pict>
          <v:rect style="position:absolute;margin-left:199.970001pt;margin-top:5.088195pt;width:179.3pt;height:.83997pt;mso-position-horizontal-relative:page;mso-position-vertical-relative:paragraph;z-index:1577369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40.35𝐾𝑁</w:t>
      </w:r>
    </w:p>
    <w:p>
      <w:pPr>
        <w:pStyle w:val="BodyText"/>
        <w:spacing w:line="221" w:lineRule="exact"/>
        <w:ind w:left="1672"/>
        <w:rPr>
          <w:rFonts w:ascii="Cambria Math"/>
        </w:rPr>
      </w:pPr>
      <w:r>
        <w:rPr>
          <w:rFonts w:ascii="Cambria Math"/>
        </w:rPr>
        <w:t>150</w:t>
      </w:r>
    </w:p>
    <w:p>
      <w:pPr>
        <w:spacing w:after="0" w:line="221" w:lineRule="exact"/>
        <w:rPr>
          <w:rFonts w:ascii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2681" w:space="40"/>
            <w:col w:w="801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7"/>
        </w:rPr>
      </w:pPr>
    </w:p>
    <w:p>
      <w:pPr>
        <w:pStyle w:val="ListParagraph"/>
        <w:numPr>
          <w:ilvl w:val="1"/>
          <w:numId w:val="14"/>
        </w:numPr>
        <w:tabs>
          <w:tab w:pos="613" w:val="left" w:leader="none"/>
        </w:tabs>
        <w:spacing w:line="439" w:lineRule="auto" w:before="51" w:after="0"/>
        <w:ind w:left="240" w:right="7687" w:firstLine="0"/>
        <w:jc w:val="left"/>
        <w:rPr>
          <w:rFonts w:ascii="Calibri Light"/>
          <w:sz w:val="24"/>
        </w:rPr>
      </w:pPr>
      <w:r>
        <w:rPr>
          <w:rFonts w:ascii="Calibri Light"/>
          <w:spacing w:val="-2"/>
          <w:sz w:val="24"/>
        </w:rPr>
        <w:t>Bond</w:t>
      </w:r>
      <w:r>
        <w:rPr>
          <w:rFonts w:ascii="Calibri Light"/>
          <w:spacing w:val="-11"/>
          <w:sz w:val="24"/>
        </w:rPr>
        <w:t> </w:t>
      </w:r>
      <w:r>
        <w:rPr>
          <w:rFonts w:ascii="Calibri Light"/>
          <w:spacing w:val="-2"/>
          <w:sz w:val="24"/>
        </w:rPr>
        <w:t>mechanism</w:t>
      </w:r>
      <w:r>
        <w:rPr>
          <w:rFonts w:ascii="Calibri Light"/>
          <w:spacing w:val="-11"/>
          <w:sz w:val="24"/>
        </w:rPr>
        <w:t> </w:t>
      </w:r>
      <w:r>
        <w:rPr>
          <w:rFonts w:ascii="Calibri Light"/>
          <w:spacing w:val="-1"/>
          <w:sz w:val="24"/>
        </w:rPr>
        <w:t>method</w:t>
      </w:r>
      <w:r>
        <w:rPr>
          <w:rFonts w:ascii="Calibri Light"/>
          <w:spacing w:val="-51"/>
          <w:sz w:val="24"/>
        </w:rPr>
        <w:t> </w:t>
      </w:r>
      <w:r>
        <w:rPr>
          <w:rFonts w:ascii="Calibri Light"/>
          <w:sz w:val="24"/>
        </w:rPr>
        <w:t>To</w:t>
      </w:r>
      <w:r>
        <w:rPr>
          <w:rFonts w:ascii="Calibri Light"/>
          <w:spacing w:val="-4"/>
          <w:sz w:val="24"/>
        </w:rPr>
        <w:t> </w:t>
      </w:r>
      <w:r>
        <w:rPr>
          <w:rFonts w:ascii="Calibri Light"/>
          <w:sz w:val="24"/>
        </w:rPr>
        <w:t>calculate;</w:t>
      </w:r>
    </w:p>
    <w:p>
      <w:pPr>
        <w:spacing w:after="0" w:line="439" w:lineRule="auto"/>
        <w:jc w:val="left"/>
        <w:rPr>
          <w:rFonts w:ascii="Calibri Light"/>
          <w:sz w:val="24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spacing w:before="54"/>
        <w:ind w:left="240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-1"/>
          <w:position w:val="-8"/>
          <w:sz w:val="24"/>
        </w:rPr>
        <w:t>𝐿</w:t>
      </w:r>
      <w:r>
        <w:rPr>
          <w:rFonts w:ascii="Cambria Math" w:hAnsi="Cambria Math" w:eastAsia="Cambria Math"/>
          <w:w w:val="100"/>
          <w:position w:val="-13"/>
          <w:sz w:val="17"/>
        </w:rPr>
        <w:t>𝑒</w:t>
      </w:r>
      <w:r>
        <w:rPr>
          <w:rFonts w:ascii="Cambria Math" w:hAnsi="Cambria Math" w:eastAsia="Cambria Math"/>
          <w:position w:val="-13"/>
          <w:sz w:val="17"/>
        </w:rPr>
        <w:t> </w:t>
      </w:r>
      <w:r>
        <w:rPr>
          <w:rFonts w:ascii="Cambria Math" w:hAnsi="Cambria Math" w:eastAsia="Cambria Math"/>
          <w:spacing w:val="15"/>
          <w:position w:val="-13"/>
          <w:sz w:val="17"/>
        </w:rPr>
        <w:t> </w:t>
      </w:r>
      <w:r>
        <w:rPr>
          <w:rFonts w:ascii="Cambria Math" w:hAnsi="Cambria Math" w:eastAsia="Cambria Math"/>
          <w:position w:val="-8"/>
          <w:sz w:val="24"/>
        </w:rPr>
        <w:t>= </w:t>
      </w:r>
      <w:r>
        <w:rPr>
          <w:rFonts w:ascii="Cambria Math" w:hAnsi="Cambria Math" w:eastAsia="Cambria Math"/>
          <w:spacing w:val="12"/>
          <w:position w:val="-8"/>
          <w:sz w:val="24"/>
        </w:rPr>
        <w:t> </w:t>
      </w:r>
      <w:r>
        <w:rPr>
          <w:rFonts w:ascii="Cambria Math" w:hAnsi="Cambria Math" w:eastAsia="Cambria Math"/>
          <w:spacing w:val="1"/>
          <w:position w:val="-8"/>
          <w:sz w:val="24"/>
        </w:rPr>
        <w:t>2.</w:t>
      </w:r>
      <w:r>
        <w:rPr>
          <w:rFonts w:ascii="Cambria Math" w:hAnsi="Cambria Math" w:eastAsia="Cambria Math"/>
          <w:spacing w:val="-1"/>
          <w:position w:val="-8"/>
          <w:sz w:val="24"/>
        </w:rPr>
        <w:t>7183</w:t>
      </w:r>
      <w:r>
        <w:rPr>
          <w:rFonts w:ascii="Cambria Math" w:hAnsi="Cambria Math" w:eastAsia="Cambria Math"/>
          <w:spacing w:val="6"/>
          <w:w w:val="100"/>
          <w:sz w:val="17"/>
        </w:rPr>
        <w:t>6</w:t>
      </w:r>
      <w:r>
        <w:rPr>
          <w:rFonts w:ascii="Cambria Math" w:hAnsi="Cambria Math" w:eastAsia="Cambria Math"/>
          <w:spacing w:val="1"/>
          <w:w w:val="100"/>
          <w:sz w:val="17"/>
        </w:rPr>
        <w:t>.</w:t>
      </w:r>
      <w:r>
        <w:rPr>
          <w:rFonts w:ascii="Cambria Math" w:hAnsi="Cambria Math" w:eastAsia="Cambria Math"/>
          <w:spacing w:val="-1"/>
          <w:w w:val="100"/>
          <w:sz w:val="17"/>
        </w:rPr>
        <w:t>13</w:t>
      </w:r>
      <w:r>
        <w:rPr>
          <w:rFonts w:ascii="Cambria Math" w:hAnsi="Cambria Math" w:eastAsia="Cambria Math"/>
          <w:spacing w:val="13"/>
          <w:w w:val="100"/>
          <w:sz w:val="17"/>
        </w:rPr>
        <w:t>4</w:t>
      </w:r>
      <w:r>
        <w:rPr>
          <w:rFonts w:ascii="Cambria Math" w:hAnsi="Cambria Math" w:eastAsia="Cambria Math"/>
          <w:spacing w:val="-3"/>
          <w:w w:val="100"/>
          <w:sz w:val="17"/>
        </w:rPr>
        <w:t>−</w:t>
      </w:r>
      <w:r>
        <w:rPr>
          <w:rFonts w:ascii="Cambria Math" w:hAnsi="Cambria Math" w:eastAsia="Cambria Math"/>
          <w:spacing w:val="4"/>
          <w:w w:val="100"/>
          <w:sz w:val="17"/>
        </w:rPr>
        <w:t>0</w:t>
      </w:r>
      <w:r>
        <w:rPr>
          <w:rFonts w:ascii="Cambria Math" w:hAnsi="Cambria Math" w:eastAsia="Cambria Math"/>
          <w:spacing w:val="-2"/>
          <w:w w:val="100"/>
          <w:sz w:val="17"/>
        </w:rPr>
        <w:t>.</w:t>
      </w:r>
      <w:r>
        <w:rPr>
          <w:rFonts w:ascii="Cambria Math" w:hAnsi="Cambria Math" w:eastAsia="Cambria Math"/>
          <w:spacing w:val="-1"/>
          <w:w w:val="100"/>
          <w:sz w:val="17"/>
        </w:rPr>
        <w:t>5</w:t>
      </w:r>
      <w:r>
        <w:rPr>
          <w:rFonts w:ascii="Cambria Math" w:hAnsi="Cambria Math" w:eastAsia="Cambria Math"/>
          <w:spacing w:val="8"/>
          <w:w w:val="100"/>
          <w:sz w:val="17"/>
        </w:rPr>
        <w:t>8</w:t>
      </w:r>
      <w:r>
        <w:rPr>
          <w:rFonts w:ascii="Cambria Math" w:hAnsi="Cambria Math" w:eastAsia="Cambria Math"/>
          <w:spacing w:val="-1"/>
          <w:w w:val="100"/>
          <w:sz w:val="17"/>
        </w:rPr>
        <w:t>l</w:t>
      </w:r>
      <w:r>
        <w:rPr>
          <w:rFonts w:ascii="Cambria Math" w:hAnsi="Cambria Math" w:eastAsia="Cambria Math"/>
          <w:w w:val="100"/>
          <w:sz w:val="17"/>
        </w:rPr>
        <w:t>n</w:t>
      </w:r>
      <w:r>
        <w:rPr>
          <w:rFonts w:ascii="Cambria Math" w:hAnsi="Cambria Math" w:eastAsia="Cambria Math"/>
          <w:spacing w:val="-18"/>
          <w:sz w:val="17"/>
        </w:rPr>
        <w:t> </w:t>
      </w:r>
      <w:r>
        <w:rPr>
          <w:rFonts w:ascii="Cambria Math" w:hAnsi="Cambria Math" w:eastAsia="Cambria Math"/>
          <w:spacing w:val="-86"/>
          <w:w w:val="100"/>
          <w:sz w:val="17"/>
        </w:rPr>
        <w:t>⁡</w:t>
      </w:r>
      <w:r>
        <w:rPr>
          <w:rFonts w:ascii="Cambria Math" w:hAnsi="Cambria Math" w:eastAsia="Cambria Math"/>
          <w:spacing w:val="-1"/>
          <w:w w:val="100"/>
          <w:sz w:val="17"/>
        </w:rPr>
        <w:t>(</w:t>
      </w:r>
      <w:r>
        <w:rPr>
          <w:rFonts w:ascii="Cambria Math" w:hAnsi="Cambria Math" w:eastAsia="Cambria Math"/>
          <w:spacing w:val="7"/>
          <w:w w:val="100"/>
          <w:sz w:val="17"/>
        </w:rPr>
        <w:t>𝑡</w:t>
      </w:r>
      <w:r>
        <w:rPr>
          <w:rFonts w:ascii="Cambria Math" w:hAnsi="Cambria Math" w:eastAsia="Cambria Math"/>
          <w:w w:val="99"/>
          <w:position w:val="-3"/>
          <w:sz w:val="14"/>
        </w:rPr>
        <w:t>𝑓</w:t>
      </w:r>
      <w:r>
        <w:rPr>
          <w:rFonts w:ascii="Cambria Math" w:hAnsi="Cambria Math" w:eastAsia="Cambria Math"/>
          <w:spacing w:val="-12"/>
          <w:position w:val="-3"/>
          <w:sz w:val="14"/>
        </w:rPr>
        <w:t> </w:t>
      </w:r>
      <w:r>
        <w:rPr>
          <w:rFonts w:ascii="Cambria Math" w:hAnsi="Cambria Math" w:eastAsia="Cambria Math"/>
          <w:spacing w:val="1"/>
          <w:w w:val="100"/>
          <w:sz w:val="17"/>
        </w:rPr>
        <w:t>𝐸</w:t>
      </w:r>
      <w:r>
        <w:rPr>
          <w:rFonts w:ascii="Cambria Math" w:hAnsi="Cambria Math" w:eastAsia="Cambria Math"/>
          <w:w w:val="99"/>
          <w:position w:val="-3"/>
          <w:sz w:val="14"/>
        </w:rPr>
        <w:t>𝑓</w:t>
      </w:r>
      <w:r>
        <w:rPr>
          <w:rFonts w:ascii="Cambria Math" w:hAnsi="Cambria Math" w:eastAsia="Cambria Math"/>
          <w:spacing w:val="-12"/>
          <w:position w:val="-3"/>
          <w:sz w:val="14"/>
        </w:rPr>
        <w:t> </w:t>
      </w:r>
      <w:r>
        <w:rPr>
          <w:rFonts w:ascii="Cambria Math" w:hAnsi="Cambria Math" w:eastAsia="Cambria Math"/>
          <w:w w:val="100"/>
          <w:sz w:val="17"/>
        </w:rPr>
        <w:t>)</w:t>
      </w:r>
    </w:p>
    <w:p>
      <w:pPr>
        <w:pStyle w:val="BodyText"/>
        <w:spacing w:before="212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𝐿</w:t>
      </w:r>
      <w:r>
        <w:rPr>
          <w:rFonts w:ascii="Cambria Math" w:eastAsia="Cambria Math"/>
          <w:vertAlign w:val="subscript"/>
        </w:rPr>
        <w:t>𝑒</w:t>
      </w:r>
      <w:r>
        <w:rPr>
          <w:rFonts w:ascii="Cambria Math" w:eastAsia="Cambria Math"/>
          <w:spacing w:val="-30"/>
          <w:vertAlign w:val="baseline"/>
        </w:rPr>
        <w:t> </w:t>
      </w:r>
      <w:r>
        <w:rPr>
          <w:rFonts w:ascii="Cambria Math" w:eastAsia="Cambria Math"/>
          <w:vertAlign w:val="baseline"/>
        </w:rPr>
        <w:t>𝑓𝑜𝑟𝑠𝑖𝑛𝑔𝑙𝑒𝑙𝑎𝑦𝑒𝑟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vertAlign w:val="baseline"/>
        </w:rPr>
        <w:t>69.1𝑚𝑚</w:t>
      </w: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𝐿</w:t>
      </w:r>
      <w:r>
        <w:rPr>
          <w:rFonts w:ascii="Cambria Math" w:eastAsia="Cambria Math"/>
          <w:vertAlign w:val="subscript"/>
        </w:rPr>
        <w:t>𝑒</w:t>
      </w:r>
      <w:r>
        <w:rPr>
          <w:rFonts w:ascii="Cambria Math" w:eastAsia="Cambria Math"/>
          <w:spacing w:val="-30"/>
          <w:vertAlign w:val="baseline"/>
        </w:rPr>
        <w:t> </w:t>
      </w:r>
      <w:r>
        <w:rPr>
          <w:rFonts w:ascii="Cambria Math" w:eastAsia="Cambria Math"/>
          <w:vertAlign w:val="baseline"/>
        </w:rPr>
        <w:t>𝑓𝑜𝑟𝑑𝑜𝑢𝑏𝑙𝑒𝑙𝑎𝑦𝑒𝑟𝑠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46.22𝑚𝑚</w:t>
      </w:r>
    </w:p>
    <w:p>
      <w:pPr>
        <w:pStyle w:val="BodyText"/>
        <w:spacing w:before="9"/>
        <w:rPr>
          <w:rFonts w:ascii="Cambria Math"/>
          <w:sz w:val="20"/>
        </w:rPr>
      </w:pPr>
    </w:p>
    <w:p>
      <w:pPr>
        <w:pStyle w:val="BodyText"/>
        <w:spacing w:before="1"/>
        <w:ind w:left="240"/>
        <w:rPr>
          <w:rFonts w:ascii="Cambria Math" w:eastAsia="Cambria Math"/>
        </w:rPr>
      </w:pPr>
      <w:r>
        <w:rPr>
          <w:rFonts w:ascii="Cambria Math" w:eastAsia="Cambria Math"/>
          <w:w w:val="95"/>
        </w:rPr>
        <w:t>𝐿</w:t>
      </w:r>
      <w:r>
        <w:rPr>
          <w:rFonts w:ascii="Cambria Math" w:eastAsia="Cambria Math"/>
          <w:w w:val="95"/>
          <w:vertAlign w:val="subscript"/>
        </w:rPr>
        <w:t>𝑒</w:t>
      </w:r>
      <w:r>
        <w:rPr>
          <w:rFonts w:ascii="Cambria Math" w:eastAsia="Cambria Math"/>
          <w:spacing w:val="-15"/>
          <w:w w:val="95"/>
          <w:vertAlign w:val="baseline"/>
        </w:rPr>
        <w:t> </w:t>
      </w:r>
      <w:r>
        <w:rPr>
          <w:rFonts w:ascii="Cambria Math" w:eastAsia="Cambria Math"/>
          <w:w w:val="95"/>
          <w:vertAlign w:val="baseline"/>
        </w:rPr>
        <w:t>𝑓𝑜𝑟𝑡𝑕𝑟𝑒𝑒𝑙𝑎𝑦𝑒𝑟𝑠</w:t>
      </w:r>
      <w:r>
        <w:rPr>
          <w:rFonts w:ascii="Cambria Math" w:eastAsia="Cambria Math"/>
          <w:spacing w:val="49"/>
          <w:vertAlign w:val="baseline"/>
        </w:rPr>
        <w:t> </w:t>
      </w:r>
      <w:r>
        <w:rPr>
          <w:rFonts w:ascii="Cambria Math" w:eastAsia="Cambria Math"/>
          <w:w w:val="95"/>
          <w:vertAlign w:val="baseline"/>
        </w:rPr>
        <w:t>=</w:t>
      </w:r>
      <w:r>
        <w:rPr>
          <w:rFonts w:ascii="Cambria Math" w:eastAsia="Cambria Math"/>
          <w:spacing w:val="48"/>
          <w:vertAlign w:val="baseline"/>
        </w:rPr>
        <w:t> </w:t>
      </w:r>
      <w:r>
        <w:rPr>
          <w:rFonts w:ascii="Cambria Math" w:eastAsia="Cambria Math"/>
          <w:w w:val="95"/>
          <w:vertAlign w:val="baseline"/>
        </w:rPr>
        <w:t>36.54𝑚𝑚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rPr>
          <w:rFonts w:ascii="Cambria Math"/>
          <w:sz w:val="28"/>
        </w:rPr>
      </w:pPr>
    </w:p>
    <w:p>
      <w:pPr>
        <w:pStyle w:val="BodyText"/>
        <w:ind w:left="240"/>
        <w:rPr>
          <w:rFonts w:ascii="Calibri Light"/>
        </w:rPr>
      </w:pPr>
      <w:r>
        <w:rPr>
          <w:rFonts w:ascii="Calibri Light"/>
          <w:spacing w:val="-1"/>
        </w:rPr>
        <w:t>To</w:t>
      </w:r>
      <w:r>
        <w:rPr>
          <w:rFonts w:ascii="Calibri Light"/>
          <w:spacing w:val="-10"/>
        </w:rPr>
        <w:t> </w:t>
      </w:r>
      <w:r>
        <w:rPr>
          <w:rFonts w:ascii="Calibri Light"/>
          <w:spacing w:val="-1"/>
        </w:rPr>
        <w:t>calculate;</w:t>
      </w:r>
    </w:p>
    <w:p>
      <w:pPr>
        <w:pStyle w:val="BodyText"/>
        <w:spacing w:before="10"/>
        <w:rPr>
          <w:rFonts w:ascii="Calibri Light"/>
          <w:sz w:val="19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3"/>
        </w:rPr>
        <w:t>𝑡</w:t>
      </w:r>
      <w:r>
        <w:rPr>
          <w:rFonts w:ascii="Cambria Math" w:eastAsia="Cambria Math"/>
          <w:spacing w:val="-3"/>
          <w:vertAlign w:val="subscript"/>
        </w:rPr>
        <w:t>𝑏𝑢</w:t>
      </w:r>
      <w:r>
        <w:rPr>
          <w:rFonts w:ascii="Cambria Math" w:eastAsia="Cambria Math"/>
          <w:spacing w:val="50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𝐾𝐸</w:t>
      </w:r>
      <w:r>
        <w:rPr>
          <w:rFonts w:ascii="Cambria Math" w:eastAsia="Cambria Math"/>
          <w:spacing w:val="-2"/>
          <w:vertAlign w:val="subscript"/>
        </w:rPr>
        <w:t>𝑓</w:t>
      </w:r>
      <w:r>
        <w:rPr>
          <w:rFonts w:ascii="Cambria Math" w:eastAsia="Cambria Math"/>
          <w:spacing w:val="-29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𝑡</w:t>
      </w:r>
      <w:r>
        <w:rPr>
          <w:rFonts w:ascii="Cambria Math" w:eastAsia="Cambria Math"/>
          <w:spacing w:val="-2"/>
          <w:vertAlign w:val="subscript"/>
        </w:rPr>
        <w:t>𝑓</w:t>
      </w:r>
    </w:p>
    <w:p>
      <w:pPr>
        <w:pStyle w:val="BodyText"/>
        <w:spacing w:before="6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hAnsi="Cambria Math" w:eastAsia="Cambria Math"/>
        </w:rPr>
      </w:pPr>
      <w:r>
        <w:rPr>
          <w:rFonts w:ascii="Cambria Math" w:hAnsi="Cambria Math" w:eastAsia="Cambria Math"/>
        </w:rPr>
        <w:t>𝐾𝑖𝑠𝑎𝑛𝑒𝑥𝑝𝑒𝑟𝑖𝑚𝑒𝑛𝑡𝑎𝑙𝑐𝑜𝑛𝑠𝑡𝑎𝑛𝑡</w:t>
      </w:r>
      <w:r>
        <w:rPr>
          <w:rFonts w:ascii="Cambria Math" w:hAnsi="Cambria Math" w:eastAsia="Cambria Math"/>
          <w:spacing w:val="22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</w:rPr>
        <w:t>110.2</w:t>
      </w:r>
      <w:r>
        <w:rPr>
          <w:rFonts w:ascii="Cambria Math" w:hAnsi="Cambria Math" w:eastAsia="Cambria Math"/>
          <w:spacing w:val="2"/>
        </w:rPr>
        <w:t> </w:t>
      </w:r>
      <w:r>
        <w:rPr>
          <w:rFonts w:ascii="Cambria Math" w:hAnsi="Cambria Math" w:eastAsia="Cambria Math"/>
        </w:rPr>
        <w:t>𝑋10</w:t>
      </w:r>
      <w:r>
        <w:rPr>
          <w:rFonts w:ascii="Cambria Math" w:hAnsi="Cambria Math" w:eastAsia="Cambria Math"/>
          <w:vertAlign w:val="superscript"/>
        </w:rPr>
        <w:t>−6</w:t>
      </w:r>
      <w:r>
        <w:rPr>
          <w:rFonts w:ascii="Cambria Math" w:hAnsi="Cambria Math" w:eastAsia="Cambria Math"/>
          <w:vertAlign w:val="baseline"/>
        </w:rPr>
        <w:t>/𝑚𝑚</w:t>
      </w: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spacing w:before="1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𝑏𝑢</w:t>
      </w:r>
      <w:r>
        <w:rPr>
          <w:rFonts w:ascii="Cambria Math" w:eastAsia="Cambria Math"/>
          <w:spacing w:val="-18"/>
          <w:vertAlign w:val="baseline"/>
        </w:rPr>
        <w:t> </w:t>
      </w:r>
      <w:r>
        <w:rPr>
          <w:rFonts w:ascii="Cambria Math" w:eastAsia="Cambria Math"/>
          <w:vertAlign w:val="baseline"/>
        </w:rPr>
        <w:t>𝑓𝑜𝑟𝑠𝑖𝑛𝑔𝑙𝑒𝑙𝑎𝑦𝑒𝑟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vertAlign w:val="baseline"/>
        </w:rPr>
        <w:t>0.00206𝐺𝑃𝑎</w:t>
      </w: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𝑏𝑢</w:t>
      </w:r>
      <w:r>
        <w:rPr>
          <w:rFonts w:ascii="Cambria Math" w:eastAsia="Cambria Math"/>
          <w:spacing w:val="-18"/>
          <w:vertAlign w:val="baseline"/>
        </w:rPr>
        <w:t> </w:t>
      </w:r>
      <w:r>
        <w:rPr>
          <w:rFonts w:ascii="Cambria Math" w:eastAsia="Cambria Math"/>
          <w:vertAlign w:val="baseline"/>
        </w:rPr>
        <w:t>𝑓𝑜𝑟𝑑𝑜𝑢𝑏𝑙𝑒𝑙𝑎𝑦𝑒𝑟𝑠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0.00412𝐺𝑃𝑎</w:t>
      </w: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1"/>
        </w:rPr>
        <w:t>𝑡</w:t>
      </w:r>
      <w:r>
        <w:rPr>
          <w:rFonts w:ascii="Cambria Math" w:eastAsia="Cambria Math"/>
          <w:spacing w:val="-1"/>
          <w:vertAlign w:val="subscript"/>
        </w:rPr>
        <w:t>𝑏𝑢</w:t>
      </w:r>
      <w:r>
        <w:rPr>
          <w:rFonts w:ascii="Cambria Math" w:eastAsia="Cambria Math"/>
          <w:spacing w:val="-18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𝑓𝑜𝑟𝑡𝑕𝑟𝑒𝑒𝑙𝑎𝑦𝑒𝑟𝑠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0.0062𝐺𝑃𝑎</w:t>
      </w: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spacing w:before="1"/>
        <w:ind w:left="240"/>
        <w:rPr>
          <w:rFonts w:ascii="Calibri Light"/>
        </w:rPr>
      </w:pPr>
      <w:r>
        <w:rPr>
          <w:rFonts w:ascii="Calibri Light"/>
        </w:rPr>
        <w:t>To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calculate;</w:t>
      </w:r>
    </w:p>
    <w:p>
      <w:pPr>
        <w:pStyle w:val="BodyText"/>
        <w:spacing w:before="10"/>
        <w:rPr>
          <w:rFonts w:ascii="Calibri Light"/>
          <w:sz w:val="19"/>
        </w:rPr>
      </w:pPr>
    </w:p>
    <w:p>
      <w:pPr>
        <w:pStyle w:val="BodyText"/>
        <w:ind w:left="240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1"/>
        </w:rPr>
        <w:t>𝑤</w:t>
      </w:r>
      <w:r>
        <w:rPr>
          <w:rFonts w:ascii="Cambria Math" w:hAnsi="Cambria Math" w:eastAsia="Cambria Math"/>
          <w:spacing w:val="-1"/>
          <w:vertAlign w:val="subscript"/>
        </w:rPr>
        <w:t>𝑓𝑒</w:t>
      </w:r>
      <w:r>
        <w:rPr>
          <w:rFonts w:ascii="Cambria Math" w:hAnsi="Cambria Math" w:eastAsia="Cambria Math"/>
          <w:spacing w:val="45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=</w:t>
      </w:r>
      <w:r>
        <w:rPr>
          <w:rFonts w:ascii="Cambria Math" w:hAnsi="Cambria Math" w:eastAsia="Cambria Math"/>
          <w:spacing w:val="15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𝑑</w:t>
      </w:r>
      <w:r>
        <w:rPr>
          <w:rFonts w:ascii="Cambria Math" w:hAnsi="Cambria Math" w:eastAsia="Cambria Math"/>
          <w:spacing w:val="-1"/>
          <w:vertAlign w:val="subscript"/>
        </w:rPr>
        <w:t>𝑓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−</w:t>
      </w:r>
      <w:r>
        <w:rPr>
          <w:rFonts w:ascii="Cambria Math" w:hAnsi="Cambria Math" w:eastAsia="Cambria Math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𝐿</w:t>
      </w:r>
      <w:r>
        <w:rPr>
          <w:rFonts w:ascii="Cambria Math" w:hAnsi="Cambria Math" w:eastAsia="Cambria Math"/>
          <w:spacing w:val="-1"/>
          <w:vertAlign w:val="subscript"/>
        </w:rPr>
        <w:t>𝑒</w:t>
      </w:r>
      <w:r>
        <w:rPr>
          <w:rFonts w:ascii="Cambria Math" w:hAnsi="Cambria Math" w:eastAsia="Cambria Math"/>
          <w:spacing w:val="-30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𝑓𝑜𝑟</w:t>
      </w:r>
      <w:r>
        <w:rPr>
          <w:rFonts w:ascii="Cambria Math" w:hAnsi="Cambria Math" w:eastAsia="Cambria Math"/>
          <w:spacing w:val="5"/>
          <w:vertAlign w:val="baseline"/>
        </w:rPr>
        <w:t> </w:t>
      </w:r>
      <w:r>
        <w:rPr>
          <w:rFonts w:ascii="Cambria Math" w:hAnsi="Cambria Math" w:eastAsia="Cambria Math"/>
          <w:spacing w:val="-1"/>
          <w:vertAlign w:val="baseline"/>
        </w:rPr>
        <w:t>(𝑈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𝑊𝑟𝑎𝑝)</w:t>
      </w:r>
    </w:p>
    <w:p>
      <w:pPr>
        <w:pStyle w:val="BodyText"/>
        <w:spacing w:before="1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1"/>
        </w:rPr>
        <w:t>𝑤</w:t>
      </w:r>
      <w:r>
        <w:rPr>
          <w:rFonts w:ascii="Cambria Math" w:eastAsia="Cambria Math"/>
          <w:spacing w:val="-1"/>
          <w:vertAlign w:val="subscript"/>
        </w:rPr>
        <w:t>𝑓𝑒</w:t>
      </w:r>
      <w:r>
        <w:rPr>
          <w:rFonts w:ascii="Cambria Math" w:eastAsia="Cambria Math"/>
          <w:spacing w:val="-20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𝑓𝑜𝑟𝑠𝑖𝑛𝑔𝑙𝑒𝑙𝑎𝑦𝑒𝑟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80.85𝑚𝑚</w:t>
      </w:r>
    </w:p>
    <w:p>
      <w:pPr>
        <w:pStyle w:val="BodyText"/>
        <w:spacing w:before="1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1"/>
        </w:rPr>
        <w:t>𝑤</w:t>
      </w:r>
      <w:r>
        <w:rPr>
          <w:rFonts w:ascii="Cambria Math" w:eastAsia="Cambria Math"/>
          <w:spacing w:val="-1"/>
          <w:vertAlign w:val="subscript"/>
        </w:rPr>
        <w:t>𝑓𝑒</w:t>
      </w:r>
      <w:r>
        <w:rPr>
          <w:rFonts w:ascii="Cambria Math" w:eastAsia="Cambria Math"/>
          <w:spacing w:val="-20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𝑓𝑜𝑟𝑑𝑜𝑢𝑏𝑙𝑒𝑙𝑎𝑦𝑒𝑠𝑟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103.67𝑚𝑚</w:t>
      </w:r>
    </w:p>
    <w:p>
      <w:pPr>
        <w:pStyle w:val="BodyText"/>
        <w:spacing w:before="1"/>
        <w:rPr>
          <w:rFonts w:ascii="Cambria Math"/>
          <w:sz w:val="23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2"/>
        </w:rPr>
        <w:t>𝑤</w:t>
      </w:r>
      <w:r>
        <w:rPr>
          <w:rFonts w:ascii="Cambria Math" w:eastAsia="Cambria Math"/>
          <w:spacing w:val="-2"/>
          <w:vertAlign w:val="subscript"/>
        </w:rPr>
        <w:t>𝑓𝑒</w:t>
      </w:r>
      <w:r>
        <w:rPr>
          <w:rFonts w:ascii="Cambria Math" w:eastAsia="Cambria Math"/>
          <w:spacing w:val="-20"/>
          <w:vertAlign w:val="baseline"/>
        </w:rPr>
        <w:t> </w:t>
      </w:r>
      <w:r>
        <w:rPr>
          <w:rFonts w:ascii="Cambria Math" w:eastAsia="Cambria Math"/>
          <w:spacing w:val="-2"/>
          <w:vertAlign w:val="baseline"/>
        </w:rPr>
        <w:t>𝑓𝑜𝑟𝑡𝑕𝑟𝑒𝑒𝑙𝑎𝑦𝑒𝑟𝑠</w:t>
      </w:r>
      <w:r>
        <w:rPr>
          <w:rFonts w:ascii="Cambria Math" w:eastAsia="Cambria Math"/>
          <w:spacing w:val="12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=</w:t>
      </w:r>
      <w:r>
        <w:rPr>
          <w:rFonts w:ascii="Cambria Math" w:eastAsia="Cambria Math"/>
          <w:spacing w:val="13"/>
          <w:vertAlign w:val="baseline"/>
        </w:rPr>
        <w:t> </w:t>
      </w:r>
      <w:r>
        <w:rPr>
          <w:rFonts w:ascii="Cambria Math" w:eastAsia="Cambria Math"/>
          <w:spacing w:val="-1"/>
          <w:vertAlign w:val="baseline"/>
        </w:rPr>
        <w:t>113.3𝑚𝑚</w:t>
      </w:r>
    </w:p>
    <w:p>
      <w:pPr>
        <w:pStyle w:val="BodyText"/>
        <w:spacing w:before="5"/>
        <w:rPr>
          <w:rFonts w:ascii="Cambria Math"/>
          <w:sz w:val="23"/>
        </w:rPr>
      </w:pPr>
    </w:p>
    <w:p>
      <w:pPr>
        <w:pStyle w:val="BodyText"/>
        <w:spacing w:before="1"/>
        <w:ind w:left="240"/>
        <w:rPr>
          <w:rFonts w:ascii="Calibri Light"/>
        </w:rPr>
      </w:pPr>
      <w:r>
        <w:rPr>
          <w:rFonts w:ascii="Calibri Light"/>
          <w:spacing w:val="-1"/>
        </w:rPr>
        <w:t>FRP</w:t>
      </w:r>
      <w:r>
        <w:rPr>
          <w:rFonts w:ascii="Calibri Light"/>
          <w:spacing w:val="-12"/>
        </w:rPr>
        <w:t> </w:t>
      </w:r>
      <w:r>
        <w:rPr>
          <w:rFonts w:ascii="Calibri Light"/>
          <w:spacing w:val="-1"/>
        </w:rPr>
        <w:t>shear</w:t>
      </w:r>
      <w:r>
        <w:rPr>
          <w:rFonts w:ascii="Calibri Light"/>
          <w:spacing w:val="-11"/>
        </w:rPr>
        <w:t> </w:t>
      </w:r>
      <w:r>
        <w:rPr>
          <w:rFonts w:ascii="Calibri Light"/>
          <w:spacing w:val="-1"/>
        </w:rPr>
        <w:t>contribution</w:t>
      </w:r>
      <w:r>
        <w:rPr>
          <w:rFonts w:ascii="Calibri Light"/>
          <w:spacing w:val="-12"/>
        </w:rPr>
        <w:t> </w:t>
      </w:r>
      <w:r>
        <w:rPr>
          <w:rFonts w:ascii="Calibri Light"/>
          <w:spacing w:val="-1"/>
        </w:rPr>
        <w:t>for</w:t>
      </w:r>
      <w:r>
        <w:rPr>
          <w:rFonts w:ascii="Calibri Light"/>
          <w:spacing w:val="-11"/>
        </w:rPr>
        <w:t> </w:t>
      </w:r>
      <w:r>
        <w:rPr>
          <w:rFonts w:ascii="Calibri Light"/>
          <w:spacing w:val="-1"/>
        </w:rPr>
        <w:t>the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Bond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mechanism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method;</w:t>
      </w:r>
    </w:p>
    <w:p>
      <w:pPr>
        <w:spacing w:line="233" w:lineRule="exact" w:before="205"/>
        <w:ind w:left="307" w:right="645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5"/>
          <w:position w:val="5"/>
          <w:sz w:val="24"/>
        </w:rPr>
        <w:t>2𝐿</w:t>
      </w:r>
      <w:r>
        <w:rPr>
          <w:rFonts w:ascii="Cambria Math" w:eastAsia="Cambria Math"/>
          <w:spacing w:val="-5"/>
          <w:sz w:val="17"/>
        </w:rPr>
        <w:t>𝑒</w:t>
      </w:r>
      <w:r>
        <w:rPr>
          <w:rFonts w:ascii="Cambria Math" w:eastAsia="Cambria Math"/>
          <w:spacing w:val="-14"/>
          <w:sz w:val="17"/>
        </w:rPr>
        <w:t> </w:t>
      </w:r>
      <w:r>
        <w:rPr>
          <w:rFonts w:ascii="Cambria Math" w:eastAsia="Cambria Math"/>
          <w:spacing w:val="-5"/>
          <w:position w:val="5"/>
          <w:sz w:val="24"/>
        </w:rPr>
        <w:t>𝑤</w:t>
      </w:r>
      <w:r>
        <w:rPr>
          <w:rFonts w:ascii="Cambria Math" w:eastAsia="Cambria Math"/>
          <w:spacing w:val="-5"/>
          <w:sz w:val="17"/>
        </w:rPr>
        <w:t>𝑓</w:t>
      </w:r>
      <w:r>
        <w:rPr>
          <w:rFonts w:ascii="Cambria Math" w:eastAsia="Cambria Math"/>
          <w:spacing w:val="-14"/>
          <w:sz w:val="17"/>
        </w:rPr>
        <w:t> </w:t>
      </w:r>
      <w:r>
        <w:rPr>
          <w:rFonts w:ascii="Cambria Math" w:eastAsia="Cambria Math"/>
          <w:spacing w:val="-4"/>
          <w:position w:val="5"/>
          <w:sz w:val="24"/>
        </w:rPr>
        <w:t>𝑡</w:t>
      </w:r>
      <w:r>
        <w:rPr>
          <w:rFonts w:ascii="Cambria Math" w:eastAsia="Cambria Math"/>
          <w:spacing w:val="-4"/>
          <w:sz w:val="17"/>
        </w:rPr>
        <w:t>𝑏𝑢</w:t>
      </w:r>
      <w:r>
        <w:rPr>
          <w:rFonts w:ascii="Cambria Math" w:eastAsia="Cambria Math"/>
          <w:spacing w:val="-2"/>
          <w:sz w:val="17"/>
        </w:rPr>
        <w:t> </w:t>
      </w:r>
      <w:r>
        <w:rPr>
          <w:rFonts w:ascii="Cambria Math" w:eastAsia="Cambria Math"/>
          <w:spacing w:val="-4"/>
          <w:position w:val="5"/>
          <w:sz w:val="24"/>
        </w:rPr>
        <w:t>𝑤</w:t>
      </w:r>
      <w:r>
        <w:rPr>
          <w:rFonts w:ascii="Cambria Math" w:eastAsia="Cambria Math"/>
          <w:spacing w:val="-4"/>
          <w:sz w:val="17"/>
        </w:rPr>
        <w:t>𝑓𝑒</w:t>
      </w:r>
    </w:p>
    <w:p>
      <w:pPr>
        <w:spacing w:after="0" w:line="233" w:lineRule="exact"/>
        <w:jc w:val="center"/>
        <w:rPr>
          <w:rFonts w:ascii="Cambria Math" w:eastAsia="Cambria Math"/>
          <w:sz w:val="17"/>
        </w:rPr>
        <w:sectPr>
          <w:pgSz w:w="12240" w:h="15840"/>
          <w:pgMar w:header="0" w:footer="935" w:top="1380" w:bottom="1200" w:left="1200" w:right="300"/>
        </w:sectPr>
      </w:pPr>
    </w:p>
    <w:p>
      <w:pPr>
        <w:pStyle w:val="BodyText"/>
        <w:spacing w:line="241" w:lineRule="exac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before="4"/>
        <w:rPr>
          <w:rFonts w:ascii="Cambria Math"/>
          <w:sz w:val="9"/>
        </w:rPr>
      </w:pPr>
      <w:r>
        <w:rPr/>
        <w:br w:type="column"/>
      </w:r>
      <w:r>
        <w:rPr>
          <w:rFonts w:ascii="Cambria Math"/>
          <w:sz w:val="9"/>
        </w:rPr>
      </w:r>
    </w:p>
    <w:p>
      <w:pPr>
        <w:pStyle w:val="BodyText"/>
        <w:spacing w:line="20" w:lineRule="exact"/>
        <w:ind w:left="7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66.05pt;height:.85pt;mso-position-horizontal-relative:char;mso-position-vertical-relative:line" coordorigin="0,0" coordsize="1321,17">
            <v:rect style="position:absolute;left:0;top:0;width:1321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635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𝑠</w:t>
      </w:r>
      <w:r>
        <w:rPr>
          <w:rFonts w:ascii="Cambria Math" w:eastAsia="Cambria Math"/>
          <w:w w:val="105"/>
          <w:vertAlign w:val="subscript"/>
        </w:rPr>
        <w:t>𝑓</w:t>
      </w:r>
    </w:p>
    <w:p>
      <w:pPr>
        <w:spacing w:after="0"/>
        <w:rPr>
          <w:rFonts w:ascii="Cambria Math" w:eastAsia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4436" w:space="40"/>
            <w:col w:w="6264"/>
          </w:cols>
        </w:sectPr>
      </w:pPr>
    </w:p>
    <w:p>
      <w:pPr>
        <w:pStyle w:val="BodyText"/>
        <w:spacing w:before="2"/>
        <w:rPr>
          <w:rFonts w:ascii="Cambria Math"/>
          <w:sz w:val="18"/>
        </w:rPr>
      </w:pPr>
    </w:p>
    <w:p>
      <w:pPr>
        <w:pStyle w:val="BodyText"/>
        <w:spacing w:before="52"/>
        <w:ind w:left="240"/>
        <w:rPr>
          <w:rFonts w:ascii="Calibri Light"/>
        </w:rPr>
      </w:pPr>
      <w:r>
        <w:rPr>
          <w:rFonts w:ascii="Calibri Light"/>
        </w:rPr>
        <w:t>For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single</w:t>
      </w:r>
      <w:r>
        <w:rPr>
          <w:rFonts w:ascii="Calibri Light"/>
          <w:spacing w:val="-9"/>
        </w:rPr>
        <w:t> </w:t>
      </w:r>
      <w:r>
        <w:rPr>
          <w:rFonts w:ascii="Calibri Light"/>
        </w:rPr>
        <w:t>layer</w:t>
      </w:r>
    </w:p>
    <w:p>
      <w:pPr>
        <w:pStyle w:val="BodyText"/>
        <w:spacing w:before="11"/>
        <w:rPr>
          <w:rFonts w:ascii="Calibri Light"/>
          <w:sz w:val="12"/>
        </w:rPr>
      </w:pPr>
    </w:p>
    <w:p>
      <w:pPr>
        <w:spacing w:after="0"/>
        <w:rPr>
          <w:rFonts w:ascii="Calibri Light"/>
          <w:sz w:val="12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9"/>
        <w:rPr>
          <w:rFonts w:ascii="Calibri Light"/>
          <w:sz w:val="19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232" w:lineRule="exact" w:before="59"/>
        <w:ind w:left="81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2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69.1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150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80.85 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0.00205</w:t>
      </w:r>
    </w:p>
    <w:p>
      <w:pPr>
        <w:pStyle w:val="BodyText"/>
        <w:spacing w:line="172" w:lineRule="exact"/>
        <w:ind w:left="3619"/>
        <w:rPr>
          <w:rFonts w:ascii="Cambria Math" w:eastAsia="Cambria Math"/>
        </w:rPr>
      </w:pPr>
      <w:r>
        <w:rPr/>
        <w:pict>
          <v:rect style="position:absolute;margin-left:206.210007pt;margin-top:5.088198pt;width:173.66pt;height:.83997pt;mso-position-horizontal-relative:page;mso-position-vertical-relative:paragraph;z-index:1577472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22.9𝐾𝑁</w:t>
      </w:r>
    </w:p>
    <w:p>
      <w:pPr>
        <w:pStyle w:val="BodyText"/>
        <w:spacing w:line="221" w:lineRule="exact"/>
        <w:ind w:left="1617"/>
        <w:rPr>
          <w:rFonts w:ascii="Cambria Math"/>
        </w:rPr>
      </w:pPr>
      <w:r>
        <w:rPr>
          <w:rFonts w:ascii="Cambria Math"/>
        </w:rPr>
        <w:t>150</w:t>
      </w:r>
    </w:p>
    <w:p>
      <w:pPr>
        <w:spacing w:after="0" w:line="221" w:lineRule="exact"/>
        <w:rPr>
          <w:rFonts w:ascii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2803" w:space="40"/>
            <w:col w:w="7897"/>
          </w:cols>
        </w:sectPr>
      </w:pPr>
    </w:p>
    <w:p>
      <w:pPr>
        <w:pStyle w:val="BodyText"/>
        <w:spacing w:before="1"/>
        <w:rPr>
          <w:rFonts w:ascii="Cambria Math"/>
          <w:sz w:val="12"/>
        </w:rPr>
      </w:pPr>
    </w:p>
    <w:p>
      <w:pPr>
        <w:pStyle w:val="BodyText"/>
        <w:spacing w:before="51"/>
        <w:ind w:left="240"/>
        <w:rPr>
          <w:rFonts w:ascii="Calibri Light"/>
        </w:rPr>
      </w:pPr>
      <w:r>
        <w:rPr>
          <w:rFonts w:ascii="Calibri Light"/>
        </w:rPr>
        <w:t>For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double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layers</w:t>
      </w:r>
    </w:p>
    <w:p>
      <w:pPr>
        <w:spacing w:after="0"/>
        <w:rPr>
          <w:rFonts w:ascii="Calibri Light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214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232" w:lineRule="exact" w:before="31"/>
        <w:ind w:left="7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2 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46.22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150 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103.67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5"/>
        </w:rPr>
        <w:t> </w:t>
      </w:r>
      <w:r>
        <w:rPr>
          <w:rFonts w:ascii="Cambria Math" w:eastAsia="Cambria Math"/>
        </w:rPr>
        <w:t>0.00412</w:t>
      </w:r>
    </w:p>
    <w:p>
      <w:pPr>
        <w:pStyle w:val="BodyText"/>
        <w:spacing w:line="172" w:lineRule="exact"/>
        <w:ind w:left="3885"/>
        <w:rPr>
          <w:rFonts w:ascii="Cambria Math" w:eastAsia="Cambria Math"/>
        </w:rPr>
      </w:pPr>
      <w:r>
        <w:rPr/>
        <w:pict>
          <v:rect style="position:absolute;margin-left:196.130005pt;margin-top:5.098166pt;width:186.98pt;height:.84pt;mso-position-horizontal-relative:page;mso-position-vertical-relative:paragraph;z-index:1577574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39.48𝐾𝑁</w:t>
      </w:r>
    </w:p>
    <w:p>
      <w:pPr>
        <w:pStyle w:val="BodyText"/>
        <w:spacing w:line="221" w:lineRule="exact"/>
        <w:ind w:left="1749"/>
        <w:rPr>
          <w:rFonts w:ascii="Cambria Math"/>
        </w:rPr>
      </w:pPr>
      <w:r>
        <w:rPr>
          <w:rFonts w:ascii="Cambria Math"/>
        </w:rPr>
        <w:t>150</w:t>
      </w:r>
    </w:p>
    <w:p>
      <w:pPr>
        <w:spacing w:after="0" w:line="221" w:lineRule="exact"/>
        <w:rPr>
          <w:rFonts w:ascii="Cambria Math"/>
        </w:rPr>
        <w:sectPr>
          <w:pgSz w:w="12240" w:h="15840"/>
          <w:pgMar w:header="0" w:footer="935" w:top="1380" w:bottom="1200" w:left="1200" w:right="300"/>
          <w:cols w:num="2" w:equalWidth="0">
            <w:col w:w="2604" w:space="40"/>
            <w:col w:w="8096"/>
          </w:cols>
        </w:sectPr>
      </w:pPr>
    </w:p>
    <w:p>
      <w:pPr>
        <w:pStyle w:val="BodyText"/>
        <w:spacing w:before="1"/>
        <w:rPr>
          <w:rFonts w:ascii="Cambria Math"/>
          <w:sz w:val="12"/>
        </w:rPr>
      </w:pPr>
    </w:p>
    <w:p>
      <w:pPr>
        <w:pStyle w:val="BodyText"/>
        <w:spacing w:before="52"/>
        <w:ind w:left="240"/>
        <w:rPr>
          <w:rFonts w:ascii="Calibri Light"/>
        </w:rPr>
      </w:pPr>
      <w:r>
        <w:rPr>
          <w:rFonts w:ascii="Calibri Light"/>
        </w:rPr>
        <w:t>For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three</w:t>
      </w:r>
      <w:r>
        <w:rPr>
          <w:rFonts w:ascii="Calibri Light"/>
          <w:spacing w:val="-10"/>
        </w:rPr>
        <w:t> </w:t>
      </w:r>
      <w:r>
        <w:rPr>
          <w:rFonts w:ascii="Calibri Light"/>
        </w:rPr>
        <w:t>layers</w:t>
      </w:r>
    </w:p>
    <w:p>
      <w:pPr>
        <w:pStyle w:val="BodyText"/>
        <w:spacing w:before="10"/>
        <w:rPr>
          <w:rFonts w:ascii="Calibri Light"/>
          <w:sz w:val="12"/>
        </w:rPr>
      </w:pPr>
    </w:p>
    <w:p>
      <w:pPr>
        <w:spacing w:after="0"/>
        <w:rPr>
          <w:rFonts w:ascii="Calibri Light"/>
          <w:sz w:val="12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10"/>
        <w:rPr>
          <w:rFonts w:ascii="Calibri Light"/>
          <w:sz w:val="19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𝑓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232" w:lineRule="exact" w:before="59"/>
        <w:ind w:left="78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2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36.54 𝑋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150</w:t>
      </w:r>
      <w:r>
        <w:rPr>
          <w:rFonts w:ascii="Cambria Math" w:eastAsia="Cambria Math"/>
          <w:spacing w:val="2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113.30</w:t>
      </w:r>
      <w:r>
        <w:rPr>
          <w:rFonts w:ascii="Cambria Math" w:eastAsia="Cambria Math"/>
          <w:spacing w:val="-2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0.0062</w:t>
      </w:r>
    </w:p>
    <w:p>
      <w:pPr>
        <w:pStyle w:val="BodyText"/>
        <w:spacing w:line="172" w:lineRule="exact"/>
        <w:ind w:left="3751"/>
        <w:rPr>
          <w:rFonts w:ascii="Cambria Math" w:eastAsia="Cambria Math"/>
        </w:rPr>
      </w:pPr>
      <w:r>
        <w:rPr/>
        <w:pict>
          <v:rect style="position:absolute;margin-left:199.490005pt;margin-top:5.08814pt;width:180.26pt;height:.84pt;mso-position-horizontal-relative:page;mso-position-vertical-relative:paragraph;z-index:1577625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51.34𝐾𝑁</w:t>
      </w:r>
    </w:p>
    <w:p>
      <w:pPr>
        <w:pStyle w:val="BodyText"/>
        <w:spacing w:line="221" w:lineRule="exact"/>
        <w:ind w:left="1682"/>
        <w:rPr>
          <w:rFonts w:ascii="Cambria Math"/>
        </w:rPr>
      </w:pPr>
      <w:r>
        <w:rPr>
          <w:rFonts w:ascii="Cambria Math"/>
        </w:rPr>
        <w:t>150</w:t>
      </w:r>
    </w:p>
    <w:p>
      <w:pPr>
        <w:spacing w:after="0" w:line="221" w:lineRule="exact"/>
        <w:rPr>
          <w:rFonts w:ascii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2671" w:space="40"/>
            <w:col w:w="802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17"/>
        </w:rPr>
      </w:pPr>
    </w:p>
    <w:p>
      <w:pPr>
        <w:pStyle w:val="BodyText"/>
        <w:spacing w:line="360" w:lineRule="auto" w:before="52"/>
        <w:ind w:left="240" w:right="1216"/>
        <w:rPr>
          <w:rFonts w:ascii="Calibri Light"/>
        </w:rPr>
      </w:pPr>
      <w:r>
        <w:rPr>
          <w:rFonts w:ascii="Calibri Light"/>
        </w:rPr>
        <w:t>The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lowest value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for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the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two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methods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is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taken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as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the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controlling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value.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Therefore,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the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shear</w:t>
      </w:r>
      <w:r>
        <w:rPr>
          <w:rFonts w:ascii="Calibri Light"/>
          <w:spacing w:val="-51"/>
        </w:rPr>
        <w:t> </w:t>
      </w:r>
      <w:r>
        <w:rPr>
          <w:rFonts w:ascii="Calibri Light"/>
        </w:rPr>
        <w:t>contribution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of the CFRP</w:t>
      </w:r>
      <w:r>
        <w:rPr>
          <w:rFonts w:ascii="Calibri Light"/>
          <w:spacing w:val="-4"/>
        </w:rPr>
        <w:t> </w:t>
      </w:r>
      <w:r>
        <w:rPr>
          <w:rFonts w:ascii="Calibri Light"/>
        </w:rPr>
        <w:t>sheet</w:t>
      </w:r>
      <w:r>
        <w:rPr>
          <w:rFonts w:ascii="Calibri Light"/>
          <w:spacing w:val="1"/>
        </w:rPr>
        <w:t> </w:t>
      </w:r>
      <w:r>
        <w:rPr>
          <w:rFonts w:ascii="Calibri Light"/>
        </w:rPr>
        <w:t>for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the various layers</w:t>
      </w:r>
      <w:r>
        <w:rPr>
          <w:rFonts w:ascii="Calibri Light"/>
          <w:spacing w:val="1"/>
        </w:rPr>
        <w:t> </w:t>
      </w:r>
      <w:r>
        <w:rPr>
          <w:rFonts w:ascii="Calibri Light"/>
        </w:rPr>
        <w:t>is;</w:t>
      </w:r>
    </w:p>
    <w:p>
      <w:pPr>
        <w:pStyle w:val="BodyText"/>
        <w:spacing w:line="439" w:lineRule="auto" w:before="201"/>
        <w:ind w:left="240" w:right="8120"/>
        <w:rPr>
          <w:rFonts w:ascii="Calibri Light"/>
        </w:rPr>
      </w:pPr>
      <w:r>
        <w:rPr>
          <w:rFonts w:ascii="Calibri Light"/>
        </w:rPr>
        <w:t>Single layer = 22.9KN</w:t>
      </w:r>
      <w:r>
        <w:rPr>
          <w:rFonts w:ascii="Calibri Light"/>
          <w:spacing w:val="1"/>
        </w:rPr>
        <w:t> </w:t>
      </w:r>
      <w:r>
        <w:rPr>
          <w:rFonts w:ascii="Calibri Light"/>
        </w:rPr>
        <w:t>Double layers = 39.48KN</w:t>
      </w:r>
      <w:r>
        <w:rPr>
          <w:rFonts w:ascii="Calibri Light"/>
          <w:spacing w:val="-53"/>
        </w:rPr>
        <w:t> </w:t>
      </w:r>
      <w:r>
        <w:rPr>
          <w:rFonts w:ascii="Calibri Light"/>
        </w:rPr>
        <w:t>Three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layers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= 40.35KN</w:t>
      </w:r>
    </w:p>
    <w:p>
      <w:pPr>
        <w:pStyle w:val="BodyText"/>
        <w:spacing w:before="2"/>
        <w:ind w:left="240"/>
        <w:rPr>
          <w:rFonts w:ascii="Calibri Light"/>
        </w:rPr>
      </w:pPr>
      <w:r>
        <w:rPr>
          <w:rFonts w:ascii="Calibri Light"/>
        </w:rPr>
        <w:t>The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total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shear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capacity</w:t>
      </w:r>
      <w:r>
        <w:rPr>
          <w:rFonts w:ascii="Calibri Light"/>
          <w:spacing w:val="-3"/>
        </w:rPr>
        <w:t> </w:t>
      </w:r>
      <w:r>
        <w:rPr>
          <w:rFonts w:ascii="Calibri Light"/>
        </w:rPr>
        <w:t>of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the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beam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may</w:t>
      </w:r>
      <w:r>
        <w:rPr>
          <w:rFonts w:ascii="Calibri Light"/>
          <w:spacing w:val="-2"/>
        </w:rPr>
        <w:t> </w:t>
      </w:r>
      <w:r>
        <w:rPr>
          <w:rFonts w:ascii="Calibri Light"/>
        </w:rPr>
        <w:t>then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be</w:t>
      </w:r>
      <w:r>
        <w:rPr>
          <w:rFonts w:ascii="Calibri Light"/>
          <w:spacing w:val="-1"/>
        </w:rPr>
        <w:t> </w:t>
      </w:r>
      <w:r>
        <w:rPr>
          <w:rFonts w:ascii="Calibri Light"/>
        </w:rPr>
        <w:t>computed,</w:t>
      </w:r>
    </w:p>
    <w:p>
      <w:pPr>
        <w:pStyle w:val="BodyText"/>
        <w:spacing w:before="8"/>
        <w:rPr>
          <w:rFonts w:ascii="Calibri Light"/>
          <w:sz w:val="15"/>
        </w:rPr>
      </w:pPr>
    </w:p>
    <w:p>
      <w:pPr>
        <w:spacing w:after="0"/>
        <w:rPr>
          <w:rFonts w:ascii="Calibri Light"/>
          <w:sz w:val="15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51"/>
        <w:ind w:left="240"/>
        <w:rPr>
          <w:rFonts w:ascii="Calibri Light"/>
        </w:rPr>
      </w:pPr>
      <w:r>
        <w:rPr>
          <w:rFonts w:ascii="Calibri Light"/>
          <w:spacing w:val="-1"/>
        </w:rPr>
        <w:t>Shear</w:t>
      </w:r>
      <w:r>
        <w:rPr>
          <w:rFonts w:ascii="Calibri Light"/>
          <w:spacing w:val="-10"/>
        </w:rPr>
        <w:t> </w:t>
      </w:r>
      <w:r>
        <w:rPr>
          <w:rFonts w:ascii="Calibri Light"/>
          <w:spacing w:val="-1"/>
        </w:rPr>
        <w:t>contribution</w:t>
      </w:r>
      <w:r>
        <w:rPr>
          <w:rFonts w:ascii="Calibri Light"/>
          <w:spacing w:val="-12"/>
        </w:rPr>
        <w:t> </w:t>
      </w:r>
      <w:r>
        <w:rPr>
          <w:rFonts w:ascii="Calibri Light"/>
          <w:spacing w:val="-1"/>
        </w:rPr>
        <w:t>by</w:t>
      </w:r>
      <w:r>
        <w:rPr>
          <w:rFonts w:ascii="Calibri Light"/>
          <w:spacing w:val="-8"/>
        </w:rPr>
        <w:t> </w:t>
      </w:r>
      <w:r>
        <w:rPr>
          <w:rFonts w:ascii="Calibri Light"/>
          <w:spacing w:val="-1"/>
        </w:rPr>
        <w:t>concrete</w:t>
      </w:r>
    </w:p>
    <w:p>
      <w:pPr>
        <w:pStyle w:val="BodyText"/>
        <w:rPr>
          <w:rFonts w:ascii="Calibri Light"/>
        </w:rPr>
      </w:pPr>
      <w:r>
        <w:rPr/>
        <w:br w:type="column"/>
      </w:r>
      <w:r>
        <w:rPr>
          <w:rFonts w:ascii="Calibri Light"/>
        </w:rPr>
      </w:r>
    </w:p>
    <w:p>
      <w:pPr>
        <w:pStyle w:val="BodyText"/>
        <w:spacing w:before="5"/>
        <w:rPr>
          <w:rFonts w:ascii="Calibri Light"/>
        </w:rPr>
      </w:pPr>
    </w:p>
    <w:p>
      <w:pPr>
        <w:spacing w:line="165" w:lineRule="exact" w:before="1"/>
        <w:ind w:left="240" w:right="0" w:firstLine="0"/>
        <w:jc w:val="left"/>
        <w:rPr>
          <w:rFonts w:ascii="Calibri Light" w:hAnsi="Calibri Light" w:eastAsia="Calibri Light"/>
          <w:i/>
          <w:sz w:val="24"/>
        </w:rPr>
      </w:pPr>
      <w:r>
        <w:rPr>
          <w:rFonts w:ascii="Cambria Math" w:hAnsi="Cambria Math" w:eastAsia="Cambria Math"/>
          <w:sz w:val="24"/>
        </w:rPr>
        <w:t>(𝑓</w:t>
      </w:r>
      <w:r>
        <w:rPr>
          <w:rFonts w:ascii="Calibri Light" w:hAnsi="Calibri Light" w:eastAsia="Calibri Light"/>
          <w:i/>
          <w:sz w:val="24"/>
        </w:rPr>
        <w:t>′</w:t>
      </w:r>
    </w:p>
    <w:p>
      <w:pPr>
        <w:pStyle w:val="BodyText"/>
        <w:rPr>
          <w:rFonts w:ascii="Calibri Light"/>
          <w:i/>
          <w:sz w:val="30"/>
        </w:rPr>
      </w:pPr>
      <w:r>
        <w:rPr/>
        <w:br w:type="column"/>
      </w:r>
      <w:r>
        <w:rPr>
          <w:rFonts w:ascii="Calibri Light"/>
          <w:i/>
          <w:sz w:val="30"/>
        </w:rPr>
      </w:r>
    </w:p>
    <w:p>
      <w:pPr>
        <w:spacing w:line="187" w:lineRule="exact" w:before="203"/>
        <w:ind w:left="61" w:right="0" w:firstLine="0"/>
        <w:jc w:val="left"/>
        <w:rPr>
          <w:rFonts w:ascii="Cambria Math" w:eastAsia="Cambria Math"/>
          <w:sz w:val="24"/>
        </w:rPr>
      </w:pPr>
      <w:r>
        <w:rPr>
          <w:rFonts w:ascii="Cambria Math" w:eastAsia="Cambria Math"/>
          <w:position w:val="-8"/>
          <w:sz w:val="24"/>
        </w:rPr>
        <w:t>)</w:t>
      </w:r>
      <w:r>
        <w:rPr>
          <w:rFonts w:ascii="Cambria Math" w:eastAsia="Cambria Math"/>
          <w:sz w:val="17"/>
        </w:rPr>
        <w:t>0.5</w:t>
      </w:r>
      <w:r>
        <w:rPr>
          <w:rFonts w:ascii="Cambria Math" w:eastAsia="Cambria Math"/>
          <w:position w:val="-8"/>
          <w:sz w:val="24"/>
        </w:rPr>
        <w:t>𝑏</w:t>
      </w:r>
      <w:r>
        <w:rPr>
          <w:rFonts w:ascii="Cambria Math" w:eastAsia="Cambria Math"/>
          <w:position w:val="-13"/>
          <w:sz w:val="17"/>
        </w:rPr>
        <w:t>𝑤</w:t>
      </w:r>
      <w:r>
        <w:rPr>
          <w:rFonts w:ascii="Cambria Math" w:eastAsia="Cambria Math"/>
          <w:spacing w:val="-8"/>
          <w:position w:val="-13"/>
          <w:sz w:val="17"/>
        </w:rPr>
        <w:t> </w:t>
      </w:r>
      <w:r>
        <w:rPr>
          <w:rFonts w:ascii="Cambria Math" w:eastAsia="Cambria Math"/>
          <w:position w:val="-8"/>
          <w:sz w:val="24"/>
        </w:rPr>
        <w:t>𝑑</w:t>
      </w:r>
    </w:p>
    <w:p>
      <w:pPr>
        <w:spacing w:after="0" w:line="187" w:lineRule="exact"/>
        <w:jc w:val="left"/>
        <w:rPr>
          <w:rFonts w:ascii="Cambria Math" w:eastAsia="Cambria Math"/>
          <w:sz w:val="24"/>
        </w:rPr>
        <w:sectPr>
          <w:type w:val="continuous"/>
          <w:pgSz w:w="12240" w:h="15840"/>
          <w:pgMar w:top="1360" w:bottom="280" w:left="1200" w:right="300"/>
          <w:cols w:num="3" w:equalWidth="0">
            <w:col w:w="3221" w:space="1222"/>
            <w:col w:w="526" w:space="39"/>
            <w:col w:w="5732"/>
          </w:cols>
        </w:sectPr>
      </w:pPr>
    </w:p>
    <w:p>
      <w:pPr>
        <w:pStyle w:val="BodyText"/>
        <w:spacing w:before="34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𝑢𝑐</w:t>
      </w:r>
      <w:r>
        <w:rPr>
          <w:rFonts w:ascii="Cambria Math" w:eastAsia="Cambria Math"/>
          <w:spacing w:val="22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tabs>
          <w:tab w:pos="285" w:val="left" w:leader="none"/>
          <w:tab w:pos="1147" w:val="left" w:leader="none"/>
        </w:tabs>
        <w:spacing w:line="189" w:lineRule="exact" w:before="0"/>
        <w:ind w:left="0" w:right="4826" w:firstLine="0"/>
        <w:jc w:val="center"/>
        <w:rPr>
          <w:rFonts w:ascii="Cambria Math" w:eastAsia="Cambria Math"/>
          <w:sz w:val="17"/>
        </w:rPr>
      </w:pPr>
      <w:r>
        <w:rPr/>
        <w:br w:type="column"/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rFonts w:ascii="Cambria Math" w:eastAsia="Cambria Math"/>
          <w:sz w:val="17"/>
          <w:u w:val="single"/>
        </w:rPr>
        <w:t>𝑐</w:t>
        <w:tab/>
      </w:r>
    </w:p>
    <w:p>
      <w:pPr>
        <w:pStyle w:val="BodyText"/>
        <w:spacing w:before="5"/>
        <w:ind w:right="4828"/>
        <w:jc w:val="center"/>
        <w:rPr>
          <w:rFonts w:ascii="Cambria Math"/>
        </w:rPr>
      </w:pPr>
      <w:r>
        <w:rPr>
          <w:rFonts w:ascii="Cambria Math"/>
        </w:rPr>
        <w:t>6</w:t>
      </w:r>
    </w:p>
    <w:p>
      <w:pPr>
        <w:spacing w:after="0"/>
        <w:jc w:val="center"/>
        <w:rPr>
          <w:rFonts w:ascii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4563" w:space="40"/>
            <w:col w:w="6137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2"/>
        <w:rPr>
          <w:rFonts w:ascii="Cambria Math"/>
          <w:sz w:val="38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𝑢𝑐</w:t>
      </w:r>
      <w:r>
        <w:rPr>
          <w:rFonts w:ascii="Cambria Math" w:eastAsia="Cambria Math"/>
          <w:spacing w:val="22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before="7"/>
        <w:rPr>
          <w:rFonts w:ascii="Cambria Math"/>
          <w:sz w:val="22"/>
        </w:rPr>
      </w:pPr>
      <w:r>
        <w:rPr/>
        <w:br w:type="column"/>
      </w:r>
      <w:r>
        <w:rPr>
          <w:rFonts w:ascii="Cambria Math"/>
          <w:sz w:val="22"/>
        </w:rPr>
      </w:r>
    </w:p>
    <w:p>
      <w:pPr>
        <w:pStyle w:val="BodyText"/>
        <w:spacing w:line="232" w:lineRule="exact"/>
        <w:ind w:left="80"/>
        <w:rPr>
          <w:rFonts w:ascii="Cambria Math" w:eastAsia="Cambria Math"/>
        </w:rPr>
      </w:pPr>
      <w:r>
        <w:rPr>
          <w:rFonts w:ascii="Cambria Math" w:eastAsia="Cambria Math"/>
        </w:rPr>
        <w:t>(25)</w:t>
      </w:r>
      <w:r>
        <w:rPr>
          <w:rFonts w:ascii="Cambria Math" w:eastAsia="Cambria Math"/>
          <w:vertAlign w:val="superscript"/>
        </w:rPr>
        <w:t>0.5</w:t>
      </w:r>
      <w:r>
        <w:rPr>
          <w:rFonts w:ascii="Cambria Math" w:eastAsia="Cambria Math"/>
          <w:vertAlign w:val="baseline"/>
        </w:rPr>
        <w:t>𝑋</w:t>
      </w:r>
      <w:r>
        <w:rPr>
          <w:rFonts w:ascii="Cambria Math" w:eastAsia="Cambria Math"/>
          <w:spacing w:val="11"/>
          <w:vertAlign w:val="baseline"/>
        </w:rPr>
        <w:t> </w:t>
      </w:r>
      <w:r>
        <w:rPr>
          <w:rFonts w:ascii="Cambria Math" w:eastAsia="Cambria Math"/>
          <w:vertAlign w:val="baseline"/>
        </w:rPr>
        <w:t>150</w:t>
      </w:r>
      <w:r>
        <w:rPr>
          <w:rFonts w:ascii="Cambria Math" w:eastAsia="Cambria Math"/>
          <w:spacing w:val="8"/>
          <w:vertAlign w:val="baseline"/>
        </w:rPr>
        <w:t> </w:t>
      </w:r>
      <w:r>
        <w:rPr>
          <w:rFonts w:ascii="Cambria Math" w:eastAsia="Cambria Math"/>
          <w:vertAlign w:val="baseline"/>
        </w:rPr>
        <w:t>120</w:t>
      </w:r>
    </w:p>
    <w:p>
      <w:pPr>
        <w:pStyle w:val="BodyText"/>
        <w:spacing w:line="172" w:lineRule="exact"/>
        <w:ind w:left="1917"/>
        <w:rPr>
          <w:rFonts w:ascii="Cambria Math" w:eastAsia="Cambria Math"/>
        </w:rPr>
      </w:pPr>
      <w:r>
        <w:rPr/>
        <w:pict>
          <v:rect style="position:absolute;margin-left:255.410004pt;margin-top:5.088166pt;width:88.584pt;height:.84pt;mso-position-horizontal-relative:page;mso-position-vertical-relative:paragraph;z-index:15776768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15𝐾𝑁</w:t>
      </w:r>
    </w:p>
    <w:p>
      <w:pPr>
        <w:pStyle w:val="BodyText"/>
        <w:spacing w:line="221" w:lineRule="exact"/>
        <w:ind w:left="899"/>
        <w:rPr>
          <w:rFonts w:ascii="Cambria Math"/>
        </w:rPr>
      </w:pPr>
      <w:r>
        <w:rPr>
          <w:rFonts w:ascii="Cambria Math"/>
        </w:rPr>
        <w:t>6</w:t>
      </w:r>
    </w:p>
    <w:p>
      <w:pPr>
        <w:spacing w:after="0" w:line="221" w:lineRule="exact"/>
        <w:rPr>
          <w:rFonts w:ascii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3788" w:space="40"/>
            <w:col w:w="6912"/>
          </w:cols>
        </w:sectPr>
      </w:pPr>
    </w:p>
    <w:p>
      <w:pPr>
        <w:pStyle w:val="BodyText"/>
        <w:spacing w:before="1"/>
        <w:rPr>
          <w:rFonts w:ascii="Cambria Math"/>
          <w:sz w:val="12"/>
        </w:rPr>
      </w:pPr>
    </w:p>
    <w:p>
      <w:pPr>
        <w:spacing w:after="0"/>
        <w:rPr>
          <w:rFonts w:ascii="Cambria Math"/>
          <w:sz w:val="12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52"/>
        <w:ind w:left="240"/>
        <w:rPr>
          <w:rFonts w:ascii="Calibri Light"/>
        </w:rPr>
      </w:pPr>
      <w:r>
        <w:rPr>
          <w:rFonts w:ascii="Calibri Light"/>
          <w:spacing w:val="-1"/>
        </w:rPr>
        <w:t>Shear</w:t>
      </w:r>
      <w:r>
        <w:rPr>
          <w:rFonts w:ascii="Calibri Light"/>
          <w:spacing w:val="-11"/>
        </w:rPr>
        <w:t> </w:t>
      </w:r>
      <w:r>
        <w:rPr>
          <w:rFonts w:ascii="Calibri Light"/>
          <w:spacing w:val="-1"/>
        </w:rPr>
        <w:t>contribution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by</w:t>
      </w:r>
      <w:r>
        <w:rPr>
          <w:rFonts w:ascii="Calibri Light"/>
          <w:spacing w:val="-10"/>
        </w:rPr>
        <w:t> </w:t>
      </w:r>
      <w:r>
        <w:rPr>
          <w:rFonts w:ascii="Calibri Light"/>
        </w:rPr>
        <w:t>steel</w:t>
      </w:r>
    </w:p>
    <w:p>
      <w:pPr>
        <w:pStyle w:val="BodyText"/>
        <w:rPr>
          <w:rFonts w:ascii="Calibri Light"/>
          <w:sz w:val="26"/>
        </w:rPr>
      </w:pPr>
      <w:r>
        <w:rPr/>
        <w:br w:type="column"/>
      </w:r>
      <w:r>
        <w:rPr>
          <w:rFonts w:ascii="Calibri Light"/>
          <w:sz w:val="26"/>
        </w:rPr>
      </w:r>
    </w:p>
    <w:p>
      <w:pPr>
        <w:pStyle w:val="BodyText"/>
        <w:spacing w:before="4"/>
        <w:rPr>
          <w:rFonts w:ascii="Calibri Light"/>
          <w:sz w:val="35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6"/>
        </w:rPr>
        <w:t>𝑉</w:t>
      </w:r>
      <w:r>
        <w:rPr>
          <w:rFonts w:ascii="Cambria Math" w:eastAsia="Cambria Math"/>
          <w:spacing w:val="-6"/>
          <w:vertAlign w:val="subscript"/>
        </w:rPr>
        <w:t>𝑢𝑠</w:t>
      </w:r>
      <w:r>
        <w:rPr>
          <w:rFonts w:ascii="Cambria Math" w:eastAsia="Cambria Math"/>
          <w:spacing w:val="8"/>
          <w:vertAlign w:val="baseline"/>
        </w:rPr>
        <w:t> </w:t>
      </w:r>
      <w:r>
        <w:rPr>
          <w:rFonts w:ascii="Cambria Math" w:eastAsia="Cambria Math"/>
          <w:spacing w:val="-5"/>
          <w:vertAlign w:val="baseline"/>
        </w:rPr>
        <w:t>=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8"/>
        <w:rPr>
          <w:rFonts w:ascii="Cambria Math"/>
          <w:sz w:val="21"/>
        </w:rPr>
      </w:pPr>
    </w:p>
    <w:p>
      <w:pPr>
        <w:pStyle w:val="BodyText"/>
        <w:ind w:left="61" w:right="5165"/>
        <w:jc w:val="center"/>
        <w:rPr>
          <w:rFonts w:ascii="Cambria Math" w:eastAsia="Cambria Math"/>
        </w:rPr>
      </w:pPr>
      <w:r>
        <w:rPr>
          <w:rFonts w:ascii="Cambria Math" w:eastAsia="Cambria Math"/>
          <w:spacing w:val="-4"/>
        </w:rPr>
        <w:t>𝐴</w:t>
      </w:r>
      <w:r>
        <w:rPr>
          <w:rFonts w:ascii="Cambria Math" w:eastAsia="Cambria Math"/>
          <w:spacing w:val="-4"/>
          <w:vertAlign w:val="subscript"/>
        </w:rPr>
        <w:t>𝑣</w:t>
      </w:r>
      <w:r>
        <w:rPr>
          <w:rFonts w:ascii="Cambria Math" w:eastAsia="Cambria Math"/>
          <w:spacing w:val="-4"/>
          <w:vertAlign w:val="baseline"/>
        </w:rPr>
        <w:t>𝑓</w:t>
      </w:r>
      <w:r>
        <w:rPr>
          <w:rFonts w:ascii="Cambria Math" w:eastAsia="Cambria Math"/>
          <w:spacing w:val="-4"/>
          <w:vertAlign w:val="subscript"/>
        </w:rPr>
        <w:t>𝑦</w:t>
      </w:r>
      <w:r>
        <w:rPr>
          <w:rFonts w:ascii="Cambria Math" w:eastAsia="Cambria Math"/>
          <w:spacing w:val="-26"/>
          <w:vertAlign w:val="baseline"/>
        </w:rPr>
        <w:t> </w:t>
      </w:r>
      <w:r>
        <w:rPr>
          <w:rFonts w:ascii="Cambria Math" w:eastAsia="Cambria Math"/>
          <w:spacing w:val="-3"/>
          <w:vertAlign w:val="baseline"/>
        </w:rPr>
        <w:t>𝑑</w:t>
      </w:r>
    </w:p>
    <w:p>
      <w:pPr>
        <w:pStyle w:val="BodyText"/>
        <w:spacing w:before="1"/>
        <w:rPr>
          <w:rFonts w:ascii="Cambria Math"/>
          <w:sz w:val="5"/>
        </w:rPr>
      </w:pPr>
    </w:p>
    <w:p>
      <w:pPr>
        <w:pStyle w:val="BodyText"/>
        <w:spacing w:line="20" w:lineRule="exact"/>
        <w:ind w:left="78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30.9pt;height:.85pt;mso-position-horizontal-relative:char;mso-position-vertical-relative:line" coordorigin="0,0" coordsize="618,17">
            <v:rect style="position:absolute;left:0;top:0;width:618;height:17" filled="true" fillcolor="#000000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left="61" w:right="5165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𝑠</w:t>
      </w:r>
    </w:p>
    <w:p>
      <w:pPr>
        <w:spacing w:after="0"/>
        <w:jc w:val="center"/>
        <w:rPr>
          <w:rFonts w:ascii="Cambria Math" w:eastAsia="Cambria Math"/>
        </w:rPr>
        <w:sectPr>
          <w:type w:val="continuous"/>
          <w:pgSz w:w="12240" w:h="15840"/>
          <w:pgMar w:top="1360" w:bottom="280" w:left="1200" w:right="300"/>
          <w:cols w:num="3" w:equalWidth="0">
            <w:col w:w="2835" w:space="1205"/>
            <w:col w:w="787" w:space="39"/>
            <w:col w:w="5874"/>
          </w:cols>
        </w:sectPr>
      </w:pPr>
    </w:p>
    <w:p>
      <w:pPr>
        <w:pStyle w:val="BodyText"/>
        <w:spacing w:before="9"/>
        <w:rPr>
          <w:rFonts w:ascii="Cambria Math"/>
          <w:sz w:val="28"/>
        </w:rPr>
      </w:pPr>
    </w:p>
    <w:p>
      <w:pPr>
        <w:pStyle w:val="BodyText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𝑢𝑠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</w:p>
    <w:p>
      <w:pPr>
        <w:pStyle w:val="BodyText"/>
        <w:spacing w:line="232" w:lineRule="exact" w:before="154"/>
        <w:ind w:left="80"/>
        <w:rPr>
          <w:rFonts w:ascii="Cambria Math" w:eastAsia="Cambria Math"/>
        </w:rPr>
      </w:pPr>
      <w:r>
        <w:rPr/>
        <w:br w:type="column"/>
      </w:r>
      <w:r>
        <w:rPr>
          <w:rFonts w:ascii="Cambria Math" w:eastAsia="Cambria Math"/>
        </w:rPr>
        <w:t>58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250</w:t>
      </w:r>
      <w:r>
        <w:rPr>
          <w:rFonts w:ascii="Cambria Math" w:eastAsia="Cambria Math"/>
          <w:spacing w:val="-1"/>
        </w:rPr>
        <w:t> </w:t>
      </w:r>
      <w:r>
        <w:rPr>
          <w:rFonts w:ascii="Cambria Math" w:eastAsia="Cambria Math"/>
        </w:rPr>
        <w:t>𝑋</w:t>
      </w:r>
      <w:r>
        <w:rPr>
          <w:rFonts w:ascii="Cambria Math" w:eastAsia="Cambria Math"/>
          <w:spacing w:val="4"/>
        </w:rPr>
        <w:t> </w:t>
      </w:r>
      <w:r>
        <w:rPr>
          <w:rFonts w:ascii="Cambria Math" w:eastAsia="Cambria Math"/>
        </w:rPr>
        <w:t>120</w:t>
      </w:r>
    </w:p>
    <w:p>
      <w:pPr>
        <w:pStyle w:val="BodyText"/>
        <w:spacing w:line="172" w:lineRule="exact"/>
        <w:ind w:left="1744"/>
        <w:rPr>
          <w:rFonts w:ascii="Cambria Math" w:eastAsia="Cambria Math"/>
        </w:rPr>
      </w:pPr>
      <w:r>
        <w:rPr/>
        <w:pict>
          <v:rect style="position:absolute;margin-left:255.050003pt;margin-top:5.073135pt;width:79.824pt;height:.84003pt;mso-position-horizontal-relative:page;mso-position-vertical-relative:paragraph;z-index:1577728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17.4𝐾𝑁</w:t>
      </w:r>
    </w:p>
    <w:p>
      <w:pPr>
        <w:pStyle w:val="BodyText"/>
        <w:spacing w:line="221" w:lineRule="exact"/>
        <w:ind w:left="678"/>
        <w:rPr>
          <w:rFonts w:ascii="Cambria Math"/>
        </w:rPr>
      </w:pPr>
      <w:r>
        <w:rPr>
          <w:rFonts w:ascii="Cambria Math"/>
        </w:rPr>
        <w:t>100</w:t>
      </w:r>
    </w:p>
    <w:p>
      <w:pPr>
        <w:spacing w:after="0" w:line="221" w:lineRule="exact"/>
        <w:rPr>
          <w:rFonts w:ascii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3781" w:space="40"/>
            <w:col w:w="691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18"/>
        </w:rPr>
      </w:pPr>
    </w:p>
    <w:p>
      <w:pPr>
        <w:spacing w:after="0"/>
        <w:rPr>
          <w:rFonts w:ascii="Cambria Math"/>
          <w:sz w:val="18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51"/>
        <w:ind w:left="240"/>
        <w:rPr>
          <w:rFonts w:ascii="Calibri Light"/>
        </w:rPr>
      </w:pPr>
      <w:r>
        <w:rPr>
          <w:rFonts w:ascii="Calibri Light"/>
          <w:spacing w:val="-1"/>
        </w:rPr>
        <w:t>Total</w:t>
      </w:r>
      <w:r>
        <w:rPr>
          <w:rFonts w:ascii="Calibri Light"/>
          <w:spacing w:val="-10"/>
        </w:rPr>
        <w:t> </w:t>
      </w:r>
      <w:r>
        <w:rPr>
          <w:rFonts w:ascii="Calibri Light"/>
        </w:rPr>
        <w:t>shear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capacity</w:t>
      </w:r>
      <w:r>
        <w:rPr>
          <w:rFonts w:ascii="Calibri Light"/>
          <w:spacing w:val="-9"/>
        </w:rPr>
        <w:t> </w:t>
      </w:r>
      <w:r>
        <w:rPr>
          <w:rFonts w:ascii="Calibri Light"/>
        </w:rPr>
        <w:t>is;</w:t>
      </w:r>
    </w:p>
    <w:p>
      <w:pPr>
        <w:pStyle w:val="BodyText"/>
        <w:spacing w:before="11"/>
        <w:rPr>
          <w:rFonts w:ascii="Calibri Light"/>
          <w:sz w:val="47"/>
        </w:rPr>
      </w:pPr>
      <w:r>
        <w:rPr/>
        <w:br w:type="column"/>
      </w:r>
      <w:r>
        <w:rPr>
          <w:rFonts w:ascii="Calibri Light"/>
          <w:sz w:val="47"/>
        </w:rPr>
      </w:r>
    </w:p>
    <w:p>
      <w:pPr>
        <w:spacing w:before="0"/>
        <w:ind w:left="240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20"/>
          <w:sz w:val="28"/>
        </w:rPr>
        <w:t>𝛷𝑉</w:t>
      </w:r>
      <w:r>
        <w:rPr>
          <w:rFonts w:ascii="Cambria Math" w:eastAsia="Cambria Math"/>
          <w:spacing w:val="-20"/>
          <w:position w:val="-5"/>
          <w:sz w:val="20"/>
        </w:rPr>
        <w:t>𝑛</w:t>
      </w:r>
      <w:r>
        <w:rPr>
          <w:rFonts w:ascii="Cambria Math" w:eastAsia="Cambria Math"/>
          <w:spacing w:val="23"/>
          <w:position w:val="-5"/>
          <w:sz w:val="20"/>
        </w:rPr>
        <w:t> </w:t>
      </w:r>
      <w:r>
        <w:rPr>
          <w:rFonts w:ascii="Cambria Math" w:eastAsia="Cambria Math"/>
          <w:sz w:val="28"/>
        </w:rPr>
        <w:t>=</w:t>
      </w:r>
      <w:r>
        <w:rPr>
          <w:rFonts w:ascii="Cambria Math" w:eastAsia="Cambria Math"/>
          <w:spacing w:val="15"/>
          <w:sz w:val="28"/>
        </w:rPr>
        <w:t> </w:t>
      </w:r>
      <w:r>
        <w:rPr>
          <w:rFonts w:ascii="Cambria Math" w:eastAsia="Cambria Math"/>
          <w:spacing w:val="-10"/>
          <w:sz w:val="28"/>
        </w:rPr>
        <w:t>0.85(𝑉</w:t>
      </w:r>
      <w:r>
        <w:rPr>
          <w:rFonts w:ascii="Cambria Math" w:eastAsia="Cambria Math"/>
          <w:spacing w:val="-10"/>
          <w:position w:val="-5"/>
          <w:sz w:val="20"/>
        </w:rPr>
        <w:t>𝑐</w:t>
      </w:r>
      <w:r>
        <w:rPr>
          <w:rFonts w:ascii="Cambria Math" w:eastAsia="Cambria Math"/>
          <w:spacing w:val="42"/>
          <w:position w:val="-5"/>
          <w:sz w:val="20"/>
        </w:rPr>
        <w:t> </w:t>
      </w:r>
      <w:r>
        <w:rPr>
          <w:rFonts w:ascii="Cambria Math" w:eastAsia="Cambria Math"/>
          <w:sz w:val="28"/>
        </w:rPr>
        <w:t>+</w:t>
      </w:r>
      <w:r>
        <w:rPr>
          <w:rFonts w:ascii="Cambria Math" w:eastAsia="Cambria Math"/>
          <w:spacing w:val="63"/>
          <w:sz w:val="28"/>
        </w:rPr>
        <w:t> </w:t>
      </w:r>
      <w:r>
        <w:rPr>
          <w:rFonts w:ascii="Cambria Math" w:eastAsia="Cambria Math"/>
          <w:spacing w:val="-33"/>
          <w:sz w:val="28"/>
        </w:rPr>
        <w:t>𝑉</w:t>
      </w:r>
      <w:r>
        <w:rPr>
          <w:rFonts w:ascii="Cambria Math" w:eastAsia="Cambria Math"/>
          <w:spacing w:val="-33"/>
          <w:position w:val="-5"/>
          <w:sz w:val="20"/>
        </w:rPr>
        <w:t>𝑠</w:t>
      </w:r>
      <w:r>
        <w:rPr>
          <w:rFonts w:ascii="Cambria Math" w:eastAsia="Cambria Math"/>
          <w:spacing w:val="-23"/>
          <w:position w:val="-5"/>
          <w:sz w:val="20"/>
        </w:rPr>
        <w:t> </w:t>
      </w:r>
      <w:r>
        <w:rPr>
          <w:rFonts w:ascii="Cambria Math" w:eastAsia="Cambria Math"/>
          <w:sz w:val="28"/>
        </w:rPr>
        <w:t>)</w:t>
      </w:r>
      <w:r>
        <w:rPr>
          <w:rFonts w:ascii="Cambria Math" w:eastAsia="Cambria Math"/>
          <w:spacing w:val="-1"/>
          <w:sz w:val="28"/>
        </w:rPr>
        <w:t> </w:t>
      </w:r>
      <w:r>
        <w:rPr>
          <w:rFonts w:ascii="Cambria Math" w:eastAsia="Cambria Math"/>
          <w:sz w:val="28"/>
        </w:rPr>
        <w:t>+ 0.7</w:t>
      </w:r>
      <w:r>
        <w:rPr>
          <w:rFonts w:ascii="Cambria Math" w:eastAsia="Cambria Math"/>
          <w:spacing w:val="2"/>
          <w:sz w:val="28"/>
        </w:rPr>
        <w:t> </w:t>
      </w:r>
      <w:r>
        <w:rPr>
          <w:rFonts w:ascii="Cambria Math" w:eastAsia="Cambria Math"/>
          <w:spacing w:val="-28"/>
          <w:sz w:val="28"/>
        </w:rPr>
        <w:t>𝑉</w:t>
      </w:r>
      <w:r>
        <w:rPr>
          <w:rFonts w:ascii="Cambria Math" w:eastAsia="Cambria Math"/>
          <w:spacing w:val="-28"/>
          <w:position w:val="-5"/>
          <w:sz w:val="20"/>
        </w:rPr>
        <w:t>𝑓</w:t>
      </w:r>
    </w:p>
    <w:p>
      <w:pPr>
        <w:spacing w:after="0"/>
        <w:jc w:val="left"/>
        <w:rPr>
          <w:rFonts w:ascii="Cambria Math" w:eastAsia="Cambria Math"/>
          <w:sz w:val="20"/>
        </w:rPr>
        <w:sectPr>
          <w:type w:val="continuous"/>
          <w:pgSz w:w="12240" w:h="15840"/>
          <w:pgMar w:top="1360" w:bottom="280" w:left="1200" w:right="300"/>
          <w:cols w:num="2" w:equalWidth="0">
            <w:col w:w="2427" w:space="525"/>
            <w:col w:w="7788"/>
          </w:cols>
        </w:sectPr>
      </w:pPr>
    </w:p>
    <w:p>
      <w:pPr>
        <w:pStyle w:val="BodyText"/>
        <w:spacing w:before="4"/>
        <w:rPr>
          <w:rFonts w:ascii="Cambria Math"/>
          <w:sz w:val="16"/>
        </w:rPr>
      </w:pPr>
    </w:p>
    <w:p>
      <w:pPr>
        <w:pStyle w:val="BodyText"/>
        <w:spacing w:before="52"/>
        <w:ind w:left="240"/>
        <w:rPr>
          <w:rFonts w:ascii="Calibri Light"/>
        </w:rPr>
      </w:pPr>
      <w:r>
        <w:rPr>
          <w:rFonts w:ascii="Calibri Light"/>
        </w:rPr>
        <w:t>For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single</w:t>
      </w:r>
      <w:r>
        <w:rPr>
          <w:rFonts w:ascii="Calibri Light"/>
          <w:spacing w:val="-9"/>
        </w:rPr>
        <w:t> </w:t>
      </w:r>
      <w:r>
        <w:rPr>
          <w:rFonts w:ascii="Calibri Light"/>
        </w:rPr>
        <w:t>layer</w:t>
      </w:r>
    </w:p>
    <w:p>
      <w:pPr>
        <w:spacing w:after="0"/>
        <w:rPr>
          <w:rFonts w:ascii="Calibri Light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30"/>
        <w:ind w:left="2534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position w:val="-4"/>
          <w:sz w:val="17"/>
        </w:rPr>
        <w:t>𝑛</w:t>
      </w:r>
      <w:r>
        <w:rPr>
          <w:rFonts w:ascii="Cambria Math" w:eastAsia="Cambria Math"/>
          <w:spacing w:val="8"/>
          <w:position w:val="-4"/>
          <w:sz w:val="17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6"/>
        </w:rPr>
        <w:t> </w:t>
      </w:r>
      <w:r>
        <w:rPr>
          <w:rFonts w:ascii="Cambria Math" w:eastAsia="Cambria Math"/>
        </w:rPr>
        <w:t>0.85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15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-5"/>
        </w:rPr>
        <w:t> </w:t>
      </w:r>
      <w:r>
        <w:rPr>
          <w:rFonts w:ascii="Cambria Math" w:eastAsia="Cambria Math"/>
        </w:rPr>
        <w:t>17.4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-3"/>
          <w:position w:val="1"/>
        </w:rPr>
        <w:t> </w:t>
      </w:r>
      <w:r>
        <w:rPr>
          <w:rFonts w:ascii="Cambria Math" w:eastAsia="Cambria Math"/>
        </w:rPr>
        <w:t>+</w:t>
      </w:r>
      <w:r>
        <w:rPr>
          <w:rFonts w:ascii="Cambria Math" w:eastAsia="Cambria Math"/>
          <w:spacing w:val="44"/>
        </w:rPr>
        <w:t> </w:t>
      </w:r>
      <w:r>
        <w:rPr>
          <w:rFonts w:ascii="Cambria Math" w:eastAsia="Cambria Math"/>
        </w:rPr>
        <w:t>0.7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22.9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7"/>
          <w:position w:val="1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58"/>
        </w:rPr>
        <w:t> </w:t>
      </w:r>
      <w:r>
        <w:rPr>
          <w:rFonts w:ascii="Cambria Math" w:eastAsia="Cambria Math"/>
        </w:rPr>
        <w:t>43.57𝐾𝑁</w:t>
      </w:r>
    </w:p>
    <w:p>
      <w:pPr>
        <w:pStyle w:val="BodyText"/>
        <w:spacing w:before="3"/>
        <w:rPr>
          <w:rFonts w:ascii="Cambria Math"/>
          <w:sz w:val="13"/>
        </w:rPr>
      </w:pPr>
    </w:p>
    <w:p>
      <w:pPr>
        <w:spacing w:after="0"/>
        <w:rPr>
          <w:rFonts w:ascii="Cambria Math"/>
          <w:sz w:val="13"/>
        </w:rPr>
        <w:sectPr>
          <w:pgSz w:w="12240" w:h="15840"/>
          <w:pgMar w:header="0" w:footer="935" w:top="1400" w:bottom="1200" w:left="1200" w:right="300"/>
        </w:sectPr>
      </w:pPr>
    </w:p>
    <w:p>
      <w:pPr>
        <w:pStyle w:val="BodyText"/>
        <w:spacing w:before="52"/>
        <w:ind w:left="240"/>
        <w:rPr>
          <w:rFonts w:ascii="Calibri Light"/>
        </w:rPr>
      </w:pPr>
      <w:r>
        <w:rPr>
          <w:rFonts w:ascii="Calibri Light"/>
        </w:rPr>
        <w:t>For</w:t>
      </w:r>
      <w:r>
        <w:rPr>
          <w:rFonts w:ascii="Calibri Light"/>
          <w:spacing w:val="-14"/>
        </w:rPr>
        <w:t> </w:t>
      </w:r>
      <w:r>
        <w:rPr>
          <w:rFonts w:ascii="Calibri Light"/>
        </w:rPr>
        <w:t>double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layers</w:t>
      </w:r>
    </w:p>
    <w:p>
      <w:pPr>
        <w:pStyle w:val="BodyText"/>
        <w:rPr>
          <w:rFonts w:ascii="Calibri Light"/>
          <w:sz w:val="28"/>
        </w:rPr>
      </w:pPr>
      <w:r>
        <w:rPr/>
        <w:br w:type="column"/>
      </w:r>
      <w:r>
        <w:rPr>
          <w:rFonts w:ascii="Calibri Light"/>
          <w:sz w:val="28"/>
        </w:rPr>
      </w:r>
    </w:p>
    <w:p>
      <w:pPr>
        <w:pStyle w:val="BodyText"/>
        <w:spacing w:before="238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𝑛</w:t>
      </w:r>
      <w:r>
        <w:rPr>
          <w:rFonts w:ascii="Cambria Math" w:eastAsia="Cambria Math"/>
          <w:spacing w:val="28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0.85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15</w:t>
      </w:r>
      <w:r>
        <w:rPr>
          <w:rFonts w:ascii="Cambria Math" w:eastAsia="Cambria Math"/>
          <w:spacing w:val="-3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5"/>
          <w:vertAlign w:val="baseline"/>
        </w:rPr>
        <w:t> </w:t>
      </w:r>
      <w:r>
        <w:rPr>
          <w:rFonts w:ascii="Cambria Math" w:eastAsia="Cambria Math"/>
          <w:vertAlign w:val="baseline"/>
        </w:rPr>
        <w:t>17.4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-4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43"/>
          <w:vertAlign w:val="baseline"/>
        </w:rPr>
        <w:t> </w:t>
      </w:r>
      <w:r>
        <w:rPr>
          <w:rFonts w:ascii="Cambria Math" w:eastAsia="Cambria Math"/>
          <w:vertAlign w:val="baseline"/>
        </w:rPr>
        <w:t>0.7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39.48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8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9"/>
          <w:vertAlign w:val="baseline"/>
        </w:rPr>
        <w:t> </w:t>
      </w:r>
      <w:r>
        <w:rPr>
          <w:rFonts w:ascii="Cambria Math" w:eastAsia="Cambria Math"/>
          <w:vertAlign w:val="baseline"/>
        </w:rPr>
        <w:t>55.18𝐾𝑁</w:t>
      </w:r>
    </w:p>
    <w:p>
      <w:pPr>
        <w:spacing w:after="0"/>
        <w:rPr>
          <w:rFonts w:ascii="Cambria Math" w:eastAsia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1917" w:space="337"/>
            <w:col w:w="8486"/>
          </w:cols>
        </w:sectPr>
      </w:pPr>
    </w:p>
    <w:p>
      <w:pPr>
        <w:pStyle w:val="BodyText"/>
        <w:spacing w:before="2"/>
        <w:rPr>
          <w:rFonts w:ascii="Cambria Math"/>
          <w:sz w:val="16"/>
        </w:rPr>
      </w:pPr>
    </w:p>
    <w:p>
      <w:pPr>
        <w:spacing w:after="0"/>
        <w:rPr>
          <w:rFonts w:ascii="Cambria Math"/>
          <w:sz w:val="16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52"/>
        <w:ind w:left="240"/>
        <w:rPr>
          <w:rFonts w:ascii="Calibri Light"/>
        </w:rPr>
      </w:pPr>
      <w:r>
        <w:rPr>
          <w:rFonts w:ascii="Calibri Light"/>
        </w:rPr>
        <w:t>For</w:t>
      </w:r>
      <w:r>
        <w:rPr>
          <w:rFonts w:ascii="Calibri Light"/>
          <w:spacing w:val="-13"/>
        </w:rPr>
        <w:t> </w:t>
      </w:r>
      <w:r>
        <w:rPr>
          <w:rFonts w:ascii="Calibri Light"/>
        </w:rPr>
        <w:t>three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layers</w:t>
      </w:r>
    </w:p>
    <w:p>
      <w:pPr>
        <w:pStyle w:val="BodyText"/>
        <w:rPr>
          <w:rFonts w:ascii="Calibri Light"/>
          <w:sz w:val="28"/>
        </w:rPr>
      </w:pPr>
      <w:r>
        <w:rPr/>
        <w:br w:type="column"/>
      </w:r>
      <w:r>
        <w:rPr>
          <w:rFonts w:ascii="Calibri Light"/>
          <w:sz w:val="28"/>
        </w:rPr>
      </w:r>
    </w:p>
    <w:p>
      <w:pPr>
        <w:pStyle w:val="BodyText"/>
        <w:spacing w:before="238"/>
        <w:ind w:left="240"/>
        <w:rPr>
          <w:rFonts w:ascii="Cambria Math" w:eastAsia="Cambria Math"/>
        </w:rPr>
      </w:pPr>
      <w:r>
        <w:rPr>
          <w:rFonts w:ascii="Cambria Math" w:eastAsia="Cambria Math"/>
        </w:rPr>
        <w:t>𝑉</w:t>
      </w:r>
      <w:r>
        <w:rPr>
          <w:rFonts w:ascii="Cambria Math" w:eastAsia="Cambria Math"/>
          <w:vertAlign w:val="subscript"/>
        </w:rPr>
        <w:t>𝑛</w:t>
      </w:r>
      <w:r>
        <w:rPr>
          <w:rFonts w:ascii="Cambria Math" w:eastAsia="Cambria Math"/>
          <w:spacing w:val="30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7"/>
          <w:vertAlign w:val="baseline"/>
        </w:rPr>
        <w:t> </w:t>
      </w:r>
      <w:r>
        <w:rPr>
          <w:rFonts w:ascii="Cambria Math" w:eastAsia="Cambria Math"/>
          <w:vertAlign w:val="baseline"/>
        </w:rPr>
        <w:t>0.85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15</w:t>
      </w:r>
      <w:r>
        <w:rPr>
          <w:rFonts w:ascii="Cambria Math" w:eastAsia="Cambria Math"/>
          <w:spacing w:val="-5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-4"/>
          <w:vertAlign w:val="baseline"/>
        </w:rPr>
        <w:t> </w:t>
      </w:r>
      <w:r>
        <w:rPr>
          <w:rFonts w:ascii="Cambria Math" w:eastAsia="Cambria Math"/>
          <w:vertAlign w:val="baseline"/>
        </w:rPr>
        <w:t>17.4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-3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+</w:t>
      </w:r>
      <w:r>
        <w:rPr>
          <w:rFonts w:ascii="Cambria Math" w:eastAsia="Cambria Math"/>
          <w:spacing w:val="45"/>
          <w:vertAlign w:val="baseline"/>
        </w:rPr>
        <w:t> </w:t>
      </w:r>
      <w:r>
        <w:rPr>
          <w:rFonts w:ascii="Cambria Math" w:eastAsia="Cambria Math"/>
          <w:vertAlign w:val="baseline"/>
        </w:rPr>
        <w:t>0.7</w:t>
      </w:r>
      <w:r>
        <w:rPr>
          <w:rFonts w:ascii="Cambria Math" w:eastAsia="Cambria Math"/>
          <w:position w:val="1"/>
          <w:vertAlign w:val="baseline"/>
        </w:rPr>
        <w:t>(</w:t>
      </w:r>
      <w:r>
        <w:rPr>
          <w:rFonts w:ascii="Cambria Math" w:eastAsia="Cambria Math"/>
          <w:vertAlign w:val="baseline"/>
        </w:rPr>
        <w:t>40.35</w:t>
      </w:r>
      <w:r>
        <w:rPr>
          <w:rFonts w:ascii="Cambria Math" w:eastAsia="Cambria Math"/>
          <w:position w:val="1"/>
          <w:vertAlign w:val="baseline"/>
        </w:rPr>
        <w:t>)</w:t>
      </w:r>
      <w:r>
        <w:rPr>
          <w:rFonts w:ascii="Cambria Math" w:eastAsia="Cambria Math"/>
          <w:spacing w:val="9"/>
          <w:position w:val="1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4"/>
          <w:vertAlign w:val="baseline"/>
        </w:rPr>
        <w:t> </w:t>
      </w:r>
      <w:r>
        <w:rPr>
          <w:rFonts w:ascii="Cambria Math" w:eastAsia="Cambria Math"/>
          <w:vertAlign w:val="baseline"/>
        </w:rPr>
        <w:t>55.9𝐾𝑁</w:t>
      </w:r>
    </w:p>
    <w:p>
      <w:pPr>
        <w:spacing w:after="0"/>
        <w:rPr>
          <w:rFonts w:ascii="Cambria Math" w:eastAsia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1773" w:space="522"/>
            <w:col w:w="8445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9"/>
        <w:rPr>
          <w:rFonts w:ascii="Cambria Math"/>
          <w:sz w:val="27"/>
        </w:rPr>
      </w:pPr>
    </w:p>
    <w:p>
      <w:pPr>
        <w:spacing w:after="0"/>
        <w:rPr>
          <w:rFonts w:ascii="Cambria Math"/>
          <w:sz w:val="27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spacing w:before="51"/>
        <w:ind w:left="240"/>
        <w:rPr>
          <w:rFonts w:ascii="Calibri Light"/>
        </w:rPr>
      </w:pPr>
      <w:r>
        <w:rPr>
          <w:rFonts w:ascii="Calibri Light"/>
          <w:spacing w:val="-1"/>
        </w:rPr>
        <w:t>Thus</w:t>
      </w:r>
      <w:r>
        <w:rPr>
          <w:rFonts w:ascii="Calibri Light"/>
          <w:spacing w:val="-11"/>
        </w:rPr>
        <w:t> </w:t>
      </w:r>
      <w:r>
        <w:rPr>
          <w:rFonts w:ascii="Calibri Light"/>
          <w:spacing w:val="-1"/>
        </w:rPr>
        <w:t>the</w:t>
      </w:r>
      <w:r>
        <w:rPr>
          <w:rFonts w:ascii="Calibri Light"/>
          <w:spacing w:val="-10"/>
        </w:rPr>
        <w:t> </w:t>
      </w:r>
      <w:r>
        <w:rPr>
          <w:rFonts w:ascii="Calibri Light"/>
          <w:spacing w:val="-1"/>
        </w:rPr>
        <w:t>percentage</w:t>
      </w:r>
      <w:r>
        <w:rPr>
          <w:rFonts w:ascii="Calibri Light"/>
          <w:spacing w:val="-10"/>
        </w:rPr>
        <w:t> </w:t>
      </w:r>
      <w:r>
        <w:rPr>
          <w:rFonts w:ascii="Calibri Light"/>
          <w:spacing w:val="-1"/>
        </w:rPr>
        <w:t>contribution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can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be</w:t>
      </w:r>
      <w:r>
        <w:rPr>
          <w:rFonts w:ascii="Calibri Light"/>
          <w:spacing w:val="-10"/>
        </w:rPr>
        <w:t> </w:t>
      </w:r>
      <w:r>
        <w:rPr>
          <w:rFonts w:ascii="Calibri Light"/>
        </w:rPr>
        <w:t>calculated</w:t>
      </w:r>
      <w:r>
        <w:rPr>
          <w:rFonts w:ascii="Calibri Light"/>
          <w:spacing w:val="-13"/>
        </w:rPr>
        <w:t> </w:t>
      </w:r>
      <w:r>
        <w:rPr>
          <w:rFonts w:ascii="Calibri Light"/>
        </w:rPr>
        <w:t>as;</w:t>
      </w:r>
    </w:p>
    <w:p>
      <w:pPr>
        <w:pStyle w:val="BodyText"/>
        <w:spacing w:before="6"/>
        <w:rPr>
          <w:rFonts w:ascii="Calibri Light"/>
          <w:sz w:val="33"/>
        </w:rPr>
      </w:pPr>
    </w:p>
    <w:p>
      <w:pPr>
        <w:pStyle w:val="BodyText"/>
        <w:spacing w:line="202" w:lineRule="exact"/>
        <w:ind w:left="2909"/>
        <w:rPr>
          <w:rFonts w:ascii="Cambria Math" w:eastAsia="Cambria Math"/>
        </w:rPr>
      </w:pPr>
      <w:r>
        <w:rPr/>
        <w:pict>
          <v:rect style="position:absolute;margin-left:329.709991pt;margin-top:7.562349pt;width:76.92pt;height:.84pt;mso-position-horizontal-relative:page;mso-position-vertical-relative:paragraph;z-index:1577779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𝑃𝑒𝑟𝑐𝑒𝑛𝑡𝑎𝑔𝑒𝑖𝑛𝑐𝑟𝑒𝑎𝑠𝑒</w:t>
      </w:r>
      <w:r>
        <w:rPr>
          <w:rFonts w:ascii="Cambria Math" w:eastAsia="Cambria Math"/>
          <w:spacing w:val="12"/>
        </w:rPr>
        <w:t> </w:t>
      </w:r>
      <w:r>
        <w:rPr>
          <w:rFonts w:ascii="Cambria Math" w:eastAsia="Cambria Math"/>
        </w:rPr>
        <w:t>=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rPr>
          <w:rFonts w:ascii="Cambria Math"/>
          <w:sz w:val="22"/>
        </w:rPr>
      </w:pPr>
    </w:p>
    <w:p>
      <w:pPr>
        <w:pStyle w:val="BodyText"/>
        <w:ind w:left="240"/>
        <w:rPr>
          <w:rFonts w:ascii="Cambria Math" w:eastAsia="Cambria Math"/>
        </w:rPr>
      </w:pPr>
      <w:r>
        <w:rPr>
          <w:rFonts w:ascii="Cambria Math" w:eastAsia="Cambria Math"/>
          <w:spacing w:val="-6"/>
        </w:rPr>
        <w:t>0.7(𝑉</w:t>
      </w:r>
      <w:r>
        <w:rPr>
          <w:rFonts w:ascii="Cambria Math" w:eastAsia="Cambria Math"/>
          <w:spacing w:val="-6"/>
          <w:vertAlign w:val="subscript"/>
        </w:rPr>
        <w:t>𝑓</w:t>
      </w:r>
      <w:r>
        <w:rPr>
          <w:rFonts w:ascii="Cambria Math" w:eastAsia="Cambria Math"/>
          <w:spacing w:val="-29"/>
          <w:vertAlign w:val="baseline"/>
        </w:rPr>
        <w:t> </w:t>
      </w:r>
      <w:r>
        <w:rPr>
          <w:rFonts w:ascii="Cambria Math" w:eastAsia="Cambria Math"/>
          <w:spacing w:val="-5"/>
          <w:vertAlign w:val="baseline"/>
        </w:rPr>
        <w:t>)</w:t>
      </w:r>
    </w:p>
    <w:p>
      <w:pPr>
        <w:spacing w:after="0"/>
        <w:rPr>
          <w:rFonts w:ascii="Cambria Math" w:eastAsia="Cambria Math"/>
        </w:rPr>
        <w:sectPr>
          <w:type w:val="continuous"/>
          <w:pgSz w:w="12240" w:h="15840"/>
          <w:pgMar w:top="1360" w:bottom="280" w:left="1200" w:right="300"/>
          <w:cols w:num="2" w:equalWidth="0">
            <w:col w:w="5475" w:space="79"/>
            <w:col w:w="5186"/>
          </w:cols>
        </w:sectPr>
      </w:pPr>
    </w:p>
    <w:p>
      <w:pPr>
        <w:pStyle w:val="BodyText"/>
        <w:spacing w:line="240" w:lineRule="exact"/>
        <w:ind w:left="2789" w:right="1204"/>
        <w:jc w:val="center"/>
        <w:rPr>
          <w:rFonts w:ascii="Cambria Math" w:eastAsia="Cambria Math"/>
        </w:rPr>
      </w:pPr>
      <w:r>
        <w:rPr>
          <w:rFonts w:ascii="Cambria Math" w:eastAsia="Cambria Math"/>
          <w:spacing w:val="-7"/>
        </w:rPr>
        <w:t>0.85(𝑉</w:t>
      </w:r>
      <w:r>
        <w:rPr>
          <w:rFonts w:ascii="Cambria Math" w:eastAsia="Cambria Math"/>
          <w:spacing w:val="-7"/>
          <w:vertAlign w:val="subscript"/>
        </w:rPr>
        <w:t>𝑢𝑐</w:t>
      </w:r>
      <w:r>
        <w:rPr>
          <w:rFonts w:ascii="Cambria Math" w:eastAsia="Cambria Math"/>
          <w:spacing w:val="30"/>
          <w:vertAlign w:val="baseline"/>
        </w:rPr>
        <w:t> </w:t>
      </w:r>
      <w:r>
        <w:rPr>
          <w:rFonts w:ascii="Cambria Math" w:eastAsia="Cambria Math"/>
          <w:spacing w:val="-7"/>
          <w:vertAlign w:val="baseline"/>
        </w:rPr>
        <w:t>+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spacing w:val="-6"/>
          <w:vertAlign w:val="baseline"/>
        </w:rPr>
        <w:t>𝑉</w:t>
      </w:r>
      <w:r>
        <w:rPr>
          <w:rFonts w:ascii="Cambria Math" w:eastAsia="Cambria Math"/>
          <w:spacing w:val="-6"/>
          <w:vertAlign w:val="subscript"/>
        </w:rPr>
        <w:t>𝑢𝑠</w:t>
      </w:r>
      <w:r>
        <w:rPr>
          <w:rFonts w:ascii="Cambria Math" w:eastAsia="Cambria Math"/>
          <w:spacing w:val="-27"/>
          <w:vertAlign w:val="baseline"/>
        </w:rPr>
        <w:t> </w:t>
      </w:r>
      <w:r>
        <w:rPr>
          <w:rFonts w:ascii="Cambria Math" w:eastAsia="Cambria Math"/>
          <w:spacing w:val="-6"/>
          <w:vertAlign w:val="baseline"/>
        </w:rPr>
        <w:t>)</w:t>
      </w:r>
    </w:p>
    <w:p>
      <w:pPr>
        <w:pStyle w:val="BodyText"/>
        <w:spacing w:before="4"/>
        <w:rPr>
          <w:rFonts w:ascii="Cambria Math"/>
          <w:sz w:val="16"/>
        </w:rPr>
      </w:pPr>
    </w:p>
    <w:p>
      <w:pPr>
        <w:pStyle w:val="BodyText"/>
        <w:spacing w:before="52"/>
        <w:ind w:left="240"/>
        <w:rPr>
          <w:rFonts w:ascii="Calibri Light"/>
        </w:rPr>
      </w:pPr>
      <w:r>
        <w:rPr>
          <w:rFonts w:ascii="Calibri Light"/>
          <w:spacing w:val="-1"/>
        </w:rPr>
        <w:t>%</w:t>
      </w:r>
      <w:r>
        <w:rPr>
          <w:rFonts w:ascii="Calibri Light"/>
          <w:spacing w:val="-13"/>
        </w:rPr>
        <w:t> </w:t>
      </w:r>
      <w:r>
        <w:rPr>
          <w:rFonts w:ascii="Calibri Light"/>
          <w:spacing w:val="-1"/>
        </w:rPr>
        <w:t>strength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contribution</w:t>
      </w:r>
      <w:r>
        <w:rPr>
          <w:rFonts w:ascii="Calibri Light"/>
          <w:spacing w:val="-13"/>
        </w:rPr>
        <w:t> </w:t>
      </w:r>
      <w:r>
        <w:rPr>
          <w:rFonts w:ascii="Calibri Light"/>
        </w:rPr>
        <w:t>for</w:t>
      </w:r>
      <w:r>
        <w:rPr>
          <w:rFonts w:ascii="Calibri Light"/>
          <w:spacing w:val="-13"/>
        </w:rPr>
        <w:t> </w:t>
      </w:r>
      <w:r>
        <w:rPr>
          <w:rFonts w:ascii="Calibri Light"/>
        </w:rPr>
        <w:t>single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layer</w:t>
      </w:r>
    </w:p>
    <w:p>
      <w:pPr>
        <w:pStyle w:val="BodyText"/>
        <w:spacing w:before="1"/>
        <w:rPr>
          <w:rFonts w:ascii="Calibri Light"/>
          <w:sz w:val="13"/>
        </w:rPr>
      </w:pPr>
    </w:p>
    <w:p>
      <w:pPr>
        <w:pStyle w:val="BodyText"/>
        <w:spacing w:line="242" w:lineRule="exact" w:before="58"/>
        <w:ind w:left="1680" w:right="1204"/>
        <w:jc w:val="center"/>
        <w:rPr>
          <w:rFonts w:ascii="Cambria Math"/>
        </w:rPr>
      </w:pPr>
      <w:r>
        <w:rPr>
          <w:rFonts w:ascii="Cambria Math"/>
        </w:rPr>
        <w:t>0.7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22.9</w:t>
      </w:r>
      <w:r>
        <w:rPr>
          <w:rFonts w:ascii="Cambria Math"/>
          <w:position w:val="1"/>
        </w:rPr>
        <w:t>)</w:t>
      </w:r>
    </w:p>
    <w:p>
      <w:pPr>
        <w:pStyle w:val="BodyText"/>
        <w:spacing w:line="187" w:lineRule="auto"/>
        <w:ind w:left="2302"/>
        <w:rPr>
          <w:rFonts w:ascii="Cambria Math" w:eastAsia="Cambria Math"/>
        </w:rPr>
      </w:pPr>
      <w:r>
        <w:rPr/>
        <w:pict>
          <v:rect style="position:absolute;margin-left:299.209991pt;margin-top:6.813822pt;width:82.344pt;height:.84pt;mso-position-horizontal-relative:page;mso-position-vertical-relative:paragraph;z-index:-1926246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𝑃𝑒𝑟𝑐𝑒𝑛𝑡𝑎𝑔𝑒𝑖𝑛𝑐𝑟𝑒𝑎𝑠𝑒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  <w:position w:val="-15"/>
        </w:rPr>
        <w:t>0.85</w:t>
      </w:r>
      <w:r>
        <w:rPr>
          <w:rFonts w:ascii="Cambria Math" w:eastAsia="Cambria Math"/>
          <w:position w:val="-14"/>
        </w:rPr>
        <w:t>(</w:t>
      </w:r>
      <w:r>
        <w:rPr>
          <w:rFonts w:ascii="Cambria Math" w:eastAsia="Cambria Math"/>
          <w:position w:val="-15"/>
        </w:rPr>
        <w:t>15 +</w:t>
      </w:r>
      <w:r>
        <w:rPr>
          <w:rFonts w:ascii="Cambria Math" w:eastAsia="Cambria Math"/>
          <w:spacing w:val="-3"/>
          <w:position w:val="-15"/>
        </w:rPr>
        <w:t> </w:t>
      </w:r>
      <w:r>
        <w:rPr>
          <w:rFonts w:ascii="Cambria Math" w:eastAsia="Cambria Math"/>
          <w:position w:val="-15"/>
        </w:rPr>
        <w:t>17.4</w:t>
      </w:r>
      <w:r>
        <w:rPr>
          <w:rFonts w:ascii="Cambria Math" w:eastAsia="Cambria Math"/>
          <w:position w:val="-14"/>
        </w:rPr>
        <w:t>)</w:t>
      </w:r>
      <w:r>
        <w:rPr>
          <w:rFonts w:ascii="Cambria Math" w:eastAsia="Cambria Math"/>
          <w:spacing w:val="12"/>
          <w:position w:val="-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58.21%</w:t>
      </w:r>
    </w:p>
    <w:p>
      <w:pPr>
        <w:pStyle w:val="BodyText"/>
        <w:spacing w:before="245"/>
        <w:ind w:left="240"/>
        <w:rPr>
          <w:rFonts w:ascii="Calibri Light"/>
        </w:rPr>
      </w:pPr>
      <w:r>
        <w:rPr>
          <w:rFonts w:ascii="Calibri Light"/>
          <w:spacing w:val="-1"/>
        </w:rPr>
        <w:t>%</w:t>
      </w:r>
      <w:r>
        <w:rPr>
          <w:rFonts w:ascii="Calibri Light"/>
          <w:spacing w:val="-11"/>
        </w:rPr>
        <w:t> </w:t>
      </w:r>
      <w:r>
        <w:rPr>
          <w:rFonts w:ascii="Calibri Light"/>
          <w:spacing w:val="-1"/>
        </w:rPr>
        <w:t>strength</w:t>
      </w:r>
      <w:r>
        <w:rPr>
          <w:rFonts w:ascii="Calibri Light"/>
          <w:spacing w:val="-11"/>
        </w:rPr>
        <w:t> </w:t>
      </w:r>
      <w:r>
        <w:rPr>
          <w:rFonts w:ascii="Calibri Light"/>
          <w:spacing w:val="-1"/>
        </w:rPr>
        <w:t>contribution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for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double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layers</w:t>
      </w:r>
    </w:p>
    <w:p>
      <w:pPr>
        <w:pStyle w:val="BodyText"/>
        <w:spacing w:before="2"/>
        <w:rPr>
          <w:rFonts w:ascii="Calibri Light"/>
          <w:sz w:val="13"/>
        </w:rPr>
      </w:pPr>
    </w:p>
    <w:p>
      <w:pPr>
        <w:pStyle w:val="BodyText"/>
        <w:spacing w:line="242" w:lineRule="exact" w:before="58"/>
        <w:ind w:left="1548" w:right="1204"/>
        <w:jc w:val="center"/>
        <w:rPr>
          <w:rFonts w:ascii="Cambria Math"/>
        </w:rPr>
      </w:pPr>
      <w:r>
        <w:rPr>
          <w:rFonts w:ascii="Cambria Math"/>
        </w:rPr>
        <w:t>0.7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39.48</w:t>
      </w:r>
      <w:r>
        <w:rPr>
          <w:rFonts w:ascii="Cambria Math"/>
          <w:position w:val="1"/>
        </w:rPr>
        <w:t>)</w:t>
      </w:r>
    </w:p>
    <w:p>
      <w:pPr>
        <w:pStyle w:val="BodyText"/>
        <w:spacing w:line="187" w:lineRule="auto"/>
        <w:ind w:left="2234"/>
        <w:rPr>
          <w:rFonts w:ascii="Cambria Math" w:eastAsia="Cambria Math"/>
        </w:rPr>
      </w:pPr>
      <w:r>
        <w:rPr/>
        <w:pict>
          <v:rect style="position:absolute;margin-left:295.970001pt;margin-top:6.813828pt;width:82.344pt;height:.84pt;mso-position-horizontal-relative:page;mso-position-vertical-relative:paragraph;z-index:-1926195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𝑃𝑒𝑟𝑐𝑒𝑛𝑡𝑎𝑔𝑒𝑖𝑛𝑐𝑟𝑒𝑎𝑠𝑒</w:t>
      </w:r>
      <w:r>
        <w:rPr>
          <w:rFonts w:ascii="Cambria Math" w:eastAsia="Cambria Math"/>
          <w:spacing w:val="13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  <w:position w:val="-15"/>
        </w:rPr>
        <w:t>0.85</w:t>
      </w:r>
      <w:r>
        <w:rPr>
          <w:rFonts w:ascii="Cambria Math" w:eastAsia="Cambria Math"/>
          <w:position w:val="-14"/>
        </w:rPr>
        <w:t>(</w:t>
      </w:r>
      <w:r>
        <w:rPr>
          <w:rFonts w:ascii="Cambria Math" w:eastAsia="Cambria Math"/>
          <w:position w:val="-15"/>
        </w:rPr>
        <w:t>15 +</w:t>
      </w:r>
      <w:r>
        <w:rPr>
          <w:rFonts w:ascii="Cambria Math" w:eastAsia="Cambria Math"/>
          <w:spacing w:val="-1"/>
          <w:position w:val="-15"/>
        </w:rPr>
        <w:t> </w:t>
      </w:r>
      <w:r>
        <w:rPr>
          <w:rFonts w:ascii="Cambria Math" w:eastAsia="Cambria Math"/>
          <w:position w:val="-15"/>
        </w:rPr>
        <w:t>17.4</w:t>
      </w:r>
      <w:r>
        <w:rPr>
          <w:rFonts w:ascii="Cambria Math" w:eastAsia="Cambria Math"/>
          <w:position w:val="-14"/>
        </w:rPr>
        <w:t>)</w:t>
      </w:r>
      <w:r>
        <w:rPr>
          <w:rFonts w:ascii="Cambria Math" w:eastAsia="Cambria Math"/>
          <w:spacing w:val="11"/>
          <w:position w:val="-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</w:rPr>
        <w:t>100.35%</w:t>
      </w:r>
    </w:p>
    <w:p>
      <w:pPr>
        <w:pStyle w:val="BodyText"/>
        <w:spacing w:before="248"/>
        <w:ind w:left="240"/>
        <w:rPr>
          <w:rFonts w:ascii="Calibri Light"/>
        </w:rPr>
      </w:pPr>
      <w:r>
        <w:rPr>
          <w:rFonts w:ascii="Calibri Light"/>
          <w:spacing w:val="-1"/>
        </w:rPr>
        <w:t>%</w:t>
      </w:r>
      <w:r>
        <w:rPr>
          <w:rFonts w:ascii="Calibri Light"/>
          <w:spacing w:val="-11"/>
        </w:rPr>
        <w:t> </w:t>
      </w:r>
      <w:r>
        <w:rPr>
          <w:rFonts w:ascii="Calibri Light"/>
          <w:spacing w:val="-1"/>
        </w:rPr>
        <w:t>strength</w:t>
      </w:r>
      <w:r>
        <w:rPr>
          <w:rFonts w:ascii="Calibri Light"/>
          <w:spacing w:val="-11"/>
        </w:rPr>
        <w:t> </w:t>
      </w:r>
      <w:r>
        <w:rPr>
          <w:rFonts w:ascii="Calibri Light"/>
          <w:spacing w:val="-1"/>
        </w:rPr>
        <w:t>contribution</w:t>
      </w:r>
      <w:r>
        <w:rPr>
          <w:rFonts w:ascii="Calibri Light"/>
          <w:spacing w:val="-12"/>
        </w:rPr>
        <w:t> </w:t>
      </w:r>
      <w:r>
        <w:rPr>
          <w:rFonts w:ascii="Calibri Light"/>
        </w:rPr>
        <w:t>for</w:t>
      </w:r>
      <w:r>
        <w:rPr>
          <w:rFonts w:ascii="Calibri Light"/>
          <w:spacing w:val="-11"/>
        </w:rPr>
        <w:t> </w:t>
      </w:r>
      <w:r>
        <w:rPr>
          <w:rFonts w:ascii="Calibri Light"/>
        </w:rPr>
        <w:t>three</w:t>
      </w:r>
      <w:r>
        <w:rPr>
          <w:rFonts w:ascii="Calibri Light"/>
          <w:spacing w:val="-10"/>
        </w:rPr>
        <w:t> </w:t>
      </w:r>
      <w:r>
        <w:rPr>
          <w:rFonts w:ascii="Calibri Light"/>
        </w:rPr>
        <w:t>layers</w:t>
      </w:r>
    </w:p>
    <w:p>
      <w:pPr>
        <w:pStyle w:val="BodyText"/>
        <w:spacing w:before="11"/>
        <w:rPr>
          <w:rFonts w:ascii="Calibri Light"/>
          <w:sz w:val="12"/>
        </w:rPr>
      </w:pPr>
    </w:p>
    <w:p>
      <w:pPr>
        <w:pStyle w:val="BodyText"/>
        <w:spacing w:line="242" w:lineRule="exact" w:before="58"/>
        <w:ind w:left="1680" w:right="1204"/>
        <w:jc w:val="center"/>
        <w:rPr>
          <w:rFonts w:ascii="Cambria Math"/>
        </w:rPr>
      </w:pPr>
      <w:r>
        <w:rPr>
          <w:rFonts w:ascii="Cambria Math"/>
        </w:rPr>
        <w:t>0.7</w:t>
      </w:r>
      <w:r>
        <w:rPr>
          <w:rFonts w:ascii="Cambria Math"/>
          <w:position w:val="1"/>
        </w:rPr>
        <w:t>(</w:t>
      </w:r>
      <w:r>
        <w:rPr>
          <w:rFonts w:ascii="Cambria Math"/>
        </w:rPr>
        <w:t>40.35</w:t>
      </w:r>
      <w:r>
        <w:rPr>
          <w:rFonts w:ascii="Cambria Math"/>
          <w:position w:val="1"/>
        </w:rPr>
        <w:t>)</w:t>
      </w:r>
    </w:p>
    <w:p>
      <w:pPr>
        <w:pStyle w:val="BodyText"/>
        <w:spacing w:line="187" w:lineRule="auto"/>
        <w:ind w:left="2302"/>
        <w:rPr>
          <w:rFonts w:ascii="Cambria Math" w:eastAsia="Cambria Math"/>
        </w:rPr>
      </w:pPr>
      <w:r>
        <w:rPr/>
        <w:pict>
          <v:rect style="position:absolute;margin-left:299.209991pt;margin-top:6.813793pt;width:82.344pt;height:.84003pt;mso-position-horizontal-relative:page;mso-position-vertical-relative:paragraph;z-index:-19261440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𝑃𝑒𝑟𝑐𝑒𝑛𝑡𝑎𝑔𝑒𝑖𝑛𝑐𝑟𝑒𝑎𝑠𝑒</w:t>
      </w:r>
      <w:r>
        <w:rPr>
          <w:rFonts w:ascii="Cambria Math" w:eastAsia="Cambria Math"/>
          <w:spacing w:val="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1"/>
        </w:rPr>
        <w:t> </w:t>
      </w:r>
      <w:r>
        <w:rPr>
          <w:rFonts w:ascii="Cambria Math" w:eastAsia="Cambria Math"/>
          <w:position w:val="-15"/>
        </w:rPr>
        <w:t>0.85</w:t>
      </w:r>
      <w:r>
        <w:rPr>
          <w:rFonts w:ascii="Cambria Math" w:eastAsia="Cambria Math"/>
          <w:position w:val="-14"/>
        </w:rPr>
        <w:t>(</w:t>
      </w:r>
      <w:r>
        <w:rPr>
          <w:rFonts w:ascii="Cambria Math" w:eastAsia="Cambria Math"/>
          <w:position w:val="-15"/>
        </w:rPr>
        <w:t>15 +</w:t>
      </w:r>
      <w:r>
        <w:rPr>
          <w:rFonts w:ascii="Cambria Math" w:eastAsia="Cambria Math"/>
          <w:spacing w:val="-3"/>
          <w:position w:val="-15"/>
        </w:rPr>
        <w:t> </w:t>
      </w:r>
      <w:r>
        <w:rPr>
          <w:rFonts w:ascii="Cambria Math" w:eastAsia="Cambria Math"/>
          <w:position w:val="-15"/>
        </w:rPr>
        <w:t>17.4</w:t>
      </w:r>
      <w:r>
        <w:rPr>
          <w:rFonts w:ascii="Cambria Math" w:eastAsia="Cambria Math"/>
          <w:position w:val="-14"/>
        </w:rPr>
        <w:t>)</w:t>
      </w:r>
      <w:r>
        <w:rPr>
          <w:rFonts w:ascii="Cambria Math" w:eastAsia="Cambria Math"/>
          <w:spacing w:val="12"/>
          <w:position w:val="-14"/>
        </w:rPr>
        <w:t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102.6%</w:t>
      </w:r>
    </w:p>
    <w:p>
      <w:pPr>
        <w:spacing w:after="0" w:line="187" w:lineRule="auto"/>
        <w:rPr>
          <w:rFonts w:ascii="Cambria Math" w:eastAsia="Cambria Math"/>
        </w:rPr>
        <w:sectPr>
          <w:type w:val="continuous"/>
          <w:pgSz w:w="12240" w:h="15840"/>
          <w:pgMar w:top="1360" w:bottom="280" w:left="1200" w:right="300"/>
        </w:sectPr>
      </w:pPr>
    </w:p>
    <w:p>
      <w:pPr>
        <w:pStyle w:val="BodyText"/>
        <w:rPr>
          <w:rFonts w:ascii="Cambria Math"/>
          <w:sz w:val="17"/>
        </w:rPr>
      </w:pPr>
    </w:p>
    <w:sectPr>
      <w:pgSz w:w="12240" w:h="15840"/>
      <w:pgMar w:header="0" w:footer="935" w:top="1500" w:bottom="1120" w:left="12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mic Sans MS">
    <w:altName w:val="Comic Sans MS"/>
    <w:charset w:val="1"/>
    <w:family w:val="script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9312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93116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5.903999pt;margin-top:701.497009pt;width:525.35pt;height:1pt;mso-position-horizontal-relative:page;mso-position-vertical-relative:page;z-index:-19311104" coordorigin="1318,14030" coordsize="10507,20" path="m5209,14030l5204,14030,5190,14030,3961,14030,3956,14030,3942,14030,2614,14030,2609,14030,2595,14030,1318,14030,1318,14049,2595,14049,2609,14049,2614,14049,3942,14049,3956,14049,3961,14049,5190,14049,5204,14049,5209,14049,5209,14030xm6585,14030l6580,14030,6565,14030,5209,14030,5209,14049,6565,14049,6580,14049,6585,14049,6585,14030xm7859,14030l7854,14030,7840,14030,6585,14030,6585,14049,7840,14049,7854,14049,7859,14049,7859,14030xm9278,14030l9273,14030,9259,14030,7859,14030,7859,14049,9259,14049,9273,14049,9278,14049,9278,14030xm11825,14030l10555,14030,10550,14030,10536,14030,9278,14030,9278,14049,10536,14049,10550,14049,10555,14049,11825,14049,11825,14030xe" filled="true" fillcolor="#000000" stroked="false">
          <v:path arrowok="t"/>
          <v:fill type="solid"/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9310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30.255981pt;width:17.3pt;height:13.05pt;mso-position-horizontal-relative:page;mso-position-vertical-relative:page;z-index:-193100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2"/>
      <w:numFmt w:val="upperLetter"/>
      <w:lvlText w:val="%1"/>
      <w:lvlJc w:val="left"/>
      <w:pPr>
        <w:ind w:left="240" w:hanging="3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240" w:hanging="372"/>
        <w:jc w:val="left"/>
      </w:pPr>
      <w:rPr>
        <w:rFonts w:hint="default" w:ascii="Calibri Light" w:hAnsi="Calibri Light" w:eastAsia="Calibri Light" w:cs="Calibri Light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37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-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1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6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3" w:hanging="48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-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60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0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8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-"/>
      <w:lvlJc w:val="left"/>
      <w:pPr>
        <w:ind w:left="9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8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61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2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0" w:hanging="14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6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6" w:hanging="14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6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6" w:hanging="14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8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3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6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3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6" w:hanging="144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7"/>
      <w:ind w:right="906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2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307" w:right="1204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40"/>
      <w:outlineLvl w:val="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0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jpe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jpe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jpe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jpe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jpe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jpe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jpe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jpe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jpe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footer" Target="footer3.xml"/><Relationship Id="rId77" Type="http://schemas.openxmlformats.org/officeDocument/2006/relationships/footer" Target="footer4.xml"/><Relationship Id="rId7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2023-11-14T19:42:53Z</dcterms:created>
  <dcterms:modified xsi:type="dcterms:W3CDTF">2023-11-14T19:42:53Z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