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/>
        <w:ind w:left="735" w:right="1563" w:firstLine="3"/>
        <w:jc w:val="center"/>
      </w:pPr>
      <w:r>
        <w:rPr/>
        <w:t>EVALUATION OF PHARMACIST INTERVENTIONS ON TREATMENT</w:t>
      </w:r>
      <w:r>
        <w:rPr>
          <w:spacing w:val="1"/>
        </w:rPr>
        <w:t> </w:t>
      </w:r>
      <w:r>
        <w:rPr/>
        <w:t>OUTCOMES OF PULMONARY TUBERCULOSIS PATIENTS IN SECONDARY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FACILITIES</w:t>
      </w:r>
      <w:r>
        <w:rPr>
          <w:spacing w:val="2"/>
        </w:rPr>
        <w:t> </w:t>
      </w:r>
      <w:r>
        <w:rPr/>
        <w:t>ABUJA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1213" w:right="140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217"/>
        <w:ind w:left="1213" w:right="1405"/>
        <w:jc w:val="center"/>
      </w:pPr>
      <w:r>
        <w:rPr/>
        <w:t>RUTH</w:t>
      </w:r>
      <w:r>
        <w:rPr>
          <w:spacing w:val="-2"/>
        </w:rPr>
        <w:t> </w:t>
      </w:r>
      <w:r>
        <w:rPr/>
        <w:t>FEYISAYO </w:t>
      </w:r>
      <w:r>
        <w:rPr>
          <w:u w:val="thick"/>
        </w:rPr>
        <w:t>AJAYI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line="480" w:lineRule="auto" w:before="90"/>
        <w:ind w:left="1212" w:right="1408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PHARMACY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spacing w:before="0"/>
        <w:ind w:left="1213" w:right="1406"/>
        <w:jc w:val="center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583" w:right="1408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294" w:top="1580" w:bottom="1480" w:left="1060" w:right="0"/>
          <w:pgNumType w:start="1"/>
        </w:sectPr>
      </w:pPr>
    </w:p>
    <w:p>
      <w:pPr>
        <w:pStyle w:val="BodyText"/>
        <w:spacing w:line="276" w:lineRule="auto" w:before="76"/>
        <w:ind w:left="1211" w:right="1408"/>
        <w:jc w:val="center"/>
      </w:pPr>
      <w:r>
        <w:rPr/>
        <w:t>EVALUATION OF PHARMACIST INTERVENTIONS ON TREATMENT</w:t>
      </w:r>
      <w:r>
        <w:rPr>
          <w:spacing w:val="1"/>
        </w:rPr>
        <w:t> </w:t>
      </w:r>
      <w:r>
        <w:rPr/>
        <w:t>OUTCOMES OF PULMONARY TUBERCULOSIS PATIENTS IN SECONDARY</w:t>
      </w:r>
      <w:r>
        <w:rPr>
          <w:spacing w:val="-57"/>
        </w:rPr>
        <w:t> </w:t>
      </w:r>
      <w:r>
        <w:rPr/>
        <w:t>HEALTH FACILITIES ABUJA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579" w:right="1408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8"/>
        <w:ind w:left="2758" w:right="3587"/>
        <w:jc w:val="center"/>
      </w:pPr>
      <w:r>
        <w:rPr/>
        <w:t>Ruth Feyisayo </w:t>
      </w:r>
      <w:r>
        <w:rPr>
          <w:u w:val="single"/>
        </w:rPr>
        <w:t>AJAYI</w:t>
      </w:r>
      <w:r>
        <w:rPr/>
        <w:t>, B.Pharm (A.B.U) 1995</w:t>
      </w:r>
      <w:r>
        <w:rPr>
          <w:spacing w:val="-57"/>
        </w:rPr>
        <w:t> </w:t>
      </w:r>
      <w:r>
        <w:rPr/>
        <w:t>MSc/P15PHCP8004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1213" w:right="1407"/>
        <w:jc w:val="center"/>
      </w:pPr>
      <w:r>
        <w:rPr/>
        <w:t>A DISSERTATION SUBMITTED TO THE SCHOOL OF POSTGRADUATE</w:t>
      </w:r>
      <w:r>
        <w:rPr>
          <w:spacing w:val="-57"/>
        </w:rPr>
        <w:t> </w:t>
      </w:r>
      <w:r>
        <w:rPr/>
        <w:t>STUDIES, AHMADU</w:t>
      </w:r>
      <w:r>
        <w:rPr>
          <w:spacing w:val="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spacing w:line="276" w:lineRule="auto" w:before="201"/>
        <w:ind w:left="1213" w:right="1406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MASTER DEGREE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PHARMACY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2" w:lineRule="auto"/>
        <w:ind w:left="1209" w:right="1408"/>
        <w:jc w:val="center"/>
      </w:pPr>
      <w:r>
        <w:rPr/>
        <w:t>DEPARTMENT OF CLINICAL PHARMACY AND PHARMACY PRACTICE</w:t>
      </w:r>
      <w:r>
        <w:rPr>
          <w:spacing w:val="-58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SCIENCES,</w:t>
      </w:r>
    </w:p>
    <w:p>
      <w:pPr>
        <w:pStyle w:val="BodyText"/>
        <w:spacing w:before="199"/>
        <w:ind w:left="1211" w:right="1408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1213" w:right="1407"/>
        <w:jc w:val="center"/>
      </w:pP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9"/>
        <w:ind w:left="1213" w:right="1407"/>
        <w:jc w:val="center"/>
      </w:pPr>
      <w:r>
        <w:rPr/>
        <w:t>NOVEMBER,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spacing w:before="60"/>
        <w:ind w:left="1213" w:right="1407"/>
        <w:jc w:val="center"/>
      </w:pPr>
      <w:r>
        <w:rPr/>
        <w:t>DECLARATION</w:t>
      </w:r>
    </w:p>
    <w:p>
      <w:pPr>
        <w:pStyle w:val="BodyText"/>
        <w:spacing w:line="480" w:lineRule="auto" w:before="193"/>
        <w:ind w:left="1100" w:right="1291"/>
        <w:jc w:val="both"/>
      </w:pPr>
      <w:r>
        <w:rPr/>
        <w:t>I declare that the work in this dissertation titled “EVALUATION OF PHARMACIST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TUBERCULOSIS</w:t>
      </w:r>
      <w:r>
        <w:rPr>
          <w:spacing w:val="26"/>
        </w:rPr>
        <w:t> </w:t>
      </w:r>
      <w:r>
        <w:rPr/>
        <w:t>PATIENTS</w:t>
      </w:r>
      <w:r>
        <w:rPr>
          <w:spacing w:val="26"/>
        </w:rPr>
        <w:t> </w:t>
      </w:r>
      <w:r>
        <w:rPr/>
        <w:t>SECONDARY</w:t>
      </w:r>
      <w:r>
        <w:rPr>
          <w:spacing w:val="31"/>
        </w:rPr>
        <w:t> </w:t>
      </w:r>
      <w:r>
        <w:rPr/>
        <w:t>HEALTH</w:t>
      </w:r>
      <w:r>
        <w:rPr>
          <w:spacing w:val="29"/>
        </w:rPr>
        <w:t> </w:t>
      </w:r>
      <w:r>
        <w:rPr/>
        <w:t>FACILITIES</w:t>
      </w:r>
      <w:r>
        <w:rPr>
          <w:spacing w:val="28"/>
        </w:rPr>
        <w:t> </w:t>
      </w:r>
      <w:r>
        <w:rPr/>
        <w:t>ABUJA</w:t>
      </w:r>
    </w:p>
    <w:p>
      <w:pPr>
        <w:pStyle w:val="BodyText"/>
        <w:spacing w:line="480" w:lineRule="auto"/>
        <w:ind w:left="1100" w:right="1294"/>
        <w:jc w:val="both"/>
      </w:pPr>
      <w:r>
        <w:rPr/>
        <w:t>NIGERIA” has been carried out by me in the Department of Clinical Pharmacy and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dissertation</w:t>
      </w:r>
      <w:r>
        <w:rPr>
          <w:spacing w:val="1"/>
        </w:rPr>
        <w:t> </w:t>
      </w:r>
      <w:r>
        <w:rPr/>
        <w:t>was previously</w:t>
      </w:r>
      <w:r>
        <w:rPr>
          <w:spacing w:val="-6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7040" w:val="left" w:leader="none"/>
        </w:tabs>
        <w:ind w:left="1100"/>
        <w:jc w:val="both"/>
      </w:pPr>
      <w:r>
        <w:rPr/>
        <w:t>…………………………………….</w:t>
        <w:tab/>
        <w:t>………………………….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6649" w:val="left" w:leader="none"/>
        </w:tabs>
        <w:ind w:right="342"/>
        <w:jc w:val="center"/>
      </w:pPr>
      <w:r>
        <w:rPr/>
        <w:t>Ruth</w:t>
      </w:r>
      <w:r>
        <w:rPr>
          <w:spacing w:val="-1"/>
        </w:rPr>
        <w:t> </w:t>
      </w:r>
      <w:r>
        <w:rPr/>
        <w:t>Feyisayo AJAYI</w:t>
        <w:tab/>
        <w:t>Date</w:t>
      </w:r>
    </w:p>
    <w:p>
      <w:pPr>
        <w:spacing w:after="0"/>
        <w:jc w:val="center"/>
        <w:sectPr>
          <w:pgSz w:w="11910" w:h="16840"/>
          <w:pgMar w:header="0" w:footer="1294" w:top="1360" w:bottom="1480" w:left="1060" w:right="0"/>
        </w:sectPr>
      </w:pPr>
    </w:p>
    <w:p>
      <w:pPr>
        <w:pStyle w:val="Heading2"/>
        <w:ind w:left="1213" w:right="1407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100" w:right="1293"/>
        <w:jc w:val="both"/>
      </w:pPr>
      <w:r>
        <w:rPr/>
        <w:t>This dissertation entitled EVALUATION OF PHARMACIST INTERVENTIONS ON</w:t>
      </w:r>
      <w:r>
        <w:rPr>
          <w:spacing w:val="1"/>
        </w:rPr>
        <w:t> </w:t>
      </w:r>
      <w:r>
        <w:rPr/>
        <w:t>TREATMENT OUTCOMES OF PULMONARY TUBERCULOSIS PATIENTS IN</w:t>
      </w:r>
      <w:r>
        <w:rPr>
          <w:spacing w:val="1"/>
        </w:rPr>
        <w:t> </w:t>
      </w:r>
      <w:r>
        <w:rPr/>
        <w:t>SECONDARY</w:t>
      </w:r>
      <w:r>
        <w:rPr>
          <w:spacing w:val="7"/>
        </w:rPr>
        <w:t> </w:t>
      </w:r>
      <w:r>
        <w:rPr/>
        <w:t>HEALTH</w:t>
      </w:r>
      <w:r>
        <w:rPr>
          <w:spacing w:val="6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ABUJA,</w:t>
      </w:r>
      <w:r>
        <w:rPr>
          <w:spacing w:val="11"/>
        </w:rPr>
        <w:t> </w:t>
      </w:r>
      <w:r>
        <w:rPr/>
        <w:t>NIGERIA,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Ruth</w:t>
      </w:r>
      <w:r>
        <w:rPr>
          <w:spacing w:val="7"/>
        </w:rPr>
        <w:t> </w:t>
      </w:r>
      <w:r>
        <w:rPr/>
        <w:t>Feyisayo</w:t>
      </w:r>
    </w:p>
    <w:p>
      <w:pPr>
        <w:pStyle w:val="BodyText"/>
        <w:spacing w:line="480" w:lineRule="auto"/>
        <w:ind w:left="1100" w:right="1296"/>
        <w:jc w:val="both"/>
      </w:pPr>
      <w:r>
        <w:rPr/>
        <w:t>AJAYI meets the regulations governing the award of the degree of Master of Science,</w:t>
      </w:r>
      <w:r>
        <w:rPr>
          <w:spacing w:val="1"/>
        </w:rPr>
        <w:t> </w:t>
      </w:r>
      <w:r>
        <w:rPr/>
        <w:t>Clinical Pharmacy of Ahmadu Bello University, and is approved for its contribution 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7"/>
        <w:gridCol w:w="2701"/>
        <w:gridCol w:w="2268"/>
      </w:tblGrid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A.U. Zezi</w:t>
            </w:r>
          </w:p>
        </w:tc>
        <w:tc>
          <w:tcPr>
            <w:tcW w:w="2701" w:type="dxa"/>
          </w:tcPr>
          <w:p>
            <w:pPr>
              <w:pStyle w:val="TableParagraph"/>
              <w:tabs>
                <w:tab w:pos="2338" w:val="left" w:leader="none"/>
              </w:tabs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2217" w:val="left" w:leader="none"/>
              </w:tabs>
              <w:spacing w:line="251" w:lineRule="exact"/>
              <w:ind w:left="36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701" w:type="dxa"/>
          </w:tcPr>
          <w:p>
            <w:pPr>
              <w:pStyle w:val="TableParagraph"/>
              <w:spacing w:line="251" w:lineRule="exact"/>
              <w:ind w:left="96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68" w:type="dxa"/>
          </w:tcPr>
          <w:p>
            <w:pPr>
              <w:pStyle w:val="TableParagraph"/>
              <w:spacing w:line="251" w:lineRule="exact"/>
              <w:ind w:left="126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1100"/>
      </w:pPr>
      <w:r>
        <w:rPr/>
        <w:t>Dr.</w:t>
      </w:r>
      <w:r>
        <w:rPr>
          <w:spacing w:val="58"/>
        </w:rPr>
        <w:t> </w:t>
      </w:r>
      <w:r>
        <w:rPr/>
        <w:t>J.</w:t>
      </w:r>
      <w:r>
        <w:rPr>
          <w:spacing w:val="59"/>
        </w:rPr>
        <w:t> </w:t>
      </w:r>
      <w:r>
        <w:rPr/>
        <w:t>Ya’u</w:t>
      </w:r>
    </w:p>
    <w:p>
      <w:pPr>
        <w:tabs>
          <w:tab w:pos="7696" w:val="left" w:leader="none"/>
        </w:tabs>
        <w:spacing w:line="20" w:lineRule="exact"/>
        <w:ind w:left="4816" w:right="0" w:firstLine="0"/>
        <w:rPr>
          <w:sz w:val="2"/>
        </w:rPr>
      </w:pP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420" w:val="left" w:leader="none"/>
          <w:tab w:pos="8541" w:val="left" w:leader="none"/>
        </w:tabs>
        <w:ind w:left="110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3430"/>
        <w:gridCol w:w="2179"/>
      </w:tblGrid>
      <w:tr>
        <w:trPr>
          <w:trHeight w:val="270" w:hRule="atLeast"/>
        </w:trPr>
        <w:tc>
          <w:tcPr>
            <w:tcW w:w="294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</w:tc>
        <w:tc>
          <w:tcPr>
            <w:tcW w:w="3430" w:type="dxa"/>
          </w:tcPr>
          <w:p>
            <w:pPr>
              <w:pStyle w:val="TableParagraph"/>
              <w:tabs>
                <w:tab w:pos="2883" w:val="left" w:leader="none"/>
              </w:tabs>
              <w:spacing w:line="251" w:lineRule="exact"/>
              <w:ind w:left="66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9" w:type="dxa"/>
          </w:tcPr>
          <w:p>
            <w:pPr>
              <w:pStyle w:val="TableParagraph"/>
              <w:tabs>
                <w:tab w:pos="2127" w:val="left" w:leader="none"/>
              </w:tabs>
              <w:spacing w:line="251" w:lineRule="exact"/>
              <w:ind w:left="27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94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430" w:type="dxa"/>
          </w:tcPr>
          <w:p>
            <w:pPr>
              <w:pStyle w:val="TableParagraph"/>
              <w:spacing w:line="251" w:lineRule="exact"/>
              <w:ind w:left="691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9" w:type="dxa"/>
          </w:tcPr>
          <w:p>
            <w:pPr>
              <w:pStyle w:val="TableParagraph"/>
              <w:spacing w:line="251" w:lineRule="exact"/>
              <w:ind w:left="117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0"/>
        </w:rPr>
      </w:pPr>
    </w:p>
    <w:tbl>
      <w:tblPr>
        <w:tblW w:w="0" w:type="auto"/>
        <w:jc w:val="left"/>
        <w:tblInd w:w="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0"/>
        <w:gridCol w:w="2599"/>
        <w:gridCol w:w="2148"/>
      </w:tblGrid>
      <w:tr>
        <w:trPr>
          <w:trHeight w:val="270" w:hRule="atLeast"/>
        </w:trPr>
        <w:tc>
          <w:tcPr>
            <w:tcW w:w="381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S.Z.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599" w:type="dxa"/>
          </w:tcPr>
          <w:p>
            <w:pPr>
              <w:pStyle w:val="TableParagraph"/>
              <w:tabs>
                <w:tab w:pos="2214" w:val="left" w:leader="none"/>
              </w:tabs>
              <w:spacing w:line="251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2096" w:val="left" w:leader="none"/>
              </w:tabs>
              <w:spacing w:line="251" w:lineRule="exact"/>
              <w:ind w:left="24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81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599" w:type="dxa"/>
          </w:tcPr>
          <w:p>
            <w:pPr>
              <w:pStyle w:val="TableParagraph"/>
              <w:spacing w:line="251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48" w:type="dxa"/>
          </w:tcPr>
          <w:p>
            <w:pPr>
              <w:pStyle w:val="TableParagraph"/>
              <w:spacing w:line="251" w:lineRule="exact"/>
              <w:ind w:left="114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1213" w:right="1407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100" w:right="1758"/>
      </w:pPr>
      <w:r>
        <w:rPr/>
        <w:t>This research is dedicated to Almighty God my Creator, my all in all for seeing me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this work.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1213" w:right="1408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100" w:right="1292"/>
        <w:jc w:val="both"/>
      </w:pPr>
      <w:r>
        <w:rPr/>
        <w:t>I</w:t>
      </w:r>
      <w:r>
        <w:rPr>
          <w:spacing w:val="-7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thanks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Almighty</w:t>
      </w:r>
      <w:r>
        <w:rPr>
          <w:spacing w:val="-10"/>
        </w:rPr>
        <w:t> </w:t>
      </w:r>
      <w:r>
        <w:rPr/>
        <w:t>God</w:t>
      </w:r>
      <w:r>
        <w:rPr>
          <w:spacing w:val="-7"/>
        </w:rPr>
        <w:t> </w:t>
      </w:r>
      <w:r>
        <w:rPr/>
        <w:t>who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me</w:t>
      </w:r>
      <w:r>
        <w:rPr>
          <w:spacing w:val="-4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difficult</w:t>
      </w:r>
      <w:r>
        <w:rPr>
          <w:spacing w:val="-58"/>
        </w:rPr>
        <w:t> </w:t>
      </w:r>
      <w:r>
        <w:rPr/>
        <w:t>moments during the course of this work. May He continue to be glorified forever and</w:t>
      </w:r>
      <w:r>
        <w:rPr>
          <w:spacing w:val="1"/>
        </w:rPr>
        <w:t> </w:t>
      </w:r>
      <w:r>
        <w:rPr/>
        <w:t>ever, Amen. To my lovely children and my darling husband thank you for always being</w:t>
      </w:r>
      <w:r>
        <w:rPr>
          <w:spacing w:val="-57"/>
        </w:rPr>
        <w:t> </w:t>
      </w:r>
      <w:r>
        <w:rPr/>
        <w:t>there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00" w:right="1293"/>
        <w:jc w:val="both"/>
      </w:pPr>
      <w:r>
        <w:rPr/>
        <w:t>To my supervisors Professor A.U. Zezi and Dr. J. Yau’, I am most grateful for their</w:t>
      </w:r>
      <w:r>
        <w:rPr>
          <w:spacing w:val="1"/>
        </w:rPr>
        <w:t> </w:t>
      </w:r>
      <w:r>
        <w:rPr/>
        <w:t>contributions, encouragements and constructive criticism from the beginning of this</w:t>
      </w:r>
      <w:r>
        <w:rPr>
          <w:spacing w:val="1"/>
        </w:rPr>
        <w:t> </w:t>
      </w:r>
      <w:r>
        <w:rPr/>
        <w:t>work up till the end. I am very grateful to Professor A.U Zezi for taking his time to read</w:t>
      </w:r>
      <w:r>
        <w:rPr>
          <w:spacing w:val="-57"/>
        </w:rPr>
        <w:t> </w:t>
      </w:r>
      <w:r>
        <w:rPr/>
        <w:t>through my work line by line, for teaching me with patience to know everything that a</w:t>
      </w:r>
      <w:r>
        <w:rPr>
          <w:spacing w:val="1"/>
        </w:rPr>
        <w:t> </w:t>
      </w:r>
      <w:r>
        <w:rPr/>
        <w:t>student needs to be academically sound. You have been a father and mentor to me. To</w:t>
      </w:r>
      <w:r>
        <w:rPr>
          <w:spacing w:val="1"/>
        </w:rPr>
        <w:t> </w:t>
      </w:r>
      <w:r>
        <w:rPr/>
        <w:t>Dr. J Yau’ you are a wonderful mentor, you are always there. I am grateful to you both.</w:t>
      </w:r>
      <w:r>
        <w:rPr>
          <w:spacing w:val="-57"/>
        </w:rPr>
        <w:t> </w:t>
      </w:r>
      <w:r>
        <w:rPr/>
        <w:t>Special</w:t>
      </w:r>
      <w:r>
        <w:rPr>
          <w:spacing w:val="3"/>
        </w:rPr>
        <w:t> </w:t>
      </w:r>
      <w:r>
        <w:rPr/>
        <w:t>thanks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my ever</w:t>
      </w:r>
      <w:r>
        <w:rPr>
          <w:spacing w:val="3"/>
        </w:rPr>
        <w:t> </w:t>
      </w:r>
      <w:r>
        <w:rPr/>
        <w:t>hardworking</w:t>
      </w:r>
      <w:r>
        <w:rPr>
          <w:spacing w:val="2"/>
        </w:rPr>
        <w:t> </w:t>
      </w:r>
      <w:r>
        <w:rPr/>
        <w:t>head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Clinical</w:t>
      </w:r>
      <w:r>
        <w:rPr>
          <w:spacing w:val="4"/>
        </w:rPr>
        <w:t> </w:t>
      </w:r>
      <w:r>
        <w:rPr/>
        <w:t>Pharmacy,  </w:t>
      </w:r>
      <w:r>
        <w:rPr>
          <w:spacing w:val="11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1100" w:right="1294"/>
        <w:jc w:val="both"/>
      </w:pPr>
      <w:r>
        <w:rPr/>
        <w:t>S. Mohammed, who work tirelessly to see to the success and completion of this work</w:t>
      </w:r>
      <w:r>
        <w:rPr>
          <w:spacing w:val="1"/>
        </w:rPr>
        <w:t> </w:t>
      </w:r>
      <w:r>
        <w:rPr/>
        <w:t>thank you</w:t>
      </w:r>
      <w:r>
        <w:rPr>
          <w:spacing w:val="-3"/>
        </w:rPr>
        <w:t> </w:t>
      </w:r>
      <w:r>
        <w:rPr/>
        <w:t>sir.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our</w:t>
      </w:r>
      <w:r>
        <w:rPr>
          <w:spacing w:val="-4"/>
        </w:rPr>
        <w:t> </w:t>
      </w:r>
      <w:r>
        <w:rPr/>
        <w:t>mummy,</w:t>
      </w:r>
      <w:r>
        <w:rPr>
          <w:spacing w:val="-2"/>
        </w:rPr>
        <w:t> </w:t>
      </w:r>
      <w:r>
        <w:rPr/>
        <w:t>my</w:t>
      </w:r>
      <w:r>
        <w:rPr>
          <w:spacing w:val="-9"/>
        </w:rPr>
        <w:t> </w:t>
      </w:r>
      <w:r>
        <w:rPr/>
        <w:t>former</w:t>
      </w:r>
      <w:r>
        <w:rPr>
          <w:spacing w:val="-1"/>
        </w:rPr>
        <w:t> </w:t>
      </w: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my</w:t>
      </w:r>
      <w:r>
        <w:rPr>
          <w:spacing w:val="-8"/>
        </w:rPr>
        <w:t> </w:t>
      </w:r>
      <w:r>
        <w:rPr/>
        <w:t>role</w:t>
      </w:r>
      <w:r>
        <w:rPr>
          <w:spacing w:val="-3"/>
        </w:rPr>
        <w:t> </w:t>
      </w:r>
      <w:r>
        <w:rPr/>
        <w:t>model,</w:t>
      </w:r>
      <w:r>
        <w:rPr>
          <w:spacing w:val="1"/>
        </w:rPr>
        <w:t> </w:t>
      </w:r>
      <w:r>
        <w:rPr/>
        <w:t>Professor</w:t>
      </w:r>
    </w:p>
    <w:p>
      <w:pPr>
        <w:pStyle w:val="BodyText"/>
        <w:spacing w:line="480" w:lineRule="auto"/>
        <w:ind w:left="1100" w:right="1294"/>
        <w:jc w:val="both"/>
      </w:pP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B</w:t>
      </w:r>
      <w:r>
        <w:rPr>
          <w:spacing w:val="-17"/>
        </w:rPr>
        <w:t> </w:t>
      </w:r>
      <w:r>
        <w:rPr>
          <w:spacing w:val="-1"/>
        </w:rPr>
        <w:t>Maiha,</w:t>
      </w:r>
      <w:r>
        <w:rPr>
          <w:spacing w:val="-15"/>
        </w:rPr>
        <w:t> </w:t>
      </w: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12"/>
        </w:rPr>
        <w:t> </w:t>
      </w:r>
      <w:r>
        <w:rPr/>
        <w:t>for</w:t>
      </w:r>
      <w:r>
        <w:rPr>
          <w:spacing w:val="-16"/>
        </w:rPr>
        <w:t> </w:t>
      </w:r>
      <w:r>
        <w:rPr/>
        <w:t>being</w:t>
      </w:r>
      <w:r>
        <w:rPr>
          <w:spacing w:val="-17"/>
        </w:rPr>
        <w:t> </w:t>
      </w:r>
      <w:r>
        <w:rPr/>
        <w:t>there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my</w:t>
      </w:r>
      <w:r>
        <w:rPr>
          <w:spacing w:val="-17"/>
        </w:rPr>
        <w:t> </w:t>
      </w:r>
      <w:r>
        <w:rPr/>
        <w:t>classmates.</w:t>
      </w:r>
      <w:r>
        <w:rPr>
          <w:spacing w:val="-10"/>
        </w:rPr>
        <w:t> </w:t>
      </w:r>
      <w:r>
        <w:rPr/>
        <w:t>I</w:t>
      </w:r>
      <w:r>
        <w:rPr>
          <w:spacing w:val="-18"/>
        </w:rPr>
        <w:t> </w:t>
      </w:r>
      <w:r>
        <w:rPr/>
        <w:t>also</w:t>
      </w:r>
      <w:r>
        <w:rPr>
          <w:spacing w:val="-11"/>
        </w:rPr>
        <w:t> </w:t>
      </w:r>
      <w:r>
        <w:rPr/>
        <w:t>want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appreciate</w:t>
      </w:r>
      <w:r>
        <w:rPr>
          <w:spacing w:val="-57"/>
        </w:rPr>
        <w:t> </w:t>
      </w:r>
      <w:r>
        <w:rPr/>
        <w:t>all my lecturers and other staff at the department of clinical Pharmacy practice Ahmadu</w:t>
      </w:r>
      <w:r>
        <w:rPr>
          <w:spacing w:val="-57"/>
        </w:rPr>
        <w:t> </w:t>
      </w:r>
      <w:r>
        <w:rPr/>
        <w:t>Bello  </w:t>
      </w:r>
      <w:r>
        <w:rPr>
          <w:spacing w:val="1"/>
        </w:rPr>
        <w:t> </w:t>
      </w:r>
      <w:r>
        <w:rPr/>
        <w:t>University  </w:t>
      </w:r>
      <w:r>
        <w:rPr>
          <w:spacing w:val="1"/>
        </w:rPr>
        <w:t> </w:t>
      </w:r>
      <w:r>
        <w:rPr/>
        <w:t>Zaria    for    their    support    I    am    especially    grateful    to</w:t>
      </w:r>
      <w:r>
        <w:rPr>
          <w:spacing w:val="1"/>
        </w:rPr>
        <w:t> </w:t>
      </w:r>
      <w:r>
        <w:rPr/>
        <w:t>Mal.</w:t>
      </w:r>
      <w:r>
        <w:rPr>
          <w:spacing w:val="-1"/>
        </w:rPr>
        <w:t> </w:t>
      </w:r>
      <w:r>
        <w:rPr/>
        <w:t>Danjuma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his assistance.</w:t>
      </w:r>
    </w:p>
    <w:p>
      <w:pPr>
        <w:pStyle w:val="BodyText"/>
        <w:spacing w:line="480" w:lineRule="auto" w:before="1"/>
        <w:ind w:left="1100" w:right="1294"/>
        <w:jc w:val="both"/>
      </w:pPr>
      <w:r>
        <w:rPr/>
        <w:t>I am most grateful to the management of the Federal Capital Territory Administration</w:t>
      </w:r>
      <w:r>
        <w:rPr>
          <w:spacing w:val="1"/>
        </w:rPr>
        <w:t> </w:t>
      </w:r>
      <w:r>
        <w:rPr/>
        <w:t>for releasing me with pay to undergo this course. To my head of Pharmacy at Asokoro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Pharm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Osakwe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encouragement. You are really a mentor to me.</w:t>
      </w:r>
      <w:r>
        <w:rPr>
          <w:spacing w:val="1"/>
        </w:rPr>
        <w:t> </w:t>
      </w:r>
      <w:r>
        <w:rPr/>
        <w:t>I would like to appreciate my site</w:t>
      </w:r>
      <w:r>
        <w:rPr>
          <w:spacing w:val="1"/>
        </w:rPr>
        <w:t> </w:t>
      </w:r>
      <w:r>
        <w:rPr/>
        <w:t>supervisor, Dr. F. Momoh for her support and also to all staff of DOTs clinic and</w:t>
      </w:r>
      <w:r>
        <w:rPr>
          <w:spacing w:val="1"/>
        </w:rPr>
        <w:t> </w:t>
      </w:r>
      <w:r>
        <w:rPr/>
        <w:t>Pharmacy</w:t>
      </w:r>
      <w:r>
        <w:rPr>
          <w:spacing w:val="7"/>
        </w:rPr>
        <w:t> </w:t>
      </w:r>
      <w:r>
        <w:rPr/>
        <w:t>staff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Asokoro</w:t>
      </w:r>
      <w:r>
        <w:rPr>
          <w:spacing w:val="14"/>
        </w:rPr>
        <w:t> </w:t>
      </w:r>
      <w:r>
        <w:rPr/>
        <w:t>District</w:t>
      </w:r>
      <w:r>
        <w:rPr>
          <w:spacing w:val="15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Nyanya</w:t>
      </w:r>
      <w:r>
        <w:rPr>
          <w:spacing w:val="14"/>
        </w:rPr>
        <w:t> </w:t>
      </w:r>
      <w:r>
        <w:rPr/>
        <w:t>General</w:t>
      </w:r>
      <w:r>
        <w:rPr>
          <w:spacing w:val="15"/>
        </w:rPr>
        <w:t> </w:t>
      </w:r>
      <w:r>
        <w:rPr/>
        <w:t>Hospital.</w:t>
      </w:r>
      <w:r>
        <w:rPr>
          <w:spacing w:val="15"/>
        </w:rPr>
        <w:t> </w:t>
      </w:r>
      <w:r>
        <w:rPr/>
        <w:t>Thank</w:t>
      </w:r>
      <w:r>
        <w:rPr>
          <w:spacing w:val="16"/>
        </w:rPr>
        <w:t> </w:t>
      </w:r>
      <w:r>
        <w:rPr/>
        <w:t>you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tabs>
          <w:tab w:pos="9288" w:val="left" w:leader="none"/>
        </w:tabs>
        <w:spacing w:before="73"/>
        <w:ind w:left="1100"/>
        <w:jc w:val="both"/>
      </w:pPr>
      <w:r>
        <w:rPr/>
        <w:t>all.</w:t>
        <w:tab/>
        <w:t>To</w:t>
      </w:r>
    </w:p>
    <w:p>
      <w:pPr>
        <w:pStyle w:val="BodyText"/>
      </w:pPr>
    </w:p>
    <w:p>
      <w:pPr>
        <w:pStyle w:val="BodyText"/>
        <w:spacing w:line="480" w:lineRule="auto" w:before="1"/>
        <w:ind w:left="1100" w:right="1295"/>
        <w:jc w:val="both"/>
      </w:pPr>
      <w:r>
        <w:rPr/>
        <w:t>all</w:t>
      </w:r>
      <w:r>
        <w:rPr>
          <w:spacing w:val="-9"/>
        </w:rPr>
        <w:t> </w:t>
      </w:r>
      <w:r>
        <w:rPr/>
        <w:t>my</w:t>
      </w:r>
      <w:r>
        <w:rPr>
          <w:spacing w:val="-13"/>
        </w:rPr>
        <w:t> </w:t>
      </w:r>
      <w:r>
        <w:rPr/>
        <w:t>classmates,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wonderful,</w:t>
      </w:r>
      <w:r>
        <w:rPr>
          <w:spacing w:val="-9"/>
        </w:rPr>
        <w:t> </w:t>
      </w: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9"/>
        </w:rPr>
        <w:t> </w:t>
      </w:r>
      <w:r>
        <w:rPr/>
        <w:t>cooperation.</w:t>
      </w:r>
      <w:r>
        <w:rPr>
          <w:spacing w:val="-6"/>
        </w:rPr>
        <w:t> </w:t>
      </w:r>
      <w:r>
        <w:rPr/>
        <w:t>Finally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would</w:t>
      </w:r>
      <w:r>
        <w:rPr>
          <w:spacing w:val="-58"/>
        </w:rPr>
        <w:t> </w:t>
      </w:r>
      <w:r>
        <w:rPr/>
        <w:t>like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thank</w:t>
      </w:r>
      <w:r>
        <w:rPr>
          <w:spacing w:val="-8"/>
        </w:rPr>
        <w:t> </w:t>
      </w:r>
      <w:r>
        <w:rPr/>
        <w:t>Mr.</w:t>
      </w:r>
      <w:r>
        <w:rPr>
          <w:spacing w:val="-9"/>
        </w:rPr>
        <w:t> </w:t>
      </w:r>
      <w:r>
        <w:rPr/>
        <w:t>Ocholi</w:t>
      </w:r>
      <w:r>
        <w:rPr>
          <w:spacing w:val="-4"/>
        </w:rPr>
        <w:t> </w:t>
      </w:r>
      <w:r>
        <w:rPr/>
        <w:t>Edogbanya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Mr.</w:t>
      </w:r>
      <w:r>
        <w:rPr>
          <w:spacing w:val="-8"/>
        </w:rPr>
        <w:t> </w:t>
      </w:r>
      <w:r>
        <w:rPr/>
        <w:t>Edor</w:t>
      </w:r>
      <w:r>
        <w:rPr>
          <w:spacing w:val="-7"/>
        </w:rPr>
        <w:t> </w:t>
      </w:r>
      <w:r>
        <w:rPr/>
        <w:t>Stephen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contribution</w:t>
      </w:r>
      <w:r>
        <w:rPr>
          <w:spacing w:val="-8"/>
        </w:rPr>
        <w:t> </w:t>
      </w:r>
      <w:r>
        <w:rPr/>
        <w:t>towards</w:t>
      </w:r>
      <w:r>
        <w:rPr>
          <w:spacing w:val="-58"/>
        </w:rPr>
        <w:t> </w:t>
      </w:r>
      <w:r>
        <w:rPr/>
        <w:t>the success of this research work. And to everybody that contributed to the success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in</w:t>
      </w:r>
      <w:r>
        <w:rPr>
          <w:spacing w:val="-1"/>
        </w:rPr>
        <w:t> </w:t>
      </w:r>
      <w:r>
        <w:rPr/>
        <w:t>one way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other, 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so much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God bless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1213" w:right="1405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0" w:right="1290"/>
        <w:jc w:val="both"/>
      </w:pPr>
      <w:r>
        <w:rPr/>
        <w:t>Tuberculosis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chronic</w:t>
      </w:r>
      <w:r>
        <w:rPr>
          <w:spacing w:val="-3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remains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most developing countries. Poor treatment outcomes have serious consequences which</w:t>
      </w:r>
      <w:r>
        <w:rPr>
          <w:spacing w:val="1"/>
        </w:rPr>
        <w:t> </w:t>
      </w:r>
      <w:r>
        <w:rPr/>
        <w:t>include spread of the disease, morbidity and mortality. The world health organization</w:t>
      </w:r>
      <w:r>
        <w:rPr>
          <w:spacing w:val="1"/>
        </w:rPr>
        <w:t> </w:t>
      </w:r>
      <w:r>
        <w:rPr/>
        <w:t>(WHO)</w:t>
      </w:r>
      <w:r>
        <w:rPr>
          <w:spacing w:val="-14"/>
        </w:rPr>
        <w:t> </w:t>
      </w:r>
      <w:r>
        <w:rPr/>
        <w:t>recommended</w:t>
      </w:r>
      <w:r>
        <w:rPr>
          <w:spacing w:val="-12"/>
        </w:rPr>
        <w:t> </w:t>
      </w:r>
      <w:r>
        <w:rPr/>
        <w:t>minimum</w:t>
      </w:r>
      <w:r>
        <w:rPr>
          <w:spacing w:val="-12"/>
        </w:rPr>
        <w:t> </w:t>
      </w:r>
      <w:r>
        <w:rPr/>
        <w:t>successful</w:t>
      </w:r>
      <w:r>
        <w:rPr>
          <w:spacing w:val="-12"/>
        </w:rPr>
        <w:t> </w:t>
      </w:r>
      <w:r>
        <w:rPr/>
        <w:t>outcomes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85%;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has</w:t>
      </w:r>
      <w:r>
        <w:rPr>
          <w:spacing w:val="-13"/>
        </w:rPr>
        <w:t> </w:t>
      </w:r>
      <w:r>
        <w:rPr/>
        <w:t>not</w:t>
      </w:r>
      <w:r>
        <w:rPr>
          <w:spacing w:val="-11"/>
        </w:rPr>
        <w:t> </w:t>
      </w:r>
      <w:r>
        <w:rPr/>
        <w:t>been</w:t>
      </w:r>
      <w:r>
        <w:rPr>
          <w:spacing w:val="-12"/>
        </w:rPr>
        <w:t> </w:t>
      </w:r>
      <w:r>
        <w:rPr/>
        <w:t>achieved</w:t>
      </w:r>
      <w:r>
        <w:rPr>
          <w:spacing w:val="-58"/>
        </w:rPr>
        <w:t> </w:t>
      </w:r>
      <w:r>
        <w:rPr/>
        <w:t>in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rendering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services. The</w:t>
      </w:r>
      <w:r>
        <w:rPr>
          <w:spacing w:val="-2"/>
        </w:rPr>
        <w:t> </w:t>
      </w:r>
      <w:r>
        <w:rPr/>
        <w:t>aim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Pharmacist</w:t>
      </w:r>
      <w:r>
        <w:rPr>
          <w:spacing w:val="-6"/>
        </w:rPr>
        <w:t> </w:t>
      </w:r>
      <w:r>
        <w:rPr/>
        <w:t>Intervention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treatment</w:t>
      </w:r>
      <w:r>
        <w:rPr>
          <w:spacing w:val="-10"/>
        </w:rPr>
        <w:t> </w:t>
      </w:r>
      <w:r>
        <w:rPr/>
        <w:t>outcomes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pulmonary</w:t>
      </w:r>
      <w:r>
        <w:rPr>
          <w:spacing w:val="-15"/>
        </w:rPr>
        <w:t> </w:t>
      </w:r>
      <w:r>
        <w:rPr/>
        <w:t>tuberculosis</w:t>
      </w:r>
      <w:r>
        <w:rPr>
          <w:spacing w:val="-9"/>
        </w:rPr>
        <w:t> </w:t>
      </w:r>
      <w:r>
        <w:rPr/>
        <w:t>patients</w:t>
      </w:r>
      <w:r>
        <w:rPr>
          <w:spacing w:val="-58"/>
        </w:rPr>
        <w:t> </w:t>
      </w:r>
      <w:r>
        <w:rPr/>
        <w:t>in secondary health facilities in Abuja. It has been found out that Pharmacists have not</w:t>
      </w:r>
      <w:r>
        <w:rPr>
          <w:spacing w:val="1"/>
        </w:rPr>
        <w:t> </w:t>
      </w:r>
      <w:r>
        <w:rPr/>
        <w:t>always been involved directly in the management of tuberculosis patients therefore 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pulmonary tuberculosis through phone calls and text messages. Two health facilities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-13"/>
        </w:rPr>
        <w:t> </w:t>
      </w:r>
      <w:r>
        <w:rPr>
          <w:spacing w:val="-1"/>
        </w:rPr>
        <w:t>Federal</w:t>
      </w:r>
      <w:r>
        <w:rPr>
          <w:spacing w:val="-11"/>
        </w:rPr>
        <w:t> </w:t>
      </w:r>
      <w:r>
        <w:rPr/>
        <w:t>Capital</w:t>
      </w:r>
      <w:r>
        <w:rPr>
          <w:spacing w:val="-12"/>
        </w:rPr>
        <w:t> </w:t>
      </w:r>
      <w:r>
        <w:rPr/>
        <w:t>Territory</w:t>
      </w:r>
      <w:r>
        <w:rPr>
          <w:spacing w:val="-15"/>
        </w:rPr>
        <w:t> </w:t>
      </w:r>
      <w:r>
        <w:rPr/>
        <w:t>Abuja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were</w:t>
      </w:r>
      <w:r>
        <w:rPr>
          <w:spacing w:val="-11"/>
        </w:rPr>
        <w:t> </w:t>
      </w:r>
      <w:r>
        <w:rPr/>
        <w:t>Asokoro</w:t>
      </w:r>
      <w:r>
        <w:rPr>
          <w:spacing w:val="-12"/>
        </w:rPr>
        <w:t> </w:t>
      </w:r>
      <w:r>
        <w:rPr/>
        <w:t>District</w:t>
      </w:r>
      <w:r>
        <w:rPr>
          <w:spacing w:val="-12"/>
        </w:rPr>
        <w:t> </w:t>
      </w:r>
      <w:r>
        <w:rPr/>
        <w:t>Hospital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Nyanya</w:t>
      </w:r>
      <w:r>
        <w:rPr>
          <w:spacing w:val="-57"/>
        </w:rPr>
        <w:t> </w:t>
      </w:r>
      <w:r>
        <w:rPr/>
        <w:t>General Hospital were used. A total of 110 pulmonary tuberculosis patients 60 from</w:t>
      </w:r>
      <w:r>
        <w:rPr>
          <w:spacing w:val="1"/>
        </w:rPr>
        <w:t> </w:t>
      </w:r>
      <w:r>
        <w:rPr/>
        <w:t>Nyanya General Hospital and 50 from Asokoro District Hospital accessing Directly</w:t>
      </w:r>
      <w:r>
        <w:rPr>
          <w:spacing w:val="1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Therapy</w:t>
      </w:r>
      <w:r>
        <w:rPr>
          <w:spacing w:val="-10"/>
        </w:rPr>
        <w:t> </w:t>
      </w:r>
      <w:r>
        <w:rPr/>
        <w:t>Short</w:t>
      </w:r>
      <w:r>
        <w:rPr>
          <w:spacing w:val="-4"/>
        </w:rPr>
        <w:t> </w:t>
      </w:r>
      <w:r>
        <w:rPr/>
        <w:t>course</w:t>
      </w:r>
      <w:r>
        <w:rPr>
          <w:spacing w:val="-7"/>
        </w:rPr>
        <w:t> </w:t>
      </w:r>
      <w:r>
        <w:rPr/>
        <w:t>(DOTS)</w:t>
      </w:r>
      <w:r>
        <w:rPr>
          <w:spacing w:val="-7"/>
        </w:rPr>
        <w:t> </w:t>
      </w:r>
      <w:r>
        <w:rPr/>
        <w:t>were</w:t>
      </w:r>
      <w:r>
        <w:rPr>
          <w:spacing w:val="-3"/>
        </w:rPr>
        <w:t> </w:t>
      </w:r>
      <w:r>
        <w:rPr/>
        <w:t>recruited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 divided</w:t>
      </w:r>
      <w:r>
        <w:rPr>
          <w:spacing w:val="-6"/>
        </w:rPr>
        <w:t> </w:t>
      </w:r>
      <w:r>
        <w:rPr/>
        <w:t>into</w:t>
      </w:r>
      <w:r>
        <w:rPr>
          <w:spacing w:val="-57"/>
        </w:rPr>
        <w:t> </w:t>
      </w:r>
      <w:r>
        <w:rPr/>
        <w:t>control and intervention groups. They were then given health education and medication</w:t>
      </w:r>
      <w:r>
        <w:rPr>
          <w:spacing w:val="1"/>
        </w:rPr>
        <w:t> </w:t>
      </w:r>
      <w:r>
        <w:rPr/>
        <w:t>adherence counseling. The intervention group was accompanied with phone calls 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Questionnaires were distributed at baseline to measure their knowledge of disease and</w:t>
      </w:r>
      <w:r>
        <w:rPr>
          <w:spacing w:val="1"/>
        </w:rPr>
        <w:t> </w:t>
      </w:r>
      <w:r>
        <w:rPr/>
        <w:t>social behaviour. Proforma sheet was used to collect their treatment outcomes which</w:t>
      </w:r>
      <w:r>
        <w:rPr>
          <w:spacing w:val="1"/>
        </w:rPr>
        <w:t> </w:t>
      </w:r>
      <w:r>
        <w:rPr/>
        <w:t>includes successful (cured and treatment completed) and unsuccessful (Died, failure,</w:t>
      </w:r>
      <w:r>
        <w:rPr>
          <w:spacing w:val="1"/>
        </w:rPr>
        <w:t> </w:t>
      </w:r>
      <w:r>
        <w:rPr/>
        <w:t>defaulter, transfer out). Questionnaire were then administered to measure improvement</w:t>
      </w:r>
      <w:r>
        <w:rPr>
          <w:spacing w:val="1"/>
        </w:rPr>
        <w:t> </w:t>
      </w:r>
      <w:r>
        <w:rPr/>
        <w:t>on disease knowledge and social history medication adherence was measured from</w:t>
      </w:r>
      <w:r>
        <w:rPr>
          <w:spacing w:val="1"/>
        </w:rPr>
        <w:t> </w:t>
      </w:r>
      <w:r>
        <w:rPr/>
        <w:t>patient medication refill cards. 95% confidence was set with p value p&lt;0.05 significant</w:t>
      </w:r>
      <w:r>
        <w:rPr>
          <w:spacing w:val="1"/>
        </w:rPr>
        <w:t> </w:t>
      </w:r>
      <w:r>
        <w:rPr/>
        <w:t>level.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2"/>
        </w:rPr>
        <w:t> </w:t>
      </w:r>
      <w:r>
        <w:rPr/>
        <w:t>collected were</w:t>
      </w:r>
      <w:r>
        <w:rPr>
          <w:spacing w:val="-2"/>
        </w:rPr>
        <w:t> </w:t>
      </w:r>
      <w:r>
        <w:rPr/>
        <w:t>presented using</w:t>
      </w:r>
      <w:r>
        <w:rPr>
          <w:spacing w:val="-4"/>
        </w:rPr>
        <w:t> </w:t>
      </w:r>
      <w:r>
        <w:rPr/>
        <w:t>percentages, tables and</w:t>
      </w:r>
      <w:r>
        <w:rPr>
          <w:spacing w:val="-1"/>
        </w:rPr>
        <w:t> </w:t>
      </w:r>
      <w:r>
        <w:rPr/>
        <w:t>charts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1100" w:right="1287"/>
        <w:jc w:val="both"/>
      </w:pPr>
      <w:r>
        <w:rPr/>
        <w:t>The study shows there were tremendous statistically significant difference (p&lt;0.05) in</w:t>
      </w:r>
      <w:r>
        <w:rPr>
          <w:spacing w:val="1"/>
        </w:rPr>
        <w:t> </w:t>
      </w:r>
      <w:r>
        <w:rPr/>
        <w:t>medication adherence after interventions with more than 70% of participants having</w:t>
      </w:r>
      <w:r>
        <w:rPr>
          <w:spacing w:val="1"/>
        </w:rPr>
        <w:t> </w:t>
      </w:r>
      <w:r>
        <w:rPr/>
        <w:t>good adherence(100%), disease knowledge and social history in intervention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>
          <w:spacing w:val="-1"/>
        </w:rPr>
        <w:t>accompanied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phone</w:t>
      </w:r>
      <w:r>
        <w:rPr>
          <w:spacing w:val="-13"/>
        </w:rPr>
        <w:t> </w:t>
      </w:r>
      <w:r>
        <w:rPr/>
        <w:t>calls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text</w:t>
      </w:r>
      <w:r>
        <w:rPr>
          <w:spacing w:val="-14"/>
        </w:rPr>
        <w:t> </w:t>
      </w:r>
      <w:r>
        <w:rPr/>
        <w:t>messages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compared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group.</w:t>
      </w:r>
      <w:r>
        <w:rPr>
          <w:spacing w:val="-11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study</w:t>
      </w:r>
      <w:r>
        <w:rPr>
          <w:spacing w:val="-57"/>
        </w:rPr>
        <w:t> </w:t>
      </w:r>
      <w:r>
        <w:rPr/>
        <w:t>established successful treatment outcomes of tuberculosis of 87.5% in the intervention</w:t>
      </w:r>
      <w:r>
        <w:rPr>
          <w:spacing w:val="1"/>
        </w:rPr>
        <w:t> </w:t>
      </w:r>
      <w:r>
        <w:rPr/>
        <w:t>group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against</w:t>
      </w:r>
      <w:r>
        <w:rPr>
          <w:spacing w:val="-6"/>
        </w:rPr>
        <w:t> </w:t>
      </w:r>
      <w:r>
        <w:rPr/>
        <w:t>74.1%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healthcare</w:t>
      </w:r>
      <w:r>
        <w:rPr>
          <w:spacing w:val="-10"/>
        </w:rPr>
        <w:t> </w:t>
      </w:r>
      <w:r>
        <w:rPr/>
        <w:t>facilities</w:t>
      </w:r>
      <w:r>
        <w:rPr>
          <w:spacing w:val="-8"/>
        </w:rPr>
        <w:t> </w:t>
      </w:r>
      <w:r>
        <w:rPr/>
        <w:t>used</w:t>
      </w:r>
      <w:r>
        <w:rPr>
          <w:spacing w:val="-58"/>
        </w:rPr>
        <w:t> </w:t>
      </w:r>
      <w:r>
        <w:rPr/>
        <w:t>for the research. Comparing Nyanya General Hospital to Asokoro district hospital,</w:t>
      </w:r>
      <w:r>
        <w:rPr>
          <w:spacing w:val="1"/>
        </w:rPr>
        <w:t> </w:t>
      </w:r>
      <w:r>
        <w:rPr/>
        <w:t>Nyanya General Hospital achieved successful treatment outcomes of 90% as against</w:t>
      </w:r>
      <w:r>
        <w:rPr>
          <w:spacing w:val="1"/>
        </w:rPr>
        <w:t> </w:t>
      </w:r>
      <w:r>
        <w:rPr/>
        <w:t>84.5% in Asokoro District Hospital in the intervention group.</w:t>
      </w:r>
      <w:r>
        <w:rPr>
          <w:spacing w:val="1"/>
        </w:rPr>
        <w:t> </w:t>
      </w:r>
      <w:r>
        <w:rPr/>
        <w:t>While the control group</w:t>
      </w:r>
      <w:r>
        <w:rPr>
          <w:spacing w:val="1"/>
        </w:rPr>
        <w:t> </w:t>
      </w:r>
      <w:r>
        <w:rPr/>
        <w:t>had 80% and 66.7% in Nyanya and Asokoro Hospital respectively. It can be concluded</w:t>
      </w:r>
      <w:r>
        <w:rPr>
          <w:spacing w:val="1"/>
        </w:rPr>
        <w:t> </w:t>
      </w:r>
      <w:r>
        <w:rPr/>
        <w:t>that, the study showed that pharmacist intervention improves knowledge of tuberculosis</w:t>
      </w:r>
      <w:r>
        <w:rPr>
          <w:spacing w:val="-57"/>
        </w:rPr>
        <w:t> </w:t>
      </w:r>
      <w:r>
        <w:rPr/>
        <w:t>disease, medication adherence with 87.5% successful treatment outcomes tuberculosis</w:t>
      </w:r>
      <w:r>
        <w:rPr>
          <w:spacing w:val="1"/>
        </w:rPr>
        <w:t> </w:t>
      </w:r>
      <w:r>
        <w:rPr/>
        <w:t>patients in the secondary</w:t>
      </w:r>
      <w:r>
        <w:rPr>
          <w:spacing w:val="-3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facilities, Abuja.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1213" w:right="1407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5492"/>
      </w:tblGrid>
      <w:tr>
        <w:trPr>
          <w:trHeight w:val="2904" w:hRule="atLeast"/>
        </w:trPr>
        <w:tc>
          <w:tcPr>
            <w:tcW w:w="2836" w:type="dxa"/>
          </w:tcPr>
          <w:p>
            <w:pPr>
              <w:pStyle w:val="TableParagraph"/>
              <w:spacing w:line="688" w:lineRule="auto"/>
              <w:ind w:left="50" w:right="5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DECLARATION-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CERTIFICATION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DEDICATION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</w:p>
        </w:tc>
        <w:tc>
          <w:tcPr>
            <w:tcW w:w="5492" w:type="dxa"/>
          </w:tcPr>
          <w:p>
            <w:pPr>
              <w:pStyle w:val="TableParagraph"/>
              <w:tabs>
                <w:tab w:pos="814" w:val="left" w:leader="none"/>
                <w:tab w:pos="1534" w:val="left" w:leader="none"/>
                <w:tab w:pos="2254" w:val="left" w:leader="none"/>
                <w:tab w:pos="2974" w:val="left" w:leader="none"/>
                <w:tab w:pos="3694" w:val="left" w:leader="none"/>
                <w:tab w:pos="4415" w:val="left" w:leader="none"/>
                <w:tab w:pos="5269" w:val="right" w:leader="none"/>
              </w:tabs>
              <w:spacing w:line="26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  <w:p>
            <w:pPr>
              <w:pStyle w:val="TableParagraph"/>
              <w:tabs>
                <w:tab w:pos="814" w:val="left" w:leader="none"/>
                <w:tab w:pos="1534" w:val="left" w:leader="none"/>
                <w:tab w:pos="2254" w:val="left" w:leader="none"/>
                <w:tab w:pos="2974" w:val="left" w:leader="none"/>
                <w:tab w:pos="3694" w:val="left" w:leader="none"/>
                <w:tab w:pos="4415" w:val="left" w:leader="none"/>
                <w:tab w:pos="5336" w:val="right" w:leader="none"/>
              </w:tabs>
              <w:spacing w:before="5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  <w:p>
            <w:pPr>
              <w:pStyle w:val="TableParagraph"/>
              <w:tabs>
                <w:tab w:pos="814" w:val="left" w:leader="none"/>
                <w:tab w:pos="1534" w:val="left" w:leader="none"/>
                <w:tab w:pos="2254" w:val="left" w:leader="none"/>
                <w:tab w:pos="2974" w:val="left" w:leader="none"/>
                <w:tab w:pos="3694" w:val="left" w:leader="none"/>
                <w:tab w:pos="4415" w:val="left" w:leader="none"/>
                <w:tab w:pos="5323" w:val="right" w:leader="none"/>
              </w:tabs>
              <w:spacing w:before="5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  <w:p>
            <w:pPr>
              <w:pStyle w:val="TableParagraph"/>
              <w:tabs>
                <w:tab w:pos="814" w:val="left" w:leader="none"/>
                <w:tab w:pos="1534" w:val="left" w:leader="none"/>
                <w:tab w:pos="2254" w:val="left" w:leader="none"/>
                <w:tab w:pos="2974" w:val="left" w:leader="none"/>
                <w:tab w:pos="3694" w:val="left" w:leader="none"/>
                <w:tab w:pos="4415" w:val="left" w:leader="none"/>
                <w:tab w:pos="5255" w:val="right" w:leader="none"/>
              </w:tabs>
              <w:spacing w:before="5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792" w:hRule="atLeast"/>
        </w:trPr>
        <w:tc>
          <w:tcPr>
            <w:tcW w:w="28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2210" w:val="left" w:leader="none"/>
              </w:tabs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</w:r>
          </w:p>
        </w:tc>
        <w:tc>
          <w:tcPr>
            <w:tcW w:w="549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295" w:val="right" w:leader="none"/>
              </w:tabs>
              <w:spacing w:before="253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792" w:hRule="atLeast"/>
        </w:trPr>
        <w:tc>
          <w:tcPr>
            <w:tcW w:w="28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CONTENTS-</w:t>
            </w:r>
          </w:p>
        </w:tc>
        <w:tc>
          <w:tcPr>
            <w:tcW w:w="549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228" w:val="right" w:leader="none"/>
              </w:tabs>
              <w:spacing w:before="253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  <w:tr>
        <w:trPr>
          <w:trHeight w:val="792" w:hRule="atLeast"/>
        </w:trPr>
        <w:tc>
          <w:tcPr>
            <w:tcW w:w="28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FIGURES-</w:t>
            </w:r>
          </w:p>
        </w:tc>
        <w:tc>
          <w:tcPr>
            <w:tcW w:w="549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280" w:val="right" w:leader="none"/>
              </w:tabs>
              <w:spacing w:before="253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</w:t>
            </w:r>
          </w:p>
        </w:tc>
      </w:tr>
      <w:tr>
        <w:trPr>
          <w:trHeight w:val="528" w:hRule="atLeast"/>
        </w:trPr>
        <w:tc>
          <w:tcPr>
            <w:tcW w:w="28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TABLES-</w:t>
            </w:r>
          </w:p>
        </w:tc>
        <w:tc>
          <w:tcPr>
            <w:tcW w:w="5492" w:type="dxa"/>
          </w:tcPr>
          <w:p>
            <w:pPr>
              <w:pStyle w:val="TableParagraph"/>
              <w:tabs>
                <w:tab w:pos="764" w:val="left" w:leader="none"/>
                <w:tab w:pos="1484" w:val="left" w:leader="none"/>
                <w:tab w:pos="2205" w:val="left" w:leader="none"/>
                <w:tab w:pos="2925" w:val="left" w:leader="none"/>
                <w:tab w:pos="3645" w:val="left" w:leader="none"/>
                <w:tab w:pos="4365" w:val="left" w:leader="none"/>
                <w:tab w:pos="5392" w:val="right" w:leader="none"/>
              </w:tabs>
              <w:spacing w:line="256" w:lineRule="exact" w:before="253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395" w:val="right" w:leader="none"/>
        </w:tabs>
        <w:spacing w:before="90"/>
        <w:ind w:left="1100"/>
      </w:pPr>
      <w:r>
        <w:rPr/>
        <w:t>APPENDICES-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xvii</w:t>
      </w:r>
    </w:p>
    <w:p>
      <w:pPr>
        <w:pStyle w:val="Heading2"/>
        <w:tabs>
          <w:tab w:pos="6141" w:val="left" w:leader="none"/>
          <w:tab w:pos="6861" w:val="left" w:leader="none"/>
          <w:tab w:pos="7581" w:val="left" w:leader="none"/>
          <w:tab w:pos="8301" w:val="left" w:leader="none"/>
          <w:tab w:pos="9462" w:val="right" w:leader="none"/>
        </w:tabs>
        <w:spacing w:before="517"/>
        <w:ind w:left="1100"/>
      </w:pPr>
      <w:r>
        <w:rPr/>
        <w:t>LISTS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ABBREVIATIONS/ACRONYMS-</w:t>
        <w:tab/>
        <w:t>-</w:t>
        <w:tab/>
        <w:t>-</w:t>
        <w:tab/>
        <w:t>-</w:t>
        <w:tab/>
        <w:t>-</w:t>
        <w:tab/>
        <w:t>xviii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before="516"/>
        <w:ind w:left="1100"/>
      </w:pPr>
      <w:r>
        <w:rPr/>
        <w:t>CHAPTER</w:t>
      </w:r>
      <w:r>
        <w:rPr>
          <w:spacing w:val="-2"/>
        </w:rPr>
        <w:t> </w:t>
      </w:r>
      <w:r>
        <w:rPr/>
        <w:t>ONE-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Heading2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before="516"/>
        <w:ind w:left="1100"/>
      </w:pPr>
      <w:r>
        <w:rPr/>
        <w:t>1.0</w:t>
      </w:r>
      <w:r>
        <w:rPr>
          <w:spacing w:val="-1"/>
        </w:rPr>
        <w:t> </w:t>
      </w:r>
      <w:r>
        <w:rPr/>
        <w:t>INTRODUCTION-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before="516"/>
        <w:ind w:left="1100"/>
      </w:pPr>
      <w:r>
        <w:rPr/>
        <w:t>1.1</w:t>
      </w:r>
      <w:r>
        <w:rPr>
          <w:spacing w:val="-1"/>
        </w:rPr>
        <w:t> </w:t>
      </w:r>
      <w:r>
        <w:rPr/>
        <w:t>Background-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Heading2"/>
        <w:numPr>
          <w:ilvl w:val="1"/>
          <w:numId w:val="1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516" w:after="0"/>
        <w:ind w:left="1460" w:right="0" w:hanging="36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Problem-</w:t>
        <w:tab/>
        <w:t>-</w:t>
        <w:tab/>
        <w:t>-</w:t>
        <w:tab/>
        <w:t>-</w:t>
        <w:tab/>
        <w:t>-</w:t>
        <w:tab/>
        <w:t>-</w:t>
        <w:tab/>
        <w:t>-</w:t>
        <w:tab/>
        <w:t>2</w:t>
      </w:r>
    </w:p>
    <w:p>
      <w:pPr>
        <w:pStyle w:val="Heading2"/>
        <w:numPr>
          <w:ilvl w:val="1"/>
          <w:numId w:val="1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516" w:after="0"/>
        <w:ind w:left="1460" w:right="0" w:hanging="361"/>
        <w:jc w:val="left"/>
      </w:pPr>
      <w:r>
        <w:rPr/>
        <w:t>Justification of the</w:t>
      </w:r>
      <w:r>
        <w:rPr>
          <w:spacing w:val="-5"/>
        </w:rPr>
        <w:t> </w:t>
      </w:r>
      <w:r>
        <w:rPr/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Heading2"/>
        <w:numPr>
          <w:ilvl w:val="1"/>
          <w:numId w:val="1"/>
        </w:numPr>
        <w:tabs>
          <w:tab w:pos="14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516" w:after="0"/>
        <w:ind w:left="1460" w:right="0" w:hanging="361"/>
        <w:jc w:val="left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Study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spacing w:after="0" w:line="240" w:lineRule="auto"/>
        <w:jc w:val="left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61" w:val="right" w:leader="none"/>
        </w:tabs>
        <w:spacing w:before="73"/>
        <w:ind w:left="1820"/>
        <w:rPr>
          <w:b/>
        </w:rPr>
      </w:pPr>
      <w:r>
        <w:rPr/>
        <w:t>1.4.1 Aim-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b/>
        </w:rPr>
        <w:t>4</w:t>
      </w:r>
    </w:p>
    <w:p>
      <w:pPr>
        <w:pStyle w:val="BodyText"/>
        <w:tabs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before="517"/>
        <w:ind w:left="1820"/>
        <w:rPr>
          <w:b/>
        </w:rPr>
      </w:pPr>
      <w:r>
        <w:rPr/>
        <w:t>1.4.2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b/>
        </w:rPr>
        <w:t>5</w:t>
      </w:r>
    </w:p>
    <w:p>
      <w:pPr>
        <w:pStyle w:val="Heading2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before="520"/>
        <w:ind w:left="1100"/>
      </w:pPr>
      <w:r>
        <w:rPr/>
        <w:t>1.6</w:t>
      </w:r>
      <w:r>
        <w:rPr>
          <w:spacing w:val="-1"/>
        </w:rPr>
        <w:t> </w:t>
      </w:r>
      <w:r>
        <w:rPr/>
        <w:t>Research Hypothesis-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before="517"/>
        <w:ind w:left="1100"/>
      </w:pPr>
      <w:r>
        <w:rPr/>
        <w:t>CHAPTER</w:t>
      </w:r>
      <w:r>
        <w:rPr>
          <w:spacing w:val="-2"/>
        </w:rPr>
        <w:t> </w:t>
      </w:r>
      <w:r>
        <w:rPr/>
        <w:t>TWO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Heading2"/>
        <w:numPr>
          <w:ilvl w:val="1"/>
          <w:numId w:val="2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516" w:after="0"/>
        <w:ind w:left="1460" w:right="0" w:hanging="361"/>
        <w:jc w:val="left"/>
      </w:pPr>
      <w:r>
        <w:rPr/>
        <w:t>LITERATURE</w:t>
      </w:r>
      <w:r>
        <w:rPr>
          <w:spacing w:val="-1"/>
        </w:rPr>
        <w:t> </w:t>
      </w:r>
      <w:r>
        <w:rPr/>
        <w:t>RIVIEW-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Heading2"/>
        <w:numPr>
          <w:ilvl w:val="1"/>
          <w:numId w:val="2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516" w:after="0"/>
        <w:ind w:left="1460" w:right="0" w:hanging="361"/>
        <w:jc w:val="left"/>
      </w:pPr>
      <w:r>
        <w:rPr/>
        <w:t>History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Tuberculosis--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Heading2"/>
        <w:numPr>
          <w:ilvl w:val="1"/>
          <w:numId w:val="2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516" w:after="0"/>
        <w:ind w:left="1460" w:right="0" w:hanging="361"/>
        <w:jc w:val="left"/>
      </w:pPr>
      <w:r>
        <w:rPr/>
        <w:t>Types</w:t>
      </w:r>
      <w:r>
        <w:rPr>
          <w:spacing w:val="-1"/>
        </w:rPr>
        <w:t> </w:t>
      </w:r>
      <w:r>
        <w:rPr/>
        <w:t>of Tuberculosis-  </w:t>
      </w:r>
      <w:r>
        <w:rPr>
          <w:spacing w:val="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2"/>
          <w:numId w:val="2"/>
        </w:numPr>
        <w:tabs>
          <w:tab w:pos="23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271" w:after="0"/>
        <w:ind w:left="2360" w:right="0" w:hanging="541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tuberculosis-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2"/>
          <w:numId w:val="3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276" w:after="0"/>
        <w:ind w:left="2360" w:right="0" w:hanging="54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tuberculosis-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3"/>
          <w:numId w:val="3"/>
        </w:numPr>
        <w:tabs>
          <w:tab w:pos="32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line="240" w:lineRule="auto" w:before="276" w:after="0"/>
        <w:ind w:left="3260" w:right="0" w:hanging="721"/>
        <w:jc w:val="left"/>
        <w:rPr>
          <w:sz w:val="24"/>
        </w:rPr>
      </w:pPr>
      <w:r>
        <w:rPr>
          <w:sz w:val="24"/>
        </w:rPr>
        <w:t>Pulmonary</w:t>
      </w:r>
      <w:r>
        <w:rPr>
          <w:spacing w:val="-5"/>
          <w:sz w:val="24"/>
        </w:rPr>
        <w:t> </w:t>
      </w:r>
      <w:r>
        <w:rPr>
          <w:sz w:val="24"/>
        </w:rPr>
        <w:t>tuberculosis-</w:t>
        <w:tab/>
        <w:t>-</w:t>
        <w:tab/>
        <w:t>-</w:t>
        <w:tab/>
        <w:t>-</w:t>
        <w:tab/>
        <w:t>-</w:t>
        <w:tab/>
        <w:t>8</w:t>
      </w:r>
    </w:p>
    <w:p>
      <w:pPr>
        <w:pStyle w:val="BodyText"/>
        <w:tabs>
          <w:tab w:pos="6861" w:val="left" w:leader="none"/>
          <w:tab w:pos="7581" w:val="left" w:leader="none"/>
          <w:tab w:pos="8301" w:val="left" w:leader="none"/>
          <w:tab w:pos="9141" w:val="right" w:leader="none"/>
        </w:tabs>
        <w:spacing w:before="276"/>
        <w:ind w:left="2540"/>
      </w:pPr>
      <w:r>
        <w:rPr/>
        <w:t>2.2.</w:t>
      </w:r>
      <w:r>
        <w:rPr>
          <w:spacing w:val="-1"/>
        </w:rPr>
        <w:t> </w:t>
      </w:r>
      <w:r>
        <w:rPr/>
        <w:t>1.2 Extra</w:t>
      </w:r>
      <w:r>
        <w:rPr>
          <w:spacing w:val="-1"/>
        </w:rPr>
        <w:t> </w:t>
      </w:r>
      <w:r>
        <w:rPr/>
        <w:t>pulmonary</w:t>
      </w:r>
      <w:r>
        <w:rPr>
          <w:spacing w:val="-3"/>
        </w:rPr>
        <w:t> </w:t>
      </w:r>
      <w:r>
        <w:rPr/>
        <w:t>tuberculosis-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2"/>
          <w:numId w:val="3"/>
        </w:numPr>
        <w:tabs>
          <w:tab w:pos="2363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276" w:after="0"/>
        <w:ind w:left="2362" w:right="0" w:hanging="543"/>
        <w:jc w:val="left"/>
        <w:rPr>
          <w:sz w:val="24"/>
        </w:rPr>
      </w:pPr>
      <w:r>
        <w:rPr>
          <w:sz w:val="24"/>
        </w:rPr>
        <w:t>Latent</w:t>
      </w:r>
      <w:r>
        <w:rPr>
          <w:spacing w:val="-3"/>
          <w:sz w:val="24"/>
        </w:rPr>
        <w:t> </w:t>
      </w:r>
      <w:r>
        <w:rPr>
          <w:sz w:val="24"/>
        </w:rPr>
        <w:t>tuberculosis-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Heading2"/>
        <w:numPr>
          <w:ilvl w:val="1"/>
          <w:numId w:val="2"/>
        </w:numPr>
        <w:tabs>
          <w:tab w:pos="1461" w:val="left" w:leader="none"/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22" w:after="0"/>
        <w:ind w:left="1460" w:right="0" w:hanging="361"/>
        <w:jc w:val="left"/>
      </w:pPr>
      <w:r>
        <w:rPr/>
        <w:t>Transmission-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Heading2"/>
        <w:numPr>
          <w:ilvl w:val="1"/>
          <w:numId w:val="2"/>
        </w:numPr>
        <w:tabs>
          <w:tab w:pos="146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460" w:right="0" w:hanging="361"/>
        <w:jc w:val="left"/>
      </w:pPr>
      <w:r>
        <w:rPr/>
        <w:t>Drugs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Tuberculosis-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2"/>
          <w:numId w:val="2"/>
        </w:numPr>
        <w:tabs>
          <w:tab w:pos="23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271" w:after="0"/>
        <w:ind w:left="2360" w:right="0" w:hanging="541"/>
        <w:jc w:val="left"/>
        <w:rPr>
          <w:sz w:val="24"/>
        </w:rPr>
      </w:pPr>
      <w:r>
        <w:rPr>
          <w:sz w:val="24"/>
        </w:rPr>
        <w:t>Streptomycin-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3"/>
          <w:numId w:val="2"/>
        </w:numPr>
        <w:tabs>
          <w:tab w:pos="32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276" w:after="0"/>
        <w:ind w:left="3261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action-</w:t>
      </w:r>
      <w:r>
        <w:rPr>
          <w:spacing w:val="-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BodyText"/>
        <w:tabs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276"/>
        <w:ind w:left="2540"/>
      </w:pPr>
      <w:r>
        <w:rPr/>
        <w:t>2.4.1.2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effect-</w:t>
        <w:tab/>
        <w:t>-</w:t>
        <w:tab/>
        <w:t>-</w:t>
        <w:tab/>
        <w:t>--</w:t>
        <w:tab/>
        <w:t>-</w:t>
        <w:tab/>
        <w:t>-</w:t>
        <w:tab/>
        <w:t>-</w:t>
        <w:tab/>
        <w:t>13</w:t>
      </w:r>
    </w:p>
    <w:p>
      <w:pPr>
        <w:pStyle w:val="BodyText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276"/>
        <w:ind w:left="1820"/>
      </w:pPr>
      <w:r>
        <w:rPr/>
        <w:t>2.4.2 Isoniazid-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3"/>
          <w:numId w:val="4"/>
        </w:numPr>
        <w:tabs>
          <w:tab w:pos="32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277" w:after="0"/>
        <w:ind w:left="326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action-</w:t>
      </w:r>
      <w:r>
        <w:rPr>
          <w:spacing w:val="-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14</w:t>
      </w:r>
    </w:p>
    <w:p>
      <w:pPr>
        <w:pStyle w:val="ListParagraph"/>
        <w:numPr>
          <w:ilvl w:val="3"/>
          <w:numId w:val="4"/>
        </w:numPr>
        <w:tabs>
          <w:tab w:pos="32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276" w:after="0"/>
        <w:ind w:left="3261" w:right="0" w:hanging="721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effects-</w:t>
        <w:tab/>
        <w:t>-</w:t>
        <w:tab/>
        <w:t>-</w:t>
        <w:tab/>
        <w:t>-</w:t>
        <w:tab/>
        <w:t>-</w:t>
        <w:tab/>
        <w:t>-</w:t>
        <w:tab/>
        <w:t>-</w:t>
        <w:tab/>
        <w:t>14</w:t>
      </w:r>
    </w:p>
    <w:p>
      <w:pPr>
        <w:pStyle w:val="BodyText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820"/>
      </w:pPr>
      <w:r>
        <w:rPr/>
        <w:t>2.4.3</w:t>
      </w:r>
      <w:r>
        <w:rPr>
          <w:spacing w:val="-1"/>
        </w:rPr>
        <w:t> </w:t>
      </w:r>
      <w:r>
        <w:rPr/>
        <w:t>Rifampicin--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3"/>
          <w:numId w:val="5"/>
        </w:numPr>
        <w:tabs>
          <w:tab w:pos="32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73" w:after="0"/>
        <w:ind w:left="326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action-</w:t>
      </w:r>
      <w:r>
        <w:rPr>
          <w:spacing w:val="-7"/>
          <w:sz w:val="24"/>
        </w:rPr>
        <w:t> </w:t>
      </w:r>
      <w:r>
        <w:rPr>
          <w:sz w:val="24"/>
        </w:rPr>
        <w:t>-</w:t>
        <w:tab/>
        <w:t>-</w:t>
        <w:tab/>
        <w:t>--</w:t>
        <w:tab/>
        <w:t>-</w:t>
        <w:tab/>
        <w:t>-</w:t>
        <w:tab/>
        <w:t>14</w:t>
      </w:r>
    </w:p>
    <w:p>
      <w:pPr>
        <w:pStyle w:val="ListParagraph"/>
        <w:numPr>
          <w:ilvl w:val="3"/>
          <w:numId w:val="5"/>
        </w:numPr>
        <w:tabs>
          <w:tab w:pos="326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7" w:after="0"/>
        <w:ind w:left="3260" w:right="0" w:hanging="721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interactions-</w:t>
      </w:r>
      <w:r>
        <w:rPr>
          <w:spacing w:val="2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14</w:t>
      </w:r>
    </w:p>
    <w:p>
      <w:pPr>
        <w:pStyle w:val="ListParagraph"/>
        <w:numPr>
          <w:ilvl w:val="2"/>
          <w:numId w:val="6"/>
        </w:numPr>
        <w:tabs>
          <w:tab w:pos="23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Pyrazinamide-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3"/>
          <w:numId w:val="6"/>
        </w:numPr>
        <w:tabs>
          <w:tab w:pos="32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action-</w:t>
      </w:r>
      <w:r>
        <w:rPr>
          <w:spacing w:val="-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3"/>
          <w:numId w:val="6"/>
        </w:numPr>
        <w:tabs>
          <w:tab w:pos="32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effects-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BodyText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820"/>
      </w:pPr>
      <w:r>
        <w:rPr/>
        <w:t>2.4.5 Ethambutol-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3"/>
          <w:numId w:val="7"/>
        </w:numPr>
        <w:tabs>
          <w:tab w:pos="32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1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action-</w:t>
      </w:r>
      <w:r>
        <w:rPr>
          <w:spacing w:val="-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3"/>
          <w:numId w:val="7"/>
        </w:numPr>
        <w:tabs>
          <w:tab w:pos="32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effect-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Heading2"/>
        <w:numPr>
          <w:ilvl w:val="1"/>
          <w:numId w:val="8"/>
        </w:numPr>
        <w:tabs>
          <w:tab w:pos="1461" w:val="left" w:leader="none"/>
        </w:tabs>
        <w:spacing w:line="240" w:lineRule="auto" w:before="521" w:after="0"/>
        <w:ind w:left="1460" w:right="0" w:hanging="361"/>
        <w:jc w:val="left"/>
      </w:pPr>
      <w:r>
        <w:rPr/>
        <w:t>standard</w:t>
      </w:r>
      <w:r>
        <w:rPr>
          <w:spacing w:val="-2"/>
        </w:rPr>
        <w:t> </w:t>
      </w:r>
      <w:r>
        <w:rPr/>
        <w:t>Regimen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Previously</w:t>
      </w:r>
    </w:p>
    <w:p>
      <w:pPr>
        <w:pStyle w:val="Heading2"/>
        <w:tabs>
          <w:tab w:pos="7581" w:val="left" w:leader="none"/>
          <w:tab w:pos="8301" w:val="left" w:leader="none"/>
          <w:tab w:pos="9261" w:val="right" w:leader="none"/>
        </w:tabs>
        <w:spacing w:before="516"/>
        <w:ind w:left="1820"/>
      </w:pPr>
      <w:r>
        <w:rPr/>
        <w:t>Treated</w:t>
      </w:r>
      <w:r>
        <w:rPr>
          <w:spacing w:val="-2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(2[HRZE]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4[HR])-</w:t>
        <w:tab/>
        <w:t>-</w:t>
        <w:tab/>
        <w:t>-</w:t>
        <w:tab/>
        <w:t>16</w:t>
      </w:r>
    </w:p>
    <w:p>
      <w:pPr>
        <w:pStyle w:val="Heading2"/>
        <w:numPr>
          <w:ilvl w:val="1"/>
          <w:numId w:val="8"/>
        </w:numPr>
        <w:tabs>
          <w:tab w:pos="146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7" w:after="0"/>
        <w:ind w:left="1460" w:right="0" w:hanging="361"/>
        <w:jc w:val="left"/>
      </w:pPr>
      <w:r>
        <w:rPr/>
        <w:t>Direct</w:t>
      </w:r>
      <w:r>
        <w:rPr>
          <w:spacing w:val="-2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Therapy</w:t>
      </w:r>
      <w:r>
        <w:rPr>
          <w:spacing w:val="-2"/>
        </w:rPr>
        <w:t> </w:t>
      </w:r>
      <w:r>
        <w:rPr/>
        <w:t>Short</w:t>
      </w:r>
      <w:r>
        <w:rPr>
          <w:spacing w:val="-1"/>
        </w:rPr>
        <w:t> </w:t>
      </w:r>
      <w:r>
        <w:rPr/>
        <w:t>Course(DOTS)-</w:t>
        <w:tab/>
        <w:t>-</w:t>
        <w:tab/>
        <w:t>-</w:t>
        <w:tab/>
        <w:t>-</w:t>
        <w:tab/>
        <w:t>19</w:t>
      </w:r>
    </w:p>
    <w:p>
      <w:pPr>
        <w:pStyle w:val="Heading2"/>
        <w:numPr>
          <w:ilvl w:val="1"/>
          <w:numId w:val="8"/>
        </w:numPr>
        <w:tabs>
          <w:tab w:pos="14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460" w:right="0" w:hanging="361"/>
        <w:jc w:val="left"/>
      </w:pPr>
      <w:r>
        <w:rPr/>
        <w:t>Laboratory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Tuberculosis-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2"/>
          <w:numId w:val="8"/>
        </w:numPr>
        <w:tabs>
          <w:tab w:pos="236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1" w:after="0"/>
        <w:ind w:left="2360" w:right="0" w:hanging="541"/>
        <w:jc w:val="left"/>
        <w:rPr>
          <w:sz w:val="24"/>
        </w:rPr>
      </w:pPr>
      <w:r>
        <w:rPr>
          <w:sz w:val="24"/>
        </w:rPr>
        <w:t>Microscopy</w:t>
      </w:r>
      <w:r>
        <w:rPr>
          <w:spacing w:val="-6"/>
          <w:sz w:val="24"/>
        </w:rPr>
        <w:t> </w:t>
      </w:r>
      <w:r>
        <w:rPr>
          <w:sz w:val="24"/>
        </w:rPr>
        <w:t>(Acid Fast</w:t>
      </w:r>
      <w:r>
        <w:rPr>
          <w:spacing w:val="-1"/>
          <w:sz w:val="24"/>
        </w:rPr>
        <w:t> </w:t>
      </w:r>
      <w:r>
        <w:rPr>
          <w:sz w:val="24"/>
        </w:rPr>
        <w:t>Bacilli [AFB]  </w:t>
      </w:r>
      <w:r>
        <w:rPr>
          <w:spacing w:val="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3"/>
          <w:numId w:val="8"/>
        </w:numPr>
        <w:tabs>
          <w:tab w:pos="326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Conventional</w:t>
      </w:r>
      <w:r>
        <w:rPr>
          <w:spacing w:val="-3"/>
          <w:sz w:val="24"/>
        </w:rPr>
        <w:t> </w:t>
      </w: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microscopy-</w:t>
        <w:tab/>
        <w:t>-</w:t>
        <w:tab/>
        <w:t>-</w:t>
        <w:tab/>
        <w:t>-</w:t>
        <w:tab/>
        <w:t>21</w:t>
      </w:r>
    </w:p>
    <w:p>
      <w:pPr>
        <w:pStyle w:val="ListParagraph"/>
        <w:numPr>
          <w:ilvl w:val="3"/>
          <w:numId w:val="8"/>
        </w:numPr>
        <w:tabs>
          <w:tab w:pos="32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Conventional</w:t>
      </w:r>
      <w:r>
        <w:rPr>
          <w:spacing w:val="-2"/>
          <w:sz w:val="24"/>
        </w:rPr>
        <w:t> </w:t>
      </w:r>
      <w:r>
        <w:rPr>
          <w:sz w:val="24"/>
        </w:rPr>
        <w:t>fluorescent</w:t>
      </w:r>
      <w:r>
        <w:rPr>
          <w:spacing w:val="-1"/>
          <w:sz w:val="24"/>
        </w:rPr>
        <w:t> </w:t>
      </w:r>
      <w:r>
        <w:rPr>
          <w:sz w:val="24"/>
        </w:rPr>
        <w:t>microscopy-</w:t>
        <w:tab/>
        <w:t>-</w:t>
        <w:tab/>
        <w:t>-</w:t>
        <w:tab/>
        <w:t>21</w:t>
      </w:r>
    </w:p>
    <w:p>
      <w:pPr>
        <w:pStyle w:val="ListParagraph"/>
        <w:numPr>
          <w:ilvl w:val="3"/>
          <w:numId w:val="8"/>
        </w:numPr>
        <w:tabs>
          <w:tab w:pos="3263" w:val="left" w:leader="none"/>
          <w:tab w:pos="9261" w:val="right" w:leader="none"/>
        </w:tabs>
        <w:spacing w:line="240" w:lineRule="auto" w:before="517" w:after="0"/>
        <w:ind w:left="3262" w:right="0" w:hanging="723"/>
        <w:jc w:val="left"/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Emitting</w:t>
      </w:r>
      <w:r>
        <w:rPr>
          <w:spacing w:val="-4"/>
          <w:sz w:val="24"/>
        </w:rPr>
        <w:t> </w:t>
      </w:r>
      <w:r>
        <w:rPr>
          <w:sz w:val="24"/>
        </w:rPr>
        <w:t>Diode (LED) fluorescent microscopy-</w:t>
        <w:tab/>
        <w:t>21</w:t>
      </w:r>
    </w:p>
    <w:p>
      <w:pPr>
        <w:pStyle w:val="BodyText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820"/>
      </w:pPr>
      <w:r>
        <w:rPr/>
        <w:t>2.7.2</w:t>
      </w:r>
      <w:r>
        <w:rPr>
          <w:spacing w:val="-1"/>
        </w:rPr>
        <w:t> </w:t>
      </w:r>
      <w:r>
        <w:rPr/>
        <w:t>Culture-</w:t>
      </w:r>
      <w:r>
        <w:rPr>
          <w:spacing w:val="4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9"/>
        </w:numPr>
        <w:tabs>
          <w:tab w:pos="23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73" w:after="0"/>
        <w:ind w:left="2360" w:right="0" w:hanging="541"/>
        <w:jc w:val="left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susceptibility</w:t>
      </w:r>
      <w:r>
        <w:rPr>
          <w:spacing w:val="-3"/>
          <w:sz w:val="24"/>
        </w:rPr>
        <w:t> </w:t>
      </w:r>
      <w:r>
        <w:rPr>
          <w:sz w:val="24"/>
        </w:rPr>
        <w:t>testing</w:t>
      </w:r>
      <w:r>
        <w:rPr>
          <w:spacing w:val="-2"/>
          <w:sz w:val="24"/>
        </w:rPr>
        <w:t> </w:t>
      </w:r>
      <w:r>
        <w:rPr>
          <w:sz w:val="24"/>
        </w:rPr>
        <w:t>(DST)-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2"/>
          <w:numId w:val="9"/>
        </w:numPr>
        <w:tabs>
          <w:tab w:pos="23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7" w:after="0"/>
        <w:ind w:left="2360" w:right="0" w:hanging="541"/>
        <w:jc w:val="left"/>
        <w:rPr>
          <w:sz w:val="24"/>
        </w:rPr>
      </w:pPr>
      <w:r>
        <w:rPr>
          <w:sz w:val="24"/>
        </w:rPr>
        <w:t>Molecular</w:t>
      </w:r>
      <w:r>
        <w:rPr>
          <w:spacing w:val="-4"/>
          <w:sz w:val="24"/>
        </w:rPr>
        <w:t> </w:t>
      </w:r>
      <w:r>
        <w:rPr>
          <w:sz w:val="24"/>
        </w:rPr>
        <w:t>Testing-</w:t>
        <w:tab/>
        <w:t>-</w:t>
        <w:tab/>
        <w:t>-</w:t>
        <w:tab/>
        <w:t>-</w:t>
        <w:tab/>
        <w:t>-</w:t>
        <w:tab/>
        <w:t>-</w:t>
        <w:tab/>
        <w:t>-</w:t>
        <w:tab/>
        <w:t>24</w:t>
      </w:r>
    </w:p>
    <w:p>
      <w:pPr>
        <w:pStyle w:val="Heading2"/>
        <w:numPr>
          <w:ilvl w:val="1"/>
          <w:numId w:val="8"/>
        </w:numPr>
        <w:tabs>
          <w:tab w:pos="14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20" w:after="0"/>
        <w:ind w:left="1460" w:right="0" w:hanging="361"/>
        <w:jc w:val="left"/>
      </w:pPr>
      <w:r>
        <w:rPr/>
        <w:t>Radiological</w:t>
      </w:r>
      <w:r>
        <w:rPr>
          <w:spacing w:val="-1"/>
        </w:rPr>
        <w:t> </w:t>
      </w:r>
      <w:r>
        <w:rPr/>
        <w:t>Testing-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</w:t>
      </w:r>
    </w:p>
    <w:p>
      <w:pPr>
        <w:pStyle w:val="Heading2"/>
        <w:numPr>
          <w:ilvl w:val="1"/>
          <w:numId w:val="8"/>
        </w:numPr>
        <w:tabs>
          <w:tab w:pos="14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7" w:after="0"/>
        <w:ind w:left="1460" w:right="0" w:hanging="361"/>
        <w:jc w:val="left"/>
      </w:pPr>
      <w:r>
        <w:rPr/>
        <w:t>Treatment</w:t>
      </w:r>
      <w:r>
        <w:rPr>
          <w:spacing w:val="-2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of Tuberculosis</w:t>
      </w:r>
      <w:r>
        <w:rPr>
          <w:spacing w:val="7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26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580" w:right="0" w:hanging="481"/>
        <w:jc w:val="left"/>
      </w:pPr>
      <w:r>
        <w:rPr/>
        <w:t>Drug-resistant</w:t>
      </w:r>
      <w:r>
        <w:rPr>
          <w:spacing w:val="-2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(DR-TB)-</w:t>
        <w:tab/>
        <w:t>-</w:t>
        <w:tab/>
        <w:t>-</w:t>
        <w:tab/>
        <w:t>-</w:t>
        <w:tab/>
        <w:t>-</w:t>
        <w:tab/>
        <w:t>29</w:t>
      </w:r>
    </w:p>
    <w:p>
      <w:pPr>
        <w:pStyle w:val="ListParagraph"/>
        <w:numPr>
          <w:ilvl w:val="2"/>
          <w:numId w:val="8"/>
        </w:numPr>
        <w:tabs>
          <w:tab w:pos="248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1" w:after="0"/>
        <w:ind w:left="2480" w:right="0" w:hanging="6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drug-resistant</w:t>
      </w:r>
      <w:r>
        <w:rPr>
          <w:spacing w:val="-1"/>
          <w:sz w:val="24"/>
        </w:rPr>
        <w:t> </w:t>
      </w:r>
      <w:r>
        <w:rPr>
          <w:sz w:val="24"/>
        </w:rPr>
        <w:t>tuberculosis</w:t>
      </w:r>
      <w:r>
        <w:rPr>
          <w:spacing w:val="-2"/>
          <w:sz w:val="24"/>
        </w:rPr>
        <w:t> </w:t>
      </w:r>
      <w:r>
        <w:rPr>
          <w:sz w:val="24"/>
        </w:rPr>
        <w:t>(DR-TB)</w:t>
        <w:tab/>
        <w:t>-</w:t>
        <w:tab/>
        <w:t>-</w:t>
        <w:tab/>
        <w:t>29</w:t>
      </w:r>
    </w:p>
    <w:p>
      <w:pPr>
        <w:pStyle w:val="ListParagraph"/>
        <w:numPr>
          <w:ilvl w:val="2"/>
          <w:numId w:val="8"/>
        </w:numPr>
        <w:tabs>
          <w:tab w:pos="248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276" w:after="0"/>
        <w:ind w:left="2480" w:right="0" w:hanging="661"/>
        <w:jc w:val="left"/>
        <w:rPr>
          <w:sz w:val="24"/>
        </w:rPr>
      </w:pP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drug-resistant tuberculosis-</w:t>
      </w:r>
      <w:r>
        <w:rPr>
          <w:spacing w:val="8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29</w:t>
      </w:r>
    </w:p>
    <w:p>
      <w:pPr>
        <w:pStyle w:val="ListParagraph"/>
        <w:numPr>
          <w:ilvl w:val="2"/>
          <w:numId w:val="8"/>
        </w:numPr>
        <w:tabs>
          <w:tab w:pos="248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2480" w:right="0" w:hanging="661"/>
        <w:jc w:val="left"/>
        <w:rPr>
          <w:sz w:val="24"/>
        </w:rPr>
      </w:pPr>
      <w:r>
        <w:rPr>
          <w:spacing w:val="-1"/>
          <w:sz w:val="24"/>
        </w:rPr>
        <w:t>Causes</w:t>
      </w:r>
      <w:r>
        <w:rPr>
          <w:sz w:val="24"/>
        </w:rPr>
        <w:t> of drug-resistant tuberculosis-</w:t>
      </w:r>
      <w:r>
        <w:rPr>
          <w:spacing w:val="-2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30</w:t>
      </w:r>
    </w:p>
    <w:p>
      <w:pPr>
        <w:pStyle w:val="ListParagraph"/>
        <w:numPr>
          <w:ilvl w:val="2"/>
          <w:numId w:val="8"/>
        </w:numPr>
        <w:tabs>
          <w:tab w:pos="248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2480" w:right="0" w:hanging="66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drug-resistant</w:t>
      </w:r>
      <w:r>
        <w:rPr>
          <w:spacing w:val="-1"/>
          <w:sz w:val="24"/>
        </w:rPr>
        <w:t> </w:t>
      </w:r>
      <w:r>
        <w:rPr>
          <w:sz w:val="24"/>
        </w:rPr>
        <w:t>tuberculosis-  </w:t>
      </w:r>
      <w:r>
        <w:rPr>
          <w:spacing w:val="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30</w:t>
      </w:r>
    </w:p>
    <w:p>
      <w:pPr>
        <w:pStyle w:val="ListParagraph"/>
        <w:numPr>
          <w:ilvl w:val="2"/>
          <w:numId w:val="8"/>
        </w:numPr>
        <w:tabs>
          <w:tab w:pos="2483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276" w:after="0"/>
        <w:ind w:left="2482" w:right="0" w:hanging="663"/>
        <w:jc w:val="left"/>
        <w:rPr>
          <w:sz w:val="24"/>
        </w:rPr>
      </w:pPr>
      <w:r>
        <w:rPr>
          <w:sz w:val="24"/>
        </w:rPr>
        <w:t>Incidence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drug-resistance</w:t>
      </w:r>
      <w:r>
        <w:rPr>
          <w:spacing w:val="-2"/>
          <w:sz w:val="24"/>
        </w:rPr>
        <w:t> </w:t>
      </w:r>
      <w:r>
        <w:rPr>
          <w:sz w:val="24"/>
        </w:rPr>
        <w:t>tuberculosis-</w:t>
        <w:tab/>
        <w:t>-</w:t>
        <w:tab/>
        <w:t>-</w:t>
        <w:tab/>
        <w:t>-</w:t>
        <w:tab/>
        <w:t>30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21" w:after="0"/>
        <w:ind w:left="1580" w:right="0" w:hanging="481"/>
        <w:jc w:val="left"/>
      </w:pPr>
      <w:r>
        <w:rPr/>
        <w:t>The</w:t>
      </w:r>
      <w:r>
        <w:rPr>
          <w:spacing w:val="-3"/>
        </w:rPr>
        <w:t> </w:t>
      </w:r>
      <w:r>
        <w:rPr/>
        <w:t>Goals</w:t>
      </w:r>
      <w:r>
        <w:rPr>
          <w:spacing w:val="-1"/>
        </w:rPr>
        <w:t> </w:t>
      </w:r>
      <w:r>
        <w:rPr/>
        <w:t>of Tuberculosis</w:t>
      </w:r>
      <w:r>
        <w:rPr>
          <w:spacing w:val="-2"/>
        </w:rPr>
        <w:t> </w:t>
      </w:r>
      <w:r>
        <w:rPr/>
        <w:t>Treatment-</w:t>
        <w:tab/>
        <w:t>-</w:t>
        <w:tab/>
        <w:t>-</w:t>
        <w:tab/>
        <w:t>-</w:t>
        <w:tab/>
        <w:t>-</w:t>
        <w:tab/>
        <w:t>31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7" w:after="0"/>
        <w:ind w:left="1580" w:right="0" w:hanging="481"/>
        <w:jc w:val="left"/>
      </w:pPr>
      <w:r>
        <w:rPr/>
        <w:t>Importance</w:t>
      </w:r>
      <w:r>
        <w:rPr>
          <w:spacing w:val="-4"/>
        </w:rPr>
        <w:t> </w:t>
      </w:r>
      <w:r>
        <w:rPr/>
        <w:t>of Monitoring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Outcome-</w:t>
        <w:tab/>
        <w:t>-</w:t>
        <w:tab/>
        <w:t>-</w:t>
        <w:tab/>
        <w:t>-</w:t>
        <w:tab/>
        <w:t>32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580" w:right="0" w:hanging="481"/>
        <w:jc w:val="left"/>
      </w:pPr>
      <w:r>
        <w:rPr/>
        <w:t>Barriers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Outcomes</w:t>
        <w:tab/>
        <w:t>--</w:t>
        <w:tab/>
        <w:t>-</w:t>
        <w:tab/>
        <w:t>-</w:t>
        <w:tab/>
        <w:t>-</w:t>
        <w:tab/>
        <w:t>32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580" w:right="0" w:hanging="481"/>
        <w:jc w:val="left"/>
      </w:pPr>
      <w:r>
        <w:rPr/>
        <w:t>Importance</w:t>
      </w:r>
      <w:r>
        <w:rPr>
          <w:spacing w:val="-3"/>
        </w:rPr>
        <w:t> </w:t>
      </w:r>
      <w:r>
        <w:rPr/>
        <w:t>of Mobile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(mHealth) on</w:t>
      </w:r>
      <w:r>
        <w:rPr>
          <w:spacing w:val="-1"/>
        </w:rPr>
        <w:t> </w:t>
      </w:r>
      <w:r>
        <w:rPr/>
        <w:t>Adherence-</w:t>
        <w:tab/>
        <w:t>-</w:t>
        <w:tab/>
        <w:t>-</w:t>
        <w:tab/>
        <w:t>33</w:t>
      </w:r>
    </w:p>
    <w:p>
      <w:pPr>
        <w:pStyle w:val="ListParagraph"/>
        <w:numPr>
          <w:ilvl w:val="2"/>
          <w:numId w:val="8"/>
        </w:numPr>
        <w:tabs>
          <w:tab w:pos="248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1" w:after="0"/>
        <w:ind w:left="2480" w:right="0" w:hanging="661"/>
        <w:jc w:val="left"/>
        <w:rPr>
          <w:sz w:val="24"/>
        </w:rPr>
      </w:pPr>
      <w:r>
        <w:rPr>
          <w:sz w:val="24"/>
        </w:rPr>
        <w:t>SMS</w:t>
      </w:r>
      <w:r>
        <w:rPr>
          <w:spacing w:val="-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messages</w:t>
        <w:tab/>
        <w:t>-</w:t>
        <w:tab/>
        <w:t>-</w:t>
        <w:tab/>
        <w:t>-</w:t>
        <w:tab/>
        <w:t>-</w:t>
        <w:tab/>
        <w:t>-</w:t>
        <w:tab/>
        <w:t>-</w:t>
        <w:tab/>
        <w:t>34</w:t>
      </w:r>
    </w:p>
    <w:p>
      <w:pPr>
        <w:pStyle w:val="BodyText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820"/>
      </w:pPr>
      <w:r>
        <w:rPr/>
        <w:t>2.14.2</w:t>
      </w:r>
      <w:r>
        <w:rPr>
          <w:spacing w:val="-1"/>
        </w:rPr>
        <w:t> </w:t>
      </w:r>
      <w:r>
        <w:rPr/>
        <w:t>Phone</w:t>
      </w:r>
      <w:r>
        <w:rPr>
          <w:spacing w:val="-1"/>
        </w:rPr>
        <w:t> </w:t>
      </w:r>
      <w:r>
        <w:rPr/>
        <w:t>calls-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36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21" w:after="0"/>
        <w:ind w:left="1580" w:right="0" w:hanging="481"/>
        <w:jc w:val="left"/>
      </w:pP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Outcome-</w:t>
        <w:tab/>
        <w:t>-</w:t>
        <w:tab/>
        <w:t>-</w:t>
        <w:tab/>
        <w:t>36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580" w:right="0" w:hanging="481"/>
        <w:jc w:val="left"/>
      </w:pP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Adherence-</w:t>
        <w:tab/>
        <w:t>-</w:t>
        <w:tab/>
        <w:t>-</w:t>
        <w:tab/>
        <w:t>-</w:t>
        <w:tab/>
        <w:t>37</w:t>
      </w:r>
    </w:p>
    <w:p>
      <w:pPr>
        <w:spacing w:after="0" w:line="240" w:lineRule="auto"/>
        <w:jc w:val="left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8"/>
        </w:numPr>
        <w:tabs>
          <w:tab w:pos="248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73" w:after="0"/>
        <w:ind w:left="2480" w:right="0" w:hanging="6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measures-</w:t>
        <w:tab/>
        <w:t>-</w:t>
        <w:tab/>
        <w:t>-</w:t>
        <w:tab/>
        <w:t>-</w:t>
        <w:tab/>
        <w:t>-</w:t>
        <w:tab/>
        <w:t>-</w:t>
        <w:tab/>
        <w:t>-</w:t>
        <w:tab/>
        <w:t>38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7" w:after="0"/>
        <w:ind w:left="3380" w:right="0" w:hanging="841"/>
        <w:jc w:val="left"/>
        <w:rPr>
          <w:sz w:val="24"/>
        </w:rPr>
      </w:pPr>
      <w:r>
        <w:rPr>
          <w:sz w:val="24"/>
        </w:rPr>
        <w:t>Directly</w:t>
      </w:r>
      <w:r>
        <w:rPr>
          <w:spacing w:val="-6"/>
          <w:sz w:val="24"/>
        </w:rPr>
        <w:t> </w:t>
      </w:r>
      <w:r>
        <w:rPr>
          <w:sz w:val="24"/>
        </w:rPr>
        <w:t>observe</w:t>
      </w:r>
      <w:r>
        <w:rPr>
          <w:spacing w:val="1"/>
          <w:sz w:val="24"/>
        </w:rPr>
        <w:t> </w:t>
      </w:r>
      <w:r>
        <w:rPr>
          <w:sz w:val="24"/>
        </w:rPr>
        <w:t>patients</w:t>
        <w:tab/>
        <w:t>-</w:t>
        <w:tab/>
        <w:t>-</w:t>
        <w:tab/>
        <w:t>-</w:t>
        <w:tab/>
        <w:t>-</w:t>
        <w:tab/>
        <w:t>38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516" w:after="0"/>
        <w:ind w:left="2540" w:right="1582" w:firstLine="0"/>
        <w:jc w:val="left"/>
        <w:rPr>
          <w:sz w:val="24"/>
        </w:rPr>
      </w:pPr>
      <w:r>
        <w:rPr>
          <w:sz w:val="24"/>
        </w:rPr>
        <w:t>Measure biological markers / therapeutic drug markers</w:t>
      </w:r>
      <w:r>
        <w:rPr>
          <w:spacing w:val="1"/>
          <w:sz w:val="24"/>
        </w:rPr>
        <w:t> </w:t>
      </w:r>
      <w:r>
        <w:rPr>
          <w:sz w:val="24"/>
        </w:rPr>
        <w:t>(TDM)-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38</w:t>
      </w:r>
    </w:p>
    <w:p>
      <w:pPr>
        <w:pStyle w:val="ListParagraph"/>
        <w:numPr>
          <w:ilvl w:val="2"/>
          <w:numId w:val="8"/>
        </w:numPr>
        <w:tabs>
          <w:tab w:pos="2483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0" w:after="0"/>
        <w:ind w:left="2482" w:right="0" w:hanging="663"/>
        <w:jc w:val="left"/>
        <w:rPr>
          <w:sz w:val="24"/>
        </w:rPr>
      </w:pPr>
      <w:r>
        <w:rPr>
          <w:sz w:val="24"/>
        </w:rPr>
        <w:t>Indirect</w:t>
      </w:r>
      <w:r>
        <w:rPr>
          <w:spacing w:val="-3"/>
          <w:sz w:val="24"/>
        </w:rPr>
        <w:t> </w:t>
      </w:r>
      <w:r>
        <w:rPr>
          <w:sz w:val="24"/>
        </w:rPr>
        <w:t>measures</w:t>
        <w:tab/>
        <w:t>-</w:t>
        <w:tab/>
        <w:t>-</w:t>
        <w:tab/>
        <w:t>-</w:t>
        <w:tab/>
        <w:t>-</w:t>
        <w:tab/>
        <w:t>-</w:t>
        <w:tab/>
        <w:t>-</w:t>
        <w:tab/>
        <w:t>39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380" w:right="0" w:hanging="841"/>
        <w:jc w:val="left"/>
        <w:rPr>
          <w:sz w:val="24"/>
        </w:rPr>
      </w:pP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report-</w:t>
        <w:tab/>
        <w:t>-</w:t>
        <w:tab/>
        <w:t>-</w:t>
        <w:tab/>
        <w:t>-</w:t>
        <w:tab/>
        <w:t>-</w:t>
        <w:tab/>
        <w:t>-</w:t>
        <w:tab/>
        <w:t>-</w:t>
        <w:tab/>
        <w:t>39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380" w:right="0" w:hanging="841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clinic</w:t>
      </w:r>
      <w:r>
        <w:rPr>
          <w:spacing w:val="-1"/>
          <w:sz w:val="24"/>
        </w:rPr>
        <w:t> </w:t>
      </w:r>
      <w:r>
        <w:rPr>
          <w:sz w:val="24"/>
        </w:rPr>
        <w:t>attendance</w:t>
        <w:tab/>
        <w:t>-</w:t>
        <w:tab/>
        <w:t>-</w:t>
        <w:tab/>
        <w:t>-</w:t>
        <w:tab/>
        <w:t>39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381" w:right="0" w:hanging="841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pills-</w:t>
        <w:tab/>
        <w:t>-</w:t>
        <w:tab/>
        <w:t>-</w:t>
        <w:tab/>
        <w:t>-</w:t>
        <w:tab/>
        <w:t>-</w:t>
        <w:tab/>
        <w:t>-</w:t>
        <w:tab/>
        <w:t>39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380" w:right="0" w:hanging="841"/>
        <w:jc w:val="left"/>
        <w:rPr>
          <w:sz w:val="24"/>
        </w:rPr>
      </w:pPr>
      <w:r>
        <w:rPr>
          <w:sz w:val="24"/>
        </w:rPr>
        <w:t>Calculated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refill rate-</w:t>
        <w:tab/>
        <w:t>-</w:t>
        <w:tab/>
        <w:t>-</w:t>
        <w:tab/>
        <w:t>-</w:t>
        <w:tab/>
        <w:t>40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380" w:right="0" w:hanging="841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possession</w:t>
      </w:r>
      <w:r>
        <w:rPr>
          <w:spacing w:val="-1"/>
          <w:sz w:val="24"/>
        </w:rPr>
        <w:t> </w:t>
      </w:r>
      <w:r>
        <w:rPr>
          <w:sz w:val="24"/>
        </w:rPr>
        <w:t>ratio</w:t>
      </w:r>
      <w:r>
        <w:rPr>
          <w:spacing w:val="2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40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7" w:after="0"/>
        <w:ind w:left="3380" w:right="0" w:hanging="841"/>
        <w:jc w:val="left"/>
        <w:rPr>
          <w:sz w:val="24"/>
        </w:rPr>
      </w:pPr>
      <w:r>
        <w:rPr>
          <w:sz w:val="24"/>
        </w:rPr>
        <w:t>Proportion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1"/>
          <w:sz w:val="24"/>
        </w:rPr>
        <w:t> </w:t>
      </w:r>
      <w:r>
        <w:rPr>
          <w:sz w:val="24"/>
        </w:rPr>
        <w:t>(PDC)  </w:t>
      </w:r>
      <w:r>
        <w:rPr>
          <w:spacing w:val="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40</w:t>
      </w:r>
    </w:p>
    <w:p>
      <w:pPr>
        <w:pStyle w:val="ListParagraph"/>
        <w:numPr>
          <w:ilvl w:val="3"/>
          <w:numId w:val="8"/>
        </w:numPr>
        <w:tabs>
          <w:tab w:pos="338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380" w:right="0" w:hanging="841"/>
        <w:jc w:val="left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devices-</w:t>
        <w:tab/>
        <w:t>-</w:t>
        <w:tab/>
        <w:t>-</w:t>
        <w:tab/>
        <w:t>-</w:t>
        <w:tab/>
        <w:t>41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8301" w:val="left" w:leader="none"/>
          <w:tab w:pos="9021" w:val="left" w:leader="none"/>
        </w:tabs>
        <w:spacing w:line="240" w:lineRule="auto" w:before="521" w:after="0"/>
        <w:ind w:left="1580" w:right="0" w:hanging="481"/>
        <w:jc w:val="left"/>
      </w:pPr>
      <w:r>
        <w:rPr/>
        <w:t>Pharmacist</w:t>
      </w:r>
      <w:r>
        <w:rPr>
          <w:spacing w:val="-2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Tuberculosis-</w:t>
        <w:tab/>
        <w:t>-</w:t>
        <w:tab/>
        <w:t>41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1580" w:right="0" w:hanging="481"/>
        <w:jc w:val="left"/>
      </w:pPr>
      <w:r>
        <w:rPr/>
        <w:t>Counseling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Tuberculosis</w:t>
      </w:r>
      <w:r>
        <w:rPr>
          <w:spacing w:val="-3"/>
        </w:rPr>
        <w:t> </w:t>
      </w:r>
      <w:r>
        <w:rPr/>
        <w:t>Treatment</w:t>
        <w:tab/>
        <w:t>-</w:t>
        <w:tab/>
        <w:t>-</w:t>
        <w:tab/>
        <w:t>-</w:t>
        <w:tab/>
        <w:t>-</w:t>
        <w:tab/>
        <w:t>43</w:t>
      </w:r>
    </w:p>
    <w:p>
      <w:pPr>
        <w:pStyle w:val="Heading2"/>
        <w:numPr>
          <w:ilvl w:val="1"/>
          <w:numId w:val="8"/>
        </w:numPr>
        <w:tabs>
          <w:tab w:pos="158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1580" w:right="0" w:hanging="481"/>
        <w:jc w:val="left"/>
      </w:pPr>
      <w:r>
        <w:rPr/>
        <w:t>Secondary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Facilities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Heading2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before="516"/>
        <w:ind w:left="1100"/>
      </w:pPr>
      <w:r>
        <w:rPr/>
        <w:t>CHAPTER</w:t>
      </w:r>
      <w:r>
        <w:rPr>
          <w:spacing w:val="-1"/>
        </w:rPr>
        <w:t> </w:t>
      </w:r>
      <w:r>
        <w:rPr/>
        <w:t>THREE</w:t>
      </w:r>
      <w:r>
        <w:rPr>
          <w:spacing w:val="2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before="516"/>
        <w:ind w:left="1100"/>
      </w:pPr>
      <w:r>
        <w:rPr/>
        <w:t>3.0</w:t>
      </w:r>
      <w:r>
        <w:rPr>
          <w:spacing w:val="-1"/>
        </w:rPr>
        <w:t> </w:t>
      </w:r>
      <w:r>
        <w:rPr/>
        <w:t>METHODS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10"/>
        </w:numPr>
        <w:tabs>
          <w:tab w:pos="1461" w:val="left" w:leader="none"/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78" w:after="0"/>
        <w:ind w:left="1460" w:right="0" w:hanging="361"/>
        <w:jc w:val="left"/>
      </w:pPr>
      <w:r>
        <w:rPr/>
        <w:t>Study</w:t>
      </w:r>
      <w:r>
        <w:rPr>
          <w:spacing w:val="-1"/>
        </w:rPr>
        <w:t> </w:t>
      </w:r>
      <w:r>
        <w:rPr/>
        <w:t>Designs-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ListParagraph"/>
        <w:numPr>
          <w:ilvl w:val="2"/>
          <w:numId w:val="10"/>
        </w:numPr>
        <w:tabs>
          <w:tab w:pos="23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2" w:after="0"/>
        <w:ind w:left="2360" w:right="0" w:hanging="541"/>
        <w:jc w:val="left"/>
        <w:rPr>
          <w:sz w:val="24"/>
        </w:rPr>
      </w:pPr>
      <w:r>
        <w:rPr>
          <w:sz w:val="24"/>
        </w:rPr>
        <w:t>Socio-demographic</w:t>
      </w:r>
      <w:r>
        <w:rPr>
          <w:spacing w:val="-1"/>
          <w:sz w:val="24"/>
        </w:rPr>
        <w:t> </w:t>
      </w:r>
      <w:r>
        <w:rPr>
          <w:sz w:val="24"/>
        </w:rPr>
        <w:t>distribution-</w:t>
        <w:tab/>
        <w:t>-</w:t>
        <w:tab/>
        <w:t>-</w:t>
        <w:tab/>
        <w:t>-</w:t>
        <w:tab/>
        <w:t>-</w:t>
        <w:tab/>
        <w:t>44</w:t>
      </w:r>
    </w:p>
    <w:p>
      <w:pPr>
        <w:pStyle w:val="BodyText"/>
        <w:tabs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2540"/>
      </w:pPr>
      <w:r>
        <w:rPr/>
        <w:t>3.1.1.1</w:t>
      </w:r>
      <w:r>
        <w:rPr>
          <w:spacing w:val="-1"/>
        </w:rPr>
        <w:t> </w:t>
      </w:r>
      <w:r>
        <w:rPr/>
        <w:t>Age-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BodyText"/>
        <w:tabs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2540"/>
      </w:pPr>
      <w:r>
        <w:rPr/>
        <w:t>3.1.1.2</w:t>
      </w:r>
      <w:r>
        <w:rPr>
          <w:spacing w:val="-1"/>
        </w:rPr>
        <w:t> </w:t>
      </w:r>
      <w:r>
        <w:rPr/>
        <w:t>Gender-</w:t>
        <w:tab/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3"/>
          <w:numId w:val="11"/>
        </w:numPr>
        <w:tabs>
          <w:tab w:pos="32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1" w:right="0" w:hanging="72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status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3"/>
          <w:numId w:val="11"/>
        </w:numPr>
        <w:tabs>
          <w:tab w:pos="32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2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3"/>
          <w:numId w:val="11"/>
        </w:numPr>
        <w:tabs>
          <w:tab w:pos="32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Employment</w:t>
      </w:r>
      <w:r>
        <w:rPr>
          <w:spacing w:val="-2"/>
          <w:sz w:val="24"/>
        </w:rPr>
        <w:t> </w:t>
      </w:r>
      <w:r>
        <w:rPr>
          <w:sz w:val="24"/>
        </w:rPr>
        <w:t>status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2"/>
          <w:numId w:val="10"/>
        </w:numPr>
        <w:tabs>
          <w:tab w:pos="23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Knowledge Assessment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2"/>
          <w:numId w:val="10"/>
        </w:numPr>
        <w:tabs>
          <w:tab w:pos="23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2"/>
          <w:sz w:val="24"/>
        </w:rPr>
        <w:t> </w:t>
      </w:r>
      <w:r>
        <w:rPr>
          <w:sz w:val="24"/>
        </w:rPr>
        <w:t>Adherence</w:t>
      </w:r>
      <w:r>
        <w:rPr>
          <w:spacing w:val="-2"/>
          <w:sz w:val="24"/>
        </w:rPr>
        <w:t> </w:t>
      </w:r>
      <w:r>
        <w:rPr>
          <w:sz w:val="24"/>
        </w:rPr>
        <w:t>Assessment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2"/>
          <w:numId w:val="10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of participants</w:t>
        <w:tab/>
        <w:t>-</w:t>
        <w:tab/>
        <w:t>-</w:t>
        <w:tab/>
        <w:t>-</w:t>
        <w:tab/>
        <w:t>-</w:t>
        <w:tab/>
        <w:t>-</w:t>
        <w:tab/>
        <w:t>46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22"/>
        <w:ind w:left="1100"/>
      </w:pPr>
      <w:r>
        <w:rPr/>
        <w:t>3.2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Sites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47</w:t>
      </w:r>
    </w:p>
    <w:p>
      <w:pPr>
        <w:pStyle w:val="ListParagraph"/>
        <w:numPr>
          <w:ilvl w:val="2"/>
          <w:numId w:val="12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1" w:after="0"/>
        <w:ind w:left="2360" w:right="0" w:hanging="541"/>
        <w:jc w:val="left"/>
        <w:rPr>
          <w:sz w:val="24"/>
        </w:rPr>
      </w:pPr>
      <w:r>
        <w:rPr>
          <w:sz w:val="24"/>
        </w:rPr>
        <w:t>Asokoro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Hospital</w:t>
        <w:tab/>
        <w:t>-</w:t>
        <w:tab/>
        <w:t>-</w:t>
        <w:tab/>
        <w:t>-</w:t>
        <w:tab/>
        <w:t>-</w:t>
        <w:tab/>
        <w:t>-</w:t>
        <w:tab/>
        <w:t>47</w:t>
      </w:r>
    </w:p>
    <w:p>
      <w:pPr>
        <w:pStyle w:val="ListParagraph"/>
        <w:numPr>
          <w:ilvl w:val="2"/>
          <w:numId w:val="12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Nyanya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Hospital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Heading2"/>
        <w:numPr>
          <w:ilvl w:val="1"/>
          <w:numId w:val="13"/>
        </w:numPr>
        <w:tabs>
          <w:tab w:pos="14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21" w:after="0"/>
        <w:ind w:left="1460" w:right="0" w:hanging="361"/>
        <w:jc w:val="left"/>
      </w:pPr>
      <w:r>
        <w:rPr/>
        <w:t>Study</w:t>
      </w:r>
      <w:r>
        <w:rPr>
          <w:spacing w:val="12"/>
        </w:rPr>
        <w:t> </w:t>
      </w:r>
      <w:r>
        <w:rPr/>
        <w:t>Population-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Heading2"/>
        <w:numPr>
          <w:ilvl w:val="1"/>
          <w:numId w:val="13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460" w:right="0" w:hanging="361"/>
        <w:jc w:val="left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determination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Heading2"/>
        <w:numPr>
          <w:ilvl w:val="1"/>
          <w:numId w:val="13"/>
        </w:numPr>
        <w:tabs>
          <w:tab w:pos="14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460" w:right="0" w:hanging="361"/>
        <w:jc w:val="left"/>
      </w:pPr>
      <w:r>
        <w:rPr/>
        <w:t>Eligibility</w:t>
      </w:r>
      <w:r>
        <w:rPr>
          <w:spacing w:val="-2"/>
        </w:rPr>
        <w:t> </w:t>
      </w:r>
      <w:r>
        <w:rPr/>
        <w:t>Criteria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pStyle w:val="Heading2"/>
        <w:numPr>
          <w:ilvl w:val="1"/>
          <w:numId w:val="13"/>
        </w:numPr>
        <w:tabs>
          <w:tab w:pos="14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460" w:right="0" w:hanging="361"/>
        <w:jc w:val="left"/>
      </w:pPr>
      <w:r>
        <w:rPr/>
        <w:t>Sample</w:t>
      </w:r>
      <w:r>
        <w:rPr>
          <w:spacing w:val="-2"/>
        </w:rPr>
        <w:t> </w:t>
      </w:r>
      <w:r>
        <w:rPr/>
        <w:t>selection</w:t>
      </w:r>
      <w:r>
        <w:rPr>
          <w:spacing w:val="4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spacing w:after="0" w:line="240" w:lineRule="auto"/>
        <w:jc w:val="left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13"/>
        </w:numPr>
        <w:tabs>
          <w:tab w:pos="14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78" w:after="0"/>
        <w:ind w:left="1460" w:right="0" w:hanging="361"/>
        <w:jc w:val="left"/>
      </w:pPr>
      <w:r>
        <w:rPr/>
        <w:t>Study</w:t>
      </w:r>
      <w:r>
        <w:rPr>
          <w:spacing w:val="-3"/>
        </w:rPr>
        <w:t> </w:t>
      </w:r>
      <w:r>
        <w:rPr/>
        <w:t>Instruments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pStyle w:val="ListParagraph"/>
        <w:numPr>
          <w:ilvl w:val="2"/>
          <w:numId w:val="13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2" w:after="0"/>
        <w:ind w:left="2360" w:right="0" w:hanging="541"/>
        <w:jc w:val="left"/>
        <w:rPr>
          <w:sz w:val="24"/>
        </w:rPr>
      </w:pPr>
      <w:r>
        <w:rPr>
          <w:sz w:val="24"/>
        </w:rPr>
        <w:t>Questionnaire</w:t>
      </w:r>
      <w:r>
        <w:rPr>
          <w:spacing w:val="-2"/>
          <w:sz w:val="24"/>
        </w:rPr>
        <w:t> </w:t>
      </w:r>
      <w:r>
        <w:rPr>
          <w:sz w:val="24"/>
        </w:rPr>
        <w:t>development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pStyle w:val="ListParagraph"/>
        <w:numPr>
          <w:ilvl w:val="2"/>
          <w:numId w:val="13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Questionnaire</w:t>
      </w:r>
      <w:r>
        <w:rPr>
          <w:spacing w:val="-3"/>
          <w:sz w:val="24"/>
        </w:rPr>
        <w:t> </w:t>
      </w:r>
      <w:r>
        <w:rPr>
          <w:sz w:val="24"/>
        </w:rPr>
        <w:t>Validation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3"/>
          <w:numId w:val="13"/>
        </w:numPr>
        <w:tabs>
          <w:tab w:pos="32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Validity</w:t>
      </w:r>
      <w:r>
        <w:rPr>
          <w:spacing w:val="7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3"/>
          <w:numId w:val="13"/>
        </w:numPr>
        <w:tabs>
          <w:tab w:pos="326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3260" w:right="0" w:hanging="72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modification</w:t>
      </w:r>
      <w:r>
        <w:rPr>
          <w:spacing w:val="8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50</w:t>
      </w:r>
    </w:p>
    <w:p>
      <w:pPr>
        <w:pStyle w:val="Heading2"/>
        <w:numPr>
          <w:ilvl w:val="1"/>
          <w:numId w:val="13"/>
        </w:numPr>
        <w:tabs>
          <w:tab w:pos="1461" w:val="left" w:leader="none"/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21" w:after="0"/>
        <w:ind w:left="1460" w:right="0" w:hanging="361"/>
        <w:jc w:val="left"/>
      </w:pPr>
      <w:r>
        <w:rPr/>
        <w:t>Data</w:t>
      </w:r>
      <w:r>
        <w:rPr>
          <w:spacing w:val="-2"/>
        </w:rPr>
        <w:t> </w:t>
      </w:r>
      <w:r>
        <w:rPr/>
        <w:t>Collection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2"/>
          <w:numId w:val="13"/>
        </w:numPr>
        <w:tabs>
          <w:tab w:pos="23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1" w:after="0"/>
        <w:ind w:left="2360" w:right="0" w:hanging="54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research assistance</w:t>
      </w:r>
      <w:r>
        <w:rPr>
          <w:spacing w:val="3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2"/>
          <w:numId w:val="13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participant-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2"/>
          <w:numId w:val="13"/>
        </w:numPr>
        <w:tabs>
          <w:tab w:pos="2361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Questionnaire</w:t>
        <w:tab/>
        <w:t>-</w:t>
        <w:tab/>
        <w:t>-</w:t>
        <w:tab/>
        <w:t>-</w:t>
        <w:tab/>
        <w:t>-</w:t>
        <w:tab/>
        <w:t>51</w:t>
      </w:r>
    </w:p>
    <w:p>
      <w:pPr>
        <w:pStyle w:val="ListParagraph"/>
        <w:numPr>
          <w:ilvl w:val="2"/>
          <w:numId w:val="13"/>
        </w:numPr>
        <w:tabs>
          <w:tab w:pos="23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2360" w:right="0" w:hanging="541"/>
        <w:jc w:val="left"/>
        <w:rPr>
          <w:sz w:val="24"/>
        </w:rPr>
      </w:pPr>
      <w:r>
        <w:rPr>
          <w:sz w:val="24"/>
        </w:rPr>
        <w:t>Documentation</w:t>
      </w:r>
      <w:r>
        <w:rPr>
          <w:spacing w:val="-2"/>
          <w:sz w:val="24"/>
        </w:rPr>
        <w:t> </w:t>
      </w:r>
      <w:r>
        <w:rPr>
          <w:sz w:val="24"/>
        </w:rPr>
        <w:t>Approach-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Heading2"/>
        <w:numPr>
          <w:ilvl w:val="1"/>
          <w:numId w:val="13"/>
        </w:numPr>
        <w:tabs>
          <w:tab w:pos="14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22" w:after="0"/>
        <w:ind w:left="1460" w:right="0" w:hanging="361"/>
        <w:jc w:val="left"/>
      </w:pPr>
      <w:r>
        <w:rPr/>
        <w:t>Outcomes</w:t>
      </w:r>
      <w:r>
        <w:rPr>
          <w:spacing w:val="-1"/>
        </w:rPr>
        <w:t> </w:t>
      </w:r>
      <w:r>
        <w:rPr/>
        <w:t>Measured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Heading2"/>
        <w:numPr>
          <w:ilvl w:val="1"/>
          <w:numId w:val="13"/>
        </w:numPr>
        <w:tabs>
          <w:tab w:pos="158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1580" w:right="0" w:hanging="481"/>
        <w:jc w:val="left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Presentation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Heading2"/>
        <w:numPr>
          <w:ilvl w:val="1"/>
          <w:numId w:val="13"/>
        </w:numPr>
        <w:tabs>
          <w:tab w:pos="158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240" w:lineRule="auto" w:before="516" w:after="0"/>
        <w:ind w:left="1580" w:right="0" w:hanging="481"/>
        <w:jc w:val="left"/>
      </w:pPr>
      <w:r>
        <w:rPr/>
        <w:t>Ethical</w:t>
      </w:r>
      <w:r>
        <w:rPr>
          <w:spacing w:val="-2"/>
        </w:rPr>
        <w:t> </w:t>
      </w:r>
      <w:r>
        <w:rPr/>
        <w:t>Issues/consideration</w:t>
        <w:tab/>
        <w:t>-</w:t>
        <w:tab/>
        <w:t>-</w:t>
        <w:tab/>
        <w:t>-</w:t>
        <w:tab/>
        <w:t>-</w:t>
        <w:tab/>
        <w:t>-</w:t>
        <w:tab/>
        <w:t>-</w:t>
        <w:tab/>
        <w:t>52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before="516"/>
        <w:ind w:left="1100"/>
      </w:pPr>
      <w:r>
        <w:rPr/>
        <w:t>CHAPTER</w:t>
      </w:r>
      <w:r>
        <w:rPr>
          <w:spacing w:val="-2"/>
        </w:rPr>
        <w:t> </w:t>
      </w:r>
      <w:r>
        <w:rPr/>
        <w:t>FOUR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53</w:t>
      </w:r>
    </w:p>
    <w:p>
      <w:pPr>
        <w:pStyle w:val="Heading2"/>
        <w:numPr>
          <w:ilvl w:val="1"/>
          <w:numId w:val="14"/>
        </w:numPr>
        <w:tabs>
          <w:tab w:pos="1461" w:val="left" w:leader="none"/>
        </w:tabs>
        <w:spacing w:line="240" w:lineRule="auto" w:before="516" w:after="0"/>
        <w:ind w:left="1460" w:right="0" w:hanging="361"/>
        <w:jc w:val="left"/>
      </w:pPr>
      <w:r>
        <w:rPr/>
        <w:t>RESULTS</w:t>
      </w:r>
    </w:p>
    <w:p>
      <w:pPr>
        <w:pStyle w:val="Heading2"/>
        <w:numPr>
          <w:ilvl w:val="1"/>
          <w:numId w:val="14"/>
        </w:numPr>
        <w:tabs>
          <w:tab w:pos="1461" w:val="left" w:leader="none"/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516" w:after="0"/>
        <w:ind w:left="1820" w:right="1582" w:hanging="720"/>
        <w:jc w:val="left"/>
      </w:pPr>
      <w:r>
        <w:rPr/>
        <w:t>Socio-Demographic Distribution of Sputum Smear positive tuberculosis</w:t>
      </w:r>
      <w:r>
        <w:rPr>
          <w:spacing w:val="1"/>
        </w:rPr>
        <w:t> </w:t>
      </w:r>
      <w:r>
        <w:rPr/>
        <w:t>Patients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53</w:t>
      </w:r>
    </w:p>
    <w:p>
      <w:pPr>
        <w:spacing w:after="0" w:line="688" w:lineRule="auto"/>
        <w:jc w:val="left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14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78" w:after="0"/>
        <w:ind w:left="1820" w:right="1582" w:hanging="720"/>
        <w:jc w:val="left"/>
      </w:pPr>
      <w:r>
        <w:rPr/>
        <w:t>Assessment of Disease knowledge Assessment of the respondents before</w:t>
      </w:r>
      <w:r>
        <w:rPr>
          <w:spacing w:val="1"/>
        </w:rPr>
        <w:t> </w:t>
      </w:r>
      <w:r>
        <w:rPr/>
        <w:t>Pharmacist</w:t>
      </w:r>
      <w:r>
        <w:rPr>
          <w:spacing w:val="-2"/>
        </w:rPr>
        <w:t> </w:t>
      </w:r>
      <w:r>
        <w:rPr/>
        <w:t>Intervention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55</w:t>
      </w:r>
    </w:p>
    <w:p>
      <w:pPr>
        <w:pStyle w:val="Heading2"/>
        <w:numPr>
          <w:ilvl w:val="1"/>
          <w:numId w:val="14"/>
        </w:numPr>
        <w:tabs>
          <w:tab w:pos="1461" w:val="left" w:leader="none"/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0" w:after="0"/>
        <w:ind w:left="1820" w:right="1582" w:hanging="720"/>
        <w:jc w:val="left"/>
      </w:pPr>
      <w:r>
        <w:rPr/>
        <w:t>Assessment of patient medication Adherence before and after pharmacist</w:t>
      </w:r>
      <w:r>
        <w:rPr>
          <w:spacing w:val="1"/>
        </w:rPr>
        <w:t> </w:t>
      </w:r>
      <w:r>
        <w:rPr/>
        <w:t>Interview-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59</w:t>
      </w:r>
    </w:p>
    <w:p>
      <w:pPr>
        <w:pStyle w:val="Heading2"/>
        <w:numPr>
          <w:ilvl w:val="1"/>
          <w:numId w:val="14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0" w:after="0"/>
        <w:ind w:left="1820" w:right="1582" w:hanging="720"/>
        <w:jc w:val="left"/>
      </w:pPr>
      <w:r>
        <w:rPr/>
        <w:t>Social History of Respondents in Nyanya General Hospital before and after</w:t>
      </w:r>
      <w:r>
        <w:rPr>
          <w:spacing w:val="1"/>
        </w:rPr>
        <w:t> </w:t>
      </w:r>
      <w:r>
        <w:rPr/>
        <w:t>Pharmacist</w:t>
      </w:r>
      <w:r>
        <w:rPr>
          <w:spacing w:val="-1"/>
        </w:rPr>
        <w:t> </w:t>
      </w:r>
      <w:r>
        <w:rPr/>
        <w:t>Intervention-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61</w:t>
      </w:r>
    </w:p>
    <w:p>
      <w:pPr>
        <w:pStyle w:val="Heading2"/>
        <w:numPr>
          <w:ilvl w:val="1"/>
          <w:numId w:val="14"/>
        </w:numPr>
        <w:tabs>
          <w:tab w:pos="1461" w:val="left" w:leader="none"/>
          <w:tab w:pos="8301" w:val="left" w:leader="none"/>
          <w:tab w:pos="9021" w:val="left" w:leader="none"/>
        </w:tabs>
        <w:spacing w:line="240" w:lineRule="auto" w:before="1" w:after="0"/>
        <w:ind w:left="1460" w:right="0" w:hanging="361"/>
        <w:jc w:val="left"/>
      </w:pPr>
      <w:r>
        <w:rPr/>
        <w:t>Social</w:t>
      </w:r>
      <w:r>
        <w:rPr>
          <w:spacing w:val="-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 Respondent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Asokoro</w:t>
      </w:r>
      <w:r>
        <w:rPr>
          <w:spacing w:val="-1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Hospital  </w:t>
      </w:r>
      <w:r>
        <w:rPr>
          <w:spacing w:val="12"/>
        </w:rPr>
        <w:t> </w:t>
      </w:r>
      <w:r>
        <w:rPr/>
        <w:t>-</w:t>
        <w:tab/>
        <w:t>-</w:t>
        <w:tab/>
        <w:t>61</w:t>
      </w:r>
    </w:p>
    <w:p>
      <w:pPr>
        <w:pStyle w:val="Heading2"/>
        <w:numPr>
          <w:ilvl w:val="1"/>
          <w:numId w:val="14"/>
        </w:numPr>
        <w:tabs>
          <w:tab w:pos="14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516" w:after="0"/>
        <w:ind w:left="1820" w:right="1582" w:hanging="720"/>
        <w:jc w:val="left"/>
      </w:pPr>
      <w:r>
        <w:rPr/>
        <w:t>Assessment of Literacy status and treatment outcomes of pulmonary</w:t>
      </w:r>
      <w:r>
        <w:rPr>
          <w:spacing w:val="1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pharmacist</w:t>
      </w:r>
      <w:r>
        <w:rPr>
          <w:spacing w:val="-2"/>
        </w:rPr>
        <w:t> </w:t>
      </w:r>
      <w:r>
        <w:rPr/>
        <w:t>intervention-</w:t>
        <w:tab/>
        <w:t>-</w:t>
        <w:tab/>
        <w:t>-</w:t>
        <w:tab/>
      </w:r>
      <w:r>
        <w:rPr>
          <w:spacing w:val="-1"/>
        </w:rPr>
        <w:t>64</w:t>
      </w:r>
    </w:p>
    <w:p>
      <w:pPr>
        <w:pStyle w:val="Heading2"/>
        <w:numPr>
          <w:ilvl w:val="1"/>
          <w:numId w:val="14"/>
        </w:numPr>
        <w:tabs>
          <w:tab w:pos="14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0" w:after="0"/>
        <w:ind w:left="1820" w:right="1582" w:hanging="720"/>
        <w:jc w:val="left"/>
      </w:pPr>
      <w:r>
        <w:rPr/>
        <w:t>Assessment of employment status and treatment outcomes of pulmonary</w:t>
      </w:r>
      <w:r>
        <w:rPr>
          <w:spacing w:val="1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pharmacist</w:t>
      </w:r>
      <w:r>
        <w:rPr>
          <w:spacing w:val="-2"/>
        </w:rPr>
        <w:t> </w:t>
      </w:r>
      <w:r>
        <w:rPr/>
        <w:t>intervention-</w:t>
        <w:tab/>
        <w:t>-</w:t>
        <w:tab/>
        <w:t>-</w:t>
        <w:tab/>
      </w:r>
      <w:r>
        <w:rPr>
          <w:spacing w:val="-1"/>
        </w:rPr>
        <w:t>70</w:t>
      </w:r>
    </w:p>
    <w:p>
      <w:pPr>
        <w:pStyle w:val="Heading2"/>
        <w:numPr>
          <w:ilvl w:val="1"/>
          <w:numId w:val="14"/>
        </w:numPr>
        <w:tabs>
          <w:tab w:pos="1461" w:val="left" w:leader="none"/>
          <w:tab w:pos="7581" w:val="left" w:leader="none"/>
          <w:tab w:pos="8301" w:val="left" w:leader="none"/>
          <w:tab w:pos="9021" w:val="left" w:leader="none"/>
        </w:tabs>
        <w:spacing w:line="688" w:lineRule="auto" w:before="0" w:after="0"/>
        <w:ind w:left="1820" w:right="1582" w:hanging="720"/>
        <w:jc w:val="left"/>
      </w:pPr>
      <w:r>
        <w:rPr/>
        <w:t>Treatment</w:t>
      </w:r>
      <w:r>
        <w:rPr>
          <w:spacing w:val="6"/>
        </w:rPr>
        <w:t> </w:t>
      </w:r>
      <w:r>
        <w:rPr/>
        <w:t>Outcomes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Tuberculosis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Nyanya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and Asokoro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Hospital-</w:t>
      </w:r>
      <w:r>
        <w:rPr>
          <w:spacing w:val="13"/>
        </w:rPr>
        <w:t> </w:t>
      </w:r>
      <w:r>
        <w:rPr/>
        <w:t>-</w:t>
        <w:tab/>
        <w:t>-</w:t>
        <w:tab/>
        <w:t>-</w:t>
        <w:tab/>
      </w:r>
      <w:r>
        <w:rPr>
          <w:spacing w:val="-1"/>
        </w:rPr>
        <w:t>75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before="0"/>
        <w:ind w:left="1100"/>
      </w:pPr>
      <w:r>
        <w:rPr/>
        <w:t>CHAPTER</w:t>
      </w:r>
      <w:r>
        <w:rPr>
          <w:spacing w:val="-2"/>
        </w:rPr>
        <w:t> </w:t>
      </w:r>
      <w:r>
        <w:rPr/>
        <w:t>FIVE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77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before="516"/>
        <w:ind w:left="1100"/>
      </w:pPr>
      <w:r>
        <w:rPr/>
        <w:t>5.0</w:t>
      </w:r>
      <w:r>
        <w:rPr>
          <w:spacing w:val="-1"/>
        </w:rPr>
        <w:t> </w:t>
      </w:r>
      <w:r>
        <w:rPr/>
        <w:t>DISCUSSION-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77</w:t>
      </w:r>
    </w:p>
    <w:p>
      <w:pPr>
        <w:pStyle w:val="Heading2"/>
        <w:tabs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before="516"/>
        <w:ind w:left="1100"/>
      </w:pPr>
      <w:r>
        <w:rPr/>
        <w:t>5.1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the study</w:t>
      </w:r>
      <w:r>
        <w:rPr>
          <w:spacing w:val="1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021" w:val="left" w:leader="none"/>
        </w:tabs>
        <w:spacing w:before="516"/>
        <w:ind w:left="1100"/>
      </w:pPr>
      <w:r>
        <w:rPr/>
        <w:t>CHAPTER</w:t>
      </w:r>
      <w:r>
        <w:rPr>
          <w:spacing w:val="-2"/>
        </w:rPr>
        <w:t> </w:t>
      </w:r>
      <w:r>
        <w:rPr/>
        <w:t>SIX-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81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tabs>
          <w:tab w:pos="6861" w:val="left" w:leader="none"/>
          <w:tab w:pos="7581" w:val="left" w:leader="none"/>
          <w:tab w:pos="8301" w:val="left" w:leader="none"/>
          <w:tab w:pos="9261" w:val="right" w:leader="none"/>
        </w:tabs>
        <w:ind w:left="1100"/>
      </w:pPr>
      <w:r>
        <w:rPr/>
        <w:t>6.0</w:t>
      </w:r>
      <w:r>
        <w:rPr>
          <w:spacing w:val="-1"/>
        </w:rPr>
        <w:t> </w:t>
      </w:r>
      <w:r>
        <w:rPr/>
        <w:t>CONCLUSIONAND</w:t>
      </w:r>
      <w:r>
        <w:rPr>
          <w:spacing w:val="-2"/>
        </w:rPr>
        <w:t> </w:t>
      </w:r>
      <w:r>
        <w:rPr/>
        <w:t>RECOMMENDATIONS</w:t>
        <w:tab/>
        <w:t>--</w:t>
        <w:tab/>
        <w:t>-</w:t>
        <w:tab/>
        <w:t>-</w:t>
        <w:tab/>
        <w:t>81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100"/>
      </w:pPr>
      <w:r>
        <w:rPr/>
        <w:t>6.1</w:t>
      </w:r>
      <w:r>
        <w:rPr>
          <w:spacing w:val="-1"/>
        </w:rPr>
        <w:t> </w:t>
      </w:r>
      <w:r>
        <w:rPr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81</w:t>
      </w:r>
    </w:p>
    <w:p>
      <w:pPr>
        <w:pStyle w:val="Heading2"/>
        <w:numPr>
          <w:ilvl w:val="1"/>
          <w:numId w:val="15"/>
        </w:numPr>
        <w:tabs>
          <w:tab w:pos="1461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460" w:right="0" w:hanging="36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  <w:tab/>
        <w:t>-</w:t>
        <w:tab/>
        <w:t>-</w:t>
        <w:tab/>
        <w:t>-</w:t>
        <w:tab/>
        <w:t>-</w:t>
        <w:tab/>
        <w:t>-</w:t>
        <w:tab/>
        <w:t>-</w:t>
        <w:tab/>
        <w:t>82</w:t>
      </w:r>
    </w:p>
    <w:p>
      <w:pPr>
        <w:pStyle w:val="Heading2"/>
        <w:numPr>
          <w:ilvl w:val="1"/>
          <w:numId w:val="15"/>
        </w:numPr>
        <w:tabs>
          <w:tab w:pos="1461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7" w:after="0"/>
        <w:ind w:left="1460" w:right="0" w:hanging="361"/>
        <w:jc w:val="left"/>
      </w:pPr>
      <w:r>
        <w:rPr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82</w:t>
      </w:r>
    </w:p>
    <w:p>
      <w:pPr>
        <w:pStyle w:val="Heading2"/>
        <w:numPr>
          <w:ilvl w:val="1"/>
          <w:numId w:val="15"/>
        </w:numPr>
        <w:tabs>
          <w:tab w:pos="1461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line="240" w:lineRule="auto" w:before="516" w:after="0"/>
        <w:ind w:left="1460" w:right="0" w:hanging="361"/>
        <w:jc w:val="left"/>
      </w:pPr>
      <w:r>
        <w:rPr/>
        <w:t>Dissemination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  <w:tab/>
        <w:t>-</w:t>
        <w:tab/>
        <w:t>-</w:t>
        <w:tab/>
        <w:t>-</w:t>
        <w:tab/>
        <w:t>-</w:t>
        <w:tab/>
        <w:t>-</w:t>
        <w:tab/>
        <w:t>83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100"/>
      </w:pPr>
      <w:r>
        <w:rPr/>
        <w:t>REFERENCES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Heading2"/>
        <w:tabs>
          <w:tab w:pos="2540" w:val="left" w:leader="none"/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100"/>
      </w:pPr>
      <w:r>
        <w:rPr/>
        <w:t>Appendix</w:t>
      </w:r>
      <w:r>
        <w:rPr>
          <w:spacing w:val="-1"/>
        </w:rPr>
        <w:t> </w:t>
      </w:r>
      <w:r>
        <w:rPr/>
        <w:t>I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93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100"/>
      </w:pPr>
      <w:r>
        <w:rPr/>
        <w:t>Appendix</w:t>
      </w:r>
      <w:r>
        <w:rPr>
          <w:spacing w:val="-1"/>
        </w:rPr>
        <w:t> </w:t>
      </w:r>
      <w:r>
        <w:rPr/>
        <w:t>II  </w:t>
      </w:r>
      <w:r>
        <w:rPr>
          <w:spacing w:val="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96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100"/>
      </w:pPr>
      <w:r>
        <w:rPr/>
        <w:t>Appendix III</w:t>
      </w:r>
      <w:r>
        <w:rPr>
          <w:spacing w:val="3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97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6"/>
        <w:ind w:left="1100"/>
      </w:pPr>
      <w:r>
        <w:rPr/>
        <w:t>Appendix</w:t>
      </w:r>
      <w:r>
        <w:rPr>
          <w:spacing w:val="-1"/>
        </w:rPr>
        <w:t> </w:t>
      </w:r>
      <w:r>
        <w:rPr/>
        <w:t>IV</w:t>
      </w:r>
      <w:r>
        <w:rPr>
          <w:spacing w:val="5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98</w:t>
      </w:r>
    </w:p>
    <w:p>
      <w:pPr>
        <w:pStyle w:val="Heading2"/>
        <w:tabs>
          <w:tab w:pos="2540" w:val="left" w:leader="none"/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261" w:val="right" w:leader="none"/>
        </w:tabs>
        <w:spacing w:before="517"/>
        <w:ind w:left="1100"/>
      </w:pPr>
      <w:r>
        <w:rPr/>
        <w:t>Appendix</w:t>
      </w:r>
      <w:r>
        <w:rPr>
          <w:spacing w:val="-1"/>
        </w:rPr>
        <w:t> </w:t>
      </w:r>
      <w:r>
        <w:rPr/>
        <w:t>V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99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381" w:val="right" w:leader="none"/>
        </w:tabs>
        <w:spacing w:before="516"/>
        <w:ind w:left="1100"/>
      </w:pPr>
      <w:r>
        <w:rPr/>
        <w:t>Appendix</w:t>
      </w:r>
      <w:r>
        <w:rPr>
          <w:spacing w:val="-1"/>
        </w:rPr>
        <w:t> </w:t>
      </w:r>
      <w:r>
        <w:rPr/>
        <w:t>VI</w:t>
      </w:r>
      <w:r>
        <w:rPr>
          <w:spacing w:val="5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--</w:t>
        <w:tab/>
        <w:t>-</w:t>
        <w:tab/>
        <w:t>-</w:t>
        <w:tab/>
        <w:t>-</w:t>
        <w:tab/>
        <w:t>100</w:t>
      </w:r>
    </w:p>
    <w:p>
      <w:pPr>
        <w:pStyle w:val="Heading2"/>
        <w:tabs>
          <w:tab w:pos="3260" w:val="left" w:leader="none"/>
          <w:tab w:pos="3980" w:val="left" w:leader="none"/>
          <w:tab w:pos="4700" w:val="left" w:leader="none"/>
          <w:tab w:pos="5420" w:val="left" w:leader="none"/>
          <w:tab w:pos="6141" w:val="left" w:leader="none"/>
          <w:tab w:pos="6861" w:val="left" w:leader="none"/>
          <w:tab w:pos="7581" w:val="left" w:leader="none"/>
          <w:tab w:pos="8301" w:val="left" w:leader="none"/>
          <w:tab w:pos="9381" w:val="right" w:leader="none"/>
        </w:tabs>
        <w:spacing w:before="516"/>
        <w:ind w:left="1100"/>
      </w:pPr>
      <w:r>
        <w:rPr/>
        <w:t>Appendix</w:t>
      </w:r>
      <w:r>
        <w:rPr>
          <w:spacing w:val="5"/>
        </w:rPr>
        <w:t> </w:t>
      </w:r>
      <w:r>
        <w:rPr/>
        <w:t>VII-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101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1213" w:right="1407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469"/>
      </w:pPr>
      <w:r>
        <w:rPr/>
        <w:t>Figure.1:</w:t>
      </w:r>
      <w:r>
        <w:rPr>
          <w:spacing w:val="57"/>
        </w:rPr>
        <w:t> </w:t>
      </w:r>
      <w:r>
        <w:rPr/>
        <w:t>Sources</w:t>
      </w:r>
      <w:r>
        <w:rPr>
          <w:spacing w:val="57"/>
        </w:rPr>
        <w:t> </w:t>
      </w:r>
      <w:r>
        <w:rPr/>
        <w:t>of</w:t>
      </w:r>
      <w:r>
        <w:rPr>
          <w:spacing w:val="61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Tuberculosis</w:t>
      </w:r>
      <w:r>
        <w:rPr>
          <w:spacing w:val="58"/>
        </w:rPr>
        <w:t> </w:t>
      </w:r>
      <w:r>
        <w:rPr/>
        <w:t>by</w:t>
      </w:r>
      <w:r>
        <w:rPr>
          <w:spacing w:val="51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Health</w:t>
      </w:r>
      <w:r>
        <w:rPr>
          <w:spacing w:val="56"/>
        </w:rPr>
        <w:t> </w:t>
      </w:r>
      <w:r>
        <w:rPr/>
        <w:t>Facility</w:t>
      </w:r>
    </w:p>
    <w:p>
      <w:pPr>
        <w:pStyle w:val="BodyText"/>
      </w:pPr>
    </w:p>
    <w:p>
      <w:pPr>
        <w:pStyle w:val="BodyText"/>
        <w:ind w:left="469"/>
      </w:pPr>
      <w:r>
        <w:rPr/>
        <w:t>…………………………………………………………………………………………….......58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69"/>
      </w:pPr>
      <w:r>
        <w:rPr/>
        <w:t>Figure.2:</w:t>
      </w:r>
      <w:r>
        <w:rPr>
          <w:spacing w:val="-12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Outcomes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Tuberculosis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Respondents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NGH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ADH………76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1213" w:right="1405"/>
        <w:jc w:val="center"/>
      </w:pPr>
      <w:r>
        <w:rPr/>
        <w:t>LISTS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tabs>
          <w:tab w:pos="1222" w:val="left" w:leader="none"/>
          <w:tab w:pos="9516" w:val="right" w:leader="dot"/>
        </w:tabs>
        <w:spacing w:line="480" w:lineRule="auto" w:before="512"/>
        <w:ind w:left="469" w:right="1290"/>
      </w:pPr>
      <w:r>
        <w:rPr/>
        <w:t>Table</w:t>
        <w:tab/>
        <w:t>4.1:</w:t>
      </w:r>
      <w:r>
        <w:rPr>
          <w:spacing w:val="29"/>
        </w:rPr>
        <w:t> </w:t>
      </w:r>
      <w:r>
        <w:rPr/>
        <w:t>Socio-Demographic</w:t>
      </w:r>
      <w:r>
        <w:rPr>
          <w:spacing w:val="29"/>
        </w:rPr>
        <w:t> </w:t>
      </w:r>
      <w:r>
        <w:rPr/>
        <w:t>distributions</w:t>
      </w:r>
      <w:r>
        <w:rPr>
          <w:spacing w:val="28"/>
        </w:rPr>
        <w:t> </w:t>
      </w:r>
      <w:r>
        <w:rPr/>
        <w:t>among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health</w:t>
      </w:r>
      <w:r>
        <w:rPr>
          <w:spacing w:val="-57"/>
        </w:rPr>
        <w:t> </w:t>
      </w:r>
      <w:r>
        <w:rPr/>
        <w:t>facilities…</w:t>
        <w:tab/>
        <w:t>54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69"/>
      </w:pPr>
      <w:r>
        <w:rPr/>
        <w:t>Table</w:t>
      </w:r>
      <w:r>
        <w:rPr>
          <w:spacing w:val="46"/>
        </w:rPr>
        <w:t> </w:t>
      </w:r>
      <w:r>
        <w:rPr/>
        <w:t>4.2:</w:t>
      </w:r>
      <w:r>
        <w:rPr>
          <w:spacing w:val="49"/>
        </w:rPr>
        <w:t> </w:t>
      </w:r>
      <w:r>
        <w:rPr/>
        <w:t>Assessment</w:t>
      </w:r>
      <w:r>
        <w:rPr>
          <w:spacing w:val="51"/>
        </w:rPr>
        <w:t> </w:t>
      </w:r>
      <w:r>
        <w:rPr/>
        <w:t>of</w:t>
      </w:r>
      <w:r>
        <w:rPr>
          <w:spacing w:val="47"/>
        </w:rPr>
        <w:t> </w:t>
      </w:r>
      <w:r>
        <w:rPr/>
        <w:t>Disease</w:t>
      </w:r>
      <w:r>
        <w:rPr>
          <w:spacing w:val="49"/>
        </w:rPr>
        <w:t> </w:t>
      </w:r>
      <w:r>
        <w:rPr/>
        <w:t>Knowledge</w:t>
      </w:r>
      <w:r>
        <w:rPr>
          <w:spacing w:val="49"/>
        </w:rPr>
        <w:t> </w:t>
      </w:r>
      <w:r>
        <w:rPr/>
        <w:t>Assessment</w:t>
      </w:r>
      <w:r>
        <w:rPr>
          <w:spacing w:val="48"/>
        </w:rPr>
        <w:t> </w:t>
      </w:r>
      <w:r>
        <w:rPr/>
        <w:t>before</w:t>
      </w:r>
      <w:r>
        <w:rPr>
          <w:spacing w:val="47"/>
        </w:rPr>
        <w:t> </w:t>
      </w:r>
      <w:r>
        <w:rPr/>
        <w:t>Pharmacist</w:t>
      </w:r>
      <w:r>
        <w:rPr>
          <w:spacing w:val="51"/>
        </w:rPr>
        <w:t> </w:t>
      </w:r>
      <w:r>
        <w:rPr/>
        <w:t>Intervention</w:t>
      </w:r>
    </w:p>
    <w:p>
      <w:pPr>
        <w:pStyle w:val="BodyText"/>
      </w:pPr>
    </w:p>
    <w:p>
      <w:pPr>
        <w:pStyle w:val="BodyText"/>
        <w:ind w:left="469"/>
      </w:pPr>
      <w:r>
        <w:rPr/>
        <w:t>………………………………………………………………………………………………...56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69"/>
      </w:pPr>
      <w:r>
        <w:rPr/>
        <w:t>Table</w:t>
      </w:r>
      <w:r>
        <w:rPr>
          <w:spacing w:val="65"/>
        </w:rPr>
        <w:t> </w:t>
      </w:r>
      <w:r>
        <w:rPr/>
        <w:t>4.3:</w:t>
      </w:r>
      <w:r>
        <w:rPr>
          <w:spacing w:val="68"/>
        </w:rPr>
        <w:t> </w:t>
      </w:r>
      <w:r>
        <w:rPr/>
        <w:t>Assessment</w:t>
      </w:r>
      <w:r>
        <w:rPr>
          <w:spacing w:val="70"/>
        </w:rPr>
        <w:t> </w:t>
      </w:r>
      <w:r>
        <w:rPr/>
        <w:t>of</w:t>
      </w:r>
      <w:r>
        <w:rPr>
          <w:spacing w:val="66"/>
        </w:rPr>
        <w:t> </w:t>
      </w:r>
      <w:r>
        <w:rPr/>
        <w:t>Disease</w:t>
      </w:r>
      <w:r>
        <w:rPr>
          <w:spacing w:val="68"/>
        </w:rPr>
        <w:t> </w:t>
      </w:r>
      <w:r>
        <w:rPr/>
        <w:t>Knowledge</w:t>
      </w:r>
      <w:r>
        <w:rPr>
          <w:spacing w:val="68"/>
        </w:rPr>
        <w:t> </w:t>
      </w:r>
      <w:r>
        <w:rPr/>
        <w:t>Assessment</w:t>
      </w:r>
      <w:r>
        <w:rPr>
          <w:spacing w:val="67"/>
        </w:rPr>
        <w:t> </w:t>
      </w:r>
      <w:r>
        <w:rPr/>
        <w:t>after</w:t>
      </w:r>
      <w:r>
        <w:rPr>
          <w:spacing w:val="66"/>
        </w:rPr>
        <w:t> </w:t>
      </w:r>
      <w:r>
        <w:rPr/>
        <w:t>Pharmacist</w:t>
      </w:r>
      <w:r>
        <w:rPr>
          <w:spacing w:val="70"/>
        </w:rPr>
        <w:t> </w:t>
      </w:r>
      <w:r>
        <w:rPr/>
        <w:t>Intervention</w:t>
      </w:r>
    </w:p>
    <w:p>
      <w:pPr>
        <w:pStyle w:val="BodyText"/>
      </w:pPr>
    </w:p>
    <w:p>
      <w:pPr>
        <w:pStyle w:val="BodyText"/>
        <w:spacing w:before="1"/>
        <w:ind w:left="469"/>
      </w:pPr>
      <w:r>
        <w:rPr/>
        <w:t>……………………………………………...............................................................................57</w:t>
      </w:r>
    </w:p>
    <w:p>
      <w:pPr>
        <w:spacing w:after="0"/>
        <w:sectPr>
          <w:pgSz w:w="11910" w:h="16840"/>
          <w:pgMar w:header="0" w:footer="1294" w:top="1340" w:bottom="4393" w:left="106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00" w:val="left" w:leader="dot"/>
            </w:tabs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4.4:</w:t>
          </w:r>
          <w:r>
            <w:rPr>
              <w:spacing w:val="-2"/>
            </w:rPr>
            <w:t> </w:t>
          </w:r>
          <w:r>
            <w:rPr/>
            <w:t>Assessment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Medication</w:t>
          </w:r>
          <w:r>
            <w:rPr>
              <w:spacing w:val="-2"/>
            </w:rPr>
            <w:t> </w:t>
          </w:r>
          <w:r>
            <w:rPr/>
            <w:t>Adherent</w:t>
          </w:r>
          <w:r>
            <w:rPr>
              <w:spacing w:val="-2"/>
            </w:rPr>
            <w:t> </w:t>
          </w:r>
          <w:r>
            <w:rPr/>
            <w:t>before</w:t>
          </w:r>
          <w:r>
            <w:rPr>
              <w:spacing w:val="-3"/>
            </w:rPr>
            <w:t> </w:t>
          </w:r>
          <w:r>
            <w:rPr/>
            <w:t>and after</w:t>
          </w:r>
          <w:r>
            <w:rPr>
              <w:spacing w:val="-1"/>
            </w:rPr>
            <w:t> </w:t>
          </w:r>
          <w:r>
            <w:rPr/>
            <w:t>Pharmacist</w:t>
          </w:r>
          <w:r>
            <w:rPr>
              <w:spacing w:val="3"/>
            </w:rPr>
            <w:t> </w:t>
          </w:r>
          <w:r>
            <w:rPr/>
            <w:t>Intervention</w:t>
            <w:tab/>
            <w:t>60</w:t>
          </w:r>
        </w:p>
        <w:p>
          <w:pPr>
            <w:pStyle w:val="TOC1"/>
            <w:tabs>
              <w:tab w:pos="9275" w:val="left" w:leader="dot"/>
            </w:tabs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4.5:</w:t>
          </w:r>
          <w:r>
            <w:rPr>
              <w:spacing w:val="-1"/>
            </w:rPr>
            <w:t> </w:t>
          </w:r>
          <w:r>
            <w:rPr/>
            <w:t>Social</w:t>
          </w:r>
          <w:r>
            <w:rPr>
              <w:spacing w:val="-1"/>
            </w:rPr>
            <w:t> </w:t>
          </w:r>
          <w:r>
            <w:rPr/>
            <w:t>History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Respondents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Nyanya</w:t>
          </w:r>
          <w:r>
            <w:rPr>
              <w:spacing w:val="1"/>
            </w:rPr>
            <w:t> </w:t>
          </w:r>
          <w:r>
            <w:rPr/>
            <w:t>General</w:t>
          </w:r>
          <w:r>
            <w:rPr>
              <w:spacing w:val="-1"/>
            </w:rPr>
            <w:t> </w:t>
          </w:r>
          <w:r>
            <w:rPr/>
            <w:t>Hospital</w:t>
            <w:tab/>
            <w:t>62</w:t>
          </w:r>
        </w:p>
        <w:p>
          <w:pPr>
            <w:pStyle w:val="TOC1"/>
            <w:tabs>
              <w:tab w:pos="9254" w:val="left" w:leader="dot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4.6:</w:t>
          </w:r>
          <w:r>
            <w:rPr>
              <w:spacing w:val="-1"/>
            </w:rPr>
            <w:t> </w:t>
          </w:r>
          <w:r>
            <w:rPr/>
            <w:t>Social</w:t>
          </w:r>
          <w:r>
            <w:rPr>
              <w:spacing w:val="-1"/>
            </w:rPr>
            <w:t> </w:t>
          </w:r>
          <w:r>
            <w:rPr/>
            <w:t>History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Respondents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Asokoro District</w:t>
          </w:r>
          <w:r>
            <w:rPr>
              <w:spacing w:val="-1"/>
            </w:rPr>
            <w:t> </w:t>
          </w:r>
          <w:r>
            <w:rPr/>
            <w:t>Hospital</w:t>
            <w:tab/>
            <w:t>63</w:t>
          </w:r>
        </w:p>
        <w:p>
          <w:pPr>
            <w:pStyle w:val="TOC1"/>
            <w:tabs>
              <w:tab w:pos="9209" w:val="left" w:leader="dot"/>
            </w:tabs>
            <w:spacing w:line="480" w:lineRule="auto"/>
            <w:ind w:right="1299"/>
          </w:pPr>
          <w:hyperlink w:history="true" w:anchor="_TOC_250006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4.7:</w:t>
            </w:r>
            <w:r>
              <w:rPr>
                <w:spacing w:val="-1"/>
              </w:rPr>
              <w:t> </w:t>
            </w:r>
            <w:r>
              <w:rPr/>
              <w:t>Assessment</w:t>
            </w:r>
            <w:r>
              <w:rPr>
                <w:spacing w:val="-2"/>
              </w:rPr>
              <w:t> </w:t>
            </w:r>
            <w:r>
              <w:rPr/>
              <w:t>of Literacy</w:t>
            </w:r>
            <w:r>
              <w:rPr>
                <w:spacing w:val="-9"/>
              </w:rPr>
              <w:t> </w:t>
            </w:r>
            <w:r>
              <w:rPr/>
              <w:t>Status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Treatment</w:t>
            </w:r>
            <w:r>
              <w:rPr>
                <w:spacing w:val="-2"/>
              </w:rPr>
              <w:t> </w:t>
            </w:r>
            <w:r>
              <w:rPr/>
              <w:t>Outcomes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Pulmonary</w:t>
            </w:r>
            <w:r>
              <w:rPr>
                <w:spacing w:val="-10"/>
              </w:rPr>
              <w:t> </w:t>
            </w:r>
            <w:r>
              <w:rPr/>
              <w:t>Tuberculosis</w:t>
            </w:r>
            <w:r>
              <w:rPr>
                <w:spacing w:val="-57"/>
              </w:rPr>
              <w:t> </w:t>
            </w:r>
            <w:r>
              <w:rPr/>
              <w:t>Patients</w:t>
            </w:r>
            <w:r>
              <w:rPr>
                <w:spacing w:val="-2"/>
              </w:rPr>
              <w:t> </w:t>
            </w:r>
            <w:r>
              <w:rPr/>
              <w:t>after</w:t>
            </w:r>
            <w:r>
              <w:rPr>
                <w:spacing w:val="-4"/>
              </w:rPr>
              <w:t> </w:t>
            </w:r>
            <w:r>
              <w:rPr/>
              <w:t>Pharmacist</w:t>
            </w:r>
            <w:r>
              <w:rPr>
                <w:spacing w:val="-1"/>
              </w:rPr>
              <w:t> </w:t>
            </w:r>
            <w:r>
              <w:rPr/>
              <w:t>Intervention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Health</w:t>
            </w:r>
            <w:r>
              <w:rPr>
                <w:spacing w:val="-2"/>
              </w:rPr>
              <w:t> </w:t>
            </w:r>
            <w:r>
              <w:rPr/>
              <w:t>Facilities</w:t>
              <w:tab/>
              <w:t>65</w:t>
            </w:r>
          </w:hyperlink>
        </w:p>
        <w:p>
          <w:pPr>
            <w:pStyle w:val="TOC1"/>
            <w:tabs>
              <w:tab w:pos="9269" w:val="left" w:leader="dot"/>
            </w:tabs>
            <w:spacing w:line="480" w:lineRule="auto" w:before="240"/>
            <w:ind w:right="1298"/>
          </w:pPr>
          <w:r>
            <w:rPr>
              <w:spacing w:val="-1"/>
            </w:rPr>
            <w:t>Table</w:t>
          </w:r>
          <w:r>
            <w:rPr>
              <w:spacing w:val="-13"/>
            </w:rPr>
            <w:t> </w:t>
          </w:r>
          <w:r>
            <w:rPr>
              <w:spacing w:val="-1"/>
            </w:rPr>
            <w:t>4.8:</w:t>
          </w:r>
          <w:r>
            <w:rPr>
              <w:spacing w:val="-12"/>
            </w:rPr>
            <w:t> </w:t>
          </w:r>
          <w:r>
            <w:rPr>
              <w:spacing w:val="-1"/>
            </w:rPr>
            <w:t>Assessment</w:t>
          </w:r>
          <w:r>
            <w:rPr>
              <w:spacing w:val="-12"/>
            </w:rPr>
            <w:t> </w:t>
          </w:r>
          <w:r>
            <w:rPr/>
            <w:t>of</w:t>
          </w:r>
          <w:r>
            <w:rPr>
              <w:spacing w:val="-16"/>
            </w:rPr>
            <w:t> </w:t>
          </w:r>
          <w:r>
            <w:rPr/>
            <w:t>employment</w:t>
          </w:r>
          <w:r>
            <w:rPr>
              <w:spacing w:val="-12"/>
            </w:rPr>
            <w:t> </w:t>
          </w:r>
          <w:r>
            <w:rPr/>
            <w:t>status</w:t>
          </w:r>
          <w:r>
            <w:rPr>
              <w:spacing w:val="-12"/>
            </w:rPr>
            <w:t> </w:t>
          </w:r>
          <w:r>
            <w:rPr/>
            <w:t>and</w:t>
          </w:r>
          <w:r>
            <w:rPr>
              <w:spacing w:val="-11"/>
            </w:rPr>
            <w:t> </w:t>
          </w:r>
          <w:r>
            <w:rPr/>
            <w:t>treatment</w:t>
          </w:r>
          <w:r>
            <w:rPr>
              <w:spacing w:val="-12"/>
            </w:rPr>
            <w:t> </w:t>
          </w:r>
          <w:r>
            <w:rPr/>
            <w:t>outcomes</w:t>
          </w:r>
          <w:r>
            <w:rPr>
              <w:spacing w:val="-12"/>
            </w:rPr>
            <w:t> </w:t>
          </w:r>
          <w:r>
            <w:rPr/>
            <w:t>of</w:t>
          </w:r>
          <w:r>
            <w:rPr>
              <w:spacing w:val="-13"/>
            </w:rPr>
            <w:t> </w:t>
          </w:r>
          <w:r>
            <w:rPr/>
            <w:t>pulmonary</w:t>
          </w:r>
          <w:r>
            <w:rPr>
              <w:spacing w:val="-17"/>
            </w:rPr>
            <w:t> </w:t>
          </w:r>
          <w:r>
            <w:rPr/>
            <w:t>tuberculosis</w:t>
          </w:r>
          <w:r>
            <w:rPr>
              <w:spacing w:val="-57"/>
            </w:rPr>
            <w:t> </w:t>
          </w:r>
          <w:r>
            <w:rPr/>
            <w:t>patients</w:t>
          </w:r>
          <w:r>
            <w:rPr>
              <w:spacing w:val="-2"/>
            </w:rPr>
            <w:t> </w:t>
          </w:r>
          <w:r>
            <w:rPr/>
            <w:t>after</w:t>
          </w:r>
          <w:r>
            <w:rPr>
              <w:spacing w:val="-2"/>
            </w:rPr>
            <w:t> </w:t>
          </w:r>
          <w:r>
            <w:rPr/>
            <w:t>pharmacist</w:t>
          </w:r>
          <w:r>
            <w:rPr>
              <w:spacing w:val="1"/>
            </w:rPr>
            <w:t> </w:t>
          </w:r>
          <w:r>
            <w:rPr/>
            <w:t>intervention</w:t>
            <w:tab/>
            <w:t>71</w:t>
          </w:r>
        </w:p>
        <w:p>
          <w:pPr>
            <w:pStyle w:val="TOC1"/>
            <w:tabs>
              <w:tab w:pos="9302" w:val="left" w:leader="dot"/>
            </w:tabs>
            <w:spacing w:line="480" w:lineRule="auto" w:before="240" w:after="20"/>
            <w:ind w:right="1296"/>
          </w:pPr>
          <w:hyperlink w:history="true" w:anchor="_TOC_250005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4.9:</w:t>
            </w:r>
            <w:r>
              <w:rPr>
                <w:spacing w:val="-3"/>
              </w:rPr>
              <w:t> </w:t>
            </w:r>
            <w:r>
              <w:rPr/>
              <w:t>Treatment</w:t>
            </w:r>
            <w:r>
              <w:rPr>
                <w:spacing w:val="-2"/>
              </w:rPr>
              <w:t> </w:t>
            </w:r>
            <w:r>
              <w:rPr/>
              <w:t>Outcomes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Sputum</w:t>
            </w:r>
            <w:r>
              <w:rPr>
                <w:spacing w:val="-2"/>
              </w:rPr>
              <w:t> </w:t>
            </w:r>
            <w:r>
              <w:rPr/>
              <w:t>Smear</w:t>
            </w:r>
            <w:r>
              <w:rPr>
                <w:spacing w:val="-1"/>
              </w:rPr>
              <w:t> </w:t>
            </w:r>
            <w:r>
              <w:rPr/>
              <w:t>Positive</w:t>
            </w:r>
            <w:r>
              <w:rPr>
                <w:spacing w:val="-5"/>
              </w:rPr>
              <w:t> </w:t>
            </w:r>
            <w:r>
              <w:rPr/>
              <w:t>Pulmonary</w:t>
            </w:r>
            <w:r>
              <w:rPr>
                <w:spacing w:val="-10"/>
              </w:rPr>
              <w:t> </w:t>
            </w:r>
            <w:r>
              <w:rPr/>
              <w:t>Tuberculosis</w:t>
            </w:r>
            <w:r>
              <w:rPr>
                <w:spacing w:val="-4"/>
              </w:rPr>
              <w:t> </w:t>
            </w:r>
            <w:r>
              <w:rPr/>
              <w:t>Patients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57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Facilities</w:t>
              <w:tab/>
              <w:t>72</w:t>
            </w:r>
          </w:hyperlink>
        </w:p>
        <w:p>
          <w:pPr>
            <w:pStyle w:val="TOC3"/>
          </w:pPr>
          <w:hyperlink w:history="true" w:anchor="_TOC_250004">
            <w:r>
              <w:rPr/>
              <w:t>APPENDICES</w:t>
            </w:r>
          </w:hyperlink>
        </w:p>
        <w:p>
          <w:pPr>
            <w:pStyle w:val="TOC2"/>
            <w:tabs>
              <w:tab w:pos="9000" w:val="left" w:leader="dot"/>
            </w:tabs>
            <w:spacing w:before="512"/>
          </w:pPr>
          <w:hyperlink w:history="true" w:anchor="_TOC_250003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I:</w:t>
            </w:r>
            <w:r>
              <w:rPr>
                <w:spacing w:val="-2"/>
              </w:rPr>
              <w:t> </w:t>
            </w:r>
            <w:r>
              <w:rPr/>
              <w:t>Questionnaire</w:t>
              <w:tab/>
              <w:t>93</w:t>
            </w:r>
          </w:hyperlink>
        </w:p>
        <w:p>
          <w:pPr>
            <w:pStyle w:val="TOC2"/>
            <w:tabs>
              <w:tab w:pos="9053" w:val="left" w:leader="dot"/>
            </w:tabs>
          </w:pPr>
          <w:hyperlink w:history="true" w:anchor="_TOC_250002">
            <w:r>
              <w:rPr/>
              <w:t>Appendix II:</w:t>
            </w:r>
            <w:r>
              <w:rPr>
                <w:spacing w:val="-1"/>
              </w:rPr>
              <w:t> </w:t>
            </w:r>
            <w:r>
              <w:rPr/>
              <w:t>Information</w:t>
            </w:r>
            <w:r>
              <w:rPr>
                <w:spacing w:val="-3"/>
              </w:rPr>
              <w:t> </w:t>
            </w:r>
            <w:r>
              <w:rPr/>
              <w:t>Sheet</w:t>
              <w:tab/>
              <w:t>96</w:t>
            </w:r>
          </w:hyperlink>
        </w:p>
        <w:p>
          <w:pPr>
            <w:pStyle w:val="TOC2"/>
            <w:tabs>
              <w:tab w:pos="9007" w:val="left" w:leader="dot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III:</w:t>
          </w:r>
          <w:r>
            <w:rPr>
              <w:spacing w:val="-1"/>
            </w:rPr>
            <w:t> </w:t>
          </w:r>
          <w:r>
            <w:rPr/>
            <w:t>Consent</w:t>
          </w:r>
          <w:r>
            <w:rPr>
              <w:spacing w:val="-2"/>
            </w:rPr>
            <w:t> </w:t>
          </w:r>
          <w:r>
            <w:rPr/>
            <w:t>form</w:t>
            <w:tab/>
            <w:t>97</w:t>
          </w:r>
        </w:p>
        <w:p>
          <w:pPr>
            <w:pStyle w:val="TOC2"/>
            <w:tabs>
              <w:tab w:pos="9033" w:val="left" w:leader="dot"/>
            </w:tabs>
          </w:pPr>
          <w:r>
            <w:rPr/>
            <w:t>Appendix IV:</w:t>
          </w:r>
          <w:r>
            <w:rPr>
              <w:spacing w:val="-1"/>
            </w:rPr>
            <w:t> </w:t>
          </w:r>
          <w:r>
            <w:rPr/>
            <w:t>Information</w:t>
          </w:r>
          <w:r>
            <w:rPr>
              <w:spacing w:val="-3"/>
            </w:rPr>
            <w:t> </w:t>
          </w:r>
          <w:r>
            <w:rPr/>
            <w:t>leaflet</w:t>
            <w:tab/>
            <w:t>98</w:t>
          </w:r>
        </w:p>
        <w:p>
          <w:pPr>
            <w:pStyle w:val="TOC2"/>
            <w:tabs>
              <w:tab w:pos="9089" w:val="left" w:leader="dot"/>
            </w:tabs>
          </w:pPr>
          <w:r>
            <w:rPr/>
            <w:t>Appendix V:</w:t>
          </w:r>
          <w:r>
            <w:rPr>
              <w:spacing w:val="-1"/>
            </w:rPr>
            <w:t> </w:t>
          </w:r>
          <w:r>
            <w:rPr/>
            <w:t>Ethical</w:t>
          </w:r>
          <w:r>
            <w:rPr>
              <w:spacing w:val="-2"/>
            </w:rPr>
            <w:t> </w:t>
          </w:r>
          <w:r>
            <w:rPr/>
            <w:t>Clearance</w:t>
            <w:tab/>
            <w:t>99</w:t>
          </w:r>
        </w:p>
        <w:p>
          <w:pPr>
            <w:pStyle w:val="TOC2"/>
            <w:tabs>
              <w:tab w:pos="9033" w:val="left" w:leader="dot"/>
            </w:tabs>
            <w:spacing w:line="480" w:lineRule="auto"/>
            <w:ind w:right="1450"/>
          </w:pPr>
          <w:hyperlink w:history="true" w:anchor="_TOC_250001">
            <w:r>
              <w:rPr/>
              <w:t>Appendix VI:</w:t>
            </w:r>
            <w:r>
              <w:rPr>
                <w:spacing w:val="1"/>
              </w:rPr>
              <w:t> </w:t>
            </w:r>
            <w:r>
              <w:rPr/>
              <w:t>Knowledge assessment on sources of information to respondents about</w:t>
            </w:r>
            <w:r>
              <w:rPr>
                <w:spacing w:val="-57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disease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Nyanya General</w:t>
            </w:r>
            <w:r>
              <w:rPr>
                <w:spacing w:val="-1"/>
              </w:rPr>
              <w:t> </w:t>
            </w:r>
            <w:r>
              <w:rPr/>
              <w:t>Hospital</w:t>
              <w:tab/>
            </w:r>
            <w:r>
              <w:rPr>
                <w:spacing w:val="-1"/>
              </w:rPr>
              <w:t>100</w:t>
            </w:r>
          </w:hyperlink>
        </w:p>
        <w:p>
          <w:pPr>
            <w:pStyle w:val="TOC2"/>
            <w:tabs>
              <w:tab w:pos="9134" w:val="left" w:leader="dot"/>
            </w:tabs>
            <w:spacing w:line="480" w:lineRule="auto" w:before="240"/>
            <w:ind w:right="1349"/>
          </w:pPr>
          <w:hyperlink w:history="true" w:anchor="_TOC_250000">
            <w:r>
              <w:rPr/>
              <w:t>Appendix VII: Knowledge Assessment of Where Respondents Learn about the Disease</w:t>
            </w:r>
            <w:r>
              <w:rPr>
                <w:spacing w:val="-57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Asokoro</w:t>
              <w:tab/>
            </w:r>
            <w:r>
              <w:rPr>
                <w:spacing w:val="-1"/>
              </w:rPr>
              <w:t>101</w:t>
            </w:r>
          </w:hyperlink>
        </w:p>
      </w:sdtContent>
    </w:sdt>
    <w:p>
      <w:pPr>
        <w:spacing w:after="0" w:line="480" w:lineRule="auto"/>
        <w:sectPr>
          <w:type w:val="continuous"/>
          <w:pgSz w:w="11910" w:h="16840"/>
          <w:pgMar w:top="1360" w:bottom="4393" w:left="1060" w:right="0"/>
        </w:sectPr>
      </w:pPr>
    </w:p>
    <w:p>
      <w:pPr>
        <w:pStyle w:val="Heading2"/>
        <w:ind w:left="1213" w:right="1405"/>
        <w:jc w:val="center"/>
      </w:pPr>
      <w:r>
        <w:rPr/>
        <w:t>LISTS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ABBREVATIONS/ACRONYMS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5022"/>
      </w:tblGrid>
      <w:tr>
        <w:trPr>
          <w:trHeight w:val="528" w:hRule="atLeast"/>
        </w:trPr>
        <w:tc>
          <w:tcPr>
            <w:tcW w:w="144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Acronyms</w:t>
            </w:r>
          </w:p>
        </w:tc>
        <w:tc>
          <w:tcPr>
            <w:tcW w:w="5022" w:type="dxa"/>
          </w:tcPr>
          <w:p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Meaning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ABU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791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ADH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Asokoro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</w:tr>
      <w:tr>
        <w:trPr>
          <w:trHeight w:val="791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AFB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Fast Bacilli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Acquired Immune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ART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Antiretroviral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CDC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</w:tr>
      <w:tr>
        <w:trPr>
          <w:trHeight w:val="791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CHEW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 Extension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Worker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CXR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Chest X-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DHRSA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DOTS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Directly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Observed Therapy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Short Course</w:t>
            </w:r>
          </w:p>
        </w:tc>
      </w:tr>
      <w:tr>
        <w:trPr>
          <w:trHeight w:val="791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Susceptibility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EMO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FCT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</w:p>
        </w:tc>
      </w:tr>
      <w:tr>
        <w:trPr>
          <w:trHeight w:val="792" w:hRule="atLeast"/>
        </w:trPr>
        <w:tc>
          <w:tcPr>
            <w:tcW w:w="14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FCTA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</w:tr>
      <w:tr>
        <w:trPr>
          <w:trHeight w:val="528" w:hRule="atLeast"/>
        </w:trPr>
        <w:tc>
          <w:tcPr>
            <w:tcW w:w="14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HIV</w:t>
            </w:r>
          </w:p>
        </w:tc>
        <w:tc>
          <w:tcPr>
            <w:tcW w:w="50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Human Immune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tbl>
      <w:tblPr>
        <w:tblW w:w="0" w:type="auto"/>
        <w:jc w:val="left"/>
        <w:tblInd w:w="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252"/>
      </w:tblGrid>
      <w:tr>
        <w:trPr>
          <w:trHeight w:val="529" w:hRule="atLeast"/>
        </w:trPr>
        <w:tc>
          <w:tcPr>
            <w:tcW w:w="141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IUTLD</w:t>
            </w:r>
          </w:p>
        </w:tc>
        <w:tc>
          <w:tcPr>
            <w:tcW w:w="6252" w:type="dxa"/>
          </w:tcPr>
          <w:p>
            <w:pPr>
              <w:pStyle w:val="TableParagraph"/>
              <w:spacing w:line="266" w:lineRule="exact"/>
              <w:ind w:left="43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Tuberculosis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</w:tr>
      <w:tr>
        <w:trPr>
          <w:trHeight w:val="792" w:hRule="atLeast"/>
        </w:trPr>
        <w:tc>
          <w:tcPr>
            <w:tcW w:w="14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LED</w:t>
            </w:r>
          </w:p>
        </w:tc>
        <w:tc>
          <w:tcPr>
            <w:tcW w:w="62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Emitting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Diode</w:t>
            </w:r>
          </w:p>
        </w:tc>
      </w:tr>
      <w:tr>
        <w:trPr>
          <w:trHeight w:val="792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MDR-TB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Tuberculosis</w:t>
            </w:r>
          </w:p>
        </w:tc>
      </w:tr>
      <w:tr>
        <w:trPr>
          <w:trHeight w:val="791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NGH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Nyanya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</w:tr>
      <w:tr>
        <w:trPr>
          <w:trHeight w:val="791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NTBLCP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Tuberculosis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Leprosy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</w:tr>
      <w:tr>
        <w:trPr>
          <w:trHeight w:val="792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RR-TB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Rifampicin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Resistant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Tuberculosis</w:t>
            </w:r>
          </w:p>
        </w:tc>
      </w:tr>
      <w:tr>
        <w:trPr>
          <w:trHeight w:val="792" w:hRule="atLeast"/>
        </w:trPr>
        <w:tc>
          <w:tcPr>
            <w:tcW w:w="14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SMS</w:t>
            </w:r>
          </w:p>
        </w:tc>
        <w:tc>
          <w:tcPr>
            <w:tcW w:w="62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792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TB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Tuberculosis</w:t>
            </w:r>
          </w:p>
        </w:tc>
      </w:tr>
      <w:tr>
        <w:trPr>
          <w:trHeight w:val="528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294" w:top="1420" w:bottom="1480" w:left="1060" w:right="0"/>
        </w:sectPr>
      </w:pPr>
    </w:p>
    <w:p>
      <w:pPr>
        <w:spacing w:before="78"/>
        <w:ind w:left="945" w:right="140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6"/>
        </w:numPr>
        <w:tabs>
          <w:tab w:pos="4432" w:val="left" w:leader="none"/>
          <w:tab w:pos="4433" w:val="left" w:leader="none"/>
        </w:tabs>
        <w:spacing w:line="240" w:lineRule="auto" w:before="217" w:after="0"/>
        <w:ind w:left="4432" w:right="0" w:hanging="4233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4432" w:val="left" w:leader="none"/>
          <w:tab w:pos="4433" w:val="left" w:leader="none"/>
        </w:tabs>
        <w:spacing w:line="240" w:lineRule="auto" w:before="218" w:after="0"/>
        <w:ind w:left="4432" w:right="0" w:hanging="4233"/>
        <w:jc w:val="left"/>
        <w:rPr>
          <w:b/>
          <w:sz w:val="24"/>
        </w:rPr>
      </w:pPr>
      <w:r>
        <w:rPr>
          <w:b/>
          <w:sz w:val="24"/>
        </w:rPr>
        <w:t>Background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0"/>
        <w:jc w:val="both"/>
      </w:pPr>
      <w:r>
        <w:rPr/>
        <w:t>Tuberculosis (TB) infection is caused by the bacillus </w:t>
      </w:r>
      <w:r>
        <w:rPr>
          <w:i/>
        </w:rPr>
        <w:t>Mycobacterium tuberculosis</w:t>
      </w:r>
      <w:r>
        <w:rPr/>
        <w:t>. It typically</w:t>
      </w:r>
      <w:r>
        <w:rPr>
          <w:spacing w:val="1"/>
        </w:rPr>
        <w:t> </w:t>
      </w:r>
      <w:r>
        <w:rPr/>
        <w:t>affects the lungs (pulmonary) but can affect other sites as well (extra pulmonary) (WHO, 2016a).</w:t>
      </w:r>
      <w:r>
        <w:rPr>
          <w:spacing w:val="-57"/>
        </w:rPr>
        <w:t> </w:t>
      </w:r>
      <w:r>
        <w:rPr/>
        <w:t>Tuberculosis is a chronic infection that is present in all parts of the world. In most developing</w:t>
      </w:r>
      <w:r>
        <w:rPr>
          <w:spacing w:val="1"/>
        </w:rPr>
        <w:t> </w:t>
      </w:r>
      <w:r>
        <w:rPr/>
        <w:t>countries, it remains one of the major health problems (Babatunde </w:t>
      </w:r>
      <w:r>
        <w:rPr>
          <w:i/>
        </w:rPr>
        <w:t>et al.</w:t>
      </w:r>
      <w:r>
        <w:rPr/>
        <w:t>, 2013). There were an</w:t>
      </w:r>
      <w:r>
        <w:rPr>
          <w:spacing w:val="1"/>
        </w:rPr>
        <w:t> </w:t>
      </w:r>
      <w:r>
        <w:rPr/>
        <w:t>estimated 10 million new TB cases, 5.8 million among men, 3.2 million among women and 1.0</w:t>
      </w:r>
      <w:r>
        <w:rPr>
          <w:spacing w:val="1"/>
        </w:rPr>
        <w:t> </w:t>
      </w:r>
      <w:r>
        <w:rPr/>
        <w:t>million</w:t>
      </w:r>
      <w:r>
        <w:rPr>
          <w:spacing w:val="-11"/>
        </w:rPr>
        <w:t> </w:t>
      </w:r>
      <w:r>
        <w:rPr/>
        <w:t>among</w:t>
      </w:r>
      <w:r>
        <w:rPr>
          <w:spacing w:val="-13"/>
        </w:rPr>
        <w:t> </w:t>
      </w:r>
      <w:r>
        <w:rPr/>
        <w:t>children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2017</w:t>
      </w:r>
      <w:r>
        <w:rPr>
          <w:spacing w:val="-11"/>
        </w:rPr>
        <w:t> </w:t>
      </w:r>
      <w:r>
        <w:rPr/>
        <w:t>(WHO,</w:t>
      </w:r>
      <w:r>
        <w:rPr>
          <w:spacing w:val="-11"/>
        </w:rPr>
        <w:t> </w:t>
      </w:r>
      <w:r>
        <w:rPr/>
        <w:t>2018).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also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estimated</w:t>
      </w:r>
      <w:r>
        <w:rPr>
          <w:spacing w:val="-11"/>
        </w:rPr>
        <w:t> </w:t>
      </w:r>
      <w:r>
        <w:rPr/>
        <w:t>1.3</w:t>
      </w:r>
      <w:r>
        <w:rPr>
          <w:spacing w:val="-11"/>
        </w:rPr>
        <w:t> </w:t>
      </w:r>
      <w:r>
        <w:rPr/>
        <w:t>million</w:t>
      </w:r>
      <w:r>
        <w:rPr>
          <w:spacing w:val="-11"/>
        </w:rPr>
        <w:t> </w:t>
      </w:r>
      <w:r>
        <w:rPr/>
        <w:t>TB</w:t>
      </w:r>
      <w:r>
        <w:rPr>
          <w:spacing w:val="-12"/>
        </w:rPr>
        <w:t> </w:t>
      </w:r>
      <w:r>
        <w:rPr/>
        <w:t>deaths</w:t>
      </w:r>
      <w:r>
        <w:rPr>
          <w:spacing w:val="-58"/>
        </w:rPr>
        <w:t> </w:t>
      </w:r>
      <w:r>
        <w:rPr/>
        <w:t>among</w:t>
      </w:r>
      <w:r>
        <w:rPr>
          <w:spacing w:val="-14"/>
        </w:rPr>
        <w:t> </w:t>
      </w:r>
      <w:r>
        <w:rPr/>
        <w:t>HIV</w:t>
      </w:r>
      <w:r>
        <w:rPr>
          <w:spacing w:val="-12"/>
        </w:rPr>
        <w:t> </w:t>
      </w:r>
      <w:r>
        <w:rPr/>
        <w:t>negative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three</w:t>
      </w:r>
      <w:r>
        <w:rPr>
          <w:spacing w:val="-13"/>
        </w:rPr>
        <w:t> </w:t>
      </w:r>
      <w:r>
        <w:rPr/>
        <w:t>hundred</w:t>
      </w:r>
      <w:r>
        <w:rPr>
          <w:spacing w:val="-11"/>
        </w:rPr>
        <w:t> </w:t>
      </w:r>
      <w:r>
        <w:rPr/>
        <w:t>thousand</w:t>
      </w:r>
      <w:r>
        <w:rPr>
          <w:spacing w:val="-12"/>
        </w:rPr>
        <w:t> </w:t>
      </w:r>
      <w:r>
        <w:rPr/>
        <w:t>(300,000)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HIV</w:t>
      </w:r>
      <w:r>
        <w:rPr>
          <w:spacing w:val="-10"/>
        </w:rPr>
        <w:t> </w:t>
      </w:r>
      <w:r>
        <w:rPr/>
        <w:t>positive</w:t>
      </w:r>
      <w:r>
        <w:rPr>
          <w:spacing w:val="-12"/>
        </w:rPr>
        <w:t> </w:t>
      </w:r>
      <w:r>
        <w:rPr/>
        <w:t>tuberculosis</w:t>
      </w:r>
      <w:r>
        <w:rPr>
          <w:spacing w:val="-12"/>
        </w:rPr>
        <w:t> </w:t>
      </w:r>
      <w:r>
        <w:rPr/>
        <w:t>patients</w:t>
      </w:r>
      <w:r>
        <w:rPr>
          <w:spacing w:val="-57"/>
        </w:rPr>
        <w:t> </w:t>
      </w:r>
      <w:r>
        <w:rPr/>
        <w:t>in 2017 (WHO, 2018). This number of deaths was extremely high based on the global TB target</w:t>
      </w:r>
      <w:r>
        <w:rPr>
          <w:spacing w:val="1"/>
        </w:rPr>
        <w:t> </w:t>
      </w:r>
      <w:r>
        <w:rPr/>
        <w:t>deadline to reduce prevalence and death due to TB by 90% in 2030 compared to 2015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2018).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still</w:t>
      </w:r>
      <w:r>
        <w:rPr>
          <w:spacing w:val="-5"/>
        </w:rPr>
        <w:t> </w:t>
      </w:r>
      <w:r>
        <w:rPr/>
        <w:t>among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eight</w:t>
      </w:r>
      <w:r>
        <w:rPr>
          <w:spacing w:val="-4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accounted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two-third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global</w:t>
      </w:r>
      <w:r>
        <w:rPr>
          <w:spacing w:val="-6"/>
        </w:rPr>
        <w:t> </w:t>
      </w:r>
      <w:r>
        <w:rPr/>
        <w:t>TB</w:t>
      </w:r>
      <w:r>
        <w:rPr>
          <w:spacing w:val="-8"/>
        </w:rPr>
        <w:t> </w:t>
      </w:r>
      <w:r>
        <w:rPr/>
        <w:t>cases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and is the second in Africa.</w:t>
      </w:r>
      <w:r>
        <w:rPr>
          <w:spacing w:val="1"/>
        </w:rPr>
        <w:t> </w:t>
      </w:r>
      <w:r>
        <w:rPr/>
        <w:t>(WHO, 2018)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293"/>
        <w:jc w:val="both"/>
      </w:pPr>
      <w:r>
        <w:rPr/>
        <w:t>Tuberculosis</w:t>
      </w:r>
      <w:r>
        <w:rPr>
          <w:spacing w:val="-12"/>
        </w:rPr>
        <w:t> </w:t>
      </w:r>
      <w:r>
        <w:rPr/>
        <w:t>affects</w:t>
      </w:r>
      <w:r>
        <w:rPr>
          <w:spacing w:val="-10"/>
        </w:rPr>
        <w:t> </w:t>
      </w:r>
      <w:r>
        <w:rPr/>
        <w:t>both</w:t>
      </w:r>
      <w:r>
        <w:rPr>
          <w:spacing w:val="-12"/>
        </w:rPr>
        <w:t> </w:t>
      </w:r>
      <w:r>
        <w:rPr/>
        <w:t>adults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age</w:t>
      </w:r>
      <w:r>
        <w:rPr>
          <w:spacing w:val="-12"/>
        </w:rPr>
        <w:t> </w:t>
      </w:r>
      <w:r>
        <w:rPr/>
        <w:t>15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below</w:t>
      </w:r>
      <w:r>
        <w:rPr>
          <w:spacing w:val="-11"/>
        </w:rPr>
        <w:t> </w:t>
      </w:r>
      <w:r>
        <w:rPr/>
        <w:t>(Paediatric</w:t>
      </w:r>
      <w:r>
        <w:rPr>
          <w:spacing w:val="-12"/>
        </w:rPr>
        <w:t> </w:t>
      </w:r>
      <w:r>
        <w:rPr/>
        <w:t>TB).</w:t>
      </w:r>
      <w:r>
        <w:rPr>
          <w:spacing w:val="-13"/>
        </w:rPr>
        <w:t> </w:t>
      </w:r>
      <w:r>
        <w:rPr/>
        <w:t>Some</w:t>
      </w:r>
      <w:r>
        <w:rPr>
          <w:spacing w:val="-12"/>
        </w:rPr>
        <w:t> </w:t>
      </w:r>
      <w:r>
        <w:rPr/>
        <w:t>risks</w:t>
      </w:r>
      <w:r>
        <w:rPr>
          <w:spacing w:val="-11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like HIV/AIDS, smoking and overcrowding further added to high burden of TB in the country.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disease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transmitted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coughing,</w:t>
      </w:r>
      <w:r>
        <w:rPr>
          <w:spacing w:val="-2"/>
        </w:rPr>
        <w:t> </w:t>
      </w:r>
      <w:r>
        <w:rPr/>
        <w:t>sneezing,</w:t>
      </w:r>
      <w:r>
        <w:rPr>
          <w:spacing w:val="-5"/>
        </w:rPr>
        <w:t> </w:t>
      </w:r>
      <w:r>
        <w:rPr/>
        <w:t>talking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singing.</w:t>
      </w:r>
      <w:r>
        <w:rPr>
          <w:spacing w:val="-2"/>
        </w:rPr>
        <w:t> </w:t>
      </w:r>
      <w:r>
        <w:rPr/>
        <w:t>Lagos,</w:t>
      </w:r>
      <w:r>
        <w:rPr>
          <w:spacing w:val="-1"/>
        </w:rPr>
        <w:t> </w:t>
      </w:r>
      <w:r>
        <w:rPr/>
        <w:t>Kano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Oyo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Tuberculosis</w:t>
      </w:r>
      <w:r>
        <w:rPr>
          <w:spacing w:val="-1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(Nigeria</w:t>
      </w:r>
      <w:r>
        <w:rPr>
          <w:spacing w:val="-2"/>
        </w:rPr>
        <w:t> </w:t>
      </w:r>
      <w:r>
        <w:rPr/>
        <w:t>TB</w:t>
      </w:r>
      <w:r>
        <w:rPr>
          <w:spacing w:val="-1"/>
        </w:rPr>
        <w:t> </w:t>
      </w:r>
      <w:r>
        <w:rPr/>
        <w:t>Facts Sheet,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5"/>
        <w:jc w:val="both"/>
      </w:pPr>
      <w:r>
        <w:rPr/>
        <w:t>National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Leprosy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(NTBLCP)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coordination and control of tuberculosis in Nigeria and is supported by STOP TB partnership</w:t>
      </w:r>
      <w:r>
        <w:rPr>
          <w:spacing w:val="1"/>
        </w:rPr>
        <w:t> </w:t>
      </w:r>
      <w:r>
        <w:rPr/>
        <w:t>initiatives</w:t>
      </w:r>
      <w:r>
        <w:rPr>
          <w:spacing w:val="-11"/>
        </w:rPr>
        <w:t> </w:t>
      </w:r>
      <w:r>
        <w:rPr/>
        <w:t>whose</w:t>
      </w:r>
      <w:r>
        <w:rPr>
          <w:spacing w:val="-11"/>
        </w:rPr>
        <w:t> </w:t>
      </w:r>
      <w:r>
        <w:rPr/>
        <w:t>aim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eliminate</w:t>
      </w:r>
      <w:r>
        <w:rPr>
          <w:spacing w:val="-11"/>
        </w:rPr>
        <w:t> </w:t>
      </w:r>
      <w:r>
        <w:rPr/>
        <w:t>tuberculosis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</w:t>
      </w:r>
      <w:r>
        <w:rPr>
          <w:spacing w:val="-9"/>
        </w:rPr>
        <w:t> </w:t>
      </w:r>
      <w:r>
        <w:rPr/>
        <w:t>(NTBLCP</w:t>
      </w:r>
      <w:r>
        <w:rPr>
          <w:spacing w:val="-9"/>
        </w:rPr>
        <w:t> </w:t>
      </w:r>
      <w:r>
        <w:rPr/>
        <w:t>Manual,</w:t>
      </w:r>
      <w:r>
        <w:rPr>
          <w:spacing w:val="-10"/>
        </w:rPr>
        <w:t> </w:t>
      </w:r>
      <w:r>
        <w:rPr/>
        <w:t>2010).</w:t>
      </w:r>
      <w:r>
        <w:rPr>
          <w:spacing w:val="-11"/>
        </w:rPr>
        <w:t> </w:t>
      </w:r>
      <w:r>
        <w:rPr/>
        <w:t>Monitoring</w:t>
      </w:r>
      <w:r>
        <w:rPr>
          <w:spacing w:val="-57"/>
        </w:rPr>
        <w:t> </w:t>
      </w:r>
      <w:r>
        <w:rPr/>
        <w:t>the</w:t>
      </w:r>
      <w:r>
        <w:rPr>
          <w:spacing w:val="41"/>
        </w:rPr>
        <w:t> </w:t>
      </w:r>
      <w:r>
        <w:rPr/>
        <w:t>outcome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treatment</w:t>
      </w:r>
      <w:r>
        <w:rPr>
          <w:spacing w:val="43"/>
        </w:rPr>
        <w:t> </w:t>
      </w:r>
      <w:r>
        <w:rPr/>
        <w:t>using</w:t>
      </w:r>
      <w:r>
        <w:rPr>
          <w:spacing w:val="40"/>
        </w:rPr>
        <w:t> </w:t>
      </w:r>
      <w:r>
        <w:rPr/>
        <w:t>standardized</w:t>
      </w:r>
      <w:r>
        <w:rPr>
          <w:spacing w:val="42"/>
        </w:rPr>
        <w:t> </w:t>
      </w:r>
      <w:r>
        <w:rPr/>
        <w:t>approaches</w:t>
      </w:r>
      <w:r>
        <w:rPr>
          <w:spacing w:val="45"/>
        </w:rPr>
        <w:t> </w:t>
      </w:r>
      <w:r>
        <w:rPr/>
        <w:t>is</w:t>
      </w:r>
      <w:r>
        <w:rPr>
          <w:spacing w:val="43"/>
        </w:rPr>
        <w:t> </w:t>
      </w:r>
      <w:r>
        <w:rPr/>
        <w:t>essential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order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evaluate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294" w:header="0" w:top="1580" w:bottom="1480" w:left="1060" w:right="0"/>
          <w:pgNumType w:start="1"/>
        </w:sectPr>
      </w:pPr>
    </w:p>
    <w:p>
      <w:pPr>
        <w:pStyle w:val="BodyText"/>
        <w:spacing w:line="480" w:lineRule="auto" w:before="73"/>
        <w:ind w:left="200" w:right="1293"/>
        <w:jc w:val="both"/>
      </w:pPr>
      <w:r>
        <w:rPr/>
        <w:t>effectiveness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interventions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tuberculosis</w:t>
      </w:r>
      <w:r>
        <w:rPr>
          <w:spacing w:val="-11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anti-</w:t>
      </w:r>
      <w:r>
        <w:rPr>
          <w:spacing w:val="-58"/>
        </w:rPr>
        <w:t> </w:t>
      </w:r>
      <w:r>
        <w:rPr/>
        <w:t>tuberculosis drugs need to take about four drugs daily for an intensive phase of two months and</w:t>
      </w:r>
      <w:r>
        <w:rPr>
          <w:spacing w:val="1"/>
        </w:rPr>
        <w:t> </w:t>
      </w:r>
      <w:r>
        <w:rPr/>
        <w:t>inappropriate treatment could lead to infectivity of people around and development of resistant.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2005; MaHTAS, 2012)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3"/>
        <w:jc w:val="both"/>
      </w:pPr>
      <w:r>
        <w:rPr/>
        <w:t>Enhancing the quality of health care requires not only well-trained, available and motivated</w:t>
      </w:r>
      <w:r>
        <w:rPr>
          <w:spacing w:val="1"/>
        </w:rPr>
        <w:t> </w:t>
      </w:r>
      <w:r>
        <w:rPr/>
        <w:t>personnel but also the incorporation of Pharmacist into the health care system (Abrogoua, 2016).</w:t>
      </w:r>
      <w:r>
        <w:rPr>
          <w:spacing w:val="-57"/>
        </w:rPr>
        <w:t> </w:t>
      </w:r>
      <w:r>
        <w:rPr/>
        <w:t>Pharmacists are currently involved in the pharmacotherapeutic aspect of care, due to extensive</w:t>
      </w:r>
      <w:r>
        <w:rPr>
          <w:spacing w:val="1"/>
        </w:rPr>
        <w:t> </w:t>
      </w:r>
      <w:r>
        <w:rPr/>
        <w:t>knowledge and training in Pharmaceutical care to identify and resolve drugs therapy problems.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has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rise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patient-centered</w:t>
      </w:r>
      <w:r>
        <w:rPr>
          <w:spacing w:val="-4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practices,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which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(Abrogoua,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interventions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positively</w:t>
      </w:r>
      <w:r>
        <w:rPr>
          <w:spacing w:val="-9"/>
        </w:rPr>
        <w:t> </w:t>
      </w:r>
      <w:r>
        <w:rPr/>
        <w:t>on</w:t>
      </w:r>
      <w:r>
        <w:rPr>
          <w:spacing w:val="-3"/>
        </w:rPr>
        <w:t> </w:t>
      </w:r>
      <w:r>
        <w:rPr/>
        <w:t>morbidity,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drug</w:t>
      </w:r>
      <w:r>
        <w:rPr>
          <w:spacing w:val="-5"/>
        </w:rPr>
        <w:t> </w:t>
      </w:r>
      <w:r>
        <w:rPr/>
        <w:t>effect</w:t>
      </w:r>
      <w:r>
        <w:rPr>
          <w:spacing w:val="-2"/>
        </w:rPr>
        <w:t> </w:t>
      </w:r>
      <w:r>
        <w:rPr/>
        <w:t>(Gillespie</w:t>
      </w:r>
      <w:r>
        <w:rPr>
          <w:spacing w:val="-58"/>
        </w:rPr>
        <w:t> </w:t>
      </w:r>
      <w:r>
        <w:rPr>
          <w:i/>
        </w:rPr>
        <w:t>et al</w:t>
      </w:r>
      <w:r>
        <w:rPr/>
        <w:t>., 2009; Schnipper </w:t>
      </w:r>
      <w:r>
        <w:rPr>
          <w:i/>
        </w:rPr>
        <w:t>et al</w:t>
      </w:r>
      <w:r>
        <w:rPr/>
        <w:t>., 2006) and the reduction of cost of treatment (Kausch </w:t>
      </w:r>
      <w:r>
        <w:rPr>
          <w:i/>
        </w:rPr>
        <w:t>et al</w:t>
      </w:r>
      <w:r>
        <w:rPr/>
        <w:t>., 2005).</w:t>
      </w:r>
      <w:r>
        <w:rPr>
          <w:spacing w:val="1"/>
        </w:rPr>
        <w:t> </w:t>
      </w:r>
      <w:r>
        <w:rPr/>
        <w:t>This study was carried out to evaluate the Pharmacist interventions on treatment outcomes of</w:t>
      </w:r>
      <w:r>
        <w:rPr>
          <w:spacing w:val="1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patients in secondary</w:t>
      </w:r>
      <w:r>
        <w:rPr>
          <w:spacing w:val="-5"/>
        </w:rPr>
        <w:t> </w:t>
      </w:r>
      <w:r>
        <w:rPr/>
        <w:t>health facilities in</w:t>
      </w:r>
      <w:r>
        <w:rPr>
          <w:spacing w:val="3"/>
        </w:rPr>
        <w:t> </w:t>
      </w:r>
      <w:r>
        <w:rPr/>
        <w:t>Abuja.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3712" w:val="left" w:leader="none"/>
          <w:tab w:pos="3713" w:val="left" w:leader="none"/>
        </w:tabs>
        <w:spacing w:line="240" w:lineRule="auto" w:before="1" w:after="0"/>
        <w:ind w:left="3712" w:right="0" w:hanging="3513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8"/>
        <w:jc w:val="both"/>
      </w:pPr>
      <w:r>
        <w:rPr/>
        <w:t>More than 90% of tuberculosis cases occur in developing countries due to poor resource setting</w:t>
      </w:r>
      <w:r>
        <w:rPr>
          <w:spacing w:val="1"/>
        </w:rPr>
        <w:t> </w:t>
      </w:r>
      <w:r>
        <w:rPr/>
        <w:t>environment (TB Facts Sheets, 2010). With the modes of transmission of TB, there was need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evaluations of treatment outcomes.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89"/>
        <w:jc w:val="both"/>
      </w:pPr>
      <w:r>
        <w:rPr/>
        <w:t>Abuja is the capital of the Federal Republic of Nigeria and it is centrally located. It is surrounded</w:t>
      </w:r>
      <w:r>
        <w:rPr>
          <w:spacing w:val="-57"/>
        </w:rPr>
        <w:t> </w:t>
      </w:r>
      <w:r>
        <w:rPr/>
        <w:t>by</w:t>
      </w:r>
      <w:r>
        <w:rPr>
          <w:spacing w:val="-8"/>
        </w:rPr>
        <w:t> </w:t>
      </w:r>
      <w:r>
        <w:rPr/>
        <w:t>satellite</w:t>
      </w:r>
      <w:r>
        <w:rPr>
          <w:spacing w:val="-3"/>
        </w:rPr>
        <w:t> </w:t>
      </w:r>
      <w:r>
        <w:rPr/>
        <w:t>towns</w:t>
      </w:r>
      <w:r>
        <w:rPr>
          <w:spacing w:val="-3"/>
        </w:rPr>
        <w:t> </w:t>
      </w:r>
      <w:r>
        <w:rPr/>
        <w:t>like</w:t>
      </w:r>
      <w:r>
        <w:rPr>
          <w:spacing w:val="1"/>
        </w:rPr>
        <w:t> </w:t>
      </w:r>
      <w:r>
        <w:rPr/>
        <w:t>Zuba,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Mararaba.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towns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serve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link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stop</w:t>
      </w:r>
      <w:r>
        <w:rPr>
          <w:spacing w:val="-2"/>
        </w:rPr>
        <w:t> </w:t>
      </w:r>
      <w:r>
        <w:rPr/>
        <w:t>over</w:t>
      </w:r>
      <w:r>
        <w:rPr>
          <w:spacing w:val="-4"/>
        </w:rPr>
        <w:t> </w:t>
      </w:r>
      <w:r>
        <w:rPr/>
        <w:t>to all</w:t>
      </w:r>
      <w:r>
        <w:rPr>
          <w:spacing w:val="-57"/>
        </w:rPr>
        <w:t> </w:t>
      </w:r>
      <w:r>
        <w:rPr>
          <w:spacing w:val="-1"/>
        </w:rPr>
        <w:t>travellers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every</w:t>
      </w:r>
      <w:r>
        <w:rPr>
          <w:spacing w:val="-15"/>
        </w:rPr>
        <w:t> </w:t>
      </w:r>
      <w:r>
        <w:rPr/>
        <w:t>part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as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high</w:t>
      </w:r>
      <w:r>
        <w:rPr>
          <w:spacing w:val="-9"/>
        </w:rPr>
        <w:t> </w:t>
      </w:r>
      <w:r>
        <w:rPr/>
        <w:t>influx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out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Abuja</w:t>
      </w:r>
      <w:r>
        <w:rPr>
          <w:spacing w:val="-58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daily</w:t>
      </w:r>
      <w:r>
        <w:rPr>
          <w:spacing w:val="-12"/>
        </w:rPr>
        <w:t> </w:t>
      </w:r>
      <w:r>
        <w:rPr/>
        <w:t>basis</w:t>
      </w:r>
      <w:r>
        <w:rPr>
          <w:spacing w:val="-7"/>
        </w:rPr>
        <w:t> </w:t>
      </w:r>
      <w:r>
        <w:rPr/>
        <w:t>leading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congestion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overcrowding</w:t>
      </w:r>
      <w:r>
        <w:rPr>
          <w:spacing w:val="-10"/>
        </w:rPr>
        <w:t> </w:t>
      </w:r>
      <w:r>
        <w:rPr/>
        <w:t>which</w:t>
      </w:r>
      <w:r>
        <w:rPr>
          <w:spacing w:val="-7"/>
        </w:rPr>
        <w:t> </w:t>
      </w:r>
      <w:r>
        <w:rPr/>
        <w:t>put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city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risks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tuberculosis.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7"/>
        <w:jc w:val="both"/>
      </w:pPr>
      <w:r>
        <w:rPr/>
        <w:t>The Hospitals chosen for this study are strategically located between Zuba and Mararaba which</w:t>
      </w:r>
      <w:r>
        <w:rPr>
          <w:spacing w:val="1"/>
        </w:rPr>
        <w:t> </w:t>
      </w:r>
      <w:r>
        <w:rPr/>
        <w:t>make them health facilities where people from these places visit for medical care. Improper</w:t>
      </w:r>
      <w:r>
        <w:rPr>
          <w:spacing w:val="1"/>
        </w:rPr>
        <w:t> </w:t>
      </w:r>
      <w:r>
        <w:rPr/>
        <w:t>treatment outcome monitoring can lead to emergence of multi-drug resistance tuberculosis which</w:t>
      </w:r>
      <w:r>
        <w:rPr>
          <w:spacing w:val="-57"/>
        </w:rPr>
        <w:t> </w:t>
      </w:r>
      <w:r>
        <w:rPr/>
        <w:t>is already in the Country. This poses a threat to the Country which has only four reference</w:t>
      </w:r>
      <w:r>
        <w:rPr>
          <w:spacing w:val="1"/>
        </w:rPr>
        <w:t> </w:t>
      </w:r>
      <w:r>
        <w:rPr/>
        <w:t>laboratories for treating multi-drug resistance TB. This may undermine the previous efforts in</w:t>
      </w:r>
      <w:r>
        <w:rPr>
          <w:spacing w:val="1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TB</w:t>
      </w:r>
      <w:r>
        <w:rPr>
          <w:spacing w:val="-2"/>
        </w:rPr>
        <w:t> </w:t>
      </w:r>
      <w:r>
        <w:rPr/>
        <w:t>(TB</w:t>
      </w:r>
      <w:r>
        <w:rPr>
          <w:spacing w:val="-2"/>
        </w:rPr>
        <w:t> </w:t>
      </w:r>
      <w:r>
        <w:rPr/>
        <w:t>Facts</w:t>
      </w:r>
      <w:r>
        <w:rPr>
          <w:spacing w:val="2"/>
        </w:rPr>
        <w:t> </w:t>
      </w:r>
      <w:r>
        <w:rPr/>
        <w:t>Sheet, 2010).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3"/>
        <w:jc w:val="both"/>
      </w:pPr>
      <w:r>
        <w:rPr/>
        <w:t>Considering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risky</w:t>
      </w:r>
      <w:r>
        <w:rPr>
          <w:spacing w:val="-10"/>
        </w:rPr>
        <w:t> </w:t>
      </w:r>
      <w:r>
        <w:rPr/>
        <w:t>behaviour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drivers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smoking,</w:t>
      </w:r>
      <w:r>
        <w:rPr>
          <w:spacing w:val="-5"/>
        </w:rPr>
        <w:t> </w:t>
      </w:r>
      <w:r>
        <w:rPr/>
        <w:t>overcrowding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even</w:t>
      </w:r>
      <w:r>
        <w:rPr>
          <w:spacing w:val="-3"/>
        </w:rPr>
        <w:t> </w:t>
      </w:r>
      <w:r>
        <w:rPr/>
        <w:t>passengers</w:t>
      </w:r>
      <w:r>
        <w:rPr>
          <w:spacing w:val="-57"/>
        </w:rPr>
        <w:t> </w:t>
      </w:r>
      <w:r>
        <w:rPr/>
        <w:t>staying</w:t>
      </w:r>
      <w:r>
        <w:rPr>
          <w:spacing w:val="-9"/>
        </w:rPr>
        <w:t> </w:t>
      </w:r>
      <w:r>
        <w:rPr/>
        <w:t>overnight,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gives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avenue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easy</w:t>
      </w:r>
      <w:r>
        <w:rPr>
          <w:spacing w:val="-11"/>
        </w:rPr>
        <w:t> </w:t>
      </w:r>
      <w:r>
        <w:rPr/>
        <w:t>spread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disease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Abuja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rapidly</w:t>
      </w:r>
      <w:r>
        <w:rPr>
          <w:spacing w:val="-9"/>
        </w:rPr>
        <w:t> </w:t>
      </w:r>
      <w:r>
        <w:rPr/>
        <w:t>growing</w:t>
      </w:r>
      <w:r>
        <w:rPr>
          <w:spacing w:val="-57"/>
        </w:rPr>
        <w:t> </w:t>
      </w:r>
      <w:r>
        <w:rPr/>
        <w:t>city. Also, due to the ignorance of the public to the risks and burden of tuberculosis, prevalence</w:t>
      </w:r>
      <w:r>
        <w:rPr>
          <w:spacing w:val="1"/>
        </w:rPr>
        <w:t> </w:t>
      </w:r>
      <w:r>
        <w:rPr/>
        <w:t>and different modes of transmission, there is prevailing inappropriate care seeking behaviour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 subsequently</w:t>
      </w:r>
      <w:r>
        <w:rPr>
          <w:spacing w:val="-5"/>
        </w:rPr>
        <w:t> </w:t>
      </w:r>
      <w:r>
        <w:rPr/>
        <w:t>lead to poor treatment outcomes. (Dupas, 2011)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1"/>
        <w:jc w:val="both"/>
      </w:pPr>
      <w:r>
        <w:rPr/>
        <w:t>Unsuccessful</w:t>
      </w:r>
      <w:r>
        <w:rPr>
          <w:spacing w:val="-13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outcome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problem</w:t>
      </w:r>
      <w:r>
        <w:rPr>
          <w:spacing w:val="-12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poor</w:t>
      </w:r>
      <w:r>
        <w:rPr>
          <w:spacing w:val="-13"/>
        </w:rPr>
        <w:t> </w:t>
      </w:r>
      <w:r>
        <w:rPr/>
        <w:t>adherence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can</w:t>
      </w:r>
      <w:r>
        <w:rPr>
          <w:spacing w:val="-13"/>
        </w:rPr>
        <w:t> </w:t>
      </w:r>
      <w:r>
        <w:rPr/>
        <w:t>lead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infectivity</w:t>
      </w:r>
      <w:r>
        <w:rPr>
          <w:spacing w:val="-57"/>
        </w:rPr>
        <w:t> </w:t>
      </w:r>
      <w:r>
        <w:rPr/>
        <w:t>and resistance. With the re-emergence of tuberculosis as a major public health concern in Nigeria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advent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unsuccessful</w:t>
      </w:r>
      <w:r>
        <w:rPr>
          <w:spacing w:val="-4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multi-drug</w:t>
      </w:r>
      <w:r>
        <w:rPr>
          <w:spacing w:val="-7"/>
        </w:rPr>
        <w:t> </w:t>
      </w:r>
      <w:r>
        <w:rPr/>
        <w:t>resistant</w:t>
      </w:r>
      <w:r>
        <w:rPr>
          <w:spacing w:val="-4"/>
        </w:rPr>
        <w:t> </w:t>
      </w:r>
      <w:r>
        <w:rPr/>
        <w:t>TB,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 treatment outcome</w:t>
      </w:r>
      <w:r>
        <w:rPr>
          <w:spacing w:val="-1"/>
        </w:rPr>
        <w:t> </w:t>
      </w:r>
      <w:r>
        <w:rPr/>
        <w:t>of tuberculosis. (Dudala, 2013; WHO,</w:t>
      </w:r>
      <w:r>
        <w:rPr>
          <w:spacing w:val="-1"/>
        </w:rPr>
        <w:t> </w:t>
      </w:r>
      <w:r>
        <w:rPr/>
        <w:t>2018)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3712" w:val="left" w:leader="none"/>
          <w:tab w:pos="3713" w:val="left" w:leader="none"/>
        </w:tabs>
        <w:spacing w:line="240" w:lineRule="auto" w:before="0" w:after="0"/>
        <w:ind w:left="3712" w:right="0" w:hanging="3513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9"/>
        <w:jc w:val="both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Pharmacist</w:t>
      </w:r>
      <w:r>
        <w:rPr>
          <w:spacing w:val="-3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6"/>
        </w:rPr>
        <w:t> </w:t>
      </w:r>
      <w:r>
        <w:rPr/>
        <w:t>outcome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tuberculosis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in a</w:t>
      </w:r>
      <w:r>
        <w:rPr>
          <w:spacing w:val="-58"/>
        </w:rPr>
        <w:t> </w:t>
      </w:r>
      <w:r>
        <w:rPr/>
        <w:t>tertiary institution in Nigeria, the intervention group shows a success rate of 87.3% as against</w:t>
      </w:r>
      <w:r>
        <w:rPr>
          <w:spacing w:val="1"/>
        </w:rPr>
        <w:t> </w:t>
      </w:r>
      <w:r>
        <w:rPr/>
        <w:t>control group that elicit a success rate of 62.4% (Ojieabu and Erah, 2011). This showed that the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Pharmacists improved tuberculosis</w:t>
      </w:r>
      <w:r>
        <w:rPr>
          <w:spacing w:val="-1"/>
        </w:rPr>
        <w:t> </w:t>
      </w:r>
      <w:r>
        <w:rPr/>
        <w:t>treatment outcome.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6"/>
        <w:jc w:val="both"/>
      </w:pPr>
      <w:r>
        <w:rPr/>
        <w:t>In a study conducted in South Western Nigeria on Treatment Outcome of tuberculosis patients at</w:t>
      </w:r>
      <w:r>
        <w:rPr>
          <w:spacing w:val="-57"/>
        </w:rPr>
        <w:t> </w:t>
      </w:r>
      <w:r>
        <w:rPr/>
        <w:t>DOTS centre in Ogbomoso, the cure rate is 33.3%, completed treatment is 52.2%, failure rate is</w:t>
      </w:r>
      <w:r>
        <w:rPr>
          <w:spacing w:val="1"/>
        </w:rPr>
        <w:t> </w:t>
      </w:r>
      <w:r>
        <w:rPr/>
        <w:t>0.01%,</w:t>
      </w:r>
      <w:r>
        <w:rPr>
          <w:spacing w:val="-1"/>
        </w:rPr>
        <w:t> </w:t>
      </w:r>
      <w:r>
        <w:rPr/>
        <w:t>transferred out 3.94%, and death</w:t>
      </w:r>
      <w:r>
        <w:rPr>
          <w:spacing w:val="-1"/>
        </w:rPr>
        <w:t> </w:t>
      </w:r>
      <w:r>
        <w:rPr/>
        <w:t>is 9.52%</w:t>
      </w:r>
      <w:r>
        <w:rPr>
          <w:spacing w:val="1"/>
        </w:rPr>
        <w:t> </w:t>
      </w:r>
      <w:r>
        <w:rPr/>
        <w:t>(Sunday </w:t>
      </w:r>
      <w:r>
        <w:rPr>
          <w:i/>
        </w:rPr>
        <w:t>et al.</w:t>
      </w:r>
      <w:r>
        <w:rPr/>
        <w:t>, 2014).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2"/>
        <w:jc w:val="both"/>
      </w:pPr>
      <w:r>
        <w:rPr/>
        <w:t>Pulmonary tuberculosis is airborne chronic infection transmitted through droplets nuclei when</w:t>
      </w:r>
      <w:r>
        <w:rPr>
          <w:spacing w:val="1"/>
        </w:rPr>
        <w:t> </w:t>
      </w:r>
      <w:r>
        <w:rPr/>
        <w:t>coughing, sneezing or talking and strategic nature of the Federal Capital Territory, as well as the</w:t>
      </w:r>
      <w:r>
        <w:rPr>
          <w:spacing w:val="1"/>
        </w:rPr>
        <w:t> </w:t>
      </w:r>
      <w:r>
        <w:rPr/>
        <w:t>important role Pharmacist played in the management of patients management, there was need for</w:t>
      </w:r>
      <w:r>
        <w:rPr>
          <w:spacing w:val="-57"/>
        </w:rPr>
        <w:t> </w:t>
      </w:r>
      <w:r>
        <w:rPr/>
        <w:t>this study using a standardized approach by World Health Organization and International Union</w:t>
      </w:r>
      <w:r>
        <w:rPr>
          <w:spacing w:val="1"/>
        </w:rPr>
        <w:t> </w:t>
      </w:r>
      <w:r>
        <w:rPr/>
        <w:t>Against Tuberculosis and Lung Disease (IUATLD). This will make it possible to recognize and</w:t>
      </w:r>
      <w:r>
        <w:rPr>
          <w:spacing w:val="1"/>
        </w:rPr>
        <w:t> </w:t>
      </w:r>
      <w:r>
        <w:rPr/>
        <w:t>amend any failures arising from managing the disease in order to prevent resistant development,</w:t>
      </w:r>
      <w:r>
        <w:rPr>
          <w:spacing w:val="1"/>
        </w:rPr>
        <w:t> </w:t>
      </w:r>
      <w:r>
        <w:rPr/>
        <w:t>improve successful treatment outcomes and to achieve the recommended target of 90% reduction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absolute number  death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of tuberculosis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2030 (WHO,2018 )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294"/>
        <w:jc w:val="both"/>
      </w:pPr>
      <w:r>
        <w:rPr/>
        <w:t>Tuberculosis is almost curable if patient take their drugs regularly as prescribed. In many cases</w:t>
      </w:r>
      <w:r>
        <w:rPr>
          <w:spacing w:val="1"/>
        </w:rPr>
        <w:t> </w:t>
      </w:r>
      <w:r>
        <w:rPr>
          <w:spacing w:val="-1"/>
        </w:rPr>
        <w:t>seen,</w:t>
      </w:r>
      <w:r>
        <w:rPr>
          <w:spacing w:val="-12"/>
        </w:rPr>
        <w:t> </w:t>
      </w:r>
      <w:r>
        <w:rPr>
          <w:spacing w:val="-1"/>
        </w:rPr>
        <w:t>successful</w:t>
      </w:r>
      <w:r>
        <w:rPr>
          <w:spacing w:val="-11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outcome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antituberculosis</w:t>
      </w:r>
      <w:r>
        <w:rPr>
          <w:spacing w:val="-11"/>
        </w:rPr>
        <w:t> </w:t>
      </w:r>
      <w:r>
        <w:rPr/>
        <w:t>therapy</w:t>
      </w:r>
      <w:r>
        <w:rPr>
          <w:spacing w:val="-16"/>
        </w:rPr>
        <w:t> </w:t>
      </w:r>
      <w:r>
        <w:rPr/>
        <w:t>is</w:t>
      </w:r>
      <w:r>
        <w:rPr>
          <w:spacing w:val="-12"/>
        </w:rPr>
        <w:t> </w:t>
      </w:r>
      <w:r>
        <w:rPr/>
        <w:t>poor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result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some</w:t>
      </w:r>
      <w:r>
        <w:rPr>
          <w:spacing w:val="-9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like</w:t>
      </w:r>
      <w:r>
        <w:rPr>
          <w:spacing w:val="-9"/>
        </w:rPr>
        <w:t> </w:t>
      </w:r>
      <w:r>
        <w:rPr/>
        <w:t>age,</w:t>
      </w:r>
      <w:r>
        <w:rPr>
          <w:spacing w:val="-9"/>
        </w:rPr>
        <w:t> </w:t>
      </w:r>
      <w:r>
        <w:rPr/>
        <w:t>little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disease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10"/>
        </w:rPr>
        <w:t> </w:t>
      </w:r>
      <w:r>
        <w:rPr/>
        <w:t>disease</w:t>
      </w:r>
      <w:r>
        <w:rPr>
          <w:spacing w:val="-7"/>
        </w:rPr>
        <w:t> </w:t>
      </w:r>
      <w:r>
        <w:rPr/>
        <w:t>states</w:t>
      </w:r>
      <w:r>
        <w:rPr>
          <w:spacing w:val="-6"/>
        </w:rPr>
        <w:t> </w:t>
      </w:r>
      <w:r>
        <w:rPr/>
        <w:t>e.g.</w:t>
      </w:r>
      <w:r>
        <w:rPr>
          <w:spacing w:val="-8"/>
        </w:rPr>
        <w:t> </w:t>
      </w:r>
      <w:r>
        <w:rPr/>
        <w:t>HIV,</w:t>
      </w:r>
      <w:r>
        <w:rPr>
          <w:spacing w:val="-9"/>
        </w:rPr>
        <w:t> </w:t>
      </w:r>
      <w:r>
        <w:rPr/>
        <w:t>forgetfulness,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distance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facility.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carried out could improve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outcome.(Ojieabu</w:t>
      </w:r>
      <w:r>
        <w:rPr>
          <w:spacing w:val="2"/>
        </w:rPr>
        <w:t> </w:t>
      </w:r>
      <w:r>
        <w:rPr/>
        <w:t>and Erah, 2011)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1"/>
        <w:jc w:val="both"/>
      </w:pPr>
      <w:r>
        <w:rPr/>
        <w:t>Treatment</w:t>
      </w:r>
      <w:r>
        <w:rPr>
          <w:spacing w:val="-9"/>
        </w:rPr>
        <w:t> </w:t>
      </w:r>
      <w:r>
        <w:rPr/>
        <w:t>outcome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TB</w:t>
      </w:r>
      <w:r>
        <w:rPr>
          <w:spacing w:val="-11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Pharmacist</w:t>
      </w:r>
      <w:r>
        <w:rPr>
          <w:spacing w:val="-7"/>
        </w:rPr>
        <w:t> </w:t>
      </w:r>
      <w:r>
        <w:rPr/>
        <w:t>interventions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not</w:t>
      </w:r>
      <w:r>
        <w:rPr>
          <w:spacing w:val="-8"/>
        </w:rPr>
        <w:t> </w:t>
      </w:r>
      <w:r>
        <w:rPr/>
        <w:t>been</w:t>
      </w:r>
      <w:r>
        <w:rPr>
          <w:spacing w:val="-10"/>
        </w:rPr>
        <w:t> </w:t>
      </w:r>
      <w:r>
        <w:rPr/>
        <w:t>assessed</w:t>
      </w:r>
      <w:r>
        <w:rPr>
          <w:spacing w:val="-9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period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Hospitals.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evaluating</w:t>
      </w:r>
      <w:r>
        <w:rPr>
          <w:spacing w:val="-5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interventions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six</w:t>
      </w:r>
      <w:r>
        <w:rPr>
          <w:spacing w:val="2"/>
        </w:rPr>
        <w:t> </w:t>
      </w:r>
      <w:r>
        <w:rPr/>
        <w:t>months duration of</w:t>
      </w:r>
      <w:r>
        <w:rPr>
          <w:spacing w:val="-1"/>
        </w:rPr>
        <w:t> </w:t>
      </w:r>
      <w:r>
        <w:rPr/>
        <w:t>treatments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2"/>
        <w:numPr>
          <w:ilvl w:val="1"/>
          <w:numId w:val="16"/>
        </w:numPr>
        <w:tabs>
          <w:tab w:pos="3712" w:val="left" w:leader="none"/>
          <w:tab w:pos="3713" w:val="left" w:leader="none"/>
        </w:tabs>
        <w:spacing w:line="240" w:lineRule="auto" w:before="0" w:after="0"/>
        <w:ind w:left="3712" w:right="0" w:hanging="3513"/>
        <w:jc w:val="left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741" w:val="left" w:leader="none"/>
        </w:tabs>
        <w:spacing w:line="240" w:lineRule="auto" w:before="211" w:after="0"/>
        <w:ind w:left="740" w:right="0" w:hanging="541"/>
        <w:jc w:val="left"/>
        <w:rPr>
          <w:sz w:val="24"/>
        </w:rPr>
      </w:pPr>
      <w:r>
        <w:rPr>
          <w:sz w:val="24"/>
        </w:rPr>
        <w:t>Aim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4"/>
        <w:jc w:val="both"/>
      </w:pPr>
      <w:r>
        <w:rPr/>
        <w:t>The aim of this study was to evaluate Pharmacist interventions on the treatment outcome of</w:t>
      </w:r>
      <w:r>
        <w:rPr>
          <w:spacing w:val="1"/>
        </w:rPr>
        <w:t> </w:t>
      </w:r>
      <w:r>
        <w:rPr/>
        <w:t>pulmonary</w:t>
      </w:r>
      <w:r>
        <w:rPr>
          <w:spacing w:val="-11"/>
        </w:rPr>
        <w:t> </w:t>
      </w:r>
      <w:r>
        <w:rPr/>
        <w:t>tuberculosis</w:t>
      </w:r>
      <w:r>
        <w:rPr>
          <w:spacing w:val="-6"/>
        </w:rPr>
        <w:t> </w:t>
      </w:r>
      <w:r>
        <w:rPr/>
        <w:t>patients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Health</w:t>
      </w:r>
      <w:r>
        <w:rPr>
          <w:spacing w:val="-7"/>
        </w:rPr>
        <w:t> </w:t>
      </w:r>
      <w:r>
        <w:rPr/>
        <w:t>facilities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Federal</w:t>
      </w:r>
      <w:r>
        <w:rPr>
          <w:spacing w:val="-6"/>
        </w:rPr>
        <w:t> </w:t>
      </w:r>
      <w:r>
        <w:rPr/>
        <w:t>Capital</w:t>
      </w:r>
      <w:r>
        <w:rPr>
          <w:spacing w:val="-6"/>
        </w:rPr>
        <w:t> </w:t>
      </w:r>
      <w:r>
        <w:rPr/>
        <w:t>Territory,</w:t>
      </w:r>
      <w:r>
        <w:rPr>
          <w:spacing w:val="-2"/>
        </w:rPr>
        <w:t> </w:t>
      </w:r>
      <w:r>
        <w:rPr/>
        <w:t>Abuja.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16"/>
        </w:numPr>
        <w:tabs>
          <w:tab w:pos="740" w:val="left" w:leader="none"/>
        </w:tabs>
        <w:spacing w:line="240" w:lineRule="auto" w:before="73" w:after="0"/>
        <w:ind w:left="740" w:right="0" w:hanging="540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440" w:val="left" w:leader="none"/>
        </w:tabs>
        <w:spacing w:line="240" w:lineRule="auto" w:before="218" w:after="0"/>
        <w:ind w:left="440" w:right="0" w:hanging="2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distribution of pulmonary</w:t>
      </w:r>
      <w:r>
        <w:rPr>
          <w:spacing w:val="-5"/>
          <w:sz w:val="24"/>
        </w:rPr>
        <w:t> </w:t>
      </w:r>
      <w:r>
        <w:rPr>
          <w:sz w:val="24"/>
        </w:rPr>
        <w:t>tuberculosis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smear positive</w:t>
      </w:r>
      <w:r>
        <w:rPr>
          <w:spacing w:val="-2"/>
          <w:sz w:val="24"/>
        </w:rPr>
        <w:t> </w:t>
      </w:r>
      <w:r>
        <w:rPr>
          <w:sz w:val="24"/>
        </w:rPr>
        <w:t>patients.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524" w:val="left" w:leader="none"/>
        </w:tabs>
        <w:spacing w:line="480" w:lineRule="auto" w:before="217" w:after="0"/>
        <w:ind w:left="200" w:right="130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determine</w:t>
      </w:r>
      <w:r>
        <w:rPr>
          <w:spacing w:val="21"/>
          <w:sz w:val="24"/>
        </w:rPr>
        <w:t> </w:t>
      </w:r>
      <w:r>
        <w:rPr>
          <w:sz w:val="24"/>
        </w:rPr>
        <w:t>patients</w:t>
      </w:r>
      <w:r>
        <w:rPr>
          <w:spacing w:val="23"/>
          <w:sz w:val="24"/>
        </w:rPr>
        <w:t> </w:t>
      </w:r>
      <w:r>
        <w:rPr>
          <w:sz w:val="24"/>
        </w:rPr>
        <w:t>knowledge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disease</w:t>
      </w:r>
      <w:r>
        <w:rPr>
          <w:spacing w:val="21"/>
          <w:sz w:val="24"/>
        </w:rPr>
        <w:t> </w:t>
      </w:r>
      <w:r>
        <w:rPr>
          <w:sz w:val="24"/>
        </w:rPr>
        <w:t>transmission</w:t>
      </w:r>
      <w:r>
        <w:rPr>
          <w:spacing w:val="22"/>
          <w:sz w:val="24"/>
        </w:rPr>
        <w:t> </w:t>
      </w:r>
      <w:r>
        <w:rPr>
          <w:sz w:val="24"/>
        </w:rPr>
        <w:t>before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after</w:t>
      </w:r>
      <w:r>
        <w:rPr>
          <w:spacing w:val="22"/>
          <w:sz w:val="24"/>
        </w:rPr>
        <w:t> </w:t>
      </w:r>
      <w:r>
        <w:rPr>
          <w:sz w:val="24"/>
        </w:rPr>
        <w:t>Pharmacist</w:t>
      </w:r>
      <w:r>
        <w:rPr>
          <w:spacing w:val="-57"/>
          <w:sz w:val="24"/>
        </w:rPr>
        <w:t> </w:t>
      </w:r>
      <w:r>
        <w:rPr>
          <w:sz w:val="24"/>
        </w:rPr>
        <w:t>interventions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427" w:val="left" w:leader="none"/>
        </w:tabs>
        <w:spacing w:line="480" w:lineRule="auto" w:before="0" w:after="0"/>
        <w:ind w:left="200" w:right="1295" w:firstLine="0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determine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percentage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patients’</w:t>
      </w:r>
      <w:r>
        <w:rPr>
          <w:spacing w:val="-11"/>
          <w:sz w:val="24"/>
        </w:rPr>
        <w:t> </w:t>
      </w:r>
      <w:r>
        <w:rPr>
          <w:sz w:val="24"/>
        </w:rPr>
        <w:t>medication</w:t>
      </w:r>
      <w:r>
        <w:rPr>
          <w:spacing w:val="-14"/>
          <w:sz w:val="24"/>
        </w:rPr>
        <w:t> </w:t>
      </w:r>
      <w:r>
        <w:rPr>
          <w:sz w:val="24"/>
        </w:rPr>
        <w:t>adherence</w:t>
      </w:r>
      <w:r>
        <w:rPr>
          <w:spacing w:val="-14"/>
          <w:sz w:val="24"/>
        </w:rPr>
        <w:t> </w:t>
      </w:r>
      <w:r>
        <w:rPr>
          <w:sz w:val="24"/>
        </w:rPr>
        <w:t>between</w:t>
      </w:r>
      <w:r>
        <w:rPr>
          <w:spacing w:val="-12"/>
          <w:sz w:val="24"/>
        </w:rPr>
        <w:t> </w:t>
      </w:r>
      <w:r>
        <w:rPr>
          <w:sz w:val="24"/>
        </w:rPr>
        <w:t>control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Pharmacists</w:t>
      </w:r>
      <w:r>
        <w:rPr>
          <w:spacing w:val="-57"/>
          <w:sz w:val="24"/>
        </w:rPr>
        <w:t> </w:t>
      </w:r>
      <w:r>
        <w:rPr>
          <w:sz w:val="24"/>
        </w:rPr>
        <w:t>interventions groups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523" w:val="left" w:leader="none"/>
        </w:tabs>
        <w:spacing w:line="480" w:lineRule="auto" w:before="1" w:after="0"/>
        <w:ind w:left="200" w:right="129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assess</w:t>
      </w:r>
      <w:r>
        <w:rPr>
          <w:spacing w:val="21"/>
          <w:sz w:val="24"/>
        </w:rPr>
        <w:t> </w:t>
      </w:r>
      <w:r>
        <w:rPr>
          <w:sz w:val="24"/>
        </w:rPr>
        <w:t>impact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Pharmacist</w:t>
      </w:r>
      <w:r>
        <w:rPr>
          <w:spacing w:val="22"/>
          <w:sz w:val="24"/>
        </w:rPr>
        <w:t> </w:t>
      </w:r>
      <w:r>
        <w:rPr>
          <w:sz w:val="24"/>
        </w:rPr>
        <w:t>interventions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treatment</w:t>
      </w:r>
      <w:r>
        <w:rPr>
          <w:spacing w:val="21"/>
          <w:sz w:val="24"/>
        </w:rPr>
        <w:t> </w:t>
      </w:r>
      <w:r>
        <w:rPr>
          <w:sz w:val="24"/>
        </w:rPr>
        <w:t>outcomes.</w:t>
      </w:r>
      <w:r>
        <w:rPr>
          <w:spacing w:val="21"/>
          <w:sz w:val="24"/>
        </w:rPr>
        <w:t> </w:t>
      </w:r>
      <w:r>
        <w:rPr>
          <w:sz w:val="24"/>
        </w:rPr>
        <w:t>(Successful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unsuccessful)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tabs>
          <w:tab w:pos="3712" w:val="left" w:leader="none"/>
        </w:tabs>
        <w:spacing w:before="0"/>
        <w:ind w:left="200"/>
      </w:pPr>
      <w:r>
        <w:rPr/>
        <w:t>1.6</w:t>
        <w:tab/>
        <w:t>Research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758"/>
      </w:pPr>
      <w:r>
        <w:rPr/>
        <w:t>Pharmacist</w:t>
      </w:r>
      <w:r>
        <w:rPr>
          <w:spacing w:val="33"/>
        </w:rPr>
        <w:t> </w:t>
      </w:r>
      <w:r>
        <w:rPr/>
        <w:t>interventions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text</w:t>
      </w:r>
      <w:r>
        <w:rPr>
          <w:spacing w:val="30"/>
        </w:rPr>
        <w:t> </w:t>
      </w:r>
      <w:r>
        <w:rPr/>
        <w:t>messages</w:t>
      </w:r>
      <w:r>
        <w:rPr>
          <w:spacing w:val="35"/>
        </w:rPr>
        <w:t> </w:t>
      </w:r>
      <w:r>
        <w:rPr/>
        <w:t>after</w:t>
      </w:r>
      <w:r>
        <w:rPr>
          <w:spacing w:val="33"/>
        </w:rPr>
        <w:t> </w:t>
      </w:r>
      <w:r>
        <w:rPr/>
        <w:t>counseling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health</w:t>
      </w:r>
      <w:r>
        <w:rPr>
          <w:spacing w:val="32"/>
        </w:rPr>
        <w:t> </w:t>
      </w:r>
      <w:r>
        <w:rPr/>
        <w:t>educations</w:t>
      </w:r>
      <w:r>
        <w:rPr>
          <w:spacing w:val="36"/>
        </w:rPr>
        <w:t> </w:t>
      </w:r>
      <w:r>
        <w:rPr/>
        <w:t>will</w:t>
      </w:r>
      <w:r>
        <w:rPr>
          <w:spacing w:val="-57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treatment outcomes of patients with pulmonary</w:t>
      </w:r>
      <w:r>
        <w:rPr>
          <w:spacing w:val="-4"/>
        </w:rPr>
        <w:t> </w:t>
      </w:r>
      <w:r>
        <w:rPr/>
        <w:t>tuberculosis.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944" w:right="1408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1"/>
          <w:numId w:val="18"/>
        </w:numPr>
        <w:tabs>
          <w:tab w:pos="3712" w:val="left" w:leader="none"/>
          <w:tab w:pos="3713" w:val="left" w:leader="none"/>
        </w:tabs>
        <w:spacing w:line="240" w:lineRule="auto" w:before="0" w:after="0"/>
        <w:ind w:left="3712" w:right="0" w:hanging="3513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38"/>
        </w:rPr>
      </w:pPr>
    </w:p>
    <w:p>
      <w:pPr>
        <w:pStyle w:val="Heading2"/>
        <w:numPr>
          <w:ilvl w:val="1"/>
          <w:numId w:val="18"/>
        </w:numPr>
        <w:tabs>
          <w:tab w:pos="3712" w:val="left" w:leader="none"/>
          <w:tab w:pos="3713" w:val="left" w:leader="none"/>
        </w:tabs>
        <w:spacing w:line="240" w:lineRule="auto" w:before="0" w:after="0"/>
        <w:ind w:left="3712" w:right="0" w:hanging="3513"/>
        <w:jc w:val="left"/>
      </w:pP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200" w:right="1294"/>
        <w:jc w:val="both"/>
      </w:pPr>
      <w:r>
        <w:rPr/>
        <w:t>Tuberculosis</w:t>
      </w:r>
      <w:r>
        <w:rPr>
          <w:spacing w:val="-11"/>
        </w:rPr>
        <w:t> </w:t>
      </w:r>
      <w:r>
        <w:rPr/>
        <w:t>historically</w:t>
      </w:r>
      <w:r>
        <w:rPr>
          <w:spacing w:val="-13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“wasting</w:t>
      </w:r>
      <w:r>
        <w:rPr>
          <w:spacing w:val="-13"/>
        </w:rPr>
        <w:t> </w:t>
      </w:r>
      <w:r>
        <w:rPr/>
        <w:t>disease,</w:t>
      </w:r>
      <w:r>
        <w:rPr>
          <w:spacing w:val="-11"/>
        </w:rPr>
        <w:t> </w:t>
      </w:r>
      <w:r>
        <w:rPr/>
        <w:t>consumption,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white</w:t>
      </w:r>
      <w:r>
        <w:rPr>
          <w:spacing w:val="-12"/>
        </w:rPr>
        <w:t> </w:t>
      </w:r>
      <w:r>
        <w:rPr/>
        <w:t>plague”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affected</w:t>
      </w:r>
      <w:r>
        <w:rPr>
          <w:spacing w:val="-58"/>
        </w:rPr>
        <w:t> </w:t>
      </w:r>
      <w:r>
        <w:rPr/>
        <w:t>humans for centuries. The first known case of pulmonary tuberculosis occurred between 668-626</w:t>
      </w:r>
      <w:r>
        <w:rPr>
          <w:spacing w:val="-57"/>
        </w:rPr>
        <w:t> </w:t>
      </w:r>
      <w:r>
        <w:rPr/>
        <w:t>BC</w:t>
      </w:r>
      <w:r>
        <w:rPr>
          <w:spacing w:val="-1"/>
        </w:rPr>
        <w:t> </w:t>
      </w:r>
      <w:r>
        <w:rPr/>
        <w:t>which was</w:t>
      </w:r>
      <w:r>
        <w:rPr>
          <w:spacing w:val="2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king</w:t>
      </w:r>
      <w:r>
        <w:rPr>
          <w:spacing w:val="-1"/>
        </w:rPr>
        <w:t> </w:t>
      </w:r>
      <w:r>
        <w:rPr/>
        <w:t>Assurbanipal of Assyria</w:t>
      </w:r>
      <w:r>
        <w:rPr>
          <w:spacing w:val="-1"/>
        </w:rPr>
        <w:t> </w:t>
      </w:r>
      <w:r>
        <w:rPr/>
        <w:t>(Harms,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88"/>
        <w:jc w:val="both"/>
      </w:pPr>
      <w:r>
        <w:rPr/>
        <w:t>Even earlier, are records of another form of TB such as </w:t>
      </w:r>
      <w:r>
        <w:rPr>
          <w:i/>
        </w:rPr>
        <w:t>Mycobacterium bovis </w:t>
      </w:r>
      <w:r>
        <w:rPr/>
        <w:t>which commonly</w:t>
      </w:r>
      <w:r>
        <w:rPr>
          <w:spacing w:val="1"/>
        </w:rPr>
        <w:t> </w:t>
      </w:r>
      <w:r>
        <w:rPr/>
        <w:t>affects cows (Harms, 1997). Research suggests that </w:t>
      </w:r>
      <w:r>
        <w:rPr>
          <w:i/>
        </w:rPr>
        <w:t>M. bovis </w:t>
      </w:r>
      <w:r>
        <w:rPr/>
        <w:t>was the first to start causing the</w:t>
      </w:r>
      <w:r>
        <w:rPr>
          <w:spacing w:val="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humans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farming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cattle</w:t>
      </w:r>
      <w:r>
        <w:rPr>
          <w:spacing w:val="-1"/>
        </w:rPr>
        <w:t> </w:t>
      </w:r>
      <w:r>
        <w:rPr/>
        <w:t>began</w:t>
      </w:r>
      <w:r>
        <w:rPr>
          <w:spacing w:val="-2"/>
        </w:rPr>
        <w:t> </w:t>
      </w:r>
      <w:r>
        <w:rPr/>
        <w:t>around</w:t>
      </w:r>
      <w:r>
        <w:rPr>
          <w:spacing w:val="-2"/>
        </w:rPr>
        <w:t> </w:t>
      </w:r>
      <w:r>
        <w:rPr/>
        <w:t>8000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4000</w:t>
      </w:r>
      <w:r>
        <w:rPr>
          <w:spacing w:val="-1"/>
        </w:rPr>
        <w:t> </w:t>
      </w:r>
      <w:r>
        <w:rPr/>
        <w:t>BC</w:t>
      </w:r>
      <w:r>
        <w:rPr>
          <w:spacing w:val="-2"/>
        </w:rPr>
        <w:t> </w:t>
      </w:r>
      <w:r>
        <w:rPr/>
        <w:t>(Harms,</w:t>
      </w:r>
      <w:r>
        <w:rPr>
          <w:spacing w:val="-1"/>
        </w:rPr>
        <w:t> </w:t>
      </w:r>
      <w:r>
        <w:rPr/>
        <w:t>1997). It</w:t>
      </w:r>
      <w:r>
        <w:rPr>
          <w:spacing w:val="-1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hypothesized that tuberculosis adapted itself to humans from the </w:t>
      </w:r>
      <w:r>
        <w:rPr>
          <w:i/>
        </w:rPr>
        <w:t>M. bovis </w:t>
      </w:r>
      <w:r>
        <w:rPr/>
        <w:t>strain (Harms,</w:t>
      </w:r>
      <w:r>
        <w:rPr>
          <w:spacing w:val="1"/>
        </w:rPr>
        <w:t> </w:t>
      </w:r>
      <w:r>
        <w:rPr/>
        <w:t>1997). In the 17</w:t>
      </w:r>
      <w:r>
        <w:rPr>
          <w:vertAlign w:val="superscript"/>
        </w:rPr>
        <w:t>th</w:t>
      </w:r>
      <w:r>
        <w:rPr>
          <w:vertAlign w:val="baseline"/>
        </w:rPr>
        <w:t> century Sylvius recorded anatomical descriptions of TB, he also noted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lungs underwent distinct changes and even noted tubercles which were consistent to TB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(Harms,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293"/>
        <w:jc w:val="both"/>
      </w:pPr>
      <w:r>
        <w:rPr/>
        <w:t>After the turn of the 18</w:t>
      </w:r>
      <w:r>
        <w:rPr>
          <w:vertAlign w:val="superscript"/>
        </w:rPr>
        <w:t>th</w:t>
      </w:r>
      <w:r>
        <w:rPr>
          <w:vertAlign w:val="baseline"/>
        </w:rPr>
        <w:t> Century, a physician in England, Benjamin Marten postulated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 was caused by “minute living creatures” and further postulated that the disease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contagious (Harms, 1997). Confirmation to Martens speculation came later in 1865 when Jean-</w:t>
      </w:r>
      <w:r>
        <w:rPr>
          <w:spacing w:val="1"/>
          <w:vertAlign w:val="baseline"/>
        </w:rPr>
        <w:t> </w:t>
      </w:r>
      <w:r>
        <w:rPr>
          <w:vertAlign w:val="baseline"/>
        </w:rPr>
        <w:t>Antoine Villemin, a French surgeon, discovered that TB was contagious (Harms, 1997; CDC,</w:t>
      </w:r>
      <w:r>
        <w:rPr>
          <w:spacing w:val="1"/>
          <w:vertAlign w:val="baseline"/>
        </w:rPr>
        <w:t> </w:t>
      </w:r>
      <w:r>
        <w:rPr>
          <w:vertAlign w:val="baseline"/>
        </w:rPr>
        <w:t>2008).</w:t>
      </w:r>
      <w:r>
        <w:rPr>
          <w:spacing w:val="-10"/>
          <w:vertAlign w:val="baseline"/>
        </w:rPr>
        <w:t> </w:t>
      </w:r>
      <w:r>
        <w:rPr>
          <w:vertAlign w:val="baseline"/>
        </w:rPr>
        <w:t>Up</w:t>
      </w:r>
      <w:r>
        <w:rPr>
          <w:spacing w:val="-9"/>
          <w:vertAlign w:val="baseline"/>
        </w:rPr>
        <w:t> </w:t>
      </w:r>
      <w:r>
        <w:rPr>
          <w:vertAlign w:val="baseline"/>
        </w:rPr>
        <w:t>till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mid-1800</w:t>
      </w:r>
      <w:r>
        <w:rPr>
          <w:spacing w:val="-9"/>
          <w:vertAlign w:val="baseline"/>
        </w:rPr>
        <w:t> </w:t>
      </w:r>
      <w:r>
        <w:rPr>
          <w:vertAlign w:val="baseline"/>
        </w:rPr>
        <w:t>it</w:t>
      </w:r>
      <w:r>
        <w:rPr>
          <w:spacing w:val="-9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tuberculosis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-9"/>
          <w:vertAlign w:val="baseline"/>
        </w:rPr>
        <w:t> </w:t>
      </w:r>
      <w:r>
        <w:rPr>
          <w:vertAlign w:val="baseline"/>
        </w:rPr>
        <w:t>hereditary.</w:t>
      </w:r>
      <w:r>
        <w:rPr>
          <w:spacing w:val="-9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9"/>
          <w:vertAlign w:val="baseline"/>
        </w:rPr>
        <w:t> </w:t>
      </w:r>
      <w:r>
        <w:rPr>
          <w:vertAlign w:val="baseline"/>
        </w:rPr>
        <w:t>did</w:t>
      </w:r>
      <w:r>
        <w:rPr>
          <w:spacing w:val="-9"/>
          <w:vertAlign w:val="baseline"/>
        </w:rPr>
        <w:t> </w:t>
      </w:r>
      <w:r>
        <w:rPr>
          <w:vertAlign w:val="baseline"/>
        </w:rPr>
        <w:t>not</w:t>
      </w:r>
      <w:r>
        <w:rPr>
          <w:spacing w:val="-11"/>
          <w:vertAlign w:val="baseline"/>
        </w:rPr>
        <w:t> </w:t>
      </w:r>
      <w:r>
        <w:rPr>
          <w:vertAlign w:val="baseline"/>
        </w:rPr>
        <w:t>realize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could spread from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 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the air.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2"/>
        <w:jc w:val="both"/>
      </w:pPr>
      <w:r>
        <w:rPr/>
        <w:t>In 1882 Robert Koch, a German scientist discovered the bacterium that causes TB (Koch, 1882).</w:t>
      </w:r>
      <w:r>
        <w:rPr>
          <w:spacing w:val="1"/>
        </w:rPr>
        <w:t> </w:t>
      </w:r>
      <w:r>
        <w:rPr/>
        <w:t>Half a century passed before drugs were discovered for the treatment of the disease. Prior to this</w:t>
      </w:r>
      <w:r>
        <w:rPr>
          <w:spacing w:val="1"/>
        </w:rPr>
        <w:t> </w:t>
      </w:r>
      <w:r>
        <w:rPr/>
        <w:t>discovery,</w:t>
      </w:r>
      <w:r>
        <w:rPr>
          <w:spacing w:val="6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8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disease</w:t>
      </w:r>
      <w:r>
        <w:rPr>
          <w:spacing w:val="5"/>
        </w:rPr>
        <w:t> </w:t>
      </w:r>
      <w:r>
        <w:rPr/>
        <w:t>were</w:t>
      </w:r>
      <w:r>
        <w:rPr>
          <w:spacing w:val="4"/>
        </w:rPr>
        <w:t> </w:t>
      </w:r>
      <w:r>
        <w:rPr/>
        <w:t>sent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sanatoriums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special</w:t>
      </w:r>
      <w:r>
        <w:rPr>
          <w:spacing w:val="11"/>
        </w:rPr>
        <w:t> </w:t>
      </w:r>
      <w:r>
        <w:rPr/>
        <w:t>rest</w:t>
      </w:r>
      <w:r>
        <w:rPr>
          <w:spacing w:val="7"/>
        </w:rPr>
        <w:t> </w:t>
      </w:r>
      <w:r>
        <w:rPr/>
        <w:t>homes,</w:t>
      </w:r>
      <w:r>
        <w:rPr>
          <w:spacing w:val="5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1"/>
        <w:jc w:val="both"/>
      </w:pPr>
      <w:r>
        <w:rPr/>
        <w:t>they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routines.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sanatoriums really helped people, even with the establishment of the sanatorium, many people</w:t>
      </w:r>
      <w:r>
        <w:rPr>
          <w:spacing w:val="1"/>
        </w:rPr>
        <w:t> </w:t>
      </w:r>
      <w:r>
        <w:rPr/>
        <w:t>couldn’t</w:t>
      </w:r>
      <w:r>
        <w:rPr>
          <w:spacing w:val="-1"/>
        </w:rPr>
        <w:t> </w:t>
      </w:r>
      <w:r>
        <w:rPr/>
        <w:t>afford</w:t>
      </w:r>
      <w:r>
        <w:rPr>
          <w:spacing w:val="1"/>
        </w:rPr>
        <w:t> </w:t>
      </w:r>
      <w:r>
        <w:rPr/>
        <w:t>going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sanatorium so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died at home (CDC, 2008).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4"/>
        <w:jc w:val="both"/>
      </w:pP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1940s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1950s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no antibiotic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tuberculosis.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disease often meant a slow death sentence (CDC, 2008). A breakthrough came in 1943 when an</w:t>
      </w:r>
      <w:r>
        <w:rPr>
          <w:spacing w:val="1"/>
        </w:rPr>
        <w:t> </w:t>
      </w:r>
      <w:r>
        <w:rPr/>
        <w:t>American scientist, Selman Waksman and one of his assistants, Albert Schatz, discovered a drug</w:t>
      </w:r>
      <w:r>
        <w:rPr>
          <w:spacing w:val="1"/>
        </w:rPr>
        <w:t> </w:t>
      </w:r>
      <w:r>
        <w:rPr/>
        <w:t>(Streptomycin) which could kill the TB bacteria. Between 1943 and 1952, two more drugs were</w:t>
      </w:r>
      <w:r>
        <w:rPr>
          <w:spacing w:val="1"/>
        </w:rPr>
        <w:t> </w:t>
      </w:r>
      <w:r>
        <w:rPr/>
        <w:t>found. After these discoveries many people with TB were treated and the number of people that</w:t>
      </w:r>
      <w:r>
        <w:rPr>
          <w:spacing w:val="1"/>
        </w:rPr>
        <w:t> </w:t>
      </w:r>
      <w:r>
        <w:rPr/>
        <w:t>contracted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declined (CDC, 2008).</w:t>
      </w:r>
    </w:p>
    <w:p>
      <w:pPr>
        <w:pStyle w:val="Heading2"/>
        <w:numPr>
          <w:ilvl w:val="1"/>
          <w:numId w:val="18"/>
        </w:numPr>
        <w:tabs>
          <w:tab w:pos="3712" w:val="left" w:leader="none"/>
          <w:tab w:pos="3713" w:val="left" w:leader="none"/>
        </w:tabs>
        <w:spacing w:line="240" w:lineRule="auto" w:before="166" w:after="0"/>
        <w:ind w:left="3712" w:right="0" w:hanging="3513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200" w:right="1294"/>
        <w:jc w:val="both"/>
      </w:pPr>
      <w:r>
        <w:rPr/>
        <w:t>Tuberculosis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classified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two</w:t>
      </w:r>
      <w:r>
        <w:rPr>
          <w:spacing w:val="-5"/>
        </w:rPr>
        <w:t> </w:t>
      </w:r>
      <w:r>
        <w:rPr/>
        <w:t>categories:</w:t>
      </w:r>
      <w:r>
        <w:rPr>
          <w:spacing w:val="-2"/>
        </w:rPr>
        <w:t> </w:t>
      </w:r>
      <w:r>
        <w:rPr/>
        <w:t>active and</w:t>
      </w:r>
      <w:r>
        <w:rPr>
          <w:spacing w:val="-2"/>
        </w:rPr>
        <w:t> </w:t>
      </w:r>
      <w:r>
        <w:rPr/>
        <w:t>latent</w:t>
      </w:r>
      <w:r>
        <w:rPr>
          <w:spacing w:val="-1"/>
        </w:rPr>
        <w:t> </w:t>
      </w:r>
      <w:r>
        <w:rPr/>
        <w:t>infection.</w:t>
      </w:r>
      <w:r>
        <w:rPr>
          <w:spacing w:val="-2"/>
        </w:rPr>
        <w:t> </w:t>
      </w:r>
      <w:r>
        <w:rPr/>
        <w:t>Active</w:t>
      </w:r>
      <w:r>
        <w:rPr>
          <w:spacing w:val="-3"/>
        </w:rPr>
        <w:t> </w:t>
      </w:r>
      <w:r>
        <w:rPr/>
        <w:t>tuberculosis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divided into pulmonary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extra</w:t>
      </w:r>
      <w:r>
        <w:rPr>
          <w:spacing w:val="-3"/>
        </w:rPr>
        <w:t> </w:t>
      </w:r>
      <w:r>
        <w:rPr/>
        <w:t>pulmonary</w:t>
      </w:r>
      <w:r>
        <w:rPr>
          <w:spacing w:val="-4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(Iseman, 2013).</w:t>
      </w:r>
    </w:p>
    <w:p>
      <w:pPr>
        <w:pStyle w:val="Heading2"/>
        <w:numPr>
          <w:ilvl w:val="2"/>
          <w:numId w:val="18"/>
        </w:numPr>
        <w:tabs>
          <w:tab w:pos="740" w:val="left" w:leader="none"/>
        </w:tabs>
        <w:spacing w:line="240" w:lineRule="auto" w:before="166" w:after="0"/>
        <w:ind w:left="740" w:right="0" w:hanging="540"/>
        <w:jc w:val="both"/>
      </w:pPr>
      <w:r>
        <w:rPr/>
        <w:t>Active</w:t>
      </w:r>
      <w:r>
        <w:rPr>
          <w:spacing w:val="-3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2"/>
        <w:jc w:val="both"/>
      </w:pPr>
      <w:r>
        <w:rPr/>
        <w:t>In active tuberculosis the bacteria are rapidly multiplying and invading different organs of the</w:t>
      </w:r>
      <w:r>
        <w:rPr>
          <w:spacing w:val="1"/>
        </w:rPr>
        <w:t> </w:t>
      </w:r>
      <w:r>
        <w:rPr/>
        <w:t>body (Iseman, 2013). The typical symptoms of active tuberculosis include cough, fever, night</w:t>
      </w:r>
      <w:r>
        <w:rPr>
          <w:spacing w:val="1"/>
        </w:rPr>
        <w:t> </w:t>
      </w:r>
      <w:r>
        <w:rPr/>
        <w:t>sweats, weight loss for a period of over one month, chills, fatigue and loss of appetite. This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mild or severe.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 TB</w:t>
      </w:r>
      <w:r>
        <w:rPr>
          <w:spacing w:val="-2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can infect many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/>
        <w:t>around them (WHO,</w:t>
      </w:r>
      <w:r>
        <w:rPr>
          <w:spacing w:val="-1"/>
        </w:rPr>
        <w:t> </w:t>
      </w:r>
      <w:r>
        <w:rPr/>
        <w:t>2014).</w:t>
      </w:r>
    </w:p>
    <w:p>
      <w:pPr>
        <w:pStyle w:val="Heading2"/>
        <w:numPr>
          <w:ilvl w:val="2"/>
          <w:numId w:val="19"/>
        </w:numPr>
        <w:tabs>
          <w:tab w:pos="741" w:val="left" w:leader="none"/>
        </w:tabs>
        <w:spacing w:line="240" w:lineRule="auto" w:before="166" w:after="0"/>
        <w:ind w:left="740" w:right="0" w:hanging="541"/>
        <w:jc w:val="both"/>
      </w:pPr>
      <w:r>
        <w:rPr/>
        <w:t>Types</w:t>
      </w:r>
      <w:r>
        <w:rPr>
          <w:spacing w:val="-2"/>
        </w:rPr>
        <w:t> </w:t>
      </w:r>
      <w:r>
        <w:rPr/>
        <w:t>of active</w:t>
      </w:r>
      <w:r>
        <w:rPr>
          <w:spacing w:val="-3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283"/>
        <w:jc w:val="both"/>
      </w:pPr>
      <w:r>
        <w:rPr/>
        <w:t>There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two</w:t>
      </w:r>
      <w:r>
        <w:rPr>
          <w:spacing w:val="-13"/>
        </w:rPr>
        <w:t> </w:t>
      </w:r>
      <w:r>
        <w:rPr/>
        <w:t>types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active</w:t>
      </w:r>
      <w:r>
        <w:rPr>
          <w:spacing w:val="-16"/>
        </w:rPr>
        <w:t> </w:t>
      </w:r>
      <w:r>
        <w:rPr/>
        <w:t>tuberculosis:</w:t>
      </w:r>
      <w:r>
        <w:rPr>
          <w:spacing w:val="-13"/>
        </w:rPr>
        <w:t> </w:t>
      </w:r>
      <w:r>
        <w:rPr/>
        <w:t>pulmonary</w:t>
      </w:r>
      <w:r>
        <w:rPr>
          <w:spacing w:val="-16"/>
        </w:rPr>
        <w:t> </w:t>
      </w:r>
      <w:r>
        <w:rPr/>
        <w:t>(occurring</w:t>
      </w:r>
      <w:r>
        <w:rPr>
          <w:spacing w:val="-15"/>
        </w:rPr>
        <w:t> </w:t>
      </w:r>
      <w:r>
        <w:rPr/>
        <w:t>within</w:t>
      </w:r>
      <w:r>
        <w:rPr>
          <w:spacing w:val="-14"/>
        </w:rPr>
        <w:t> </w:t>
      </w:r>
      <w:r>
        <w:rPr/>
        <w:t>lung)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extra</w:t>
      </w:r>
      <w:r>
        <w:rPr>
          <w:spacing w:val="-15"/>
        </w:rPr>
        <w:t> </w:t>
      </w:r>
      <w:r>
        <w:rPr/>
        <w:t>pulmonary</w:t>
      </w:r>
      <w:r>
        <w:rPr>
          <w:spacing w:val="-58"/>
        </w:rPr>
        <w:t> </w:t>
      </w:r>
      <w:r>
        <w:rPr/>
        <w:t>(occurring</w:t>
      </w:r>
      <w:r>
        <w:rPr>
          <w:spacing w:val="-4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lungs)</w:t>
      </w:r>
      <w:r>
        <w:rPr>
          <w:spacing w:val="3"/>
        </w:rPr>
        <w:t> </w:t>
      </w:r>
      <w:r>
        <w:rPr/>
        <w:t>(Iseman, 2013).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3"/>
          <w:numId w:val="19"/>
        </w:numPr>
        <w:tabs>
          <w:tab w:pos="921" w:val="left" w:leader="none"/>
        </w:tabs>
        <w:spacing w:line="240" w:lineRule="auto" w:before="73" w:after="0"/>
        <w:ind w:left="920" w:right="0" w:hanging="721"/>
        <w:jc w:val="left"/>
        <w:rPr>
          <w:sz w:val="24"/>
        </w:rPr>
      </w:pPr>
      <w:r>
        <w:rPr>
          <w:sz w:val="24"/>
        </w:rPr>
        <w:t>Pulmonary</w:t>
      </w:r>
      <w:r>
        <w:rPr>
          <w:spacing w:val="-5"/>
          <w:sz w:val="24"/>
        </w:rPr>
        <w:t> </w:t>
      </w:r>
      <w:r>
        <w:rPr>
          <w:sz w:val="24"/>
        </w:rPr>
        <w:t>tuberculosis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00"/>
        <w:jc w:val="both"/>
      </w:pPr>
      <w:r>
        <w:rPr/>
        <w:t>The</w:t>
      </w:r>
      <w:r>
        <w:rPr>
          <w:spacing w:val="-3"/>
        </w:rPr>
        <w:t> </w:t>
      </w:r>
      <w:r>
        <w:rPr/>
        <w:t>types of pulmonary</w:t>
      </w:r>
      <w:r>
        <w:rPr>
          <w:spacing w:val="-5"/>
        </w:rPr>
        <w:t> </w:t>
      </w:r>
      <w:r>
        <w:rPr/>
        <w:t>tuberculosis</w:t>
      </w:r>
      <w:r>
        <w:rPr>
          <w:spacing w:val="2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1"/>
        <w:jc w:val="both"/>
      </w:pPr>
      <w:r>
        <w:rPr>
          <w:i/>
        </w:rPr>
        <w:t>Primary tuberculosis pneumonia: </w:t>
      </w:r>
      <w:r>
        <w:rPr/>
        <w:t>This is an uncommon type of tuberculosis which presents as</w:t>
      </w:r>
      <w:r>
        <w:rPr>
          <w:spacing w:val="1"/>
        </w:rPr>
        <w:t> </w:t>
      </w:r>
      <w:r>
        <w:rPr/>
        <w:t>pneumonia and is very contagious. Patients have high fever and productive cough. It occurs most</w:t>
      </w:r>
      <w:r>
        <w:rPr>
          <w:spacing w:val="-57"/>
        </w:rPr>
        <w:t> </w:t>
      </w:r>
      <w:r>
        <w:rPr>
          <w:spacing w:val="-1"/>
        </w:rPr>
        <w:t>commonly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extremely</w:t>
      </w:r>
      <w:r>
        <w:rPr>
          <w:spacing w:val="-15"/>
        </w:rPr>
        <w:t> </w:t>
      </w:r>
      <w:r>
        <w:rPr/>
        <w:t>young</w:t>
      </w:r>
      <w:r>
        <w:rPr>
          <w:spacing w:val="-17"/>
        </w:rPr>
        <w:t> </w:t>
      </w:r>
      <w:r>
        <w:rPr/>
        <w:t>children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elderly.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also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seen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patients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immuno-</w:t>
      </w:r>
      <w:r>
        <w:rPr>
          <w:spacing w:val="-57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corticosteroid</w:t>
      </w:r>
      <w:r>
        <w:rPr>
          <w:spacing w:val="1"/>
        </w:rPr>
        <w:t> </w:t>
      </w:r>
      <w:r>
        <w:rPr/>
        <w:t>therapy</w:t>
      </w:r>
      <w:r>
        <w:rPr>
          <w:spacing w:val="-57"/>
        </w:rPr>
        <w:t> </w:t>
      </w:r>
      <w:r>
        <w:rPr/>
        <w:t>(Swierzewski,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292"/>
        <w:jc w:val="both"/>
      </w:pPr>
      <w:r>
        <w:rPr>
          <w:i/>
        </w:rPr>
        <w:t>Tuberculosis pleurisy</w:t>
      </w:r>
      <w:r>
        <w:rPr/>
        <w:t>: This often times develops soon after initial infection. A granuloma located</w:t>
      </w:r>
      <w:r>
        <w:rPr>
          <w:spacing w:val="-57"/>
        </w:rPr>
        <w:t> </w:t>
      </w:r>
      <w:r>
        <w:rPr/>
        <w:t>at the edge of the lung ruptures into the pleural space (the space between the lungs and the chest</w:t>
      </w:r>
      <w:r>
        <w:rPr>
          <w:spacing w:val="1"/>
        </w:rPr>
        <w:t> </w:t>
      </w:r>
      <w:r>
        <w:rPr/>
        <w:t>wall).</w:t>
      </w:r>
      <w:r>
        <w:rPr>
          <w:spacing w:val="-12"/>
        </w:rPr>
        <w:t> </w:t>
      </w:r>
      <w:r>
        <w:rPr/>
        <w:t>Usually,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couple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tablespoons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fluid</w:t>
      </w:r>
      <w:r>
        <w:rPr>
          <w:spacing w:val="-11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found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pleural</w:t>
      </w:r>
      <w:r>
        <w:rPr>
          <w:spacing w:val="-10"/>
        </w:rPr>
        <w:t> </w:t>
      </w:r>
      <w:r>
        <w:rPr/>
        <w:t>space.</w:t>
      </w:r>
      <w:r>
        <w:rPr>
          <w:spacing w:val="-11"/>
        </w:rPr>
        <w:t> </w:t>
      </w:r>
      <w:r>
        <w:rPr/>
        <w:t>Once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bacteria</w:t>
      </w:r>
      <w:r>
        <w:rPr>
          <w:spacing w:val="-58"/>
        </w:rPr>
        <w:t> </w:t>
      </w:r>
      <w:r>
        <w:rPr/>
        <w:t>invades the space, the amount of fluid increases rapidly and compresses the lungs, causing</w:t>
      </w:r>
      <w:r>
        <w:rPr>
          <w:spacing w:val="1"/>
        </w:rPr>
        <w:t> </w:t>
      </w:r>
      <w:r>
        <w:rPr/>
        <w:t>shortness of breath (dyspnea) and sharp chest pain that worsens with a deep breath (pleurisy). A</w:t>
      </w:r>
      <w:r>
        <w:rPr>
          <w:spacing w:val="1"/>
        </w:rPr>
        <w:t> </w:t>
      </w:r>
      <w:r>
        <w:rPr/>
        <w:t>chest X-ray reveals a significant amount of fluid. Mild or low grade fever is usually present.</w:t>
      </w:r>
      <w:r>
        <w:rPr>
          <w:spacing w:val="1"/>
        </w:rPr>
        <w:t> </w:t>
      </w:r>
      <w:r>
        <w:rPr/>
        <w:t>Tuberculosis pleurisy generally abates without treatment; however, two-thirds of patients with</w:t>
      </w:r>
      <w:r>
        <w:rPr>
          <w:spacing w:val="1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pleurisy</w:t>
      </w:r>
      <w:r>
        <w:rPr>
          <w:spacing w:val="-5"/>
        </w:rPr>
        <w:t> </w:t>
      </w:r>
      <w:r>
        <w:rPr/>
        <w:t>develop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pulmonary</w:t>
      </w:r>
      <w:r>
        <w:rPr>
          <w:spacing w:val="-5"/>
        </w:rPr>
        <w:t> </w:t>
      </w:r>
      <w:r>
        <w:rPr/>
        <w:t>TB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years</w:t>
      </w:r>
      <w:r>
        <w:rPr>
          <w:spacing w:val="2"/>
        </w:rPr>
        <w:t> </w:t>
      </w:r>
      <w:r>
        <w:rPr/>
        <w:t>(Swierzewski,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1"/>
        <w:jc w:val="both"/>
      </w:pPr>
      <w:r>
        <w:rPr>
          <w:b/>
          <w:i/>
        </w:rPr>
        <w:t>Cavitary tuberculosis</w:t>
      </w:r>
      <w:r>
        <w:rPr>
          <w:b/>
        </w:rPr>
        <w:t>: </w:t>
      </w:r>
      <w:r>
        <w:rPr/>
        <w:t>Cavitary tuberculosis affects the upper lobes of the lungs. The bacteria</w:t>
      </w:r>
      <w:r>
        <w:rPr>
          <w:spacing w:val="1"/>
        </w:rPr>
        <w:t> </w:t>
      </w:r>
      <w:r>
        <w:rPr/>
        <w:t>cause progressive lungs destruction by forming cavities. They affect the upper lobes of the lungs</w:t>
      </w:r>
      <w:r>
        <w:rPr>
          <w:spacing w:val="1"/>
        </w:rPr>
        <w:t> </w:t>
      </w:r>
      <w:r>
        <w:rPr/>
        <w:t>because they are highly oxygenated</w:t>
      </w:r>
      <w:r>
        <w:rPr>
          <w:spacing w:val="1"/>
        </w:rPr>
        <w:t> </w:t>
      </w:r>
      <w:r>
        <w:rPr/>
        <w:t>(an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highly favours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 </w:t>
      </w:r>
      <w:r>
        <w:rPr>
          <w:i/>
        </w:rPr>
        <w:t>M.</w:t>
      </w:r>
      <w:r>
        <w:rPr>
          <w:i/>
          <w:spacing w:val="1"/>
        </w:rPr>
        <w:t> </w:t>
      </w:r>
      <w:r>
        <w:rPr>
          <w:i/>
        </w:rPr>
        <w:t>tuberculosis</w:t>
      </w:r>
      <w:r>
        <w:rPr/>
        <w:t>). Cavitary tuberculosis occurs rarely soon after primary infection (Swierzewski,</w:t>
      </w:r>
      <w:r>
        <w:rPr>
          <w:spacing w:val="1"/>
        </w:rPr>
        <w:t> </w:t>
      </w:r>
      <w:r>
        <w:rPr/>
        <w:t>2015).</w:t>
      </w:r>
      <w:r>
        <w:rPr>
          <w:spacing w:val="-12"/>
        </w:rPr>
        <w:t> </w:t>
      </w:r>
      <w:r>
        <w:rPr/>
        <w:t>Symptoms</w:t>
      </w:r>
      <w:r>
        <w:rPr>
          <w:spacing w:val="-10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productive</w:t>
      </w:r>
      <w:r>
        <w:rPr>
          <w:spacing w:val="-11"/>
        </w:rPr>
        <w:t> </w:t>
      </w:r>
      <w:r>
        <w:rPr/>
        <w:t>cough,</w:t>
      </w:r>
      <w:r>
        <w:rPr>
          <w:spacing w:val="-12"/>
        </w:rPr>
        <w:t> </w:t>
      </w:r>
      <w:r>
        <w:rPr/>
        <w:t>night</w:t>
      </w:r>
      <w:r>
        <w:rPr>
          <w:spacing w:val="-8"/>
        </w:rPr>
        <w:t> </w:t>
      </w:r>
      <w:r>
        <w:rPr/>
        <w:t>sweats,</w:t>
      </w:r>
      <w:r>
        <w:rPr>
          <w:spacing w:val="-10"/>
        </w:rPr>
        <w:t> </w:t>
      </w:r>
      <w:r>
        <w:rPr/>
        <w:t>fever,</w:t>
      </w:r>
      <w:r>
        <w:rPr>
          <w:spacing w:val="-12"/>
        </w:rPr>
        <w:t> </w:t>
      </w:r>
      <w:r>
        <w:rPr/>
        <w:t>weight</w:t>
      </w:r>
      <w:r>
        <w:rPr>
          <w:spacing w:val="-11"/>
        </w:rPr>
        <w:t> </w:t>
      </w:r>
      <w:r>
        <w:rPr/>
        <w:t>loss,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weakness.</w:t>
      </w:r>
      <w:r>
        <w:rPr>
          <w:spacing w:val="-10"/>
        </w:rPr>
        <w:t> </w:t>
      </w:r>
      <w:r>
        <w:rPr/>
        <w:t>There</w:t>
      </w:r>
      <w:r>
        <w:rPr>
          <w:spacing w:val="-58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1"/>
        </w:rPr>
        <w:t> </w:t>
      </w:r>
      <w:r>
        <w:rPr/>
        <w:t>hemoptysis</w:t>
      </w:r>
      <w:r>
        <w:rPr>
          <w:spacing w:val="-10"/>
        </w:rPr>
        <w:t> </w:t>
      </w:r>
      <w:r>
        <w:rPr/>
        <w:t>(coughing</w:t>
      </w:r>
      <w:r>
        <w:rPr>
          <w:spacing w:val="-11"/>
        </w:rPr>
        <w:t> </w:t>
      </w:r>
      <w:r>
        <w:rPr/>
        <w:t>up</w:t>
      </w:r>
      <w:r>
        <w:rPr>
          <w:spacing w:val="-11"/>
        </w:rPr>
        <w:t> </w:t>
      </w:r>
      <w:r>
        <w:rPr/>
        <w:t>blood).</w:t>
      </w:r>
      <w:r>
        <w:rPr>
          <w:spacing w:val="-10"/>
        </w:rPr>
        <w:t> </w:t>
      </w:r>
      <w:r>
        <w:rPr/>
        <w:t>Patients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cavitary</w:t>
      </w:r>
      <w:r>
        <w:rPr>
          <w:spacing w:val="-14"/>
        </w:rPr>
        <w:t> </w:t>
      </w:r>
      <w:r>
        <w:rPr/>
        <w:t>tuberculosis</w:t>
      </w:r>
      <w:r>
        <w:rPr>
          <w:spacing w:val="-9"/>
        </w:rPr>
        <w:t> </w:t>
      </w:r>
      <w:r>
        <w:rPr/>
        <w:t>are</w:t>
      </w:r>
      <w:r>
        <w:rPr>
          <w:spacing w:val="-13"/>
        </w:rPr>
        <w:t> </w:t>
      </w:r>
      <w:r>
        <w:rPr/>
        <w:t>highly</w:t>
      </w:r>
      <w:r>
        <w:rPr>
          <w:spacing w:val="-14"/>
        </w:rPr>
        <w:t> </w:t>
      </w:r>
      <w:r>
        <w:rPr/>
        <w:t>contagious.</w:t>
      </w:r>
      <w:r>
        <w:rPr>
          <w:spacing w:val="-58"/>
        </w:rPr>
        <w:t> </w:t>
      </w:r>
      <w:r>
        <w:rPr/>
        <w:t>On rare occasions, diseases spread into the pleural space and causes TB emphysema (pus in the</w:t>
      </w:r>
      <w:r>
        <w:rPr>
          <w:spacing w:val="1"/>
        </w:rPr>
        <w:t> </w:t>
      </w:r>
      <w:r>
        <w:rPr/>
        <w:t>pleural fluid)</w:t>
      </w:r>
      <w:r>
        <w:rPr>
          <w:spacing w:val="-1"/>
        </w:rPr>
        <w:t> </w:t>
      </w:r>
      <w:r>
        <w:rPr/>
        <w:t>(Swierzewski,</w:t>
      </w:r>
      <w:r>
        <w:rPr>
          <w:spacing w:val="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2"/>
        <w:jc w:val="both"/>
      </w:pPr>
      <w:r>
        <w:rPr>
          <w:b/>
          <w:i/>
        </w:rPr>
        <w:t>Miliary tuberculosis</w:t>
      </w:r>
      <w:r>
        <w:rPr/>
        <w:t>: Miliary tuberculosis is a rare form of active disease that occurs when</w:t>
      </w:r>
      <w:r>
        <w:rPr>
          <w:spacing w:val="1"/>
        </w:rPr>
        <w:t> </w:t>
      </w:r>
      <w:r>
        <w:rPr/>
        <w:t>tuberculosis bacteria find their way into the bloodstream. In this form bacteria quickly migrates</w:t>
      </w:r>
      <w:r>
        <w:rPr>
          <w:spacing w:val="1"/>
        </w:rPr>
        <w:t> </w:t>
      </w:r>
      <w:r>
        <w:rPr/>
        <w:t>all</w:t>
      </w:r>
      <w:r>
        <w:rPr>
          <w:spacing w:val="-7"/>
        </w:rPr>
        <w:t> </w:t>
      </w:r>
      <w:r>
        <w:rPr/>
        <w:t>over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body</w:t>
      </w:r>
      <w:r>
        <w:rPr>
          <w:spacing w:val="-12"/>
        </w:rPr>
        <w:t> </w:t>
      </w:r>
      <w:r>
        <w:rPr/>
        <w:t>in</w:t>
      </w:r>
      <w:r>
        <w:rPr>
          <w:spacing w:val="-6"/>
        </w:rPr>
        <w:t> </w:t>
      </w:r>
      <w:r>
        <w:rPr/>
        <w:t>tiny</w:t>
      </w:r>
      <w:r>
        <w:rPr>
          <w:spacing w:val="-12"/>
        </w:rPr>
        <w:t> </w:t>
      </w:r>
      <w:r>
        <w:rPr/>
        <w:t>nodules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invade</w:t>
      </w:r>
      <w:r>
        <w:rPr>
          <w:spacing w:val="-8"/>
        </w:rPr>
        <w:t> </w:t>
      </w:r>
      <w:r>
        <w:rPr/>
        <w:t>multiple</w:t>
      </w:r>
      <w:r>
        <w:rPr>
          <w:spacing w:val="-8"/>
        </w:rPr>
        <w:t> </w:t>
      </w:r>
      <w:r>
        <w:rPr/>
        <w:t>organs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once.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tuberculosis</w:t>
      </w:r>
      <w:r>
        <w:rPr>
          <w:spacing w:val="-6"/>
        </w:rPr>
        <w:t> </w:t>
      </w:r>
      <w:r>
        <w:rPr/>
        <w:t>can</w:t>
      </w:r>
      <w:r>
        <w:rPr>
          <w:spacing w:val="-58"/>
        </w:rPr>
        <w:t> </w:t>
      </w:r>
      <w:r>
        <w:rPr/>
        <w:t>be rapidly fatal (Iseman, 2013). Symptoms may include fever, night sweats, and weight loss. 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chest</w:t>
      </w:r>
      <w:r>
        <w:rPr>
          <w:spacing w:val="1"/>
        </w:rPr>
        <w:t> </w:t>
      </w:r>
      <w:r>
        <w:rPr/>
        <w:t>X-ray may be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immunosuppressed</w:t>
      </w:r>
      <w:r>
        <w:rPr>
          <w:spacing w:val="57"/>
        </w:rPr>
        <w:t> </w:t>
      </w:r>
      <w:r>
        <w:rPr/>
        <w:t>and  children</w:t>
      </w:r>
      <w:r>
        <w:rPr>
          <w:spacing w:val="57"/>
        </w:rPr>
        <w:t> </w:t>
      </w:r>
      <w:r>
        <w:rPr/>
        <w:t>who</w:t>
      </w:r>
      <w:r>
        <w:rPr>
          <w:spacing w:val="59"/>
        </w:rPr>
        <w:t> </w:t>
      </w:r>
      <w:r>
        <w:rPr/>
        <w:t>have</w:t>
      </w:r>
      <w:r>
        <w:rPr>
          <w:spacing w:val="58"/>
        </w:rPr>
        <w:t> </w:t>
      </w:r>
      <w:r>
        <w:rPr/>
        <w:t>been</w:t>
      </w:r>
      <w:r>
        <w:rPr>
          <w:spacing w:val="58"/>
        </w:rPr>
        <w:t> </w:t>
      </w:r>
      <w:r>
        <w:rPr/>
        <w:t>exposed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bacteria</w:t>
      </w:r>
      <w:r>
        <w:rPr>
          <w:spacing w:val="57"/>
        </w:rPr>
        <w:t> </w:t>
      </w:r>
      <w:r>
        <w:rPr/>
        <w:t>stand</w:t>
      </w:r>
      <w:r>
        <w:rPr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chance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miliary</w:t>
      </w:r>
      <w:r>
        <w:rPr>
          <w:spacing w:val="-5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(Swierzewski, 2015).</w:t>
      </w:r>
    </w:p>
    <w:p>
      <w:pPr>
        <w:spacing w:before="162"/>
        <w:ind w:left="200" w:right="0" w:firstLine="0"/>
        <w:jc w:val="both"/>
        <w:rPr>
          <w:i/>
          <w:sz w:val="24"/>
        </w:rPr>
      </w:pPr>
      <w:r>
        <w:rPr>
          <w:sz w:val="24"/>
        </w:rPr>
        <w:t>2.2.</w:t>
      </w:r>
      <w:r>
        <w:rPr>
          <w:spacing w:val="-1"/>
          <w:sz w:val="24"/>
        </w:rPr>
        <w:t> </w:t>
      </w:r>
      <w:r>
        <w:rPr>
          <w:sz w:val="24"/>
        </w:rPr>
        <w:t>1.2</w:t>
      </w:r>
      <w:r>
        <w:rPr>
          <w:spacing w:val="-1"/>
          <w:sz w:val="24"/>
        </w:rPr>
        <w:t> </w:t>
      </w:r>
      <w:r>
        <w:rPr>
          <w:i/>
          <w:sz w:val="24"/>
        </w:rPr>
        <w:t>Extra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pulmonary tuberculosis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17"/>
        <w:ind w:left="200"/>
        <w:jc w:val="both"/>
      </w:pP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 tuberculosis</w:t>
      </w:r>
      <w:r>
        <w:rPr>
          <w:spacing w:val="1"/>
        </w:rPr>
        <w:t> </w:t>
      </w:r>
      <w:r>
        <w:rPr/>
        <w:t>occurs</w:t>
      </w:r>
      <w:r>
        <w:rPr>
          <w:spacing w:val="-1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immunocompromised</w:t>
      </w:r>
      <w:r>
        <w:rPr>
          <w:spacing w:val="-1"/>
        </w:rPr>
        <w:t> </w:t>
      </w:r>
      <w:r>
        <w:rPr/>
        <w:t>patients. They</w:t>
      </w:r>
      <w:r>
        <w:rPr>
          <w:spacing w:val="-6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200" w:right="1295"/>
        <w:jc w:val="both"/>
      </w:pPr>
      <w:r>
        <w:rPr>
          <w:b/>
          <w:i/>
        </w:rPr>
        <w:t>Lymph node disease</w:t>
      </w:r>
      <w:r>
        <w:rPr>
          <w:b/>
        </w:rPr>
        <w:t>: </w:t>
      </w:r>
      <w:r>
        <w:rPr/>
        <w:t>Lymph nodes contain macrophages that engulf bacteria. Any lymph node</w:t>
      </w:r>
      <w:r>
        <w:rPr>
          <w:spacing w:val="1"/>
        </w:rPr>
        <w:t> </w:t>
      </w:r>
      <w:r>
        <w:rPr/>
        <w:t>can</w:t>
      </w:r>
      <w:r>
        <w:rPr>
          <w:spacing w:val="-8"/>
        </w:rPr>
        <w:t> </w:t>
      </w:r>
      <w:r>
        <w:rPr/>
        <w:t>habour</w:t>
      </w:r>
      <w:r>
        <w:rPr>
          <w:spacing w:val="-9"/>
        </w:rPr>
        <w:t> </w:t>
      </w:r>
      <w:r>
        <w:rPr/>
        <w:t>uncontrolled</w:t>
      </w:r>
      <w:r>
        <w:rPr>
          <w:spacing w:val="-9"/>
        </w:rPr>
        <w:t> </w:t>
      </w:r>
      <w:r>
        <w:rPr/>
        <w:t>replication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bacteria,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causes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lymph</w:t>
      </w:r>
      <w:r>
        <w:rPr>
          <w:spacing w:val="-8"/>
        </w:rPr>
        <w:t> </w:t>
      </w:r>
      <w:r>
        <w:rPr/>
        <w:t>node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become</w:t>
      </w:r>
      <w:r>
        <w:rPr>
          <w:spacing w:val="-7"/>
        </w:rPr>
        <w:t> </w:t>
      </w:r>
      <w:r>
        <w:rPr/>
        <w:t>enlarged.</w:t>
      </w:r>
      <w:r>
        <w:rPr>
          <w:spacing w:val="-58"/>
        </w:rPr>
        <w:t> </w:t>
      </w:r>
      <w:r>
        <w:rPr/>
        <w:t>The infection may contain a fistula (passage way) from the lymph node to the skin (Swierzewski,</w:t>
      </w:r>
      <w:r>
        <w:rPr>
          <w:spacing w:val="-57"/>
        </w:rPr>
        <w:t> </w:t>
      </w:r>
      <w:r>
        <w:rPr/>
        <w:t>2015).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296"/>
        <w:jc w:val="both"/>
      </w:pPr>
      <w:r>
        <w:rPr>
          <w:b/>
          <w:i/>
        </w:rPr>
        <w:t>Tuberculosis peritonitis</w:t>
      </w:r>
      <w:r>
        <w:rPr>
          <w:b/>
        </w:rPr>
        <w:t>: </w:t>
      </w:r>
      <w:r>
        <w:rPr>
          <w:i/>
        </w:rPr>
        <w:t>M. tuberculosis </w:t>
      </w:r>
      <w:r>
        <w:rPr/>
        <w:t>can invade the outer linings of the intestine and the</w:t>
      </w:r>
      <w:r>
        <w:rPr>
          <w:spacing w:val="1"/>
        </w:rPr>
        <w:t> </w:t>
      </w:r>
      <w:r>
        <w:rPr/>
        <w:t>linings inside the abdominal wall, causing accumulation of fluid, as in tuberculosis pleuritis.</w:t>
      </w:r>
      <w:r>
        <w:rPr>
          <w:spacing w:val="1"/>
        </w:rPr>
        <w:t> </w:t>
      </w:r>
      <w:r>
        <w:rPr/>
        <w:t>Increased fluid leads to abdominal distention and pain. Patients are moderately ill and have fever</w:t>
      </w:r>
      <w:r>
        <w:rPr>
          <w:spacing w:val="-57"/>
        </w:rPr>
        <w:t> </w:t>
      </w:r>
      <w:r>
        <w:rPr/>
        <w:t>(Swierzewski, 2015).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1"/>
        <w:jc w:val="both"/>
      </w:pPr>
      <w:r>
        <w:rPr>
          <w:b/>
          <w:i/>
        </w:rPr>
        <w:t>Tuberculosis pericarditis</w:t>
      </w:r>
      <w:r>
        <w:rPr/>
        <w:t>: The pericardium, which is a membrane surrounding the heart, is</w:t>
      </w:r>
      <w:r>
        <w:rPr>
          <w:spacing w:val="1"/>
        </w:rPr>
        <w:t> </w:t>
      </w:r>
      <w:r>
        <w:rPr/>
        <w:t>affected in this condition. This result in the space between the pericardium and heart to be 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fluid,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(fill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beat)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(Swierzewski,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2"/>
        <w:jc w:val="both"/>
      </w:pPr>
      <w:r>
        <w:rPr>
          <w:b/>
          <w:i/>
        </w:rPr>
        <w:t>Osteal tuberculosis: </w:t>
      </w:r>
      <w:r>
        <w:rPr/>
        <w:t>Infection of any bone can occur, but the most common sites of infection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spine.</w:t>
      </w:r>
      <w:r>
        <w:rPr>
          <w:spacing w:val="1"/>
        </w:rPr>
        <w:t> </w:t>
      </w:r>
      <w:r>
        <w:rPr/>
        <w:t>Spinal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fractures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(Swierzewski,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0"/>
        <w:jc w:val="both"/>
      </w:pPr>
      <w:r>
        <w:rPr>
          <w:b/>
          <w:i/>
        </w:rPr>
        <w:t>Renal</w:t>
      </w:r>
      <w:r>
        <w:rPr>
          <w:b/>
          <w:i/>
          <w:spacing w:val="-12"/>
        </w:rPr>
        <w:t> </w:t>
      </w:r>
      <w:r>
        <w:rPr>
          <w:b/>
          <w:i/>
        </w:rPr>
        <w:t>tuberculosis</w:t>
      </w:r>
      <w:r>
        <w:rPr/>
        <w:t>:</w:t>
      </w:r>
      <w:r>
        <w:rPr>
          <w:spacing w:val="-13"/>
        </w:rPr>
        <w:t> </w:t>
      </w:r>
      <w:r>
        <w:rPr/>
        <w:t>This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result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asymptomatic</w:t>
      </w:r>
      <w:r>
        <w:rPr>
          <w:spacing w:val="-12"/>
        </w:rPr>
        <w:t> </w:t>
      </w:r>
      <w:r>
        <w:rPr/>
        <w:t>pyruria,</w:t>
      </w:r>
      <w:r>
        <w:rPr>
          <w:spacing w:val="-10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presence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white</w:t>
      </w:r>
      <w:r>
        <w:rPr>
          <w:spacing w:val="-10"/>
        </w:rPr>
        <w:t> </w:t>
      </w:r>
      <w:r>
        <w:rPr/>
        <w:t>blood</w:t>
      </w:r>
      <w:r>
        <w:rPr>
          <w:spacing w:val="-58"/>
        </w:rPr>
        <w:t> </w:t>
      </w:r>
      <w:r>
        <w:rPr/>
        <w:t>cells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urine,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spread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reproductive</w:t>
      </w:r>
      <w:r>
        <w:rPr>
          <w:spacing w:val="-4"/>
        </w:rPr>
        <w:t> </w:t>
      </w:r>
      <w:r>
        <w:rPr/>
        <w:t>organs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reproduction.</w:t>
      </w:r>
      <w:r>
        <w:rPr>
          <w:spacing w:val="-2"/>
        </w:rPr>
        <w:t> </w:t>
      </w:r>
      <w:r>
        <w:rPr/>
        <w:t>Epididymitis</w:t>
      </w:r>
      <w:r>
        <w:rPr>
          <w:spacing w:val="-58"/>
        </w:rPr>
        <w:t> </w:t>
      </w:r>
      <w:r>
        <w:rPr/>
        <w:t>(inflammation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epididymis) may</w:t>
      </w:r>
      <w:r>
        <w:rPr>
          <w:spacing w:val="-5"/>
        </w:rPr>
        <w:t> </w:t>
      </w:r>
      <w:r>
        <w:rPr/>
        <w:t>occur</w:t>
      </w:r>
      <w:r>
        <w:rPr>
          <w:spacing w:val="-1"/>
        </w:rPr>
        <w:t> </w:t>
      </w:r>
      <w:r>
        <w:rPr/>
        <w:t>in men</w:t>
      </w:r>
      <w:r>
        <w:rPr>
          <w:spacing w:val="-1"/>
        </w:rPr>
        <w:t> </w:t>
      </w:r>
      <w:r>
        <w:rPr/>
        <w:t>(Swierzewski,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2"/>
        <w:jc w:val="both"/>
      </w:pPr>
      <w:r>
        <w:rPr>
          <w:b/>
          <w:i/>
          <w:spacing w:val="-1"/>
        </w:rPr>
        <w:t>Adrenal</w:t>
      </w:r>
      <w:r>
        <w:rPr>
          <w:b/>
          <w:i/>
          <w:spacing w:val="-9"/>
        </w:rPr>
        <w:t> </w:t>
      </w:r>
      <w:r>
        <w:rPr>
          <w:b/>
          <w:i/>
          <w:spacing w:val="-1"/>
        </w:rPr>
        <w:t>tuberculosis</w:t>
      </w:r>
      <w:r>
        <w:rPr>
          <w:spacing w:val="-1"/>
        </w:rPr>
        <w:t>:</w:t>
      </w:r>
      <w:r>
        <w:rPr>
          <w:spacing w:val="-9"/>
        </w:rPr>
        <w:t> </w:t>
      </w:r>
      <w:r>
        <w:rPr/>
        <w:t>Tuberculosis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adrenal</w:t>
      </w:r>
      <w:r>
        <w:rPr>
          <w:spacing w:val="-4"/>
        </w:rPr>
        <w:t> </w:t>
      </w:r>
      <w:r>
        <w:rPr/>
        <w:t>glands</w:t>
      </w:r>
      <w:r>
        <w:rPr>
          <w:spacing w:val="-7"/>
        </w:rPr>
        <w:t> </w:t>
      </w:r>
      <w:r>
        <w:rPr/>
        <w:t>may</w:t>
      </w:r>
      <w:r>
        <w:rPr>
          <w:spacing w:val="-15"/>
        </w:rPr>
        <w:t> </w:t>
      </w:r>
      <w:r>
        <w:rPr/>
        <w:t>lead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adrenal</w:t>
      </w:r>
      <w:r>
        <w:rPr>
          <w:spacing w:val="-9"/>
        </w:rPr>
        <w:t> </w:t>
      </w:r>
      <w:r>
        <w:rPr/>
        <w:t>insufficiency;</w:t>
      </w:r>
      <w:r>
        <w:rPr>
          <w:spacing w:val="-7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the inability of the adrenal glands to produce sufficient steroid in times of stress, causing</w:t>
      </w:r>
      <w:r>
        <w:rPr>
          <w:spacing w:val="1"/>
        </w:rPr>
        <w:t> </w:t>
      </w:r>
      <w:r>
        <w:rPr/>
        <w:t>weakness</w:t>
      </w:r>
      <w:r>
        <w:rPr>
          <w:spacing w:val="2"/>
        </w:rPr>
        <w:t> </w:t>
      </w:r>
      <w:r>
        <w:rPr/>
        <w:t>and collapse</w:t>
      </w:r>
      <w:r>
        <w:rPr>
          <w:spacing w:val="2"/>
        </w:rPr>
        <w:t> </w:t>
      </w:r>
      <w:r>
        <w:rPr/>
        <w:t>(Swierzewski,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0"/>
        <w:jc w:val="both"/>
      </w:pPr>
      <w:r>
        <w:rPr>
          <w:b/>
          <w:i/>
        </w:rPr>
        <w:t>Tuberculosis</w:t>
      </w:r>
      <w:r>
        <w:rPr>
          <w:b/>
          <w:i/>
          <w:spacing w:val="-5"/>
        </w:rPr>
        <w:t> </w:t>
      </w:r>
      <w:r>
        <w:rPr>
          <w:b/>
          <w:i/>
        </w:rPr>
        <w:t>meningitis</w:t>
      </w:r>
      <w:r>
        <w:rPr/>
        <w:t>: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meninges,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membrane</w:t>
      </w:r>
      <w:r>
        <w:rPr>
          <w:spacing w:val="-4"/>
        </w:rPr>
        <w:t> </w:t>
      </w:r>
      <w:r>
        <w:rPr/>
        <w:t>surrounding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brain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spinal</w:t>
      </w:r>
      <w:r>
        <w:rPr>
          <w:spacing w:val="-57"/>
        </w:rPr>
        <w:t> </w:t>
      </w:r>
      <w:r>
        <w:rPr/>
        <w:t>cord, may become affected by </w:t>
      </w:r>
      <w:r>
        <w:rPr>
          <w:i/>
        </w:rPr>
        <w:t>M. tuberculosis </w:t>
      </w:r>
      <w:r>
        <w:rPr/>
        <w:t>and this may be very devastating, leading to</w:t>
      </w:r>
      <w:r>
        <w:rPr>
          <w:spacing w:val="1"/>
        </w:rPr>
        <w:t> </w:t>
      </w:r>
      <w:r>
        <w:rPr/>
        <w:t>permanent impairment and death. It is difficult to distinguish between brain tumour and TB</w:t>
      </w:r>
      <w:r>
        <w:rPr>
          <w:spacing w:val="1"/>
        </w:rPr>
        <w:t> </w:t>
      </w:r>
      <w:r>
        <w:rPr/>
        <w:t>meningitis because the latter presents itself as a focal mass in the brain with focal neurological</w:t>
      </w:r>
      <w:r>
        <w:rPr>
          <w:spacing w:val="1"/>
        </w:rPr>
        <w:t> </w:t>
      </w:r>
      <w:r>
        <w:rPr/>
        <w:t>signs.</w:t>
      </w:r>
      <w:r>
        <w:rPr>
          <w:spacing w:val="-1"/>
        </w:rPr>
        <w:t> </w:t>
      </w:r>
      <w:r>
        <w:rPr/>
        <w:t>Headache, sleepiness and</w:t>
      </w:r>
      <w:r>
        <w:rPr>
          <w:spacing w:val="-1"/>
        </w:rPr>
        <w:t> </w:t>
      </w:r>
      <w:r>
        <w:rPr/>
        <w:t>coma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typical</w:t>
      </w:r>
      <w:r>
        <w:rPr>
          <w:spacing w:val="1"/>
        </w:rPr>
        <w:t> </w:t>
      </w:r>
      <w:r>
        <w:rPr/>
        <w:t>signs</w:t>
      </w:r>
      <w:r>
        <w:rPr>
          <w:spacing w:val="-1"/>
        </w:rPr>
        <w:t> </w:t>
      </w:r>
      <w:r>
        <w:rPr/>
        <w:t>(Swierzewski, 2015).</w:t>
      </w:r>
    </w:p>
    <w:p>
      <w:pPr>
        <w:pStyle w:val="Heading2"/>
        <w:numPr>
          <w:ilvl w:val="2"/>
          <w:numId w:val="19"/>
        </w:numPr>
        <w:tabs>
          <w:tab w:pos="741" w:val="left" w:leader="none"/>
        </w:tabs>
        <w:spacing w:line="240" w:lineRule="auto" w:before="166" w:after="0"/>
        <w:ind w:left="740" w:right="0" w:hanging="541"/>
        <w:jc w:val="both"/>
      </w:pPr>
      <w:r>
        <w:rPr/>
        <w:t>Latent</w:t>
      </w:r>
      <w:r>
        <w:rPr>
          <w:spacing w:val="-4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200" w:right="1292"/>
        <w:jc w:val="both"/>
      </w:pPr>
      <w:r>
        <w:rPr/>
        <w:t>Many people affected with TB do not develop overt disease. They are asymptomatic and their</w:t>
      </w:r>
      <w:r>
        <w:rPr>
          <w:spacing w:val="1"/>
        </w:rPr>
        <w:t> </w:t>
      </w:r>
      <w:r>
        <w:rPr/>
        <w:t>chest X-ray is normal. The only confirmation to this infection may be reaction to the tuberculin</w:t>
      </w:r>
      <w:r>
        <w:rPr>
          <w:spacing w:val="1"/>
        </w:rPr>
        <w:t> </w:t>
      </w:r>
      <w:r>
        <w:rPr/>
        <w:t>skin test (TST) or interferon gamma release assay (IGRA). However, there is a risk that latent</w:t>
      </w:r>
      <w:r>
        <w:rPr>
          <w:spacing w:val="1"/>
        </w:rPr>
        <w:t> </w:t>
      </w:r>
      <w:r>
        <w:rPr/>
        <w:t>infection may escalate to active disease. The risk is increased by illnesses such as HIV or</w:t>
      </w:r>
      <w:r>
        <w:rPr>
          <w:spacing w:val="1"/>
        </w:rPr>
        <w:t> </w:t>
      </w:r>
      <w:r>
        <w:rPr/>
        <w:t>medications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suppresses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immune</w:t>
      </w:r>
      <w:r>
        <w:rPr>
          <w:spacing w:val="-3"/>
        </w:rPr>
        <w:t> </w:t>
      </w:r>
      <w:r>
        <w:rPr/>
        <w:t>system.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latent TB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escalating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active</w:t>
      </w:r>
      <w:r>
        <w:rPr>
          <w:spacing w:val="-57"/>
        </w:rPr>
        <w:t> </w:t>
      </w:r>
      <w:r>
        <w:rPr/>
        <w:t>TB in this category of people (e.g. HIV) a strategy of preventive therapy by the use of isoniazid</w:t>
      </w:r>
      <w:r>
        <w:rPr>
          <w:spacing w:val="1"/>
        </w:rPr>
        <w:t> </w:t>
      </w:r>
      <w:r>
        <w:rPr/>
        <w:t>tablets or treatment of latent TB</w:t>
      </w:r>
      <w:r>
        <w:rPr>
          <w:spacing w:val="-2"/>
        </w:rPr>
        <w:t> </w:t>
      </w:r>
      <w:r>
        <w:rPr/>
        <w:t>is employed</w:t>
      </w:r>
      <w:r>
        <w:rPr>
          <w:spacing w:val="-1"/>
        </w:rPr>
        <w:t> </w:t>
      </w:r>
      <w:r>
        <w:rPr/>
        <w:t>(Iseman, 2013).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18"/>
        </w:numPr>
        <w:tabs>
          <w:tab w:pos="3712" w:val="left" w:leader="none"/>
          <w:tab w:pos="3713" w:val="left" w:leader="none"/>
        </w:tabs>
        <w:spacing w:line="240" w:lineRule="auto" w:before="78" w:after="0"/>
        <w:ind w:left="3712" w:right="0" w:hanging="3513"/>
        <w:jc w:val="left"/>
      </w:pPr>
      <w:r>
        <w:rPr/>
        <w:t>Transmission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293"/>
        <w:jc w:val="both"/>
      </w:pPr>
      <w:r>
        <w:rPr>
          <w:spacing w:val="-1"/>
        </w:rPr>
        <w:t>Mycobacteria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bacterial</w:t>
      </w:r>
      <w:r>
        <w:rPr>
          <w:spacing w:val="-14"/>
        </w:rPr>
        <w:t> </w:t>
      </w:r>
      <w:r>
        <w:rPr/>
        <w:t>family</w:t>
      </w:r>
      <w:r>
        <w:rPr>
          <w:spacing w:val="-17"/>
        </w:rPr>
        <w:t> </w:t>
      </w:r>
      <w:r>
        <w:rPr/>
        <w:t>which</w:t>
      </w:r>
      <w:r>
        <w:rPr>
          <w:spacing w:val="-15"/>
        </w:rPr>
        <w:t> </w:t>
      </w:r>
      <w:r>
        <w:rPr/>
        <w:t>cause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number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diseases.</w:t>
      </w:r>
      <w:r>
        <w:rPr>
          <w:spacing w:val="-15"/>
        </w:rPr>
        <w:t> </w:t>
      </w:r>
      <w:r>
        <w:rPr/>
        <w:t>Mycobacteria</w:t>
      </w:r>
      <w:r>
        <w:rPr>
          <w:spacing w:val="-57"/>
        </w:rPr>
        <w:t> </w:t>
      </w:r>
      <w:r>
        <w:rPr/>
        <w:t>that cause tuberculosis are called tuberculous e.g. </w:t>
      </w:r>
      <w:r>
        <w:rPr>
          <w:i/>
        </w:rPr>
        <w:t>M. tuberculosis</w:t>
      </w:r>
      <w:r>
        <w:rPr/>
        <w:t>, which is the major causative</w:t>
      </w:r>
      <w:r>
        <w:rPr>
          <w:spacing w:val="1"/>
        </w:rPr>
        <w:t> </w:t>
      </w:r>
      <w:r>
        <w:rPr/>
        <w:t>agent of tuberculosis, and some other ones such as </w:t>
      </w:r>
      <w:r>
        <w:rPr>
          <w:i/>
        </w:rPr>
        <w:t>M. bovis, M. africanum, M. microti, </w:t>
      </w:r>
      <w:r>
        <w:rPr/>
        <w:t>and </w:t>
      </w:r>
      <w:r>
        <w:rPr>
          <w:i/>
        </w:rPr>
        <w:t>M.</w:t>
      </w:r>
      <w:r>
        <w:rPr>
          <w:i/>
          <w:spacing w:val="1"/>
        </w:rPr>
        <w:t> </w:t>
      </w:r>
      <w:r>
        <w:rPr>
          <w:i/>
        </w:rPr>
        <w:t>canetti</w:t>
      </w:r>
      <w:r>
        <w:rPr/>
        <w:t>.</w:t>
      </w:r>
      <w:r>
        <w:rPr>
          <w:spacing w:val="-5"/>
        </w:rPr>
        <w:t> </w:t>
      </w:r>
      <w:r>
        <w:rPr/>
        <w:t>Mycobacteria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cause</w:t>
      </w:r>
      <w:r>
        <w:rPr>
          <w:spacing w:val="-5"/>
        </w:rPr>
        <w:t> </w:t>
      </w:r>
      <w:r>
        <w:rPr/>
        <w:t>tuberculosis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called</w:t>
      </w:r>
      <w:r>
        <w:rPr>
          <w:spacing w:val="-6"/>
        </w:rPr>
        <w:t> </w:t>
      </w:r>
      <w:r>
        <w:rPr/>
        <w:t>nontuberculous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usually</w:t>
      </w:r>
      <w:r>
        <w:rPr>
          <w:spacing w:val="-11"/>
        </w:rPr>
        <w:t> </w:t>
      </w:r>
      <w:r>
        <w:rPr/>
        <w:t>not</w:t>
      </w:r>
      <w:r>
        <w:rPr>
          <w:spacing w:val="-58"/>
        </w:rPr>
        <w:t> </w:t>
      </w:r>
      <w:r>
        <w:rPr/>
        <w:t>spread</w:t>
      </w:r>
      <w:r>
        <w:rPr>
          <w:spacing w:val="-1"/>
        </w:rPr>
        <w:t> </w:t>
      </w:r>
      <w:r>
        <w:rPr/>
        <w:t>from person to person e.g. </w:t>
      </w:r>
      <w:r>
        <w:rPr>
          <w:i/>
        </w:rPr>
        <w:t>M. avium</w:t>
      </w:r>
      <w:r>
        <w:rPr>
          <w:i/>
          <w:spacing w:val="2"/>
        </w:rPr>
        <w:t> </w:t>
      </w:r>
      <w:r>
        <w:rPr/>
        <w:t>complex</w:t>
      </w:r>
      <w:r>
        <w:rPr>
          <w:spacing w:val="2"/>
        </w:rPr>
        <w:t> </w:t>
      </w:r>
      <w:r>
        <w:rPr/>
        <w:t>(CDC, 2008).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1"/>
        <w:jc w:val="both"/>
      </w:pPr>
      <w:r>
        <w:rPr/>
        <w:t>Tuberculosis is spread from person to person through the air. When a person with infected TB</w:t>
      </w:r>
      <w:r>
        <w:rPr>
          <w:spacing w:val="1"/>
        </w:rPr>
        <w:t> </w:t>
      </w:r>
      <w:r>
        <w:rPr/>
        <w:t>coughs, sneezes, speaks, or sings, tiny particles containing </w:t>
      </w:r>
      <w:r>
        <w:rPr>
          <w:i/>
        </w:rPr>
        <w:t>M. tuberculosis </w:t>
      </w:r>
      <w:r>
        <w:rPr/>
        <w:t>are released into the</w:t>
      </w:r>
      <w:r>
        <w:rPr>
          <w:spacing w:val="1"/>
        </w:rPr>
        <w:t> </w:t>
      </w:r>
      <w:r>
        <w:rPr/>
        <w:t>air. These particles, called droplet nuclei, are about 1 to 5 microns in diameter – less than 1/5000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inch.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droplet</w:t>
      </w:r>
      <w:r>
        <w:rPr>
          <w:spacing w:val="-3"/>
        </w:rPr>
        <w:t> </w:t>
      </w:r>
      <w:r>
        <w:rPr/>
        <w:t>nuclei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remain</w:t>
      </w:r>
      <w:r>
        <w:rPr>
          <w:spacing w:val="-3"/>
        </w:rPr>
        <w:t> </w:t>
      </w:r>
      <w:r>
        <w:rPr/>
        <w:t>suspended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 air for</w:t>
      </w:r>
      <w:r>
        <w:rPr>
          <w:spacing w:val="-4"/>
        </w:rPr>
        <w:t> </w:t>
      </w:r>
      <w:r>
        <w:rPr/>
        <w:t>several</w:t>
      </w:r>
      <w:r>
        <w:rPr>
          <w:spacing w:val="-3"/>
        </w:rPr>
        <w:t> </w:t>
      </w:r>
      <w:r>
        <w:rPr/>
        <w:t>hours,</w:t>
      </w:r>
      <w:r>
        <w:rPr>
          <w:spacing w:val="-3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environment. If another person inhales air contaminated with these droplet nuclei, transmission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occur</w:t>
      </w:r>
      <w:r>
        <w:rPr>
          <w:spacing w:val="1"/>
        </w:rPr>
        <w:t> </w:t>
      </w:r>
      <w:r>
        <w:rPr/>
        <w:t>(CDC, 2008).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317"/>
      </w:pPr>
      <w:r>
        <w:rPr/>
        <w:t>Not everyone exposed to an infectious TB patient gets infected with the disease. The probability</w:t>
      </w:r>
      <w:r>
        <w:rPr>
          <w:spacing w:val="1"/>
        </w:rPr>
        <w:t> </w:t>
      </w:r>
      <w:r>
        <w:rPr/>
        <w:t>of infection is dependent on four factors (CDC, 2008).The degree of infection of the TB patient</w:t>
      </w:r>
      <w:r>
        <w:rPr>
          <w:spacing w:val="1"/>
        </w:rPr>
        <w:t> </w:t>
      </w:r>
      <w:r>
        <w:rPr/>
        <w:t>depends on; the kind of environment in which the exposure occurs, the time of exposure and the</w:t>
      </w:r>
      <w:r>
        <w:rPr>
          <w:spacing w:val="1"/>
        </w:rPr>
        <w:t> </w:t>
      </w:r>
      <w:r>
        <w:rPr/>
        <w:t>virulence of the tubercle bacilli. People who have close contact with TB patients (e.g. family</w:t>
      </w:r>
      <w:r>
        <w:rPr>
          <w:spacing w:val="1"/>
        </w:rPr>
        <w:t> </w:t>
      </w:r>
      <w:r>
        <w:rPr/>
        <w:t>members,</w:t>
      </w:r>
      <w:r>
        <w:rPr>
          <w:spacing w:val="-2"/>
        </w:rPr>
        <w:t> </w:t>
      </w:r>
      <w:r>
        <w:rPr/>
        <w:t>roommates,</w:t>
      </w:r>
      <w:r>
        <w:rPr>
          <w:spacing w:val="-1"/>
        </w:rPr>
        <w:t> </w:t>
      </w:r>
      <w:r>
        <w:rPr/>
        <w:t>friends,</w:t>
      </w:r>
      <w:r>
        <w:rPr>
          <w:spacing w:val="-1"/>
        </w:rPr>
        <w:t> </w:t>
      </w:r>
      <w:r>
        <w:rPr/>
        <w:t>coworkers</w:t>
      </w:r>
      <w:r>
        <w:rPr>
          <w:spacing w:val="-1"/>
        </w:rPr>
        <w:t> </w:t>
      </w:r>
      <w:r>
        <w:rPr/>
        <w:t>etc.)</w:t>
      </w:r>
      <w:r>
        <w:rPr>
          <w:spacing w:val="-1"/>
        </w:rPr>
        <w:t> </w:t>
      </w:r>
      <w:r>
        <w:rPr/>
        <w:t>are at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57"/>
        </w:rPr>
        <w:t> </w:t>
      </w:r>
      <w:r>
        <w:rPr/>
        <w:t>have less contact with them (CDC, 2008). The best way to stop transmission is to isolate</w:t>
      </w:r>
      <w:r>
        <w:rPr>
          <w:spacing w:val="1"/>
        </w:rPr>
        <w:t> </w:t>
      </w:r>
      <w:r>
        <w:rPr/>
        <w:t>infectious patients and begin standard TB treatment on them as soon as possible. The length of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required for a</w:t>
      </w:r>
      <w:r>
        <w:rPr>
          <w:spacing w:val="-2"/>
        </w:rPr>
        <w:t> </w:t>
      </w:r>
      <w:r>
        <w:rPr/>
        <w:t>TB</w:t>
      </w:r>
      <w:r>
        <w:rPr>
          <w:spacing w:val="-2"/>
        </w:rPr>
        <w:t> </w:t>
      </w:r>
      <w:r>
        <w:rPr/>
        <w:t>patient to become noninfectious after</w:t>
      </w:r>
      <w:r>
        <w:rPr>
          <w:spacing w:val="-2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TB</w:t>
      </w:r>
      <w:r>
        <w:rPr>
          <w:spacing w:val="-2"/>
        </w:rPr>
        <w:t> </w:t>
      </w:r>
      <w:r>
        <w:rPr/>
        <w:t>therapy</w:t>
      </w:r>
      <w:r>
        <w:rPr>
          <w:spacing w:val="-6"/>
        </w:rPr>
        <w:t> </w:t>
      </w:r>
      <w:r>
        <w:rPr/>
        <w:t>varies.</w:t>
      </w:r>
    </w:p>
    <w:p>
      <w:pPr>
        <w:pStyle w:val="BodyText"/>
        <w:spacing w:line="480" w:lineRule="auto" w:before="1"/>
        <w:ind w:left="200" w:right="2305"/>
      </w:pPr>
      <w:r>
        <w:rPr/>
        <w:t>However once the standard TB therapy is initiated and the patient complies with it, the</w:t>
      </w:r>
      <w:r>
        <w:rPr>
          <w:spacing w:val="-57"/>
        </w:rPr>
        <w:t> </w:t>
      </w:r>
      <w:r>
        <w:rPr/>
        <w:t>infectiousness</w:t>
      </w:r>
      <w:r>
        <w:rPr>
          <w:spacing w:val="-1"/>
        </w:rPr>
        <w:t> </w:t>
      </w:r>
      <w:r>
        <w:rPr/>
        <w:t>of TB</w:t>
      </w:r>
      <w:r>
        <w:rPr>
          <w:spacing w:val="-2"/>
        </w:rPr>
        <w:t> </w:t>
      </w:r>
      <w:r>
        <w:rPr/>
        <w:t>patient rapidly</w:t>
      </w:r>
      <w:r>
        <w:rPr>
          <w:spacing w:val="-5"/>
        </w:rPr>
        <w:t> </w:t>
      </w:r>
      <w:r>
        <w:rPr/>
        <w:t>declines (CDC, 2008).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18"/>
        </w:numPr>
        <w:tabs>
          <w:tab w:pos="2992" w:val="left" w:leader="none"/>
          <w:tab w:pos="2993" w:val="left" w:leader="none"/>
        </w:tabs>
        <w:spacing w:line="240" w:lineRule="auto" w:before="78" w:after="0"/>
        <w:ind w:left="2992" w:right="0" w:hanging="2793"/>
        <w:jc w:val="both"/>
      </w:pPr>
      <w:r>
        <w:rPr/>
        <w:t>Drugs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290"/>
        <w:jc w:val="both"/>
      </w:pPr>
      <w:r>
        <w:rPr/>
        <w:t>The first combination therapy for the treatment of TB was a product of years of research in two</w:t>
      </w:r>
      <w:r>
        <w:rPr>
          <w:spacing w:val="1"/>
        </w:rPr>
        <w:t> </w:t>
      </w:r>
      <w:r>
        <w:rPr/>
        <w:t>concurrent lines of inquiry (Kerantzas and Jacobs, 2017). The first line of inquiry was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(penicillin)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(Streptomycin)</w:t>
      </w:r>
      <w:r>
        <w:rPr>
          <w:spacing w:val="1"/>
        </w:rPr>
        <w:t> </w:t>
      </w:r>
      <w:r>
        <w:rPr/>
        <w:t>(</w:t>
      </w:r>
      <w:hyperlink r:id="rId7">
        <w:r>
          <w:rPr/>
          <w:t>Schatz</w:t>
        </w:r>
      </w:hyperlink>
      <w:r>
        <w:rPr>
          <w:spacing w:val="1"/>
        </w:rPr>
        <w:t> </w:t>
      </w:r>
      <w:r>
        <w:rPr/>
        <w:t>and </w:t>
      </w:r>
      <w:hyperlink r:id="rId8">
        <w:r>
          <w:rPr/>
          <w:t>Waksman</w:t>
        </w:r>
      </w:hyperlink>
      <w:r>
        <w:rPr/>
        <w:t>,</w:t>
      </w:r>
      <w:r>
        <w:rPr>
          <w:spacing w:val="1"/>
        </w:rPr>
        <w:t> </w:t>
      </w:r>
      <w:r>
        <w:rPr/>
        <w:t>1944;</w:t>
      </w:r>
      <w:r>
        <w:rPr>
          <w:spacing w:val="1"/>
        </w:rPr>
        <w:t> </w:t>
      </w:r>
      <w:r>
        <w:rPr/>
        <w:t>Fleming, 1929). The second line of inquiry was the development of antimicrobial chemotherapy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6"/>
        </w:rPr>
        <w:t> </w:t>
      </w:r>
      <w:r>
        <w:rPr/>
        <w:t>synthetic</w:t>
      </w:r>
      <w:r>
        <w:rPr>
          <w:spacing w:val="-4"/>
        </w:rPr>
        <w:t> </w:t>
      </w:r>
      <w:r>
        <w:rPr/>
        <w:t>antimicrobial</w:t>
      </w:r>
      <w:r>
        <w:rPr>
          <w:spacing w:val="-6"/>
        </w:rPr>
        <w:t> </w:t>
      </w:r>
      <w:r>
        <w:rPr/>
        <w:t>drug</w:t>
      </w:r>
      <w:r>
        <w:rPr>
          <w:spacing w:val="-7"/>
        </w:rPr>
        <w:t> </w:t>
      </w:r>
      <w:r>
        <w:rPr/>
        <w:t>(the</w:t>
      </w:r>
      <w:r>
        <w:rPr>
          <w:spacing w:val="-5"/>
        </w:rPr>
        <w:t> </w:t>
      </w:r>
      <w:r>
        <w:rPr/>
        <w:t>antisyphilis</w:t>
      </w:r>
      <w:r>
        <w:rPr>
          <w:spacing w:val="-6"/>
        </w:rPr>
        <w:t> </w:t>
      </w:r>
      <w:r>
        <w:rPr/>
        <w:t>agent</w:t>
      </w:r>
      <w:r>
        <w:rPr>
          <w:spacing w:val="-3"/>
        </w:rPr>
        <w:t> </w:t>
      </w:r>
      <w:r>
        <w:rPr/>
        <w:t>arsphenamine</w:t>
      </w:r>
      <w:r>
        <w:rPr>
          <w:spacing w:val="-7"/>
        </w:rPr>
        <w:t> </w:t>
      </w:r>
      <w:r>
        <w:rPr/>
        <w:t>[salvarsan])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first</w:t>
      </w:r>
      <w:r>
        <w:rPr>
          <w:spacing w:val="-8"/>
        </w:rPr>
        <w:t> </w:t>
      </w:r>
      <w:r>
        <w:rPr/>
        <w:t>antimicrobial</w:t>
      </w:r>
      <w:r>
        <w:rPr>
          <w:spacing w:val="-8"/>
        </w:rPr>
        <w:t> </w:t>
      </w:r>
      <w:r>
        <w:rPr/>
        <w:t>therapy</w:t>
      </w:r>
      <w:r>
        <w:rPr>
          <w:spacing w:val="-11"/>
        </w:rPr>
        <w:t> </w:t>
      </w:r>
      <w:r>
        <w:rPr/>
        <w:t>used</w:t>
      </w:r>
      <w:r>
        <w:rPr>
          <w:spacing w:val="-9"/>
        </w:rPr>
        <w:t> </w:t>
      </w:r>
      <w:r>
        <w:rPr/>
        <w:t>successfully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tuberculosis</w:t>
      </w:r>
      <w:r>
        <w:rPr>
          <w:spacing w:val="-7"/>
        </w:rPr>
        <w:t> </w:t>
      </w:r>
      <w:r>
        <w:rPr/>
        <w:t>(para-aminosylic</w:t>
      </w:r>
      <w:r>
        <w:rPr>
          <w:spacing w:val="-10"/>
        </w:rPr>
        <w:t> </w:t>
      </w:r>
      <w:r>
        <w:rPr/>
        <w:t>acid</w:t>
      </w:r>
      <w:r>
        <w:rPr>
          <w:spacing w:val="-58"/>
        </w:rPr>
        <w:t> </w:t>
      </w:r>
      <w:r>
        <w:rPr/>
        <w:t>[PAS] (Lehmann, 1946).</w:t>
      </w:r>
      <w:r>
        <w:rPr>
          <w:spacing w:val="1"/>
        </w:rPr>
        <w:t> </w:t>
      </w:r>
      <w:r>
        <w:rPr/>
        <w:t>Consequently, the first combination antimicrobial regimen for the</w:t>
      </w:r>
      <w:r>
        <w:rPr>
          <w:spacing w:val="1"/>
        </w:rPr>
        <w:t> </w:t>
      </w:r>
      <w:r>
        <w:rPr/>
        <w:t>treatment of TB comprised of Streptomycin and PAS and all other regimens came about by an</w:t>
      </w:r>
      <w:r>
        <w:rPr>
          <w:spacing w:val="1"/>
        </w:rPr>
        <w:t> </w:t>
      </w:r>
      <w:r>
        <w:rPr/>
        <w:t>addition or modification of this regimen as new drugs were discovered (British Medical Journal,</w:t>
      </w:r>
      <w:r>
        <w:rPr>
          <w:spacing w:val="1"/>
        </w:rPr>
        <w:t> </w:t>
      </w:r>
      <w:r>
        <w:rPr/>
        <w:t>1950;</w:t>
      </w:r>
      <w:r>
        <w:rPr>
          <w:spacing w:val="-1"/>
        </w:rPr>
        <w:t> </w:t>
      </w:r>
      <w:r>
        <w:rPr/>
        <w:t>Fox</w:t>
      </w:r>
      <w:r>
        <w:rPr>
          <w:spacing w:val="2"/>
        </w:rPr>
        <w:t> </w:t>
      </w:r>
      <w:r>
        <w:rPr>
          <w:i/>
        </w:rPr>
        <w:t>et al., </w:t>
      </w:r>
      <w:r>
        <w:rPr/>
        <w:t>1999).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740" w:val="left" w:leader="none"/>
        </w:tabs>
        <w:spacing w:line="240" w:lineRule="auto" w:before="0" w:after="0"/>
        <w:ind w:left="740" w:right="0" w:hanging="540"/>
        <w:jc w:val="both"/>
        <w:rPr>
          <w:sz w:val="24"/>
        </w:rPr>
      </w:pPr>
      <w:r>
        <w:rPr>
          <w:sz w:val="24"/>
        </w:rPr>
        <w:t>Streptomycin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1"/>
        <w:jc w:val="both"/>
      </w:pPr>
      <w:r>
        <w:rPr/>
        <w:t>Streptomycin was discovered in 1943. It was the first antibiotic discovered that was effective</w:t>
      </w:r>
      <w:r>
        <w:rPr>
          <w:spacing w:val="1"/>
        </w:rPr>
        <w:t> </w:t>
      </w:r>
      <w:r>
        <w:rPr/>
        <w:t>against TB. It is usually added to first line TB medicine in patients that have previously been</w:t>
      </w:r>
      <w:r>
        <w:rPr>
          <w:spacing w:val="1"/>
        </w:rPr>
        <w:t> </w:t>
      </w:r>
      <w:r>
        <w:rPr/>
        <w:t>treated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TB.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because</w:t>
      </w:r>
      <w:r>
        <w:rPr>
          <w:spacing w:val="-7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previously</w:t>
      </w:r>
      <w:r>
        <w:rPr>
          <w:spacing w:val="-10"/>
        </w:rPr>
        <w:t> </w:t>
      </w:r>
      <w:r>
        <w:rPr/>
        <w:t>been</w:t>
      </w:r>
      <w:r>
        <w:rPr>
          <w:spacing w:val="-5"/>
        </w:rPr>
        <w:t> </w:t>
      </w:r>
      <w:r>
        <w:rPr/>
        <w:t>treated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TB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likely</w:t>
      </w:r>
      <w:r>
        <w:rPr>
          <w:spacing w:val="-11"/>
        </w:rPr>
        <w:t> </w:t>
      </w:r>
      <w:r>
        <w:rPr/>
        <w:t>to</w:t>
      </w:r>
      <w:r>
        <w:rPr>
          <w:spacing w:val="-57"/>
        </w:rPr>
        <w:t> </w:t>
      </w:r>
      <w:r>
        <w:rPr/>
        <w:t>have develop some form of resistance to the drugs used in treatment like rifampicin and isoniazid</w:t>
      </w:r>
      <w:r>
        <w:rPr>
          <w:spacing w:val="-57"/>
        </w:rPr>
        <w:t> </w:t>
      </w:r>
      <w:r>
        <w:rPr/>
        <w:t>(TBCAB,</w:t>
      </w:r>
      <w:r>
        <w:rPr>
          <w:spacing w:val="-1"/>
        </w:rPr>
        <w:t> </w:t>
      </w:r>
      <w:r>
        <w:rPr/>
        <w:t>2011a).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8"/>
        </w:numPr>
        <w:tabs>
          <w:tab w:pos="920" w:val="left" w:leader="none"/>
        </w:tabs>
        <w:spacing w:line="240" w:lineRule="auto" w:before="0" w:after="0"/>
        <w:ind w:left="920" w:right="0" w:hanging="720"/>
        <w:jc w:val="both"/>
        <w:rPr>
          <w:i/>
          <w:sz w:val="24"/>
        </w:rPr>
      </w:pPr>
      <w:r>
        <w:rPr>
          <w:i/>
          <w:sz w:val="24"/>
        </w:rPr>
        <w:t>Mechanism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6"/>
        <w:ind w:left="200" w:right="1293"/>
        <w:jc w:val="both"/>
      </w:pPr>
      <w:r>
        <w:rPr/>
        <w:t>Streptomycin</w:t>
      </w:r>
      <w:r>
        <w:rPr>
          <w:spacing w:val="-4"/>
        </w:rPr>
        <w:t> </w:t>
      </w:r>
      <w:r>
        <w:rPr/>
        <w:t>is a</w:t>
      </w:r>
      <w:r>
        <w:rPr>
          <w:spacing w:val="-5"/>
        </w:rPr>
        <w:t> </w:t>
      </w:r>
      <w:r>
        <w:rPr/>
        <w:t>bacteriocidal</w:t>
      </w:r>
      <w:r>
        <w:rPr>
          <w:spacing w:val="-4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derived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hyperlink r:id="rId9">
        <w:r>
          <w:rPr>
            <w:color w:val="0D0D0D"/>
          </w:rPr>
          <w:t>actinobacterium</w:t>
        </w:r>
        <w:r>
          <w:rPr>
            <w:color w:val="0D0D0D"/>
            <w:spacing w:val="-3"/>
          </w:rPr>
          <w:t> </w:t>
        </w:r>
      </w:hyperlink>
      <w:hyperlink r:id="rId10">
        <w:r>
          <w:rPr>
            <w:i/>
            <w:color w:val="0D0D0D"/>
          </w:rPr>
          <w:t>Streptomyces</w:t>
        </w:r>
        <w:r>
          <w:rPr>
            <w:i/>
            <w:color w:val="0D0D0D"/>
            <w:spacing w:val="-4"/>
          </w:rPr>
          <w:t> </w:t>
        </w:r>
        <w:r>
          <w:rPr>
            <w:i/>
            <w:color w:val="0D0D0D"/>
          </w:rPr>
          <w:t>griseus</w:t>
        </w:r>
      </w:hyperlink>
      <w:r>
        <w:rPr>
          <w:color w:val="0D0D0D"/>
        </w:rPr>
        <w:t>.</w:t>
      </w:r>
      <w:r>
        <w:rPr>
          <w:color w:val="0D0D0D"/>
          <w:spacing w:val="-58"/>
        </w:rPr>
        <w:t> </w:t>
      </w:r>
      <w:r>
        <w:rPr>
          <w:color w:val="0D0D0D"/>
        </w:rPr>
        <w:t>It </w:t>
      </w:r>
      <w:r>
        <w:rPr/>
        <w:t>prevents protein synthesis which results in the death of microbial cells. It is a useful broad-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antibiotic (TBCAB, 2011a).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3"/>
          <w:numId w:val="18"/>
        </w:numPr>
        <w:tabs>
          <w:tab w:pos="980" w:val="left" w:leader="none"/>
        </w:tabs>
        <w:spacing w:line="240" w:lineRule="auto" w:before="73" w:after="0"/>
        <w:ind w:left="980" w:right="0" w:hanging="720"/>
        <w:jc w:val="both"/>
        <w:rPr>
          <w:i/>
          <w:sz w:val="24"/>
        </w:rPr>
      </w:pPr>
      <w:r>
        <w:rPr>
          <w:i/>
          <w:sz w:val="24"/>
        </w:rPr>
        <w:t>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8"/>
        <w:ind w:left="200" w:right="1292"/>
        <w:jc w:val="both"/>
      </w:pPr>
      <w:r>
        <w:rPr/>
        <w:t>Streptomycin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cause</w:t>
      </w:r>
      <w:r>
        <w:rPr>
          <w:spacing w:val="-6"/>
        </w:rPr>
        <w:t> </w:t>
      </w:r>
      <w:r>
        <w:rPr/>
        <w:t>hearing</w:t>
      </w:r>
      <w:r>
        <w:rPr>
          <w:spacing w:val="-7"/>
        </w:rPr>
        <w:t> </w:t>
      </w:r>
      <w:r>
        <w:rPr/>
        <w:t>impediment,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become</w:t>
      </w:r>
      <w:r>
        <w:rPr>
          <w:spacing w:val="-5"/>
        </w:rPr>
        <w:t> </w:t>
      </w:r>
      <w:r>
        <w:rPr/>
        <w:t>permanent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levels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/>
        <w:t>continued. The risk of hearing loss is higher in patients with kidney damage. Streptomycin can</w:t>
      </w:r>
      <w:r>
        <w:rPr>
          <w:spacing w:val="1"/>
        </w:rPr>
        <w:t> </w:t>
      </w:r>
      <w:r>
        <w:rPr/>
        <w:t>worsen</w:t>
      </w:r>
      <w:r>
        <w:rPr>
          <w:spacing w:val="-4"/>
        </w:rPr>
        <w:t> </w:t>
      </w:r>
      <w:r>
        <w:rPr/>
        <w:t>kidney</w:t>
      </w:r>
      <w:r>
        <w:rPr>
          <w:spacing w:val="-6"/>
        </w:rPr>
        <w:t> </w:t>
      </w:r>
      <w:r>
        <w:rPr/>
        <w:t>damage,</w:t>
      </w:r>
      <w:r>
        <w:rPr>
          <w:spacing w:val="-3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</w:t>
      </w:r>
      <w:r>
        <w:rPr>
          <w:spacing w:val="-9"/>
        </w:rPr>
        <w:t> </w:t>
      </w:r>
      <w:r>
        <w:rPr/>
        <w:t>reversible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stopped.</w:t>
      </w:r>
      <w:r>
        <w:rPr>
          <w:spacing w:val="-3"/>
        </w:rPr>
        <w:t> </w:t>
      </w:r>
      <w:r>
        <w:rPr/>
        <w:t>Streptomycin</w:t>
      </w:r>
      <w:r>
        <w:rPr>
          <w:spacing w:val="-58"/>
        </w:rPr>
        <w:t> </w:t>
      </w:r>
      <w:r>
        <w:rPr/>
        <w:t>can also cause dizziness, vertigo, impaired coordination, rashes, fevers, yeast infections and oral</w:t>
      </w:r>
      <w:r>
        <w:rPr>
          <w:spacing w:val="1"/>
        </w:rPr>
        <w:t> </w:t>
      </w:r>
      <w:r>
        <w:rPr/>
        <w:t>thrush. Streptomycin should be avoided during pregnancy as it may cause birth defects including</w:t>
      </w:r>
      <w:r>
        <w:rPr>
          <w:spacing w:val="-57"/>
        </w:rPr>
        <w:t> </w:t>
      </w:r>
      <w:r>
        <w:rPr/>
        <w:t>deafness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foetus.</w:t>
      </w:r>
      <w:r>
        <w:rPr>
          <w:spacing w:val="1"/>
        </w:rPr>
        <w:t> </w:t>
      </w:r>
      <w:r>
        <w:rPr/>
        <w:t>Streptomycin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benefits</w:t>
      </w:r>
      <w:r>
        <w:rPr>
          <w:spacing w:val="-57"/>
        </w:rPr>
        <w:t> </w:t>
      </w:r>
      <w:r>
        <w:rPr/>
        <w:t>outweigh the risks. Streptomycin is secreted in breast milk but it is not contra-indicated during</w:t>
      </w:r>
      <w:r>
        <w:rPr>
          <w:spacing w:val="1"/>
        </w:rPr>
        <w:t> </w:t>
      </w:r>
      <w:r>
        <w:rPr/>
        <w:t>breast</w:t>
      </w:r>
      <w:r>
        <w:rPr>
          <w:spacing w:val="-1"/>
        </w:rPr>
        <w:t> </w:t>
      </w:r>
      <w:r>
        <w:rPr/>
        <w:t>feeding</w:t>
      </w:r>
      <w:r>
        <w:rPr>
          <w:spacing w:val="-2"/>
        </w:rPr>
        <w:t> </w:t>
      </w:r>
      <w:r>
        <w:rPr/>
        <w:t>(TBCAB,</w:t>
      </w:r>
      <w:r>
        <w:rPr>
          <w:spacing w:val="2"/>
        </w:rPr>
        <w:t> </w:t>
      </w:r>
      <w:r>
        <w:rPr/>
        <w:t>2011a).</w:t>
      </w:r>
    </w:p>
    <w:p>
      <w:pPr>
        <w:pStyle w:val="ListParagraph"/>
        <w:numPr>
          <w:ilvl w:val="2"/>
          <w:numId w:val="18"/>
        </w:numPr>
        <w:tabs>
          <w:tab w:pos="743" w:val="left" w:leader="none"/>
        </w:tabs>
        <w:spacing w:line="240" w:lineRule="auto" w:before="161" w:after="0"/>
        <w:ind w:left="742" w:right="0" w:hanging="543"/>
        <w:jc w:val="both"/>
        <w:rPr>
          <w:sz w:val="24"/>
        </w:rPr>
      </w:pPr>
      <w:r>
        <w:rPr>
          <w:sz w:val="24"/>
        </w:rPr>
        <w:t>Isoniazid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200" w:right="1292"/>
        <w:jc w:val="both"/>
      </w:pPr>
      <w:r>
        <w:rPr>
          <w:spacing w:val="-1"/>
        </w:rPr>
        <w:t>Isoniazid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organic</w:t>
      </w:r>
      <w:r>
        <w:rPr>
          <w:spacing w:val="-13"/>
        </w:rPr>
        <w:t> </w:t>
      </w:r>
      <w:r>
        <w:rPr/>
        <w:t>compound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synthesized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early</w:t>
      </w:r>
      <w:r>
        <w:rPr>
          <w:spacing w:val="-17"/>
        </w:rPr>
        <w:t> </w:t>
      </w:r>
      <w:r>
        <w:rPr/>
        <w:t>20th</w:t>
      </w:r>
      <w:r>
        <w:rPr>
          <w:spacing w:val="-14"/>
        </w:rPr>
        <w:t> </w:t>
      </w:r>
      <w:r>
        <w:rPr/>
        <w:t>century.</w:t>
      </w:r>
      <w:r>
        <w:rPr>
          <w:spacing w:val="-10"/>
        </w:rPr>
        <w:t> </w:t>
      </w:r>
      <w:r>
        <w:rPr/>
        <w:t>Its</w:t>
      </w:r>
      <w:r>
        <w:rPr>
          <w:spacing w:val="-14"/>
        </w:rPr>
        <w:t> </w:t>
      </w:r>
      <w:r>
        <w:rPr/>
        <w:t>activity</w:t>
      </w:r>
      <w:r>
        <w:rPr>
          <w:spacing w:val="-20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TB was discovered in the 1950s. It is one of the four drugs taken as first line treatment regimen</w:t>
      </w:r>
      <w:r>
        <w:rPr>
          <w:spacing w:val="1"/>
        </w:rPr>
        <w:t> </w:t>
      </w:r>
      <w:r>
        <w:rPr>
          <w:spacing w:val="-1"/>
        </w:rPr>
        <w:t>recommended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World</w:t>
      </w:r>
      <w:r>
        <w:rPr>
          <w:spacing w:val="-10"/>
        </w:rPr>
        <w:t> </w:t>
      </w:r>
      <w:r>
        <w:rPr>
          <w:spacing w:val="-1"/>
        </w:rPr>
        <w:t>Health</w:t>
      </w:r>
      <w:r>
        <w:rPr>
          <w:spacing w:val="-12"/>
        </w:rPr>
        <w:t> </w:t>
      </w:r>
      <w:r>
        <w:rPr/>
        <w:t>organization</w:t>
      </w:r>
      <w:r>
        <w:rPr>
          <w:spacing w:val="-11"/>
        </w:rPr>
        <w:t> </w:t>
      </w:r>
      <w:r>
        <w:rPr/>
        <w:t>recommended.</w:t>
      </w:r>
      <w:r>
        <w:rPr>
          <w:spacing w:val="-10"/>
        </w:rPr>
        <w:t> </w:t>
      </w:r>
      <w:r>
        <w:rPr/>
        <w:t>Isoniazid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prevent</w:t>
      </w:r>
      <w:r>
        <w:rPr>
          <w:spacing w:val="-12"/>
        </w:rPr>
        <w:t> </w:t>
      </w:r>
      <w:r>
        <w:rPr/>
        <w:t>latent</w:t>
      </w:r>
      <w:r>
        <w:rPr>
          <w:spacing w:val="-57"/>
        </w:rPr>
        <w:t> </w:t>
      </w:r>
      <w:r>
        <w:rPr>
          <w:spacing w:val="-1"/>
        </w:rPr>
        <w:t>TB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2"/>
        </w:rPr>
        <w:t> </w:t>
      </w:r>
      <w:r>
        <w:rPr>
          <w:spacing w:val="-1"/>
        </w:rPr>
        <w:t>progressing</w:t>
      </w:r>
      <w:r>
        <w:rPr>
          <w:spacing w:val="-15"/>
        </w:rPr>
        <w:t> </w:t>
      </w:r>
      <w:r>
        <w:rPr/>
        <w:t>to</w:t>
      </w:r>
      <w:r>
        <w:rPr>
          <w:spacing w:val="-9"/>
        </w:rPr>
        <w:t> </w:t>
      </w:r>
      <w:r>
        <w:rPr/>
        <w:t>active</w:t>
      </w:r>
      <w:r>
        <w:rPr>
          <w:spacing w:val="-13"/>
        </w:rPr>
        <w:t> </w:t>
      </w:r>
      <w:r>
        <w:rPr/>
        <w:t>TB.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use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called</w:t>
      </w:r>
      <w:r>
        <w:rPr>
          <w:spacing w:val="-10"/>
        </w:rPr>
        <w:t> </w:t>
      </w:r>
      <w:r>
        <w:rPr/>
        <w:t>Isoniazid</w:t>
      </w:r>
      <w:r>
        <w:rPr>
          <w:spacing w:val="-12"/>
        </w:rPr>
        <w:t> </w:t>
      </w:r>
      <w:r>
        <w:rPr/>
        <w:t>Preventive</w:t>
      </w:r>
      <w:r>
        <w:rPr>
          <w:spacing w:val="-10"/>
        </w:rPr>
        <w:t> </w:t>
      </w:r>
      <w:r>
        <w:rPr/>
        <w:t>Therapy</w:t>
      </w:r>
      <w:r>
        <w:rPr>
          <w:spacing w:val="-15"/>
        </w:rPr>
        <w:t> </w:t>
      </w:r>
      <w:r>
        <w:rPr/>
        <w:t>(IPT)</w:t>
      </w:r>
      <w:r>
        <w:rPr>
          <w:spacing w:val="-4"/>
        </w:rPr>
        <w:t> </w:t>
      </w:r>
      <w:r>
        <w:rPr/>
        <w:t>(TBCAB,</w:t>
      </w:r>
      <w:r>
        <w:rPr>
          <w:spacing w:val="-58"/>
        </w:rPr>
        <w:t> </w:t>
      </w:r>
      <w:r>
        <w:rPr/>
        <w:t>2011b). This is still currently employed in HIV positive patients and close family relation of TB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as preventive</w:t>
      </w:r>
      <w:r>
        <w:rPr>
          <w:spacing w:val="-1"/>
        </w:rPr>
        <w:t> </w:t>
      </w:r>
      <w:r>
        <w:rPr/>
        <w:t>measure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8"/>
        </w:numPr>
        <w:tabs>
          <w:tab w:pos="920" w:val="left" w:leader="none"/>
        </w:tabs>
        <w:spacing w:line="240" w:lineRule="auto" w:before="0" w:after="0"/>
        <w:ind w:left="920" w:right="0" w:hanging="720"/>
        <w:jc w:val="both"/>
      </w:pPr>
      <w:r>
        <w:rPr/>
        <w:t>Mechanism</w:t>
      </w:r>
      <w:r>
        <w:rPr>
          <w:spacing w:val="-4"/>
        </w:rPr>
        <w:t> </w:t>
      </w:r>
      <w:r>
        <w:rPr/>
        <w:t>of 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4"/>
        <w:jc w:val="both"/>
      </w:pPr>
      <w:r>
        <w:rPr/>
        <w:t>Isoniazid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prodrug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activated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enzyme.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biochemical</w:t>
      </w:r>
      <w:r>
        <w:rPr>
          <w:spacing w:val="-6"/>
        </w:rPr>
        <w:t> </w:t>
      </w:r>
      <w:r>
        <w:rPr/>
        <w:t>complex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isoniazid inhibits the synthesis of mycolic acid, which is required for the mycobacterial cell wall.</w:t>
      </w:r>
      <w:r>
        <w:rPr>
          <w:spacing w:val="-57"/>
        </w:rPr>
        <w:t> </w:t>
      </w:r>
      <w:r>
        <w:rPr/>
        <w:t>It is bacteriocidal, It is also bacteriostatic, meaning that it stops TB from growing, hence the use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therapy. (TBCAB, 2011b).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3"/>
          <w:numId w:val="18"/>
        </w:numPr>
        <w:tabs>
          <w:tab w:pos="921" w:val="left" w:leader="none"/>
        </w:tabs>
        <w:spacing w:line="240" w:lineRule="auto" w:before="73" w:after="0"/>
        <w:ind w:left="920" w:right="0" w:hanging="721"/>
        <w:jc w:val="both"/>
        <w:rPr>
          <w:i/>
          <w:color w:val="545454"/>
          <w:sz w:val="24"/>
        </w:rPr>
      </w:pPr>
      <w:r>
        <w:rPr>
          <w:i/>
          <w:sz w:val="24"/>
        </w:rPr>
        <w:t>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8"/>
        <w:ind w:left="200" w:right="1295"/>
        <w:jc w:val="both"/>
      </w:pPr>
      <w:r>
        <w:rPr/>
        <w:t>Isoniazid may cause fevers, rashes and peripheral neuropathy. HIV positive patients are more</w:t>
      </w:r>
      <w:r>
        <w:rPr>
          <w:spacing w:val="1"/>
        </w:rPr>
        <w:t> </w:t>
      </w:r>
      <w:r>
        <w:rPr/>
        <w:t>likely to develop isoniazid related peripheral neuropathy. Isoniazid may cause neurotoxicity</w:t>
      </w:r>
      <w:r>
        <w:rPr>
          <w:spacing w:val="1"/>
        </w:rPr>
        <w:t> </w:t>
      </w:r>
      <w:r>
        <w:rPr/>
        <w:t>(damage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nervous</w:t>
      </w:r>
      <w:r>
        <w:rPr>
          <w:spacing w:val="9"/>
        </w:rPr>
        <w:t> </w:t>
      </w:r>
      <w:r>
        <w:rPr/>
        <w:t>tissue)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hepatotoxicity</w:t>
      </w:r>
      <w:r>
        <w:rPr>
          <w:spacing w:val="3"/>
        </w:rPr>
        <w:t> </w:t>
      </w:r>
      <w:r>
        <w:rPr/>
        <w:t>(hepatitis).</w:t>
      </w:r>
      <w:r>
        <w:rPr>
          <w:spacing w:val="7"/>
        </w:rPr>
        <w:t> </w:t>
      </w:r>
      <w:r>
        <w:rPr/>
        <w:t>Neurotoxicity</w:t>
      </w:r>
      <w:r>
        <w:rPr>
          <w:spacing w:val="6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avoided</w:t>
      </w:r>
      <w:r>
        <w:rPr>
          <w:spacing w:val="8"/>
        </w:rPr>
        <w:t> </w:t>
      </w:r>
      <w:r>
        <w:rPr/>
        <w:t>with</w:t>
      </w:r>
      <w:r>
        <w:rPr>
          <w:spacing w:val="-58"/>
        </w:rPr>
        <w:t> </w:t>
      </w:r>
      <w:r>
        <w:rPr/>
        <w:t>a low dose of pyridoxine (vitamin B6). Liver damage is usually reversible if isoniazid is stopped.</w:t>
      </w:r>
      <w:r>
        <w:rPr>
          <w:spacing w:val="-57"/>
        </w:rPr>
        <w:t> </w:t>
      </w:r>
      <w:r>
        <w:rPr/>
        <w:t>Rare</w:t>
      </w:r>
      <w:r>
        <w:rPr>
          <w:spacing w:val="-3"/>
        </w:rPr>
        <w:t> </w:t>
      </w:r>
      <w:r>
        <w:rPr/>
        <w:t>side effects include psychosis, jaundice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convulsions</w:t>
      </w:r>
      <w:r>
        <w:rPr>
          <w:spacing w:val="4"/>
        </w:rPr>
        <w:t> </w:t>
      </w:r>
      <w:r>
        <w:rPr/>
        <w:t>(TBCAB, 2011b).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741" w:val="left" w:leader="none"/>
        </w:tabs>
        <w:spacing w:line="240" w:lineRule="auto" w:before="0" w:after="0"/>
        <w:ind w:left="740" w:right="0" w:hanging="541"/>
        <w:jc w:val="both"/>
        <w:rPr>
          <w:sz w:val="24"/>
        </w:rPr>
      </w:pPr>
      <w:r>
        <w:rPr>
          <w:sz w:val="24"/>
        </w:rPr>
        <w:t>Rifampicin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293"/>
        <w:jc w:val="both"/>
      </w:pPr>
      <w:r>
        <w:rPr/>
        <w:t>Rifampicin is one of the four drugs taken</w:t>
      </w:r>
      <w:r>
        <w:rPr>
          <w:spacing w:val="1"/>
        </w:rPr>
        <w:t> </w:t>
      </w:r>
      <w:r>
        <w:rPr/>
        <w:t>as part of a standard treatment regimen for TB</w:t>
      </w:r>
      <w:r>
        <w:rPr>
          <w:spacing w:val="1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World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Organization.</w:t>
      </w:r>
      <w:r>
        <w:rPr>
          <w:spacing w:val="-4"/>
        </w:rPr>
        <w:t> </w:t>
      </w:r>
      <w:r>
        <w:rPr/>
        <w:t>Rifampicin,</w:t>
      </w:r>
      <w:r>
        <w:rPr>
          <w:spacing w:val="-3"/>
        </w:rPr>
        <w:t> </w:t>
      </w:r>
      <w:r>
        <w:rPr/>
        <w:t>discovered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1957,</w:t>
      </w:r>
      <w:r>
        <w:rPr>
          <w:spacing w:val="-4"/>
        </w:rPr>
        <w:t> </w:t>
      </w:r>
      <w:r>
        <w:rPr/>
        <w:t>remains</w:t>
      </w:r>
      <w:r>
        <w:rPr>
          <w:spacing w:val="-4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strongest</w:t>
      </w:r>
      <w:r>
        <w:rPr>
          <w:spacing w:val="-1"/>
        </w:rPr>
        <w:t> </w:t>
      </w:r>
      <w:r>
        <w:rPr/>
        <w:t>medications available for TB</w:t>
      </w:r>
      <w:r>
        <w:rPr>
          <w:spacing w:val="-3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(TBCAB, 2011c).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8"/>
        </w:numPr>
        <w:tabs>
          <w:tab w:pos="921" w:val="left" w:leader="none"/>
        </w:tabs>
        <w:spacing w:line="240" w:lineRule="auto" w:before="1" w:after="0"/>
        <w:ind w:left="920" w:right="0" w:hanging="721"/>
        <w:jc w:val="left"/>
        <w:rPr>
          <w:i/>
          <w:sz w:val="24"/>
        </w:rPr>
      </w:pPr>
      <w:r>
        <w:rPr>
          <w:i/>
          <w:sz w:val="24"/>
        </w:rPr>
        <w:t>Mechanism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4"/>
        <w:ind w:left="200" w:right="1295"/>
        <w:jc w:val="both"/>
      </w:pPr>
      <w:r>
        <w:rPr/>
        <w:t>Rifampicin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bacteriocidal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>
          <w:i/>
        </w:rPr>
        <w:t>Amycolatopsis</w:t>
      </w:r>
      <w:r>
        <w:rPr>
          <w:i/>
          <w:spacing w:val="1"/>
        </w:rPr>
        <w:t> </w:t>
      </w:r>
      <w:r>
        <w:rPr>
          <w:i/>
        </w:rPr>
        <w:t>rifamycinica.</w:t>
      </w:r>
      <w:r>
        <w:rPr/>
        <w:t>It inhibits DNA-dependent </w:t>
      </w:r>
      <w:hyperlink r:id="rId11">
        <w:r>
          <w:rPr/>
          <w:t>RNA polymerase, </w:t>
        </w:r>
      </w:hyperlink>
      <w:r>
        <w:rPr/>
        <w:t>thus inhibiting transcription to RNA,</w:t>
      </w:r>
      <w:r>
        <w:rPr>
          <w:spacing w:val="1"/>
        </w:rPr>
        <w:t> </w:t>
      </w:r>
      <w:r>
        <w:rPr/>
        <w:t>causing</w:t>
      </w:r>
      <w:r>
        <w:rPr>
          <w:spacing w:val="-3"/>
        </w:rPr>
        <w:t> </w:t>
      </w:r>
      <w:r>
        <w:rPr/>
        <w:t>inhibition of important proteins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bacterium</w:t>
      </w:r>
      <w:r>
        <w:rPr>
          <w:spacing w:val="3"/>
        </w:rPr>
        <w:t> </w:t>
      </w:r>
      <w:r>
        <w:rPr/>
        <w:t>(TBCAB, 2011c).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8"/>
        </w:numPr>
        <w:tabs>
          <w:tab w:pos="920" w:val="left" w:leader="none"/>
        </w:tabs>
        <w:spacing w:line="240" w:lineRule="auto" w:before="1" w:after="0"/>
        <w:ind w:left="920" w:right="0" w:hanging="720"/>
        <w:jc w:val="left"/>
        <w:rPr>
          <w:i/>
          <w:sz w:val="24"/>
        </w:rPr>
      </w:pPr>
      <w:r>
        <w:rPr>
          <w:i/>
          <w:sz w:val="24"/>
        </w:rPr>
        <w:t>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interactions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293"/>
        <w:jc w:val="both"/>
      </w:pPr>
      <w:r>
        <w:rPr/>
        <w:t>Rifampicin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cause</w:t>
      </w:r>
      <w:r>
        <w:rPr>
          <w:spacing w:val="-9"/>
        </w:rPr>
        <w:t> </w:t>
      </w:r>
      <w:r>
        <w:rPr/>
        <w:t>hepatitis</w:t>
      </w:r>
      <w:r>
        <w:rPr>
          <w:spacing w:val="-9"/>
        </w:rPr>
        <w:t> </w:t>
      </w:r>
      <w:r>
        <w:rPr/>
        <w:t>(inflammation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liver),</w:t>
      </w:r>
      <w:r>
        <w:rPr>
          <w:spacing w:val="-9"/>
        </w:rPr>
        <w:t> </w:t>
      </w:r>
      <w:r>
        <w:rPr/>
        <w:t>anorexia,</w:t>
      </w:r>
      <w:r>
        <w:rPr>
          <w:spacing w:val="-10"/>
        </w:rPr>
        <w:t> </w:t>
      </w:r>
      <w:r>
        <w:rPr/>
        <w:t>nausea,</w:t>
      </w:r>
      <w:r>
        <w:rPr>
          <w:spacing w:val="-8"/>
        </w:rPr>
        <w:t> </w:t>
      </w:r>
      <w:r>
        <w:rPr/>
        <w:t>mild</w:t>
      </w:r>
      <w:r>
        <w:rPr>
          <w:spacing w:val="-11"/>
        </w:rPr>
        <w:t> </w:t>
      </w:r>
      <w:r>
        <w:rPr/>
        <w:t>abdominal</w:t>
      </w:r>
      <w:r>
        <w:rPr>
          <w:spacing w:val="-9"/>
        </w:rPr>
        <w:t> </w:t>
      </w:r>
      <w:r>
        <w:rPr/>
        <w:t>pain,</w:t>
      </w:r>
      <w:r>
        <w:rPr>
          <w:spacing w:val="-57"/>
        </w:rPr>
        <w:t> </w:t>
      </w:r>
      <w:r>
        <w:rPr>
          <w:spacing w:val="-1"/>
        </w:rPr>
        <w:t>vomiting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itching.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taken</w:t>
      </w:r>
      <w:r>
        <w:rPr>
          <w:spacing w:val="-12"/>
        </w:rPr>
        <w:t> </w:t>
      </w:r>
      <w:r>
        <w:rPr/>
        <w:t>intermittently,</w:t>
      </w:r>
      <w:r>
        <w:rPr>
          <w:spacing w:val="-12"/>
        </w:rPr>
        <w:t> </w:t>
      </w:r>
      <w:r>
        <w:rPr/>
        <w:t>rifampicin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cause</w:t>
      </w:r>
      <w:r>
        <w:rPr>
          <w:spacing w:val="-13"/>
        </w:rPr>
        <w:t> </w:t>
      </w:r>
      <w:r>
        <w:rPr/>
        <w:t>flu-like</w:t>
      </w:r>
      <w:r>
        <w:rPr>
          <w:spacing w:val="-13"/>
        </w:rPr>
        <w:t> </w:t>
      </w:r>
      <w:r>
        <w:rPr/>
        <w:t>symptoms</w:t>
      </w:r>
      <w:r>
        <w:rPr>
          <w:spacing w:val="-12"/>
        </w:rPr>
        <w:t> </w:t>
      </w:r>
      <w:r>
        <w:rPr/>
        <w:t>such</w:t>
      </w:r>
      <w:r>
        <w:rPr>
          <w:spacing w:val="-57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fever,</w:t>
      </w:r>
      <w:r>
        <w:rPr>
          <w:spacing w:val="-13"/>
        </w:rPr>
        <w:t> </w:t>
      </w:r>
      <w:r>
        <w:rPr>
          <w:spacing w:val="-1"/>
        </w:rPr>
        <w:t>chills,</w:t>
      </w:r>
      <w:r>
        <w:rPr>
          <w:spacing w:val="-12"/>
        </w:rPr>
        <w:t> </w:t>
      </w:r>
      <w:r>
        <w:rPr/>
        <w:t>malaise,</w:t>
      </w:r>
      <w:r>
        <w:rPr>
          <w:spacing w:val="-13"/>
        </w:rPr>
        <w:t> </w:t>
      </w:r>
      <w:r>
        <w:rPr/>
        <w:t>headaches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bone</w:t>
      </w:r>
      <w:r>
        <w:rPr>
          <w:spacing w:val="-13"/>
        </w:rPr>
        <w:t> </w:t>
      </w:r>
      <w:r>
        <w:rPr/>
        <w:t>pains.</w:t>
      </w:r>
      <w:r>
        <w:rPr>
          <w:spacing w:val="-12"/>
        </w:rPr>
        <w:t> </w:t>
      </w:r>
      <w:r>
        <w:rPr/>
        <w:t>Rifampicin</w:t>
      </w:r>
      <w:r>
        <w:rPr>
          <w:spacing w:val="-8"/>
        </w:rPr>
        <w:t> </w:t>
      </w:r>
      <w:r>
        <w:rPr/>
        <w:t>colour</w:t>
      </w:r>
      <w:r>
        <w:rPr>
          <w:spacing w:val="-13"/>
        </w:rPr>
        <w:t> </w:t>
      </w:r>
      <w:r>
        <w:rPr/>
        <w:t>body</w:t>
      </w:r>
      <w:r>
        <w:rPr>
          <w:spacing w:val="-17"/>
        </w:rPr>
        <w:t> </w:t>
      </w:r>
      <w:r>
        <w:rPr/>
        <w:t>secretion</w:t>
      </w:r>
      <w:r>
        <w:rPr>
          <w:spacing w:val="-12"/>
        </w:rPr>
        <w:t> </w:t>
      </w:r>
      <w:r>
        <w:rPr/>
        <w:t>(tears,</w:t>
      </w:r>
      <w:r>
        <w:rPr>
          <w:spacing w:val="-13"/>
        </w:rPr>
        <w:t> </w:t>
      </w:r>
      <w:r>
        <w:rPr/>
        <w:t>sweat,</w:t>
      </w:r>
      <w:r>
        <w:rPr>
          <w:spacing w:val="-57"/>
        </w:rPr>
        <w:t> </w:t>
      </w:r>
      <w:r>
        <w:rPr/>
        <w:t>semen</w:t>
      </w:r>
      <w:r>
        <w:rPr>
          <w:spacing w:val="-1"/>
        </w:rPr>
        <w:t> </w:t>
      </w:r>
      <w:r>
        <w:rPr/>
        <w:t>and urine) orange</w:t>
      </w:r>
      <w:r>
        <w:rPr>
          <w:spacing w:val="1"/>
        </w:rPr>
        <w:t> </w:t>
      </w:r>
      <w:r>
        <w:rPr/>
        <w:t>or red</w:t>
      </w:r>
      <w:r>
        <w:rPr>
          <w:spacing w:val="1"/>
        </w:rPr>
        <w:t> </w:t>
      </w:r>
      <w:r>
        <w:rPr/>
        <w:t>(TBCAB, 2011c).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5"/>
        <w:jc w:val="both"/>
      </w:pPr>
      <w:r>
        <w:rPr>
          <w:spacing w:val="-1"/>
        </w:rPr>
        <w:t>Rifampicin</w:t>
      </w:r>
      <w:r>
        <w:rPr>
          <w:spacing w:val="-12"/>
        </w:rPr>
        <w:t> </w:t>
      </w:r>
      <w:r>
        <w:rPr/>
        <w:t>reduces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effectiveness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oral</w:t>
      </w:r>
      <w:r>
        <w:rPr>
          <w:spacing w:val="-12"/>
        </w:rPr>
        <w:t> </w:t>
      </w:r>
      <w:r>
        <w:rPr/>
        <w:t>contraceptives.</w:t>
      </w:r>
      <w:r>
        <w:rPr>
          <w:spacing w:val="-12"/>
        </w:rPr>
        <w:t> </w:t>
      </w:r>
      <w:r>
        <w:rPr/>
        <w:t>Patients</w:t>
      </w:r>
      <w:r>
        <w:rPr>
          <w:spacing w:val="-12"/>
        </w:rPr>
        <w:t> </w:t>
      </w:r>
      <w:r>
        <w:rPr/>
        <w:t>may</w:t>
      </w:r>
      <w:r>
        <w:rPr>
          <w:spacing w:val="-17"/>
        </w:rPr>
        <w:t> </w:t>
      </w:r>
      <w:r>
        <w:rPr/>
        <w:t>need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given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higher</w:t>
      </w:r>
      <w:r>
        <w:rPr>
          <w:spacing w:val="-57"/>
        </w:rPr>
        <w:t> </w:t>
      </w:r>
      <w:r>
        <w:rPr/>
        <w:t>dose of oral contraceptive or switched to a different method of contraception, such as condoms</w:t>
      </w:r>
      <w:r>
        <w:rPr>
          <w:spacing w:val="1"/>
        </w:rPr>
        <w:t> </w:t>
      </w:r>
      <w:r>
        <w:rPr/>
        <w:t>(TBCAB,</w:t>
      </w:r>
      <w:r>
        <w:rPr>
          <w:spacing w:val="-1"/>
        </w:rPr>
        <w:t> </w:t>
      </w:r>
      <w:r>
        <w:rPr/>
        <w:t>2011c).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4"/>
        <w:jc w:val="both"/>
      </w:pPr>
      <w:r>
        <w:rPr/>
        <w:t>Rifampicin can reduce the concentration of the following antiretrovirals in the body: nevirapine,</w:t>
      </w:r>
      <w:r>
        <w:rPr>
          <w:spacing w:val="1"/>
        </w:rPr>
        <w:t> </w:t>
      </w:r>
      <w:r>
        <w:rPr/>
        <w:t>efavirenz,</w:t>
      </w:r>
      <w:r>
        <w:rPr>
          <w:spacing w:val="-1"/>
        </w:rPr>
        <w:t> </w:t>
      </w:r>
      <w:r>
        <w:rPr/>
        <w:t>lopinovir and ritonavir</w:t>
      </w:r>
      <w:r>
        <w:rPr>
          <w:spacing w:val="1"/>
        </w:rPr>
        <w:t> </w:t>
      </w:r>
      <w:r>
        <w:rPr/>
        <w:t>(TBCAB, 2011c).</w:t>
      </w:r>
    </w:p>
    <w:p>
      <w:pPr>
        <w:pStyle w:val="ListParagraph"/>
        <w:numPr>
          <w:ilvl w:val="2"/>
          <w:numId w:val="18"/>
        </w:numPr>
        <w:tabs>
          <w:tab w:pos="740" w:val="left" w:leader="none"/>
        </w:tabs>
        <w:spacing w:line="240" w:lineRule="auto" w:before="162" w:after="0"/>
        <w:ind w:left="740" w:right="0" w:hanging="540"/>
        <w:jc w:val="both"/>
        <w:rPr>
          <w:sz w:val="24"/>
        </w:rPr>
      </w:pPr>
      <w:r>
        <w:rPr>
          <w:sz w:val="24"/>
        </w:rPr>
        <w:t>Pyrazinamide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1"/>
        <w:jc w:val="both"/>
      </w:pPr>
      <w:r>
        <w:rPr/>
        <w:t>Pyrazinamide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discovered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1952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four</w:t>
      </w:r>
      <w:r>
        <w:rPr>
          <w:spacing w:val="-13"/>
        </w:rPr>
        <w:t> </w:t>
      </w:r>
      <w:r>
        <w:rPr/>
        <w:t>drugs</w:t>
      </w:r>
      <w:r>
        <w:rPr>
          <w:spacing w:val="-11"/>
        </w:rPr>
        <w:t> </w:t>
      </w:r>
      <w:r>
        <w:rPr/>
        <w:t>taken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treatment</w:t>
      </w:r>
      <w:r>
        <w:rPr>
          <w:spacing w:val="-58"/>
        </w:rPr>
        <w:t> </w:t>
      </w:r>
      <w:r>
        <w:rPr/>
        <w:t>regimen to treat TB. Pyrazinamide can also be used as part of a treatment regimen to treat multi-</w:t>
      </w:r>
      <w:r>
        <w:rPr>
          <w:spacing w:val="1"/>
        </w:rPr>
        <w:t> </w:t>
      </w:r>
      <w:r>
        <w:rPr/>
        <w:t>drug resistant TB (patients resistant to both rifampicin and isoniazid are said to have MDR TB)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involving five</w:t>
      </w:r>
      <w:r>
        <w:rPr>
          <w:spacing w:val="-2"/>
        </w:rPr>
        <w:t> </w:t>
      </w:r>
      <w:r>
        <w:rPr/>
        <w:t>drugs (TBCAB, 2011d).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8"/>
        </w:numPr>
        <w:tabs>
          <w:tab w:pos="920" w:val="left" w:leader="none"/>
        </w:tabs>
        <w:spacing w:line="240" w:lineRule="auto" w:before="0" w:after="0"/>
        <w:ind w:left="920" w:right="0" w:hanging="720"/>
        <w:jc w:val="both"/>
        <w:rPr>
          <w:i/>
          <w:sz w:val="24"/>
        </w:rPr>
      </w:pPr>
      <w:r>
        <w:rPr>
          <w:i/>
          <w:sz w:val="24"/>
        </w:rPr>
        <w:t>Mechanism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200" w:right="1296"/>
        <w:jc w:val="both"/>
      </w:pPr>
      <w:r>
        <w:rPr/>
        <w:t>Pyrazinamide is a chemically synthesized bacteriocidal antibiotic. It converts a special enzyme to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active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prevents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synthesis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fatty</w:t>
      </w:r>
      <w:r>
        <w:rPr>
          <w:spacing w:val="-6"/>
        </w:rPr>
        <w:t> </w:t>
      </w:r>
      <w:r>
        <w:rPr/>
        <w:t>acids;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disrupts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normal</w:t>
      </w:r>
      <w:r>
        <w:rPr>
          <w:spacing w:val="-3"/>
        </w:rPr>
        <w:t> </w:t>
      </w:r>
      <w:r>
        <w:rPr/>
        <w:t>functioning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cell</w:t>
      </w:r>
      <w:r>
        <w:rPr>
          <w:spacing w:val="-2"/>
        </w:rPr>
        <w:t> </w:t>
      </w:r>
      <w:r>
        <w:rPr/>
        <w:t>membrane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deactivates energy</w:t>
      </w:r>
      <w:r>
        <w:rPr>
          <w:spacing w:val="-8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essential for the</w:t>
      </w:r>
      <w:r>
        <w:rPr>
          <w:spacing w:val="-5"/>
        </w:rPr>
        <w:t> </w:t>
      </w:r>
      <w:r>
        <w:rPr/>
        <w:t>survival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TB</w:t>
      </w:r>
      <w:r>
        <w:rPr>
          <w:spacing w:val="-57"/>
        </w:rPr>
        <w:t> </w:t>
      </w:r>
      <w:r>
        <w:rPr/>
        <w:t>bacteria</w:t>
      </w:r>
      <w:r>
        <w:rPr>
          <w:spacing w:val="1"/>
        </w:rPr>
        <w:t> </w:t>
      </w:r>
      <w:r>
        <w:rPr/>
        <w:t>(TBCAB, 2011d).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8"/>
        </w:numPr>
        <w:tabs>
          <w:tab w:pos="920" w:val="left" w:leader="none"/>
        </w:tabs>
        <w:spacing w:line="240" w:lineRule="auto" w:before="0" w:after="0"/>
        <w:ind w:left="920" w:right="0" w:hanging="720"/>
        <w:jc w:val="both"/>
        <w:rPr>
          <w:i/>
          <w:sz w:val="24"/>
        </w:rPr>
      </w:pPr>
      <w:r>
        <w:rPr>
          <w:i/>
          <w:sz w:val="24"/>
        </w:rPr>
        <w:t>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302"/>
        <w:jc w:val="both"/>
      </w:pPr>
      <w:r>
        <w:rPr/>
        <w:t>Pyrazinamide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nausea,</w:t>
      </w:r>
      <w:r>
        <w:rPr>
          <w:spacing w:val="1"/>
        </w:rPr>
        <w:t> </w:t>
      </w:r>
      <w:r>
        <w:rPr/>
        <w:t>vomiting,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jaundice.</w:t>
      </w:r>
      <w:r>
        <w:rPr>
          <w:spacing w:val="1"/>
        </w:rPr>
        <w:t> </w:t>
      </w:r>
      <w:r>
        <w:rPr/>
        <w:t>Pyrazinamide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contraindicated</w:t>
      </w:r>
      <w:r>
        <w:rPr>
          <w:spacing w:val="-1"/>
        </w:rPr>
        <w:t> </w:t>
      </w:r>
      <w:r>
        <w:rPr/>
        <w:t>in patients with severe</w:t>
      </w:r>
      <w:r>
        <w:rPr>
          <w:spacing w:val="-2"/>
        </w:rPr>
        <w:t> </w:t>
      </w:r>
      <w:r>
        <w:rPr/>
        <w:t>liver</w:t>
      </w:r>
      <w:r>
        <w:rPr>
          <w:spacing w:val="-1"/>
        </w:rPr>
        <w:t> </w:t>
      </w:r>
      <w:r>
        <w:rPr/>
        <w:t>disease</w:t>
      </w:r>
      <w:r>
        <w:rPr>
          <w:spacing w:val="2"/>
        </w:rPr>
        <w:t> </w:t>
      </w:r>
      <w:r>
        <w:rPr/>
        <w:t>(TBCAB, 2011d).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3"/>
        <w:jc w:val="both"/>
      </w:pPr>
      <w:r>
        <w:rPr/>
        <w:t>Due to lack of safety data, pyrazinamide is not recommended by the Center for Disease Control</w:t>
      </w:r>
      <w:r>
        <w:rPr>
          <w:spacing w:val="1"/>
        </w:rPr>
        <w:t> </w:t>
      </w:r>
      <w:r>
        <w:rPr/>
        <w:t>and Prevention (CDC) during pregnancy. However, it is nevertheless</w:t>
      </w:r>
      <w:r>
        <w:rPr>
          <w:spacing w:val="1"/>
        </w:rPr>
        <w:t> </w:t>
      </w:r>
      <w:r>
        <w:rPr/>
        <w:t>routinely used during</w:t>
      </w:r>
      <w:r>
        <w:rPr>
          <w:spacing w:val="1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and no</w:t>
      </w:r>
      <w:r>
        <w:rPr>
          <w:spacing w:val="-1"/>
        </w:rPr>
        <w:t> </w:t>
      </w:r>
      <w:r>
        <w:rPr/>
        <w:t>significant adverse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have been reported</w:t>
      </w:r>
      <w:r>
        <w:rPr>
          <w:spacing w:val="3"/>
        </w:rPr>
        <w:t> </w:t>
      </w:r>
      <w:r>
        <w:rPr/>
        <w:t>(TBCAB,</w:t>
      </w:r>
      <w:r>
        <w:rPr>
          <w:spacing w:val="2"/>
        </w:rPr>
        <w:t> </w:t>
      </w:r>
      <w:r>
        <w:rPr/>
        <w:t>2011d).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740" w:val="left" w:leader="none"/>
        </w:tabs>
        <w:spacing w:line="240" w:lineRule="auto" w:before="0" w:after="0"/>
        <w:ind w:left="740" w:right="0" w:hanging="540"/>
        <w:jc w:val="both"/>
        <w:rPr>
          <w:sz w:val="24"/>
        </w:rPr>
      </w:pPr>
      <w:r>
        <w:rPr>
          <w:sz w:val="24"/>
        </w:rPr>
        <w:t>Ethambutol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6"/>
        <w:jc w:val="both"/>
      </w:pPr>
      <w:r>
        <w:rPr/>
        <w:t>Ethambutol is an antimycobacterial agent which was discovered in 1961. More than forty years</w:t>
      </w:r>
      <w:r>
        <w:rPr>
          <w:spacing w:val="1"/>
        </w:rPr>
        <w:t> </w:t>
      </w:r>
      <w:r>
        <w:rPr/>
        <w:t>later</w:t>
      </w:r>
      <w:r>
        <w:rPr>
          <w:spacing w:val="-10"/>
        </w:rPr>
        <w:t> </w:t>
      </w:r>
      <w:r>
        <w:rPr/>
        <w:t>ethambutol</w:t>
      </w:r>
      <w:r>
        <w:rPr>
          <w:spacing w:val="-8"/>
        </w:rPr>
        <w:t> </w:t>
      </w:r>
      <w:r>
        <w:rPr/>
        <w:t>continues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used</w:t>
      </w:r>
      <w:r>
        <w:rPr>
          <w:spacing w:val="-12"/>
        </w:rPr>
        <w:t> </w:t>
      </w:r>
      <w:r>
        <w:rPr/>
        <w:t>as</w:t>
      </w:r>
      <w:r>
        <w:rPr>
          <w:spacing w:val="-8"/>
        </w:rPr>
        <w:t> </w:t>
      </w:r>
      <w:r>
        <w:rPr/>
        <w:t>part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treatment</w:t>
      </w:r>
      <w:r>
        <w:rPr>
          <w:spacing w:val="-9"/>
        </w:rPr>
        <w:t> </w:t>
      </w:r>
      <w:r>
        <w:rPr/>
        <w:t>regimen</w:t>
      </w:r>
      <w:r>
        <w:rPr>
          <w:spacing w:val="-7"/>
        </w:rPr>
        <w:t> </w:t>
      </w:r>
      <w:r>
        <w:rPr/>
        <w:t>for</w:t>
      </w:r>
      <w:r>
        <w:rPr>
          <w:spacing w:val="-11"/>
        </w:rPr>
        <w:t> </w:t>
      </w:r>
      <w:r>
        <w:rPr/>
        <w:t>TB</w:t>
      </w:r>
      <w:r>
        <w:rPr>
          <w:spacing w:val="-11"/>
        </w:rPr>
        <w:t> </w:t>
      </w:r>
      <w:r>
        <w:rPr/>
        <w:t>(Lewis,</w:t>
      </w:r>
      <w:r>
        <w:rPr>
          <w:spacing w:val="-8"/>
        </w:rPr>
        <w:t> </w:t>
      </w:r>
      <w:r>
        <w:rPr/>
        <w:t>1998;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4"/>
        <w:jc w:val="both"/>
      </w:pPr>
      <w:r>
        <w:rPr>
          <w:spacing w:val="-1"/>
        </w:rPr>
        <w:t>TBCAB,</w:t>
      </w:r>
      <w:r>
        <w:rPr>
          <w:spacing w:val="-12"/>
        </w:rPr>
        <w:t> </w:t>
      </w:r>
      <w:r>
        <w:rPr>
          <w:spacing w:val="-1"/>
        </w:rPr>
        <w:t>2011e).</w:t>
      </w:r>
      <w:r>
        <w:rPr>
          <w:spacing w:val="-11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also</w:t>
      </w:r>
      <w:r>
        <w:rPr>
          <w:spacing w:val="26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combination</w:t>
      </w:r>
      <w:r>
        <w:rPr>
          <w:spacing w:val="-12"/>
        </w:rPr>
        <w:t> </w:t>
      </w:r>
      <w:r>
        <w:rPr/>
        <w:t>regimen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therapy</w:t>
      </w:r>
      <w:r>
        <w:rPr>
          <w:spacing w:val="-17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Mycobacterium</w:t>
      </w:r>
      <w:r>
        <w:rPr>
          <w:i/>
          <w:spacing w:val="-58"/>
        </w:rPr>
        <w:t> </w:t>
      </w:r>
      <w:r>
        <w:rPr>
          <w:i/>
        </w:rPr>
        <w:t>avium </w:t>
      </w:r>
      <w:r>
        <w:rPr/>
        <w:t>complex (MAC) infections in patients with or without concomitant infection with human</w:t>
      </w:r>
      <w:r>
        <w:rPr>
          <w:spacing w:val="1"/>
        </w:rPr>
        <w:t> </w:t>
      </w:r>
      <w:r>
        <w:rPr/>
        <w:t>immunodeficiency</w:t>
      </w:r>
      <w:r>
        <w:rPr>
          <w:spacing w:val="-6"/>
        </w:rPr>
        <w:t> </w:t>
      </w:r>
      <w:r>
        <w:rPr/>
        <w:t>virus</w:t>
      </w:r>
      <w:r>
        <w:rPr>
          <w:spacing w:val="2"/>
        </w:rPr>
        <w:t> </w:t>
      </w:r>
      <w:r>
        <w:rPr/>
        <w:t>(HIV) (Lewis, 1998).</w:t>
      </w:r>
    </w:p>
    <w:p>
      <w:pPr>
        <w:pStyle w:val="ListParagraph"/>
        <w:numPr>
          <w:ilvl w:val="3"/>
          <w:numId w:val="18"/>
        </w:numPr>
        <w:tabs>
          <w:tab w:pos="921" w:val="left" w:leader="none"/>
        </w:tabs>
        <w:spacing w:line="240" w:lineRule="auto" w:before="162" w:after="0"/>
        <w:ind w:left="920" w:right="0" w:hanging="721"/>
        <w:jc w:val="both"/>
        <w:rPr>
          <w:i/>
          <w:sz w:val="24"/>
        </w:rPr>
      </w:pPr>
      <w:r>
        <w:rPr>
          <w:i/>
          <w:sz w:val="24"/>
        </w:rPr>
        <w:t>Mechanism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296"/>
        <w:jc w:val="both"/>
      </w:pPr>
      <w:r>
        <w:rPr/>
        <w:t>Ethambutol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chemically</w:t>
      </w:r>
      <w:r>
        <w:rPr>
          <w:spacing w:val="-13"/>
        </w:rPr>
        <w:t> </w:t>
      </w:r>
      <w:r>
        <w:rPr/>
        <w:t>synthesized</w:t>
      </w:r>
      <w:r>
        <w:rPr>
          <w:spacing w:val="-6"/>
        </w:rPr>
        <w:t> </w:t>
      </w:r>
      <w:r>
        <w:rPr/>
        <w:t>bacteriostatic</w:t>
      </w:r>
      <w:r>
        <w:rPr>
          <w:spacing w:val="-7"/>
        </w:rPr>
        <w:t> </w:t>
      </w:r>
      <w:r>
        <w:rPr/>
        <w:t>antibiotic.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works</w:t>
      </w:r>
      <w:r>
        <w:rPr>
          <w:spacing w:val="-6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TB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inhibiting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formation of the</w:t>
      </w:r>
      <w:r>
        <w:rPr>
          <w:spacing w:val="-2"/>
        </w:rPr>
        <w:t> </w:t>
      </w:r>
      <w:r>
        <w:rPr/>
        <w:t>cell wall (TBCAB, 2011e).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8"/>
        </w:numPr>
        <w:tabs>
          <w:tab w:pos="920" w:val="left" w:leader="none"/>
        </w:tabs>
        <w:spacing w:line="240" w:lineRule="auto" w:before="1" w:after="0"/>
        <w:ind w:left="920" w:right="0" w:hanging="720"/>
        <w:jc w:val="both"/>
        <w:rPr>
          <w:i/>
          <w:sz w:val="24"/>
        </w:rPr>
      </w:pPr>
      <w:r>
        <w:rPr>
          <w:i/>
          <w:sz w:val="24"/>
        </w:rPr>
        <w:t>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200" w:right="1301"/>
        <w:jc w:val="both"/>
      </w:pPr>
      <w:r>
        <w:rPr/>
        <w:t>Ethambutol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/>
        <w:t>cause</w:t>
      </w:r>
      <w:r>
        <w:rPr>
          <w:spacing w:val="-6"/>
        </w:rPr>
        <w:t> </w:t>
      </w:r>
      <w:r>
        <w:rPr/>
        <w:t>retrobular</w:t>
      </w:r>
      <w:r>
        <w:rPr>
          <w:spacing w:val="-9"/>
        </w:rPr>
        <w:t> </w:t>
      </w:r>
      <w:r>
        <w:rPr/>
        <w:t>neuritis</w:t>
      </w:r>
      <w:r>
        <w:rPr>
          <w:spacing w:val="-7"/>
        </w:rPr>
        <w:t> </w:t>
      </w:r>
      <w:r>
        <w:rPr/>
        <w:t>(inflammation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optic</w:t>
      </w:r>
      <w:r>
        <w:rPr>
          <w:spacing w:val="-9"/>
        </w:rPr>
        <w:t> </w:t>
      </w:r>
      <w:r>
        <w:rPr/>
        <w:t>nerve)</w:t>
      </w:r>
      <w:r>
        <w:rPr>
          <w:spacing w:val="-8"/>
        </w:rPr>
        <w:t> </w:t>
      </w:r>
      <w:r>
        <w:rPr/>
        <w:t>characterised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vision</w:t>
      </w:r>
      <w:r>
        <w:rPr>
          <w:spacing w:val="-57"/>
        </w:rPr>
        <w:t> </w:t>
      </w:r>
      <w:r>
        <w:rPr/>
        <w:t>impairment. Vision usually return to normal once the drug is stopped, but permanent damage can</w:t>
      </w:r>
      <w:r>
        <w:rPr>
          <w:spacing w:val="-57"/>
        </w:rPr>
        <w:t> </w:t>
      </w:r>
      <w:r>
        <w:rPr/>
        <w:t>occur</w:t>
      </w:r>
      <w:r>
        <w:rPr>
          <w:spacing w:val="-2"/>
        </w:rPr>
        <w:t> </w:t>
      </w:r>
      <w:r>
        <w:rPr/>
        <w:t>if the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is continued</w:t>
      </w:r>
      <w:r>
        <w:rPr>
          <w:spacing w:val="1"/>
        </w:rPr>
        <w:t> </w:t>
      </w:r>
      <w:r>
        <w:rPr/>
        <w:t>(TBCAB, 2011e).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300"/>
        <w:jc w:val="both"/>
      </w:pPr>
      <w:r>
        <w:rPr/>
        <w:t>Other common side effects include appetite loss, nausea, vomiting, stomach pain, dizziness and</w:t>
      </w:r>
      <w:r>
        <w:rPr>
          <w:spacing w:val="1"/>
        </w:rPr>
        <w:t> </w:t>
      </w:r>
      <w:r>
        <w:rPr/>
        <w:t>headaches (TBCAB, 2011e).</w:t>
      </w:r>
    </w:p>
    <w:p>
      <w:pPr>
        <w:pStyle w:val="Heading2"/>
        <w:numPr>
          <w:ilvl w:val="1"/>
          <w:numId w:val="20"/>
        </w:numPr>
        <w:tabs>
          <w:tab w:pos="580" w:val="left" w:leader="none"/>
        </w:tabs>
        <w:spacing w:line="480" w:lineRule="auto" w:before="166" w:after="0"/>
        <w:ind w:left="200" w:right="1290" w:firstLine="0"/>
        <w:jc w:val="both"/>
        <w:rPr>
          <w:sz w:val="22"/>
        </w:rPr>
      </w:pPr>
      <w:r>
        <w:rPr/>
        <w:t>Standard Regimen used in the Treatment of New and previously treated Tuberculosis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(</w:t>
      </w:r>
      <w:r>
        <w:rPr>
          <w:sz w:val="22"/>
        </w:rPr>
        <w:t>2[HRZE] /</w:t>
      </w:r>
      <w:r>
        <w:rPr>
          <w:spacing w:val="1"/>
          <w:sz w:val="22"/>
        </w:rPr>
        <w:t> </w:t>
      </w:r>
      <w:r>
        <w:rPr>
          <w:sz w:val="22"/>
        </w:rPr>
        <w:t>4[HR])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00" w:right="1293"/>
        <w:jc w:val="both"/>
      </w:pPr>
      <w:r>
        <w:rPr/>
        <w:t>The standard regimen for the treatment of tuberculosis is made up of two phases (table 2.1): The</w:t>
      </w:r>
      <w:r>
        <w:rPr>
          <w:spacing w:val="1"/>
        </w:rPr>
        <w:t> </w:t>
      </w:r>
      <w:r>
        <w:rPr/>
        <w:t>intensive phase which lasts for 2 months and the continuation phase which lasts for 4 months.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(Isoniazid</w:t>
      </w:r>
      <w:r>
        <w:rPr>
          <w:spacing w:val="1"/>
        </w:rPr>
        <w:t> </w:t>
      </w:r>
      <w:r>
        <w:rPr/>
        <w:t>[H],</w:t>
      </w:r>
      <w:r>
        <w:rPr>
          <w:spacing w:val="1"/>
        </w:rPr>
        <w:t> </w:t>
      </w:r>
      <w:r>
        <w:rPr/>
        <w:t>Rifampicin</w:t>
      </w:r>
      <w:r>
        <w:rPr>
          <w:spacing w:val="1"/>
        </w:rPr>
        <w:t> </w:t>
      </w:r>
      <w:r>
        <w:rPr/>
        <w:t>[R],</w:t>
      </w:r>
      <w:r>
        <w:rPr>
          <w:spacing w:val="1"/>
        </w:rPr>
        <w:t> </w:t>
      </w:r>
      <w:r>
        <w:rPr/>
        <w:t>Pyrazinamide</w:t>
      </w:r>
      <w:r>
        <w:rPr>
          <w:spacing w:val="1"/>
        </w:rPr>
        <w:t> </w:t>
      </w:r>
      <w:r>
        <w:rPr/>
        <w:t>[Z]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Ethambutol [E]) are used to rapidly kill the tubercle bacilli. Infectious patients become less</w:t>
      </w:r>
      <w:r>
        <w:rPr>
          <w:spacing w:val="1"/>
        </w:rPr>
        <w:t> </w:t>
      </w:r>
      <w:r>
        <w:rPr/>
        <w:t>infectious approximately 10 – 14 days after commencement of treatment and symptoms abate.</w:t>
      </w:r>
      <w:r>
        <w:rPr>
          <w:spacing w:val="1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(Isoniazid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Rifampicin)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used</w:t>
      </w:r>
      <w:r>
        <w:rPr>
          <w:spacing w:val="-58"/>
        </w:rPr>
        <w:t> </w:t>
      </w:r>
      <w:r>
        <w:rPr/>
        <w:t>over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period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4</w:t>
      </w:r>
      <w:r>
        <w:rPr>
          <w:spacing w:val="22"/>
        </w:rPr>
        <w:t> </w:t>
      </w:r>
      <w:r>
        <w:rPr/>
        <w:t>months.</w:t>
      </w:r>
      <w:r>
        <w:rPr>
          <w:spacing w:val="23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this</w:t>
      </w:r>
      <w:r>
        <w:rPr>
          <w:spacing w:val="24"/>
        </w:rPr>
        <w:t> </w:t>
      </w:r>
      <w:r>
        <w:rPr/>
        <w:t>period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sterilizing</w:t>
      </w:r>
      <w:r>
        <w:rPr>
          <w:spacing w:val="21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drugs</w:t>
      </w:r>
      <w:r>
        <w:rPr>
          <w:spacing w:val="26"/>
        </w:rPr>
        <w:t> </w:t>
      </w:r>
      <w:r>
        <w:rPr/>
        <w:t>gets</w:t>
      </w:r>
      <w:r>
        <w:rPr>
          <w:spacing w:val="23"/>
        </w:rPr>
        <w:t> </w:t>
      </w:r>
      <w:r>
        <w:rPr/>
        <w:t>rid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1"/>
        <w:jc w:val="both"/>
      </w:pPr>
      <w:r>
        <w:rPr/>
        <w:t>remaining</w:t>
      </w:r>
      <w:r>
        <w:rPr>
          <w:spacing w:val="1"/>
        </w:rPr>
        <w:t> </w:t>
      </w:r>
      <w:r>
        <w:rPr/>
        <w:t>bacilli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relapse</w:t>
      </w:r>
      <w:r>
        <w:rPr>
          <w:spacing w:val="1"/>
        </w:rPr>
        <w:t> </w:t>
      </w:r>
      <w:r>
        <w:rPr/>
        <w:t>(DHRSA,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sputum</w:t>
      </w:r>
      <w:r>
        <w:rPr>
          <w:spacing w:val="1"/>
        </w:rPr>
        <w:t> </w:t>
      </w:r>
      <w:r>
        <w:rPr/>
        <w:t>smear-positive</w:t>
      </w:r>
      <w:r>
        <w:rPr>
          <w:spacing w:val="1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become smear-negative</w:t>
      </w:r>
      <w:r>
        <w:rPr>
          <w:spacing w:val="-1"/>
        </w:rPr>
        <w:t> </w:t>
      </w:r>
      <w:r>
        <w:rPr/>
        <w:t>within two</w:t>
      </w:r>
      <w:r>
        <w:rPr>
          <w:spacing w:val="-1"/>
        </w:rPr>
        <w:t> </w:t>
      </w:r>
      <w:r>
        <w:rPr/>
        <w:t>months.</w:t>
      </w:r>
      <w:r>
        <w:rPr>
          <w:spacing w:val="2"/>
        </w:rPr>
        <w:t> </w:t>
      </w:r>
      <w:r>
        <w:rPr/>
        <w:t>In the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7"/>
        <w:jc w:val="both"/>
      </w:pPr>
      <w:r>
        <w:rPr>
          <w:spacing w:val="-1"/>
        </w:rPr>
        <w:t>Six</w:t>
      </w:r>
      <w:r>
        <w:rPr>
          <w:spacing w:val="-10"/>
        </w:rPr>
        <w:t> </w:t>
      </w:r>
      <w:r>
        <w:rPr>
          <w:spacing w:val="-1"/>
        </w:rPr>
        <w:t>months</w:t>
      </w:r>
      <w:r>
        <w:rPr>
          <w:spacing w:val="-12"/>
        </w:rPr>
        <w:t> </w:t>
      </w:r>
      <w:r>
        <w:rPr/>
        <w:t>treatment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effective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extra-pulmonary</w:t>
      </w:r>
      <w:r>
        <w:rPr>
          <w:spacing w:val="-17"/>
        </w:rPr>
        <w:t> </w:t>
      </w:r>
      <w:r>
        <w:rPr/>
        <w:t>as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pulmonary</w:t>
      </w:r>
      <w:r>
        <w:rPr>
          <w:spacing w:val="-17"/>
        </w:rPr>
        <w:t> </w:t>
      </w:r>
      <w:r>
        <w:rPr/>
        <w:t>disease.</w:t>
      </w:r>
      <w:r>
        <w:rPr>
          <w:spacing w:val="-12"/>
        </w:rPr>
        <w:t> </w:t>
      </w:r>
      <w:r>
        <w:rPr/>
        <w:t>However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some</w:t>
      </w:r>
      <w:r>
        <w:rPr>
          <w:spacing w:val="-58"/>
        </w:rPr>
        <w:t> </w:t>
      </w:r>
      <w:r>
        <w:rPr/>
        <w:t>instances of severe or complicated disease (meningitis, TB bones/joints, miliary TB) treatment</w:t>
      </w:r>
      <w:r>
        <w:rPr>
          <w:spacing w:val="1"/>
        </w:rPr>
        <w:t> </w:t>
      </w:r>
      <w:r>
        <w:rPr/>
        <w:t>may need to be extended to nine months. The intensive phase remains two months and the</w:t>
      </w:r>
      <w:r>
        <w:rPr>
          <w:spacing w:val="1"/>
        </w:rPr>
        <w:t> </w:t>
      </w:r>
      <w:r>
        <w:rPr/>
        <w:t>continuation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is prolonged to seven</w:t>
      </w:r>
      <w:r>
        <w:rPr>
          <w:spacing w:val="2"/>
        </w:rPr>
        <w:t> </w:t>
      </w:r>
      <w:r>
        <w:rPr/>
        <w:t>months.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947" w:right="1408"/>
        <w:jc w:val="center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-3"/>
        </w:rPr>
        <w:t> </w:t>
      </w:r>
      <w:r>
        <w:rPr/>
        <w:t>Regimen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Adults and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Weighing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30</w:t>
      </w:r>
      <w:r>
        <w:rPr>
          <w:spacing w:val="-4"/>
        </w:rPr>
        <w:t> </w:t>
      </w:r>
      <w:r>
        <w:rPr/>
        <w:t>kg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2638"/>
        <w:gridCol w:w="1894"/>
        <w:gridCol w:w="1789"/>
      </w:tblGrid>
      <w:tr>
        <w:trPr>
          <w:trHeight w:val="1547" w:hRule="atLeast"/>
        </w:trPr>
        <w:tc>
          <w:tcPr>
            <w:tcW w:w="2669" w:type="dxa"/>
            <w:vMerge w:val="restart"/>
          </w:tcPr>
          <w:p>
            <w:pPr>
              <w:pStyle w:val="TableParagraph"/>
              <w:spacing w:before="231"/>
              <w:ind w:left="1007" w:right="381" w:hanging="596"/>
              <w:rPr>
                <w:sz w:val="24"/>
              </w:rPr>
            </w:pPr>
            <w:r>
              <w:rPr>
                <w:sz w:val="24"/>
              </w:rPr>
              <w:t>Pre-treatment body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2638" w:type="dxa"/>
          </w:tcPr>
          <w:p>
            <w:pPr>
              <w:pStyle w:val="TableParagraph"/>
              <w:spacing w:before="231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Intensive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7days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  <w:tc>
          <w:tcPr>
            <w:tcW w:w="3683" w:type="dxa"/>
            <w:gridSpan w:val="2"/>
          </w:tcPr>
          <w:p>
            <w:pPr>
              <w:pStyle w:val="TableParagraph"/>
              <w:spacing w:line="448" w:lineRule="auto" w:before="231"/>
              <w:ind w:left="549" w:right="541" w:firstLine="360"/>
              <w:rPr>
                <w:sz w:val="24"/>
              </w:rPr>
            </w:pPr>
            <w:r>
              <w:rPr>
                <w:sz w:val="24"/>
              </w:rPr>
              <w:t>Continuation phase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</w:tr>
      <w:tr>
        <w:trPr>
          <w:trHeight w:val="1271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before="231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RHZE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(150,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75,400,275mg)</w:t>
            </w:r>
          </w:p>
        </w:tc>
        <w:tc>
          <w:tcPr>
            <w:tcW w:w="1894" w:type="dxa"/>
          </w:tcPr>
          <w:p>
            <w:pPr>
              <w:pStyle w:val="TableParagraph"/>
              <w:spacing w:line="516" w:lineRule="exact" w:before="43"/>
              <w:ind w:left="352" w:right="340" w:firstLine="427"/>
              <w:rPr>
                <w:sz w:val="24"/>
              </w:rPr>
            </w:pPr>
            <w:r>
              <w:rPr>
                <w:sz w:val="24"/>
              </w:rPr>
              <w:t>RH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(150,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75mg)</w:t>
            </w:r>
          </w:p>
        </w:tc>
        <w:tc>
          <w:tcPr>
            <w:tcW w:w="1789" w:type="dxa"/>
          </w:tcPr>
          <w:p>
            <w:pPr>
              <w:pStyle w:val="TableParagraph"/>
              <w:spacing w:line="516" w:lineRule="exact" w:before="43"/>
              <w:ind w:left="268" w:right="255" w:firstLine="456"/>
              <w:rPr>
                <w:sz w:val="24"/>
              </w:rPr>
            </w:pPr>
            <w:r>
              <w:rPr>
                <w:sz w:val="24"/>
              </w:rPr>
              <w:t>RH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(300,150mg)</w:t>
            </w:r>
          </w:p>
        </w:tc>
      </w:tr>
      <w:tr>
        <w:trPr>
          <w:trHeight w:val="760" w:hRule="atLeast"/>
        </w:trPr>
        <w:tc>
          <w:tcPr>
            <w:tcW w:w="2669" w:type="dxa"/>
          </w:tcPr>
          <w:p>
            <w:pPr>
              <w:pStyle w:val="TableParagraph"/>
              <w:spacing w:before="231"/>
              <w:ind w:left="884" w:right="875"/>
              <w:jc w:val="center"/>
              <w:rPr>
                <w:sz w:val="24"/>
              </w:rPr>
            </w:pPr>
            <w:r>
              <w:rPr>
                <w:sz w:val="24"/>
              </w:rPr>
              <w:t>30-37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2638" w:type="dxa"/>
          </w:tcPr>
          <w:p>
            <w:pPr>
              <w:pStyle w:val="TableParagraph"/>
              <w:spacing w:before="231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 tabs</w:t>
            </w:r>
          </w:p>
        </w:tc>
        <w:tc>
          <w:tcPr>
            <w:tcW w:w="1894" w:type="dxa"/>
          </w:tcPr>
          <w:p>
            <w:pPr>
              <w:pStyle w:val="TableParagraph"/>
              <w:spacing w:before="231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2 tabs</w:t>
            </w:r>
          </w:p>
        </w:tc>
        <w:tc>
          <w:tcPr>
            <w:tcW w:w="178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669" w:type="dxa"/>
          </w:tcPr>
          <w:p>
            <w:pPr>
              <w:pStyle w:val="TableParagraph"/>
              <w:spacing w:before="231"/>
              <w:ind w:left="884" w:right="875"/>
              <w:jc w:val="center"/>
              <w:rPr>
                <w:sz w:val="24"/>
              </w:rPr>
            </w:pPr>
            <w:r>
              <w:rPr>
                <w:sz w:val="24"/>
              </w:rPr>
              <w:t>38-54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2638" w:type="dxa"/>
          </w:tcPr>
          <w:p>
            <w:pPr>
              <w:pStyle w:val="TableParagraph"/>
              <w:spacing w:before="231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 tabs</w:t>
            </w:r>
          </w:p>
        </w:tc>
        <w:tc>
          <w:tcPr>
            <w:tcW w:w="1894" w:type="dxa"/>
          </w:tcPr>
          <w:p>
            <w:pPr>
              <w:pStyle w:val="TableParagraph"/>
              <w:spacing w:before="231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3 tabs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669" w:type="dxa"/>
          </w:tcPr>
          <w:p>
            <w:pPr>
              <w:pStyle w:val="TableParagraph"/>
              <w:spacing w:before="231"/>
              <w:ind w:left="884" w:right="875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2638" w:type="dxa"/>
          </w:tcPr>
          <w:p>
            <w:pPr>
              <w:pStyle w:val="TableParagraph"/>
              <w:spacing w:before="231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4 tabs</w:t>
            </w:r>
          </w:p>
        </w:tc>
        <w:tc>
          <w:tcPr>
            <w:tcW w:w="18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23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 tabs</w:t>
            </w:r>
          </w:p>
        </w:tc>
      </w:tr>
      <w:tr>
        <w:trPr>
          <w:trHeight w:val="760" w:hRule="atLeast"/>
        </w:trPr>
        <w:tc>
          <w:tcPr>
            <w:tcW w:w="2669" w:type="dxa"/>
          </w:tcPr>
          <w:p>
            <w:pPr>
              <w:pStyle w:val="TableParagraph"/>
              <w:spacing w:before="231"/>
              <w:ind w:left="881" w:right="875"/>
              <w:jc w:val="center"/>
              <w:rPr>
                <w:sz w:val="24"/>
              </w:rPr>
            </w:pPr>
            <w:r>
              <w:rPr>
                <w:sz w:val="24"/>
              </w:rPr>
              <w:t>&gt;70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2638" w:type="dxa"/>
          </w:tcPr>
          <w:p>
            <w:pPr>
              <w:pStyle w:val="TableParagraph"/>
              <w:spacing w:before="231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5 tabs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23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 tabs</w:t>
            </w:r>
          </w:p>
        </w:tc>
      </w:tr>
    </w:tbl>
    <w:p>
      <w:pPr>
        <w:pStyle w:val="BodyText"/>
        <w:spacing w:before="152"/>
        <w:ind w:left="831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r>
        <w:rPr/>
        <w:t>Africa,</w:t>
      </w:r>
      <w:r>
        <w:rPr>
          <w:spacing w:val="1"/>
        </w:rPr>
        <w:t> </w:t>
      </w:r>
      <w:r>
        <w:rPr/>
        <w:t>NTBLCP</w:t>
      </w:r>
      <w:r>
        <w:rPr>
          <w:spacing w:val="-2"/>
        </w:rPr>
        <w:t> </w:t>
      </w:r>
      <w:r>
        <w:rPr/>
        <w:t>2010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20"/>
        </w:numPr>
        <w:tabs>
          <w:tab w:pos="2271" w:val="left" w:leader="none"/>
          <w:tab w:pos="2272" w:val="left" w:leader="none"/>
        </w:tabs>
        <w:spacing w:line="240" w:lineRule="auto" w:before="78" w:after="0"/>
        <w:ind w:left="2271" w:right="0" w:hanging="2072"/>
        <w:jc w:val="both"/>
      </w:pPr>
      <w:r>
        <w:rPr/>
        <w:t>Direct</w:t>
      </w:r>
      <w:r>
        <w:rPr>
          <w:spacing w:val="-2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Therapy</w:t>
      </w:r>
      <w:r>
        <w:rPr>
          <w:spacing w:val="-1"/>
        </w:rPr>
        <w:t> </w:t>
      </w:r>
      <w:r>
        <w:rPr/>
        <w:t>Short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(DOTS)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200" w:right="1294"/>
        <w:jc w:val="both"/>
      </w:pPr>
      <w:r>
        <w:rPr/>
        <w:t>DOTS (Direct Observed Therapy Short Course) was launched in 1995 by WHO and has been</w:t>
      </w:r>
      <w:r>
        <w:rPr>
          <w:spacing w:val="1"/>
        </w:rPr>
        <w:t> </w:t>
      </w:r>
      <w:r>
        <w:rPr>
          <w:spacing w:val="-1"/>
        </w:rPr>
        <w:t>recommended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most</w:t>
      </w:r>
      <w:r>
        <w:rPr>
          <w:spacing w:val="-10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way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combat</w:t>
      </w:r>
      <w:r>
        <w:rPr>
          <w:spacing w:val="-10"/>
        </w:rPr>
        <w:t> </w:t>
      </w:r>
      <w:r>
        <w:rPr/>
        <w:t>tuberculosis.</w:t>
      </w:r>
      <w:r>
        <w:rPr>
          <w:spacing w:val="-7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comprehensive</w:t>
      </w:r>
      <w:r>
        <w:rPr>
          <w:spacing w:val="-10"/>
        </w:rPr>
        <w:t> </w:t>
      </w:r>
      <w:r>
        <w:rPr/>
        <w:t>strategy</w:t>
      </w:r>
      <w:r>
        <w:rPr>
          <w:spacing w:val="-15"/>
        </w:rPr>
        <w:t> </w:t>
      </w:r>
      <w:r>
        <w:rPr/>
        <w:t>that</w:t>
      </w:r>
      <w:r>
        <w:rPr>
          <w:spacing w:val="-57"/>
        </w:rPr>
        <w:t> </w:t>
      </w:r>
      <w:r>
        <w:rPr/>
        <w:t>ensures the cure of most people with tuberculosis presenting to primary health care services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2005; MaHTAS, 2012).</w:t>
      </w:r>
    </w:p>
    <w:p>
      <w:pPr>
        <w:pStyle w:val="BodyText"/>
        <w:ind w:left="200"/>
        <w:jc w:val="both"/>
      </w:pPr>
      <w:r>
        <w:rPr/>
        <w:t>The</w:t>
      </w:r>
      <w:r>
        <w:rPr>
          <w:spacing w:val="-3"/>
        </w:rPr>
        <w:t> </w:t>
      </w:r>
      <w:r>
        <w:rPr/>
        <w:t>main components of</w:t>
      </w:r>
      <w:r>
        <w:rPr>
          <w:spacing w:val="1"/>
        </w:rPr>
        <w:t> </w:t>
      </w:r>
      <w:r>
        <w:rPr/>
        <w:t>the strategy</w:t>
      </w:r>
      <w:r>
        <w:rPr>
          <w:spacing w:val="-5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01" w:val="left" w:leader="none"/>
        </w:tabs>
        <w:spacing w:line="480" w:lineRule="auto" w:before="0" w:after="0"/>
        <w:ind w:left="200" w:right="1294" w:firstLine="0"/>
        <w:jc w:val="both"/>
        <w:rPr>
          <w:sz w:val="24"/>
        </w:rPr>
      </w:pPr>
      <w:r>
        <w:rPr>
          <w:sz w:val="24"/>
        </w:rPr>
        <w:t>Political commitment with long-term planning, adequate human resources and expanded and</w:t>
      </w:r>
      <w:r>
        <w:rPr>
          <w:spacing w:val="1"/>
          <w:sz w:val="24"/>
        </w:rPr>
        <w:t> </w:t>
      </w:r>
      <w:r>
        <w:rPr>
          <w:sz w:val="24"/>
        </w:rPr>
        <w:t>sustainable financing to reach the targets set by the World Health Assembly and the Millennium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21"/>
        </w:numPr>
        <w:tabs>
          <w:tab w:pos="551" w:val="left" w:leader="none"/>
        </w:tabs>
        <w:spacing w:line="480" w:lineRule="auto" w:before="1" w:after="0"/>
        <w:ind w:left="200" w:right="1293" w:firstLine="0"/>
        <w:jc w:val="both"/>
        <w:rPr>
          <w:sz w:val="24"/>
        </w:rPr>
      </w:pPr>
      <w:r>
        <w:rPr>
          <w:sz w:val="24"/>
        </w:rPr>
        <w:t>Case</w:t>
      </w:r>
      <w:r>
        <w:rPr>
          <w:spacing w:val="-5"/>
          <w:sz w:val="24"/>
        </w:rPr>
        <w:t> </w:t>
      </w:r>
      <w:r>
        <w:rPr>
          <w:sz w:val="24"/>
        </w:rPr>
        <w:t>detection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bacteriology</w:t>
      </w:r>
      <w:r>
        <w:rPr>
          <w:spacing w:val="-8"/>
          <w:sz w:val="24"/>
        </w:rPr>
        <w:t> </w:t>
      </w:r>
      <w:r>
        <w:rPr>
          <w:sz w:val="24"/>
        </w:rPr>
        <w:t>(microscopy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drug</w:t>
      </w:r>
      <w:r>
        <w:rPr>
          <w:spacing w:val="-6"/>
          <w:sz w:val="24"/>
        </w:rPr>
        <w:t> </w:t>
      </w:r>
      <w:r>
        <w:rPr>
          <w:sz w:val="24"/>
        </w:rPr>
        <w:t>susceptibility</w:t>
      </w:r>
      <w:r>
        <w:rPr>
          <w:spacing w:val="-57"/>
          <w:sz w:val="24"/>
        </w:rPr>
        <w:t> </w:t>
      </w:r>
      <w:r>
        <w:rPr>
          <w:sz w:val="24"/>
        </w:rPr>
        <w:t>testing) and strengthening the laboratory network to facilitate detection of tuberculosis cases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sputum smear–positive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–negative, drug-resistant and</w:t>
      </w:r>
      <w:r>
        <w:rPr>
          <w:spacing w:val="-1"/>
          <w:sz w:val="24"/>
        </w:rPr>
        <w:t> </w:t>
      </w:r>
      <w:r>
        <w:rPr>
          <w:sz w:val="24"/>
        </w:rPr>
        <w:t>multi-drug-resistant.</w:t>
      </w:r>
    </w:p>
    <w:p>
      <w:pPr>
        <w:pStyle w:val="ListParagraph"/>
        <w:numPr>
          <w:ilvl w:val="0"/>
          <w:numId w:val="21"/>
        </w:numPr>
        <w:tabs>
          <w:tab w:pos="609" w:val="left" w:leader="none"/>
        </w:tabs>
        <w:spacing w:line="480" w:lineRule="auto" w:before="0" w:after="0"/>
        <w:ind w:left="200" w:right="1291" w:firstLine="0"/>
        <w:jc w:val="both"/>
        <w:rPr>
          <w:sz w:val="24"/>
        </w:rPr>
      </w:pPr>
      <w:r>
        <w:rPr>
          <w:sz w:val="24"/>
        </w:rPr>
        <w:t>Standardized</w:t>
      </w:r>
      <w:r>
        <w:rPr>
          <w:spacing w:val="-12"/>
          <w:sz w:val="24"/>
        </w:rPr>
        <w:t> </w:t>
      </w:r>
      <w:r>
        <w:rPr>
          <w:sz w:val="24"/>
        </w:rPr>
        <w:t>treatment,</w:t>
      </w:r>
      <w:r>
        <w:rPr>
          <w:spacing w:val="-12"/>
          <w:sz w:val="24"/>
        </w:rPr>
        <w:t> </w:t>
      </w:r>
      <w:r>
        <w:rPr>
          <w:sz w:val="24"/>
        </w:rPr>
        <w:t>under</w:t>
      </w:r>
      <w:r>
        <w:rPr>
          <w:spacing w:val="-13"/>
          <w:sz w:val="24"/>
        </w:rPr>
        <w:t> </w:t>
      </w:r>
      <w:r>
        <w:rPr>
          <w:sz w:val="24"/>
        </w:rPr>
        <w:t>proper</w:t>
      </w:r>
      <w:r>
        <w:rPr>
          <w:spacing w:val="-11"/>
          <w:sz w:val="24"/>
        </w:rPr>
        <w:t> </w:t>
      </w:r>
      <w:r>
        <w:rPr>
          <w:sz w:val="24"/>
        </w:rPr>
        <w:t>case</w:t>
      </w:r>
      <w:r>
        <w:rPr>
          <w:spacing w:val="-13"/>
          <w:sz w:val="24"/>
        </w:rPr>
        <w:t> </w:t>
      </w:r>
      <w:r>
        <w:rPr>
          <w:sz w:val="24"/>
        </w:rPr>
        <w:t>management</w:t>
      </w:r>
      <w:r>
        <w:rPr>
          <w:spacing w:val="-9"/>
          <w:sz w:val="24"/>
        </w:rPr>
        <w:t> </w:t>
      </w:r>
      <w:r>
        <w:rPr>
          <w:sz w:val="24"/>
        </w:rPr>
        <w:t>conditions,</w:t>
      </w:r>
      <w:r>
        <w:rPr>
          <w:spacing w:val="-12"/>
          <w:sz w:val="24"/>
        </w:rPr>
        <w:t> </w:t>
      </w:r>
      <w:r>
        <w:rPr>
          <w:sz w:val="24"/>
        </w:rPr>
        <w:t>including</w:t>
      </w:r>
      <w:r>
        <w:rPr>
          <w:spacing w:val="-14"/>
          <w:sz w:val="24"/>
        </w:rPr>
        <w:t> </w:t>
      </w:r>
      <w:r>
        <w:rPr>
          <w:sz w:val="24"/>
        </w:rPr>
        <w:t>DOTS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reduce</w:t>
      </w:r>
      <w:r>
        <w:rPr>
          <w:spacing w:val="-57"/>
          <w:sz w:val="24"/>
        </w:rPr>
        <w:t> </w:t>
      </w:r>
      <w:r>
        <w:rPr>
          <w:sz w:val="24"/>
        </w:rPr>
        <w:t>the risk of acquiring drug resistance, and patient support to increase adherence and the chance of</w:t>
      </w:r>
      <w:r>
        <w:rPr>
          <w:spacing w:val="1"/>
          <w:sz w:val="24"/>
        </w:rPr>
        <w:t> </w:t>
      </w:r>
      <w:r>
        <w:rPr>
          <w:sz w:val="24"/>
        </w:rPr>
        <w:t>cure.</w:t>
      </w:r>
    </w:p>
    <w:p>
      <w:pPr>
        <w:pStyle w:val="ListParagraph"/>
        <w:numPr>
          <w:ilvl w:val="0"/>
          <w:numId w:val="21"/>
        </w:numPr>
        <w:tabs>
          <w:tab w:pos="606" w:val="left" w:leader="none"/>
        </w:tabs>
        <w:spacing w:line="240" w:lineRule="auto" w:before="0" w:after="0"/>
        <w:ind w:left="605" w:right="0" w:hanging="406"/>
        <w:jc w:val="both"/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capacity.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37" w:val="left" w:leader="none"/>
        </w:tabs>
        <w:spacing w:line="480" w:lineRule="auto" w:before="0" w:after="0"/>
        <w:ind w:left="200" w:right="1293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efficient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5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supervising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evaluating programs,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6"/>
          <w:sz w:val="24"/>
        </w:rPr>
        <w:t> </w:t>
      </w:r>
      <w:r>
        <w:rPr>
          <w:sz w:val="24"/>
        </w:rPr>
        <w:t>measuring</w:t>
      </w:r>
      <w:r>
        <w:rPr>
          <w:spacing w:val="-57"/>
          <w:sz w:val="24"/>
        </w:rPr>
        <w:t> </w:t>
      </w:r>
      <w:r>
        <w:rPr>
          <w:sz w:val="24"/>
        </w:rPr>
        <w:t>impact (WHO,</w:t>
      </w:r>
      <w:r>
        <w:rPr>
          <w:spacing w:val="2"/>
          <w:sz w:val="24"/>
        </w:rPr>
        <w:t> </w:t>
      </w:r>
      <w:r>
        <w:rPr>
          <w:sz w:val="24"/>
        </w:rPr>
        <w:t>IUATLD</w:t>
      </w:r>
      <w:r>
        <w:rPr>
          <w:spacing w:val="2"/>
          <w:sz w:val="24"/>
        </w:rPr>
        <w:t> </w:t>
      </w:r>
      <w:r>
        <w:rPr>
          <w:sz w:val="24"/>
        </w:rPr>
        <w:t>and RNTA, 2001;</w:t>
      </w:r>
      <w:r>
        <w:rPr>
          <w:spacing w:val="-1"/>
          <w:sz w:val="24"/>
        </w:rPr>
        <w:t> </w:t>
      </w:r>
      <w:r>
        <w:rPr>
          <w:sz w:val="24"/>
        </w:rPr>
        <w:t>WHO, 2005).</w:t>
      </w:r>
    </w:p>
    <w:p>
      <w:pPr>
        <w:pStyle w:val="BodyText"/>
        <w:ind w:left="200"/>
        <w:jc w:val="both"/>
      </w:pPr>
      <w:r>
        <w:rPr/>
        <w:t>Other</w:t>
      </w:r>
      <w:r>
        <w:rPr>
          <w:spacing w:val="-1"/>
        </w:rPr>
        <w:t> </w:t>
      </w:r>
      <w:r>
        <w:rPr/>
        <w:t>components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42" w:val="left" w:leader="none"/>
        </w:tabs>
        <w:spacing w:line="480" w:lineRule="auto" w:before="1" w:after="0"/>
        <w:ind w:left="200" w:right="1298" w:firstLine="0"/>
        <w:jc w:val="both"/>
        <w:rPr>
          <w:sz w:val="24"/>
        </w:rPr>
      </w:pPr>
      <w:r>
        <w:rPr>
          <w:sz w:val="24"/>
        </w:rPr>
        <w:t>Addressing TB/HIV, multi-drug-resistant TB and other special</w:t>
      </w:r>
      <w:r>
        <w:rPr>
          <w:spacing w:val="1"/>
          <w:sz w:val="24"/>
        </w:rPr>
        <w:t> </w:t>
      </w:r>
      <w:r>
        <w:rPr>
          <w:sz w:val="24"/>
        </w:rPr>
        <w:t>challenges by scaling up</w:t>
      </w:r>
      <w:r>
        <w:rPr>
          <w:spacing w:val="1"/>
          <w:sz w:val="24"/>
        </w:rPr>
        <w:t> </w:t>
      </w:r>
      <w:r>
        <w:rPr>
          <w:sz w:val="24"/>
        </w:rPr>
        <w:t>TB/HIV</w:t>
      </w:r>
      <w:r>
        <w:rPr>
          <w:spacing w:val="-1"/>
          <w:sz w:val="24"/>
        </w:rPr>
        <w:t> </w:t>
      </w:r>
      <w:r>
        <w:rPr>
          <w:sz w:val="24"/>
        </w:rPr>
        <w:t>joint activities,</w:t>
      </w:r>
      <w:r>
        <w:rPr>
          <w:spacing w:val="1"/>
          <w:sz w:val="24"/>
        </w:rPr>
        <w:t> </w:t>
      </w:r>
      <w:r>
        <w:rPr>
          <w:sz w:val="24"/>
        </w:rPr>
        <w:t>DOTS Plus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1"/>
          <w:sz w:val="24"/>
        </w:rPr>
        <w:t> </w:t>
      </w:r>
      <w:r>
        <w:rPr>
          <w:sz w:val="24"/>
        </w:rPr>
        <w:t>relevant approaches.</w:t>
      </w:r>
    </w:p>
    <w:p>
      <w:pPr>
        <w:pStyle w:val="ListParagraph"/>
        <w:numPr>
          <w:ilvl w:val="0"/>
          <w:numId w:val="22"/>
        </w:numPr>
        <w:tabs>
          <w:tab w:pos="554" w:val="left" w:leader="none"/>
        </w:tabs>
        <w:spacing w:line="480" w:lineRule="auto" w:before="0" w:after="0"/>
        <w:ind w:left="200" w:right="1292" w:firstLine="0"/>
        <w:jc w:val="both"/>
        <w:rPr>
          <w:sz w:val="24"/>
        </w:rPr>
      </w:pPr>
      <w:r>
        <w:rPr>
          <w:sz w:val="24"/>
        </w:rPr>
        <w:t>Contributing to strengthening health systems by collaborating with other health programs and</w:t>
      </w:r>
      <w:r>
        <w:rPr>
          <w:spacing w:val="-57"/>
          <w:sz w:val="24"/>
        </w:rPr>
        <w:t> </w:t>
      </w:r>
      <w:r>
        <w:rPr>
          <w:sz w:val="24"/>
        </w:rPr>
        <w:t>general services in, for example, mobilizing the necessary human and financial resources for</w:t>
      </w:r>
      <w:r>
        <w:rPr>
          <w:spacing w:val="1"/>
          <w:sz w:val="24"/>
        </w:rPr>
        <w:t> </w:t>
      </w:r>
      <w:r>
        <w:rPr>
          <w:sz w:val="24"/>
        </w:rPr>
        <w:t>implementation and evaluating impact and by sharing and applying the achievements of TB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0"/>
          <w:numId w:val="22"/>
        </w:numPr>
        <w:tabs>
          <w:tab w:pos="607" w:val="left" w:leader="none"/>
        </w:tabs>
        <w:spacing w:line="480" w:lineRule="auto" w:before="73" w:after="0"/>
        <w:ind w:left="200" w:right="1294" w:firstLine="0"/>
        <w:jc w:val="both"/>
        <w:rPr>
          <w:sz w:val="24"/>
        </w:rPr>
      </w:pPr>
      <w:r>
        <w:rPr>
          <w:spacing w:val="-1"/>
          <w:sz w:val="24"/>
        </w:rPr>
        <w:t>Engaging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care</w:t>
      </w:r>
      <w:r>
        <w:rPr>
          <w:spacing w:val="-16"/>
          <w:sz w:val="24"/>
        </w:rPr>
        <w:t> </w:t>
      </w:r>
      <w:r>
        <w:rPr>
          <w:sz w:val="24"/>
        </w:rPr>
        <w:t>providers,</w:t>
      </w:r>
      <w:r>
        <w:rPr>
          <w:spacing w:val="-13"/>
          <w:sz w:val="24"/>
        </w:rPr>
        <w:t> </w:t>
      </w:r>
      <w:r>
        <w:rPr>
          <w:sz w:val="24"/>
        </w:rPr>
        <w:t>public,</w:t>
      </w:r>
      <w:r>
        <w:rPr>
          <w:spacing w:val="-15"/>
          <w:sz w:val="24"/>
        </w:rPr>
        <w:t> </w:t>
      </w:r>
      <w:r>
        <w:rPr>
          <w:sz w:val="24"/>
        </w:rPr>
        <w:t>nongovernmental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private,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scaling</w:t>
      </w:r>
      <w:r>
        <w:rPr>
          <w:spacing w:val="-17"/>
          <w:sz w:val="24"/>
        </w:rPr>
        <w:t> </w:t>
      </w:r>
      <w:r>
        <w:rPr>
          <w:sz w:val="24"/>
        </w:rPr>
        <w:t>up</w:t>
      </w:r>
      <w:r>
        <w:rPr>
          <w:spacing w:val="-15"/>
          <w:sz w:val="24"/>
        </w:rPr>
        <w:t> </w:t>
      </w:r>
      <w:r>
        <w:rPr>
          <w:sz w:val="24"/>
        </w:rPr>
        <w:t>public-private</w:t>
      </w:r>
      <w:r>
        <w:rPr>
          <w:spacing w:val="-57"/>
          <w:sz w:val="24"/>
        </w:rPr>
        <w:t> </w:t>
      </w:r>
      <w:r>
        <w:rPr>
          <w:sz w:val="24"/>
        </w:rPr>
        <w:t>mix approaches to ensure adherence to the international standards of TB care, with a focus on the</w:t>
      </w:r>
      <w:r>
        <w:rPr>
          <w:spacing w:val="-57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poorest</w:t>
      </w:r>
      <w:r>
        <w:rPr>
          <w:spacing w:val="2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22"/>
        </w:numPr>
        <w:tabs>
          <w:tab w:pos="592" w:val="left" w:leader="none"/>
        </w:tabs>
        <w:spacing w:line="480" w:lineRule="auto" w:before="1" w:after="0"/>
        <w:ind w:left="200" w:right="1298" w:firstLine="0"/>
        <w:jc w:val="both"/>
        <w:rPr>
          <w:sz w:val="24"/>
        </w:rPr>
      </w:pPr>
      <w:r>
        <w:rPr>
          <w:spacing w:val="-1"/>
          <w:sz w:val="24"/>
        </w:rPr>
        <w:t>Empowering</w:t>
      </w:r>
      <w:r>
        <w:rPr>
          <w:spacing w:val="-17"/>
          <w:sz w:val="24"/>
        </w:rPr>
        <w:t> </w:t>
      </w:r>
      <w:r>
        <w:rPr>
          <w:sz w:val="24"/>
        </w:rPr>
        <w:t>patients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communities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9"/>
          <w:sz w:val="24"/>
        </w:rPr>
        <w:t> </w:t>
      </w:r>
      <w:r>
        <w:rPr>
          <w:sz w:val="24"/>
        </w:rPr>
        <w:t>scaling</w:t>
      </w:r>
      <w:r>
        <w:rPr>
          <w:spacing w:val="-16"/>
          <w:sz w:val="24"/>
        </w:rPr>
        <w:t> </w:t>
      </w:r>
      <w:r>
        <w:rPr>
          <w:sz w:val="24"/>
        </w:rPr>
        <w:t>up</w:t>
      </w:r>
      <w:r>
        <w:rPr>
          <w:spacing w:val="-14"/>
          <w:sz w:val="24"/>
        </w:rPr>
        <w:t> </w:t>
      </w:r>
      <w:r>
        <w:rPr>
          <w:sz w:val="24"/>
        </w:rPr>
        <w:t>community</w:t>
      </w:r>
      <w:r>
        <w:rPr>
          <w:spacing w:val="-20"/>
          <w:sz w:val="24"/>
        </w:rPr>
        <w:t> </w:t>
      </w:r>
      <w:r>
        <w:rPr>
          <w:sz w:val="24"/>
        </w:rPr>
        <w:t>TB</w:t>
      </w:r>
      <w:r>
        <w:rPr>
          <w:spacing w:val="-13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creating</w:t>
      </w:r>
      <w:r>
        <w:rPr>
          <w:spacing w:val="-16"/>
          <w:sz w:val="24"/>
        </w:rPr>
        <w:t> </w:t>
      </w:r>
      <w:r>
        <w:rPr>
          <w:sz w:val="24"/>
        </w:rPr>
        <w:t>demand</w:t>
      </w:r>
      <w:r>
        <w:rPr>
          <w:spacing w:val="-58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context-specific</w:t>
      </w:r>
      <w:r>
        <w:rPr>
          <w:spacing w:val="1"/>
          <w:sz w:val="24"/>
        </w:rPr>
        <w:t> </w:t>
      </w:r>
      <w:r>
        <w:rPr>
          <w:sz w:val="24"/>
        </w:rPr>
        <w:t>advocacy, communication and</w:t>
      </w:r>
      <w:r>
        <w:rPr>
          <w:spacing w:val="-1"/>
          <w:sz w:val="24"/>
        </w:rPr>
        <w:t> </w:t>
      </w:r>
      <w:r>
        <w:rPr>
          <w:sz w:val="24"/>
        </w:rPr>
        <w:t>social mobilization</w:t>
      </w:r>
    </w:p>
    <w:p>
      <w:pPr>
        <w:pStyle w:val="ListParagraph"/>
        <w:numPr>
          <w:ilvl w:val="0"/>
          <w:numId w:val="22"/>
        </w:numPr>
        <w:tabs>
          <w:tab w:pos="559" w:val="left" w:leader="none"/>
        </w:tabs>
        <w:spacing w:line="480" w:lineRule="auto" w:before="0" w:after="0"/>
        <w:ind w:left="200" w:right="1296" w:firstLine="0"/>
        <w:jc w:val="both"/>
        <w:rPr>
          <w:sz w:val="24"/>
        </w:rPr>
      </w:pPr>
      <w:r>
        <w:rPr>
          <w:sz w:val="24"/>
        </w:rPr>
        <w:t>Enabling and promoting research to improve program performance and for developing new</w:t>
      </w:r>
      <w:r>
        <w:rPr>
          <w:spacing w:val="1"/>
          <w:sz w:val="24"/>
        </w:rPr>
        <w:t> </w:t>
      </w:r>
      <w:r>
        <w:rPr>
          <w:sz w:val="24"/>
        </w:rPr>
        <w:t>drugs,</w:t>
      </w:r>
      <w:r>
        <w:rPr>
          <w:spacing w:val="-1"/>
          <w:sz w:val="24"/>
        </w:rPr>
        <w:t> </w:t>
      </w:r>
      <w:r>
        <w:rPr>
          <w:sz w:val="24"/>
        </w:rPr>
        <w:t>diagnostics</w:t>
      </w:r>
      <w:r>
        <w:rPr>
          <w:spacing w:val="1"/>
          <w:sz w:val="24"/>
        </w:rPr>
        <w:t> </w:t>
      </w:r>
      <w:r>
        <w:rPr>
          <w:sz w:val="24"/>
        </w:rPr>
        <w:t>and vaccines</w:t>
      </w:r>
      <w:r>
        <w:rPr>
          <w:spacing w:val="2"/>
          <w:sz w:val="24"/>
        </w:rPr>
        <w:t> </w:t>
      </w:r>
      <w:r>
        <w:rPr>
          <w:sz w:val="24"/>
        </w:rPr>
        <w:t>(WHO, 2005).</w:t>
      </w:r>
    </w:p>
    <w:p>
      <w:pPr>
        <w:pStyle w:val="Heading2"/>
        <w:numPr>
          <w:ilvl w:val="1"/>
          <w:numId w:val="20"/>
        </w:numPr>
        <w:tabs>
          <w:tab w:pos="2992" w:val="left" w:leader="none"/>
          <w:tab w:pos="2993" w:val="left" w:leader="none"/>
        </w:tabs>
        <w:spacing w:line="240" w:lineRule="auto" w:before="166" w:after="0"/>
        <w:ind w:left="2992" w:right="0" w:hanging="2793"/>
        <w:jc w:val="both"/>
      </w:pPr>
      <w:r>
        <w:rPr/>
        <w:t>Laboratory</w:t>
      </w:r>
      <w:r>
        <w:rPr>
          <w:spacing w:val="-2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Tuberculosis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2"/>
          <w:numId w:val="20"/>
        </w:numPr>
        <w:tabs>
          <w:tab w:pos="740" w:val="left" w:leader="none"/>
        </w:tabs>
        <w:spacing w:line="240" w:lineRule="auto" w:before="0" w:after="0"/>
        <w:ind w:left="740" w:right="0" w:hanging="540"/>
        <w:jc w:val="both"/>
        <w:rPr>
          <w:sz w:val="24"/>
        </w:rPr>
      </w:pPr>
      <w:r>
        <w:rPr>
          <w:sz w:val="24"/>
        </w:rPr>
        <w:t>Microscopy</w:t>
      </w:r>
      <w:r>
        <w:rPr>
          <w:spacing w:val="-6"/>
          <w:sz w:val="24"/>
        </w:rPr>
        <w:t> </w:t>
      </w:r>
      <w:r>
        <w:rPr>
          <w:sz w:val="24"/>
        </w:rPr>
        <w:t>(Acid</w:t>
      </w:r>
      <w:r>
        <w:rPr>
          <w:spacing w:val="-1"/>
          <w:sz w:val="24"/>
        </w:rPr>
        <w:t> </w:t>
      </w:r>
      <w:r>
        <w:rPr>
          <w:sz w:val="24"/>
        </w:rPr>
        <w:t>Fast</w:t>
      </w:r>
      <w:r>
        <w:rPr>
          <w:spacing w:val="-1"/>
          <w:sz w:val="24"/>
        </w:rPr>
        <w:t> </w:t>
      </w:r>
      <w:r>
        <w:rPr>
          <w:sz w:val="24"/>
        </w:rPr>
        <w:t>Bacilli</w:t>
      </w:r>
      <w:r>
        <w:rPr>
          <w:spacing w:val="-1"/>
          <w:sz w:val="24"/>
        </w:rPr>
        <w:t> </w:t>
      </w:r>
      <w:r>
        <w:rPr>
          <w:sz w:val="24"/>
        </w:rPr>
        <w:t>[AFB])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4"/>
        <w:ind w:left="200" w:right="1293"/>
        <w:jc w:val="both"/>
      </w:pPr>
      <w:r>
        <w:rPr/>
        <w:t>The principle used in the microscopy of mycobacteria is based on the fact that they are easily</w:t>
      </w:r>
      <w:r>
        <w:rPr>
          <w:spacing w:val="1"/>
        </w:rPr>
        <w:t> </w:t>
      </w:r>
      <w:r>
        <w:rPr/>
        <w:t>distinguished from other microorganisms because they possess thick lipid-containing cell walls</w:t>
      </w:r>
      <w:r>
        <w:rPr>
          <w:spacing w:val="1"/>
        </w:rPr>
        <w:t> </w:t>
      </w:r>
      <w:r>
        <w:rPr/>
        <w:t>that retain biochemical stains despite discoloration by acid-containing reagents (so called “acid-</w:t>
      </w:r>
      <w:r>
        <w:rPr>
          <w:spacing w:val="1"/>
        </w:rPr>
        <w:t> </w:t>
      </w:r>
      <w:r>
        <w:rPr/>
        <w:t>fastness”). Two stains, Ziehl-Neelsen (ZN) and Auramine-phenol are used in the microscopy of</w:t>
      </w:r>
      <w:r>
        <w:rPr>
          <w:spacing w:val="1"/>
        </w:rPr>
        <w:t> </w:t>
      </w:r>
      <w:r>
        <w:rPr/>
        <w:t>mycobacteria</w:t>
      </w:r>
      <w:r>
        <w:rPr>
          <w:spacing w:val="-1"/>
        </w:rPr>
        <w:t> </w:t>
      </w:r>
      <w:r>
        <w:rPr/>
        <w:t>(DHRSA,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89"/>
        <w:jc w:val="both"/>
      </w:pPr>
      <w:r>
        <w:rPr/>
        <w:t>The advantages of microscopy of sputum smear is that, it is simple and inexpensive, it quickly</w:t>
      </w:r>
      <w:r>
        <w:rPr>
          <w:spacing w:val="1"/>
        </w:rPr>
        <w:t> </w:t>
      </w:r>
      <w:r>
        <w:rPr/>
        <w:t>detects infectious cases of pulmonary TB; Sputum from patients with pulmonary TB – especially</w:t>
      </w:r>
      <w:r>
        <w:rPr>
          <w:spacing w:val="-57"/>
        </w:rPr>
        <w:t> </w:t>
      </w:r>
      <w:r>
        <w:rPr>
          <w:spacing w:val="-1"/>
        </w:rPr>
        <w:t>those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cavitary</w:t>
      </w:r>
      <w:r>
        <w:rPr>
          <w:spacing w:val="-15"/>
        </w:rPr>
        <w:t> </w:t>
      </w:r>
      <w:r>
        <w:rPr/>
        <w:t>cases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/>
        <w:t>usually</w:t>
      </w:r>
      <w:r>
        <w:rPr>
          <w:spacing w:val="-15"/>
        </w:rPr>
        <w:t> </w:t>
      </w:r>
      <w:r>
        <w:rPr/>
        <w:t>contain</w:t>
      </w:r>
      <w:r>
        <w:rPr>
          <w:spacing w:val="-9"/>
        </w:rPr>
        <w:t> </w:t>
      </w:r>
      <w:r>
        <w:rPr/>
        <w:t>sufficiently</w:t>
      </w:r>
      <w:r>
        <w:rPr>
          <w:spacing w:val="-15"/>
        </w:rPr>
        <w:t> </w:t>
      </w:r>
      <w:r>
        <w:rPr/>
        <w:t>large</w:t>
      </w:r>
      <w:r>
        <w:rPr>
          <w:spacing w:val="-9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bacilli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easily</w:t>
      </w:r>
      <w:r>
        <w:rPr>
          <w:spacing w:val="-15"/>
        </w:rPr>
        <w:t> </w:t>
      </w:r>
      <w:r>
        <w:rPr/>
        <w:t>detected</w:t>
      </w:r>
      <w:r>
        <w:rPr>
          <w:spacing w:val="-57"/>
        </w:rPr>
        <w:t> </w:t>
      </w:r>
      <w:r>
        <w:rPr/>
        <w:t>by microscopy (WHO, 1998a). The disadvantages include</w:t>
      </w:r>
      <w:r>
        <w:rPr>
          <w:b/>
        </w:rPr>
        <w:t>: </w:t>
      </w:r>
      <w:r>
        <w:rPr/>
        <w:t>Direct smear microscopy is relatively</w:t>
      </w:r>
      <w:r>
        <w:rPr>
          <w:spacing w:val="-57"/>
        </w:rPr>
        <w:t> </w:t>
      </w:r>
      <w:r>
        <w:rPr/>
        <w:t>insensitive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about</w:t>
      </w:r>
      <w:r>
        <w:rPr>
          <w:spacing w:val="-6"/>
        </w:rPr>
        <w:t> </w:t>
      </w:r>
      <w:r>
        <w:rPr/>
        <w:t>5000</w:t>
      </w:r>
      <w:r>
        <w:rPr>
          <w:spacing w:val="-5"/>
        </w:rPr>
        <w:t> </w:t>
      </w:r>
      <w:r>
        <w:rPr/>
        <w:t>bacilli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millilitre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sputum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result.</w:t>
      </w:r>
      <w:r>
        <w:rPr>
          <w:spacing w:val="-5"/>
        </w:rPr>
        <w:t> </w:t>
      </w:r>
      <w:r>
        <w:rPr/>
        <w:t>Sensitivity</w:t>
      </w:r>
      <w:r>
        <w:rPr>
          <w:spacing w:val="-58"/>
        </w:rPr>
        <w:t> </w:t>
      </w:r>
      <w:r>
        <w:rPr/>
        <w:t>further reduces in patients with extra pulmonary cases, HIV co infection, and those with disease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nontuberculous mycobacteria</w:t>
      </w:r>
      <w:r>
        <w:rPr>
          <w:spacing w:val="-2"/>
        </w:rPr>
        <w:t> </w:t>
      </w:r>
      <w:r>
        <w:rPr/>
        <w:t>(NTM) (WHO, 1998a).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3"/>
        <w:jc w:val="both"/>
      </w:pPr>
      <w:r>
        <w:rPr/>
        <w:t>The limitations include: Microscopy for acid fast bacilli cannot distinguish between tuberculosis</w:t>
      </w:r>
      <w:r>
        <w:rPr>
          <w:spacing w:val="1"/>
        </w:rPr>
        <w:t> </w:t>
      </w:r>
      <w:r>
        <w:rPr/>
        <w:t>mycobacteria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nontuberculous</w:t>
      </w:r>
      <w:r>
        <w:rPr>
          <w:spacing w:val="-10"/>
        </w:rPr>
        <w:t> </w:t>
      </w:r>
      <w:r>
        <w:rPr/>
        <w:t>mycobacteria</w:t>
      </w:r>
      <w:r>
        <w:rPr>
          <w:spacing w:val="-11"/>
        </w:rPr>
        <w:t> </w:t>
      </w:r>
      <w:r>
        <w:rPr/>
        <w:t>(NTM),</w:t>
      </w:r>
      <w:r>
        <w:rPr>
          <w:spacing w:val="-11"/>
        </w:rPr>
        <w:t> </w:t>
      </w:r>
      <w:r>
        <w:rPr/>
        <w:t>viable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non-viable</w:t>
      </w:r>
      <w:r>
        <w:rPr>
          <w:spacing w:val="-11"/>
        </w:rPr>
        <w:t> </w:t>
      </w:r>
      <w:r>
        <w:rPr/>
        <w:t>organism,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drug</w:t>
      </w:r>
      <w:r>
        <w:rPr>
          <w:spacing w:val="-57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from drug-resistant strains (WHO, 1998a).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0"/>
        </w:numPr>
        <w:tabs>
          <w:tab w:pos="920" w:val="left" w:leader="none"/>
        </w:tabs>
        <w:spacing w:line="240" w:lineRule="auto" w:before="1" w:after="0"/>
        <w:ind w:left="920" w:right="0" w:hanging="720"/>
        <w:jc w:val="left"/>
        <w:rPr>
          <w:i/>
          <w:sz w:val="24"/>
        </w:rPr>
      </w:pPr>
      <w:r>
        <w:rPr>
          <w:i/>
          <w:sz w:val="24"/>
        </w:rPr>
        <w:t>Conventional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microscopy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295"/>
        <w:jc w:val="both"/>
      </w:pPr>
      <w:r>
        <w:rPr/>
        <w:t>This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uses</w:t>
      </w:r>
      <w:r>
        <w:rPr>
          <w:spacing w:val="-3"/>
        </w:rPr>
        <w:t> </w:t>
      </w:r>
      <w:r>
        <w:rPr/>
        <w:t>the conventional</w:t>
      </w:r>
      <w:r>
        <w:rPr>
          <w:spacing w:val="-3"/>
        </w:rPr>
        <w:t> </w:t>
      </w:r>
      <w:r>
        <w:rPr/>
        <w:t>tungsten</w:t>
      </w:r>
      <w:r>
        <w:rPr>
          <w:spacing w:val="-1"/>
        </w:rPr>
        <w:t> </w:t>
      </w:r>
      <w:r>
        <w:rPr/>
        <w:t>lamp as</w:t>
      </w:r>
      <w:r>
        <w:rPr>
          <w:spacing w:val="-3"/>
        </w:rPr>
        <w:t> </w:t>
      </w:r>
      <w:r>
        <w:rPr/>
        <w:t>light.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sensitivity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low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dictating</w:t>
      </w:r>
      <w:r>
        <w:rPr>
          <w:spacing w:val="-4"/>
        </w:rPr>
        <w:t> </w:t>
      </w:r>
      <w:r>
        <w:rPr/>
        <w:t>mycobacteria (WHO, 1998a).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0"/>
        </w:numPr>
        <w:tabs>
          <w:tab w:pos="920" w:val="left" w:leader="none"/>
        </w:tabs>
        <w:spacing w:line="240" w:lineRule="auto" w:before="0" w:after="0"/>
        <w:ind w:left="920" w:right="0" w:hanging="720"/>
        <w:jc w:val="left"/>
        <w:rPr>
          <w:i/>
          <w:sz w:val="24"/>
        </w:rPr>
      </w:pPr>
      <w:r>
        <w:rPr>
          <w:i/>
          <w:sz w:val="24"/>
        </w:rPr>
        <w:t>Conventional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fluorescent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microscopy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200" w:right="1294"/>
        <w:jc w:val="both"/>
      </w:pPr>
      <w:r>
        <w:rPr/>
        <w:t>Conventional</w:t>
      </w:r>
      <w:r>
        <w:rPr>
          <w:spacing w:val="-6"/>
        </w:rPr>
        <w:t> </w:t>
      </w:r>
      <w:r>
        <w:rPr/>
        <w:t>fluorescent</w:t>
      </w:r>
      <w:r>
        <w:rPr>
          <w:spacing w:val="-3"/>
        </w:rPr>
        <w:t> </w:t>
      </w:r>
      <w:r>
        <w:rPr/>
        <w:t>microscopy</w:t>
      </w:r>
      <w:r>
        <w:rPr>
          <w:spacing w:val="-10"/>
        </w:rPr>
        <w:t> </w:t>
      </w:r>
      <w:r>
        <w:rPr/>
        <w:t>uses</w:t>
      </w:r>
      <w:r>
        <w:rPr>
          <w:spacing w:val="-5"/>
        </w:rPr>
        <w:t> </w:t>
      </w:r>
      <w:r>
        <w:rPr/>
        <w:t>quartz-halogen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pressure</w:t>
      </w:r>
      <w:r>
        <w:rPr>
          <w:spacing w:val="-5"/>
        </w:rPr>
        <w:t> </w:t>
      </w:r>
      <w:r>
        <w:rPr/>
        <w:t>mercury</w:t>
      </w:r>
      <w:r>
        <w:rPr>
          <w:spacing w:val="-10"/>
        </w:rPr>
        <w:t> </w:t>
      </w:r>
      <w:r>
        <w:rPr/>
        <w:t>vapour</w:t>
      </w:r>
      <w:r>
        <w:rPr>
          <w:spacing w:val="-7"/>
        </w:rPr>
        <w:t> </w:t>
      </w:r>
      <w:r>
        <w:rPr/>
        <w:t>lamps</w:t>
      </w:r>
      <w:r>
        <w:rPr>
          <w:spacing w:val="-57"/>
        </w:rPr>
        <w:t> </w:t>
      </w:r>
      <w:r>
        <w:rPr/>
        <w:t>as</w:t>
      </w:r>
      <w:r>
        <w:rPr>
          <w:spacing w:val="-6"/>
        </w:rPr>
        <w:t> </w:t>
      </w:r>
      <w:r>
        <w:rPr/>
        <w:t>light</w:t>
      </w:r>
      <w:r>
        <w:rPr>
          <w:spacing w:val="-6"/>
        </w:rPr>
        <w:t> </w:t>
      </w:r>
      <w:r>
        <w:rPr/>
        <w:t>sources.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lower</w:t>
      </w:r>
      <w:r>
        <w:rPr>
          <w:spacing w:val="-3"/>
        </w:rPr>
        <w:t> </w:t>
      </w:r>
      <w:r>
        <w:rPr/>
        <w:t>magnification</w:t>
      </w:r>
      <w:r>
        <w:rPr>
          <w:spacing w:val="-6"/>
        </w:rPr>
        <w:t> </w:t>
      </w:r>
      <w:r>
        <w:rPr/>
        <w:t>objective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scan</w:t>
      </w:r>
      <w:r>
        <w:rPr>
          <w:spacing w:val="-6"/>
        </w:rPr>
        <w:t> </w:t>
      </w:r>
      <w:r>
        <w:rPr/>
        <w:t>smears,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allows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much</w:t>
      </w:r>
      <w:r>
        <w:rPr>
          <w:spacing w:val="-7"/>
        </w:rPr>
        <w:t> </w:t>
      </w:r>
      <w:r>
        <w:rPr/>
        <w:t>larger</w:t>
      </w:r>
      <w:r>
        <w:rPr>
          <w:spacing w:val="-57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convectional</w:t>
      </w:r>
      <w:r>
        <w:rPr>
          <w:spacing w:val="1"/>
        </w:rPr>
        <w:t> </w:t>
      </w:r>
      <w:r>
        <w:rPr/>
        <w:t>light</w:t>
      </w:r>
      <w:r>
        <w:rPr>
          <w:spacing w:val="-57"/>
        </w:rPr>
        <w:t> </w:t>
      </w:r>
      <w:r>
        <w:rPr/>
        <w:t>microscopy. The conventional fluorescent microscopy is on the average 10% more sensitive than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light microscopy,</w:t>
      </w:r>
      <w:r>
        <w:rPr>
          <w:spacing w:val="-1"/>
        </w:rPr>
        <w:t> </w:t>
      </w:r>
      <w:r>
        <w:rPr/>
        <w:t>but requires</w:t>
      </w:r>
      <w:r>
        <w:rPr>
          <w:spacing w:val="-1"/>
        </w:rPr>
        <w:t> </w:t>
      </w:r>
      <w:r>
        <w:rPr/>
        <w:t>considerable expertise</w:t>
      </w:r>
      <w:r>
        <w:rPr>
          <w:spacing w:val="-1"/>
        </w:rPr>
        <w:t> </w:t>
      </w:r>
      <w:r>
        <w:rPr/>
        <w:t>(WHO, 1998a).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0"/>
        </w:numPr>
        <w:tabs>
          <w:tab w:pos="920" w:val="left" w:leader="none"/>
        </w:tabs>
        <w:spacing w:line="240" w:lineRule="auto" w:before="0" w:after="0"/>
        <w:ind w:left="920" w:right="0" w:hanging="720"/>
        <w:jc w:val="left"/>
        <w:rPr>
          <w:i/>
          <w:sz w:val="24"/>
        </w:rPr>
      </w:pPr>
      <w:r>
        <w:rPr>
          <w:i/>
          <w:sz w:val="24"/>
        </w:rPr>
        <w:t>Light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Emitting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(LED)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fluorescent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microscopy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295"/>
        <w:jc w:val="both"/>
      </w:pPr>
      <w:r>
        <w:rPr/>
        <w:t>The LED fluorescent microscopy makes provision of a fluorescent light source that is relatively</w:t>
      </w:r>
      <w:r>
        <w:rPr>
          <w:spacing w:val="1"/>
        </w:rPr>
        <w:t> </w:t>
      </w:r>
      <w:r>
        <w:rPr/>
        <w:t>cheaper</w:t>
      </w:r>
      <w:r>
        <w:rPr>
          <w:spacing w:val="57"/>
        </w:rPr>
        <w:t> </w:t>
      </w:r>
      <w:r>
        <w:rPr/>
        <w:t>than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conventional</w:t>
      </w:r>
      <w:r>
        <w:rPr>
          <w:spacing w:val="59"/>
        </w:rPr>
        <w:t> </w:t>
      </w:r>
      <w:r>
        <w:rPr/>
        <w:t>fluorescent</w:t>
      </w:r>
      <w:r>
        <w:rPr>
          <w:spacing w:val="58"/>
        </w:rPr>
        <w:t> </w:t>
      </w:r>
      <w:r>
        <w:rPr/>
        <w:t>microscopy.</w:t>
      </w:r>
      <w:r>
        <w:rPr>
          <w:spacing w:val="2"/>
        </w:rPr>
        <w:t> </w:t>
      </w:r>
      <w:r>
        <w:rPr/>
        <w:t>LED</w:t>
      </w:r>
      <w:r>
        <w:rPr>
          <w:spacing w:val="58"/>
        </w:rPr>
        <w:t> </w:t>
      </w:r>
      <w:r>
        <w:rPr/>
        <w:t>bulbs</w:t>
      </w:r>
      <w:r>
        <w:rPr>
          <w:spacing w:val="59"/>
        </w:rPr>
        <w:t> </w:t>
      </w:r>
      <w:r>
        <w:rPr/>
        <w:t>are</w:t>
      </w:r>
      <w:r>
        <w:rPr>
          <w:spacing w:val="56"/>
        </w:rPr>
        <w:t> </w:t>
      </w:r>
      <w:r>
        <w:rPr/>
        <w:t>more</w:t>
      </w:r>
      <w:r>
        <w:rPr>
          <w:spacing w:val="57"/>
        </w:rPr>
        <w:t> </w:t>
      </w:r>
      <w:r>
        <w:rPr/>
        <w:t>energy</w:t>
      </w:r>
      <w:r>
        <w:rPr>
          <w:spacing w:val="-58"/>
        </w:rPr>
        <w:t> </w:t>
      </w:r>
      <w:r>
        <w:rPr/>
        <w:t>efficient, can run on batteries, have a long-life, and release less toxic compounds when broken.</w:t>
      </w:r>
      <w:r>
        <w:rPr>
          <w:spacing w:val="1"/>
        </w:rPr>
        <w:t> </w:t>
      </w:r>
      <w:r>
        <w:rPr/>
        <w:t>Recent WHO evaluation confirmed the diagnostic accuracy of LED microscopy compared to</w:t>
      </w:r>
      <w:r>
        <w:rPr>
          <w:spacing w:val="1"/>
        </w:rPr>
        <w:t> </w:t>
      </w:r>
      <w:r>
        <w:rPr/>
        <w:t>conventional fluorescent microscopy, and superior efficiency of LED over conventional light</w:t>
      </w:r>
      <w:r>
        <w:rPr>
          <w:spacing w:val="1"/>
        </w:rPr>
        <w:t> </w:t>
      </w:r>
      <w:r>
        <w:rPr/>
        <w:t>microscopy</w:t>
      </w:r>
      <w:r>
        <w:rPr>
          <w:spacing w:val="-5"/>
        </w:rPr>
        <w:t> </w:t>
      </w:r>
      <w:r>
        <w:rPr/>
        <w:t>(WHO, 1998a; WHO, 2010a).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20"/>
        </w:numPr>
        <w:tabs>
          <w:tab w:pos="741" w:val="left" w:leader="none"/>
        </w:tabs>
        <w:spacing w:line="240" w:lineRule="auto" w:before="73" w:after="0"/>
        <w:ind w:left="740" w:right="0" w:hanging="541"/>
        <w:jc w:val="left"/>
        <w:rPr>
          <w:sz w:val="24"/>
        </w:rPr>
      </w:pPr>
      <w:r>
        <w:rPr>
          <w:sz w:val="24"/>
        </w:rPr>
        <w:t>Culture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200" w:right="129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cultured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mycobacteria</w:t>
      </w:r>
      <w:r>
        <w:rPr>
          <w:spacing w:val="-2"/>
        </w:rPr>
        <w:t> </w:t>
      </w:r>
      <w:r>
        <w:rPr/>
        <w:t>manifestations.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2"/>
        <w:jc w:val="both"/>
      </w:pP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smear</w:t>
      </w:r>
      <w:r>
        <w:rPr>
          <w:spacing w:val="1"/>
        </w:rPr>
        <w:t> </w:t>
      </w:r>
      <w:r>
        <w:rPr/>
        <w:t>microscopy, detecting a higher proportion of cases among patients with symptoms. Further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Tuberculous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Tuberculous</w:t>
      </w:r>
      <w:r>
        <w:rPr>
          <w:spacing w:val="1"/>
        </w:rPr>
        <w:t> </w:t>
      </w:r>
      <w:r>
        <w:rPr/>
        <w:t>Mycobacteria</w:t>
      </w:r>
      <w:r>
        <w:rPr>
          <w:spacing w:val="1"/>
        </w:rPr>
        <w:t> </w:t>
      </w:r>
      <w:r>
        <w:rPr/>
        <w:t>(NTM).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paucibacillary</w:t>
      </w:r>
      <w:r>
        <w:rPr>
          <w:spacing w:val="-12"/>
        </w:rPr>
        <w:t> </w:t>
      </w:r>
      <w:r>
        <w:rPr/>
        <w:t>tuberculosis,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HIV</w:t>
      </w:r>
      <w:r>
        <w:rPr>
          <w:spacing w:val="-7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smear</w:t>
      </w:r>
      <w:r>
        <w:rPr>
          <w:spacing w:val="-7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pulmonary</w:t>
      </w:r>
      <w:r>
        <w:rPr>
          <w:spacing w:val="-11"/>
        </w:rPr>
        <w:t> </w:t>
      </w:r>
      <w:r>
        <w:rPr/>
        <w:t>tuberculosis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children (DHRSA, 2014). The disadvantages include: It is an expensive and slow diagnosis not</w:t>
      </w:r>
      <w:r>
        <w:rPr>
          <w:spacing w:val="1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some</w:t>
      </w:r>
      <w:r>
        <w:rPr>
          <w:spacing w:val="-9"/>
        </w:rPr>
        <w:t> </w:t>
      </w:r>
      <w:r>
        <w:rPr/>
        <w:t>patients.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usually</w:t>
      </w:r>
      <w:r>
        <w:rPr>
          <w:spacing w:val="-12"/>
        </w:rPr>
        <w:t> </w:t>
      </w:r>
      <w:r>
        <w:rPr/>
        <w:t>about</w:t>
      </w:r>
      <w:r>
        <w:rPr>
          <w:spacing w:val="-8"/>
        </w:rPr>
        <w:t> </w:t>
      </w:r>
      <w:r>
        <w:rPr/>
        <w:t>4</w:t>
      </w:r>
      <w:r>
        <w:rPr>
          <w:spacing w:val="-9"/>
        </w:rPr>
        <w:t> </w:t>
      </w:r>
      <w:r>
        <w:rPr/>
        <w:t>weeks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cases;</w:t>
      </w:r>
      <w:r>
        <w:rPr>
          <w:spacing w:val="-7"/>
        </w:rPr>
        <w:t> </w:t>
      </w:r>
      <w:r>
        <w:rPr/>
        <w:t>however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 considered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 end of</w:t>
      </w:r>
      <w:r>
        <w:rPr>
          <w:spacing w:val="-2"/>
        </w:rPr>
        <w:t> </w:t>
      </w:r>
      <w:r>
        <w:rPr/>
        <w:t>6 weeks</w:t>
      </w:r>
      <w:r>
        <w:rPr>
          <w:spacing w:val="-1"/>
        </w:rPr>
        <w:t> </w:t>
      </w:r>
      <w:r>
        <w:rPr/>
        <w:t>incubation (DHRSA,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4"/>
        <w:jc w:val="both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decontaminated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 being</w:t>
      </w:r>
      <w:r>
        <w:rPr>
          <w:spacing w:val="-58"/>
        </w:rPr>
        <w:t> </w:t>
      </w:r>
      <w:r>
        <w:rPr/>
        <w:t>cultured to prevent overgrowth by other micro-organisms. All decontamination procedures are to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mycobacterium 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100% sensitive</w:t>
      </w:r>
      <w:r>
        <w:rPr>
          <w:spacing w:val="-1"/>
        </w:rPr>
        <w:t> </w:t>
      </w:r>
      <w:r>
        <w:rPr/>
        <w:t>(WHO,</w:t>
      </w:r>
      <w:r>
        <w:rPr>
          <w:spacing w:val="-1"/>
        </w:rPr>
        <w:t> </w:t>
      </w:r>
      <w:r>
        <w:rPr/>
        <w:t>1998b).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1"/>
        <w:jc w:val="both"/>
      </w:pPr>
      <w:r>
        <w:rPr/>
        <w:t>Traditionally, culture is done using a solid medium such as coagulated egg (e.g. Löwenstein-</w:t>
      </w:r>
      <w:r>
        <w:rPr>
          <w:spacing w:val="1"/>
        </w:rPr>
        <w:t> </w:t>
      </w:r>
      <w:r>
        <w:rPr/>
        <w:t>Jensen) or agar (e.g. Middlebrook 7H10) as a base. Solid media are simple and cost effective to</w:t>
      </w:r>
      <w:r>
        <w:rPr>
          <w:spacing w:val="1"/>
        </w:rPr>
        <w:t> </w:t>
      </w:r>
      <w:r>
        <w:rPr/>
        <w:t>use.</w:t>
      </w:r>
      <w:r>
        <w:rPr>
          <w:spacing w:val="-7"/>
        </w:rPr>
        <w:t> </w:t>
      </w:r>
      <w:r>
        <w:rPr/>
        <w:t>Disadvantages</w:t>
      </w:r>
      <w:r>
        <w:rPr>
          <w:spacing w:val="-6"/>
        </w:rPr>
        <w:t> </w:t>
      </w:r>
      <w:r>
        <w:rPr/>
        <w:t>include</w:t>
      </w:r>
      <w:r>
        <w:rPr>
          <w:spacing w:val="-7"/>
        </w:rPr>
        <w:t> </w:t>
      </w:r>
      <w:r>
        <w:rPr/>
        <w:t>slow</w:t>
      </w:r>
      <w:r>
        <w:rPr>
          <w:spacing w:val="-7"/>
        </w:rPr>
        <w:t> </w:t>
      </w:r>
      <w:r>
        <w:rPr/>
        <w:t>bacterial</w:t>
      </w:r>
      <w:r>
        <w:rPr>
          <w:spacing w:val="-6"/>
        </w:rPr>
        <w:t> </w:t>
      </w:r>
      <w:r>
        <w:rPr/>
        <w:t>growth</w:t>
      </w:r>
      <w:r>
        <w:rPr>
          <w:spacing w:val="-6"/>
        </w:rPr>
        <w:t> </w:t>
      </w:r>
      <w:r>
        <w:rPr/>
        <w:t>(3-4</w:t>
      </w:r>
      <w:r>
        <w:rPr>
          <w:spacing w:val="-6"/>
        </w:rPr>
        <w:t> </w:t>
      </w:r>
      <w:r>
        <w:rPr/>
        <w:t>weeks)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errors</w:t>
      </w:r>
      <w:r>
        <w:rPr>
          <w:spacing w:val="-6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manual</w:t>
      </w:r>
      <w:r>
        <w:rPr>
          <w:spacing w:val="-6"/>
        </w:rPr>
        <w:t> </w:t>
      </w:r>
      <w:r>
        <w:rPr/>
        <w:t>reading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results.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sensitive</w:t>
      </w:r>
      <w:r>
        <w:rPr>
          <w:spacing w:val="-9"/>
        </w:rPr>
        <w:t> </w:t>
      </w:r>
      <w:r>
        <w:rPr/>
        <w:t>liquid</w:t>
      </w:r>
      <w:r>
        <w:rPr>
          <w:spacing w:val="-13"/>
        </w:rPr>
        <w:t> </w:t>
      </w:r>
      <w:r>
        <w:rPr/>
        <w:t>medium</w:t>
      </w:r>
      <w:r>
        <w:rPr>
          <w:spacing w:val="-8"/>
        </w:rPr>
        <w:t> </w:t>
      </w:r>
      <w:r>
        <w:rPr/>
        <w:t>culture</w:t>
      </w:r>
      <w:r>
        <w:rPr>
          <w:spacing w:val="-10"/>
        </w:rPr>
        <w:t> </w:t>
      </w:r>
      <w:r>
        <w:rPr/>
        <w:t>techniques,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more rapid detection of TB bacilli, within 7 to 14 days.</w:t>
      </w:r>
      <w:r>
        <w:rPr>
          <w:spacing w:val="1"/>
        </w:rPr>
        <w:t> </w:t>
      </w:r>
      <w:r>
        <w:rPr/>
        <w:t>Automated systems are used to culture</w:t>
      </w:r>
      <w:r>
        <w:rPr>
          <w:spacing w:val="1"/>
        </w:rPr>
        <w:t> </w:t>
      </w:r>
      <w:r>
        <w:rPr>
          <w:spacing w:val="-1"/>
        </w:rPr>
        <w:t>mycobacteria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liquid</w:t>
      </w:r>
      <w:r>
        <w:rPr>
          <w:spacing w:val="-14"/>
        </w:rPr>
        <w:t> </w:t>
      </w:r>
      <w:r>
        <w:rPr/>
        <w:t>media.</w:t>
      </w:r>
      <w:r>
        <w:rPr>
          <w:spacing w:val="-12"/>
        </w:rPr>
        <w:t> </w:t>
      </w:r>
      <w:r>
        <w:rPr/>
        <w:t>These</w:t>
      </w:r>
      <w:r>
        <w:rPr>
          <w:spacing w:val="-13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use</w:t>
      </w:r>
      <w:r>
        <w:rPr>
          <w:spacing w:val="-13"/>
        </w:rPr>
        <w:t> </w:t>
      </w:r>
      <w:r>
        <w:rPr/>
        <w:t>specialized</w:t>
      </w:r>
      <w:r>
        <w:rPr>
          <w:spacing w:val="-13"/>
        </w:rPr>
        <w:t> </w:t>
      </w:r>
      <w:r>
        <w:rPr/>
        <w:t>vials/</w:t>
      </w:r>
      <w:r>
        <w:rPr>
          <w:spacing w:val="-12"/>
        </w:rPr>
        <w:t> </w:t>
      </w:r>
      <w:r>
        <w:rPr/>
        <w:t>tubes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inoculated</w:t>
      </w:r>
      <w:r>
        <w:rPr>
          <w:spacing w:val="-13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-9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specimens.</w:t>
      </w:r>
      <w:r>
        <w:rPr>
          <w:spacing w:val="-6"/>
        </w:rPr>
        <w:t> </w:t>
      </w:r>
      <w:r>
        <w:rPr/>
        <w:t>Liquid</w:t>
      </w:r>
      <w:r>
        <w:rPr>
          <w:spacing w:val="-8"/>
        </w:rPr>
        <w:t> </w:t>
      </w:r>
      <w:r>
        <w:rPr/>
        <w:t>culture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prone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contamination</w:t>
      </w:r>
      <w:r>
        <w:rPr>
          <w:spacing w:val="-7"/>
        </w:rPr>
        <w:t> </w:t>
      </w:r>
      <w:r>
        <w:rPr/>
        <w:t>than</w:t>
      </w:r>
      <w:r>
        <w:rPr>
          <w:spacing w:val="-9"/>
        </w:rPr>
        <w:t> </w:t>
      </w:r>
      <w:r>
        <w:rPr/>
        <w:t>solid</w:t>
      </w:r>
      <w:r>
        <w:rPr>
          <w:spacing w:val="-9"/>
        </w:rPr>
        <w:t> </w:t>
      </w:r>
      <w:r>
        <w:rPr/>
        <w:t>culture</w:t>
      </w:r>
      <w:r>
        <w:rPr>
          <w:spacing w:val="-6"/>
        </w:rPr>
        <w:t> </w:t>
      </w:r>
      <w:r>
        <w:rPr/>
        <w:t>(DHRSA,</w:t>
      </w:r>
      <w:r>
        <w:rPr>
          <w:spacing w:val="-57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20"/>
        </w:numPr>
        <w:tabs>
          <w:tab w:pos="741" w:val="left" w:leader="none"/>
        </w:tabs>
        <w:spacing w:line="240" w:lineRule="auto" w:before="73" w:after="0"/>
        <w:ind w:left="740" w:right="0" w:hanging="541"/>
        <w:jc w:val="both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susceptibility</w:t>
      </w:r>
      <w:r>
        <w:rPr>
          <w:spacing w:val="-3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(DST)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200" w:right="1297"/>
        <w:jc w:val="both"/>
      </w:pPr>
      <w:r>
        <w:rPr/>
        <w:t>Drug</w:t>
      </w:r>
      <w:r>
        <w:rPr>
          <w:spacing w:val="-8"/>
        </w:rPr>
        <w:t> </w:t>
      </w:r>
      <w:r>
        <w:rPr/>
        <w:t>Susceptibility</w:t>
      </w:r>
      <w:r>
        <w:rPr>
          <w:spacing w:val="-8"/>
        </w:rPr>
        <w:t> </w:t>
      </w:r>
      <w:r>
        <w:rPr/>
        <w:t>Testing</w:t>
      </w:r>
      <w:r>
        <w:rPr>
          <w:spacing w:val="-5"/>
        </w:rPr>
        <w:t> </w:t>
      </w:r>
      <w:r>
        <w:rPr/>
        <w:t>(DST)</w:t>
      </w:r>
      <w:r>
        <w:rPr>
          <w:spacing w:val="-6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definitive</w:t>
      </w:r>
      <w:r>
        <w:rPr>
          <w:spacing w:val="-6"/>
        </w:rPr>
        <w:t> </w:t>
      </w:r>
      <w:r>
        <w:rPr/>
        <w:t>diagnosis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drug</w:t>
      </w:r>
      <w:r>
        <w:rPr>
          <w:spacing w:val="-8"/>
        </w:rPr>
        <w:t> </w:t>
      </w:r>
      <w:r>
        <w:rPr/>
        <w:t>resistant</w:t>
      </w:r>
      <w:r>
        <w:rPr>
          <w:spacing w:val="-4"/>
        </w:rPr>
        <w:t> </w:t>
      </w:r>
      <w:r>
        <w:rPr/>
        <w:t>TB.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number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 DST techniques and can be</w:t>
      </w:r>
      <w:r>
        <w:rPr>
          <w:spacing w:val="1"/>
        </w:rPr>
        <w:t> </w:t>
      </w:r>
      <w:r>
        <w:rPr/>
        <w:t>grouped into: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501" w:val="left" w:leader="none"/>
        </w:tabs>
        <w:spacing w:line="480" w:lineRule="auto" w:before="0" w:after="0"/>
        <w:ind w:left="200" w:right="1290" w:firstLine="0"/>
        <w:jc w:val="both"/>
        <w:rPr>
          <w:sz w:val="24"/>
        </w:rPr>
      </w:pPr>
      <w:r>
        <w:rPr>
          <w:sz w:val="24"/>
        </w:rPr>
        <w:t>Phenotypic methods involve culturing of </w:t>
      </w:r>
      <w:r>
        <w:rPr>
          <w:i/>
          <w:sz w:val="24"/>
        </w:rPr>
        <w:t>M. tuberculosis </w:t>
      </w:r>
      <w:r>
        <w:rPr>
          <w:sz w:val="24"/>
        </w:rPr>
        <w:t>in the presence of anti-TB drugs to</w:t>
      </w:r>
      <w:r>
        <w:rPr>
          <w:spacing w:val="1"/>
          <w:sz w:val="24"/>
        </w:rPr>
        <w:t> </w:t>
      </w:r>
      <w:r>
        <w:rPr>
          <w:sz w:val="24"/>
        </w:rPr>
        <w:t>detect growth</w:t>
      </w:r>
      <w:r>
        <w:rPr>
          <w:spacing w:val="-1"/>
          <w:sz w:val="24"/>
        </w:rPr>
        <w:t> </w:t>
      </w:r>
      <w:r>
        <w:rPr>
          <w:sz w:val="24"/>
        </w:rPr>
        <w:t>(indicating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resistance)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inhibition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(indicating</w:t>
      </w:r>
      <w:r>
        <w:rPr>
          <w:spacing w:val="-4"/>
          <w:sz w:val="24"/>
        </w:rPr>
        <w:t> </w:t>
      </w: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susceptibility).</w:t>
      </w:r>
    </w:p>
    <w:p>
      <w:pPr>
        <w:pStyle w:val="ListParagraph"/>
        <w:numPr>
          <w:ilvl w:val="0"/>
          <w:numId w:val="23"/>
        </w:numPr>
        <w:tabs>
          <w:tab w:pos="595" w:val="left" w:leader="none"/>
        </w:tabs>
        <w:spacing w:line="480" w:lineRule="auto" w:before="0" w:after="0"/>
        <w:ind w:left="200" w:right="1301" w:firstLine="0"/>
        <w:jc w:val="both"/>
        <w:rPr>
          <w:sz w:val="24"/>
        </w:rPr>
      </w:pPr>
      <w:r>
        <w:rPr>
          <w:sz w:val="24"/>
        </w:rPr>
        <w:t>Genotypic methods target specific molecular mutations associated with resistance against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drugs.</w:t>
      </w:r>
    </w:p>
    <w:p>
      <w:pPr>
        <w:pStyle w:val="BodyText"/>
        <w:spacing w:line="480" w:lineRule="auto" w:before="1"/>
        <w:ind w:left="200" w:right="1291"/>
        <w:jc w:val="both"/>
      </w:pPr>
      <w:r>
        <w:rPr/>
        <w:t>Phenotypic DST methods are performed as direct or indirect tests on solid or liquid media. 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drug-containing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drug-free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inoculated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concentrated</w:t>
      </w:r>
      <w:r>
        <w:rPr>
          <w:spacing w:val="-7"/>
        </w:rPr>
        <w:t> </w:t>
      </w:r>
      <w:r>
        <w:rPr/>
        <w:t>specimen.</w:t>
      </w:r>
      <w:r>
        <w:rPr>
          <w:spacing w:val="-4"/>
        </w:rPr>
        <w:t> </w:t>
      </w:r>
      <w:r>
        <w:rPr/>
        <w:t>Indirect</w:t>
      </w:r>
      <w:r>
        <w:rPr>
          <w:spacing w:val="-6"/>
        </w:rPr>
        <w:t> </w:t>
      </w:r>
      <w:r>
        <w:rPr/>
        <w:t>testing</w:t>
      </w:r>
      <w:r>
        <w:rPr>
          <w:spacing w:val="-8"/>
        </w:rPr>
        <w:t> </w:t>
      </w:r>
      <w:r>
        <w:rPr/>
        <w:t>involves</w:t>
      </w:r>
      <w:r>
        <w:rPr>
          <w:spacing w:val="-6"/>
        </w:rPr>
        <w:t> </w:t>
      </w:r>
      <w:r>
        <w:rPr/>
        <w:t>inoculation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drug-containing</w:t>
      </w:r>
      <w:r>
        <w:rPr>
          <w:spacing w:val="-8"/>
        </w:rPr>
        <w:t> </w:t>
      </w:r>
      <w:r>
        <w:rPr/>
        <w:t>media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pure</w:t>
      </w:r>
      <w:r>
        <w:rPr>
          <w:spacing w:val="-58"/>
        </w:rPr>
        <w:t> </w:t>
      </w:r>
      <w:r>
        <w:rPr/>
        <w:t>culture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specimen.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phenotypic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extensively</w:t>
      </w:r>
      <w:r>
        <w:rPr>
          <w:spacing w:val="-57"/>
        </w:rPr>
        <w:t> </w:t>
      </w:r>
      <w:r>
        <w:rPr/>
        <w:t>validated and are currently regarded as the gold standard. Three methods are commonly used:</w:t>
      </w:r>
      <w:r>
        <w:rPr>
          <w:spacing w:val="1"/>
        </w:rPr>
        <w:t> </w:t>
      </w:r>
      <w:r>
        <w:rPr/>
        <w:t>proportion, absolute concentration, and resistance ratio. DST results do not differ significantly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three</w:t>
      </w:r>
      <w:r>
        <w:rPr>
          <w:spacing w:val="-1"/>
        </w:rPr>
        <w:t> </w:t>
      </w:r>
      <w:r>
        <w:rPr/>
        <w:t>methods for</w:t>
      </w:r>
      <w:r>
        <w:rPr>
          <w:spacing w:val="-2"/>
        </w:rPr>
        <w:t> </w:t>
      </w:r>
      <w:r>
        <w:rPr/>
        <w:t>first</w:t>
      </w:r>
      <w:r>
        <w:rPr>
          <w:spacing w:val="2"/>
        </w:rPr>
        <w:t> </w:t>
      </w:r>
      <w:r>
        <w:rPr/>
        <w:t>line</w:t>
      </w:r>
      <w:r>
        <w:rPr>
          <w:spacing w:val="-1"/>
        </w:rPr>
        <w:t> </w:t>
      </w:r>
      <w:r>
        <w:rPr/>
        <w:t>anti-TB</w:t>
      </w:r>
      <w:r>
        <w:rPr>
          <w:spacing w:val="-2"/>
        </w:rPr>
        <w:t> </w:t>
      </w:r>
      <w:r>
        <w:rPr/>
        <w:t>drugs</w:t>
      </w:r>
      <w:r>
        <w:rPr>
          <w:spacing w:val="2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200" w:right="1294"/>
        <w:jc w:val="both"/>
      </w:pPr>
      <w:r>
        <w:rPr/>
        <w:t>The disadvantages of this method include: the methods are suitable for use at central/national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only,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(particularly biosafety) and the technical complexity of available technologies/methods (WHO,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200" w:right="1299"/>
        <w:jc w:val="both"/>
      </w:pPr>
      <w:r>
        <w:rPr/>
        <w:t>The limitations of this method include: the accuracy of DST varies with the drug tested. For both</w:t>
      </w:r>
      <w:r>
        <w:rPr>
          <w:spacing w:val="-57"/>
        </w:rPr>
        <w:t> </w:t>
      </w:r>
      <w:r>
        <w:rPr/>
        <w:t>first-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second-line</w:t>
      </w:r>
      <w:r>
        <w:rPr>
          <w:spacing w:val="1"/>
        </w:rPr>
        <w:t> </w:t>
      </w:r>
      <w:r>
        <w:rPr/>
        <w:t>DST,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Supranational</w:t>
      </w:r>
      <w:r>
        <w:rPr>
          <w:spacing w:val="-57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(SRL)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biosafety,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equipment and external quality</w:t>
      </w:r>
      <w:r>
        <w:rPr>
          <w:spacing w:val="-5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20"/>
        </w:numPr>
        <w:tabs>
          <w:tab w:pos="741" w:val="left" w:leader="none"/>
        </w:tabs>
        <w:spacing w:line="240" w:lineRule="auto" w:before="73" w:after="0"/>
        <w:ind w:left="740" w:right="0" w:hanging="541"/>
        <w:jc w:val="left"/>
        <w:rPr>
          <w:sz w:val="24"/>
        </w:rPr>
      </w:pPr>
      <w:r>
        <w:rPr>
          <w:sz w:val="24"/>
        </w:rPr>
        <w:t>Molecular</w:t>
      </w:r>
      <w:r>
        <w:rPr>
          <w:spacing w:val="-3"/>
          <w:sz w:val="24"/>
        </w:rPr>
        <w:t> </w:t>
      </w:r>
      <w:r>
        <w:rPr>
          <w:sz w:val="24"/>
        </w:rPr>
        <w:t>Testing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80" w:lineRule="auto"/>
        <w:ind w:left="200" w:right="1291"/>
        <w:jc w:val="both"/>
      </w:pPr>
      <w:r>
        <w:rPr/>
        <w:t>Molecular testing involves the use of Nucleic Acid Amplification Techniques (NAT) in the rapid</w:t>
      </w:r>
      <w:r>
        <w:rPr>
          <w:spacing w:val="-57"/>
        </w:rPr>
        <w:t> </w:t>
      </w:r>
      <w:r>
        <w:rPr/>
        <w:t>and more specific detection of mycobacterium. One of the most used NAT for the detection of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GeneXpert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2011a).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GeneXpert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 for innovative New Diagnostics (FIND) (WHO, 2011a). The GeneXpert system was</w:t>
      </w:r>
      <w:r>
        <w:rPr>
          <w:spacing w:val="1"/>
        </w:rPr>
        <w:t> </w:t>
      </w:r>
      <w:r>
        <w:rPr/>
        <w:t>launched in 2004, and the development of the GeneXpert test, based on the GeneXpert platform,</w:t>
      </w:r>
      <w:r>
        <w:rPr>
          <w:spacing w:val="1"/>
        </w:rPr>
        <w:t> </w:t>
      </w:r>
      <w:r>
        <w:rPr/>
        <w:t>was completed in 2008 (WHO, 2008; WHO, 2011b). The test detects the DNA in bacteria using</w:t>
      </w:r>
      <w:r>
        <w:rPr>
          <w:spacing w:val="1"/>
        </w:rPr>
        <w:t> </w:t>
      </w:r>
      <w:r>
        <w:rPr/>
        <w:t>sputum sample and can give a result in less than 2 hours. It can also detect the genetic mutations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resistance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Rifampicin</w:t>
      </w:r>
      <w:r>
        <w:rPr>
          <w:spacing w:val="2"/>
        </w:rPr>
        <w:t> </w:t>
      </w:r>
      <w:r>
        <w:rPr/>
        <w:t>(Cepheid</w:t>
      </w:r>
      <w:r>
        <w:rPr>
          <w:spacing w:val="2"/>
        </w:rPr>
        <w:t> </w:t>
      </w:r>
      <w:r>
        <w:rPr/>
        <w:t>International, 2011).</w:t>
      </w:r>
    </w:p>
    <w:p>
      <w:pPr>
        <w:pStyle w:val="BodyText"/>
        <w:spacing w:line="480" w:lineRule="auto" w:before="1"/>
        <w:ind w:left="200" w:right="1293"/>
        <w:jc w:val="both"/>
      </w:pPr>
      <w:r>
        <w:rPr/>
        <w:t>WHO recommended that the test should be used as the initial diagnosis test in individuals with</w:t>
      </w:r>
      <w:r>
        <w:rPr>
          <w:spacing w:val="1"/>
        </w:rPr>
        <w:t> </w:t>
      </w:r>
      <w:r>
        <w:rPr/>
        <w:t>multi-drug resistant TB (MDR TB) and HIV associated TB. They also suggested that it could be</w:t>
      </w:r>
      <w:r>
        <w:rPr>
          <w:spacing w:val="1"/>
        </w:rPr>
        <w:t> </w:t>
      </w:r>
      <w:r>
        <w:rPr/>
        <w:t>used as a follow up on the test to microscopy in the settings where MDR TB and/or HIV is of a</w:t>
      </w:r>
      <w:r>
        <w:rPr>
          <w:spacing w:val="1"/>
        </w:rPr>
        <w:t> </w:t>
      </w:r>
      <w:r>
        <w:rPr/>
        <w:t>lesser concern, especially in cases of smear negative specimens, because of the lack of accuracy</w:t>
      </w:r>
      <w:r>
        <w:rPr>
          <w:spacing w:val="1"/>
        </w:rPr>
        <w:t> </w:t>
      </w:r>
      <w:r>
        <w:rPr/>
        <w:t>of smear microscopy. They however recognized the major resource implication in using it in the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(WHO, 2010b).</w:t>
      </w:r>
    </w:p>
    <w:p>
      <w:pPr>
        <w:pStyle w:val="BodyText"/>
        <w:spacing w:line="480" w:lineRule="auto"/>
        <w:ind w:left="200" w:right="1289"/>
        <w:jc w:val="both"/>
      </w:pPr>
      <w:r>
        <w:rPr/>
        <w:t>WHO also emphasized that the test does not eliminate the need for conventional microscopy</w:t>
      </w:r>
      <w:r>
        <w:rPr>
          <w:spacing w:val="1"/>
        </w:rPr>
        <w:t> </w:t>
      </w:r>
      <w:r>
        <w:rPr/>
        <w:t>culture and drug sensitivity testing, as these are still required to monitor treatment progress and</w:t>
      </w:r>
      <w:r>
        <w:rPr>
          <w:spacing w:val="1"/>
        </w:rPr>
        <w:t> </w:t>
      </w:r>
      <w:r>
        <w:rPr/>
        <w:t>also detect other types of drug resistance. The Genexpert MTB/RIF cannot be used for treatment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as it detects both</w:t>
      </w:r>
      <w:r>
        <w:rPr>
          <w:spacing w:val="-1"/>
        </w:rPr>
        <w:t> </w:t>
      </w:r>
      <w:r>
        <w:rPr/>
        <w:t>live</w:t>
      </w:r>
      <w:r>
        <w:rPr>
          <w:spacing w:val="1"/>
        </w:rPr>
        <w:t> </w:t>
      </w:r>
      <w:r>
        <w:rPr/>
        <w:t>and dead bacteria</w:t>
      </w:r>
      <w:r>
        <w:rPr>
          <w:spacing w:val="-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2011c; WHO,</w:t>
      </w:r>
      <w:r>
        <w:rPr>
          <w:spacing w:val="2"/>
        </w:rPr>
        <w:t> </w:t>
      </w:r>
      <w:r>
        <w:rPr/>
        <w:t>2011d).</w:t>
      </w:r>
    </w:p>
    <w:p>
      <w:pPr>
        <w:pStyle w:val="BodyText"/>
        <w:spacing w:before="1"/>
        <w:ind w:left="200"/>
        <w:jc w:val="both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00" w:right="1294"/>
        <w:jc w:val="both"/>
      </w:pPr>
      <w:r>
        <w:rPr/>
        <w:t>It is a more reliable means of diagnosis when compared to sputum microscopy. Although sputum</w:t>
      </w:r>
      <w:r>
        <w:rPr>
          <w:spacing w:val="-57"/>
        </w:rPr>
        <w:t> </w:t>
      </w:r>
      <w:r>
        <w:rPr/>
        <w:t>microscopy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quick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cheap,</w:t>
      </w:r>
      <w:r>
        <w:rPr>
          <w:spacing w:val="-8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often</w:t>
      </w:r>
      <w:r>
        <w:rPr>
          <w:spacing w:val="-8"/>
        </w:rPr>
        <w:t> </w:t>
      </w:r>
      <w:r>
        <w:rPr/>
        <w:t>unreliable.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particularly</w:t>
      </w:r>
      <w:r>
        <w:rPr>
          <w:spacing w:val="-11"/>
        </w:rPr>
        <w:t> </w:t>
      </w:r>
      <w:r>
        <w:rPr/>
        <w:t>unreliable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people</w:t>
      </w:r>
      <w:r>
        <w:rPr>
          <w:spacing w:val="-57"/>
        </w:rPr>
        <w:t> </w:t>
      </w:r>
      <w:r>
        <w:rPr/>
        <w:t>are HIV positive. Another advantage is the speed of getting result faster compared to culture.</w:t>
      </w:r>
      <w:r>
        <w:rPr>
          <w:spacing w:val="1"/>
        </w:rPr>
        <w:t> </w:t>
      </w:r>
      <w:r>
        <w:rPr/>
        <w:t>Although culture gives a definitive diagnosis, to get the result usually takes weeks rather than the</w:t>
      </w:r>
      <w:r>
        <w:rPr>
          <w:spacing w:val="-57"/>
        </w:rPr>
        <w:t> </w:t>
      </w:r>
      <w:r>
        <w:rPr/>
        <w:t>hours of</w:t>
      </w:r>
      <w:r>
        <w:rPr>
          <w:spacing w:val="-3"/>
        </w:rPr>
        <w:t> </w:t>
      </w:r>
      <w:r>
        <w:rPr/>
        <w:t>the GeneXpert test.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2"/>
        <w:jc w:val="both"/>
      </w:pP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addition,</w:t>
      </w:r>
      <w:r>
        <w:rPr>
          <w:spacing w:val="-11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main</w:t>
      </w:r>
      <w:r>
        <w:rPr>
          <w:spacing w:val="-11"/>
        </w:rPr>
        <w:t> </w:t>
      </w:r>
      <w:r>
        <w:rPr>
          <w:spacing w:val="-1"/>
        </w:rPr>
        <w:t>advantage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respect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identifying</w:t>
      </w:r>
      <w:r>
        <w:rPr>
          <w:spacing w:val="-15"/>
        </w:rPr>
        <w:t> </w:t>
      </w:r>
      <w:r>
        <w:rPr/>
        <w:t>rifampicin</w:t>
      </w:r>
      <w:r>
        <w:rPr>
          <w:spacing w:val="-11"/>
        </w:rPr>
        <w:t> </w:t>
      </w:r>
      <w:r>
        <w:rPr/>
        <w:t>resistance,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again</w:t>
      </w:r>
      <w:r>
        <w:rPr>
          <w:spacing w:val="-58"/>
        </w:rPr>
        <w:t> </w:t>
      </w:r>
      <w:r>
        <w:rPr/>
        <w:t>the matter of speed. Normally to get any drug resistance result takes weeks rather than hours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2010b).</w:t>
      </w:r>
    </w:p>
    <w:p>
      <w:pPr>
        <w:pStyle w:val="BodyText"/>
        <w:spacing w:before="1"/>
        <w:ind w:left="200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disadvantages which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spacing w:line="480" w:lineRule="auto"/>
        <w:ind w:left="200" w:right="1293"/>
        <w:jc w:val="both"/>
      </w:pPr>
      <w:r>
        <w:rPr/>
        <w:t>The shelf life of the cartridges is only 18 months, very stable electricity supply is required, the</w:t>
      </w:r>
      <w:r>
        <w:rPr>
          <w:spacing w:val="1"/>
        </w:rPr>
        <w:t> </w:t>
      </w:r>
      <w:r>
        <w:rPr/>
        <w:t>instrument needs to be recalibrated annually, the test is very costly and the temperature ceiling is</w:t>
      </w:r>
      <w:r>
        <w:rPr>
          <w:spacing w:val="1"/>
        </w:rPr>
        <w:t> </w:t>
      </w:r>
      <w:r>
        <w:rPr/>
        <w:t>critical hence</w:t>
      </w:r>
      <w:r>
        <w:rPr>
          <w:spacing w:val="-1"/>
        </w:rPr>
        <w:t> </w:t>
      </w:r>
      <w:r>
        <w:rPr/>
        <w:t>needs for</w:t>
      </w:r>
      <w:r>
        <w:rPr>
          <w:spacing w:val="-2"/>
        </w:rPr>
        <w:t> </w:t>
      </w:r>
      <w:r>
        <w:rPr/>
        <w:t>twenty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hour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(Trebucq,</w:t>
      </w:r>
      <w:r>
        <w:rPr>
          <w:spacing w:val="2"/>
        </w:rPr>
        <w:t> </w:t>
      </w:r>
      <w:r>
        <w:rPr/>
        <w:t>2011).</w:t>
      </w:r>
    </w:p>
    <w:p>
      <w:pPr>
        <w:pStyle w:val="Heading2"/>
        <w:numPr>
          <w:ilvl w:val="1"/>
          <w:numId w:val="20"/>
        </w:numPr>
        <w:tabs>
          <w:tab w:pos="3712" w:val="left" w:leader="none"/>
          <w:tab w:pos="3713" w:val="left" w:leader="none"/>
        </w:tabs>
        <w:spacing w:line="240" w:lineRule="auto" w:before="166" w:after="0"/>
        <w:ind w:left="3712" w:right="0" w:hanging="3513"/>
        <w:jc w:val="both"/>
      </w:pPr>
      <w:r>
        <w:rPr/>
        <w:t>Radiological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200" w:right="1294"/>
        <w:jc w:val="both"/>
      </w:pPr>
      <w:r>
        <w:rPr/>
        <w:t>Radiography</w:t>
      </w:r>
      <w:r>
        <w:rPr>
          <w:spacing w:val="-13"/>
        </w:rPr>
        <w:t> </w:t>
      </w:r>
      <w:r>
        <w:rPr/>
        <w:t>makes</w:t>
      </w:r>
      <w:r>
        <w:rPr>
          <w:spacing w:val="-5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X-rays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visualize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structures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patient.</w:t>
      </w:r>
      <w:r>
        <w:rPr>
          <w:spacing w:val="-8"/>
        </w:rPr>
        <w:t> </w:t>
      </w:r>
      <w:r>
        <w:rPr/>
        <w:t>X-rays</w:t>
      </w:r>
      <w:r>
        <w:rPr>
          <w:spacing w:val="-5"/>
        </w:rPr>
        <w:t> </w:t>
      </w:r>
      <w:r>
        <w:rPr/>
        <w:t>are</w:t>
      </w:r>
      <w:r>
        <w:rPr>
          <w:spacing w:val="-10"/>
        </w:rPr>
        <w:t> </w:t>
      </w:r>
      <w:r>
        <w:rPr/>
        <w:t>forms</w:t>
      </w:r>
      <w:r>
        <w:rPr>
          <w:spacing w:val="-57"/>
        </w:rPr>
        <w:t> </w:t>
      </w:r>
      <w:r>
        <w:rPr/>
        <w:t>of electromagnetic radiation produced by an X-ray tube. X-rays pass through the body and are</w:t>
      </w:r>
      <w:r>
        <w:rPr>
          <w:spacing w:val="1"/>
        </w:rPr>
        <w:t> </w:t>
      </w:r>
      <w:r>
        <w:rPr/>
        <w:t>captured</w:t>
      </w:r>
      <w:r>
        <w:rPr>
          <w:spacing w:val="-1"/>
        </w:rPr>
        <w:t> </w:t>
      </w:r>
      <w:r>
        <w:rPr/>
        <w:t>behind the</w:t>
      </w:r>
      <w:r>
        <w:rPr>
          <w:spacing w:val="-1"/>
        </w:rPr>
        <w:t> </w:t>
      </w:r>
      <w:r>
        <w:rPr/>
        <w:t>patient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film 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digital detector (WHO, 2016).</w:t>
      </w:r>
    </w:p>
    <w:p>
      <w:pPr>
        <w:pStyle w:val="BodyText"/>
        <w:spacing w:line="480" w:lineRule="auto"/>
        <w:ind w:left="200" w:right="1290"/>
        <w:jc w:val="both"/>
      </w:pPr>
      <w:r>
        <w:rPr/>
        <w:t>Chest X-ray (CXR) is a rapid imaging technique that allows lung abnormalities to be identified.</w:t>
      </w:r>
      <w:r>
        <w:rPr>
          <w:spacing w:val="1"/>
        </w:rPr>
        <w:t> </w:t>
      </w:r>
      <w:r>
        <w:rPr/>
        <w:t>CXR is used to diagnose conditions of the thoracic cavity, including airways, ribs, lungs, heart,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diaphragm.</w:t>
      </w:r>
      <w:r>
        <w:rPr>
          <w:spacing w:val="-2"/>
        </w:rPr>
        <w:t> </w:t>
      </w:r>
      <w:r>
        <w:rPr/>
        <w:t>Historically</w:t>
      </w:r>
      <w:r>
        <w:rPr>
          <w:spacing w:val="-8"/>
        </w:rPr>
        <w:t> </w:t>
      </w:r>
      <w:r>
        <w:rPr/>
        <w:t>CXR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4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detecting</w:t>
      </w:r>
      <w:r>
        <w:rPr>
          <w:spacing w:val="-3"/>
        </w:rPr>
        <w:t> </w:t>
      </w:r>
      <w:r>
        <w:rPr/>
        <w:t>TB,</w:t>
      </w:r>
      <w:r>
        <w:rPr>
          <w:spacing w:val="-2"/>
        </w:rPr>
        <w:t> </w:t>
      </w:r>
      <w:r>
        <w:rPr/>
        <w:t>especially</w:t>
      </w:r>
      <w:r>
        <w:rPr>
          <w:spacing w:val="-57"/>
        </w:rPr>
        <w:t> </w:t>
      </w:r>
      <w:r>
        <w:rPr/>
        <w:t>pulmonary TB. CXR has high sensitivity for pulmonary TB and thus is a valuable tool in</w:t>
      </w:r>
      <w:r>
        <w:rPr>
          <w:spacing w:val="1"/>
        </w:rPr>
        <w:t> </w:t>
      </w:r>
      <w:r>
        <w:rPr/>
        <w:t>identifying</w:t>
      </w:r>
      <w:r>
        <w:rPr>
          <w:spacing w:val="-11"/>
        </w:rPr>
        <w:t> </w:t>
      </w:r>
      <w:r>
        <w:rPr/>
        <w:t>TB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differential</w:t>
      </w:r>
      <w:r>
        <w:rPr>
          <w:spacing w:val="-7"/>
        </w:rPr>
        <w:t> </w:t>
      </w:r>
      <w:r>
        <w:rPr/>
        <w:t>diagnosis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patients,</w:t>
      </w:r>
      <w:r>
        <w:rPr>
          <w:spacing w:val="-8"/>
        </w:rPr>
        <w:t> </w:t>
      </w:r>
      <w:r>
        <w:rPr/>
        <w:t>especially</w:t>
      </w:r>
      <w:r>
        <w:rPr>
          <w:spacing w:val="-12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X-ray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read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any abnormality that is consistent with TB. However, CRX has low specificity; although some</w:t>
      </w:r>
      <w:r>
        <w:rPr>
          <w:spacing w:val="1"/>
        </w:rPr>
        <w:t> </w:t>
      </w:r>
      <w:r>
        <w:rPr/>
        <w:t>CXR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cavities),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CXR</w:t>
      </w:r>
      <w:r>
        <w:rPr>
          <w:spacing w:val="1"/>
        </w:rPr>
        <w:t> </w:t>
      </w:r>
      <w:r>
        <w:rPr/>
        <w:t>abnormalities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consistent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pulmonary</w:t>
      </w:r>
      <w:r>
        <w:rPr>
          <w:spacing w:val="-10"/>
        </w:rPr>
        <w:t> </w:t>
      </w:r>
      <w:r>
        <w:rPr/>
        <w:t>TB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also</w:t>
      </w:r>
      <w:r>
        <w:rPr>
          <w:spacing w:val="-7"/>
        </w:rPr>
        <w:t> </w:t>
      </w:r>
      <w:r>
        <w:rPr/>
        <w:t>similar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pathological</w:t>
      </w:r>
      <w:r>
        <w:rPr>
          <w:spacing w:val="-57"/>
        </w:rPr>
        <w:t> </w:t>
      </w:r>
      <w:r>
        <w:rPr/>
        <w:t>conditions of the lungs; therefore, they are not only indicative of TB but also of other lung</w:t>
      </w:r>
      <w:r>
        <w:rPr>
          <w:spacing w:val="1"/>
        </w:rPr>
        <w:t> </w:t>
      </w:r>
      <w:r>
        <w:rPr/>
        <w:t>pathologies. Moreover, there is significant intra- and inter-observer variation in the reading of</w:t>
      </w:r>
      <w:r>
        <w:rPr>
          <w:spacing w:val="1"/>
        </w:rPr>
        <w:t> </w:t>
      </w:r>
      <w:r>
        <w:rPr/>
        <w:t>CXRs. Relying only on CXR diagnosis may lead to over diagnosis as well as under diagnosis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2016b).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20"/>
        </w:numPr>
        <w:tabs>
          <w:tab w:pos="2992" w:val="left" w:leader="none"/>
          <w:tab w:pos="2993" w:val="left" w:leader="none"/>
        </w:tabs>
        <w:spacing w:line="240" w:lineRule="auto" w:before="78" w:after="0"/>
        <w:ind w:left="2992" w:right="0" w:hanging="2793"/>
        <w:jc w:val="left"/>
      </w:pPr>
      <w:r>
        <w:rPr/>
        <w:t>Treatment</w:t>
      </w:r>
      <w:r>
        <w:rPr>
          <w:spacing w:val="-3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292"/>
        <w:jc w:val="both"/>
      </w:pPr>
      <w:r>
        <w:rPr/>
        <w:t>The recent treatment outcome definitions make a clear distinction between two types of patients</w:t>
      </w:r>
      <w:r>
        <w:rPr>
          <w:spacing w:val="1"/>
        </w:rPr>
        <w:t> </w:t>
      </w:r>
      <w:r>
        <w:rPr/>
        <w:t>(WHO, 2013). Patients treated for drug-susceptible TB (Table 2.2) and Patients treated for drug</w:t>
      </w:r>
      <w:r>
        <w:rPr>
          <w:spacing w:val="1"/>
        </w:rPr>
        <w:t> </w:t>
      </w:r>
      <w:r>
        <w:rPr/>
        <w:t>resistant</w:t>
      </w:r>
      <w:r>
        <w:rPr>
          <w:spacing w:val="-4"/>
        </w:rPr>
        <w:t> </w:t>
      </w:r>
      <w:r>
        <w:rPr/>
        <w:t>TB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second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(defined as</w:t>
      </w:r>
      <w:r>
        <w:rPr>
          <w:spacing w:val="-4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chemotherapy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drug-resistant</w:t>
      </w:r>
      <w:r>
        <w:rPr>
          <w:spacing w:val="-57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which includes drugs</w:t>
      </w:r>
      <w:r>
        <w:rPr>
          <w:spacing w:val="-1"/>
        </w:rPr>
        <w:t> </w:t>
      </w:r>
      <w:r>
        <w:rPr/>
        <w:t>other than</w:t>
      </w:r>
      <w:r>
        <w:rPr>
          <w:spacing w:val="2"/>
        </w:rPr>
        <w:t> </w:t>
      </w:r>
      <w:r>
        <w:rPr/>
        <w:t>first line</w:t>
      </w:r>
      <w:r>
        <w:rPr>
          <w:spacing w:val="-1"/>
        </w:rPr>
        <w:t> </w:t>
      </w:r>
      <w:r>
        <w:rPr/>
        <w:t>drugs</w:t>
      </w:r>
      <w:r>
        <w:rPr>
          <w:spacing w:val="2"/>
        </w:rPr>
        <w:t> </w:t>
      </w:r>
      <w:r>
        <w:rPr/>
        <w:t>(Table 2.3).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9"/>
        <w:jc w:val="both"/>
      </w:pPr>
      <w:r>
        <w:rPr/>
        <w:t>The two groups are mutually exclusive. Any patient found with drug resistant TB placed on</w:t>
      </w:r>
      <w:r>
        <w:rPr>
          <w:spacing w:val="1"/>
        </w:rPr>
        <w:t> </w:t>
      </w:r>
      <w:r>
        <w:rPr/>
        <w:t>second-line</w:t>
      </w:r>
      <w:r>
        <w:rPr>
          <w:spacing w:val="-2"/>
        </w:rPr>
        <w:t> </w:t>
      </w:r>
      <w:r>
        <w:rPr/>
        <w:t>treatment is</w:t>
      </w:r>
      <w:r>
        <w:rPr>
          <w:spacing w:val="-1"/>
        </w:rPr>
        <w:t> </w:t>
      </w:r>
      <w:r>
        <w:rPr/>
        <w:t>removed from</w:t>
      </w:r>
      <w:r>
        <w:rPr>
          <w:spacing w:val="-1"/>
        </w:rPr>
        <w:t> </w:t>
      </w:r>
      <w:r>
        <w:rPr/>
        <w:t>the drug-susceptible TB</w:t>
      </w:r>
      <w:r>
        <w:rPr>
          <w:spacing w:val="-3"/>
        </w:rPr>
        <w:t> </w:t>
      </w:r>
      <w:r>
        <w:rPr/>
        <w:t>outcome</w:t>
      </w:r>
      <w:r>
        <w:rPr>
          <w:spacing w:val="-1"/>
        </w:rPr>
        <w:t> </w:t>
      </w:r>
      <w:r>
        <w:rPr/>
        <w:t>cohort</w:t>
      </w:r>
      <w:r>
        <w:rPr>
          <w:spacing w:val="-1"/>
        </w:rPr>
        <w:t> </w:t>
      </w:r>
      <w:r>
        <w:rPr/>
        <w:t>(WHO, 2013).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spacing w:line="480" w:lineRule="auto"/>
        <w:ind w:left="831" w:right="1450"/>
      </w:pPr>
      <w:r>
        <w:rPr/>
        <w:t>Table 2.2 Treatment Outcomes for Tuberculosis Patients (Excluding Patients</w:t>
      </w:r>
      <w:r>
        <w:rPr>
          <w:spacing w:val="1"/>
        </w:rPr>
        <w:t> </w:t>
      </w:r>
      <w:r>
        <w:rPr/>
        <w:t>Treated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Rifampicin-Resistant </w:t>
      </w:r>
      <w:r>
        <w:rPr>
          <w:rFonts w:ascii="Arial"/>
          <w:sz w:val="22"/>
        </w:rPr>
        <w:t>TB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[ </w:t>
      </w:r>
      <w:r>
        <w:rPr/>
        <w:t>RR-TB]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Multidrug</w:t>
      </w:r>
      <w:r>
        <w:rPr>
          <w:spacing w:val="-2"/>
        </w:rPr>
        <w:t> </w:t>
      </w:r>
      <w:r>
        <w:rPr/>
        <w:t>Resistant</w:t>
      </w:r>
      <w:r>
        <w:rPr>
          <w:spacing w:val="-2"/>
        </w:rPr>
        <w:t> </w:t>
      </w:r>
      <w:r>
        <w:rPr/>
        <w:t>TB</w:t>
      </w:r>
      <w:r>
        <w:rPr>
          <w:spacing w:val="-1"/>
        </w:rPr>
        <w:t> </w:t>
      </w:r>
      <w:r>
        <w:rPr/>
        <w:t>[MDR]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2"/>
        <w:gridCol w:w="5362"/>
      </w:tblGrid>
      <w:tr>
        <w:trPr>
          <w:trHeight w:val="275" w:hRule="atLeast"/>
        </w:trPr>
        <w:tc>
          <w:tcPr>
            <w:tcW w:w="3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5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41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</w:tr>
      <w:tr>
        <w:trPr>
          <w:trHeight w:val="1652" w:hRule="atLeast"/>
        </w:trPr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Cured</w:t>
            </w:r>
          </w:p>
        </w:tc>
        <w:tc>
          <w:tcPr>
            <w:tcW w:w="53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41" w:right="153"/>
              <w:rPr>
                <w:sz w:val="24"/>
              </w:rPr>
            </w:pPr>
            <w:r>
              <w:rPr>
                <w:sz w:val="24"/>
              </w:rPr>
              <w:t>A pulmonary TB patient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bacteriologically confirmed TB 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beginning of treatment who was smear- 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culture-negative in the last month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 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61" w:lineRule="exact"/>
              <w:ind w:left="1141"/>
              <w:rPr>
                <w:sz w:val="24"/>
              </w:rPr>
            </w:pPr>
            <w:r>
              <w:rPr>
                <w:sz w:val="24"/>
              </w:rPr>
              <w:t>occasion.</w:t>
            </w:r>
          </w:p>
        </w:tc>
      </w:tr>
      <w:tr>
        <w:trPr>
          <w:trHeight w:val="2208" w:hRule="atLeast"/>
        </w:trPr>
        <w:tc>
          <w:tcPr>
            <w:tcW w:w="32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completed</w:t>
            </w:r>
          </w:p>
        </w:tc>
        <w:tc>
          <w:tcPr>
            <w:tcW w:w="5362" w:type="dxa"/>
          </w:tcPr>
          <w:p>
            <w:pPr>
              <w:pStyle w:val="TableParagraph"/>
              <w:ind w:left="1141" w:right="153"/>
              <w:rPr>
                <w:sz w:val="24"/>
              </w:rPr>
            </w:pPr>
            <w:r>
              <w:rPr>
                <w:sz w:val="24"/>
              </w:rPr>
              <w:t>A TB patient who completed treatment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 evidence of failure BUT with 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record to show that sputum smear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culture results in the last month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treatment and on at least one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occasion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negative,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</w:p>
          <w:p>
            <w:pPr>
              <w:pStyle w:val="TableParagraph"/>
              <w:spacing w:line="270" w:lineRule="atLeast"/>
              <w:ind w:left="1141" w:right="254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unavailable.</w:t>
            </w:r>
          </w:p>
        </w:tc>
      </w:tr>
      <w:tr>
        <w:trPr>
          <w:trHeight w:val="828" w:hRule="atLeast"/>
        </w:trPr>
        <w:tc>
          <w:tcPr>
            <w:tcW w:w="32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failed</w:t>
            </w:r>
          </w:p>
        </w:tc>
        <w:tc>
          <w:tcPr>
            <w:tcW w:w="5362" w:type="dxa"/>
          </w:tcPr>
          <w:p>
            <w:pPr>
              <w:pStyle w:val="TableParagraph"/>
              <w:spacing w:line="271" w:lineRule="exact"/>
              <w:ind w:left="1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sputum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smear or</w:t>
            </w:r>
          </w:p>
          <w:p>
            <w:pPr>
              <w:pStyle w:val="TableParagraph"/>
              <w:spacing w:line="270" w:lineRule="atLeast"/>
              <w:ind w:left="1141" w:right="679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treatment.</w:t>
            </w:r>
          </w:p>
        </w:tc>
      </w:tr>
      <w:tr>
        <w:trPr>
          <w:trHeight w:val="827" w:hRule="atLeast"/>
        </w:trPr>
        <w:tc>
          <w:tcPr>
            <w:tcW w:w="32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Died</w:t>
            </w:r>
          </w:p>
        </w:tc>
        <w:tc>
          <w:tcPr>
            <w:tcW w:w="5362" w:type="dxa"/>
          </w:tcPr>
          <w:p>
            <w:pPr>
              <w:pStyle w:val="TableParagraph"/>
              <w:spacing w:line="271" w:lineRule="exact"/>
              <w:ind w:left="1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 who dies for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reason</w:t>
            </w:r>
          </w:p>
          <w:p>
            <w:pPr>
              <w:pStyle w:val="TableParagraph"/>
              <w:spacing w:line="270" w:lineRule="atLeast"/>
              <w:ind w:left="1141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treatment.</w:t>
            </w:r>
          </w:p>
        </w:tc>
      </w:tr>
      <w:tr>
        <w:trPr>
          <w:trHeight w:val="828" w:hRule="atLeast"/>
        </w:trPr>
        <w:tc>
          <w:tcPr>
            <w:tcW w:w="32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follow-up</w:t>
            </w:r>
          </w:p>
        </w:tc>
        <w:tc>
          <w:tcPr>
            <w:tcW w:w="5362" w:type="dxa"/>
          </w:tcPr>
          <w:p>
            <w:pPr>
              <w:pStyle w:val="TableParagraph"/>
              <w:ind w:left="1141" w:right="301"/>
              <w:rPr>
                <w:sz w:val="24"/>
              </w:rPr>
            </w:pPr>
            <w:r>
              <w:rPr>
                <w:sz w:val="24"/>
              </w:rPr>
              <w:t>A TB patient who did not start treatment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interrupted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1" w:lineRule="exact"/>
              <w:ind w:left="1141"/>
              <w:rPr>
                <w:sz w:val="24"/>
              </w:rPr>
            </w:pPr>
            <w:r>
              <w:rPr>
                <w:sz w:val="24"/>
              </w:rPr>
              <w:t>consecutive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more.</w:t>
            </w:r>
          </w:p>
        </w:tc>
      </w:tr>
      <w:tr>
        <w:trPr>
          <w:trHeight w:val="1380" w:hRule="atLeast"/>
        </w:trPr>
        <w:tc>
          <w:tcPr>
            <w:tcW w:w="32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evaluated</w:t>
            </w:r>
          </w:p>
        </w:tc>
        <w:tc>
          <w:tcPr>
            <w:tcW w:w="5362" w:type="dxa"/>
          </w:tcPr>
          <w:p>
            <w:pPr>
              <w:pStyle w:val="TableParagraph"/>
              <w:ind w:left="1141" w:right="112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outcome is assigned. This includes cases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“transferred out” to another treatment 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whom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  <w:p>
            <w:pPr>
              <w:pStyle w:val="TableParagraph"/>
              <w:spacing w:line="261" w:lineRule="exact"/>
              <w:ind w:left="1141"/>
              <w:jc w:val="both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unknown to the 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unit.</w:t>
            </w:r>
          </w:p>
        </w:tc>
      </w:tr>
      <w:tr>
        <w:trPr>
          <w:trHeight w:val="546" w:hRule="atLeast"/>
        </w:trPr>
        <w:tc>
          <w:tcPr>
            <w:tcW w:w="32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success</w:t>
            </w:r>
          </w:p>
        </w:tc>
        <w:tc>
          <w:tcPr>
            <w:tcW w:w="5362" w:type="dxa"/>
          </w:tcPr>
          <w:p>
            <w:pPr>
              <w:pStyle w:val="TableParagraph"/>
              <w:spacing w:line="271" w:lineRule="exact"/>
              <w:ind w:left="11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treatment</w:t>
            </w:r>
          </w:p>
          <w:p>
            <w:pPr>
              <w:pStyle w:val="TableParagraph"/>
              <w:tabs>
                <w:tab w:pos="5361" w:val="left" w:leader="none"/>
              </w:tabs>
              <w:spacing w:line="256" w:lineRule="exact"/>
              <w:ind w:left="-3307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                                      </w:t>
            </w: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completed.</w:t>
              <w:tab/>
            </w: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0"/>
        <w:ind w:left="111"/>
      </w:pPr>
      <w:r>
        <w:rPr/>
        <w:t>Adapted</w:t>
      </w:r>
      <w:r>
        <w:rPr>
          <w:spacing w:val="-1"/>
        </w:rPr>
        <w:t> </w:t>
      </w:r>
      <w:r>
        <w:rPr/>
        <w:t>from WHO</w:t>
      </w:r>
      <w:r>
        <w:rPr>
          <w:spacing w:val="-2"/>
        </w:rPr>
        <w:t> </w:t>
      </w:r>
      <w:r>
        <w:rPr/>
        <w:t>(2013)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spacing w:line="480" w:lineRule="auto"/>
        <w:ind w:left="831" w:right="1572"/>
      </w:pPr>
      <w:r>
        <w:rPr/>
        <w:t>Table 2.3 Outcome for Rifampicin-Resistant Tuberculosis (RR-TB) / Multidrug-) /</w:t>
      </w:r>
      <w:r>
        <w:rPr>
          <w:spacing w:val="-57"/>
        </w:rPr>
        <w:t> </w:t>
      </w:r>
      <w:r>
        <w:rPr/>
        <w:t>Resistant</w:t>
      </w:r>
      <w:r>
        <w:rPr>
          <w:spacing w:val="-2"/>
        </w:rPr>
        <w:t> </w:t>
      </w:r>
      <w:r>
        <w:rPr/>
        <w:t>TB (MDR –TB)/Extensive</w:t>
      </w:r>
      <w:r>
        <w:rPr>
          <w:spacing w:val="-1"/>
        </w:rPr>
        <w:t> </w:t>
      </w:r>
      <w:r>
        <w:rPr/>
        <w:t>drug-resistant TB</w:t>
      </w:r>
      <w:r>
        <w:rPr>
          <w:spacing w:val="1"/>
        </w:rPr>
        <w:t> </w:t>
      </w:r>
      <w:r>
        <w:rPr/>
        <w:t>(XDR-TB)</w:t>
      </w:r>
    </w:p>
    <w:p>
      <w:pPr>
        <w:pStyle w:val="BodyText"/>
        <w:spacing w:after="1"/>
        <w:rPr>
          <w:b/>
          <w:sz w:val="27"/>
        </w:rPr>
      </w:pPr>
    </w:p>
    <w:tbl>
      <w:tblPr>
        <w:tblW w:w="0" w:type="auto"/>
        <w:jc w:val="left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6231"/>
      </w:tblGrid>
      <w:tr>
        <w:trPr>
          <w:trHeight w:val="436" w:hRule="atLeast"/>
        </w:trPr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6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</w:tr>
      <w:tr>
        <w:trPr>
          <w:trHeight w:val="1447" w:hRule="atLeast"/>
        </w:trPr>
        <w:tc>
          <w:tcPr>
            <w:tcW w:w="2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Cured</w:t>
            </w:r>
          </w:p>
        </w:tc>
        <w:tc>
          <w:tcPr>
            <w:tcW w:w="6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284" w:right="545"/>
              <w:rPr>
                <w:sz w:val="22"/>
              </w:rPr>
            </w:pPr>
            <w:r>
              <w:rPr>
                <w:sz w:val="22"/>
              </w:rPr>
              <w:t>Treatment completed as recommended by the national policy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without</w:t>
            </w:r>
          </w:p>
          <w:p>
            <w:pPr>
              <w:pStyle w:val="TableParagraph"/>
              <w:spacing w:line="242" w:lineRule="auto"/>
              <w:ind w:left="284" w:right="135"/>
              <w:rPr>
                <w:sz w:val="22"/>
              </w:rPr>
            </w:pPr>
            <w:r>
              <w:rPr>
                <w:sz w:val="22"/>
              </w:rPr>
              <w:t>evidence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failure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consecutive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 least</w:t>
            </w:r>
          </w:p>
          <w:p>
            <w:pPr>
              <w:pStyle w:val="TableParagraph"/>
              <w:spacing w:line="248" w:lineRule="exact"/>
              <w:ind w:left="284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intensive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phase.</w:t>
            </w:r>
          </w:p>
        </w:tc>
      </w:tr>
      <w:tr>
        <w:trPr>
          <w:trHeight w:val="1509" w:hRule="atLeast"/>
        </w:trPr>
        <w:tc>
          <w:tcPr>
            <w:tcW w:w="2351" w:type="dxa"/>
          </w:tcPr>
          <w:p>
            <w:pPr>
              <w:pStyle w:val="TableParagraph"/>
              <w:spacing w:before="178"/>
              <w:ind w:left="24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completed</w:t>
            </w:r>
          </w:p>
        </w:tc>
        <w:tc>
          <w:tcPr>
            <w:tcW w:w="6231" w:type="dxa"/>
          </w:tcPr>
          <w:p>
            <w:pPr>
              <w:pStyle w:val="TableParagraph"/>
              <w:spacing w:before="180"/>
              <w:ind w:left="284" w:right="545"/>
              <w:rPr>
                <w:sz w:val="22"/>
              </w:rPr>
            </w:pPr>
            <w:r>
              <w:rPr>
                <w:sz w:val="22"/>
              </w:rPr>
              <w:t>Treatment completed as recommended by the national policy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without</w:t>
            </w: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sz w:val="22"/>
              </w:rPr>
              <w:t>evidence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failure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BUT 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 three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consecutive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cultures</w:t>
            </w:r>
          </w:p>
          <w:p>
            <w:pPr>
              <w:pStyle w:val="TableParagraph"/>
              <w:spacing w:line="252" w:lineRule="exact"/>
              <w:ind w:left="284"/>
              <w:rPr>
                <w:sz w:val="22"/>
              </w:rPr>
            </w:pPr>
            <w:r>
              <w:rPr>
                <w:sz w:val="22"/>
              </w:rPr>
              <w:t>taken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 negative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intensive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phase.</w:t>
            </w:r>
          </w:p>
        </w:tc>
      </w:tr>
      <w:tr>
        <w:trPr>
          <w:trHeight w:val="2960" w:hRule="atLeast"/>
        </w:trPr>
        <w:tc>
          <w:tcPr>
            <w:tcW w:w="2351" w:type="dxa"/>
          </w:tcPr>
          <w:p>
            <w:pPr>
              <w:pStyle w:val="TableParagraph"/>
              <w:spacing w:before="54"/>
              <w:ind w:left="24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failed</w:t>
            </w:r>
          </w:p>
        </w:tc>
        <w:tc>
          <w:tcPr>
            <w:tcW w:w="623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84" w:right="135"/>
              <w:rPr>
                <w:sz w:val="22"/>
              </w:rPr>
            </w:pPr>
            <w:r>
              <w:rPr>
                <w:sz w:val="22"/>
              </w:rPr>
              <w:t>Treatment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terminated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least</w:t>
            </w:r>
          </w:p>
          <w:p>
            <w:pPr>
              <w:pStyle w:val="TableParagraph"/>
              <w:spacing w:line="252" w:lineRule="exact" w:before="1"/>
              <w:ind w:left="284"/>
              <w:rPr>
                <w:sz w:val="22"/>
              </w:rPr>
            </w:pPr>
            <w:r>
              <w:rPr>
                <w:sz w:val="22"/>
              </w:rPr>
              <w:t>two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anti-TB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10" w:val="left" w:leader="none"/>
              </w:tabs>
              <w:spacing w:line="252" w:lineRule="exact" w:before="0" w:after="0"/>
              <w:ind w:left="409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conversion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intensive phase,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10" w:val="left" w:leader="none"/>
              </w:tabs>
              <w:spacing w:line="240" w:lineRule="auto" w:before="1" w:after="0"/>
              <w:ind w:left="284" w:right="915" w:firstLine="0"/>
              <w:jc w:val="left"/>
              <w:rPr>
                <w:sz w:val="22"/>
              </w:rPr>
            </w:pPr>
            <w:r>
              <w:rPr>
                <w:sz w:val="22"/>
              </w:rPr>
              <w:t>bacteriological reversion in the continuation phase after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conversion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negative, or</w:t>
            </w:r>
          </w:p>
          <w:p>
            <w:pPr>
              <w:pStyle w:val="TableParagraph"/>
              <w:ind w:left="284" w:right="274"/>
              <w:rPr>
                <w:sz w:val="22"/>
              </w:rPr>
            </w:pPr>
            <w:r>
              <w:rPr>
                <w:sz w:val="22"/>
              </w:rPr>
              <w:t>− evidence of additional acquired resistance to fluoroquinolones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52" w:lineRule="exact" w:before="1"/>
              <w:ind w:left="284"/>
              <w:rPr>
                <w:sz w:val="22"/>
              </w:rPr>
            </w:pPr>
            <w:r>
              <w:rPr>
                <w:sz w:val="22"/>
              </w:rPr>
              <w:t>second-line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injectable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52" w:lineRule="exact"/>
              <w:ind w:left="284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(ADRs).</w:t>
            </w:r>
          </w:p>
        </w:tc>
      </w:tr>
      <w:tr>
        <w:trPr>
          <w:trHeight w:val="963" w:hRule="atLeast"/>
        </w:trPr>
        <w:tc>
          <w:tcPr>
            <w:tcW w:w="2351" w:type="dxa"/>
          </w:tcPr>
          <w:p>
            <w:pPr>
              <w:pStyle w:val="TableParagraph"/>
              <w:spacing w:before="111"/>
              <w:ind w:left="24"/>
              <w:rPr>
                <w:sz w:val="24"/>
              </w:rPr>
            </w:pPr>
            <w:r>
              <w:rPr>
                <w:sz w:val="24"/>
              </w:rPr>
              <w:t>Died</w:t>
            </w:r>
          </w:p>
        </w:tc>
        <w:tc>
          <w:tcPr>
            <w:tcW w:w="6231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sz w:val="22"/>
              </w:rPr>
              <w:t>TB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reason before 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treatment.</w:t>
            </w:r>
          </w:p>
        </w:tc>
      </w:tr>
      <w:tr>
        <w:trPr>
          <w:trHeight w:val="967" w:hRule="atLeast"/>
        </w:trPr>
        <w:tc>
          <w:tcPr>
            <w:tcW w:w="2351" w:type="dxa"/>
          </w:tcPr>
          <w:p>
            <w:pPr>
              <w:pStyle w:val="TableParagraph"/>
              <w:spacing w:before="81"/>
              <w:ind w:left="24"/>
              <w:rPr>
                <w:sz w:val="24"/>
              </w:rPr>
            </w:pPr>
            <w:r>
              <w:rPr>
                <w:sz w:val="24"/>
              </w:rPr>
              <w:t>Lost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follow-up</w:t>
            </w:r>
          </w:p>
        </w:tc>
        <w:tc>
          <w:tcPr>
            <w:tcW w:w="6231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 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start treatment 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treatment was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interrupted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consecutive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months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more.</w:t>
            </w:r>
          </w:p>
        </w:tc>
      </w:tr>
      <w:tr>
        <w:trPr>
          <w:trHeight w:val="1514" w:hRule="atLeast"/>
        </w:trPr>
        <w:tc>
          <w:tcPr>
            <w:tcW w:w="2351" w:type="dxa"/>
          </w:tcPr>
          <w:p>
            <w:pPr>
              <w:pStyle w:val="TableParagraph"/>
              <w:spacing w:before="117"/>
              <w:ind w:left="24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evaluated</w:t>
            </w:r>
          </w:p>
        </w:tc>
        <w:tc>
          <w:tcPr>
            <w:tcW w:w="6231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284" w:right="135"/>
              <w:rPr>
                <w:sz w:val="22"/>
              </w:rPr>
            </w:pPr>
            <w:r>
              <w:rPr>
                <w:sz w:val="22"/>
              </w:rPr>
              <w:t>A TB patient for whom no treatment outcome is assigned.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“transferred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out”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treatment unit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 cases for whom the treatment outcome is unknown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unit.</w:t>
            </w:r>
          </w:p>
        </w:tc>
      </w:tr>
      <w:tr>
        <w:trPr>
          <w:trHeight w:val="720" w:hRule="atLeast"/>
        </w:trPr>
        <w:tc>
          <w:tcPr>
            <w:tcW w:w="2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24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success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28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cured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completed.</w:t>
            </w:r>
          </w:p>
        </w:tc>
      </w:tr>
    </w:tbl>
    <w:p>
      <w:pPr>
        <w:pStyle w:val="BodyText"/>
        <w:spacing w:before="112"/>
        <w:ind w:left="200"/>
      </w:pPr>
      <w:r>
        <w:rPr/>
        <w:t>Adapted</w:t>
      </w:r>
      <w:r>
        <w:rPr>
          <w:spacing w:val="-1"/>
        </w:rPr>
        <w:t> </w:t>
      </w:r>
      <w:r>
        <w:rPr/>
        <w:t>from WHO</w:t>
      </w:r>
      <w:r>
        <w:rPr>
          <w:spacing w:val="-2"/>
        </w:rPr>
        <w:t> </w:t>
      </w:r>
      <w:r>
        <w:rPr/>
        <w:t>(2013)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20"/>
        </w:numPr>
        <w:tabs>
          <w:tab w:pos="2992" w:val="left" w:leader="none"/>
          <w:tab w:pos="2993" w:val="left" w:leader="none"/>
        </w:tabs>
        <w:spacing w:line="240" w:lineRule="auto" w:before="78" w:after="0"/>
        <w:ind w:left="2992" w:right="0" w:hanging="2793"/>
        <w:jc w:val="both"/>
      </w:pPr>
      <w:r>
        <w:rPr/>
        <w:t>Drug-resistant</w:t>
      </w:r>
      <w:r>
        <w:rPr>
          <w:spacing w:val="-3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(DR-TB)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200" w:right="1407"/>
        <w:jc w:val="both"/>
      </w:pPr>
      <w:r>
        <w:rPr/>
        <w:t>Drug-resistant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drugs)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tuberculosis can no longer kill </w:t>
      </w:r>
      <w:r>
        <w:rPr>
          <w:i/>
          <w:vertAlign w:val="baseline"/>
        </w:rPr>
        <w:t>Mycobacterium tuberculosis</w:t>
      </w:r>
      <w:r>
        <w:rPr>
          <w:vertAlign w:val="baseline"/>
        </w:rPr>
        <w:t>. When this occur the bacteria is 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developed resistance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(CDC, 2008).</w:t>
      </w:r>
    </w:p>
    <w:p>
      <w:pPr>
        <w:pStyle w:val="ListParagraph"/>
        <w:numPr>
          <w:ilvl w:val="2"/>
          <w:numId w:val="20"/>
        </w:numPr>
        <w:tabs>
          <w:tab w:pos="861" w:val="left" w:leader="none"/>
        </w:tabs>
        <w:spacing w:line="240" w:lineRule="auto" w:before="197" w:after="0"/>
        <w:ind w:left="860" w:right="0" w:hanging="661"/>
        <w:jc w:val="both"/>
        <w:rPr>
          <w:i/>
          <w:sz w:val="24"/>
        </w:rPr>
      </w:pPr>
      <w:r>
        <w:rPr>
          <w:i/>
          <w:sz w:val="24"/>
        </w:rPr>
        <w:t>Types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drug-resistant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tuberculosis (DR-TB)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ind w:left="200"/>
        <w:jc w:val="both"/>
      </w:pPr>
      <w:r>
        <w:rPr/>
        <w:t>The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drug</w:t>
      </w:r>
      <w:r>
        <w:rPr>
          <w:spacing w:val="-2"/>
        </w:rPr>
        <w:t> </w:t>
      </w:r>
      <w:r>
        <w:rPr/>
        <w:t>resistant TB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spacing w:line="480" w:lineRule="auto"/>
        <w:ind w:left="200" w:right="1293"/>
      </w:pPr>
      <w:r>
        <w:rPr>
          <w:i/>
        </w:rPr>
        <w:t>Mono-resistant</w:t>
      </w:r>
      <w:r>
        <w:rPr/>
        <w:t>: This occurs if the tubercule bacilli are resistant to any one TB treatment drug;</w:t>
      </w:r>
      <w:r>
        <w:rPr>
          <w:spacing w:val="1"/>
        </w:rPr>
        <w:t> </w:t>
      </w:r>
      <w:r>
        <w:rPr>
          <w:i/>
        </w:rPr>
        <w:t>Poly-resistant</w:t>
      </w:r>
      <w:r>
        <w:rPr/>
        <w:t>:</w:t>
      </w:r>
      <w:r>
        <w:rPr>
          <w:spacing w:val="-12"/>
        </w:rPr>
        <w:t> </w:t>
      </w:r>
      <w:r>
        <w:rPr/>
        <w:t>occurs</w:t>
      </w:r>
      <w:r>
        <w:rPr>
          <w:spacing w:val="-12"/>
        </w:rPr>
        <w:t> </w:t>
      </w:r>
      <w:r>
        <w:rPr/>
        <w:t>when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tubercule</w:t>
      </w:r>
      <w:r>
        <w:rPr>
          <w:spacing w:val="-12"/>
        </w:rPr>
        <w:t> </w:t>
      </w:r>
      <w:r>
        <w:rPr/>
        <w:t>bacilli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resistant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least</w:t>
      </w:r>
      <w:r>
        <w:rPr>
          <w:spacing w:val="-10"/>
        </w:rPr>
        <w:t> </w:t>
      </w:r>
      <w:r>
        <w:rPr/>
        <w:t>two</w:t>
      </w:r>
      <w:r>
        <w:rPr>
          <w:spacing w:val="-13"/>
        </w:rPr>
        <w:t> </w:t>
      </w:r>
      <w:r>
        <w:rPr/>
        <w:t>TB</w:t>
      </w:r>
      <w:r>
        <w:rPr>
          <w:spacing w:val="-13"/>
        </w:rPr>
        <w:t> </w:t>
      </w:r>
      <w:r>
        <w:rPr/>
        <w:t>drugs</w:t>
      </w:r>
      <w:r>
        <w:rPr>
          <w:spacing w:val="-11"/>
        </w:rPr>
        <w:t> </w:t>
      </w:r>
      <w:r>
        <w:rPr/>
        <w:t>(but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both</w:t>
      </w:r>
      <w:r>
        <w:rPr>
          <w:spacing w:val="-57"/>
        </w:rPr>
        <w:t> </w:t>
      </w:r>
      <w:r>
        <w:rPr/>
        <w:t>isoniazid</w:t>
      </w:r>
      <w:r>
        <w:rPr>
          <w:spacing w:val="-1"/>
        </w:rPr>
        <w:t> </w:t>
      </w:r>
      <w:r>
        <w:rPr/>
        <w:t>and rifampin).</w:t>
      </w:r>
    </w:p>
    <w:p>
      <w:pPr>
        <w:spacing w:line="482" w:lineRule="auto" w:before="0"/>
        <w:ind w:left="200" w:right="1290" w:firstLine="0"/>
        <w:jc w:val="left"/>
        <w:rPr>
          <w:sz w:val="24"/>
        </w:rPr>
      </w:pPr>
      <w:r>
        <w:rPr>
          <w:i/>
          <w:sz w:val="24"/>
        </w:rPr>
        <w:t>Multidrug-resistant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tuberculosis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(MDR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TB):</w:t>
      </w:r>
      <w:r>
        <w:rPr>
          <w:i/>
          <w:spacing w:val="20"/>
          <w:sz w:val="24"/>
        </w:rPr>
        <w:t> </w:t>
      </w:r>
      <w:r>
        <w:rPr>
          <w:sz w:val="24"/>
        </w:rPr>
        <w:t>occurs</w:t>
      </w:r>
      <w:r>
        <w:rPr>
          <w:spacing w:val="19"/>
          <w:sz w:val="24"/>
        </w:rPr>
        <w:t> </w:t>
      </w:r>
      <w:r>
        <w:rPr>
          <w:sz w:val="24"/>
        </w:rPr>
        <w:t>when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tubercle</w:t>
      </w:r>
      <w:r>
        <w:rPr>
          <w:spacing w:val="22"/>
          <w:sz w:val="24"/>
        </w:rPr>
        <w:t> </w:t>
      </w:r>
      <w:r>
        <w:rPr>
          <w:sz w:val="24"/>
        </w:rPr>
        <w:t>bacilli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resistant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isoniazid and rifampin, the</w:t>
      </w:r>
      <w:r>
        <w:rPr>
          <w:spacing w:val="-1"/>
          <w:sz w:val="24"/>
        </w:rPr>
        <w:t> </w:t>
      </w:r>
      <w:r>
        <w:rPr>
          <w:sz w:val="24"/>
        </w:rPr>
        <w:t>two best first-line</w:t>
      </w:r>
      <w:r>
        <w:rPr>
          <w:spacing w:val="-1"/>
          <w:sz w:val="24"/>
        </w:rPr>
        <w:t> </w:t>
      </w:r>
      <w:r>
        <w:rPr>
          <w:sz w:val="24"/>
        </w:rPr>
        <w:t>TB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drugs.</w:t>
      </w:r>
    </w:p>
    <w:p>
      <w:pPr>
        <w:pStyle w:val="BodyText"/>
        <w:spacing w:line="482" w:lineRule="auto" w:before="192"/>
        <w:ind w:left="200" w:right="1292"/>
        <w:jc w:val="both"/>
      </w:pPr>
      <w:r>
        <w:rPr>
          <w:i/>
        </w:rPr>
        <w:t>Extensively drug-resistant tuberculosis (XDR TB): </w:t>
      </w:r>
      <w:r>
        <w:rPr/>
        <w:t>occurs when tubercle bacilli are resistant to</w:t>
      </w:r>
      <w:r>
        <w:rPr>
          <w:spacing w:val="1"/>
        </w:rPr>
        <w:t> </w:t>
      </w:r>
      <w:r>
        <w:rPr/>
        <w:t>isoniazid and rifampin, plus resistant to any fluoroquinolone and at least one of three injectable</w:t>
      </w:r>
      <w:r>
        <w:rPr>
          <w:spacing w:val="1"/>
        </w:rPr>
        <w:t> </w:t>
      </w:r>
      <w:r>
        <w:rPr/>
        <w:t>second-line</w:t>
      </w:r>
      <w:r>
        <w:rPr>
          <w:spacing w:val="-2"/>
        </w:rPr>
        <w:t> </w:t>
      </w:r>
      <w:r>
        <w:rPr/>
        <w:t>drugs</w:t>
      </w:r>
      <w:r>
        <w:rPr>
          <w:spacing w:val="2"/>
        </w:rPr>
        <w:t> </w:t>
      </w:r>
      <w:r>
        <w:rPr/>
        <w:t>(such as</w:t>
      </w:r>
      <w:r>
        <w:rPr>
          <w:spacing w:val="-1"/>
        </w:rPr>
        <w:t> </w:t>
      </w:r>
      <w:r>
        <w:rPr/>
        <w:t>amikacin, kanamycin, or capreomycin)</w:t>
      </w:r>
      <w:r>
        <w:rPr>
          <w:spacing w:val="-1"/>
        </w:rPr>
        <w:t> </w:t>
      </w:r>
      <w:r>
        <w:rPr/>
        <w:t>(CDC, 2008).</w:t>
      </w:r>
    </w:p>
    <w:p>
      <w:pPr>
        <w:pStyle w:val="ListParagraph"/>
        <w:numPr>
          <w:ilvl w:val="2"/>
          <w:numId w:val="20"/>
        </w:numPr>
        <w:tabs>
          <w:tab w:pos="861" w:val="left" w:leader="none"/>
        </w:tabs>
        <w:spacing w:line="240" w:lineRule="auto" w:before="189" w:after="0"/>
        <w:ind w:left="860" w:right="0" w:hanging="661"/>
        <w:jc w:val="both"/>
        <w:rPr>
          <w:sz w:val="24"/>
        </w:rPr>
      </w:pPr>
      <w:r>
        <w:rPr>
          <w:sz w:val="24"/>
        </w:rPr>
        <w:t>Transmission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drug-resistant</w:t>
      </w:r>
      <w:r>
        <w:rPr>
          <w:spacing w:val="-1"/>
          <w:sz w:val="24"/>
        </w:rPr>
        <w:t> </w:t>
      </w:r>
      <w:r>
        <w:rPr>
          <w:sz w:val="24"/>
        </w:rPr>
        <w:t>tuberculosis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200" w:right="1294"/>
        <w:jc w:val="both"/>
      </w:pPr>
      <w:r>
        <w:rPr/>
        <w:t>Drug-resistant</w:t>
      </w:r>
      <w:r>
        <w:rPr>
          <w:spacing w:val="-9"/>
        </w:rPr>
        <w:t> </w:t>
      </w:r>
      <w:r>
        <w:rPr/>
        <w:t>TB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transmitted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7"/>
        </w:rPr>
        <w:t> </w:t>
      </w:r>
      <w:r>
        <w:rPr/>
        <w:t>way</w:t>
      </w:r>
      <w:r>
        <w:rPr>
          <w:spacing w:val="-10"/>
        </w:rPr>
        <w:t> </w:t>
      </w:r>
      <w:r>
        <w:rPr/>
        <w:t>as</w:t>
      </w:r>
      <w:r>
        <w:rPr>
          <w:spacing w:val="-7"/>
        </w:rPr>
        <w:t> </w:t>
      </w:r>
      <w:r>
        <w:rPr/>
        <w:t>drug-susceptible</w:t>
      </w:r>
      <w:r>
        <w:rPr>
          <w:spacing w:val="-9"/>
        </w:rPr>
        <w:t> </w:t>
      </w:r>
      <w:r>
        <w:rPr/>
        <w:t>TB.</w:t>
      </w:r>
      <w:r>
        <w:rPr>
          <w:spacing w:val="-8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drug-resistant</w:t>
      </w:r>
      <w:r>
        <w:rPr>
          <w:spacing w:val="-57"/>
        </w:rPr>
        <w:t> </w:t>
      </w:r>
      <w:r>
        <w:rPr/>
        <w:t>TB is more difficult to treat since it can survive in a patient’s body even after treatment with the</w:t>
      </w:r>
      <w:r>
        <w:rPr>
          <w:spacing w:val="1"/>
        </w:rPr>
        <w:t> </w:t>
      </w:r>
      <w:r>
        <w:rPr/>
        <w:t>first-line drugs is started. Also, since it takes longer to diagnose drug-resistant TB, these patients</w:t>
      </w:r>
      <w:r>
        <w:rPr>
          <w:spacing w:val="1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3"/>
        </w:rPr>
        <w:t> </w:t>
      </w:r>
      <w:r>
        <w:rPr/>
        <w:t>infectious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longer</w:t>
      </w:r>
      <w:r>
        <w:rPr>
          <w:spacing w:val="-12"/>
        </w:rPr>
        <w:t> </w:t>
      </w:r>
      <w:r>
        <w:rPr/>
        <w:t>period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time.</w:t>
      </w:r>
      <w:r>
        <w:rPr>
          <w:spacing w:val="-13"/>
        </w:rPr>
        <w:t> </w:t>
      </w:r>
      <w:r>
        <w:rPr/>
        <w:t>This</w:t>
      </w:r>
      <w:r>
        <w:rPr>
          <w:spacing w:val="-9"/>
        </w:rPr>
        <w:t> </w:t>
      </w:r>
      <w:r>
        <w:rPr/>
        <w:t>may</w:t>
      </w:r>
      <w:r>
        <w:rPr>
          <w:spacing w:val="-15"/>
        </w:rPr>
        <w:t> </w:t>
      </w:r>
      <w:r>
        <w:rPr/>
        <w:t>result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being</w:t>
      </w:r>
      <w:r>
        <w:rPr>
          <w:spacing w:val="-14"/>
        </w:rPr>
        <w:t> </w:t>
      </w:r>
      <w:r>
        <w:rPr/>
        <w:t>infected</w:t>
      </w:r>
      <w:r>
        <w:rPr>
          <w:spacing w:val="-11"/>
        </w:rPr>
        <w:t> </w:t>
      </w:r>
      <w:r>
        <w:rPr/>
        <w:t>(CDC,</w:t>
      </w:r>
      <w:r>
        <w:rPr>
          <w:spacing w:val="-57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20"/>
        </w:numPr>
        <w:tabs>
          <w:tab w:pos="861" w:val="left" w:leader="none"/>
        </w:tabs>
        <w:spacing w:line="240" w:lineRule="auto" w:before="73" w:after="0"/>
        <w:ind w:left="860" w:right="0" w:hanging="661"/>
        <w:jc w:val="both"/>
        <w:rPr>
          <w:sz w:val="24"/>
        </w:rPr>
      </w:pPr>
      <w:r>
        <w:rPr>
          <w:sz w:val="24"/>
        </w:rPr>
        <w:t>Causes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drug-resistant</w:t>
      </w:r>
      <w:r>
        <w:rPr>
          <w:spacing w:val="-3"/>
          <w:sz w:val="24"/>
        </w:rPr>
        <w:t> </w:t>
      </w:r>
      <w:r>
        <w:rPr>
          <w:sz w:val="24"/>
        </w:rPr>
        <w:t>tuberculosis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80" w:lineRule="auto"/>
        <w:ind w:left="200" w:right="1409"/>
        <w:jc w:val="both"/>
      </w:pPr>
      <w:r>
        <w:rPr/>
        <w:t>Drug resistant TB can be caused in two different ways: </w:t>
      </w:r>
      <w:r>
        <w:rPr>
          <w:b/>
        </w:rPr>
        <w:t>primary </w:t>
      </w:r>
      <w:r>
        <w:rPr/>
        <w:t>and </w:t>
      </w:r>
      <w:r>
        <w:rPr>
          <w:b/>
        </w:rPr>
        <w:t>secondary </w:t>
      </w:r>
      <w:r>
        <w:rPr/>
        <w:t>(acquired).</w:t>
      </w:r>
      <w:r>
        <w:rPr>
          <w:spacing w:val="1"/>
        </w:rPr>
        <w:t> </w:t>
      </w:r>
      <w:r>
        <w:rPr/>
        <w:t>Primary resistance 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person-to-person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 drug-resistant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Secondary resistance develops during TB treatment, either because the patient was not treated</w:t>
      </w:r>
      <w:r>
        <w:rPr>
          <w:spacing w:val="1"/>
        </w:rPr>
        <w:t> </w:t>
      </w:r>
      <w:r>
        <w:rPr/>
        <w:t>with the appropriate treatment regimen or because the patient did not follow the treatment</w:t>
      </w:r>
      <w:r>
        <w:rPr>
          <w:spacing w:val="1"/>
        </w:rPr>
        <w:t> </w:t>
      </w:r>
      <w:r>
        <w:rPr/>
        <w:t>regimen as prescribed, the patient could develop secondary drug-resistant TB (CDC, 2008).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drug resistance in </w:t>
      </w:r>
      <w:r>
        <w:rPr>
          <w:i/>
        </w:rPr>
        <w:t>Mycobacterium</w:t>
      </w:r>
      <w:r>
        <w:rPr>
          <w:i/>
          <w:spacing w:val="1"/>
        </w:rPr>
        <w:t> </w:t>
      </w:r>
      <w:r>
        <w:rPr>
          <w:i/>
        </w:rPr>
        <w:t>tuberculosis </w:t>
      </w:r>
      <w:r>
        <w:rPr/>
        <w:t>(</w:t>
      </w:r>
      <w:r>
        <w:rPr>
          <w:i/>
        </w:rPr>
        <w:t>Mtb</w:t>
      </w:r>
      <w:r>
        <w:rPr/>
        <w:t>)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 treatment, insufficient dose or dosing frequency, non-adherence to the regimen, and</w:t>
      </w:r>
      <w:r>
        <w:rPr>
          <w:spacing w:val="1"/>
        </w:rPr>
        <w:t> </w:t>
      </w:r>
      <w:r>
        <w:rPr/>
        <w:t>pharmacokinetic (PK)</w:t>
      </w:r>
      <w:r>
        <w:rPr>
          <w:spacing w:val="-1"/>
        </w:rPr>
        <w:t> </w:t>
      </w:r>
      <w:r>
        <w:rPr/>
        <w:t>variability</w:t>
      </w:r>
      <w:r>
        <w:rPr>
          <w:spacing w:val="-5"/>
        </w:rPr>
        <w:t> </w:t>
      </w:r>
      <w:r>
        <w:rPr/>
        <w:t>(Srivastava, 2011).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00"/>
        <w:jc w:val="both"/>
      </w:pPr>
      <w:r>
        <w:rPr/>
        <w:t>2.10.4.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tuberculosis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200" w:right="1292"/>
        <w:jc w:val="both"/>
      </w:pPr>
      <w:r>
        <w:rPr/>
        <w:t>Before the development of new drugs, the best hopes still lies in a more rational approach to</w:t>
      </w:r>
      <w:r>
        <w:rPr>
          <w:spacing w:val="1"/>
        </w:rPr>
        <w:t> </w:t>
      </w:r>
      <w:r>
        <w:rPr/>
        <w:t>managing</w:t>
      </w:r>
      <w:r>
        <w:rPr>
          <w:spacing w:val="-8"/>
        </w:rPr>
        <w:t> </w:t>
      </w:r>
      <w:r>
        <w:rPr/>
        <w:t>existing</w:t>
      </w:r>
      <w:r>
        <w:rPr>
          <w:spacing w:val="-10"/>
        </w:rPr>
        <w:t> </w:t>
      </w:r>
      <w:r>
        <w:rPr/>
        <w:t>agents.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WHO</w:t>
      </w:r>
      <w:r>
        <w:rPr>
          <w:spacing w:val="-10"/>
        </w:rPr>
        <w:t> </w:t>
      </w:r>
      <w:r>
        <w:rPr/>
        <w:t>currently</w:t>
      </w:r>
      <w:r>
        <w:rPr>
          <w:spacing w:val="-13"/>
        </w:rPr>
        <w:t> </w:t>
      </w:r>
      <w:r>
        <w:rPr/>
        <w:t>insists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practice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direct</w:t>
      </w:r>
      <w:r>
        <w:rPr>
          <w:spacing w:val="-7"/>
        </w:rPr>
        <w:t> </w:t>
      </w:r>
      <w:r>
        <w:rPr/>
        <w:t>observation</w:t>
      </w:r>
      <w:r>
        <w:rPr>
          <w:spacing w:val="-9"/>
        </w:rPr>
        <w:t> </w:t>
      </w:r>
      <w:r>
        <w:rPr/>
        <w:t>therapy</w:t>
      </w:r>
      <w:r>
        <w:rPr>
          <w:spacing w:val="-57"/>
        </w:rPr>
        <w:t> </w:t>
      </w:r>
      <w:r>
        <w:rPr/>
        <w:t>(DOT),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supervised</w:t>
      </w:r>
      <w:r>
        <w:rPr>
          <w:spacing w:val="-3"/>
        </w:rPr>
        <w:t> </w:t>
      </w:r>
      <w:r>
        <w:rPr/>
        <w:t>swallowing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medication 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 care</w:t>
      </w:r>
      <w:r>
        <w:rPr>
          <w:spacing w:val="-5"/>
        </w:rPr>
        <w:t> </w:t>
      </w:r>
      <w:r>
        <w:rPr/>
        <w:t>provider.</w:t>
      </w:r>
      <w:r>
        <w:rPr>
          <w:spacing w:val="-57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only</w:t>
      </w:r>
      <w:r>
        <w:rPr>
          <w:spacing w:val="-15"/>
        </w:rPr>
        <w:t> </w:t>
      </w:r>
      <w:r>
        <w:rPr/>
        <w:t>cure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patient,</w:t>
      </w:r>
      <w:r>
        <w:rPr>
          <w:spacing w:val="-10"/>
        </w:rPr>
        <w:t> </w:t>
      </w:r>
      <w:r>
        <w:rPr/>
        <w:t>but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also</w:t>
      </w:r>
      <w:r>
        <w:rPr>
          <w:spacing w:val="-9"/>
        </w:rPr>
        <w:t> </w:t>
      </w:r>
      <w:r>
        <w:rPr/>
        <w:t>prevent</w:t>
      </w:r>
      <w:r>
        <w:rPr>
          <w:spacing w:val="-12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drug-resistance</w:t>
      </w:r>
      <w:r>
        <w:rPr>
          <w:spacing w:val="-13"/>
        </w:rPr>
        <w:t> </w:t>
      </w:r>
      <w:r>
        <w:rPr/>
        <w:t>disease,</w:t>
      </w:r>
      <w:r>
        <w:rPr>
          <w:spacing w:val="-57"/>
        </w:rPr>
        <w:t> </w:t>
      </w:r>
      <w:r>
        <w:rPr/>
        <w:t>since the patient will have no opportunity to give him/herself monotherapy. WHO however</w:t>
      </w:r>
      <w:r>
        <w:rPr>
          <w:spacing w:val="1"/>
        </w:rPr>
        <w:t> </w:t>
      </w:r>
      <w:r>
        <w:rPr/>
        <w:t>declares that DOT is only a part of a five strategy, the other being government commitment 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14"/>
        </w:rPr>
        <w:t> </w:t>
      </w:r>
      <w:r>
        <w:rPr>
          <w:spacing w:val="-1"/>
        </w:rPr>
        <w:t>resources,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drugs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proven</w:t>
      </w:r>
      <w:r>
        <w:rPr>
          <w:spacing w:val="-12"/>
        </w:rPr>
        <w:t> </w:t>
      </w:r>
      <w:r>
        <w:rPr/>
        <w:t>bioavailability,</w:t>
      </w:r>
      <w:r>
        <w:rPr>
          <w:spacing w:val="-12"/>
        </w:rPr>
        <w:t> </w:t>
      </w:r>
      <w:r>
        <w:rPr/>
        <w:t>meticulous</w:t>
      </w:r>
      <w:r>
        <w:rPr>
          <w:spacing w:val="-12"/>
        </w:rPr>
        <w:t> </w:t>
      </w:r>
      <w:r>
        <w:rPr/>
        <w:t>record</w:t>
      </w:r>
      <w:r>
        <w:rPr>
          <w:spacing w:val="-12"/>
        </w:rPr>
        <w:t> </w:t>
      </w:r>
      <w:r>
        <w:rPr/>
        <w:t>keeping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reliable</w:t>
      </w:r>
      <w:r>
        <w:rPr>
          <w:spacing w:val="-57"/>
        </w:rPr>
        <w:t> </w:t>
      </w:r>
      <w:r>
        <w:rPr/>
        <w:t>microscopy smear services. No DOTS programme is complete without all five components</w:t>
      </w:r>
      <w:r>
        <w:rPr>
          <w:spacing w:val="1"/>
        </w:rPr>
        <w:t> </w:t>
      </w:r>
      <w:r>
        <w:rPr/>
        <w:t>(Davies,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before="162"/>
        <w:ind w:left="200"/>
        <w:jc w:val="both"/>
      </w:pPr>
      <w:r>
        <w:rPr/>
        <w:t>2.10.5 Incidence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tuberculosis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2"/>
        <w:jc w:val="both"/>
      </w:pPr>
      <w:r>
        <w:rPr/>
        <w:t>In</w:t>
      </w:r>
      <w:r>
        <w:rPr>
          <w:spacing w:val="-4"/>
        </w:rPr>
        <w:t> </w:t>
      </w:r>
      <w:r>
        <w:rPr/>
        <w:t>2015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that,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estimated</w:t>
      </w:r>
      <w:r>
        <w:rPr>
          <w:spacing w:val="-6"/>
        </w:rPr>
        <w:t> </w:t>
      </w:r>
      <w:r>
        <w:rPr/>
        <w:t>480</w:t>
      </w:r>
      <w:r>
        <w:rPr>
          <w:spacing w:val="-5"/>
        </w:rPr>
        <w:t> </w:t>
      </w:r>
      <w:r>
        <w:rPr/>
        <w:t>000</w:t>
      </w:r>
      <w:r>
        <w:rPr>
          <w:spacing w:val="-6"/>
        </w:rPr>
        <w:t> </w:t>
      </w:r>
      <w:r>
        <w:rPr/>
        <w:t>new</w:t>
      </w:r>
      <w:r>
        <w:rPr>
          <w:spacing w:val="-3"/>
        </w:rPr>
        <w:t> </w:t>
      </w:r>
      <w:r>
        <w:rPr/>
        <w:t>cases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multidrug-resistant</w:t>
      </w:r>
      <w:r>
        <w:rPr>
          <w:spacing w:val="-57"/>
        </w:rPr>
        <w:t> </w:t>
      </w:r>
      <w:r>
        <w:rPr/>
        <w:t>TB</w:t>
      </w:r>
      <w:r>
        <w:rPr>
          <w:spacing w:val="-11"/>
        </w:rPr>
        <w:t> </w:t>
      </w:r>
      <w:r>
        <w:rPr/>
        <w:t>(MDR-TB)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an</w:t>
      </w:r>
      <w:r>
        <w:rPr>
          <w:spacing w:val="-6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100</w:t>
      </w:r>
      <w:r>
        <w:rPr>
          <w:spacing w:val="-8"/>
        </w:rPr>
        <w:t> </w:t>
      </w:r>
      <w:r>
        <w:rPr/>
        <w:t>000</w:t>
      </w:r>
      <w:r>
        <w:rPr>
          <w:spacing w:val="-9"/>
        </w:rPr>
        <w:t> </w:t>
      </w:r>
      <w:r>
        <w:rPr/>
        <w:t>people</w:t>
      </w:r>
      <w:r>
        <w:rPr>
          <w:spacing w:val="-4"/>
        </w:rPr>
        <w:t> </w:t>
      </w:r>
      <w:r>
        <w:rPr/>
        <w:t>with</w:t>
      </w:r>
      <w:r>
        <w:rPr>
          <w:spacing w:val="-8"/>
        </w:rPr>
        <w:t> </w:t>
      </w:r>
      <w:r>
        <w:rPr/>
        <w:t>rifampicin-resistant</w:t>
      </w:r>
      <w:r>
        <w:rPr>
          <w:spacing w:val="-5"/>
        </w:rPr>
        <w:t> </w:t>
      </w:r>
      <w:r>
        <w:rPr/>
        <w:t>TB</w:t>
      </w:r>
      <w:r>
        <w:rPr>
          <w:spacing w:val="-11"/>
        </w:rPr>
        <w:t> </w:t>
      </w:r>
      <w:r>
        <w:rPr/>
        <w:t>(RR-TB)</w:t>
      </w:r>
      <w:r>
        <w:rPr>
          <w:spacing w:val="-6"/>
        </w:rPr>
        <w:t> </w:t>
      </w:r>
      <w:r>
        <w:rPr/>
        <w:t>who</w:t>
      </w:r>
      <w:r>
        <w:rPr>
          <w:spacing w:val="-7"/>
        </w:rPr>
        <w:t> </w:t>
      </w:r>
      <w:r>
        <w:rPr/>
        <w:t>were</w:t>
      </w:r>
      <w:r>
        <w:rPr>
          <w:spacing w:val="-57"/>
        </w:rPr>
        <w:t> </w:t>
      </w:r>
      <w:r>
        <w:rPr/>
        <w:t>also</w:t>
      </w:r>
      <w:r>
        <w:rPr>
          <w:spacing w:val="9"/>
        </w:rPr>
        <w:t> </w:t>
      </w:r>
      <w:r>
        <w:rPr/>
        <w:t>newly</w:t>
      </w:r>
      <w:r>
        <w:rPr>
          <w:spacing w:val="4"/>
        </w:rPr>
        <w:t> </w:t>
      </w:r>
      <w:r>
        <w:rPr/>
        <w:t>eligible</w:t>
      </w:r>
      <w:r>
        <w:rPr>
          <w:spacing w:val="8"/>
        </w:rPr>
        <w:t> </w:t>
      </w:r>
      <w:r>
        <w:rPr/>
        <w:t>for</w:t>
      </w:r>
      <w:r>
        <w:rPr>
          <w:spacing w:val="11"/>
        </w:rPr>
        <w:t> </w:t>
      </w:r>
      <w:r>
        <w:rPr/>
        <w:t>MDR-TB</w:t>
      </w:r>
      <w:r>
        <w:rPr>
          <w:spacing w:val="7"/>
        </w:rPr>
        <w:t> </w:t>
      </w:r>
      <w:r>
        <w:rPr/>
        <w:t>treatment.</w:t>
      </w:r>
      <w:r>
        <w:rPr>
          <w:spacing w:val="9"/>
        </w:rPr>
        <w:t> </w:t>
      </w:r>
      <w:r>
        <w:rPr/>
        <w:t>Drug</w:t>
      </w:r>
      <w:r>
        <w:rPr>
          <w:spacing w:val="9"/>
        </w:rPr>
        <w:t> </w:t>
      </w:r>
      <w:r>
        <w:rPr/>
        <w:t>resistance</w:t>
      </w:r>
      <w:r>
        <w:rPr>
          <w:spacing w:val="8"/>
        </w:rPr>
        <w:t> </w:t>
      </w:r>
      <w:r>
        <w:rPr/>
        <w:t>surveillance</w:t>
      </w:r>
      <w:r>
        <w:rPr>
          <w:spacing w:val="10"/>
        </w:rPr>
        <w:t> </w:t>
      </w:r>
      <w:r>
        <w:rPr/>
        <w:t>data</w:t>
      </w:r>
      <w:r>
        <w:rPr>
          <w:spacing w:val="8"/>
        </w:rPr>
        <w:t> </w:t>
      </w:r>
      <w:r>
        <w:rPr/>
        <w:t>show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3.9%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1"/>
        <w:jc w:val="both"/>
      </w:pPr>
      <w:r>
        <w:rPr/>
        <w:t>new and 21% of previously treated TB cases was estimated to have had rifampicin- or multidrug-</w:t>
      </w:r>
      <w:r>
        <w:rPr>
          <w:spacing w:val="-57"/>
        </w:rPr>
        <w:t> </w:t>
      </w:r>
      <w:r>
        <w:rPr/>
        <w:t>resistant tuberculosis cases. MDR/RR-TB caused 250 000 deaths in 2015. Most cases and deaths</w:t>
      </w:r>
      <w:r>
        <w:rPr>
          <w:spacing w:val="1"/>
        </w:rPr>
        <w:t> </w:t>
      </w:r>
      <w:r>
        <w:rPr/>
        <w:t>occurred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Asia.</w:t>
      </w:r>
      <w:r>
        <w:rPr>
          <w:spacing w:val="-8"/>
        </w:rPr>
        <w:t> </w:t>
      </w:r>
      <w:r>
        <w:rPr/>
        <w:t>About</w:t>
      </w:r>
      <w:r>
        <w:rPr>
          <w:spacing w:val="-10"/>
        </w:rPr>
        <w:t> </w:t>
      </w:r>
      <w:r>
        <w:rPr/>
        <w:t>9.5%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MDR-TB</w:t>
      </w:r>
      <w:r>
        <w:rPr>
          <w:spacing w:val="-9"/>
        </w:rPr>
        <w:t> </w:t>
      </w:r>
      <w:r>
        <w:rPr/>
        <w:t>cases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drug-resistance,</w:t>
      </w:r>
      <w:r>
        <w:rPr>
          <w:spacing w:val="-9"/>
        </w:rPr>
        <w:t> </w:t>
      </w:r>
      <w:r>
        <w:rPr/>
        <w:t>extensively</w:t>
      </w:r>
      <w:r>
        <w:rPr>
          <w:spacing w:val="-15"/>
        </w:rPr>
        <w:t> </w:t>
      </w:r>
      <w:r>
        <w:rPr/>
        <w:t>drug</w:t>
      </w:r>
      <w:r>
        <w:rPr>
          <w:spacing w:val="-57"/>
        </w:rPr>
        <w:t> </w:t>
      </w:r>
      <w:r>
        <w:rPr/>
        <w:t>resistant TB (XDR-TB). To date, 117 countries worldwide have reported at least one XDR-TB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3"/>
        <w:jc w:val="both"/>
      </w:pPr>
      <w:r>
        <w:rPr/>
        <w:t>Studies by Lukoye </w:t>
      </w:r>
      <w:r>
        <w:rPr>
          <w:i/>
        </w:rPr>
        <w:t>et al. </w:t>
      </w:r>
      <w:r>
        <w:rPr/>
        <w:t>(2015) in sub-Saharan African showed that the estimated prevalence of</w:t>
      </w:r>
      <w:r>
        <w:rPr>
          <w:spacing w:val="1"/>
        </w:rPr>
        <w:t> </w:t>
      </w:r>
      <w:r>
        <w:rPr/>
        <w:t>DR-TB</w:t>
      </w:r>
      <w:r>
        <w:rPr>
          <w:spacing w:val="-6"/>
        </w:rPr>
        <w:t> </w:t>
      </w:r>
      <w:r>
        <w:rPr/>
        <w:t>among</w:t>
      </w:r>
      <w:r>
        <w:rPr>
          <w:spacing w:val="-6"/>
        </w:rPr>
        <w:t> </w:t>
      </w:r>
      <w:r>
        <w:rPr/>
        <w:t>new</w:t>
      </w:r>
      <w:r>
        <w:rPr>
          <w:spacing w:val="-3"/>
        </w:rPr>
        <w:t> </w:t>
      </w:r>
      <w:r>
        <w:rPr/>
        <w:t>cases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12.6%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MDR-TB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1.5%</w:t>
      </w:r>
      <w:r>
        <w:rPr>
          <w:spacing w:val="-5"/>
        </w:rPr>
        <w:t> </w:t>
      </w:r>
      <w:r>
        <w:rPr/>
        <w:t>among</w:t>
      </w:r>
      <w:r>
        <w:rPr>
          <w:spacing w:val="-8"/>
        </w:rPr>
        <w:t> </w:t>
      </w:r>
      <w:r>
        <w:rPr/>
        <w:t>previously</w:t>
      </w:r>
      <w:r>
        <w:rPr>
          <w:spacing w:val="-11"/>
        </w:rPr>
        <w:t> </w:t>
      </w:r>
      <w:r>
        <w:rPr/>
        <w:t>treated</w:t>
      </w:r>
      <w:r>
        <w:rPr>
          <w:spacing w:val="-57"/>
        </w:rPr>
        <w:t> </w:t>
      </w:r>
      <w:r>
        <w:rPr/>
        <w:t>patients,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27.2%</w:t>
      </w:r>
      <w:r>
        <w:rPr>
          <w:spacing w:val="-1"/>
        </w:rPr>
        <w:t> </w:t>
      </w:r>
      <w:r>
        <w:rPr/>
        <w:t>and 10.3%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293"/>
        <w:jc w:val="both"/>
      </w:pPr>
      <w:r>
        <w:rPr/>
        <w:t>The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(2011e)</w:t>
      </w:r>
      <w:r>
        <w:rPr>
          <w:spacing w:val="-6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Nigeria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MDR-TB</w:t>
      </w:r>
      <w:r>
        <w:rPr>
          <w:spacing w:val="-8"/>
        </w:rPr>
        <w:t> </w:t>
      </w:r>
      <w:r>
        <w:rPr/>
        <w:t>rate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2.2%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9.4%</w:t>
      </w:r>
      <w:r>
        <w:rPr>
          <w:spacing w:val="-7"/>
        </w:rPr>
        <w:t> </w:t>
      </w:r>
      <w:r>
        <w:rPr/>
        <w:t>among</w:t>
      </w:r>
      <w:r>
        <w:rPr>
          <w:spacing w:val="-57"/>
        </w:rPr>
        <w:t> </w:t>
      </w:r>
      <w:r>
        <w:rPr/>
        <w:t>new and re-treatment TB cases, respectively, and is therefore ranked 15th among the 27 High</w:t>
      </w:r>
      <w:r>
        <w:rPr>
          <w:spacing w:val="1"/>
        </w:rPr>
        <w:t> </w:t>
      </w:r>
      <w:r>
        <w:rPr/>
        <w:t>Burden</w:t>
      </w:r>
      <w:r>
        <w:rPr>
          <w:spacing w:val="-1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MDR-TB.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2" w:firstLine="62"/>
        <w:jc w:val="both"/>
      </w:pPr>
      <w:r>
        <w:rPr/>
        <w:t>Lawson </w:t>
      </w:r>
      <w:r>
        <w:rPr>
          <w:i/>
        </w:rPr>
        <w:t>et al. </w:t>
      </w:r>
      <w:r>
        <w:rPr/>
        <w:t>(2010) carried out a pilot investigation on 117 diagnosed cases in Abuja, Nigeria</w:t>
      </w:r>
      <w:r>
        <w:rPr>
          <w:spacing w:val="1"/>
        </w:rPr>
        <w:t> </w:t>
      </w:r>
      <w:r>
        <w:rPr/>
        <w:t>and it was reported that (31%) of 32 culture-positive patients were resistant to at least one drug</w:t>
      </w:r>
      <w:r>
        <w:rPr>
          <w:spacing w:val="1"/>
        </w:rPr>
        <w:t> </w:t>
      </w:r>
      <w:r>
        <w:rPr/>
        <w:t>and four (13%) out of the 32 culture positive were resistant to all of the four drugs tested</w:t>
      </w:r>
      <w:r>
        <w:rPr>
          <w:spacing w:val="1"/>
        </w:rPr>
        <w:t> </w:t>
      </w:r>
      <w:r>
        <w:rPr/>
        <w:t>(Rifampicin,</w:t>
      </w:r>
      <w:r>
        <w:rPr>
          <w:spacing w:val="-1"/>
        </w:rPr>
        <w:t> </w:t>
      </w:r>
      <w:r>
        <w:rPr/>
        <w:t>Ethambutol, Streptomycin and</w:t>
      </w:r>
      <w:r>
        <w:rPr>
          <w:spacing w:val="4"/>
        </w:rPr>
        <w:t> </w:t>
      </w:r>
      <w:r>
        <w:rPr/>
        <w:t>Isoniazid).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0"/>
        </w:numPr>
        <w:tabs>
          <w:tab w:pos="2992" w:val="left" w:leader="none"/>
          <w:tab w:pos="2993" w:val="left" w:leader="none"/>
        </w:tabs>
        <w:spacing w:line="240" w:lineRule="auto" w:before="0" w:after="0"/>
        <w:ind w:left="2992" w:right="0" w:hanging="2793"/>
        <w:jc w:val="both"/>
      </w:pPr>
      <w:r>
        <w:rPr/>
        <w:t>The</w:t>
      </w:r>
      <w:r>
        <w:rPr>
          <w:spacing w:val="-3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2"/>
        <w:jc w:val="both"/>
      </w:pPr>
      <w:r>
        <w:rPr/>
        <w:t>The major goals of treatment for TB disease are to cure the individual patient, minimize risk of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and disability</w:t>
      </w:r>
      <w:r>
        <w:rPr>
          <w:spacing w:val="-2"/>
        </w:rPr>
        <w:t> </w:t>
      </w:r>
      <w:r>
        <w:rPr/>
        <w:t>and reduce</w:t>
      </w:r>
      <w:r>
        <w:rPr>
          <w:spacing w:val="-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of </w:t>
      </w:r>
      <w:r>
        <w:rPr>
          <w:i/>
        </w:rPr>
        <w:t>M. tuberculosis </w:t>
      </w:r>
      <w:r>
        <w:rPr/>
        <w:t>to other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2"/>
        <w:jc w:val="both"/>
      </w:pPr>
      <w:r>
        <w:rPr/>
        <w:t>To ensure that these goals are met, TB disease must be treated for a minimum of 6 months and in</w:t>
      </w:r>
      <w:r>
        <w:rPr>
          <w:spacing w:val="-57"/>
        </w:rPr>
        <w:t> </w:t>
      </w:r>
      <w:r>
        <w:rPr/>
        <w:t>some cases even longer. Most of the bacteria are killed during the first 8 weeks of treatment;</w:t>
      </w:r>
      <w:r>
        <w:rPr>
          <w:spacing w:val="1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persistent</w:t>
      </w:r>
      <w:r>
        <w:rPr>
          <w:spacing w:val="-8"/>
        </w:rPr>
        <w:t> </w:t>
      </w:r>
      <w:r>
        <w:rPr/>
        <w:t>organisms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require</w:t>
      </w:r>
      <w:r>
        <w:rPr>
          <w:spacing w:val="-10"/>
        </w:rPr>
        <w:t> </w:t>
      </w:r>
      <w:r>
        <w:rPr/>
        <w:t>longer</w:t>
      </w:r>
      <w:r>
        <w:rPr>
          <w:spacing w:val="-10"/>
        </w:rPr>
        <w:t> </w:t>
      </w:r>
      <w:r>
        <w:rPr/>
        <w:t>treatment.</w:t>
      </w:r>
      <w:r>
        <w:rPr>
          <w:spacing w:val="-6"/>
        </w:rPr>
        <w:t> </w:t>
      </w:r>
      <w:r>
        <w:rPr/>
        <w:t>If</w:t>
      </w:r>
      <w:r>
        <w:rPr>
          <w:spacing w:val="-9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8"/>
        </w:rPr>
        <w:t> </w:t>
      </w:r>
      <w:r>
        <w:rPr/>
        <w:t>continued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2" w:lineRule="auto" w:before="73"/>
        <w:ind w:left="200" w:right="1298"/>
        <w:jc w:val="both"/>
      </w:pPr>
      <w:r>
        <w:rPr/>
        <w:t>for a long enough duration, the surviving bacteria may cause the patient to become ill and</w:t>
      </w:r>
      <w:r>
        <w:rPr>
          <w:spacing w:val="1"/>
        </w:rPr>
        <w:t> </w:t>
      </w:r>
      <w:r>
        <w:rPr/>
        <w:t>infectious</w:t>
      </w:r>
      <w:r>
        <w:rPr>
          <w:spacing w:val="-1"/>
        </w:rPr>
        <w:t> </w:t>
      </w:r>
      <w:r>
        <w:rPr/>
        <w:t>again, potentially</w:t>
      </w:r>
      <w:r>
        <w:rPr>
          <w:spacing w:val="-5"/>
        </w:rPr>
        <w:t> </w:t>
      </w:r>
      <w:r>
        <w:rPr/>
        <w:t>with drug-resistant disease</w:t>
      </w:r>
      <w:r>
        <w:rPr>
          <w:spacing w:val="-1"/>
        </w:rPr>
        <w:t> </w:t>
      </w:r>
      <w:r>
        <w:rPr/>
        <w:t>(CDC, 2013).</w:t>
      </w:r>
    </w:p>
    <w:p>
      <w:pPr>
        <w:pStyle w:val="BodyText"/>
        <w:spacing w:line="480" w:lineRule="auto" w:before="74"/>
        <w:ind w:left="200" w:right="1295"/>
        <w:jc w:val="both"/>
      </w:pPr>
      <w:r>
        <w:rPr/>
        <w:t>There are several options for daily and intermittent therapy, but the goal of treatment for TB</w:t>
      </w:r>
      <w:r>
        <w:rPr>
          <w:spacing w:val="1"/>
        </w:rPr>
        <w:t> </w:t>
      </w:r>
      <w:r>
        <w:rPr/>
        <w:t>disease should be to provide the safest and most effective therapy in the shortest period of time.</w:t>
      </w:r>
      <w:r>
        <w:rPr>
          <w:spacing w:val="1"/>
        </w:rPr>
        <w:t> </w:t>
      </w:r>
      <w:r>
        <w:rPr/>
        <w:t>Given adequate treatment, 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patients will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and be cured.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treatment of TB disease must contain multiple drugs to which the bacteria are susceptible. The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care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initiating</w:t>
      </w:r>
      <w:r>
        <w:rPr>
          <w:spacing w:val="-15"/>
        </w:rPr>
        <w:t> </w:t>
      </w:r>
      <w:r>
        <w:rPr/>
        <w:t>treatment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TB</w:t>
      </w:r>
      <w:r>
        <w:rPr>
          <w:spacing w:val="-14"/>
        </w:rPr>
        <w:t> </w:t>
      </w:r>
      <w:r>
        <w:rPr/>
        <w:t>disease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four-drug</w:t>
      </w:r>
      <w:r>
        <w:rPr>
          <w:spacing w:val="-14"/>
        </w:rPr>
        <w:t> </w:t>
      </w:r>
      <w:r>
        <w:rPr/>
        <w:t>therapy.</w:t>
      </w:r>
      <w:r>
        <w:rPr>
          <w:spacing w:val="-10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single</w:t>
      </w:r>
      <w:r>
        <w:rPr>
          <w:spacing w:val="-57"/>
        </w:rPr>
        <w:t> </w:t>
      </w:r>
      <w:r>
        <w:rPr/>
        <w:t>drug can lead to the development of a bacterial population resistant to that drug. Likewise, the</w:t>
      </w:r>
      <w:r>
        <w:rPr>
          <w:spacing w:val="1"/>
        </w:rPr>
        <w:t> </w:t>
      </w:r>
      <w:r>
        <w:rPr/>
        <w:t>addition of a single drug to a failing anti-TB regimen can lead to additional resistance. When two</w:t>
      </w:r>
      <w:r>
        <w:rPr>
          <w:spacing w:val="-57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>
          <w:spacing w:val="-1"/>
        </w:rPr>
        <w:t>drugs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>
          <w:i/>
        </w:rPr>
        <w:t>in</w:t>
      </w:r>
      <w:r>
        <w:rPr>
          <w:i/>
          <w:spacing w:val="-10"/>
        </w:rPr>
        <w:t> </w:t>
      </w:r>
      <w:r>
        <w:rPr>
          <w:i/>
        </w:rPr>
        <w:t>vitro</w:t>
      </w:r>
      <w:r>
        <w:rPr>
          <w:i/>
          <w:spacing w:val="-9"/>
        </w:rPr>
        <w:t> </w:t>
      </w:r>
      <w:r>
        <w:rPr/>
        <w:t>susceptibility</w:t>
      </w:r>
      <w:r>
        <w:rPr>
          <w:spacing w:val="-17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10"/>
        </w:rPr>
        <w:t> </w:t>
      </w:r>
      <w:r>
        <w:rPr/>
        <w:t>demonstrated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given</w:t>
      </w:r>
      <w:r>
        <w:rPr>
          <w:spacing w:val="-9"/>
        </w:rPr>
        <w:t> </w:t>
      </w:r>
      <w:r>
        <w:rPr/>
        <w:t>together,</w:t>
      </w:r>
      <w:r>
        <w:rPr>
          <w:spacing w:val="-11"/>
        </w:rPr>
        <w:t> </w:t>
      </w:r>
      <w:r>
        <w:rPr/>
        <w:t>each</w:t>
      </w:r>
      <w:r>
        <w:rPr>
          <w:spacing w:val="-10"/>
        </w:rPr>
        <w:t> </w:t>
      </w:r>
      <w:r>
        <w:rPr/>
        <w:t>helps</w:t>
      </w:r>
      <w:r>
        <w:rPr>
          <w:spacing w:val="-57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of tubercle bacilli resistant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others (CDC,</w:t>
      </w:r>
      <w:r>
        <w:rPr>
          <w:spacing w:val="-1"/>
        </w:rPr>
        <w:t> </w:t>
      </w:r>
      <w:r>
        <w:rPr/>
        <w:t>2013).</w:t>
      </w:r>
    </w:p>
    <w:p>
      <w:pPr>
        <w:pStyle w:val="Heading2"/>
        <w:numPr>
          <w:ilvl w:val="1"/>
          <w:numId w:val="20"/>
        </w:numPr>
        <w:tabs>
          <w:tab w:pos="2992" w:val="left" w:leader="none"/>
          <w:tab w:pos="2993" w:val="left" w:leader="none"/>
        </w:tabs>
        <w:spacing w:line="240" w:lineRule="auto" w:before="88" w:after="0"/>
        <w:ind w:left="2992" w:right="0" w:hanging="2793"/>
        <w:jc w:val="both"/>
      </w:pP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Outcome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5"/>
        <w:jc w:val="both"/>
      </w:pPr>
      <w:r>
        <w:rPr/>
        <w:t>Rigorous</w:t>
      </w:r>
      <w:r>
        <w:rPr>
          <w:spacing w:val="-7"/>
        </w:rPr>
        <w:t> </w:t>
      </w:r>
      <w:r>
        <w:rPr/>
        <w:t>monitoring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who</w:t>
      </w:r>
      <w:r>
        <w:rPr>
          <w:spacing w:val="-7"/>
        </w:rPr>
        <w:t> </w:t>
      </w:r>
      <w:r>
        <w:rPr/>
        <w:t>have</w:t>
      </w:r>
      <w:r>
        <w:rPr>
          <w:spacing w:val="-4"/>
        </w:rPr>
        <w:t> </w:t>
      </w:r>
      <w:r>
        <w:rPr/>
        <w:t>started</w:t>
      </w:r>
      <w:r>
        <w:rPr>
          <w:spacing w:val="-6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rapid</w:t>
      </w:r>
      <w:r>
        <w:rPr>
          <w:spacing w:val="-3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58"/>
        </w:rPr>
        <w:t> </w:t>
      </w:r>
      <w:r>
        <w:rPr/>
        <w:t>patients who interrupt their treatment are returned to care are essential components of effective</w:t>
      </w:r>
      <w:r>
        <w:rPr>
          <w:spacing w:val="1"/>
        </w:rPr>
        <w:t> </w:t>
      </w:r>
      <w:r>
        <w:rPr/>
        <w:t>case management and community-wide TB control. In public health practice, failure to ensure</w:t>
      </w:r>
      <w:r>
        <w:rPr>
          <w:spacing w:val="1"/>
        </w:rPr>
        <w:t> </w:t>
      </w:r>
      <w:r>
        <w:rPr/>
        <w:t>treatment observation has been associated with a significantly increased risk of relapse, often</w:t>
      </w:r>
      <w:r>
        <w:rPr>
          <w:spacing w:val="1"/>
        </w:rPr>
        <w:t> </w:t>
      </w:r>
      <w:r>
        <w:rPr/>
        <w:t>compounded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emergence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4"/>
        </w:rPr>
        <w:t> </w:t>
      </w:r>
      <w:r>
        <w:rPr/>
        <w:t>resistance;</w:t>
      </w:r>
      <w:r>
        <w:rPr>
          <w:spacing w:val="-3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outcome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shown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both relapse and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Frieden and</w:t>
      </w:r>
      <w:r>
        <w:rPr>
          <w:spacing w:val="-1"/>
        </w:rPr>
        <w:t> </w:t>
      </w:r>
      <w:r>
        <w:rPr/>
        <w:t>Sbarbaro, 2007)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20"/>
        </w:numPr>
        <w:tabs>
          <w:tab w:pos="2992" w:val="left" w:leader="none"/>
          <w:tab w:pos="2993" w:val="left" w:leader="none"/>
        </w:tabs>
        <w:spacing w:line="240" w:lineRule="auto" w:before="1" w:after="0"/>
        <w:ind w:left="2992" w:right="0" w:hanging="2793"/>
        <w:jc w:val="both"/>
      </w:pPr>
      <w:r>
        <w:rPr/>
        <w:t>Barriers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Outcomes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8"/>
        <w:jc w:val="both"/>
      </w:pPr>
      <w:r>
        <w:rPr/>
        <w:t>Barriers affecting adherence to treatment for tuberculosis can be classified into five dimensions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4"/>
        <w:jc w:val="both"/>
      </w:pPr>
      <w:r>
        <w:rPr>
          <w:i/>
        </w:rPr>
        <w:t>Socioeconomic-related factors : </w:t>
      </w:r>
      <w:r>
        <w:rPr/>
        <w:t>This includes lack of effective social support networks and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(Liefooghe,</w:t>
      </w:r>
      <w:r>
        <w:rPr>
          <w:spacing w:val="1"/>
        </w:rPr>
        <w:t> </w:t>
      </w:r>
      <w:r>
        <w:rPr/>
        <w:t>2014);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(Sumartojo,</w:t>
      </w:r>
      <w:r>
        <w:rPr>
          <w:spacing w:val="-8"/>
        </w:rPr>
        <w:t> </w:t>
      </w:r>
      <w:r>
        <w:rPr/>
        <w:t>1993;</w:t>
      </w:r>
      <w:r>
        <w:rPr>
          <w:spacing w:val="-8"/>
        </w:rPr>
        <w:t> </w:t>
      </w:r>
      <w:r>
        <w:rPr/>
        <w:t>Banerji,</w:t>
      </w:r>
      <w:r>
        <w:rPr>
          <w:spacing w:val="-8"/>
        </w:rPr>
        <w:t> </w:t>
      </w:r>
      <w:r>
        <w:rPr/>
        <w:t>2002);</w:t>
      </w:r>
      <w:r>
        <w:rPr>
          <w:spacing w:val="-9"/>
        </w:rPr>
        <w:t> </w:t>
      </w:r>
      <w:r>
        <w:rPr/>
        <w:t>ethnicity,</w:t>
      </w:r>
      <w:r>
        <w:rPr>
          <w:spacing w:val="-6"/>
        </w:rPr>
        <w:t> </w:t>
      </w:r>
      <w:r>
        <w:rPr/>
        <w:t>gender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age</w:t>
      </w:r>
      <w:r>
        <w:rPr>
          <w:spacing w:val="-10"/>
        </w:rPr>
        <w:t> </w:t>
      </w:r>
      <w:r>
        <w:rPr/>
        <w:t>(Hudelson,</w:t>
      </w:r>
      <w:r>
        <w:rPr>
          <w:spacing w:val="-10"/>
        </w:rPr>
        <w:t> </w:t>
      </w:r>
      <w:r>
        <w:rPr/>
        <w:t>1996);</w:t>
      </w:r>
      <w:r>
        <w:rPr>
          <w:spacing w:val="-8"/>
        </w:rPr>
        <w:t> </w:t>
      </w:r>
      <w:r>
        <w:rPr/>
        <w:t>high</w:t>
      </w:r>
      <w:r>
        <w:rPr>
          <w:spacing w:val="-9"/>
        </w:rPr>
        <w:t> </w:t>
      </w:r>
      <w:r>
        <w:rPr/>
        <w:t>cost</w:t>
      </w:r>
      <w:r>
        <w:rPr>
          <w:spacing w:val="-58"/>
        </w:rPr>
        <w:t> </w:t>
      </w:r>
      <w:r>
        <w:rPr/>
        <w:t>of medication; high cost of transport; criminal justice involvement; involvement in drug dealing</w:t>
      </w:r>
      <w:r>
        <w:rPr>
          <w:spacing w:val="1"/>
        </w:rPr>
        <w:t> </w:t>
      </w:r>
      <w:r>
        <w:rPr/>
        <w:t>(WHO, 2003)</w:t>
      </w:r>
    </w:p>
    <w:p>
      <w:pPr>
        <w:pStyle w:val="BodyText"/>
        <w:spacing w:line="480" w:lineRule="auto" w:before="1"/>
        <w:ind w:left="200" w:right="1289"/>
        <w:jc w:val="both"/>
      </w:pPr>
      <w:r>
        <w:rPr>
          <w:i/>
        </w:rPr>
        <w:t>Health care team/health system-related factors: </w:t>
      </w:r>
      <w:r>
        <w:rPr/>
        <w:t>This is where there are poorly developed health</w:t>
      </w:r>
      <w:r>
        <w:rPr>
          <w:spacing w:val="1"/>
        </w:rPr>
        <w:t> </w:t>
      </w:r>
      <w:r>
        <w:rPr/>
        <w:t>services; inadequate relationship between health care provider and patient; health care providers</w:t>
      </w:r>
      <w:r>
        <w:rPr>
          <w:spacing w:val="1"/>
        </w:rPr>
        <w:t> </w:t>
      </w:r>
      <w:r>
        <w:rPr/>
        <w:t>who are untrained, overworked, inadequately supervised or unsupported in their tasks</w:t>
      </w:r>
      <w:r>
        <w:rPr>
          <w:i/>
        </w:rPr>
        <w:t>)</w:t>
      </w:r>
      <w:r>
        <w:rPr/>
        <w:t>; inability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predict potentially</w:t>
      </w:r>
      <w:r>
        <w:rPr>
          <w:spacing w:val="-5"/>
        </w:rPr>
        <w:t> </w:t>
      </w:r>
      <w:r>
        <w:rPr/>
        <w:t>non-adherent patients</w:t>
      </w:r>
      <w:r>
        <w:rPr>
          <w:spacing w:val="1"/>
        </w:rPr>
        <w:t> </w:t>
      </w:r>
      <w:r>
        <w:rPr/>
        <w:t>(Mushlin and Appel, 1977).</w:t>
      </w:r>
    </w:p>
    <w:p>
      <w:pPr>
        <w:pStyle w:val="BodyText"/>
        <w:spacing w:line="480" w:lineRule="auto" w:before="1"/>
        <w:ind w:left="200" w:right="1295"/>
        <w:jc w:val="both"/>
      </w:pPr>
      <w:r>
        <w:rPr>
          <w:i/>
        </w:rPr>
        <w:t>Condition-related</w:t>
      </w:r>
      <w:r>
        <w:rPr>
          <w:i/>
          <w:spacing w:val="1"/>
        </w:rPr>
        <w:t> </w:t>
      </w:r>
      <w:r>
        <w:rPr>
          <w:i/>
        </w:rPr>
        <w:t>Factors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patients;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use;</w:t>
      </w:r>
      <w:r>
        <w:rPr>
          <w:spacing w:val="1"/>
        </w:rPr>
        <w:t> </w:t>
      </w:r>
      <w:r>
        <w:rPr/>
        <w:t>altered</w:t>
      </w:r>
      <w:r>
        <w:rPr>
          <w:spacing w:val="-57"/>
        </w:rPr>
        <w:t> </w:t>
      </w:r>
      <w:r>
        <w:rPr/>
        <w:t>mental</w:t>
      </w:r>
      <w:r>
        <w:rPr>
          <w:spacing w:val="-7"/>
        </w:rPr>
        <w:t> </w:t>
      </w:r>
      <w:r>
        <w:rPr/>
        <w:t>states</w:t>
      </w:r>
      <w:r>
        <w:rPr>
          <w:spacing w:val="-7"/>
        </w:rPr>
        <w:t> </w:t>
      </w:r>
      <w:r>
        <w:rPr/>
        <w:t>caused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substance</w:t>
      </w:r>
      <w:r>
        <w:rPr>
          <w:spacing w:val="-7"/>
        </w:rPr>
        <w:t> </w:t>
      </w:r>
      <w:r>
        <w:rPr/>
        <w:t>abuse;</w:t>
      </w:r>
      <w:r>
        <w:rPr>
          <w:spacing w:val="-7"/>
        </w:rPr>
        <w:t> </w:t>
      </w:r>
      <w:r>
        <w:rPr/>
        <w:t>depression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psychological</w:t>
      </w:r>
      <w:r>
        <w:rPr>
          <w:spacing w:val="-7"/>
        </w:rPr>
        <w:t> </w:t>
      </w:r>
      <w:r>
        <w:rPr/>
        <w:t>stress</w:t>
      </w:r>
      <w:r>
        <w:rPr>
          <w:spacing w:val="-3"/>
        </w:rPr>
        <w:t> </w:t>
      </w:r>
      <w:r>
        <w:rPr/>
        <w:t>(Dick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Lombard,</w:t>
      </w:r>
      <w:r>
        <w:rPr>
          <w:spacing w:val="-58"/>
        </w:rPr>
        <w:t> </w:t>
      </w:r>
      <w:r>
        <w:rPr/>
        <w:t>1997).</w:t>
      </w:r>
    </w:p>
    <w:p>
      <w:pPr>
        <w:pStyle w:val="BodyText"/>
        <w:spacing w:line="480" w:lineRule="auto"/>
        <w:ind w:left="200" w:right="1295"/>
        <w:jc w:val="both"/>
      </w:pPr>
      <w:r>
        <w:rPr>
          <w:i/>
        </w:rPr>
        <w:t>Patient-related</w:t>
      </w:r>
      <w:r>
        <w:rPr>
          <w:i/>
          <w:spacing w:val="-2"/>
        </w:rPr>
        <w:t> </w:t>
      </w:r>
      <w:r>
        <w:rPr>
          <w:i/>
        </w:rPr>
        <w:t>Factors</w:t>
      </w:r>
      <w:r>
        <w:rPr/>
        <w:t>:</w:t>
      </w:r>
      <w:r>
        <w:rPr>
          <w:spacing w:val="-2"/>
        </w:rPr>
        <w:t> </w:t>
      </w:r>
      <w:r>
        <w:rPr/>
        <w:t>Comprises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forgetfulness;</w:t>
      </w:r>
      <w:r>
        <w:rPr>
          <w:spacing w:val="-2"/>
        </w:rPr>
        <w:t> </w:t>
      </w:r>
      <w:r>
        <w:rPr/>
        <w:t>drug</w:t>
      </w:r>
      <w:r>
        <w:rPr>
          <w:spacing w:val="-6"/>
        </w:rPr>
        <w:t> </w:t>
      </w:r>
      <w:r>
        <w:rPr/>
        <w:t>abuse,</w:t>
      </w:r>
      <w:r>
        <w:rPr>
          <w:spacing w:val="-2"/>
        </w:rPr>
        <w:t> </w:t>
      </w:r>
      <w:r>
        <w:rPr/>
        <w:t>depression;</w:t>
      </w:r>
      <w:r>
        <w:rPr>
          <w:spacing w:val="-2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stress</w:t>
      </w:r>
      <w:r>
        <w:rPr>
          <w:spacing w:val="-58"/>
        </w:rPr>
        <w:t> </w:t>
      </w:r>
      <w:r>
        <w:rPr/>
        <w:t>etc.</w:t>
      </w:r>
      <w:r>
        <w:rPr>
          <w:spacing w:val="-1"/>
        </w:rPr>
        <w:t> </w:t>
      </w:r>
      <w:r>
        <w:rPr/>
        <w:t>(Dick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Lombard,</w:t>
      </w:r>
      <w:r>
        <w:rPr>
          <w:spacing w:val="2"/>
        </w:rPr>
        <w:t> </w:t>
      </w:r>
      <w:r>
        <w:rPr/>
        <w:t>1997).</w:t>
      </w:r>
    </w:p>
    <w:p>
      <w:pPr>
        <w:pStyle w:val="Heading2"/>
        <w:numPr>
          <w:ilvl w:val="1"/>
          <w:numId w:val="20"/>
        </w:numPr>
        <w:tabs>
          <w:tab w:pos="2271" w:val="left" w:leader="none"/>
          <w:tab w:pos="2272" w:val="left" w:leader="none"/>
        </w:tabs>
        <w:spacing w:line="240" w:lineRule="auto" w:before="166" w:after="0"/>
        <w:ind w:left="2271" w:right="0" w:hanging="2072"/>
        <w:jc w:val="both"/>
      </w:pP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Mobile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(mHealth)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Adherence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480" w:lineRule="auto"/>
        <w:ind w:left="200" w:right="1292"/>
        <w:jc w:val="both"/>
      </w:pPr>
      <w:r>
        <w:rPr/>
        <w:t>Mobile health (mHealth) refers to the use of mobile devices, such as mobile phones, tablets,</w:t>
      </w:r>
      <w:r>
        <w:rPr>
          <w:spacing w:val="1"/>
        </w:rPr>
        <w:t> </w:t>
      </w:r>
      <w:r>
        <w:rPr/>
        <w:t>computers and personal digital assistants (PDAs) to support the practice of medicine and public</w:t>
      </w:r>
      <w:r>
        <w:rPr>
          <w:spacing w:val="1"/>
        </w:rPr>
        <w:t> </w:t>
      </w:r>
      <w:r>
        <w:rPr/>
        <w:t>health (Haji, 2015). Presently, mHealth is a rapidly growing field with potential applications for</w:t>
      </w:r>
      <w:r>
        <w:rPr>
          <w:spacing w:val="1"/>
        </w:rPr>
        <w:t> </w:t>
      </w:r>
      <w:r>
        <w:rPr/>
        <w:t>frequent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mobile</w:t>
      </w:r>
      <w:r>
        <w:rPr>
          <w:spacing w:val="-4"/>
        </w:rPr>
        <w:t> </w:t>
      </w:r>
      <w:r>
        <w:rPr/>
        <w:t>phones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(Akhter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2012;</w:t>
      </w:r>
      <w:r>
        <w:rPr>
          <w:spacing w:val="-3"/>
        </w:rPr>
        <w:t> </w:t>
      </w:r>
      <w:r>
        <w:rPr/>
        <w:t>Lester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2010). In</w:t>
      </w:r>
      <w:r>
        <w:rPr>
          <w:spacing w:val="-58"/>
        </w:rPr>
        <w:t> </w:t>
      </w:r>
      <w:r>
        <w:rPr/>
        <w:t>low and middle income regions, the growing field of mHealth has seen an increasing number 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(Human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Virus/Acquired Immune Deficiency Syndrome), Malaria, Diabetes and TB. Various Strategies</w:t>
      </w:r>
      <w:r>
        <w:rPr>
          <w:spacing w:val="1"/>
        </w:rPr>
        <w:t> </w:t>
      </w:r>
      <w:r>
        <w:rPr/>
        <w:t>have been proposed regarding the use of phones to support patients’ treatment (Barclay, 2009;</w:t>
      </w:r>
      <w:r>
        <w:rPr>
          <w:spacing w:val="1"/>
        </w:rPr>
        <w:t> </w:t>
      </w:r>
      <w:r>
        <w:rPr/>
        <w:t>Kunawararak,</w:t>
      </w:r>
      <w:r>
        <w:rPr>
          <w:spacing w:val="26"/>
        </w:rPr>
        <w:t> </w:t>
      </w:r>
      <w:r>
        <w:rPr/>
        <w:t>2011).</w:t>
      </w:r>
      <w:r>
        <w:rPr>
          <w:spacing w:val="27"/>
        </w:rPr>
        <w:t> </w:t>
      </w:r>
      <w:r>
        <w:rPr/>
        <w:t>Studies</w:t>
      </w:r>
      <w:r>
        <w:rPr>
          <w:spacing w:val="27"/>
        </w:rPr>
        <w:t> </w:t>
      </w:r>
      <w:r>
        <w:rPr/>
        <w:t>have</w:t>
      </w:r>
      <w:r>
        <w:rPr>
          <w:spacing w:val="29"/>
        </w:rPr>
        <w:t> </w:t>
      </w:r>
      <w:r>
        <w:rPr/>
        <w:t>revealed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mobile</w:t>
      </w:r>
      <w:r>
        <w:rPr>
          <w:spacing w:val="27"/>
        </w:rPr>
        <w:t> </w:t>
      </w:r>
      <w:r>
        <w:rPr/>
        <w:t>reminder</w:t>
      </w:r>
      <w:r>
        <w:rPr>
          <w:spacing w:val="29"/>
        </w:rPr>
        <w:t> </w:t>
      </w:r>
      <w:r>
        <w:rPr/>
        <w:t>systems</w:t>
      </w:r>
      <w:r>
        <w:rPr>
          <w:spacing w:val="28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effective</w:t>
      </w:r>
      <w:r>
        <w:rPr>
          <w:spacing w:val="2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2"/>
        <w:jc w:val="both"/>
      </w:pPr>
      <w:r>
        <w:rPr/>
        <w:t>improving patients keeping follow up appointments (Lester </w:t>
      </w:r>
      <w:r>
        <w:rPr>
          <w:i/>
        </w:rPr>
        <w:t>et al</w:t>
      </w:r>
      <w:r>
        <w:rPr/>
        <w:t>., 2010; Okuboyejo </w:t>
      </w:r>
      <w:r>
        <w:rPr>
          <w:i/>
        </w:rPr>
        <w:t>et al</w:t>
      </w:r>
      <w:r>
        <w:rPr/>
        <w:t>., 2012,</w:t>
      </w:r>
      <w:r>
        <w:rPr>
          <w:spacing w:val="1"/>
        </w:rPr>
        <w:t> </w:t>
      </w:r>
      <w:r>
        <w:rPr/>
        <w:t>Haji, 2015). Two mobile interventions that have been recently used for reminders are SMS (short</w:t>
      </w:r>
      <w:r>
        <w:rPr>
          <w:spacing w:val="-57"/>
        </w:rPr>
        <w:t> </w:t>
      </w:r>
      <w:r>
        <w:rPr/>
        <w:t>message</w:t>
      </w:r>
      <w:r>
        <w:rPr>
          <w:spacing w:val="-2"/>
        </w:rPr>
        <w:t> </w:t>
      </w:r>
      <w:r>
        <w:rPr/>
        <w:t>service)</w:t>
      </w:r>
      <w:r>
        <w:rPr>
          <w:spacing w:val="1"/>
        </w:rPr>
        <w:t> </w:t>
      </w:r>
      <w:r>
        <w:rPr/>
        <w:t>and telephone</w:t>
      </w:r>
      <w:r>
        <w:rPr>
          <w:spacing w:val="-1"/>
        </w:rPr>
        <w:t> </w:t>
      </w:r>
      <w:r>
        <w:rPr/>
        <w:t>phones (Haji, 2014).</w:t>
      </w:r>
    </w:p>
    <w:p>
      <w:pPr>
        <w:pStyle w:val="ListParagraph"/>
        <w:numPr>
          <w:ilvl w:val="2"/>
          <w:numId w:val="20"/>
        </w:numPr>
        <w:tabs>
          <w:tab w:pos="861" w:val="left" w:leader="none"/>
        </w:tabs>
        <w:spacing w:line="240" w:lineRule="auto" w:before="162" w:after="0"/>
        <w:ind w:left="860" w:right="0" w:hanging="661"/>
        <w:jc w:val="both"/>
        <w:rPr>
          <w:sz w:val="24"/>
        </w:rPr>
      </w:pPr>
      <w:r>
        <w:rPr>
          <w:sz w:val="24"/>
        </w:rPr>
        <w:t>SMS</w:t>
      </w:r>
      <w:r>
        <w:rPr>
          <w:spacing w:val="-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messages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1"/>
        <w:jc w:val="both"/>
      </w:pPr>
      <w:r>
        <w:rPr/>
        <w:t>A pilot study conducted in South Africa by Bridges.org (2015) in which daily SMS reminders</w:t>
      </w:r>
      <w:r>
        <w:rPr>
          <w:spacing w:val="1"/>
        </w:rPr>
        <w:t> </w:t>
      </w:r>
      <w:r>
        <w:rPr/>
        <w:t>were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remind</w:t>
      </w:r>
      <w:r>
        <w:rPr>
          <w:spacing w:val="-5"/>
        </w:rPr>
        <w:t> </w:t>
      </w:r>
      <w:r>
        <w:rPr/>
        <w:t>patients</w:t>
      </w:r>
      <w:r>
        <w:rPr>
          <w:spacing w:val="-6"/>
        </w:rPr>
        <w:t> </w:t>
      </w:r>
      <w:r>
        <w:rPr/>
        <w:t>who</w:t>
      </w:r>
      <w:r>
        <w:rPr>
          <w:spacing w:val="-7"/>
        </w:rPr>
        <w:t> </w:t>
      </w:r>
      <w:r>
        <w:rPr/>
        <w:t>self-administer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medication</w:t>
      </w:r>
      <w:r>
        <w:rPr>
          <w:spacing w:val="-6"/>
        </w:rPr>
        <w:t> </w:t>
      </w:r>
      <w:r>
        <w:rPr/>
        <w:t>(i.e.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DOTS)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take</w:t>
      </w:r>
      <w:r>
        <w:rPr>
          <w:spacing w:val="-7"/>
        </w:rPr>
        <w:t> </w:t>
      </w:r>
      <w:r>
        <w:rPr/>
        <w:t>their</w:t>
      </w:r>
      <w:r>
        <w:rPr>
          <w:spacing w:val="-57"/>
        </w:rPr>
        <w:t> </w:t>
      </w:r>
      <w:r>
        <w:rPr/>
        <w:t>drugs showed that the SMS intervention and the clinic-based DOTS groups were similar with</w:t>
      </w:r>
      <w:r>
        <w:rPr>
          <w:spacing w:val="1"/>
        </w:rPr>
        <w:t> </w:t>
      </w:r>
      <w:r>
        <w:rPr/>
        <w:t>regard to rates of TB cure (62.35% vs. 66.4%) and treatment success (72.94% vs. 69.4%); but the</w:t>
      </w:r>
      <w:r>
        <w:rPr>
          <w:spacing w:val="-58"/>
        </w:rPr>
        <w:t> </w:t>
      </w:r>
      <w:r>
        <w:rPr/>
        <w:t>rate of completion of TB treatment was slightly higher in the SMS intervention group 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clinic-based DOTS group (10.59%</w:t>
      </w:r>
      <w:r>
        <w:rPr>
          <w:spacing w:val="-1"/>
        </w:rPr>
        <w:t> </w:t>
      </w:r>
      <w:r>
        <w:rPr/>
        <w:t>vs. 3.0%) (Nglazi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 w:before="1"/>
        <w:ind w:left="200" w:right="1296"/>
        <w:jc w:val="both"/>
      </w:pPr>
      <w:r>
        <w:rPr/>
        <w:t>Broomhead and Mars (2011) conducted a retrospective analysis of a 2005 pilot study of smear</w:t>
      </w:r>
      <w:r>
        <w:rPr>
          <w:spacing w:val="1"/>
        </w:rPr>
        <w:t> </w:t>
      </w:r>
      <w:r>
        <w:rPr/>
        <w:t>positive TB patients commencing a 6-month course of anti-tuberculosis therapy in South Africa,</w:t>
      </w:r>
      <w:r>
        <w:rPr>
          <w:spacing w:val="1"/>
        </w:rPr>
        <w:t> </w:t>
      </w:r>
      <w:r>
        <w:rPr/>
        <w:t>in which health outcomes in patients given a wireless pill bottle (SIMpill®) that sends an SMS to</w:t>
      </w:r>
      <w:r>
        <w:rPr>
          <w:spacing w:val="-57"/>
        </w:rPr>
        <w:t> </w:t>
      </w:r>
      <w:r>
        <w:rPr/>
        <w:t>a central server notifying it of the patient taking their medication (plus standard DOTS) were</w:t>
      </w:r>
      <w:r>
        <w:rPr>
          <w:spacing w:val="1"/>
        </w:rPr>
        <w:t> </w:t>
      </w:r>
      <w:r>
        <w:rPr/>
        <w:t>compared with matched</w:t>
      </w:r>
      <w:r>
        <w:rPr>
          <w:spacing w:val="1"/>
        </w:rPr>
        <w:t> </w:t>
      </w:r>
      <w:r>
        <w:rPr/>
        <w:t>controls who received</w:t>
      </w:r>
      <w:r>
        <w:rPr>
          <w:spacing w:val="1"/>
        </w:rPr>
        <w:t> </w:t>
      </w:r>
      <w:r>
        <w:rPr/>
        <w:t>standard DOTS only.</w:t>
      </w:r>
      <w:r>
        <w:rPr>
          <w:spacing w:val="1"/>
        </w:rPr>
        <w:t> </w:t>
      </w:r>
      <w:r>
        <w:rPr/>
        <w:t>The study 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significantly higher TB cure rates in the SIMpill® - DOTS group than in the DOTs only group</w:t>
      </w:r>
      <w:r>
        <w:rPr>
          <w:spacing w:val="1"/>
        </w:rPr>
        <w:t> </w:t>
      </w:r>
      <w:r>
        <w:rPr/>
        <w:t>(RR 2.32, 95% CI 1.60 to 3.36). These findings suggest that there was improved treatment</w:t>
      </w:r>
      <w:r>
        <w:rPr>
          <w:spacing w:val="1"/>
        </w:rPr>
        <w:t> </w:t>
      </w:r>
      <w:r>
        <w:rPr/>
        <w:t>adherence when using SIMpill® in combination with standard DOTS than when using standard</w:t>
      </w:r>
      <w:r>
        <w:rPr>
          <w:spacing w:val="1"/>
        </w:rPr>
        <w:t> </w:t>
      </w:r>
      <w:r>
        <w:rPr/>
        <w:t>DOTS</w:t>
      </w:r>
      <w:r>
        <w:rPr>
          <w:spacing w:val="-1"/>
        </w:rPr>
        <w:t> </w:t>
      </w:r>
      <w:r>
        <w:rPr/>
        <w:t>alone (Nglazi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200"/>
        <w:jc w:val="both"/>
      </w:pPr>
      <w:r>
        <w:rPr/>
        <w:pict>
          <v:rect style="position:absolute;margin-left:117.980003pt;margin-top:12.573142pt;width:3.36pt;height:.599980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Owiti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</w:t>
      </w:r>
      <w:r>
        <w:rPr>
          <w:i/>
          <w:spacing w:val="5"/>
        </w:rPr>
        <w:t> </w:t>
      </w:r>
      <w:r>
        <w:rPr/>
        <w:t>(2012)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pilot</w:t>
      </w:r>
      <w:r>
        <w:rPr>
          <w:spacing w:val="6"/>
        </w:rPr>
        <w:t> </w:t>
      </w:r>
      <w:r>
        <w:rPr/>
        <w:t>feasibility</w:t>
      </w:r>
      <w:r>
        <w:rPr>
          <w:spacing w:val="-1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6"/>
        </w:rPr>
        <w:t> </w:t>
      </w:r>
      <w:r>
        <w:rPr/>
        <w:t>Kenya,</w:t>
      </w:r>
      <w:r>
        <w:rPr>
          <w:spacing w:val="6"/>
        </w:rPr>
        <w:t> </w:t>
      </w:r>
      <w:r>
        <w:rPr/>
        <w:t>assessed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SMS</w:t>
      </w:r>
      <w:r>
        <w:rPr>
          <w:spacing w:val="5"/>
        </w:rPr>
        <w:t> </w:t>
      </w:r>
      <w:r>
        <w:rPr/>
        <w:t>reminders</w:t>
      </w:r>
      <w:r>
        <w:rPr>
          <w:spacing w:val="5"/>
        </w:rPr>
        <w:t> </w:t>
      </w:r>
      <w:r>
        <w:rPr/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00" w:right="1290"/>
        <w:jc w:val="both"/>
      </w:pPr>
      <w:r>
        <w:rPr/>
        <w:t>improve clinic appointment compliance. Rates of scheduled clinic appointment attendance 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reasons)</w:t>
      </w:r>
      <w:r>
        <w:rPr>
          <w:spacing w:val="1"/>
        </w:rPr>
        <w:t> </w:t>
      </w:r>
      <w:r>
        <w:rPr/>
        <w:t>SMS</w:t>
      </w:r>
      <w:r>
        <w:rPr>
          <w:spacing w:val="1"/>
        </w:rPr>
        <w:t> </w:t>
      </w:r>
      <w:r>
        <w:rPr/>
        <w:t>reminders.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discovered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those</w:t>
      </w:r>
      <w:r>
        <w:rPr>
          <w:spacing w:val="-9"/>
        </w:rPr>
        <w:t> </w:t>
      </w:r>
      <w:r>
        <w:rPr/>
        <w:t>who</w:t>
      </w:r>
      <w:r>
        <w:rPr>
          <w:spacing w:val="-10"/>
        </w:rPr>
        <w:t> </w:t>
      </w:r>
      <w:r>
        <w:rPr/>
        <w:t>received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SMS</w:t>
      </w:r>
      <w:r>
        <w:rPr>
          <w:spacing w:val="-8"/>
        </w:rPr>
        <w:t> </w:t>
      </w:r>
      <w:r>
        <w:rPr/>
        <w:t>reminder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1.6</w:t>
      </w:r>
      <w:r>
        <w:rPr>
          <w:spacing w:val="-9"/>
        </w:rPr>
        <w:t> </w:t>
      </w:r>
      <w:r>
        <w:rPr/>
        <w:t>times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likely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301"/>
        <w:jc w:val="both"/>
      </w:pPr>
      <w:r>
        <w:rPr/>
        <w:t>to adhere to scheduled clinic appointment compared to those who did not (95% CI 1.06 to 2.29)</w:t>
      </w:r>
      <w:r>
        <w:rPr>
          <w:spacing w:val="1"/>
        </w:rPr>
        <w:t> </w:t>
      </w:r>
      <w:r>
        <w:rPr/>
        <w:t>(Nglazi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2013)..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200" w:right="1289"/>
        <w:jc w:val="both"/>
      </w:pPr>
      <w:r>
        <w:rPr/>
        <w:t>Iribarren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>
          <w:i/>
          <w:spacing w:val="-5"/>
        </w:rPr>
        <w:t> </w:t>
      </w:r>
      <w:r>
        <w:rPr/>
        <w:t>(2012),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pilot</w:t>
      </w:r>
      <w:r>
        <w:rPr>
          <w:spacing w:val="-5"/>
        </w:rPr>
        <w:t> </w:t>
      </w:r>
      <w:r>
        <w:rPr/>
        <w:t>parallel</w:t>
      </w:r>
      <w:r>
        <w:rPr>
          <w:spacing w:val="-6"/>
        </w:rPr>
        <w:t> </w:t>
      </w:r>
      <w:r>
        <w:rPr/>
        <w:t>design</w:t>
      </w:r>
      <w:r>
        <w:rPr>
          <w:spacing w:val="-5"/>
        </w:rPr>
        <w:t> </w:t>
      </w:r>
      <w:r>
        <w:rPr/>
        <w:t>randomized</w:t>
      </w:r>
      <w:r>
        <w:rPr>
          <w:spacing w:val="-6"/>
        </w:rPr>
        <w:t> </w:t>
      </w:r>
      <w:r>
        <w:rPr/>
        <w:t>control</w:t>
      </w:r>
      <w:r>
        <w:rPr>
          <w:spacing w:val="-5"/>
        </w:rPr>
        <w:t> </w:t>
      </w:r>
      <w:r>
        <w:rPr/>
        <w:t>study</w:t>
      </w:r>
      <w:r>
        <w:rPr>
          <w:spacing w:val="-12"/>
        </w:rPr>
        <w:t> </w:t>
      </w:r>
      <w:r>
        <w:rPr/>
        <w:t>among</w:t>
      </w:r>
      <w:r>
        <w:rPr>
          <w:spacing w:val="-8"/>
        </w:rPr>
        <w:t> </w:t>
      </w:r>
      <w:r>
        <w:rPr/>
        <w:t>newly</w:t>
      </w:r>
      <w:r>
        <w:rPr>
          <w:spacing w:val="-10"/>
        </w:rPr>
        <w:t> </w:t>
      </w:r>
      <w:r>
        <w:rPr/>
        <w:t>diagnosed</w:t>
      </w:r>
      <w:r>
        <w:rPr>
          <w:spacing w:val="-58"/>
        </w:rPr>
        <w:t> </w:t>
      </w:r>
      <w:r>
        <w:rPr/>
        <w:t>TB patients commencing anti-tuberculosis treatment in Argentina, randomly assigned 19 patients</w:t>
      </w:r>
      <w:r>
        <w:rPr>
          <w:spacing w:val="-57"/>
        </w:rPr>
        <w:t> </w:t>
      </w:r>
      <w:r>
        <w:rPr/>
        <w:t>to standard care (self-administration of medication) and 18 to the intervention arm (standard care</w:t>
      </w:r>
      <w:r>
        <w:rPr>
          <w:spacing w:val="-57"/>
        </w:rPr>
        <w:t> </w:t>
      </w:r>
      <w:r>
        <w:rPr/>
        <w:t>and a SMS-based intervention). After a 60 day period, it was discovered that patients in the</w:t>
      </w:r>
      <w:r>
        <w:rPr>
          <w:spacing w:val="1"/>
        </w:rPr>
        <w:t> </w:t>
      </w:r>
      <w:r>
        <w:rPr/>
        <w:t>intervention group had a higher self-reported adherence rate than those in the control group, but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difference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statistically</w:t>
      </w:r>
      <w:r>
        <w:rPr>
          <w:spacing w:val="-20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(RR</w:t>
      </w:r>
      <w:r>
        <w:rPr>
          <w:spacing w:val="-11"/>
        </w:rPr>
        <w:t> </w:t>
      </w:r>
      <w:r>
        <w:rPr/>
        <w:t>1.49,</w:t>
      </w:r>
      <w:r>
        <w:rPr>
          <w:spacing w:val="-12"/>
        </w:rPr>
        <w:t> </w:t>
      </w:r>
      <w:r>
        <w:rPr/>
        <w:t>95%</w:t>
      </w:r>
      <w:r>
        <w:rPr>
          <w:spacing w:val="-12"/>
        </w:rPr>
        <w:t> </w:t>
      </w:r>
      <w:r>
        <w:rPr/>
        <w:t>CI</w:t>
      </w:r>
      <w:r>
        <w:rPr>
          <w:spacing w:val="-18"/>
        </w:rPr>
        <w:t> </w:t>
      </w:r>
      <w:r>
        <w:rPr/>
        <w:t>0.90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2.42)</w:t>
      </w:r>
      <w:r>
        <w:rPr>
          <w:spacing w:val="-13"/>
        </w:rPr>
        <w:t> </w:t>
      </w:r>
      <w:r>
        <w:rPr/>
        <w:t>(Nglazi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>
          <w:i/>
          <w:spacing w:val="-11"/>
        </w:rPr>
        <w:t> </w:t>
      </w:r>
      <w:r>
        <w:rPr/>
        <w:t>2013).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200" w:right="1291"/>
        <w:jc w:val="both"/>
      </w:pPr>
      <w:r>
        <w:rPr/>
        <w:t>Mohammed </w:t>
      </w:r>
      <w:r>
        <w:rPr>
          <w:i/>
        </w:rPr>
        <w:t>et al. </w:t>
      </w:r>
      <w:r>
        <w:rPr/>
        <w:t>(2015) carried out a research in Pakistan in which it was reported that SMS</w:t>
      </w:r>
      <w:r>
        <w:rPr>
          <w:spacing w:val="1"/>
        </w:rPr>
        <w:t> </w:t>
      </w:r>
      <w:r>
        <w:rPr>
          <w:spacing w:val="-1"/>
        </w:rPr>
        <w:t>reminders</w:t>
      </w:r>
      <w:r>
        <w:rPr>
          <w:spacing w:val="-14"/>
        </w:rPr>
        <w:t> </w:t>
      </w:r>
      <w:r>
        <w:rPr/>
        <w:t>had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positive</w:t>
      </w:r>
      <w:r>
        <w:rPr>
          <w:spacing w:val="-12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medication</w:t>
      </w:r>
      <w:r>
        <w:rPr>
          <w:spacing w:val="-13"/>
        </w:rPr>
        <w:t> </w:t>
      </w:r>
      <w:r>
        <w:rPr/>
        <w:t>adherence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TB</w:t>
      </w:r>
      <w:r>
        <w:rPr>
          <w:spacing w:val="-15"/>
        </w:rPr>
        <w:t> </w:t>
      </w:r>
      <w:r>
        <w:rPr/>
        <w:t>patients.</w:t>
      </w:r>
      <w:r>
        <w:rPr>
          <w:spacing w:val="-10"/>
        </w:rPr>
        <w:t> </w:t>
      </w:r>
      <w:r>
        <w:rPr/>
        <w:t>Lester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al.</w:t>
      </w:r>
      <w:r>
        <w:rPr>
          <w:i/>
          <w:spacing w:val="-13"/>
        </w:rPr>
        <w:t> </w:t>
      </w:r>
      <w:r>
        <w:rPr/>
        <w:t>(2010)</w:t>
      </w:r>
      <w:r>
        <w:rPr>
          <w:spacing w:val="-13"/>
        </w:rPr>
        <w:t> </w:t>
      </w:r>
      <w:r>
        <w:rPr/>
        <w:t>carried</w:t>
      </w:r>
      <w:r>
        <w:rPr>
          <w:spacing w:val="-58"/>
        </w:rPr>
        <w:t> </w:t>
      </w:r>
      <w:r>
        <w:rPr/>
        <w:t>out a study in Kenya in which it was reported that HIV Patients who received SMS support had</w:t>
      </w:r>
      <w:r>
        <w:rPr>
          <w:spacing w:val="1"/>
        </w:rPr>
        <w:t> </w:t>
      </w:r>
      <w:r>
        <w:rPr/>
        <w:t>significantly improved Antiretroviral Therapy (ART)</w:t>
      </w:r>
      <w:r>
        <w:rPr>
          <w:spacing w:val="1"/>
        </w:rPr>
        <w:t> </w:t>
      </w:r>
      <w:r>
        <w:rPr/>
        <w:t>adherence and rates of viral suppression</w:t>
      </w:r>
      <w:r>
        <w:rPr>
          <w:spacing w:val="1"/>
        </w:rPr>
        <w:t> </w:t>
      </w:r>
      <w:r>
        <w:rPr/>
        <w:t>compared with the control individuals. Maduka and Tobin (2013) carried out a study in Nigeria,</w:t>
      </w:r>
      <w:r>
        <w:rPr>
          <w:spacing w:val="1"/>
        </w:rPr>
        <w:t> </w:t>
      </w:r>
      <w:r>
        <w:rPr/>
        <w:t>in which it was reported that text message reminders significantly improved drug adherence in</w:t>
      </w:r>
      <w:r>
        <w:rPr>
          <w:spacing w:val="1"/>
        </w:rPr>
        <w:t> </w:t>
      </w:r>
      <w:r>
        <w:rPr/>
        <w:t>HIV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spacing w:line="480" w:lineRule="auto"/>
        <w:ind w:left="200" w:right="1290"/>
      </w:pPr>
      <w:r>
        <w:rPr/>
        <w:t>Okuboyejo</w:t>
      </w:r>
      <w:r>
        <w:rPr>
          <w:spacing w:val="32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al.</w:t>
      </w:r>
      <w:r>
        <w:rPr>
          <w:i/>
          <w:spacing w:val="31"/>
        </w:rPr>
        <w:t> </w:t>
      </w:r>
      <w:r>
        <w:rPr/>
        <w:t>(2012)</w:t>
      </w:r>
      <w:r>
        <w:rPr>
          <w:spacing w:val="31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application</w:t>
      </w:r>
      <w:r>
        <w:rPr>
          <w:spacing w:val="32"/>
        </w:rPr>
        <w:t> </w:t>
      </w:r>
      <w:r>
        <w:rPr/>
        <w:t>that</w:t>
      </w:r>
      <w:r>
        <w:rPr>
          <w:spacing w:val="30"/>
        </w:rPr>
        <w:t> </w:t>
      </w:r>
      <w:r>
        <w:rPr/>
        <w:t>assists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user</w:t>
      </w:r>
      <w:r>
        <w:rPr>
          <w:spacing w:val="31"/>
        </w:rPr>
        <w:t> </w:t>
      </w:r>
      <w:r>
        <w:rPr/>
        <w:t>remember</w:t>
      </w:r>
      <w:r>
        <w:rPr>
          <w:spacing w:val="28"/>
        </w:rPr>
        <w:t> </w:t>
      </w:r>
      <w:r>
        <w:rPr/>
        <w:t>drug</w:t>
      </w:r>
      <w:r>
        <w:rPr>
          <w:spacing w:val="29"/>
        </w:rPr>
        <w:t> </w:t>
      </w:r>
      <w:r>
        <w:rPr/>
        <w:t>times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dosages.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system</w:t>
      </w:r>
      <w:r>
        <w:rPr>
          <w:spacing w:val="-10"/>
        </w:rPr>
        <w:t> </w:t>
      </w:r>
      <w:r>
        <w:rPr/>
        <w:t>employs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SMS</w:t>
      </w:r>
      <w:r>
        <w:rPr>
          <w:spacing w:val="-9"/>
        </w:rPr>
        <w:t> </w:t>
      </w:r>
      <w:r>
        <w:rPr/>
        <w:t>(short</w:t>
      </w:r>
      <w:r>
        <w:rPr>
          <w:spacing w:val="-10"/>
        </w:rPr>
        <w:t> </w:t>
      </w:r>
      <w:r>
        <w:rPr/>
        <w:t>message</w:t>
      </w:r>
      <w:r>
        <w:rPr>
          <w:spacing w:val="-11"/>
        </w:rPr>
        <w:t> </w:t>
      </w:r>
      <w:r>
        <w:rPr/>
        <w:t>service)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send</w:t>
      </w:r>
      <w:r>
        <w:rPr>
          <w:spacing w:val="-10"/>
        </w:rPr>
        <w:t> </w:t>
      </w:r>
      <w:r>
        <w:rPr/>
        <w:t>automatic</w:t>
      </w:r>
      <w:r>
        <w:rPr>
          <w:spacing w:val="-11"/>
        </w:rPr>
        <w:t> </w:t>
      </w:r>
      <w:r>
        <w:rPr/>
        <w:t>reminders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enhance</w:t>
      </w:r>
      <w:r>
        <w:rPr>
          <w:spacing w:val="12"/>
        </w:rPr>
        <w:t> </w:t>
      </w:r>
      <w:r>
        <w:rPr/>
        <w:t>compliance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drug</w:t>
      </w:r>
      <w:r>
        <w:rPr>
          <w:spacing w:val="10"/>
        </w:rPr>
        <w:t> </w:t>
      </w:r>
      <w:r>
        <w:rPr/>
        <w:t>regimens.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system</w:t>
      </w:r>
      <w:r>
        <w:rPr>
          <w:spacing w:val="15"/>
        </w:rPr>
        <w:t> </w:t>
      </w:r>
      <w:r>
        <w:rPr/>
        <w:t>also</w:t>
      </w:r>
      <w:r>
        <w:rPr>
          <w:spacing w:val="14"/>
        </w:rPr>
        <w:t> </w:t>
      </w:r>
      <w:r>
        <w:rPr/>
        <w:t>contains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feature</w:t>
      </w:r>
      <w:r>
        <w:rPr>
          <w:spacing w:val="-57"/>
        </w:rPr>
        <w:t> </w:t>
      </w:r>
      <w:r>
        <w:rPr/>
        <w:t>that enables patients replay the SMS alerts to indicate whether they have taken their pills or not.</w:t>
      </w:r>
      <w:r>
        <w:rPr>
          <w:spacing w:val="1"/>
        </w:rPr>
        <w:t> </w:t>
      </w:r>
      <w:r>
        <w:rPr/>
        <w:t>SMS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 used as</w:t>
      </w:r>
      <w:r>
        <w:rPr>
          <w:spacing w:val="3"/>
        </w:rPr>
        <w:t> </w:t>
      </w:r>
      <w:r>
        <w:rPr/>
        <w:t>a “store and forward” communication</w:t>
      </w:r>
      <w:r>
        <w:rPr>
          <w:spacing w:val="1"/>
        </w:rPr>
        <w:t> </w:t>
      </w:r>
      <w:r>
        <w:rPr/>
        <w:t>technique, whereby</w:t>
      </w:r>
      <w:r>
        <w:rPr>
          <w:spacing w:val="-4"/>
        </w:rPr>
        <w:t> </w:t>
      </w:r>
      <w:r>
        <w:rPr/>
        <w:t>it helps</w:t>
      </w:r>
      <w:r>
        <w:rPr>
          <w:spacing w:val="1"/>
        </w:rPr>
        <w:t> </w:t>
      </w:r>
      <w:r>
        <w:rPr/>
        <w:t>store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message</w:t>
      </w:r>
      <w:r>
        <w:rPr>
          <w:spacing w:val="9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recipient’s</w:t>
      </w:r>
      <w:r>
        <w:rPr>
          <w:spacing w:val="11"/>
        </w:rPr>
        <w:t> </w:t>
      </w:r>
      <w:r>
        <w:rPr/>
        <w:t>cell</w:t>
      </w:r>
      <w:r>
        <w:rPr>
          <w:spacing w:val="11"/>
        </w:rPr>
        <w:t> </w:t>
      </w:r>
      <w:r>
        <w:rPr/>
        <w:t>phone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forwards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soon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phone</w:t>
      </w:r>
      <w:r>
        <w:rPr>
          <w:spacing w:val="10"/>
        </w:rPr>
        <w:t> </w:t>
      </w:r>
      <w:r>
        <w:rPr/>
        <w:t>is</w:t>
      </w:r>
      <w:r>
        <w:rPr>
          <w:spacing w:val="-57"/>
        </w:rPr>
        <w:t> </w:t>
      </w:r>
      <w:r>
        <w:rPr/>
        <w:t>reachable</w:t>
      </w:r>
      <w:r>
        <w:rPr>
          <w:spacing w:val="-1"/>
        </w:rPr>
        <w:t> </w:t>
      </w:r>
      <w:r>
        <w:rPr/>
        <w:t>(Sidney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2012; Perron </w:t>
      </w:r>
      <w:r>
        <w:rPr>
          <w:i/>
        </w:rPr>
        <w:t>et al</w:t>
      </w:r>
      <w:r>
        <w:rPr/>
        <w:t>., 2013)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6"/>
        <w:jc w:val="both"/>
      </w:pPr>
      <w:r>
        <w:rPr/>
        <w:t>Although text messages have potential in helping patients to take their medication and keep</w:t>
      </w:r>
      <w:r>
        <w:rPr>
          <w:spacing w:val="1"/>
        </w:rPr>
        <w:t> </w:t>
      </w:r>
      <w:r>
        <w:rPr/>
        <w:t>appointments</w:t>
      </w:r>
      <w:r>
        <w:rPr>
          <w:spacing w:val="-8"/>
        </w:rPr>
        <w:t> </w:t>
      </w:r>
      <w:r>
        <w:rPr/>
        <w:t>more</w:t>
      </w:r>
      <w:r>
        <w:rPr>
          <w:spacing w:val="-6"/>
        </w:rPr>
        <w:t> </w:t>
      </w:r>
      <w:r>
        <w:rPr/>
        <w:t>effectively,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problem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literacy</w:t>
      </w:r>
      <w:r>
        <w:rPr>
          <w:spacing w:val="-12"/>
        </w:rPr>
        <w:t> </w:t>
      </w:r>
      <w:r>
        <w:rPr/>
        <w:t>barriers</w:t>
      </w:r>
      <w:r>
        <w:rPr>
          <w:spacing w:val="-8"/>
        </w:rPr>
        <w:t> </w:t>
      </w:r>
      <w:r>
        <w:rPr/>
        <w:t>still</w:t>
      </w:r>
      <w:r>
        <w:rPr>
          <w:spacing w:val="-7"/>
        </w:rPr>
        <w:t> </w:t>
      </w:r>
      <w:r>
        <w:rPr/>
        <w:t>pose</w:t>
      </w:r>
      <w:r>
        <w:rPr>
          <w:spacing w:val="-8"/>
        </w:rPr>
        <w:t> </w:t>
      </w:r>
      <w:r>
        <w:rPr/>
        <w:t>challenges,</w:t>
      </w:r>
      <w:r>
        <w:rPr>
          <w:spacing w:val="-58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nations (Kaplan,2006; Prasad, 2012)</w:t>
      </w:r>
    </w:p>
    <w:p>
      <w:pPr>
        <w:pStyle w:val="ListParagraph"/>
        <w:numPr>
          <w:ilvl w:val="2"/>
          <w:numId w:val="20"/>
        </w:numPr>
        <w:tabs>
          <w:tab w:pos="861" w:val="left" w:leader="none"/>
        </w:tabs>
        <w:spacing w:line="240" w:lineRule="auto" w:before="162" w:after="0"/>
        <w:ind w:left="860" w:right="0" w:hanging="661"/>
        <w:jc w:val="both"/>
        <w:rPr>
          <w:sz w:val="24"/>
        </w:rPr>
      </w:pPr>
      <w:r>
        <w:rPr>
          <w:sz w:val="24"/>
        </w:rPr>
        <w:t>Phone</w:t>
      </w:r>
      <w:r>
        <w:rPr>
          <w:spacing w:val="-2"/>
          <w:sz w:val="24"/>
        </w:rPr>
        <w:t> </w:t>
      </w:r>
      <w:r>
        <w:rPr>
          <w:sz w:val="24"/>
        </w:rPr>
        <w:t>calls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2"/>
        <w:jc w:val="both"/>
      </w:pPr>
      <w:r>
        <w:rPr/>
        <w:t>Researches have reported that telephone call reminder method can encourage patiuents to follow</w:t>
      </w:r>
      <w:r>
        <w:rPr>
          <w:spacing w:val="1"/>
        </w:rPr>
        <w:t> </w:t>
      </w:r>
      <w:r>
        <w:rPr/>
        <w:t>up their medication (Parikh </w:t>
      </w:r>
      <w:r>
        <w:rPr>
          <w:i/>
        </w:rPr>
        <w:t>et al</w:t>
      </w:r>
      <w:r>
        <w:rPr/>
        <w:t>., 21; Hanauer </w:t>
      </w:r>
      <w:r>
        <w:rPr>
          <w:i/>
        </w:rPr>
        <w:t>et al</w:t>
      </w:r>
      <w:r>
        <w:rPr/>
        <w:t>., 22). Telephone call communication is real-</w:t>
      </w:r>
      <w:r>
        <w:rPr>
          <w:spacing w:val="1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good</w:t>
      </w:r>
      <w:r>
        <w:rPr>
          <w:spacing w:val="-6"/>
        </w:rPr>
        <w:t> </w:t>
      </w:r>
      <w:r>
        <w:rPr/>
        <w:t>network</w:t>
      </w:r>
      <w:r>
        <w:rPr>
          <w:spacing w:val="-7"/>
        </w:rPr>
        <w:t> </w:t>
      </w:r>
      <w:r>
        <w:rPr/>
        <w:t>coverage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costs</w:t>
      </w:r>
      <w:r>
        <w:rPr>
          <w:spacing w:val="-4"/>
        </w:rPr>
        <w:t> </w:t>
      </w:r>
      <w:r>
        <w:rPr/>
        <w:t>(Sydney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2012),</w:t>
      </w:r>
      <w:r>
        <w:rPr>
          <w:spacing w:val="-58"/>
        </w:rPr>
        <w:t> </w:t>
      </w:r>
      <w:r>
        <w:rPr/>
        <w:t>and this is challenging in the majority of developing countries (Haji, 2014). Chen </w:t>
      </w:r>
      <w:r>
        <w:rPr>
          <w:i/>
        </w:rPr>
        <w:t>et al</w:t>
      </w:r>
      <w:r>
        <w:rPr/>
        <w:t>. (2008)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unavailability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patients’ phone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major challenge.</w:t>
      </w:r>
    </w:p>
    <w:p>
      <w:pPr>
        <w:pStyle w:val="BodyText"/>
        <w:rPr>
          <w:sz w:val="18"/>
        </w:rPr>
      </w:pPr>
      <w:r>
        <w:rPr/>
        <w:pict>
          <v:group style="position:absolute;margin-left:61.560001pt;margin-top:12.321192pt;width:470.5pt;height:260.45pt;mso-position-horizontal-relative:page;mso-position-vertical-relative:paragraph;z-index:-15727104;mso-wrap-distance-left:0;mso-wrap-distance-right:0" coordorigin="1231,246" coordsize="9410,5209">
            <v:shape style="position:absolute;left:1231;top:246;width:9410;height:1656" coordorigin="1231,246" coordsize="9410,1656" path="m10641,246l1231,246,1231,798,1231,1350,1231,1902,10641,1902,10641,1350,10641,798,10641,246xe" filled="true" fillcolor="#fcfcfc" stroked="false">
              <v:path arrowok="t"/>
              <v:fill type="solid"/>
            </v:shape>
            <v:rect style="position:absolute;left:10024;top:1340;width:588;height:284" filled="true" fillcolor="#ffffff" stroked="false">
              <v:fill type="solid"/>
            </v:rect>
            <v:rect style="position:absolute;left:1231;top:1902;width:9410;height:552" filled="true" fillcolor="#fcfcfc" stroked="false">
              <v:fill type="solid"/>
            </v:rect>
            <v:rect style="position:absolute;left:1260;top:1892;width:9353;height:284" filled="true" fillcolor="#ffffff" stroked="false">
              <v:fill type="solid"/>
            </v:rect>
            <v:rect style="position:absolute;left:1231;top:2454;width:9410;height:553" filled="true" fillcolor="#fcfcfc" stroked="false">
              <v:fill type="solid"/>
            </v:rect>
            <v:rect style="position:absolute;left:1260;top:2444;width:9353;height:284" filled="true" fillcolor="#ffffff" stroked="false">
              <v:fill type="solid"/>
            </v:rect>
            <v:rect style="position:absolute;left:1231;top:3006;width:9410;height:552" filled="true" fillcolor="#fcfcfc" stroked="false">
              <v:fill type="solid"/>
            </v:rect>
            <v:rect style="position:absolute;left:1260;top:2997;width:9353;height:284" filled="true" fillcolor="#ffffff" stroked="false">
              <v:fill type="solid"/>
            </v:rect>
            <v:rect style="position:absolute;left:1231;top:3558;width:9410;height:552" filled="true" fillcolor="#fcfcfc" stroked="false">
              <v:fill type="solid"/>
            </v:rect>
            <v:rect style="position:absolute;left:1260;top:3549;width:9353;height:284" filled="true" fillcolor="#ffffff" stroked="false">
              <v:fill type="solid"/>
            </v:rect>
            <v:rect style="position:absolute;left:1231;top:4110;width:9410;height:552" filled="true" fillcolor="#fcfcfc" stroked="false">
              <v:fill type="solid"/>
            </v:rect>
            <v:rect style="position:absolute;left:1260;top:4101;width:7367;height:284" filled="true" fillcolor="#ffffff" stroked="false">
              <v:fill type="solid"/>
            </v:rect>
            <v:rect style="position:absolute;left:1231;top:4662;width:9410;height:792" filled="true" fillcolor="#fcfcfc" stroked="false">
              <v:fill type="solid"/>
            </v:rect>
            <v:shape style="position:absolute;left:1260;top:248;width:9372;height:4131" type="#_x0000_t202" filled="false" stroked="false">
              <v:textbox inset="0,0,0,0">
                <w:txbxContent>
                  <w:p>
                    <w:pPr>
                      <w:spacing w:line="48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Liu </w:t>
                    </w:r>
                    <w:r>
                      <w:rPr>
                        <w:i/>
                        <w:sz w:val="24"/>
                      </w:rPr>
                      <w:t>et al. </w:t>
                    </w:r>
                    <w:r>
                      <w:rPr>
                        <w:sz w:val="24"/>
                      </w:rPr>
                      <w:t>(2014) carried out a review for Cochrane to assess the effects of reminder systems 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improving attendance at TB diagnosis, prophylaxis, and treatment clinic appointments, and their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effects on TB treatment outcomes. The following were reported concerning the effect of phone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calls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TB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outcomes: 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people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being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treated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active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TB, clinic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attendance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TB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treatment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completion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higher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people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receiving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pre-appointment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reminder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phone-calls.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people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TB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prophylaxis,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clinic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attendance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higher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policy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pre-appointment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phone.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people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undergoing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screening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TB,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three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trials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pre-appointment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phone-calls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found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little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effect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proportion 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people returning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clinic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result 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their skin test.</w:t>
                    </w:r>
                  </w:p>
                </w:txbxContent>
              </v:textbox>
              <w10:wrap type="none"/>
            </v:shape>
            <v:shape style="position:absolute;left:1260;top:4909;width:4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2.15</w:t>
                    </w:r>
                  </w:p>
                </w:txbxContent>
              </v:textbox>
              <w10:wrap type="none"/>
            </v:shape>
            <v:shape style="position:absolute;left:3331;top:4909;width:573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Tools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Strategies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improving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Treatment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Outcome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480" w:lineRule="auto" w:before="90"/>
        <w:ind w:left="200" w:right="1293"/>
        <w:jc w:val="both"/>
      </w:pPr>
      <w:r>
        <w:rPr/>
        <w:t>Various measures have been introduced at different settings in an attempt to improve patients</w:t>
      </w:r>
      <w:r>
        <w:rPr>
          <w:spacing w:val="1"/>
        </w:rPr>
        <w:t> </w:t>
      </w:r>
      <w:r>
        <w:rPr/>
        <w:t>adherence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TB</w:t>
      </w:r>
      <w:r>
        <w:rPr>
          <w:spacing w:val="-11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regimen</w:t>
      </w:r>
      <w:r>
        <w:rPr>
          <w:spacing w:val="-9"/>
        </w:rPr>
        <w:t> </w:t>
      </w:r>
      <w:r>
        <w:rPr/>
        <w:t>(CDC,</w:t>
      </w:r>
      <w:r>
        <w:rPr>
          <w:spacing w:val="-8"/>
        </w:rPr>
        <w:t> </w:t>
      </w:r>
      <w:r>
        <w:rPr/>
        <w:t>1998;</w:t>
      </w:r>
      <w:r>
        <w:rPr>
          <w:spacing w:val="-8"/>
        </w:rPr>
        <w:t> </w:t>
      </w:r>
      <w:r>
        <w:rPr/>
        <w:t>Sbarbaro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Sbarbaro,</w:t>
      </w:r>
      <w:r>
        <w:rPr>
          <w:spacing w:val="-9"/>
        </w:rPr>
        <w:t> </w:t>
      </w:r>
      <w:r>
        <w:rPr/>
        <w:t>1994).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interventions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adherence can be</w:t>
      </w:r>
      <w:r>
        <w:rPr>
          <w:spacing w:val="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 the following</w:t>
      </w:r>
      <w:r>
        <w:rPr>
          <w:spacing w:val="-3"/>
        </w:rPr>
        <w:t> </w:t>
      </w:r>
      <w:r>
        <w:rPr/>
        <w:t>categories</w:t>
      </w:r>
      <w:r>
        <w:rPr>
          <w:spacing w:val="2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2003):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7"/>
        <w:jc w:val="both"/>
      </w:pPr>
      <w:r>
        <w:rPr>
          <w:b/>
          <w:i/>
        </w:rPr>
        <w:t>Staff</w:t>
      </w:r>
      <w:r>
        <w:rPr>
          <w:b/>
          <w:i/>
          <w:spacing w:val="1"/>
        </w:rPr>
        <w:t> </w:t>
      </w:r>
      <w:r>
        <w:rPr>
          <w:b/>
          <w:i/>
        </w:rPr>
        <w:t>motivation</w:t>
      </w:r>
      <w:r>
        <w:rPr>
          <w:b/>
          <w:i/>
          <w:spacing w:val="1"/>
        </w:rPr>
        <w:t> </w:t>
      </w:r>
      <w:r>
        <w:rPr>
          <w:b/>
          <w:i/>
        </w:rPr>
        <w:t>and</w:t>
      </w:r>
      <w:r>
        <w:rPr>
          <w:b/>
          <w:i/>
          <w:spacing w:val="1"/>
        </w:rPr>
        <w:t> </w:t>
      </w:r>
      <w:r>
        <w:rPr>
          <w:b/>
          <w:i/>
        </w:rPr>
        <w:t>supervision</w:t>
      </w:r>
      <w:r>
        <w:rPr/>
        <w:t>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 way</w:t>
      </w:r>
      <w:r>
        <w:rPr>
          <w:spacing w:val="-5"/>
        </w:rPr>
        <w:t> </w:t>
      </w:r>
      <w:r>
        <w:rPr/>
        <w:t>in which providers care for</w:t>
      </w:r>
      <w:r>
        <w:rPr>
          <w:spacing w:val="-2"/>
        </w:rPr>
        <w:t> </w:t>
      </w:r>
      <w:r>
        <w:rPr/>
        <w:t>patients with tuberculosis.</w:t>
      </w:r>
    </w:p>
    <w:p>
      <w:pPr>
        <w:pStyle w:val="BodyText"/>
        <w:spacing w:line="480" w:lineRule="auto" w:before="1"/>
        <w:ind w:left="200" w:right="1294"/>
        <w:jc w:val="both"/>
      </w:pPr>
      <w:r>
        <w:rPr>
          <w:b/>
          <w:i/>
        </w:rPr>
        <w:t>Defaulter</w:t>
      </w:r>
      <w:r>
        <w:rPr>
          <w:b/>
          <w:i/>
          <w:spacing w:val="58"/>
        </w:rPr>
        <w:t> </w:t>
      </w:r>
      <w:r>
        <w:rPr>
          <w:b/>
          <w:i/>
        </w:rPr>
        <w:t>action</w:t>
      </w:r>
      <w:r>
        <w:rPr>
          <w:i/>
        </w:rPr>
        <w:t>:</w:t>
      </w:r>
      <w:r>
        <w:rPr>
          <w:i/>
          <w:spacing w:val="58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57"/>
        </w:rPr>
        <w:t> </w:t>
      </w:r>
      <w:r>
        <w:rPr/>
        <w:t>actions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taken</w:t>
      </w:r>
      <w:r>
        <w:rPr>
          <w:spacing w:val="58"/>
        </w:rPr>
        <w:t> </w:t>
      </w:r>
      <w:r>
        <w:rPr/>
        <w:t>when</w:t>
      </w:r>
      <w:r>
        <w:rPr>
          <w:spacing w:val="58"/>
        </w:rPr>
        <w:t> </w:t>
      </w:r>
      <w:r>
        <w:rPr/>
        <w:t>patient</w:t>
      </w:r>
      <w:r>
        <w:rPr>
          <w:spacing w:val="59"/>
        </w:rPr>
        <w:t> </w:t>
      </w:r>
      <w:r>
        <w:rPr/>
        <w:t>fails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keep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pre-arranged</w:t>
      </w:r>
      <w:r>
        <w:rPr>
          <w:spacing w:val="-58"/>
        </w:rPr>
        <w:t> </w:t>
      </w:r>
      <w:r>
        <w:rPr/>
        <w:t>appointment.</w:t>
      </w:r>
    </w:p>
    <w:p>
      <w:pPr>
        <w:pStyle w:val="BodyText"/>
        <w:spacing w:line="480" w:lineRule="auto"/>
        <w:ind w:left="200" w:right="1292"/>
        <w:jc w:val="both"/>
      </w:pPr>
      <w:r>
        <w:rPr>
          <w:b/>
          <w:i/>
        </w:rPr>
        <w:t>Prompts: </w:t>
      </w:r>
      <w:r>
        <w:rPr/>
        <w:t>These are routine reminders for patients to keep pre-arranged appointments and take</w:t>
      </w:r>
      <w:r>
        <w:rPr>
          <w:spacing w:val="1"/>
        </w:rPr>
        <w:t> </w:t>
      </w:r>
      <w:r>
        <w:rPr/>
        <w:t>their medications. It involves the use of methods such as home visits, SMS, phone calls, or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devices that ranges</w:t>
      </w:r>
      <w:r>
        <w:rPr>
          <w:spacing w:val="2"/>
        </w:rPr>
        <w:t> </w:t>
      </w:r>
      <w:r>
        <w:rPr/>
        <w:t>from beepers</w:t>
      </w:r>
      <w:r>
        <w:rPr>
          <w:spacing w:val="-1"/>
        </w:rPr>
        <w:t> </w:t>
      </w:r>
      <w:r>
        <w:rPr/>
        <w:t>to alarm watches.</w:t>
      </w:r>
    </w:p>
    <w:p>
      <w:pPr>
        <w:pStyle w:val="BodyText"/>
        <w:spacing w:line="480" w:lineRule="auto"/>
        <w:ind w:left="200" w:right="1299"/>
        <w:jc w:val="both"/>
      </w:pPr>
      <w:r>
        <w:rPr>
          <w:b/>
          <w:i/>
        </w:rPr>
        <w:t>Health education</w:t>
      </w:r>
      <w:r>
        <w:rPr>
          <w:b/>
        </w:rPr>
        <w:t>: </w:t>
      </w:r>
      <w:r>
        <w:rPr/>
        <w:t>This entails making provision of information about tuberculosis and the 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 treatment.</w:t>
      </w:r>
    </w:p>
    <w:p>
      <w:pPr>
        <w:pStyle w:val="BodyText"/>
        <w:spacing w:line="480" w:lineRule="auto" w:before="1"/>
        <w:ind w:left="200" w:right="1298"/>
        <w:jc w:val="both"/>
      </w:pPr>
      <w:r>
        <w:rPr>
          <w:b/>
          <w:i/>
        </w:rPr>
        <w:t>Incentives</w:t>
      </w:r>
      <w:r>
        <w:rPr>
          <w:b/>
          <w:i/>
          <w:spacing w:val="-8"/>
        </w:rPr>
        <w:t> </w:t>
      </w:r>
      <w:r>
        <w:rPr>
          <w:b/>
          <w:i/>
        </w:rPr>
        <w:t>and</w:t>
      </w:r>
      <w:r>
        <w:rPr>
          <w:b/>
          <w:i/>
          <w:spacing w:val="-9"/>
        </w:rPr>
        <w:t> </w:t>
      </w:r>
      <w:r>
        <w:rPr>
          <w:b/>
          <w:i/>
        </w:rPr>
        <w:t>Enablers</w:t>
      </w:r>
      <w:r>
        <w:rPr>
          <w:b/>
        </w:rPr>
        <w:t>:</w:t>
      </w:r>
      <w:r>
        <w:rPr>
          <w:b/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entails</w:t>
      </w:r>
      <w:r>
        <w:rPr>
          <w:spacing w:val="-8"/>
        </w:rPr>
        <w:t> </w:t>
      </w:r>
      <w:r>
        <w:rPr/>
        <w:t>money</w:t>
      </w:r>
      <w:r>
        <w:rPr>
          <w:spacing w:val="-12"/>
        </w:rPr>
        <w:t> </w:t>
      </w:r>
      <w:r>
        <w:rPr/>
        <w:t>or</w:t>
      </w:r>
      <w:r>
        <w:rPr>
          <w:spacing w:val="-9"/>
        </w:rPr>
        <w:t> </w:t>
      </w:r>
      <w:r>
        <w:rPr/>
        <w:t>cash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kind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reimburse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expenses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patients</w:t>
      </w:r>
      <w:r>
        <w:rPr>
          <w:spacing w:val="-57"/>
        </w:rPr>
        <w:t> </w:t>
      </w:r>
      <w:r>
        <w:rPr/>
        <w:t>attending</w:t>
      </w:r>
      <w:r>
        <w:rPr>
          <w:spacing w:val="-3"/>
        </w:rPr>
        <w:t> </w:t>
      </w:r>
      <w:r>
        <w:rPr/>
        <w:t>the treatment</w:t>
      </w:r>
      <w:r>
        <w:rPr>
          <w:spacing w:val="-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or 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 attractiveness of</w:t>
      </w:r>
      <w:r>
        <w:rPr>
          <w:spacing w:val="-1"/>
        </w:rPr>
        <w:t> </w:t>
      </w:r>
      <w:r>
        <w:rPr/>
        <w:t>visiting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 centre.</w:t>
      </w:r>
    </w:p>
    <w:p>
      <w:pPr>
        <w:pStyle w:val="BodyText"/>
        <w:spacing w:line="480" w:lineRule="auto"/>
        <w:ind w:left="200" w:right="1294"/>
        <w:jc w:val="both"/>
      </w:pPr>
      <w:r>
        <w:rPr>
          <w:b/>
          <w:i/>
        </w:rPr>
        <w:t>Contracts</w:t>
      </w:r>
      <w:r>
        <w:rPr/>
        <w:t>: These are agreements (written or verbal) to return for an appointment over course of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line="480" w:lineRule="auto"/>
        <w:ind w:left="200" w:right="1292"/>
        <w:jc w:val="both"/>
      </w:pPr>
      <w:r>
        <w:rPr>
          <w:b/>
          <w:i/>
        </w:rPr>
        <w:t>Peer</w:t>
      </w:r>
      <w:r>
        <w:rPr>
          <w:b/>
          <w:i/>
          <w:spacing w:val="-6"/>
        </w:rPr>
        <w:t> </w:t>
      </w:r>
      <w:r>
        <w:rPr>
          <w:b/>
          <w:i/>
        </w:rPr>
        <w:t>assistance</w:t>
      </w:r>
      <w:r>
        <w:rPr>
          <w:i/>
        </w:rPr>
        <w:t>:</w:t>
      </w:r>
      <w:r>
        <w:rPr>
          <w:i/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entails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(e.g</w:t>
      </w:r>
      <w:r>
        <w:rPr>
          <w:spacing w:val="-6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friends)</w:t>
      </w:r>
      <w:r>
        <w:rPr>
          <w:spacing w:val="-58"/>
        </w:rPr>
        <w:t> </w:t>
      </w:r>
      <w:r>
        <w:rPr/>
        <w:t>helping</w:t>
      </w:r>
      <w:r>
        <w:rPr>
          <w:spacing w:val="-10"/>
        </w:rPr>
        <w:t> </w:t>
      </w:r>
      <w:r>
        <w:rPr/>
        <w:t>someone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tuberculosis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return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centre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prompting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accompanying</w:t>
      </w:r>
      <w:r>
        <w:rPr>
          <w:spacing w:val="-10"/>
        </w:rPr>
        <w:t> </w:t>
      </w:r>
      <w:r>
        <w:rPr/>
        <w:t>them.</w:t>
      </w:r>
      <w:r>
        <w:rPr>
          <w:spacing w:val="-57"/>
        </w:rPr>
        <w:t> </w:t>
      </w:r>
      <w:r>
        <w:rPr>
          <w:b/>
          <w:i/>
        </w:rPr>
        <w:t>Direct</w:t>
      </w:r>
      <w:r>
        <w:rPr>
          <w:b/>
          <w:i/>
          <w:spacing w:val="-14"/>
        </w:rPr>
        <w:t> </w:t>
      </w:r>
      <w:r>
        <w:rPr>
          <w:b/>
          <w:i/>
        </w:rPr>
        <w:t>Observed</w:t>
      </w:r>
      <w:r>
        <w:rPr>
          <w:b/>
          <w:i/>
          <w:spacing w:val="-11"/>
        </w:rPr>
        <w:t> </w:t>
      </w:r>
      <w:r>
        <w:rPr>
          <w:b/>
          <w:i/>
        </w:rPr>
        <w:t>Therapy</w:t>
      </w:r>
      <w:r>
        <w:rPr>
          <w:b/>
          <w:i/>
          <w:spacing w:val="-13"/>
        </w:rPr>
        <w:t> </w:t>
      </w:r>
      <w:r>
        <w:rPr>
          <w:b/>
        </w:rPr>
        <w:t>(</w:t>
      </w:r>
      <w:r>
        <w:rPr>
          <w:b/>
          <w:i/>
        </w:rPr>
        <w:t>DOT):</w:t>
      </w:r>
      <w:r>
        <w:rPr>
          <w:b/>
          <w:i/>
          <w:spacing w:val="-11"/>
        </w:rPr>
        <w:t> </w:t>
      </w:r>
      <w:r>
        <w:rPr/>
        <w:t>This</w:t>
      </w:r>
      <w:r>
        <w:rPr>
          <w:spacing w:val="-13"/>
        </w:rPr>
        <w:t> </w:t>
      </w:r>
      <w:r>
        <w:rPr/>
        <w:t>involves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identified,</w:t>
      </w:r>
      <w:r>
        <w:rPr>
          <w:spacing w:val="-13"/>
        </w:rPr>
        <w:t> </w:t>
      </w:r>
      <w:r>
        <w:rPr/>
        <w:t>trained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supervised</w:t>
      </w:r>
      <w:r>
        <w:rPr>
          <w:spacing w:val="-11"/>
        </w:rPr>
        <w:t> </w:t>
      </w:r>
      <w:r>
        <w:rPr/>
        <w:t>agent</w:t>
      </w:r>
      <w:r>
        <w:rPr>
          <w:spacing w:val="-13"/>
        </w:rPr>
        <w:t> </w:t>
      </w:r>
      <w:r>
        <w:rPr/>
        <w:t>(health</w:t>
      </w:r>
      <w:r>
        <w:rPr>
          <w:spacing w:val="-58"/>
        </w:rPr>
        <w:t> </w:t>
      </w:r>
      <w:r>
        <w:rPr/>
        <w:t>worker, community volunteer or family member) directly monitoring the swallowing of anti-TB</w:t>
      </w:r>
      <w:r>
        <w:rPr>
          <w:spacing w:val="1"/>
        </w:rPr>
        <w:t> </w:t>
      </w:r>
      <w:r>
        <w:rPr/>
        <w:t>drugs by</w:t>
      </w:r>
      <w:r>
        <w:rPr>
          <w:spacing w:val="-5"/>
        </w:rPr>
        <w:t> </w:t>
      </w:r>
      <w:r>
        <w:rPr/>
        <w:t>patients.</w:t>
      </w:r>
    </w:p>
    <w:p>
      <w:pPr>
        <w:pStyle w:val="Heading2"/>
        <w:numPr>
          <w:ilvl w:val="1"/>
          <w:numId w:val="25"/>
        </w:numPr>
        <w:tabs>
          <w:tab w:pos="2992" w:val="left" w:leader="none"/>
          <w:tab w:pos="2993" w:val="left" w:leader="none"/>
        </w:tabs>
        <w:spacing w:line="240" w:lineRule="auto" w:before="5" w:after="0"/>
        <w:ind w:left="2992" w:right="0" w:hanging="2793"/>
        <w:jc w:val="both"/>
      </w:pPr>
      <w:r>
        <w:rPr/>
        <w:t>Tools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Adherence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297"/>
        <w:jc w:val="both"/>
      </w:pPr>
      <w:r>
        <w:rPr/>
        <w:t>The measurement of adherence in the treatment of TB can be categorized into two: Direct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and indirect measures (CPFNTC, 2005).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25"/>
        </w:numPr>
        <w:tabs>
          <w:tab w:pos="861" w:val="left" w:leader="none"/>
        </w:tabs>
        <w:spacing w:line="240" w:lineRule="auto" w:before="73" w:after="0"/>
        <w:ind w:left="860" w:right="0" w:hanging="6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1" w:after="0"/>
        <w:ind w:left="1040" w:right="0" w:hanging="841"/>
        <w:jc w:val="left"/>
        <w:rPr>
          <w:i/>
          <w:sz w:val="24"/>
        </w:rPr>
      </w:pPr>
      <w:r>
        <w:rPr>
          <w:i/>
          <w:sz w:val="24"/>
        </w:rPr>
        <w:t>Directly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patients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302"/>
        <w:jc w:val="both"/>
      </w:pPr>
      <w:r>
        <w:rPr/>
        <w:t>In this case trained health care providers observe and record a patient’s adherence (CPFNTC,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00" w:right="1294"/>
        <w:jc w:val="both"/>
      </w:pPr>
      <w:r>
        <w:rPr>
          <w:i/>
        </w:rPr>
        <w:t>Advantages: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provider. It</w:t>
      </w:r>
      <w:r>
        <w:rPr>
          <w:spacing w:val="-1"/>
        </w:rPr>
        <w:t> </w:t>
      </w:r>
      <w:r>
        <w:rPr/>
        <w:t>ensures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patients/caregivers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administering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medications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prescribed.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5"/>
        <w:jc w:val="both"/>
      </w:pPr>
      <w:r>
        <w:rPr/>
        <w:t>Health providers can administer medications and teach techniques for administering medications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combined with DOT</w:t>
      </w:r>
      <w:r>
        <w:rPr>
          <w:spacing w:val="-1"/>
        </w:rPr>
        <w:t> </w:t>
      </w:r>
      <w:r>
        <w:rPr/>
        <w:t>visit of TB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(CPFNTC, 2005).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5"/>
        <w:jc w:val="both"/>
      </w:pPr>
      <w:r>
        <w:rPr>
          <w:i/>
        </w:rPr>
        <w:t>Limitations</w:t>
      </w:r>
      <w:r>
        <w:rPr/>
        <w:t>: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limitation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method</w:t>
      </w:r>
      <w:r>
        <w:rPr>
          <w:spacing w:val="-12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expensive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resource</w:t>
      </w:r>
      <w:r>
        <w:rPr>
          <w:spacing w:val="-13"/>
        </w:rPr>
        <w:t> </w:t>
      </w:r>
      <w:r>
        <w:rPr/>
        <w:t>intensive,</w:t>
      </w:r>
      <w:r>
        <w:rPr>
          <w:spacing w:val="-13"/>
        </w:rPr>
        <w:t> </w:t>
      </w:r>
      <w:r>
        <w:rPr/>
        <w:t>inconvenient</w:t>
      </w:r>
      <w:r>
        <w:rPr>
          <w:spacing w:val="-57"/>
        </w:rPr>
        <w:t> </w:t>
      </w:r>
      <w:r>
        <w:rPr/>
        <w:t>for</w:t>
      </w:r>
      <w:r>
        <w:rPr>
          <w:spacing w:val="-13"/>
        </w:rPr>
        <w:t> </w:t>
      </w:r>
      <w:r>
        <w:rPr/>
        <w:t>patients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caregivers,</w:t>
      </w:r>
      <w:r>
        <w:rPr>
          <w:spacing w:val="-10"/>
        </w:rPr>
        <w:t> </w:t>
      </w:r>
      <w:r>
        <w:rPr/>
        <w:t>some</w:t>
      </w:r>
      <w:r>
        <w:rPr>
          <w:spacing w:val="-12"/>
        </w:rPr>
        <w:t> </w:t>
      </w:r>
      <w:r>
        <w:rPr/>
        <w:t>programs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6"/>
        </w:rPr>
        <w:t> </w:t>
      </w:r>
      <w:r>
        <w:rPr/>
        <w:t>have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infrastructure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DOT</w:t>
      </w:r>
      <w:r>
        <w:rPr>
          <w:spacing w:val="-9"/>
        </w:rPr>
        <w:t> </w:t>
      </w:r>
      <w:r>
        <w:rPr/>
        <w:t>in-home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on-site</w:t>
      </w:r>
      <w:r>
        <w:rPr>
          <w:spacing w:val="-1"/>
        </w:rPr>
        <w:t> </w:t>
      </w:r>
      <w:r>
        <w:rPr/>
        <w:t>visits and DOT is required for biweekly</w:t>
      </w:r>
      <w:r>
        <w:rPr>
          <w:spacing w:val="-3"/>
        </w:rPr>
        <w:t> </w:t>
      </w:r>
      <w:r>
        <w:rPr/>
        <w:t>regimens</w:t>
      </w:r>
      <w:r>
        <w:rPr>
          <w:spacing w:val="-1"/>
        </w:rPr>
        <w:t> </w:t>
      </w:r>
      <w:r>
        <w:rPr/>
        <w:t>(CPFNTC, 2005).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0" w:after="0"/>
        <w:ind w:left="1040" w:right="0" w:hanging="841"/>
        <w:jc w:val="both"/>
        <w:rPr>
          <w:sz w:val="24"/>
        </w:rPr>
      </w:pP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biological markers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markers</w:t>
      </w:r>
      <w:r>
        <w:rPr>
          <w:spacing w:val="1"/>
          <w:sz w:val="24"/>
        </w:rPr>
        <w:t> </w:t>
      </w:r>
      <w:r>
        <w:rPr>
          <w:sz w:val="24"/>
        </w:rPr>
        <w:t>(TDM)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200" w:right="1296"/>
        <w:jc w:val="both"/>
      </w:pPr>
      <w:r>
        <w:rPr/>
        <w:t>In this method, levels of TB medications in the urine are measured to assess patient’s adherence</w:t>
      </w:r>
      <w:r>
        <w:rPr>
          <w:spacing w:val="1"/>
        </w:rPr>
        <w:t> </w:t>
      </w:r>
      <w:r>
        <w:rPr/>
        <w:t>(CPFNTC,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5"/>
        <w:jc w:val="both"/>
      </w:pPr>
      <w:r>
        <w:rPr>
          <w:i/>
        </w:rPr>
        <w:t>Advantages: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self-reported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</w:t>
      </w:r>
      <w:r>
        <w:rPr>
          <w:spacing w:val="-1"/>
        </w:rPr>
        <w:t> </w:t>
      </w:r>
      <w:r>
        <w:rPr/>
        <w:t>within the last 72 hours (CPFNTC, 2005).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1"/>
        <w:jc w:val="both"/>
      </w:pPr>
      <w:r>
        <w:rPr>
          <w:i/>
        </w:rPr>
        <w:t>Limitations</w:t>
      </w:r>
      <w:r>
        <w:rPr/>
        <w:t>: Some of the limitations is that is very expensive and inconvenient, no information</w:t>
      </w:r>
      <w:r>
        <w:rPr>
          <w:spacing w:val="1"/>
        </w:rPr>
        <w:t> </w:t>
      </w:r>
      <w:r>
        <w:rPr/>
        <w:t>available about levels of the medication before the 72 hour period and reason for non-adherence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ascertained (CPFNTC, 2005).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25"/>
        </w:numPr>
        <w:tabs>
          <w:tab w:pos="863" w:val="left" w:leader="none"/>
        </w:tabs>
        <w:spacing w:line="240" w:lineRule="auto" w:before="73" w:after="0"/>
        <w:ind w:left="862" w:right="0" w:hanging="663"/>
        <w:jc w:val="left"/>
        <w:rPr>
          <w:sz w:val="24"/>
        </w:rPr>
      </w:pPr>
      <w:r>
        <w:rPr>
          <w:sz w:val="24"/>
        </w:rPr>
        <w:t>Indirect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1" w:after="0"/>
        <w:ind w:left="1040" w:right="0" w:hanging="841"/>
        <w:jc w:val="left"/>
        <w:rPr>
          <w:i/>
          <w:sz w:val="24"/>
        </w:rPr>
      </w:pPr>
      <w:r>
        <w:rPr>
          <w:i/>
          <w:sz w:val="24"/>
        </w:rPr>
        <w:t>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290"/>
      </w:pP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method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health</w:t>
      </w:r>
      <w:r>
        <w:rPr>
          <w:spacing w:val="32"/>
        </w:rPr>
        <w:t> </w:t>
      </w:r>
      <w:r>
        <w:rPr/>
        <w:t>care</w:t>
      </w:r>
      <w:r>
        <w:rPr>
          <w:spacing w:val="30"/>
        </w:rPr>
        <w:t> </w:t>
      </w:r>
      <w:r>
        <w:rPr/>
        <w:t>provider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/>
        <w:t>health</w:t>
      </w:r>
      <w:r>
        <w:rPr>
          <w:spacing w:val="32"/>
        </w:rPr>
        <w:t> </w:t>
      </w:r>
      <w:r>
        <w:rPr/>
        <w:t>educator</w:t>
      </w:r>
      <w:r>
        <w:rPr>
          <w:spacing w:val="30"/>
        </w:rPr>
        <w:t> </w:t>
      </w:r>
      <w:r>
        <w:rPr/>
        <w:t>assesses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patient’s</w:t>
      </w:r>
      <w:r>
        <w:rPr>
          <w:spacing w:val="28"/>
        </w:rPr>
        <w:t> </w:t>
      </w:r>
      <w:r>
        <w:rPr/>
        <w:t>adherence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TB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patient specific</w:t>
      </w:r>
      <w:r>
        <w:rPr>
          <w:spacing w:val="-1"/>
        </w:rPr>
        <w:t> </w:t>
      </w:r>
      <w:r>
        <w:rPr/>
        <w:t>questions (CPFNTC, 2005).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00" w:right="1290"/>
      </w:pPr>
      <w:r>
        <w:rPr>
          <w:i/>
        </w:rPr>
        <w:t>Advantages</w:t>
      </w:r>
      <w:r>
        <w:rPr/>
        <w:t>:</w:t>
      </w:r>
      <w:r>
        <w:rPr>
          <w:spacing w:val="13"/>
        </w:rPr>
        <w:t> </w:t>
      </w:r>
      <w:r>
        <w:rPr/>
        <w:t>Quick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inexpensive,</w:t>
      </w:r>
      <w:r>
        <w:rPr>
          <w:spacing w:val="14"/>
        </w:rPr>
        <w:t> </w:t>
      </w:r>
      <w:r>
        <w:rPr/>
        <w:t>easy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use,</w:t>
      </w:r>
      <w:r>
        <w:rPr>
          <w:spacing w:val="15"/>
        </w:rPr>
        <w:t> </w:t>
      </w:r>
      <w:r>
        <w:rPr/>
        <w:t>self-reported</w:t>
      </w:r>
      <w:r>
        <w:rPr>
          <w:spacing w:val="14"/>
        </w:rPr>
        <w:t> </w:t>
      </w:r>
      <w:r>
        <w:rPr/>
        <w:t>non-adherence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usually</w:t>
      </w:r>
      <w:r>
        <w:rPr>
          <w:spacing w:val="10"/>
        </w:rPr>
        <w:t> </w:t>
      </w:r>
      <w:r>
        <w:rPr/>
        <w:t>reliable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can reveal reasons for missed doses (CPFNTC, 2005).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688" w:lineRule="auto"/>
        <w:ind w:left="200" w:right="4589"/>
      </w:pPr>
      <w:r>
        <w:rPr>
          <w:i/>
        </w:rPr>
        <w:t>Limitation</w:t>
      </w:r>
      <w:r>
        <w:rPr/>
        <w:t>: Patients may be reluctant to admit non-adherence.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recall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inaccurate</w:t>
      </w:r>
      <w:r>
        <w:rPr>
          <w:spacing w:val="-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(CPFNTC,</w:t>
      </w:r>
      <w:r>
        <w:rPr>
          <w:spacing w:val="-1"/>
        </w:rPr>
        <w:t> </w:t>
      </w:r>
      <w:r>
        <w:rPr/>
        <w:t>2005).</w:t>
      </w: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41" w:after="0"/>
        <w:ind w:left="1040" w:right="0" w:hanging="841"/>
        <w:jc w:val="left"/>
        <w:rPr>
          <w:i/>
          <w:sz w:val="24"/>
        </w:rPr>
      </w:pPr>
      <w:r>
        <w:rPr>
          <w:i/>
          <w:sz w:val="24"/>
        </w:rPr>
        <w:t>Monitor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attendance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200" w:right="1290"/>
      </w:pPr>
      <w:r>
        <w:rPr/>
        <w:t>Monitoring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recording</w:t>
      </w:r>
      <w:r>
        <w:rPr>
          <w:spacing w:val="10"/>
        </w:rPr>
        <w:t> </w:t>
      </w:r>
      <w:r>
        <w:rPr/>
        <w:t>clinics</w:t>
      </w:r>
      <w:r>
        <w:rPr>
          <w:spacing w:val="12"/>
        </w:rPr>
        <w:t> </w:t>
      </w:r>
      <w:r>
        <w:rPr/>
        <w:t>visits</w:t>
      </w:r>
      <w:r>
        <w:rPr>
          <w:spacing w:val="13"/>
        </w:rPr>
        <w:t> </w:t>
      </w:r>
      <w:r>
        <w:rPr/>
        <w:t>allows</w:t>
      </w:r>
      <w:r>
        <w:rPr>
          <w:spacing w:val="10"/>
        </w:rPr>
        <w:t> </w:t>
      </w:r>
      <w:r>
        <w:rPr/>
        <w:t>health</w:t>
      </w:r>
      <w:r>
        <w:rPr>
          <w:spacing w:val="13"/>
        </w:rPr>
        <w:t> </w:t>
      </w:r>
      <w:r>
        <w:rPr/>
        <w:t>care</w:t>
      </w:r>
      <w:r>
        <w:rPr>
          <w:spacing w:val="12"/>
        </w:rPr>
        <w:t> </w:t>
      </w:r>
      <w:r>
        <w:rPr/>
        <w:t>providers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identify</w:t>
      </w:r>
      <w:r>
        <w:rPr>
          <w:spacing w:val="5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are</w:t>
      </w:r>
      <w:r>
        <w:rPr>
          <w:spacing w:val="-57"/>
        </w:rPr>
        <w:t> </w:t>
      </w:r>
      <w:r>
        <w:rPr/>
        <w:t>adherent</w:t>
      </w:r>
      <w:r>
        <w:rPr>
          <w:spacing w:val="-1"/>
        </w:rPr>
        <w:t> </w:t>
      </w:r>
      <w:r>
        <w:rPr/>
        <w:t>or delinquent in</w:t>
      </w:r>
      <w:r>
        <w:rPr>
          <w:spacing w:val="2"/>
        </w:rPr>
        <w:t> </w:t>
      </w:r>
      <w:r>
        <w:rPr/>
        <w:t>terms of attendance</w:t>
      </w:r>
      <w:r>
        <w:rPr>
          <w:spacing w:val="-2"/>
        </w:rPr>
        <w:t> </w:t>
      </w:r>
      <w:r>
        <w:rPr/>
        <w:t>(Carrion</w:t>
      </w:r>
      <w:r>
        <w:rPr>
          <w:spacing w:val="3"/>
        </w:rPr>
        <w:t> </w:t>
      </w:r>
      <w:r>
        <w:rPr>
          <w:i/>
        </w:rPr>
        <w:t>et al., </w:t>
      </w:r>
      <w:r>
        <w:rPr/>
        <w:t>1993).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0"/>
      </w:pPr>
      <w:r>
        <w:rPr>
          <w:i/>
        </w:rPr>
        <w:t>Advantage:</w:t>
      </w:r>
      <w:r>
        <w:rPr>
          <w:i/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clinic</w:t>
      </w:r>
      <w:r>
        <w:rPr>
          <w:spacing w:val="-1"/>
        </w:rPr>
        <w:t> </w:t>
      </w:r>
      <w:r>
        <w:rPr/>
        <w:t>attendance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 good</w:t>
      </w:r>
      <w:r>
        <w:rPr>
          <w:spacing w:val="-1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non-adherence</w:t>
      </w:r>
      <w:r>
        <w:rPr>
          <w:spacing w:val="-2"/>
        </w:rPr>
        <w:t> </w:t>
      </w:r>
      <w:r>
        <w:rPr/>
        <w:t>to TB</w:t>
      </w:r>
      <w:r>
        <w:rPr>
          <w:spacing w:val="-3"/>
        </w:rPr>
        <w:t> </w:t>
      </w:r>
      <w:r>
        <w:rPr/>
        <w:t>treatment.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3"/>
        <w:jc w:val="both"/>
      </w:pPr>
      <w:r>
        <w:rPr>
          <w:i/>
          <w:spacing w:val="-1"/>
        </w:rPr>
        <w:t>Limitations:</w:t>
      </w:r>
      <w:r>
        <w:rPr>
          <w:i/>
          <w:spacing w:val="-11"/>
        </w:rPr>
        <w:t> </w:t>
      </w:r>
      <w:r>
        <w:rPr/>
        <w:t>Good</w:t>
      </w:r>
      <w:r>
        <w:rPr>
          <w:spacing w:val="-14"/>
        </w:rPr>
        <w:t> </w:t>
      </w:r>
      <w:r>
        <w:rPr/>
        <w:t>clinic</w:t>
      </w:r>
      <w:r>
        <w:rPr>
          <w:spacing w:val="-14"/>
        </w:rPr>
        <w:t> </w:t>
      </w:r>
      <w:r>
        <w:rPr/>
        <w:t>attendance</w:t>
      </w:r>
      <w:r>
        <w:rPr>
          <w:spacing w:val="-12"/>
        </w:rPr>
        <w:t> </w:t>
      </w:r>
      <w:r>
        <w:rPr/>
        <w:t>doesn’t</w:t>
      </w:r>
      <w:r>
        <w:rPr>
          <w:spacing w:val="-11"/>
        </w:rPr>
        <w:t> </w:t>
      </w:r>
      <w:r>
        <w:rPr/>
        <w:t>always</w:t>
      </w:r>
      <w:r>
        <w:rPr>
          <w:spacing w:val="-11"/>
        </w:rPr>
        <w:t> </w:t>
      </w:r>
      <w:r>
        <w:rPr/>
        <w:t>correlate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adequate</w:t>
      </w:r>
      <w:r>
        <w:rPr>
          <w:spacing w:val="-9"/>
        </w:rPr>
        <w:t> </w:t>
      </w:r>
      <w:r>
        <w:rPr/>
        <w:t>medication</w:t>
      </w:r>
      <w:r>
        <w:rPr>
          <w:spacing w:val="-11"/>
        </w:rPr>
        <w:t> </w:t>
      </w:r>
      <w:r>
        <w:rPr/>
        <w:t>adherence,</w:t>
      </w:r>
      <w:r>
        <w:rPr>
          <w:spacing w:val="-58"/>
        </w:rPr>
        <w:t> </w:t>
      </w:r>
      <w:r>
        <w:rPr/>
        <w:t>adherence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assessed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reason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non-adherence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(CPFNTC,</w:t>
      </w:r>
      <w:r>
        <w:rPr>
          <w:spacing w:val="-58"/>
        </w:rPr>
        <w:t> </w:t>
      </w:r>
      <w:r>
        <w:rPr/>
        <w:t>2005).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0" w:after="0"/>
        <w:ind w:left="1040" w:right="0" w:hanging="841"/>
        <w:jc w:val="left"/>
        <w:rPr>
          <w:i/>
          <w:sz w:val="24"/>
        </w:rPr>
      </w:pPr>
      <w:r>
        <w:rPr>
          <w:i/>
          <w:sz w:val="24"/>
        </w:rPr>
        <w:t>Monitor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pills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8"/>
        <w:ind w:left="200" w:right="1298"/>
        <w:jc w:val="both"/>
      </w:pPr>
      <w:r>
        <w:rPr/>
        <w:t>In this method patients are asked to bring in their medication bottles, and the remaining doses are</w:t>
      </w:r>
      <w:r>
        <w:rPr>
          <w:spacing w:val="-57"/>
        </w:rPr>
        <w:t> </w:t>
      </w:r>
      <w:r>
        <w:rPr/>
        <w:t>counted</w:t>
      </w:r>
      <w:r>
        <w:rPr>
          <w:spacing w:val="-1"/>
        </w:rPr>
        <w:t> </w:t>
      </w:r>
      <w:r>
        <w:rPr/>
        <w:t>at clinic</w:t>
      </w:r>
      <w:r>
        <w:rPr>
          <w:spacing w:val="-1"/>
        </w:rPr>
        <w:t> </w:t>
      </w:r>
      <w:r>
        <w:rPr/>
        <w:t>visits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0" w:right="0" w:firstLine="0"/>
        <w:jc w:val="both"/>
        <w:rPr>
          <w:sz w:val="24"/>
        </w:rPr>
      </w:pPr>
      <w:r>
        <w:rPr>
          <w:i/>
          <w:sz w:val="24"/>
        </w:rPr>
        <w:t>Advantages: </w:t>
      </w:r>
      <w:r>
        <w:rPr>
          <w:sz w:val="24"/>
        </w:rPr>
        <w:t>Inexpensive and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conduct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200" w:right="1293"/>
        <w:jc w:val="both"/>
      </w:pPr>
      <w:r>
        <w:rPr>
          <w:i/>
        </w:rPr>
        <w:t>Limitations: </w:t>
      </w:r>
      <w:r>
        <w:rPr/>
        <w:t>It is unable to ascertain whether pills were ingested or discarded, when they were</w:t>
      </w:r>
      <w:r>
        <w:rPr>
          <w:spacing w:val="1"/>
        </w:rPr>
        <w:t> </w:t>
      </w:r>
      <w:r>
        <w:rPr/>
        <w:t>ingested, or whether the appropriate number of pills was taken at the correct intervals (CPFNTC,</w:t>
      </w:r>
      <w:r>
        <w:rPr>
          <w:spacing w:val="-57"/>
        </w:rPr>
        <w:t> </w:t>
      </w:r>
      <w:r>
        <w:rPr/>
        <w:t>2005).</w:t>
      </w:r>
      <w:r>
        <w:rPr>
          <w:spacing w:val="-6"/>
        </w:rPr>
        <w:t> </w:t>
      </w:r>
      <w:r>
        <w:rPr/>
        <w:t>Pill</w:t>
      </w:r>
      <w:r>
        <w:rPr>
          <w:spacing w:val="-5"/>
        </w:rPr>
        <w:t> </w:t>
      </w:r>
      <w:r>
        <w:rPr/>
        <w:t>counts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shown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overestimate</w:t>
      </w:r>
      <w:r>
        <w:rPr>
          <w:spacing w:val="-7"/>
        </w:rPr>
        <w:t> </w:t>
      </w:r>
      <w:r>
        <w:rPr/>
        <w:t>adherence</w:t>
      </w:r>
      <w:r>
        <w:rPr>
          <w:spacing w:val="-6"/>
        </w:rPr>
        <w:t> </w:t>
      </w:r>
      <w:r>
        <w:rPr/>
        <w:t>(Fletcher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al.,1979;</w:t>
      </w:r>
      <w:r>
        <w:rPr>
          <w:spacing w:val="-5"/>
        </w:rPr>
        <w:t> </w:t>
      </w:r>
      <w:r>
        <w:rPr/>
        <w:t>Pullar,</w:t>
      </w:r>
      <w:r>
        <w:rPr>
          <w:spacing w:val="-7"/>
        </w:rPr>
        <w:t> </w:t>
      </w:r>
      <w:r>
        <w:rPr/>
        <w:t>1989).</w:t>
      </w:r>
      <w:r>
        <w:rPr>
          <w:spacing w:val="-57"/>
        </w:rPr>
        <w:t> </w:t>
      </w:r>
      <w:r>
        <w:rPr/>
        <w:t>It is not widely used in regular clinic practice because it is difficult to ensure that the medication</w:t>
      </w:r>
      <w:r>
        <w:rPr>
          <w:spacing w:val="1"/>
        </w:rPr>
        <w:t> </w:t>
      </w:r>
      <w:r>
        <w:rPr/>
        <w:t>bottles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brought back to the</w:t>
      </w:r>
      <w:r>
        <w:rPr>
          <w:spacing w:val="-1"/>
        </w:rPr>
        <w:t> </w:t>
      </w:r>
      <w:r>
        <w:rPr/>
        <w:t>clinic (CPFNTC, 2005).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0" w:after="0"/>
        <w:ind w:left="1040" w:right="0" w:hanging="841"/>
        <w:jc w:val="both"/>
        <w:rPr>
          <w:i/>
          <w:sz w:val="24"/>
        </w:rPr>
      </w:pPr>
      <w:r>
        <w:rPr>
          <w:i/>
          <w:sz w:val="24"/>
        </w:rPr>
        <w:t>Calculated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294"/>
        <w:jc w:val="both"/>
      </w:pPr>
      <w:r>
        <w:rPr/>
        <w:t>Pharmacy database can be used to check when prescriptions are refilled initially, re-filled over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prematurely</w:t>
      </w:r>
      <w:r>
        <w:rPr>
          <w:spacing w:val="-5"/>
        </w:rPr>
        <w:t> </w:t>
      </w:r>
      <w:r>
        <w:rPr/>
        <w:t>discontinued (CPFNTC, 2005).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0" w:right="0" w:firstLine="0"/>
        <w:jc w:val="both"/>
        <w:rPr>
          <w:sz w:val="24"/>
        </w:rPr>
      </w:pPr>
      <w:r>
        <w:rPr>
          <w:i/>
          <w:sz w:val="24"/>
        </w:rPr>
        <w:t>Advantages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Inexpensive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non-obstructive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200" w:right="1295"/>
        <w:jc w:val="both"/>
      </w:pPr>
      <w:r>
        <w:rPr>
          <w:i/>
        </w:rPr>
        <w:t>Limitations: </w:t>
      </w:r>
      <w:r>
        <w:rPr/>
        <w:t>Provides no information on pill ingestion, patterns of non-adherence cannot be</w:t>
      </w:r>
      <w:r>
        <w:rPr>
          <w:spacing w:val="1"/>
        </w:rPr>
        <w:t> </w:t>
      </w:r>
      <w:r>
        <w:rPr/>
        <w:t>determined using this method and it is not practical in clinical settings where patients use several</w:t>
      </w:r>
      <w:r>
        <w:rPr>
          <w:spacing w:val="-57"/>
        </w:rPr>
        <w:t> </w:t>
      </w:r>
      <w:r>
        <w:rPr/>
        <w:t>Pharmacies</w:t>
      </w:r>
      <w:r>
        <w:rPr>
          <w:spacing w:val="-1"/>
        </w:rPr>
        <w:t> </w:t>
      </w:r>
      <w:r>
        <w:rPr/>
        <w:t>(CPFNTC, 2005).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1" w:after="0"/>
        <w:ind w:left="1040" w:right="0" w:hanging="841"/>
        <w:jc w:val="both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possession</w:t>
      </w:r>
      <w:r>
        <w:rPr>
          <w:spacing w:val="-3"/>
          <w:sz w:val="24"/>
        </w:rPr>
        <w:t> </w:t>
      </w:r>
      <w:r>
        <w:rPr>
          <w:sz w:val="24"/>
        </w:rPr>
        <w:t>ratio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3"/>
        <w:jc w:val="both"/>
      </w:pP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another</w:t>
      </w:r>
      <w:r>
        <w:rPr>
          <w:spacing w:val="-9"/>
        </w:rPr>
        <w:t> </w:t>
      </w:r>
      <w:r>
        <w:rPr/>
        <w:t>method</w:t>
      </w:r>
      <w:r>
        <w:rPr>
          <w:spacing w:val="-5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measuring</w:t>
      </w:r>
      <w:r>
        <w:rPr>
          <w:spacing w:val="-10"/>
        </w:rPr>
        <w:t> </w:t>
      </w:r>
      <w:r>
        <w:rPr/>
        <w:t>adherence.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very</w:t>
      </w:r>
      <w:r>
        <w:rPr>
          <w:spacing w:val="-12"/>
        </w:rPr>
        <w:t> </w:t>
      </w:r>
      <w:r>
        <w:rPr/>
        <w:t>useful</w:t>
      </w:r>
      <w:r>
        <w:rPr>
          <w:spacing w:val="-9"/>
        </w:rPr>
        <w:t> </w:t>
      </w:r>
      <w:r>
        <w:rPr/>
        <w:t>tools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measuring</w:t>
      </w:r>
      <w:r>
        <w:rPr>
          <w:spacing w:val="-57"/>
        </w:rPr>
        <w:t> </w:t>
      </w:r>
      <w:r>
        <w:rPr/>
        <w:t>adherence since medications are often taken (or not taken) outside the view of the Pharmacist or</w:t>
      </w:r>
      <w:r>
        <w:rPr>
          <w:spacing w:val="1"/>
        </w:rPr>
        <w:t> </w:t>
      </w:r>
      <w:r>
        <w:rPr/>
        <w:t>Physician’s view (express scripts, 2012). Medication possession ration (MPR) can be calculated</w:t>
      </w:r>
      <w:r>
        <w:rPr>
          <w:spacing w:val="1"/>
        </w:rPr>
        <w:t> </w:t>
      </w:r>
      <w:r>
        <w:rPr/>
        <w:t>by tracking how frequently the patients refill their medications. The adherence is measured over</w:t>
      </w:r>
      <w:r>
        <w:rPr>
          <w:spacing w:val="1"/>
        </w:rPr>
        <w:t> </w:t>
      </w:r>
      <w:r>
        <w:rPr/>
        <w:t>six</w:t>
      </w:r>
      <w:r>
        <w:rPr>
          <w:spacing w:val="-1"/>
        </w:rPr>
        <w:t> </w:t>
      </w:r>
      <w:r>
        <w:rPr/>
        <w:t>to twelve months period for most conditions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1" w:after="0"/>
        <w:ind w:left="1040" w:right="0" w:hanging="841"/>
        <w:jc w:val="both"/>
        <w:rPr>
          <w:sz w:val="24"/>
        </w:rPr>
      </w:pPr>
      <w:r>
        <w:rPr>
          <w:sz w:val="24"/>
        </w:rPr>
        <w:t>Proportion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covered (PDC)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300"/>
        <w:jc w:val="both"/>
      </w:pPr>
      <w:r>
        <w:rPr/>
        <w:t>This is another method employed in measuring medication adherence using refill records. It is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in percentages</w:t>
      </w:r>
      <w:r>
        <w:rPr>
          <w:spacing w:val="-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days</w:t>
      </w:r>
      <w:r>
        <w:rPr>
          <w:spacing w:val="2"/>
        </w:rPr>
        <w:t> </w:t>
      </w:r>
      <w:r>
        <w:rPr/>
        <w:t>covered</w:t>
      </w:r>
      <w:r>
        <w:rPr>
          <w:spacing w:val="1"/>
        </w:rPr>
        <w:t> </w:t>
      </w:r>
      <w:r>
        <w:rPr/>
        <w:t>(PDC) 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calculated as</w:t>
      </w:r>
      <w:r>
        <w:rPr>
          <w:spacing w:val="-1"/>
        </w:rPr>
        <w:t> </w:t>
      </w:r>
      <w:r>
        <w:rPr/>
        <w:t>follows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1551" w:right="6059" w:hanging="720"/>
      </w:pPr>
      <w:r>
        <w:rPr/>
        <w:t>PDC – </w:t>
      </w:r>
      <w:r>
        <w:rPr>
          <w:u w:val="single"/>
        </w:rPr>
        <w:t>number of days in period covered</w:t>
      </w:r>
      <w:r>
        <w:rPr>
          <w:spacing w:val="-58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days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1551" w:right="6705" w:hanging="720"/>
      </w:pPr>
      <w:r>
        <w:rPr/>
        <w:t>MPR – </w:t>
      </w:r>
      <w:r>
        <w:rPr>
          <w:u w:val="single"/>
        </w:rPr>
        <w:t>total days supply in period</w:t>
      </w:r>
      <w:r>
        <w:rPr>
          <w:spacing w:val="-57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days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5"/>
        </w:numPr>
        <w:tabs>
          <w:tab w:pos="1041" w:val="left" w:leader="none"/>
        </w:tabs>
        <w:spacing w:line="240" w:lineRule="auto" w:before="188" w:after="0"/>
        <w:ind w:left="1040" w:right="0" w:hanging="841"/>
        <w:jc w:val="left"/>
        <w:rPr>
          <w:i/>
          <w:sz w:val="24"/>
        </w:rPr>
      </w:pPr>
      <w:r>
        <w:rPr>
          <w:i/>
          <w:sz w:val="24"/>
        </w:rPr>
        <w:t>Electronic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devices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00" w:right="1293"/>
        <w:jc w:val="both"/>
      </w:pPr>
      <w:r>
        <w:rPr/>
        <w:t>Prescription bottles equipped with Electronic Monitoring Devices (EMDs) can be distributed and</w:t>
      </w:r>
      <w:r>
        <w:rPr>
          <w:spacing w:val="-57"/>
        </w:rPr>
        <w:t> </w:t>
      </w:r>
      <w:r>
        <w:rPr/>
        <w:t>collected at monthly visits and used to measure adherence (Arnsten </w:t>
      </w:r>
      <w:r>
        <w:rPr>
          <w:i/>
        </w:rPr>
        <w:t>et al.,</w:t>
      </w:r>
      <w:r>
        <w:rPr/>
        <w:t>2001). The EMD uses</w:t>
      </w:r>
      <w:r>
        <w:rPr>
          <w:spacing w:val="1"/>
        </w:rPr>
        <w:t> </w:t>
      </w:r>
      <w:r>
        <w:rPr/>
        <w:t>an electronic device located in the cap of the prescription bottle which records the date and time</w:t>
      </w:r>
      <w:r>
        <w:rPr>
          <w:spacing w:val="1"/>
        </w:rPr>
        <w:t> </w:t>
      </w:r>
      <w:r>
        <w:rPr/>
        <w:t>that the cap is removed. An example is the Micro Electronic Monitoring Systems (MEMS®,</w:t>
      </w:r>
      <w:r>
        <w:rPr>
          <w:spacing w:val="1"/>
        </w:rPr>
        <w:t> </w:t>
      </w:r>
      <w:r>
        <w:rPr/>
        <w:t>Aardex</w:t>
      </w:r>
      <w:r>
        <w:rPr>
          <w:spacing w:val="1"/>
        </w:rPr>
        <w:t> </w:t>
      </w:r>
      <w:r>
        <w:rPr/>
        <w:t>Corp.,</w:t>
      </w:r>
      <w:r>
        <w:rPr>
          <w:spacing w:val="-1"/>
        </w:rPr>
        <w:t> </w:t>
      </w:r>
      <w:r>
        <w:rPr/>
        <w:t>Palo Alto, CA)</w:t>
      </w:r>
      <w:r>
        <w:rPr>
          <w:spacing w:val="1"/>
        </w:rPr>
        <w:t> </w:t>
      </w:r>
      <w:r>
        <w:rPr/>
        <w:t>(CPFNTC, 2005).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688" w:lineRule="auto"/>
        <w:ind w:left="200" w:right="3333"/>
        <w:jc w:val="both"/>
      </w:pPr>
      <w:r>
        <w:rPr>
          <w:i/>
        </w:rPr>
        <w:t>Advantages</w:t>
      </w:r>
      <w:r>
        <w:rPr/>
        <w:t>: Provides detailed information including actual dosing interval.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adherence</w:t>
      </w:r>
      <w:r>
        <w:rPr>
          <w:spacing w:val="-3"/>
        </w:rPr>
        <w:t> </w:t>
      </w:r>
      <w:r>
        <w:rPr/>
        <w:t>to patients</w:t>
      </w:r>
      <w:r>
        <w:rPr>
          <w:spacing w:val="2"/>
        </w:rPr>
        <w:t> </w:t>
      </w:r>
      <w:r>
        <w:rPr/>
        <w:t>(CPFNTC,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line="480" w:lineRule="auto"/>
        <w:ind w:left="200" w:right="1292"/>
        <w:jc w:val="both"/>
      </w:pPr>
      <w:r>
        <w:rPr>
          <w:i/>
        </w:rPr>
        <w:t>Limitations</w:t>
      </w:r>
      <w:r>
        <w:rPr/>
        <w:t>: Expensive, complex to use, doesn’t track number of pills removed or ingested, not</w:t>
      </w:r>
      <w:r>
        <w:rPr>
          <w:spacing w:val="1"/>
        </w:rPr>
        <w:t> </w:t>
      </w:r>
      <w:r>
        <w:rPr>
          <w:spacing w:val="-1"/>
        </w:rPr>
        <w:t>practical</w:t>
      </w:r>
      <w:r>
        <w:rPr>
          <w:spacing w:val="-7"/>
        </w:rPr>
        <w:t> </w:t>
      </w:r>
      <w:r>
        <w:rPr/>
        <w:t>for</w:t>
      </w:r>
      <w:r>
        <w:rPr>
          <w:spacing w:val="-11"/>
        </w:rPr>
        <w:t> </w:t>
      </w:r>
      <w:r>
        <w:rPr/>
        <w:t>large</w:t>
      </w:r>
      <w:r>
        <w:rPr>
          <w:spacing w:val="-11"/>
        </w:rPr>
        <w:t> </w:t>
      </w:r>
      <w:r>
        <w:rPr/>
        <w:t>patient</w:t>
      </w:r>
      <w:r>
        <w:rPr>
          <w:spacing w:val="-6"/>
        </w:rPr>
        <w:t> </w:t>
      </w:r>
      <w:r>
        <w:rPr/>
        <w:t>populations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inaccuracies</w:t>
      </w:r>
      <w:r>
        <w:rPr>
          <w:spacing w:val="-9"/>
        </w:rPr>
        <w:t> </w:t>
      </w:r>
      <w:r>
        <w:rPr/>
        <w:t>may</w:t>
      </w:r>
      <w:r>
        <w:rPr>
          <w:spacing w:val="-15"/>
        </w:rPr>
        <w:t> </w:t>
      </w:r>
      <w:r>
        <w:rPr/>
        <w:t>occur</w:t>
      </w:r>
      <w:r>
        <w:rPr>
          <w:spacing w:val="-8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improper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problems (CPFNTC, 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5"/>
        </w:numPr>
        <w:tabs>
          <w:tab w:pos="2271" w:val="left" w:leader="none"/>
          <w:tab w:pos="2272" w:val="left" w:leader="none"/>
        </w:tabs>
        <w:spacing w:line="240" w:lineRule="auto" w:before="212" w:after="0"/>
        <w:ind w:left="2271" w:right="0" w:hanging="2072"/>
        <w:jc w:val="left"/>
      </w:pPr>
      <w:r>
        <w:rPr/>
        <w:t>Pharmacist</w:t>
      </w:r>
      <w:r>
        <w:rPr>
          <w:spacing w:val="-3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Tuberculosis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7"/>
        <w:jc w:val="both"/>
      </w:pPr>
      <w:r>
        <w:rPr/>
        <w:t>Pharmacists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play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role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facilitating</w:t>
      </w:r>
      <w:r>
        <w:rPr>
          <w:spacing w:val="-6"/>
        </w:rPr>
        <w:t> </w:t>
      </w:r>
      <w:r>
        <w:rPr/>
        <w:t>optimal</w:t>
      </w:r>
      <w:r>
        <w:rPr>
          <w:spacing w:val="-4"/>
        </w:rPr>
        <w:t> </w:t>
      </w:r>
      <w:r>
        <w:rPr/>
        <w:t>pathways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tuberculosis</w:t>
      </w:r>
      <w:r>
        <w:rPr>
          <w:spacing w:val="-58"/>
        </w:rPr>
        <w:t> </w:t>
      </w:r>
      <w:r>
        <w:rPr/>
        <w:t>(TB) (Daftary </w:t>
      </w:r>
      <w:r>
        <w:rPr>
          <w:i/>
        </w:rPr>
        <w:t>et al., </w:t>
      </w:r>
      <w:r>
        <w:rPr/>
        <w:t>2017). Studies showed that Pharmacists from high burden communities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 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TB</w:t>
      </w:r>
      <w:r>
        <w:rPr>
          <w:spacing w:val="-2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(Gharat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2007;</w:t>
      </w:r>
      <w:r>
        <w:rPr>
          <w:spacing w:val="2"/>
        </w:rPr>
        <w:t> </w:t>
      </w:r>
      <w:r>
        <w:rPr/>
        <w:t>Bell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-1"/>
        </w:rPr>
        <w:t> </w:t>
      </w:r>
      <w:r>
        <w:rPr/>
        <w:t>2012)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200"/>
        <w:rPr>
          <w:i/>
        </w:rPr>
      </w:pPr>
      <w:r>
        <w:rPr/>
        <w:t>In</w:t>
      </w:r>
      <w:r>
        <w:rPr>
          <w:spacing w:val="24"/>
        </w:rPr>
        <w:t> </w:t>
      </w:r>
      <w:r>
        <w:rPr/>
        <w:t>low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middle</w:t>
      </w:r>
      <w:r>
        <w:rPr>
          <w:spacing w:val="23"/>
        </w:rPr>
        <w:t> </w:t>
      </w:r>
      <w:r>
        <w:rPr/>
        <w:t>income</w:t>
      </w:r>
      <w:r>
        <w:rPr>
          <w:spacing w:val="22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Pharmacist</w:t>
      </w:r>
      <w:r>
        <w:rPr>
          <w:spacing w:val="24"/>
        </w:rPr>
        <w:t> </w:t>
      </w:r>
      <w:r>
        <w:rPr/>
        <w:t>could</w:t>
      </w:r>
      <w:r>
        <w:rPr>
          <w:spacing w:val="23"/>
        </w:rPr>
        <w:t> </w:t>
      </w:r>
      <w:r>
        <w:rPr/>
        <w:t>play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roles</w:t>
      </w:r>
      <w:r>
        <w:rPr>
          <w:spacing w:val="32"/>
        </w:rPr>
        <w:t> </w:t>
      </w:r>
      <w:r>
        <w:rPr/>
        <w:t>(Daftary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al.,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00"/>
      </w:pPr>
      <w:r>
        <w:rPr/>
        <w:t>2017):</w:t>
      </w:r>
    </w:p>
    <w:p>
      <w:pPr>
        <w:pStyle w:val="BodyText"/>
      </w:pPr>
    </w:p>
    <w:p>
      <w:pPr>
        <w:pStyle w:val="BodyText"/>
        <w:ind w:left="200"/>
      </w:pPr>
      <w:r>
        <w:rPr>
          <w:i/>
        </w:rPr>
        <w:t>Detection:</w:t>
      </w:r>
      <w:r>
        <w:rPr>
          <w:i/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referrals</w:t>
      </w:r>
      <w:r>
        <w:rPr>
          <w:spacing w:val="-1"/>
        </w:rPr>
        <w:t> </w:t>
      </w:r>
      <w:r>
        <w:rPr/>
        <w:t>and notifications.</w:t>
      </w:r>
    </w:p>
    <w:p>
      <w:pPr>
        <w:pStyle w:val="BodyText"/>
      </w:pPr>
    </w:p>
    <w:p>
      <w:pPr>
        <w:pStyle w:val="BodyText"/>
        <w:ind w:left="200"/>
      </w:pPr>
      <w:r>
        <w:rPr>
          <w:i/>
        </w:rPr>
        <w:t>Treatment:</w:t>
      </w:r>
      <w:r>
        <w:rPr>
          <w:i/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dispensing,</w:t>
      </w:r>
      <w:r>
        <w:rPr>
          <w:spacing w:val="-1"/>
        </w:rPr>
        <w:t> </w:t>
      </w:r>
      <w:r>
        <w:rPr/>
        <w:t>monitoring and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support.</w:t>
      </w:r>
    </w:p>
    <w:p>
      <w:pPr>
        <w:pStyle w:val="BodyText"/>
      </w:pPr>
    </w:p>
    <w:p>
      <w:pPr>
        <w:pStyle w:val="BodyText"/>
        <w:ind w:left="200"/>
      </w:pPr>
      <w:r>
        <w:rPr>
          <w:i/>
        </w:rPr>
        <w:t>Regulation:</w:t>
      </w:r>
      <w:r>
        <w:rPr>
          <w:i/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stewardship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regulation.</w:t>
      </w:r>
    </w:p>
    <w:p>
      <w:pPr>
        <w:pStyle w:val="BodyText"/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Surveillance:</w:t>
      </w:r>
      <w:r>
        <w:rPr>
          <w:i/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over-the-counter</w:t>
      </w:r>
      <w:r>
        <w:rPr>
          <w:spacing w:val="-1"/>
          <w:sz w:val="24"/>
        </w:rPr>
        <w:t> </w:t>
      </w:r>
      <w:r>
        <w:rPr>
          <w:sz w:val="24"/>
        </w:rPr>
        <w:t>and prescription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sales.</w:t>
      </w:r>
    </w:p>
    <w:p>
      <w:pPr>
        <w:pStyle w:val="BodyText"/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Private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engagement:</w:t>
      </w:r>
      <w:r>
        <w:rPr>
          <w:i/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voucher</w:t>
      </w:r>
      <w:r>
        <w:rPr>
          <w:spacing w:val="-1"/>
          <w:sz w:val="24"/>
        </w:rPr>
        <w:t> </w:t>
      </w:r>
      <w:r>
        <w:rPr>
          <w:sz w:val="24"/>
        </w:rPr>
        <w:t>schemes,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provider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liaising.</w:t>
      </w:r>
    </w:p>
    <w:p>
      <w:pPr>
        <w:pStyle w:val="BodyText"/>
      </w:pPr>
    </w:p>
    <w:p>
      <w:pPr>
        <w:pStyle w:val="BodyText"/>
        <w:spacing w:line="480" w:lineRule="auto"/>
        <w:ind w:left="200" w:right="1291"/>
        <w:jc w:val="both"/>
      </w:pPr>
      <w:r>
        <w:rPr>
          <w:spacing w:val="-1"/>
        </w:rPr>
        <w:t>Drug</w:t>
      </w:r>
      <w:r>
        <w:rPr>
          <w:spacing w:val="-12"/>
        </w:rPr>
        <w:t> </w:t>
      </w:r>
      <w:r>
        <w:rPr>
          <w:spacing w:val="-1"/>
        </w:rPr>
        <w:t>related</w:t>
      </w:r>
      <w:r>
        <w:rPr>
          <w:spacing w:val="-11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(DRPs)</w:t>
      </w:r>
      <w:r>
        <w:rPr>
          <w:spacing w:val="-11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either</w:t>
      </w:r>
      <w:r>
        <w:rPr>
          <w:spacing w:val="-11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inappropriate</w:t>
      </w:r>
      <w:r>
        <w:rPr>
          <w:spacing w:val="-10"/>
        </w:rPr>
        <w:t> </w:t>
      </w:r>
      <w:r>
        <w:rPr/>
        <w:t>therapy</w:t>
      </w:r>
      <w:r>
        <w:rPr>
          <w:spacing w:val="-15"/>
        </w:rPr>
        <w:t> </w:t>
      </w:r>
      <w:r>
        <w:rPr/>
        <w:t>decisions,</w:t>
      </w:r>
      <w:r>
        <w:rPr>
          <w:spacing w:val="-10"/>
        </w:rPr>
        <w:t> </w:t>
      </w:r>
      <w:r>
        <w:rPr/>
        <w:t>abuse,</w:t>
      </w:r>
      <w:r>
        <w:rPr>
          <w:spacing w:val="-9"/>
        </w:rPr>
        <w:t> </w:t>
      </w:r>
      <w:r>
        <w:rPr/>
        <w:t>adverse</w:t>
      </w:r>
      <w:r>
        <w:rPr>
          <w:spacing w:val="-58"/>
        </w:rPr>
        <w:t> </w:t>
      </w:r>
      <w:r>
        <w:rPr/>
        <w:t>effects, drug interactions or patient non-compliance (Weistein </w:t>
      </w:r>
      <w:r>
        <w:rPr>
          <w:i/>
        </w:rPr>
        <w:t>et al., </w:t>
      </w:r>
      <w:r>
        <w:rPr/>
        <w:t>2001). Pharmacists being</w:t>
      </w:r>
      <w:r>
        <w:rPr>
          <w:spacing w:val="1"/>
        </w:rPr>
        <w:t> </w:t>
      </w:r>
      <w:r>
        <w:rPr/>
        <w:t>close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prescribing</w:t>
      </w:r>
      <w:r>
        <w:rPr>
          <w:spacing w:val="-5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and adjust</w:t>
      </w:r>
      <w:r>
        <w:rPr>
          <w:spacing w:val="-2"/>
        </w:rPr>
        <w:t> </w:t>
      </w:r>
      <w:r>
        <w:rPr/>
        <w:t>prescribing</w:t>
      </w:r>
      <w:r>
        <w:rPr>
          <w:spacing w:val="-3"/>
        </w:rPr>
        <w:t> </w:t>
      </w:r>
      <w:r>
        <w:rPr/>
        <w:t>errors</w:t>
      </w:r>
      <w:r>
        <w:rPr>
          <w:spacing w:val="-4"/>
        </w:rPr>
        <w:t> </w:t>
      </w:r>
      <w:r>
        <w:rPr/>
        <w:t>before</w:t>
      </w:r>
      <w:r>
        <w:rPr>
          <w:spacing w:val="-57"/>
        </w:rPr>
        <w:t> </w:t>
      </w:r>
      <w:r>
        <w:rPr/>
        <w:t>dispensing. Various studies have quantified the number of Pharmacy based interventions. Most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 observation) report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one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>
          <w:spacing w:val="-12"/>
        </w:rPr>
        <w:t> </w:t>
      </w:r>
      <w:r>
        <w:rPr/>
        <w:t>leading</w:t>
      </w:r>
      <w:r>
        <w:rPr>
          <w:spacing w:val="-15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Pharmacy-based</w:t>
      </w:r>
      <w:r>
        <w:rPr>
          <w:spacing w:val="-11"/>
        </w:rPr>
        <w:t> </w:t>
      </w:r>
      <w:r>
        <w:rPr/>
        <w:t>intervention</w:t>
      </w:r>
      <w:r>
        <w:rPr>
          <w:spacing w:val="-12"/>
        </w:rPr>
        <w:t> </w:t>
      </w:r>
      <w:r>
        <w:rPr/>
        <w:t>(Rupp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/>
        <w:t>1988;</w:t>
      </w:r>
      <w:r>
        <w:rPr>
          <w:spacing w:val="-12"/>
        </w:rPr>
        <w:t> </w:t>
      </w:r>
      <w:r>
        <w:rPr/>
        <w:t>Rupp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>
          <w:i/>
          <w:spacing w:val="-11"/>
        </w:rPr>
        <w:t> </w:t>
      </w:r>
      <w:r>
        <w:rPr/>
        <w:t>1992;</w:t>
      </w:r>
      <w:r>
        <w:rPr>
          <w:spacing w:val="-12"/>
        </w:rPr>
        <w:t> </w:t>
      </w:r>
      <w:r>
        <w:rPr/>
        <w:t>Caleo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al.,</w:t>
      </w:r>
      <w:r>
        <w:rPr>
          <w:i/>
          <w:spacing w:val="-12"/>
        </w:rPr>
        <w:t> </w:t>
      </w:r>
      <w:r>
        <w:rPr/>
        <w:t>1996;</w:t>
      </w:r>
      <w:r>
        <w:rPr>
          <w:spacing w:val="-13"/>
        </w:rPr>
        <w:t> </w:t>
      </w:r>
      <w:r>
        <w:rPr/>
        <w:t>Smith</w:t>
      </w:r>
      <w:r>
        <w:rPr>
          <w:spacing w:val="-13"/>
        </w:rPr>
        <w:t> </w:t>
      </w:r>
      <w:r>
        <w:rPr>
          <w:i/>
        </w:rPr>
        <w:t>and</w:t>
      </w:r>
      <w:r>
        <w:rPr>
          <w:i/>
          <w:spacing w:val="-14"/>
        </w:rPr>
        <w:t> </w:t>
      </w:r>
      <w:r>
        <w:rPr>
          <w:i/>
        </w:rPr>
        <w:t>Christensen,</w:t>
      </w:r>
      <w:r>
        <w:rPr>
          <w:i/>
          <w:spacing w:val="-13"/>
        </w:rPr>
        <w:t> </w:t>
      </w:r>
      <w:r>
        <w:rPr/>
        <w:t>1996;</w:t>
      </w:r>
      <w:r>
        <w:rPr>
          <w:spacing w:val="-13"/>
        </w:rPr>
        <w:t> </w:t>
      </w:r>
      <w:r>
        <w:rPr/>
        <w:t>Hawksworth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al.,</w:t>
      </w:r>
      <w:r>
        <w:rPr>
          <w:i/>
          <w:spacing w:val="-13"/>
        </w:rPr>
        <w:t> </w:t>
      </w:r>
      <w:r>
        <w:rPr/>
        <w:t>1999).</w:t>
      </w:r>
      <w:r>
        <w:rPr>
          <w:spacing w:val="-13"/>
        </w:rPr>
        <w:t> </w:t>
      </w:r>
      <w:r>
        <w:rPr/>
        <w:t>Pharmaceutical</w:t>
      </w:r>
      <w:r>
        <w:rPr>
          <w:spacing w:val="-13"/>
        </w:rPr>
        <w:t> </w:t>
      </w:r>
      <w:r>
        <w:rPr/>
        <w:t>interventions</w:t>
      </w:r>
      <w:r>
        <w:rPr>
          <w:spacing w:val="-58"/>
        </w:rPr>
        <w:t> </w:t>
      </w:r>
      <w:r>
        <w:rPr/>
        <w:t>have been reported to impact positively on morbidity, adverse drug effect (Gillespie </w:t>
      </w:r>
      <w:r>
        <w:rPr>
          <w:i/>
        </w:rPr>
        <w:t>et al</w:t>
      </w:r>
      <w:r>
        <w:rPr/>
        <w:t>., 2009;</w:t>
      </w:r>
      <w:r>
        <w:rPr>
          <w:spacing w:val="1"/>
        </w:rPr>
        <w:t> </w:t>
      </w:r>
      <w:r>
        <w:rPr/>
        <w:t>Schnipper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2006)</w:t>
      </w:r>
      <w:r>
        <w:rPr>
          <w:spacing w:val="-2"/>
        </w:rPr>
        <w:t> </w:t>
      </w:r>
      <w:r>
        <w:rPr/>
        <w:t>and the reduction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cost of</w:t>
      </w:r>
      <w:r>
        <w:rPr>
          <w:spacing w:val="-1"/>
        </w:rPr>
        <w:t> </w:t>
      </w:r>
      <w:r>
        <w:rPr/>
        <w:t>treatment (Kausch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200" w:right="1293"/>
        <w:jc w:val="both"/>
      </w:pPr>
      <w:r>
        <w:rPr/>
        <w:t>Abrogoua </w:t>
      </w:r>
      <w:r>
        <w:rPr>
          <w:i/>
        </w:rPr>
        <w:t>et al. </w:t>
      </w:r>
      <w:r>
        <w:rPr/>
        <w:t>(2016) reports that the presence of a Pharmacist at inpatient contributes to the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resolution of</w:t>
      </w:r>
      <w:r>
        <w:rPr>
          <w:spacing w:val="-5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pharmacotherapeutic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TB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that</w:t>
      </w:r>
      <w:r>
        <w:rPr>
          <w:spacing w:val="-6"/>
        </w:rPr>
        <w:t> </w:t>
      </w:r>
      <w:r>
        <w:rPr/>
        <w:t>Pharmacists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themselves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major</w:t>
      </w:r>
      <w:r>
        <w:rPr>
          <w:spacing w:val="-6"/>
        </w:rPr>
        <w:t> </w:t>
      </w:r>
      <w:r>
        <w:rPr/>
        <w:t>players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TB</w:t>
      </w:r>
      <w:r>
        <w:rPr>
          <w:spacing w:val="-57"/>
        </w:rPr>
        <w:t> </w:t>
      </w:r>
      <w:r>
        <w:rPr/>
        <w:t>inpatient</w:t>
      </w:r>
      <w:r>
        <w:rPr>
          <w:spacing w:val="-1"/>
        </w:rPr>
        <w:t> </w:t>
      </w:r>
      <w:r>
        <w:rPr/>
        <w:t>in resource-limited setting.</w:t>
      </w:r>
    </w:p>
    <w:p>
      <w:pPr>
        <w:pStyle w:val="BodyText"/>
        <w:spacing w:line="480" w:lineRule="auto" w:before="1"/>
        <w:ind w:left="200" w:right="1297"/>
        <w:jc w:val="both"/>
      </w:pPr>
      <w:r>
        <w:rPr/>
        <w:t>Venkatapraveen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(2012)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13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India,</w:t>
      </w:r>
      <w:r>
        <w:rPr>
          <w:spacing w:val="47"/>
        </w:rPr>
        <w:t> </w:t>
      </w:r>
      <w:r>
        <w:rPr/>
        <w:t>involving</w:t>
      </w:r>
      <w:r>
        <w:rPr>
          <w:spacing w:val="-8"/>
        </w:rPr>
        <w:t> </w:t>
      </w:r>
      <w:r>
        <w:rPr/>
        <w:t>144</w:t>
      </w:r>
      <w:r>
        <w:rPr>
          <w:spacing w:val="-58"/>
        </w:rPr>
        <w:t> </w:t>
      </w:r>
      <w:r>
        <w:rPr/>
        <w:t>participants, reported that group with Pharmacist intervention resulted in 80.71% successful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outcome, while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without intervention (control)</w:t>
      </w:r>
      <w:r>
        <w:rPr>
          <w:spacing w:val="3"/>
        </w:rPr>
        <w:t> </w:t>
      </w:r>
      <w:r>
        <w:rPr/>
        <w:t>yielded only</w:t>
      </w:r>
      <w:r>
        <w:rPr>
          <w:spacing w:val="-5"/>
        </w:rPr>
        <w:t> </w:t>
      </w:r>
      <w:r>
        <w:rPr/>
        <w:t>43.86%.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25"/>
        </w:numPr>
        <w:tabs>
          <w:tab w:pos="2992" w:val="left" w:leader="none"/>
          <w:tab w:pos="2993" w:val="left" w:leader="none"/>
        </w:tabs>
        <w:spacing w:line="240" w:lineRule="auto" w:before="78" w:after="0"/>
        <w:ind w:left="2992" w:right="0" w:hanging="2793"/>
        <w:jc w:val="both"/>
      </w:pPr>
      <w:r>
        <w:rPr/>
        <w:t>Counseling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Treatment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292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DOTS</w:t>
      </w:r>
      <w:r>
        <w:rPr>
          <w:spacing w:val="1"/>
        </w:rPr>
        <w:t> </w:t>
      </w:r>
      <w:r>
        <w:rPr/>
        <w:t>(Directly Observed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Short-Course)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counseling, in which the patient is given guidance and advice on how to manage TB, is more</w:t>
      </w:r>
      <w:r>
        <w:rPr>
          <w:spacing w:val="1"/>
        </w:rPr>
        <w:t> </w:t>
      </w:r>
      <w:r>
        <w:rPr>
          <w:spacing w:val="-1"/>
        </w:rPr>
        <w:t>effective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bringing</w:t>
      </w:r>
      <w:r>
        <w:rPr>
          <w:spacing w:val="-15"/>
        </w:rPr>
        <w:t> </w:t>
      </w:r>
      <w:r>
        <w:rPr/>
        <w:t>about</w:t>
      </w:r>
      <w:r>
        <w:rPr>
          <w:spacing w:val="-12"/>
        </w:rPr>
        <w:t> </w:t>
      </w:r>
      <w:r>
        <w:rPr/>
        <w:t>successful</w:t>
      </w:r>
      <w:r>
        <w:rPr>
          <w:spacing w:val="-12"/>
        </w:rPr>
        <w:t> </w:t>
      </w:r>
      <w:r>
        <w:rPr/>
        <w:t>completion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TB</w:t>
      </w:r>
      <w:r>
        <w:rPr>
          <w:spacing w:val="-14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only</w:t>
      </w:r>
      <w:r>
        <w:rPr>
          <w:spacing w:val="-17"/>
        </w:rPr>
        <w:t> </w:t>
      </w:r>
      <w:r>
        <w:rPr/>
        <w:t>routine</w:t>
      </w:r>
      <w:r>
        <w:rPr>
          <w:spacing w:val="-13"/>
        </w:rPr>
        <w:t> </w:t>
      </w:r>
      <w:r>
        <w:rPr/>
        <w:t>DOTS</w:t>
      </w:r>
      <w:r>
        <w:rPr>
          <w:spacing w:val="-12"/>
        </w:rPr>
        <w:t> </w:t>
      </w:r>
      <w:r>
        <w:rPr/>
        <w:t>(Joseph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/>
        <w:t>2000; Amir</w:t>
      </w:r>
      <w:r>
        <w:rPr>
          <w:spacing w:val="-1"/>
        </w:rPr>
        <w:t> </w:t>
      </w:r>
      <w:r>
        <w:rPr>
          <w:i/>
        </w:rPr>
        <w:t>et al.</w:t>
      </w:r>
      <w:r>
        <w:rPr/>
        <w:t>, 2016).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293"/>
        <w:jc w:val="both"/>
      </w:pPr>
      <w:r>
        <w:rPr/>
        <w:t>According to a study conducted</w:t>
      </w:r>
      <w:r>
        <w:rPr>
          <w:spacing w:val="1"/>
        </w:rPr>
        <w:t> </w:t>
      </w:r>
      <w:r>
        <w:rPr/>
        <w:t>by Joesph </w:t>
      </w:r>
      <w:r>
        <w:rPr>
          <w:i/>
        </w:rPr>
        <w:t>et al.</w:t>
      </w:r>
      <w:r>
        <w:rPr/>
        <w:t>(2000) on TB patients attending private health</w:t>
      </w:r>
      <w:r>
        <w:rPr>
          <w:spacing w:val="1"/>
        </w:rPr>
        <w:t> </w:t>
      </w:r>
      <w:r>
        <w:rPr/>
        <w:t>care service, it was reported that intensive counseling and modified methods of supervision were</w:t>
      </w:r>
      <w:r>
        <w:rPr>
          <w:spacing w:val="1"/>
        </w:rPr>
        <w:t> </w:t>
      </w:r>
      <w:r>
        <w:rPr/>
        <w:t>successful in achieving cure rates as good as DOTS. Along with adherence to treatment, the cure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was 87.7%,</w:t>
      </w:r>
      <w:r>
        <w:rPr>
          <w:spacing w:val="-1"/>
        </w:rPr>
        <w:t> </w:t>
      </w:r>
      <w:r>
        <w:rPr/>
        <w:t>with no</w:t>
      </w:r>
      <w:r>
        <w:rPr>
          <w:spacing w:val="1"/>
        </w:rPr>
        <w:t> </w:t>
      </w:r>
      <w:r>
        <w:rPr/>
        <w:t>relapse</w:t>
      </w:r>
      <w:r>
        <w:rPr>
          <w:spacing w:val="-2"/>
        </w:rPr>
        <w:t> </w:t>
      </w:r>
      <w:r>
        <w:rPr/>
        <w:t>in 6</w:t>
      </w:r>
      <w:r>
        <w:rPr>
          <w:spacing w:val="-1"/>
        </w:rPr>
        <w:t> </w:t>
      </w:r>
      <w:r>
        <w:rPr/>
        <w:t>months follow</w:t>
      </w:r>
      <w:r>
        <w:rPr>
          <w:spacing w:val="-1"/>
        </w:rPr>
        <w:t> </w:t>
      </w:r>
      <w:r>
        <w:rPr/>
        <w:t>up and 80%</w:t>
      </w:r>
      <w:r>
        <w:rPr>
          <w:spacing w:val="-2"/>
        </w:rPr>
        <w:t> </w:t>
      </w:r>
      <w:r>
        <w:rPr/>
        <w:t>patients resumed</w:t>
      </w:r>
      <w:r>
        <w:rPr>
          <w:spacing w:val="-1"/>
        </w:rPr>
        <w:t> </w:t>
      </w:r>
      <w:r>
        <w:rPr/>
        <w:t>normal life.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296"/>
        <w:jc w:val="both"/>
      </w:pPr>
      <w:r>
        <w:rPr/>
        <w:t>Amir </w:t>
      </w:r>
      <w:r>
        <w:rPr>
          <w:i/>
        </w:rPr>
        <w:t>et al. </w:t>
      </w:r>
      <w:r>
        <w:rPr/>
        <w:t>(2016) also reported that majority of the experimental group patients adhered to the</w:t>
      </w:r>
      <w:r>
        <w:rPr>
          <w:spacing w:val="1"/>
        </w:rPr>
        <w:t> </w:t>
      </w:r>
      <w:r>
        <w:rPr/>
        <w:t>therapy 25 (83.3%) till the last follow –up counseling session dropout rate was 5 (16.6%) while</w:t>
      </w:r>
      <w:r>
        <w:rPr>
          <w:spacing w:val="1"/>
        </w:rPr>
        <w:t> </w:t>
      </w:r>
      <w:r>
        <w:rPr/>
        <w:t>among control group 9 (30 %) continued the treatment and kept on coming up for follow up</w:t>
      </w:r>
      <w:r>
        <w:rPr>
          <w:spacing w:val="1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their dropout rate</w:t>
      </w:r>
      <w:r>
        <w:rPr>
          <w:spacing w:val="-1"/>
        </w:rPr>
        <w:t> </w:t>
      </w:r>
      <w:r>
        <w:rPr/>
        <w:t>was 21 (70%).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5"/>
        </w:numPr>
        <w:tabs>
          <w:tab w:pos="3712" w:val="left" w:leader="none"/>
          <w:tab w:pos="3713" w:val="left" w:leader="none"/>
        </w:tabs>
        <w:spacing w:line="240" w:lineRule="auto" w:before="1" w:after="0"/>
        <w:ind w:left="3712" w:right="0" w:hanging="3513"/>
        <w:jc w:val="both"/>
      </w:pPr>
      <w:r>
        <w:rPr/>
        <w:t>Secondary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1"/>
        <w:jc w:val="both"/>
      </w:pPr>
      <w:r>
        <w:rPr/>
        <w:t>In secondary health care facilities, health care services are provided by medical specialists. They</w:t>
      </w:r>
      <w:r>
        <w:rPr>
          <w:spacing w:val="1"/>
        </w:rPr>
        <w:t> </w:t>
      </w:r>
      <w:r>
        <w:rPr/>
        <w:t>may not have first contact with patients; patients usually access these services through physician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self-referral.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cardiologists,</w:t>
      </w:r>
      <w:r>
        <w:rPr>
          <w:spacing w:val="1"/>
        </w:rPr>
        <w:t> </w:t>
      </w:r>
      <w:r>
        <w:rPr/>
        <w:t>urologists,</w:t>
      </w:r>
      <w:r>
        <w:rPr>
          <w:spacing w:val="1"/>
        </w:rPr>
        <w:t> </w:t>
      </w:r>
      <w:r>
        <w:rPr/>
        <w:t>dermatologists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specialists.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8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acute</w:t>
      </w:r>
      <w:r>
        <w:rPr>
          <w:spacing w:val="-7"/>
        </w:rPr>
        <w:t> </w:t>
      </w:r>
      <w:r>
        <w:rPr/>
        <w:t>care,</w:t>
      </w:r>
      <w:r>
        <w:rPr>
          <w:spacing w:val="-6"/>
        </w:rPr>
        <w:t> </w:t>
      </w:r>
      <w:r>
        <w:rPr/>
        <w:t>short</w:t>
      </w:r>
      <w:r>
        <w:rPr>
          <w:spacing w:val="-6"/>
        </w:rPr>
        <w:t> </w:t>
      </w:r>
      <w:r>
        <w:rPr/>
        <w:t>period</w:t>
      </w:r>
      <w:r>
        <w:rPr>
          <w:spacing w:val="-58"/>
        </w:rPr>
        <w:t> </w:t>
      </w:r>
      <w:r>
        <w:rPr/>
        <w:t>stay</w:t>
      </w:r>
      <w:r>
        <w:rPr>
          <w:spacing w:val="-11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emergency</w:t>
      </w:r>
      <w:r>
        <w:rPr>
          <w:spacing w:val="-1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brief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serious</w:t>
      </w:r>
      <w:r>
        <w:rPr>
          <w:spacing w:val="-6"/>
        </w:rPr>
        <w:t> </w:t>
      </w:r>
      <w:r>
        <w:rPr/>
        <w:t>illness.</w:t>
      </w:r>
      <w:r>
        <w:rPr>
          <w:spacing w:val="-4"/>
        </w:rPr>
        <w:t> </w:t>
      </w:r>
      <w:r>
        <w:rPr/>
        <w:t>There</w:t>
      </w:r>
      <w:r>
        <w:rPr>
          <w:spacing w:val="-7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care</w:t>
      </w:r>
      <w:r>
        <w:rPr>
          <w:spacing w:val="-57"/>
        </w:rPr>
        <w:t> </w:t>
      </w:r>
      <w:r>
        <w:rPr/>
        <w:t>providers who do not work in hospitals - psychiatrists, physiotherapists, respiratory therapists,</w:t>
      </w:r>
      <w:r>
        <w:rPr>
          <w:spacing w:val="1"/>
        </w:rPr>
        <w:t> </w:t>
      </w:r>
      <w:r>
        <w:rPr/>
        <w:t>speech therapists and so on. In Nigeria, District Hospitals and Community Health Centres are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Secondary</w:t>
      </w:r>
      <w:r>
        <w:rPr>
          <w:spacing w:val="-3"/>
        </w:rPr>
        <w:t> </w:t>
      </w:r>
      <w:r>
        <w:rPr/>
        <w:t>Health Facilities</w:t>
      </w:r>
      <w:r>
        <w:rPr>
          <w:spacing w:val="-1"/>
        </w:rPr>
        <w:t> </w:t>
      </w:r>
      <w:r>
        <w:rPr/>
        <w:t>within the public health</w:t>
      </w:r>
      <w:r>
        <w:rPr>
          <w:spacing w:val="-1"/>
        </w:rPr>
        <w:t> </w:t>
      </w:r>
      <w:r>
        <w:rPr/>
        <w:t>system.(Lal, 2016).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943" w:right="1408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217" w:after="0"/>
        <w:ind w:left="4432" w:right="0" w:hanging="3602"/>
        <w:jc w:val="left"/>
        <w:rPr>
          <w:b/>
          <w:sz w:val="24"/>
        </w:rPr>
      </w:pPr>
      <w:r>
        <w:rPr>
          <w:b/>
          <w:sz w:val="24"/>
        </w:rPr>
        <w:t>METHODS</w:t>
      </w:r>
    </w:p>
    <w:p>
      <w:pPr>
        <w:pStyle w:val="BodyText"/>
        <w:rPr>
          <w:b/>
          <w:sz w:val="38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0" w:after="0"/>
        <w:ind w:left="4432" w:right="0" w:hanging="3602"/>
        <w:jc w:val="left"/>
      </w:pPr>
      <w:r>
        <w:rPr/>
        <w:t>Study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31" w:right="1433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 hospital</w:t>
      </w:r>
      <w:r>
        <w:rPr>
          <w:spacing w:val="-1"/>
        </w:rPr>
        <w:t> </w:t>
      </w:r>
      <w:r>
        <w:rPr/>
        <w:t>base</w:t>
      </w:r>
      <w:r>
        <w:rPr>
          <w:spacing w:val="-3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randomized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whereby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one</w:t>
      </w:r>
      <w:r>
        <w:rPr>
          <w:spacing w:val="-57"/>
        </w:rPr>
        <w:t> </w:t>
      </w:r>
      <w:r>
        <w:rPr/>
        <w:t>hundred and ten (110) respondents were enrolled from January to June 2018. (A total</w:t>
      </w:r>
      <w:r>
        <w:rPr>
          <w:spacing w:val="1"/>
        </w:rPr>
        <w:t> </w:t>
      </w:r>
      <w:r>
        <w:rPr/>
        <w:t>number of 50 TB outpatients of Asokoro District Hospital and 60 Tb outpatients from</w:t>
      </w:r>
      <w:r>
        <w:rPr>
          <w:spacing w:val="1"/>
        </w:rPr>
        <w:t> </w:t>
      </w:r>
      <w:r>
        <w:rPr/>
        <w:t>Nyanya</w:t>
      </w:r>
      <w:r>
        <w:rPr>
          <w:spacing w:val="-2"/>
        </w:rPr>
        <w:t> </w:t>
      </w:r>
      <w:r>
        <w:rPr/>
        <w:t>General Hospital)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1348"/>
      </w:pPr>
      <w:r>
        <w:rPr/>
        <w:t>The respondents were randomized into control and intervention groups using online</w:t>
      </w:r>
      <w:r>
        <w:rPr>
          <w:spacing w:val="1"/>
        </w:rPr>
        <w:t> </w:t>
      </w:r>
      <w:r>
        <w:rPr/>
        <w:t>randomize number picker. The study was in two phase questionnaire &amp; outcome measure.</w:t>
      </w:r>
      <w:r>
        <w:rPr>
          <w:spacing w:val="-58"/>
        </w:rPr>
        <w:t> </w:t>
      </w:r>
      <w:r>
        <w:rPr/>
        <w:t>A self-administered questionnaire was distributed to the respondents before and after</w:t>
      </w:r>
      <w:r>
        <w:rPr>
          <w:spacing w:val="1"/>
        </w:rPr>
        <w:t> </w:t>
      </w:r>
      <w:r>
        <w:rPr/>
        <w:t>Pharmacist interventions. The questionnaires comprises of three sections as explained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  <w:rPr>
          <w:sz w:val="24"/>
        </w:rPr>
      </w:pPr>
      <w:r>
        <w:rPr>
          <w:sz w:val="24"/>
        </w:rPr>
        <w:t>Socio-demographic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831" w:right="2214"/>
      </w:pPr>
      <w:r>
        <w:rPr/>
        <w:t>All the 110 respondents were asked five questions that comprised of age, gender,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status, marital status and</w:t>
      </w:r>
      <w:r>
        <w:rPr>
          <w:spacing w:val="-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status.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6"/>
        </w:numPr>
        <w:tabs>
          <w:tab w:pos="1552" w:val="left" w:leader="none"/>
        </w:tabs>
        <w:spacing w:line="240" w:lineRule="auto" w:before="1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Age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831" w:right="1428"/>
      </w:pPr>
      <w:r>
        <w:rPr/>
        <w:t>The age distribution was grouped at ten years interval from less that 15 to above 64 years</w:t>
      </w:r>
      <w:r>
        <w:rPr>
          <w:spacing w:val="-57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1)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3"/>
          <w:numId w:val="26"/>
        </w:numPr>
        <w:tabs>
          <w:tab w:pos="1552" w:val="left" w:leader="none"/>
        </w:tabs>
        <w:spacing w:line="240" w:lineRule="auto" w:before="73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Gender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18"/>
        <w:ind w:left="831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female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26"/>
        </w:numPr>
        <w:tabs>
          <w:tab w:pos="1552" w:val="left" w:leader="none"/>
        </w:tabs>
        <w:spacing w:line="240" w:lineRule="auto" w:before="1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status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831" w:right="1301"/>
      </w:pPr>
      <w:r>
        <w:rPr/>
        <w:t>This was made up of four responses ranging from no formal education to higher or tertiary</w:t>
      </w:r>
      <w:r>
        <w:rPr>
          <w:spacing w:val="-57"/>
        </w:rPr>
        <w:t> </w:t>
      </w:r>
      <w:r>
        <w:rPr/>
        <w:t>education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6"/>
        </w:numPr>
        <w:tabs>
          <w:tab w:pos="1552" w:val="left" w:leader="none"/>
        </w:tabs>
        <w:spacing w:line="240" w:lineRule="auto" w:before="1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Marital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831" w:right="1588"/>
      </w:pPr>
      <w:r>
        <w:rPr/>
        <w:t>The respondents had four responses where they chose from as single, married, divorced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widow or</w:t>
      </w:r>
      <w:r>
        <w:rPr>
          <w:spacing w:val="-2"/>
        </w:rPr>
        <w:t> </w:t>
      </w:r>
      <w:r>
        <w:rPr/>
        <w:t>widower.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6"/>
        </w:numPr>
        <w:tabs>
          <w:tab w:pos="1552" w:val="left" w:leader="none"/>
        </w:tabs>
        <w:spacing w:line="240" w:lineRule="auto" w:before="1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Employment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status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831" w:right="1747"/>
      </w:pPr>
      <w:r>
        <w:rPr/>
        <w:t>This section had six different responses as to their employment and type or area of</w:t>
      </w:r>
      <w:r>
        <w:rPr>
          <w:spacing w:val="1"/>
        </w:rPr>
        <w:t> </w:t>
      </w:r>
      <w:r>
        <w:rPr/>
        <w:t>employment. The responses comprised of civil/public servant, private, self-employed,</w:t>
      </w:r>
      <w:r>
        <w:rPr>
          <w:spacing w:val="-57"/>
        </w:rPr>
        <w:t> </w:t>
      </w:r>
      <w:r>
        <w:rPr/>
        <w:t>house</w:t>
      </w:r>
      <w:r>
        <w:rPr>
          <w:spacing w:val="-2"/>
        </w:rPr>
        <w:t> </w:t>
      </w:r>
      <w:r>
        <w:rPr/>
        <w:t>wife, unemployed</w:t>
      </w:r>
      <w:r>
        <w:rPr>
          <w:spacing w:val="2"/>
        </w:rPr>
        <w:t> </w:t>
      </w:r>
      <w:r>
        <w:rPr/>
        <w:t>and student.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  <w:rPr>
          <w:sz w:val="24"/>
        </w:rPr>
      </w:pP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knowledge Assessment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31" w:right="1371"/>
      </w:pPr>
      <w:r>
        <w:rPr/>
        <w:t>The 110 participants were asked at the second portion of the questionnaire their</w:t>
      </w:r>
      <w:r>
        <w:rPr>
          <w:spacing w:val="1"/>
        </w:rPr>
        <w:t> </w:t>
      </w:r>
      <w:r>
        <w:rPr/>
        <w:t>knowledge of tuberculosis disease before coming to the facility. There were six questions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TB,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symptoms,</w:t>
      </w:r>
      <w:r>
        <w:rPr>
          <w:spacing w:val="-57"/>
        </w:rPr>
        <w:t> </w:t>
      </w:r>
      <w:r>
        <w:rPr/>
        <w:t>mode</w:t>
      </w:r>
      <w:r>
        <w:rPr>
          <w:spacing w:val="-2"/>
        </w:rPr>
        <w:t> </w:t>
      </w:r>
      <w:r>
        <w:rPr/>
        <w:t>of transmission.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had various</w:t>
      </w:r>
      <w:r>
        <w:rPr>
          <w:spacing w:val="-1"/>
        </w:rPr>
        <w:t> </w:t>
      </w:r>
      <w:r>
        <w:rPr/>
        <w:t>option (Appendix</w:t>
      </w:r>
      <w:r>
        <w:rPr>
          <w:spacing w:val="2"/>
        </w:rPr>
        <w:t> </w:t>
      </w:r>
      <w:r>
        <w:rPr/>
        <w:t>1)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2"/>
          <w:sz w:val="24"/>
        </w:rPr>
        <w:t> </w:t>
      </w:r>
      <w:r>
        <w:rPr>
          <w:sz w:val="24"/>
        </w:rPr>
        <w:t>Adherence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31" w:right="1688"/>
      </w:pPr>
      <w:r>
        <w:rPr/>
        <w:t>Medication adherence Assessment the extent to which the participants adhered to their</w:t>
      </w:r>
      <w:r>
        <w:rPr>
          <w:spacing w:val="-57"/>
        </w:rPr>
        <w:t> </w:t>
      </w:r>
      <w:r>
        <w:rPr/>
        <w:t>medications</w:t>
      </w:r>
      <w:r>
        <w:rPr>
          <w:spacing w:val="-1"/>
        </w:rPr>
        <w:t> </w:t>
      </w:r>
      <w:r>
        <w:rPr/>
        <w:t>was measured by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patient medication</w:t>
      </w:r>
      <w:r>
        <w:rPr>
          <w:spacing w:val="-1"/>
        </w:rPr>
        <w:t> </w:t>
      </w:r>
      <w:r>
        <w:rPr/>
        <w:t>refill card. The</w:t>
      </w:r>
      <w:r>
        <w:rPr>
          <w:spacing w:val="-2"/>
        </w:rPr>
        <w:t> </w:t>
      </w:r>
      <w:r>
        <w:rPr/>
        <w:t>participants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831" w:right="1833"/>
        <w:jc w:val="both"/>
      </w:pPr>
      <w:r>
        <w:rPr/>
        <w:t>cards were examined to see the date the patients comes to refill their medication. The</w:t>
      </w:r>
      <w:r>
        <w:rPr>
          <w:spacing w:val="-57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for each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 was</w:t>
      </w:r>
      <w:r>
        <w:rPr>
          <w:spacing w:val="2"/>
        </w:rPr>
        <w:t> </w:t>
      </w:r>
      <w:r>
        <w:rPr/>
        <w:t>calculated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of participants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31" w:right="1700"/>
        <w:jc w:val="both"/>
      </w:pPr>
      <w:r>
        <w:rPr/>
        <w:t>This section comprised of three questions that seek to assess the participants history of</w:t>
      </w:r>
      <w:r>
        <w:rPr>
          <w:spacing w:val="-57"/>
        </w:rPr>
        <w:t> </w:t>
      </w:r>
      <w:r>
        <w:rPr/>
        <w:t>cigarette smoking and consumption of alcoholic beverages and the last time they were</w:t>
      </w:r>
      <w:r>
        <w:rPr>
          <w:spacing w:val="-57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consumption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items.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31" w:right="1580"/>
      </w:pPr>
      <w:r>
        <w:rPr/>
        <w:t>The total numbers of 110 questionnaires were distributed to the participants (54 for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for intervention</w:t>
      </w:r>
      <w:r>
        <w:rPr>
          <w:spacing w:val="-1"/>
        </w:rPr>
        <w:t> </w:t>
      </w:r>
      <w:r>
        <w:rPr/>
        <w:t>groups)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Pharmacist</w:t>
      </w:r>
      <w:r>
        <w:rPr>
          <w:spacing w:val="-1"/>
        </w:rPr>
        <w:t> </w:t>
      </w:r>
      <w:r>
        <w:rPr/>
        <w:t>interventions.</w:t>
      </w:r>
      <w:r>
        <w:rPr>
          <w:spacing w:val="-57"/>
        </w:rPr>
        <w:t> </w:t>
      </w:r>
      <w:r>
        <w:rPr/>
        <w:t>Information leaflets were distributed to the intervention group (Appendix 2) and face to</w:t>
      </w:r>
      <w:r>
        <w:rPr>
          <w:spacing w:val="-57"/>
        </w:rPr>
        <w:t> </w:t>
      </w:r>
      <w:r>
        <w:rPr/>
        <w:t>face interactions at every visit which was weekly during the two months of intensive</w:t>
      </w:r>
      <w:r>
        <w:rPr>
          <w:spacing w:val="1"/>
        </w:rPr>
        <w:t> </w:t>
      </w:r>
      <w:r>
        <w:rPr/>
        <w:t>phase and forth nightly up till the end of treatment. The intervention group was also</w:t>
      </w:r>
      <w:r>
        <w:rPr>
          <w:spacing w:val="1"/>
        </w:rPr>
        <w:t> </w:t>
      </w:r>
      <w:r>
        <w:rPr/>
        <w:t>followed-up</w:t>
      </w:r>
      <w:r>
        <w:rPr>
          <w:spacing w:val="-1"/>
        </w:rPr>
        <w:t> </w:t>
      </w:r>
      <w:r>
        <w:rPr/>
        <w:t>with phone</w:t>
      </w:r>
      <w:r>
        <w:rPr>
          <w:spacing w:val="1"/>
        </w:rPr>
        <w:t> </w:t>
      </w:r>
      <w:r>
        <w:rPr/>
        <w:t>calls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weekly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text messages twice</w:t>
      </w:r>
      <w:r>
        <w:rPr>
          <w:spacing w:val="-3"/>
        </w:rPr>
        <w:t> </w:t>
      </w:r>
      <w:r>
        <w:rPr/>
        <w:t>weekly.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31"/>
      </w:pPr>
      <w:r>
        <w:rPr/>
        <w:t>The</w:t>
      </w:r>
      <w:r>
        <w:rPr>
          <w:spacing w:val="-3"/>
        </w:rPr>
        <w:t> </w:t>
      </w:r>
      <w:r>
        <w:rPr/>
        <w:t>wording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message goes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31" w:right="1494"/>
      </w:pPr>
      <w:r>
        <w:rPr/>
        <w:t>“Good day Mr./Mrs. XYZ, remember your medication (or your appointment). Let me be</w:t>
      </w:r>
      <w:r>
        <w:rPr>
          <w:spacing w:val="-57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any</w:t>
      </w:r>
      <w:r>
        <w:rPr>
          <w:spacing w:val="-5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medication”</w:t>
      </w:r>
      <w:r>
        <w:rPr>
          <w:spacing w:val="2"/>
        </w:rPr>
        <w:t> </w:t>
      </w:r>
      <w:r>
        <w:rPr/>
        <w:t>(Pharmacist)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1374"/>
      </w:pPr>
      <w:r>
        <w:rPr/>
        <w:t>Each participant in the intervention group was followed up till the end of their medication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for six</w:t>
      </w:r>
      <w:r>
        <w:rPr>
          <w:spacing w:val="2"/>
        </w:rPr>
        <w:t> </w:t>
      </w:r>
      <w:r>
        <w:rPr/>
        <w:t>months.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31" w:right="1394"/>
      </w:pPr>
      <w:r>
        <w:rPr/>
        <w:t>The second phase of the study comprises of administration of questionnaire to all</w:t>
      </w:r>
      <w:r>
        <w:rPr>
          <w:spacing w:val="1"/>
        </w:rPr>
        <w:t> </w:t>
      </w:r>
      <w:r>
        <w:rPr/>
        <w:t>participants to measure their knowledge of disease causes, signs and symptoms and mode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transmission after the Pharmacist intervention.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73" w:after="0"/>
        <w:ind w:left="1371" w:right="0" w:hanging="541"/>
        <w:jc w:val="left"/>
        <w:rPr>
          <w:sz w:val="24"/>
        </w:rPr>
      </w:pP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Tuberculosis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831" w:right="1654"/>
      </w:pPr>
      <w:r>
        <w:rPr/>
        <w:t>A specially designed form was used (Proforma) to collect information on the treatment</w:t>
      </w:r>
      <w:r>
        <w:rPr>
          <w:spacing w:val="-58"/>
        </w:rPr>
        <w:t> </w:t>
      </w:r>
      <w:r>
        <w:rPr/>
        <w:t>outcomes which was broadly classified into successful (cured and completed) and</w:t>
      </w:r>
      <w:r>
        <w:rPr>
          <w:spacing w:val="1"/>
        </w:rPr>
        <w:t> </w:t>
      </w:r>
      <w:r>
        <w:rPr/>
        <w:t>unsuccessful</w:t>
      </w:r>
      <w:r>
        <w:rPr>
          <w:spacing w:val="-1"/>
        </w:rPr>
        <w:t> </w:t>
      </w:r>
      <w:r>
        <w:rPr/>
        <w:t>(died, failure, defaulted).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0" w:after="0"/>
        <w:ind w:left="4432" w:right="0" w:hanging="3602"/>
        <w:jc w:val="left"/>
      </w:pPr>
      <w:r>
        <w:rPr/>
        <w:t>Study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31" w:right="1292"/>
        <w:jc w:val="both"/>
      </w:pPr>
      <w:r>
        <w:rPr/>
        <w:t>The study was carried out in two secondary health facilities in Abuja Municipal Area</w:t>
      </w:r>
      <w:r>
        <w:rPr>
          <w:spacing w:val="1"/>
        </w:rPr>
        <w:t> </w:t>
      </w:r>
      <w:r>
        <w:rPr/>
        <w:t>Council of Federal Capital Territory. The two facilities were Asokoro District Hospital</w:t>
      </w:r>
      <w:r>
        <w:rPr>
          <w:spacing w:val="1"/>
        </w:rPr>
        <w:t> </w:t>
      </w:r>
      <w:r>
        <w:rPr/>
        <w:t>(ADH) and Nyanya General Hospital (NGH). Abuja, the capital of Federal Republic of</w:t>
      </w:r>
      <w:r>
        <w:rPr>
          <w:spacing w:val="1"/>
        </w:rPr>
        <w:t> </w:t>
      </w:r>
      <w:r>
        <w:rPr>
          <w:spacing w:val="-1"/>
        </w:rPr>
        <w:t>Nigeria</w:t>
      </w:r>
      <w:r>
        <w:rPr>
          <w:spacing w:val="-11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formed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9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-15"/>
          <w:vertAlign w:val="baseline"/>
        </w:rPr>
        <w:t> </w:t>
      </w:r>
      <w:r>
        <w:rPr>
          <w:vertAlign w:val="baseline"/>
        </w:rPr>
        <w:t>1976</w:t>
      </w:r>
      <w:r>
        <w:rPr>
          <w:spacing w:val="-8"/>
          <w:vertAlign w:val="baseline"/>
        </w:rPr>
        <w:t> </w:t>
      </w:r>
      <w:r>
        <w:rPr>
          <w:vertAlign w:val="baseline"/>
        </w:rPr>
        <w:t>from</w:t>
      </w:r>
      <w:r>
        <w:rPr>
          <w:spacing w:val="-10"/>
          <w:vertAlign w:val="baseline"/>
        </w:rPr>
        <w:t> </w:t>
      </w:r>
      <w:r>
        <w:rPr>
          <w:vertAlign w:val="baseline"/>
        </w:rPr>
        <w:t>parts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Nassarawa,</w:t>
      </w:r>
      <w:r>
        <w:rPr>
          <w:spacing w:val="-8"/>
          <w:vertAlign w:val="baseline"/>
        </w:rPr>
        <w:t> </w:t>
      </w:r>
      <w:r>
        <w:rPr>
          <w:vertAlign w:val="baseline"/>
        </w:rPr>
        <w:t>Niger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Kogi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situated in the north central of the country. Abuja is a planned city and mainly built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1980’s. It officially became Nigeria’s capital on 12</w:t>
      </w:r>
      <w:r>
        <w:rPr>
          <w:vertAlign w:val="superscript"/>
        </w:rPr>
        <w:t>th</w:t>
      </w:r>
      <w:r>
        <w:rPr>
          <w:vertAlign w:val="baseline"/>
        </w:rPr>
        <w:t> December 1991, replacing Lagos.</w:t>
      </w:r>
      <w:r>
        <w:rPr>
          <w:spacing w:val="-57"/>
          <w:vertAlign w:val="baseline"/>
        </w:rPr>
        <w:t> </w:t>
      </w:r>
      <w:r>
        <w:rPr>
          <w:vertAlign w:val="baseline"/>
        </w:rPr>
        <w:t>At the 2006 census, Abuja municipal area had an estimated population of seven 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seventy six thousand, two hundred and ninety eight (776, 298), adults. Some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1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-13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vertAlign w:val="baseline"/>
        </w:rPr>
        <w:t>2.4</w:t>
      </w:r>
      <w:r>
        <w:rPr>
          <w:spacing w:val="-1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11"/>
          <w:vertAlign w:val="baseline"/>
        </w:rPr>
        <w:t> </w:t>
      </w:r>
      <w:r>
        <w:rPr>
          <w:vertAlign w:val="baseline"/>
        </w:rPr>
        <w:t>as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2018</w:t>
      </w:r>
      <w:r>
        <w:rPr>
          <w:spacing w:val="-11"/>
          <w:vertAlign w:val="baseline"/>
        </w:rPr>
        <w:t> </w:t>
      </w:r>
      <w:r>
        <w:rPr>
          <w:vertAlign w:val="baseline"/>
        </w:rPr>
        <w:t>(WPR,</w:t>
      </w:r>
      <w:r>
        <w:rPr>
          <w:spacing w:val="-11"/>
          <w:vertAlign w:val="baseline"/>
        </w:rPr>
        <w:t> </w:t>
      </w:r>
      <w:r>
        <w:rPr>
          <w:vertAlign w:val="baseline"/>
        </w:rPr>
        <w:t>2018).</w:t>
      </w:r>
      <w:r>
        <w:rPr>
          <w:spacing w:val="-9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occupies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land</w:t>
      </w:r>
      <w:r>
        <w:rPr>
          <w:spacing w:val="-1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about</w:t>
      </w:r>
      <w:r>
        <w:rPr>
          <w:spacing w:val="-58"/>
          <w:vertAlign w:val="baseline"/>
        </w:rPr>
        <w:t> </w:t>
      </w:r>
      <w:r>
        <w:rPr>
          <w:vertAlign w:val="baseline"/>
        </w:rPr>
        <w:t>7,753.9sq</w:t>
      </w:r>
      <w:r>
        <w:rPr>
          <w:spacing w:val="-10"/>
          <w:vertAlign w:val="baseline"/>
        </w:rPr>
        <w:t> </w:t>
      </w:r>
      <w:r>
        <w:rPr>
          <w:vertAlign w:val="baseline"/>
        </w:rPr>
        <w:t>km.</w:t>
      </w:r>
      <w:r>
        <w:rPr>
          <w:spacing w:val="-6"/>
          <w:vertAlign w:val="baseline"/>
        </w:rPr>
        <w:t> </w:t>
      </w:r>
      <w:r>
        <w:rPr>
          <w:vertAlign w:val="baseline"/>
        </w:rPr>
        <w:t>It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lying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10"/>
          <w:vertAlign w:val="baseline"/>
        </w:rPr>
        <w:t> </w:t>
      </w:r>
      <w:r>
        <w:rPr>
          <w:vertAlign w:val="baseline"/>
        </w:rPr>
        <w:t>coordinates</w:t>
      </w:r>
      <w:r>
        <w:rPr>
          <w:spacing w:val="-7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0</w:t>
      </w:r>
      <w:r>
        <w:rPr>
          <w:vertAlign w:val="baseline"/>
        </w:rPr>
        <w:t>50’N7</w:t>
      </w:r>
      <w:r>
        <w:rPr>
          <w:vertAlign w:val="superscript"/>
        </w:rPr>
        <w:t>0</w:t>
      </w:r>
      <w:r>
        <w:rPr>
          <w:vertAlign w:val="baseline"/>
        </w:rPr>
        <w:t>10’E.</w:t>
      </w:r>
      <w:r>
        <w:rPr>
          <w:spacing w:val="-9"/>
          <w:vertAlign w:val="baseline"/>
        </w:rPr>
        <w:t> </w:t>
      </w:r>
      <w:r>
        <w:rPr>
          <w:vertAlign w:val="baseline"/>
        </w:rPr>
        <w:t>Asokoro</w:t>
      </w:r>
      <w:r>
        <w:rPr>
          <w:spacing w:val="-6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8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city</w:t>
      </w:r>
      <w:r>
        <w:rPr>
          <w:spacing w:val="-3"/>
          <w:vertAlign w:val="baseline"/>
        </w:rPr>
        <w:t> </w:t>
      </w:r>
      <w:r>
        <w:rPr>
          <w:vertAlign w:val="baseline"/>
        </w:rPr>
        <w:t>centre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 Nyanya General Hospital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is located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satellite</w:t>
      </w:r>
      <w:r>
        <w:rPr>
          <w:spacing w:val="-2"/>
          <w:vertAlign w:val="baseline"/>
        </w:rPr>
        <w:t> </w:t>
      </w:r>
      <w:r>
        <w:rPr>
          <w:vertAlign w:val="baseline"/>
        </w:rPr>
        <w:t>town of</w:t>
      </w:r>
      <w:r>
        <w:rPr>
          <w:spacing w:val="-2"/>
          <w:vertAlign w:val="baseline"/>
        </w:rPr>
        <w:t> </w:t>
      </w:r>
      <w:r>
        <w:rPr>
          <w:vertAlign w:val="baseline"/>
        </w:rPr>
        <w:t>FCT.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both"/>
        <w:rPr>
          <w:sz w:val="24"/>
        </w:rPr>
      </w:pPr>
      <w:r>
        <w:rPr>
          <w:sz w:val="24"/>
        </w:rPr>
        <w:t>Asokoro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(ADH)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31" w:right="1292"/>
        <w:jc w:val="both"/>
      </w:pPr>
      <w:r>
        <w:rPr/>
        <w:t>Asokoro District Hospital is a secondary facility that also offers some degree of tertiary</w:t>
      </w:r>
      <w:r>
        <w:rPr>
          <w:spacing w:val="1"/>
        </w:rPr>
        <w:t> </w:t>
      </w:r>
      <w:r>
        <w:rPr/>
        <w:t>services. It is a 120 bed spaced hospital. The hospital has various units that provides wide</w:t>
      </w:r>
      <w:r>
        <w:rPr>
          <w:spacing w:val="1"/>
        </w:rPr>
        <w:t> </w:t>
      </w:r>
      <w:r>
        <w:rPr/>
        <w:t>range of services which includes Pharmaceutical services (In-patient, Out-patient, NHIS,</w:t>
      </w:r>
      <w:r>
        <w:rPr>
          <w:spacing w:val="1"/>
        </w:rPr>
        <w:t> </w:t>
      </w:r>
      <w:r>
        <w:rPr/>
        <w:t>ARV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DRF</w:t>
      </w:r>
      <w:r>
        <w:rPr>
          <w:spacing w:val="1"/>
        </w:rPr>
        <w:t> </w:t>
      </w:r>
      <w:r>
        <w:rPr/>
        <w:t>store),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out-</w:t>
      </w:r>
      <w:r>
        <w:rPr>
          <w:spacing w:val="1"/>
        </w:rPr>
        <w:t> </w:t>
      </w:r>
      <w:r>
        <w:rPr/>
        <w:t>patient</w:t>
      </w:r>
      <w:r>
        <w:rPr>
          <w:spacing w:val="-57"/>
        </w:rPr>
        <w:t> </w:t>
      </w:r>
      <w:r>
        <w:rPr/>
        <w:t>services, Obstetrics and Gynecology (O and G) services, Paediatric and Neonatal services,</w:t>
      </w:r>
      <w:r>
        <w:rPr>
          <w:spacing w:val="-57"/>
        </w:rPr>
        <w:t> </w:t>
      </w:r>
      <w:r>
        <w:rPr/>
        <w:t>General</w:t>
      </w:r>
      <w:r>
        <w:rPr>
          <w:spacing w:val="-4"/>
        </w:rPr>
        <w:t> </w:t>
      </w:r>
      <w:r>
        <w:rPr/>
        <w:t>Neurology</w:t>
      </w:r>
      <w:r>
        <w:rPr>
          <w:spacing w:val="-12"/>
        </w:rPr>
        <w:t> </w:t>
      </w:r>
      <w:r>
        <w:rPr/>
        <w:t>surgery,</w:t>
      </w:r>
      <w:r>
        <w:rPr>
          <w:spacing w:val="-1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medicines</w:t>
      </w:r>
      <w:r>
        <w:rPr>
          <w:spacing w:val="-5"/>
        </w:rPr>
        <w:t> </w:t>
      </w:r>
      <w:r>
        <w:rPr/>
        <w:t>(cardiology</w:t>
      </w:r>
      <w:r>
        <w:rPr>
          <w:spacing w:val="-9"/>
        </w:rPr>
        <w:t> </w:t>
      </w:r>
      <w:r>
        <w:rPr/>
        <w:t>clinic,</w:t>
      </w:r>
      <w:r>
        <w:rPr>
          <w:spacing w:val="-5"/>
        </w:rPr>
        <w:t> </w:t>
      </w:r>
      <w:r>
        <w:rPr/>
        <w:t>urology,</w:t>
      </w:r>
      <w:r>
        <w:rPr>
          <w:spacing w:val="-1"/>
        </w:rPr>
        <w:t> </w:t>
      </w:r>
      <w:r>
        <w:rPr/>
        <w:t>Endocrine</w:t>
      </w:r>
      <w:r>
        <w:rPr>
          <w:spacing w:val="-6"/>
        </w:rPr>
        <w:t> </w:t>
      </w:r>
      <w:r>
        <w:rPr/>
        <w:t>unit,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831" w:right="1289"/>
        <w:jc w:val="both"/>
      </w:pPr>
      <w:r>
        <w:rPr/>
        <w:t>etc.),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(ICU),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dialysis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Optometry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Ophthalmology</w:t>
      </w:r>
      <w:r>
        <w:rPr>
          <w:spacing w:val="-57"/>
        </w:rPr>
        <w:t> </w:t>
      </w:r>
      <w:r>
        <w:rPr/>
        <w:t>services, Laboratory services (including DOTS Lab) Radiological services, Physiotherapy,</w:t>
      </w:r>
      <w:r>
        <w:rPr>
          <w:spacing w:val="-57"/>
        </w:rPr>
        <w:t> </w:t>
      </w:r>
      <w:r>
        <w:rPr/>
        <w:t>Immunization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family</w:t>
      </w:r>
      <w:r>
        <w:rPr>
          <w:spacing w:val="-9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housing</w:t>
      </w:r>
      <w:r>
        <w:rPr>
          <w:spacing w:val="-7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-6"/>
        </w:rPr>
        <w:t> </w:t>
      </w:r>
      <w:r>
        <w:rPr/>
        <w:t>Virology</w:t>
      </w:r>
      <w:r>
        <w:rPr>
          <w:spacing w:val="-58"/>
        </w:rPr>
        <w:t> </w:t>
      </w:r>
      <w:r>
        <w:rPr/>
        <w:t>(IHVN) and CDC specialized laboratory. The hospital engages in Residency training of</w:t>
      </w:r>
      <w:r>
        <w:rPr>
          <w:spacing w:val="1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Doctors in Family</w:t>
      </w:r>
      <w:r>
        <w:rPr>
          <w:spacing w:val="-5"/>
        </w:rPr>
        <w:t> </w:t>
      </w:r>
      <w:r>
        <w:rPr/>
        <w:t>medicine as</w:t>
      </w:r>
      <w:r>
        <w:rPr>
          <w:spacing w:val="2"/>
        </w:rPr>
        <w:t> </w:t>
      </w:r>
      <w:r>
        <w:rPr/>
        <w:t>well as Pharmacy</w:t>
      </w:r>
      <w:r>
        <w:rPr>
          <w:spacing w:val="-3"/>
        </w:rPr>
        <w:t> </w:t>
      </w:r>
      <w:r>
        <w:rPr/>
        <w:t>resident.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both"/>
        <w:rPr>
          <w:sz w:val="24"/>
        </w:rPr>
      </w:pPr>
      <w:r>
        <w:rPr>
          <w:sz w:val="24"/>
        </w:rPr>
        <w:t>Nyanya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Hospital (NGH)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31" w:right="1375"/>
      </w:pPr>
      <w:r>
        <w:rPr/>
        <w:t>NGH is a secondary health facility serving a large population of both FCT residents as</w:t>
      </w:r>
      <w:r>
        <w:rPr>
          <w:spacing w:val="1"/>
        </w:rPr>
        <w:t> </w:t>
      </w:r>
      <w:r>
        <w:rPr/>
        <w:t>well as neighbouring and nearby states of Nassarawa, Kaduna and Plateau. NGH offers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antenatal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women,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treatments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five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age.</w:t>
      </w:r>
      <w:r>
        <w:rPr>
          <w:spacing w:val="-57"/>
        </w:rPr>
        <w:t> </w:t>
      </w:r>
      <w:r>
        <w:rPr/>
        <w:t>It is a 61 bedded facility with various units that provides a wide range of services which</w:t>
      </w:r>
      <w:r>
        <w:rPr>
          <w:spacing w:val="1"/>
        </w:rPr>
        <w:t> </w:t>
      </w:r>
      <w:r>
        <w:rPr/>
        <w:t>includes Pharmaceutical Services (in-patient, out-patient, ARV Pharmacy, DRF store),</w:t>
      </w:r>
      <w:r>
        <w:rPr>
          <w:spacing w:val="1"/>
        </w:rPr>
        <w:t> </w:t>
      </w:r>
      <w:r>
        <w:rPr/>
        <w:t>accident and emergency services, general out-patient obstetrics and Gynaecology, Dental</w:t>
      </w:r>
      <w:r>
        <w:rPr>
          <w:spacing w:val="1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Physiotherapy,</w:t>
      </w:r>
      <w:r>
        <w:rPr>
          <w:spacing w:val="2"/>
        </w:rPr>
        <w:t> </w:t>
      </w:r>
      <w:r>
        <w:rPr/>
        <w:t>DOT unit,</w:t>
      </w:r>
      <w:r>
        <w:rPr>
          <w:spacing w:val="1"/>
        </w:rPr>
        <w:t> </w:t>
      </w:r>
      <w:r>
        <w:rPr/>
        <w:t>immunization</w:t>
      </w:r>
      <w:r>
        <w:rPr>
          <w:spacing w:val="-3"/>
        </w:rPr>
        <w:t> </w:t>
      </w:r>
      <w:r>
        <w:rPr/>
        <w:t>and family</w:t>
      </w:r>
      <w:r>
        <w:rPr>
          <w:spacing w:val="-6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unit.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1" w:after="0"/>
        <w:ind w:left="4432" w:right="0" w:hanging="3602"/>
        <w:jc w:val="left"/>
      </w:pPr>
      <w:r>
        <w:rPr/>
        <w:t>Study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31" w:right="1647"/>
      </w:pPr>
      <w:r>
        <w:rPr/>
        <w:t>New sputum smear positive pulmonary tuberculosis patients that were registered in the</w:t>
      </w:r>
      <w:r>
        <w:rPr>
          <w:spacing w:val="-58"/>
        </w:rPr>
        <w:t> </w:t>
      </w:r>
      <w:r>
        <w:rPr/>
        <w:t>two</w:t>
      </w:r>
      <w:r>
        <w:rPr>
          <w:spacing w:val="-1"/>
        </w:rPr>
        <w:t> </w:t>
      </w:r>
      <w:r>
        <w:rPr/>
        <w:t>health facilities were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population.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0" w:after="0"/>
        <w:ind w:left="4432" w:right="0" w:hanging="3602"/>
        <w:jc w:val="left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Determination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831"/>
      </w:pP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was determined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Taro</w:t>
      </w:r>
      <w:r>
        <w:rPr>
          <w:spacing w:val="-1"/>
        </w:rPr>
        <w:t> </w:t>
      </w:r>
      <w:r>
        <w:rPr/>
        <w:t>Yamane Method</w:t>
      </w:r>
      <w:r>
        <w:rPr>
          <w:spacing w:val="-1"/>
        </w:rPr>
        <w:t> </w:t>
      </w:r>
      <w:r>
        <w:rPr/>
        <w:t>95%</w:t>
      </w:r>
      <w:r>
        <w:rPr>
          <w:spacing w:val="-1"/>
        </w:rPr>
        <w:t> </w:t>
      </w:r>
      <w:r>
        <w:rPr/>
        <w:t>confidence interval.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31" w:right="1449"/>
      </w:pPr>
      <w:r>
        <w:rPr/>
        <w:t>N = N/CI+N (e)</w:t>
      </w:r>
      <w:r>
        <w:rPr>
          <w:vertAlign w:val="superscript"/>
        </w:rPr>
        <w:t>2</w:t>
      </w:r>
      <w:r>
        <w:rPr>
          <w:vertAlign w:val="baseline"/>
        </w:rPr>
        <w:t>. ‘N’ is the sample size for the study while ‘N’ is the population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and in this particular study it was 63 for Asokoro District Hospital and 76 for</w:t>
      </w:r>
      <w:r>
        <w:rPr>
          <w:spacing w:val="1"/>
          <w:vertAlign w:val="baseline"/>
        </w:rPr>
        <w:t> </w:t>
      </w:r>
      <w:r>
        <w:rPr>
          <w:vertAlign w:val="baseline"/>
        </w:rPr>
        <w:t>Nyanya General Hospital. After calculation; 50 participants met the eligibility 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Asokoro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1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60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Nyanya 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831"/>
      </w:pPr>
      <w:r>
        <w:rPr/>
        <w:t>110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/>
        <w:t>‘e’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margin</w:t>
      </w:r>
      <w:r>
        <w:rPr>
          <w:spacing w:val="2"/>
        </w:rPr>
        <w:t> </w:t>
      </w:r>
      <w:r>
        <w:rPr/>
        <w:t>error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could  either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0.10;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or</w:t>
      </w:r>
    </w:p>
    <w:p>
      <w:pPr>
        <w:pStyle w:val="BodyText"/>
      </w:pPr>
    </w:p>
    <w:p>
      <w:pPr>
        <w:pStyle w:val="BodyText"/>
        <w:spacing w:before="1"/>
        <w:ind w:left="831"/>
        <w:jc w:val="both"/>
      </w:pPr>
      <w:r>
        <w:rPr/>
        <w:t>0.01.</w:t>
      </w:r>
      <w:r>
        <w:rPr>
          <w:spacing w:val="-1"/>
        </w:rPr>
        <w:t> </w:t>
      </w:r>
      <w:r>
        <w:rPr/>
        <w:t>For this study</w:t>
      </w:r>
      <w:r>
        <w:rPr>
          <w:spacing w:val="-5"/>
        </w:rPr>
        <w:t> </w:t>
      </w:r>
      <w:r>
        <w:rPr/>
        <w:t>it was 0.05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222" w:after="0"/>
        <w:ind w:left="4432" w:right="0" w:hanging="3602"/>
        <w:jc w:val="both"/>
      </w:pPr>
      <w:r>
        <w:rPr/>
        <w:t>Eligibility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831"/>
      </w:pPr>
      <w:r>
        <w:rPr/>
        <w:t>The</w:t>
      </w:r>
      <w:r>
        <w:rPr>
          <w:spacing w:val="-2"/>
        </w:rPr>
        <w:t> </w:t>
      </w:r>
      <w:r>
        <w:rPr/>
        <w:t>Eligibility</w:t>
      </w:r>
      <w:r>
        <w:rPr>
          <w:spacing w:val="-5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include;</w:t>
      </w:r>
    </w:p>
    <w:p>
      <w:pPr>
        <w:pStyle w:val="BodyText"/>
        <w:rPr>
          <w:sz w:val="26"/>
        </w:rPr>
      </w:pPr>
    </w:p>
    <w:p>
      <w:pPr>
        <w:pStyle w:val="BodyText"/>
        <w:spacing w:line="688" w:lineRule="auto" w:before="217"/>
        <w:ind w:left="831" w:right="4212"/>
      </w:pPr>
      <w:r>
        <w:rPr/>
        <w:t>Pulmonary tuberculosis patients with sputum smear positive</w:t>
      </w:r>
      <w:r>
        <w:rPr>
          <w:spacing w:val="-57"/>
        </w:rPr>
        <w:t> </w:t>
      </w:r>
      <w:r>
        <w:rPr/>
        <w:t>Those</w:t>
      </w:r>
      <w:r>
        <w:rPr>
          <w:spacing w:val="-2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that were</w:t>
      </w:r>
      <w:r>
        <w:rPr>
          <w:spacing w:val="2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 participate</w:t>
      </w:r>
    </w:p>
    <w:p>
      <w:pPr>
        <w:pStyle w:val="BodyText"/>
        <w:ind w:left="831"/>
      </w:pPr>
      <w:r>
        <w:rPr/>
        <w:t>Patients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care givers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and write</w:t>
      </w:r>
    </w:p>
    <w:p>
      <w:pPr>
        <w:pStyle w:val="BodyText"/>
        <w:rPr>
          <w:sz w:val="26"/>
        </w:rPr>
      </w:pPr>
    </w:p>
    <w:p>
      <w:pPr>
        <w:pStyle w:val="BodyText"/>
        <w:spacing w:before="220"/>
        <w:ind w:left="831"/>
      </w:pPr>
      <w:r>
        <w:rPr/>
        <w:t>Patients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caregivers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phone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0" w:after="0"/>
        <w:ind w:left="4432" w:right="0" w:hanging="3602"/>
        <w:jc w:val="both"/>
      </w:pPr>
      <w:r>
        <w:rPr/>
        <w:t>Sample</w:t>
      </w:r>
      <w:r>
        <w:rPr>
          <w:spacing w:val="-3"/>
        </w:rPr>
        <w:t> </w:t>
      </w:r>
      <w:r>
        <w:rPr/>
        <w:t>Selection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31" w:right="1315"/>
        <w:jc w:val="both"/>
      </w:pPr>
      <w:r>
        <w:rPr/>
        <w:t>A total of 110 TB out patients were randomized into intervention group and control group</w:t>
      </w:r>
      <w:r>
        <w:rPr>
          <w:spacing w:val="1"/>
        </w:rPr>
        <w:t> </w:t>
      </w:r>
      <w:r>
        <w:rPr/>
        <w:t>using online randomize number picker. After assigning numbers to the participants as they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registering</w:t>
      </w:r>
      <w:r>
        <w:rPr>
          <w:spacing w:val="-3"/>
        </w:rPr>
        <w:t> </w:t>
      </w:r>
      <w:r>
        <w:rPr/>
        <w:t>at the</w:t>
      </w:r>
      <w:r>
        <w:rPr>
          <w:spacing w:val="1"/>
        </w:rPr>
        <w:t> </w:t>
      </w:r>
      <w:r>
        <w:rPr/>
        <w:t>facilities.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0" w:after="0"/>
        <w:ind w:left="4432" w:right="0" w:hanging="3602"/>
        <w:jc w:val="both"/>
      </w:pPr>
      <w:r>
        <w:rPr/>
        <w:t>Study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both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31" w:right="1541" w:firstLine="60"/>
      </w:pPr>
      <w:r>
        <w:rPr/>
        <w:t>Questionnaire and Proforma development experts in the field of tuberculosis developed</w:t>
      </w:r>
      <w:r>
        <w:rPr>
          <w:spacing w:val="-57"/>
        </w:rPr>
        <w:t> </w:t>
      </w:r>
      <w:r>
        <w:rPr/>
        <w:t>the questionnaire to assess the disease knowledge of the participants while adherence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was based on previous study</w:t>
      </w:r>
      <w:r>
        <w:rPr>
          <w:spacing w:val="-5"/>
        </w:rPr>
        <w:t> </w:t>
      </w:r>
      <w:r>
        <w:rPr/>
        <w:t>done</w:t>
      </w:r>
      <w:r>
        <w:rPr>
          <w:spacing w:val="3"/>
        </w:rPr>
        <w:t> </w:t>
      </w:r>
      <w:r>
        <w:rPr/>
        <w:t>(Alfa</w:t>
      </w:r>
      <w:r>
        <w:rPr>
          <w:spacing w:val="1"/>
        </w:rPr>
        <w:t> </w:t>
      </w:r>
      <w:r>
        <w:rPr>
          <w:i/>
        </w:rPr>
        <w:t>et al</w:t>
      </w:r>
      <w:r>
        <w:rPr/>
        <w:t>, 2016)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31"/>
      </w:pPr>
      <w:r>
        <w:rPr/>
        <w:t>A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Proforma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collecting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 outcomes.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2"/>
          <w:numId w:val="26"/>
        </w:numPr>
        <w:tabs>
          <w:tab w:pos="1372" w:val="left" w:leader="none"/>
        </w:tabs>
        <w:spacing w:line="240" w:lineRule="auto" w:before="78" w:after="0"/>
        <w:ind w:left="1371" w:right="0" w:hanging="541"/>
        <w:jc w:val="left"/>
      </w:pPr>
      <w:r>
        <w:rPr/>
        <w:t>Questionnaire</w:t>
      </w:r>
      <w:r>
        <w:rPr>
          <w:spacing w:val="-3"/>
        </w:rPr>
        <w:t> </w:t>
      </w:r>
      <w:r>
        <w:rPr/>
        <w:t>validation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3"/>
          <w:numId w:val="26"/>
        </w:numPr>
        <w:tabs>
          <w:tab w:pos="1552" w:val="left" w:leader="none"/>
        </w:tabs>
        <w:spacing w:line="240" w:lineRule="auto" w:before="1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Face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validity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831" w:right="1368"/>
      </w:pPr>
      <w:r>
        <w:rPr/>
        <w:t>The questionnaires used were reviewed by project supervisor including site supervisor for</w:t>
      </w:r>
      <w:r>
        <w:rPr>
          <w:spacing w:val="-58"/>
        </w:rPr>
        <w:t> </w:t>
      </w:r>
      <w:r>
        <w:rPr/>
        <w:t>face</w:t>
      </w:r>
      <w:r>
        <w:rPr>
          <w:spacing w:val="-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contents,</w:t>
      </w:r>
      <w:r>
        <w:rPr>
          <w:spacing w:val="2"/>
        </w:rPr>
        <w:t> </w:t>
      </w:r>
      <w:r>
        <w:rPr/>
        <w:t>scope</w:t>
      </w:r>
      <w:r>
        <w:rPr>
          <w:spacing w:val="-1"/>
        </w:rPr>
        <w:t> </w:t>
      </w:r>
      <w:r>
        <w:rPr/>
        <w:t>and appropriateness of the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6"/>
        </w:numPr>
        <w:tabs>
          <w:tab w:pos="1552" w:val="left" w:leader="none"/>
        </w:tabs>
        <w:spacing w:line="240" w:lineRule="auto" w:before="0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modification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831" w:right="1675"/>
      </w:pPr>
      <w:r>
        <w:rPr/>
        <w:t>Pretesting of the questionnaire used was done at Wuse General Hospital and Maitama</w:t>
      </w:r>
      <w:r>
        <w:rPr>
          <w:spacing w:val="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to evaluate</w:t>
      </w:r>
      <w:r>
        <w:rPr>
          <w:spacing w:val="-2"/>
        </w:rPr>
        <w:t> </w:t>
      </w:r>
      <w:r>
        <w:rPr/>
        <w:t>patients understanding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questions. About</w:t>
      </w:r>
      <w:r>
        <w:rPr>
          <w:spacing w:val="-1"/>
        </w:rPr>
        <w:t> </w:t>
      </w:r>
      <w:r>
        <w:rPr/>
        <w:t>10% 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population was used for pretesting (n=11). Some questions were reworded to</w:t>
      </w:r>
      <w:r>
        <w:rPr>
          <w:spacing w:val="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ambiguous phrasing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0" w:after="0"/>
        <w:ind w:left="4432" w:right="0" w:hanging="3602"/>
        <w:jc w:val="left"/>
      </w:pP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31" w:right="1491"/>
      </w:pPr>
      <w:r>
        <w:rPr/>
        <w:t>Those that were to assist in the collection of data (Pharmacist, nurse and CHEW) were</w:t>
      </w:r>
      <w:r>
        <w:rPr>
          <w:spacing w:val="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administer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counseling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proper</w:t>
      </w:r>
      <w:r>
        <w:rPr>
          <w:spacing w:val="-1"/>
        </w:rPr>
        <w:t> </w:t>
      </w:r>
      <w:r>
        <w:rPr/>
        <w:t>documentations.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</w:pPr>
      <w:r>
        <w:rPr/>
        <w:t>Education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31" w:right="1528"/>
      </w:pPr>
      <w:r>
        <w:rPr/>
        <w:t>The 110 participants whom were sputum smear positive TB patients were trained on</w:t>
      </w:r>
      <w:r>
        <w:rPr>
          <w:spacing w:val="1"/>
        </w:rPr>
        <w:t> </w:t>
      </w:r>
      <w:r>
        <w:rPr/>
        <w:t>cough etiquette (appendix 4), how to answer the questionnaire, hand hygiene. The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expecting</w:t>
      </w:r>
      <w:r>
        <w:rPr>
          <w:spacing w:val="-3"/>
        </w:rPr>
        <w:t> </w:t>
      </w:r>
      <w:r>
        <w:rPr/>
        <w:t>phone calls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follow-up</w:t>
      </w:r>
      <w:r>
        <w:rPr>
          <w:spacing w:val="-1"/>
        </w:rPr>
        <w:t> </w:t>
      </w:r>
      <w:r>
        <w:rPr/>
        <w:t>to their treatment.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2"/>
          <w:numId w:val="26"/>
        </w:numPr>
        <w:tabs>
          <w:tab w:pos="1372" w:val="left" w:leader="none"/>
        </w:tabs>
        <w:spacing w:line="240" w:lineRule="auto" w:before="78" w:after="0"/>
        <w:ind w:left="1371" w:right="0" w:hanging="541"/>
        <w:jc w:val="left"/>
      </w:pPr>
      <w:r>
        <w:rPr/>
        <w:t>Administration</w:t>
      </w:r>
      <w:r>
        <w:rPr>
          <w:spacing w:val="-1"/>
        </w:rPr>
        <w:t> </w:t>
      </w:r>
      <w:r>
        <w:rPr/>
        <w:t>of 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31" w:right="1434"/>
      </w:pPr>
      <w:r>
        <w:rPr/>
        <w:t>One of the data instruments used was questionnaire which was a self-administered by the</w:t>
      </w:r>
      <w:r>
        <w:rPr>
          <w:spacing w:val="-57"/>
        </w:rPr>
        <w:t> </w:t>
      </w:r>
      <w:r>
        <w:rPr/>
        <w:t>participants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26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</w:pPr>
      <w:r>
        <w:rPr/>
        <w:t>Documentation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31" w:right="1922"/>
      </w:pPr>
      <w:r>
        <w:rPr/>
        <w:t>Other information needed was collected using a Proforma. These were medication</w:t>
      </w:r>
      <w:r>
        <w:rPr>
          <w:spacing w:val="1"/>
        </w:rPr>
        <w:t> </w:t>
      </w:r>
      <w:r>
        <w:rPr/>
        <w:t>adherence from medication refill cards and treatment outcomes of tuberculosis from</w:t>
      </w:r>
      <w:r>
        <w:rPr>
          <w:spacing w:val="-57"/>
        </w:rPr>
        <w:t> </w:t>
      </w:r>
      <w:r>
        <w:rPr/>
        <w:t>patient</w:t>
      </w:r>
      <w:r>
        <w:rPr>
          <w:spacing w:val="-1"/>
        </w:rPr>
        <w:t> </w:t>
      </w:r>
      <w:r>
        <w:rPr/>
        <w:t>folders.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0" w:after="0"/>
        <w:ind w:left="4432" w:right="0" w:hanging="3602"/>
        <w:jc w:val="left"/>
      </w:pPr>
      <w:r>
        <w:rPr/>
        <w:t>Outcomes</w:t>
      </w:r>
      <w:r>
        <w:rPr>
          <w:spacing w:val="-3"/>
        </w:rPr>
        <w:t> </w:t>
      </w:r>
      <w:r>
        <w:rPr/>
        <w:t>Measured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31" w:right="1295"/>
      </w:pPr>
      <w:r>
        <w:rPr/>
        <w:t>The various outcomes of the study measured were; disease knowledge of participants,</w:t>
      </w:r>
      <w:r>
        <w:rPr>
          <w:spacing w:val="1"/>
        </w:rPr>
        <w:t> </w:t>
      </w:r>
      <w:r>
        <w:rPr/>
        <w:t>medication adherence and treatment outcomes of tuberculosis. Treatment outcomes of</w:t>
      </w:r>
      <w:r>
        <w:rPr>
          <w:spacing w:val="1"/>
        </w:rPr>
        <w:t> </w:t>
      </w:r>
      <w:r>
        <w:rPr/>
        <w:t>tuberculosis measured were successful which comprised of cured and treatment completed</w:t>
      </w:r>
      <w:r>
        <w:rPr>
          <w:spacing w:val="-57"/>
        </w:rPr>
        <w:t> </w:t>
      </w:r>
      <w:r>
        <w:rPr/>
        <w:t>patients while unsuccessful outcomes comprises of treatment failure, defaulter, death. And</w:t>
      </w:r>
      <w:r>
        <w:rPr>
          <w:spacing w:val="-57"/>
        </w:rPr>
        <w:t> </w:t>
      </w:r>
      <w:r>
        <w:rPr/>
        <w:t>lastly those that were transferred out that cannot be evaluated. The treatment outcomes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 from patients’ folder and treatment</w:t>
      </w:r>
      <w:r>
        <w:rPr>
          <w:spacing w:val="-1"/>
        </w:rPr>
        <w:t> </w:t>
      </w:r>
      <w:r>
        <w:rPr/>
        <w:t>register.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4432" w:val="left" w:leader="none"/>
          <w:tab w:pos="4433" w:val="left" w:leader="none"/>
        </w:tabs>
        <w:spacing w:line="240" w:lineRule="auto" w:before="1" w:after="0"/>
        <w:ind w:left="4432" w:right="0" w:hanging="3602"/>
        <w:jc w:val="left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831"/>
      </w:pP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imputed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IBM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version</w:t>
      </w:r>
    </w:p>
    <w:p>
      <w:pPr>
        <w:pStyle w:val="BodyText"/>
      </w:pPr>
    </w:p>
    <w:p>
      <w:pPr>
        <w:pStyle w:val="BodyText"/>
        <w:spacing w:line="480" w:lineRule="auto"/>
        <w:ind w:left="831" w:right="1615"/>
      </w:pPr>
      <w:r>
        <w:rPr/>
        <w:t>22.0 and presented as percentages in tables and charts. Chi square was used to compare</w:t>
      </w:r>
      <w:r>
        <w:rPr>
          <w:spacing w:val="-57"/>
        </w:rPr>
        <w:t> </w:t>
      </w:r>
      <w:r>
        <w:rPr/>
        <w:t>the categorical variables in the intervention and control group as well as the treatment</w:t>
      </w:r>
      <w:r>
        <w:rPr>
          <w:spacing w:val="1"/>
        </w:rPr>
        <w:t> </w:t>
      </w:r>
      <w:r>
        <w:rPr/>
        <w:t>outcomes.</w:t>
      </w:r>
      <w:r>
        <w:rPr>
          <w:spacing w:val="-1"/>
        </w:rPr>
        <w:t> </w:t>
      </w:r>
      <w:r>
        <w:rPr/>
        <w:t>For all the</w:t>
      </w:r>
      <w:r>
        <w:rPr>
          <w:spacing w:val="-1"/>
        </w:rPr>
        <w:t> </w:t>
      </w:r>
      <w:r>
        <w:rPr/>
        <w:t>statistical analysis,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u w:val="single"/>
        </w:rPr>
        <w:t>&lt;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</w:p>
    <w:p>
      <w:pPr>
        <w:pStyle w:val="BodyText"/>
        <w:spacing w:before="1"/>
        <w:ind w:left="831"/>
      </w:pPr>
      <w:r>
        <w:rPr/>
        <w:t>statistically</w:t>
      </w:r>
      <w:r>
        <w:rPr>
          <w:spacing w:val="-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tabs>
          <w:tab w:pos="4432" w:val="left" w:leader="none"/>
        </w:tabs>
        <w:ind w:left="831"/>
      </w:pPr>
      <w:r>
        <w:rPr/>
        <w:t>3.11</w:t>
        <w:tab/>
        <w:t>Ethical</w:t>
      </w:r>
      <w:r>
        <w:rPr>
          <w:spacing w:val="-3"/>
        </w:rPr>
        <w:t> </w:t>
      </w:r>
      <w:r>
        <w:rPr/>
        <w:t>Issues/consideration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31" w:right="1528"/>
      </w:pPr>
      <w:r>
        <w:rPr/>
        <w:t>Ethical approval was obtained from Health research Ethics committee of health and</w:t>
      </w:r>
      <w:r>
        <w:rPr>
          <w:spacing w:val="1"/>
        </w:rPr>
        <w:t> </w:t>
      </w:r>
      <w:r>
        <w:rPr/>
        <w:t>Human Services Secretariat, Federal Capital territory Administration (FCTA) (appendix</w:t>
      </w:r>
      <w:r>
        <w:rPr>
          <w:spacing w:val="-58"/>
        </w:rPr>
        <w:t> </w:t>
      </w:r>
      <w:r>
        <w:rPr/>
        <w:t>III). Also, a written and signed consent form (appendix IV) was obtained from the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explaining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information sheet</w:t>
      </w:r>
      <w:r>
        <w:rPr>
          <w:spacing w:val="-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II).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945" w:right="140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7"/>
        </w:numPr>
        <w:tabs>
          <w:tab w:pos="4432" w:val="left" w:leader="none"/>
          <w:tab w:pos="4433" w:val="left" w:leader="none"/>
        </w:tabs>
        <w:spacing w:line="240" w:lineRule="auto" w:before="217" w:after="0"/>
        <w:ind w:left="4432" w:right="0" w:hanging="3602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rPr>
          <w:b/>
          <w:sz w:val="38"/>
        </w:rPr>
      </w:pPr>
    </w:p>
    <w:p>
      <w:pPr>
        <w:pStyle w:val="Heading2"/>
        <w:numPr>
          <w:ilvl w:val="1"/>
          <w:numId w:val="27"/>
        </w:numPr>
        <w:tabs>
          <w:tab w:pos="1192" w:val="left" w:leader="none"/>
        </w:tabs>
        <w:spacing w:line="240" w:lineRule="auto" w:before="0" w:after="0"/>
        <w:ind w:left="1191" w:right="0" w:hanging="361"/>
        <w:jc w:val="left"/>
      </w:pPr>
      <w:r>
        <w:rPr/>
        <w:t>Socio-Demographic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Sputum</w:t>
      </w:r>
      <w:r>
        <w:rPr>
          <w:spacing w:val="-4"/>
        </w:rPr>
        <w:t> </w:t>
      </w:r>
      <w:r>
        <w:rPr/>
        <w:t>Smear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patients.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31" w:right="1289"/>
        <w:jc w:val="both"/>
      </w:pPr>
      <w:r>
        <w:rPr/>
        <w:t>The</w:t>
      </w:r>
      <w:r>
        <w:rPr>
          <w:spacing w:val="-9"/>
        </w:rPr>
        <w:t> </w:t>
      </w:r>
      <w:r>
        <w:rPr/>
        <w:t>total</w:t>
      </w:r>
      <w:r>
        <w:rPr>
          <w:spacing w:val="-7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participated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110.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slightly</w:t>
      </w:r>
      <w:r>
        <w:rPr>
          <w:spacing w:val="-57"/>
        </w:rPr>
        <w:t> </w:t>
      </w:r>
      <w:r>
        <w:rPr/>
        <w:t>higher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male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/>
        <w:t>(51.9%)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(53.6%)</w:t>
      </w:r>
      <w:r>
        <w:rPr>
          <w:spacing w:val="-5"/>
        </w:rPr>
        <w:t> </w:t>
      </w:r>
      <w:r>
        <w:rPr/>
        <w:t>groups</w:t>
      </w:r>
      <w:r>
        <w:rPr>
          <w:spacing w:val="-3"/>
        </w:rPr>
        <w:t> </w:t>
      </w:r>
      <w:r>
        <w:rPr/>
        <w:t>than</w:t>
      </w:r>
      <w:r>
        <w:rPr>
          <w:spacing w:val="-58"/>
        </w:rPr>
        <w:t> </w:t>
      </w:r>
      <w:r>
        <w:rPr/>
        <w:t>female respondents 26 </w:t>
      </w:r>
      <w:r>
        <w:rPr>
          <w:b/>
        </w:rPr>
        <w:t>(</w:t>
      </w:r>
      <w:r>
        <w:rPr/>
        <w:t>48.1%) and 46.4% respectively in both control and intervention.</w:t>
      </w:r>
      <w:r>
        <w:rPr>
          <w:spacing w:val="1"/>
        </w:rPr>
        <w:t> </w:t>
      </w:r>
      <w:r>
        <w:rPr/>
        <w:t>Majority of the respondents falls within the age range of 25 – 44 years in both control and</w:t>
      </w:r>
      <w:r>
        <w:rPr>
          <w:spacing w:val="1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groups</w:t>
      </w:r>
      <w:r>
        <w:rPr>
          <w:spacing w:val="-3"/>
        </w:rPr>
        <w:t> </w:t>
      </w:r>
      <w:r>
        <w:rPr/>
        <w:t>respectively</w:t>
      </w:r>
      <w:r>
        <w:rPr>
          <w:spacing w:val="-9"/>
        </w:rPr>
        <w:t> </w:t>
      </w:r>
      <w:r>
        <w:rPr/>
        <w:t>(table</w:t>
      </w:r>
      <w:r>
        <w:rPr>
          <w:spacing w:val="-4"/>
        </w:rPr>
        <w:t> </w:t>
      </w:r>
      <w:r>
        <w:rPr/>
        <w:t>4.1).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showed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majority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(55.6%)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28</w:t>
      </w:r>
      <w:r>
        <w:rPr>
          <w:spacing w:val="-6"/>
        </w:rPr>
        <w:t> </w:t>
      </w:r>
      <w:r>
        <w:rPr/>
        <w:t>(50.0%)</w:t>
      </w:r>
      <w:r>
        <w:rPr>
          <w:spacing w:val="-57"/>
        </w:rPr>
        <w:t> </w:t>
      </w:r>
      <w:r>
        <w:rPr/>
        <w:t>respectively. This was followed by those that attained tertiary education 12(22.2%) and</w:t>
      </w:r>
      <w:r>
        <w:rPr>
          <w:spacing w:val="1"/>
        </w:rPr>
        <w:t> </w:t>
      </w:r>
      <w:r>
        <w:rPr/>
        <w:t>23(41.1%)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 was those with primary and those without formal education. On the level 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self-employed</w:t>
      </w:r>
      <w:r>
        <w:rPr>
          <w:spacing w:val="1"/>
        </w:rPr>
        <w:t> </w:t>
      </w:r>
      <w:r>
        <w:rPr/>
        <w:t>18(33.3%)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23(41.1%)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11(10.4%) and 15(26.8%) respectively while the least was the unemployed who formed</w:t>
      </w:r>
      <w:r>
        <w:rPr>
          <w:spacing w:val="1"/>
        </w:rPr>
        <w:t> </w:t>
      </w:r>
      <w:r>
        <w:rPr/>
        <w:t>3(5.6%)</w:t>
      </w:r>
      <w:r>
        <w:rPr>
          <w:spacing w:val="-1"/>
        </w:rPr>
        <w:t> </w:t>
      </w:r>
      <w:r>
        <w:rPr/>
        <w:t>and 4(7.1%)</w:t>
      </w:r>
      <w:r>
        <w:rPr>
          <w:spacing w:val="-1"/>
        </w:rPr>
        <w:t> </w:t>
      </w:r>
      <w:r>
        <w:rPr/>
        <w:t>of control and</w:t>
      </w:r>
      <w:r>
        <w:rPr>
          <w:spacing w:val="-2"/>
        </w:rPr>
        <w:t> </w:t>
      </w:r>
      <w:r>
        <w:rPr/>
        <w:t>intervention</w:t>
      </w:r>
      <w:r>
        <w:rPr>
          <w:spacing w:val="2"/>
        </w:rPr>
        <w:t> </w:t>
      </w:r>
      <w:r>
        <w:rPr/>
        <w:t>groups respectively</w:t>
      </w:r>
      <w:r>
        <w:rPr>
          <w:spacing w:val="-4"/>
        </w:rPr>
        <w:t> </w:t>
      </w:r>
      <w:r>
        <w:rPr/>
        <w:t>(table</w:t>
      </w:r>
      <w:r>
        <w:rPr>
          <w:spacing w:val="1"/>
        </w:rPr>
        <w:t> </w:t>
      </w:r>
      <w:r>
        <w:rPr/>
        <w:t>4.1)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228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4"/>
        </w:rPr>
        <w:t> </w:t>
      </w:r>
      <w:r>
        <w:rPr/>
        <w:t>Sociodemographic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Smear</w:t>
      </w:r>
      <w:r>
        <w:rPr>
          <w:spacing w:val="-1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Patients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line="20" w:lineRule="exact"/>
        <w:ind w:left="236"/>
        <w:rPr>
          <w:sz w:val="2"/>
        </w:rPr>
      </w:pPr>
      <w:r>
        <w:rPr>
          <w:sz w:val="2"/>
        </w:rPr>
        <w:pict>
          <v:group style="width:490.65pt;height:.5pt;mso-position-horizontal-relative:char;mso-position-vertical-relative:line" coordorigin="0,0" coordsize="9813,10">
            <v:shape style="position:absolute;left:0;top:0;width:9813;height:10" coordorigin="0,0" coordsize="9813,10" path="m2891,0l0,0,0,10,2891,10,2891,0xm5843,0l5833,0,5833,0,4345,0,4335,0,2900,0,2891,0,2891,10,2900,10,4335,10,4345,10,5833,10,5833,10,5843,10,5843,0xm7273,0l5843,0,5843,10,7273,10,7273,0xm7283,0l7273,0,7273,10,7283,10,7283,0xm9813,0l7283,0,7283,10,9813,10,98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294" w:top="440" w:bottom="1480" w:left="1060" w:right="0"/>
        </w:sectPr>
      </w:pPr>
    </w:p>
    <w:p>
      <w:pPr>
        <w:pStyle w:val="BodyText"/>
        <w:spacing w:before="9"/>
        <w:rPr>
          <w:b/>
          <w:sz w:val="22"/>
        </w:rPr>
      </w:pPr>
    </w:p>
    <w:p>
      <w:pPr>
        <w:tabs>
          <w:tab w:pos="3234" w:val="left" w:leader="none"/>
          <w:tab w:pos="4679" w:val="left" w:leader="none"/>
        </w:tabs>
        <w:spacing w:before="0"/>
        <w:ind w:left="344" w:right="0" w:firstLine="0"/>
        <w:jc w:val="left"/>
        <w:rPr>
          <w:b/>
          <w:sz w:val="24"/>
        </w:rPr>
      </w:pPr>
      <w:r>
        <w:rPr>
          <w:b/>
          <w:sz w:val="24"/>
        </w:rPr>
        <w:t>Patients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Characteristics</w:t>
        <w:tab/>
        <w:t>Control</w:t>
        <w:tab/>
        <w:t>Intervention</w:t>
      </w:r>
    </w:p>
    <w:p>
      <w:pPr>
        <w:pStyle w:val="Heading2"/>
        <w:spacing w:before="0"/>
        <w:ind w:left="344" w:right="21"/>
      </w:pPr>
      <w:r>
        <w:rPr>
          <w:b w:val="0"/>
        </w:rPr>
        <w:br w:type="column"/>
      </w:r>
      <w:r>
        <w:rPr/>
        <w:t>Chi-</w:t>
      </w:r>
      <w:r>
        <w:rPr>
          <w:spacing w:val="1"/>
        </w:rPr>
        <w:t> </w:t>
      </w:r>
      <w:r>
        <w:rPr/>
        <w:t>square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344" w:right="0" w:firstLine="0"/>
        <w:jc w:val="left"/>
        <w:rPr>
          <w:b/>
          <w:sz w:val="24"/>
        </w:rPr>
      </w:pPr>
      <w:r>
        <w:rPr>
          <w:b/>
          <w:sz w:val="24"/>
        </w:rPr>
        <w:t>p-value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1480" w:left="1060" w:right="0"/>
          <w:cols w:num="3" w:equalWidth="0">
            <w:col w:w="5998" w:space="1275"/>
            <w:col w:w="1079" w:space="362"/>
            <w:col w:w="2136"/>
          </w:cols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1172"/>
        <w:gridCol w:w="1135"/>
        <w:gridCol w:w="1250"/>
        <w:gridCol w:w="1295"/>
        <w:gridCol w:w="1217"/>
        <w:gridCol w:w="1489"/>
        <w:gridCol w:w="68"/>
      </w:tblGrid>
      <w:tr>
        <w:trPr>
          <w:trHeight w:val="274" w:hRule="atLeast"/>
        </w:trPr>
        <w:tc>
          <w:tcPr>
            <w:tcW w:w="2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n=54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n=56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79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4.987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0.417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238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&lt;15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4"/>
              <w:ind w:left="3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4"/>
              <w:ind w:left="367" w:right="4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4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4"/>
              <w:ind w:left="497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3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15-24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3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250" w:type="dxa"/>
          </w:tcPr>
          <w:p>
            <w:pPr>
              <w:pStyle w:val="TableParagraph"/>
              <w:spacing w:before="63"/>
              <w:ind w:left="2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5" w:type="dxa"/>
          </w:tcPr>
          <w:p>
            <w:pPr>
              <w:pStyle w:val="TableParagraph"/>
              <w:spacing w:before="63"/>
              <w:ind w:left="497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25-34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97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35-44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35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  <w:tc>
          <w:tcPr>
            <w:tcW w:w="1250" w:type="dxa"/>
          </w:tcPr>
          <w:p>
            <w:pPr>
              <w:pStyle w:val="TableParagraph"/>
              <w:spacing w:before="63"/>
              <w:ind w:left="2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5" w:type="dxa"/>
          </w:tcPr>
          <w:p>
            <w:pPr>
              <w:pStyle w:val="TableParagraph"/>
              <w:spacing w:before="63"/>
              <w:ind w:left="497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45-54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9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55-64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left="367" w:right="42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250" w:type="dxa"/>
          </w:tcPr>
          <w:p>
            <w:pPr>
              <w:pStyle w:val="TableParagraph"/>
              <w:spacing w:before="63"/>
              <w:ind w:left="2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</w:tcPr>
          <w:p>
            <w:pPr>
              <w:pStyle w:val="TableParagraph"/>
              <w:spacing w:before="63"/>
              <w:ind w:left="49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&gt;64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left="367" w:right="42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9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2386" w:type="dxa"/>
          </w:tcPr>
          <w:p>
            <w:pPr>
              <w:pStyle w:val="TableParagraph"/>
              <w:spacing w:line="360" w:lineRule="auto" w:before="66"/>
              <w:ind w:left="50" w:right="15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Gender</w:t>
            </w:r>
          </w:p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72" w:type="dxa"/>
          </w:tcPr>
          <w:p>
            <w:pPr>
              <w:pStyle w:val="TableParagraph"/>
              <w:spacing w:before="66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</w:tcPr>
          <w:p>
            <w:pPr>
              <w:pStyle w:val="TableParagraph"/>
              <w:spacing w:before="66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  <w:tc>
          <w:tcPr>
            <w:tcW w:w="1250" w:type="dxa"/>
          </w:tcPr>
          <w:p>
            <w:pPr>
              <w:pStyle w:val="TableParagraph"/>
              <w:spacing w:before="66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5" w:type="dxa"/>
          </w:tcPr>
          <w:p>
            <w:pPr>
              <w:pStyle w:val="TableParagraph"/>
              <w:spacing w:before="6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79" w:right="357"/>
              <w:jc w:val="center"/>
              <w:rPr>
                <w:sz w:val="24"/>
              </w:rPr>
            </w:pPr>
            <w:r>
              <w:rPr>
                <w:sz w:val="24"/>
              </w:rPr>
              <w:t>0.033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371"/>
              <w:rPr>
                <w:sz w:val="24"/>
              </w:rPr>
            </w:pPr>
            <w:r>
              <w:rPr>
                <w:sz w:val="24"/>
              </w:rPr>
              <w:t>0.857</w:t>
            </w:r>
          </w:p>
        </w:tc>
      </w:tr>
      <w:tr>
        <w:trPr>
          <w:trHeight w:val="416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left="309"/>
              <w:rPr>
                <w:sz w:val="24"/>
              </w:rPr>
            </w:pPr>
            <w:r>
              <w:rPr>
                <w:sz w:val="24"/>
              </w:rPr>
              <w:t>48.1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51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2386" w:type="dxa"/>
          </w:tcPr>
          <w:p>
            <w:pPr>
              <w:pStyle w:val="TableParagraph"/>
              <w:spacing w:line="360" w:lineRule="auto" w:before="65"/>
              <w:ind w:left="50" w:right="126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172" w:type="dxa"/>
          </w:tcPr>
          <w:p>
            <w:pPr>
              <w:pStyle w:val="TableParagraph"/>
              <w:spacing w:before="65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250" w:type="dxa"/>
          </w:tcPr>
          <w:p>
            <w:pPr>
              <w:pStyle w:val="TableParagraph"/>
              <w:spacing w:before="65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>
            <w:pPr>
              <w:pStyle w:val="TableParagraph"/>
              <w:spacing w:before="6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79" w:right="357"/>
              <w:jc w:val="center"/>
              <w:rPr>
                <w:sz w:val="24"/>
              </w:rPr>
            </w:pPr>
            <w:r>
              <w:rPr>
                <w:sz w:val="24"/>
              </w:rPr>
              <w:t>6.492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371"/>
              <w:rPr>
                <w:sz w:val="24"/>
              </w:rPr>
            </w:pPr>
            <w:r>
              <w:rPr>
                <w:sz w:val="24"/>
              </w:rPr>
              <w:t>0.090</w:t>
            </w:r>
          </w:p>
        </w:tc>
      </w:tr>
      <w:tr>
        <w:trPr>
          <w:trHeight w:val="413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left="309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5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left="309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  <w:tc>
          <w:tcPr>
            <w:tcW w:w="1250" w:type="dxa"/>
          </w:tcPr>
          <w:p>
            <w:pPr>
              <w:pStyle w:val="TableParagraph"/>
              <w:spacing w:before="63"/>
              <w:ind w:left="28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5" w:type="dxa"/>
          </w:tcPr>
          <w:p>
            <w:pPr>
              <w:pStyle w:val="TableParagraph"/>
              <w:spacing w:before="63"/>
              <w:ind w:left="451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left="309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51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8" w:hRule="atLeast"/>
        </w:trPr>
        <w:tc>
          <w:tcPr>
            <w:tcW w:w="2386" w:type="dxa"/>
          </w:tcPr>
          <w:p>
            <w:pPr>
              <w:pStyle w:val="TableParagraph"/>
              <w:spacing w:before="6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before="14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172" w:type="dxa"/>
          </w:tcPr>
          <w:p>
            <w:pPr>
              <w:pStyle w:val="TableParagraph"/>
              <w:spacing w:before="65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1250" w:type="dxa"/>
          </w:tcPr>
          <w:p>
            <w:pPr>
              <w:pStyle w:val="TableParagraph"/>
              <w:spacing w:before="65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5" w:type="dxa"/>
          </w:tcPr>
          <w:p>
            <w:pPr>
              <w:pStyle w:val="TableParagraph"/>
              <w:spacing w:before="6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79" w:right="357"/>
              <w:jc w:val="center"/>
              <w:rPr>
                <w:sz w:val="24"/>
              </w:rPr>
            </w:pPr>
            <w:r>
              <w:rPr>
                <w:sz w:val="24"/>
              </w:rPr>
              <w:t>8.637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371"/>
              <w:rPr>
                <w:sz w:val="24"/>
              </w:rPr>
            </w:pPr>
            <w:r>
              <w:rPr>
                <w:sz w:val="24"/>
              </w:rPr>
              <w:t>0.124</w:t>
            </w:r>
          </w:p>
        </w:tc>
      </w:tr>
      <w:tr>
        <w:trPr>
          <w:trHeight w:val="413" w:hRule="atLeast"/>
        </w:trPr>
        <w:tc>
          <w:tcPr>
            <w:tcW w:w="23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3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left="309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3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>
            <w:pPr>
              <w:pStyle w:val="TableParagraph"/>
              <w:spacing w:before="63"/>
              <w:ind w:left="45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Self-employed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left="309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51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wife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3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left="309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250" w:type="dxa"/>
          </w:tcPr>
          <w:p>
            <w:pPr>
              <w:pStyle w:val="TableParagraph"/>
              <w:spacing w:before="63"/>
              <w:ind w:left="2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>
            <w:pPr>
              <w:pStyle w:val="TableParagraph"/>
              <w:spacing w:before="63"/>
              <w:ind w:left="45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left="309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250" w:type="dxa"/>
          </w:tcPr>
          <w:p>
            <w:pPr>
              <w:pStyle w:val="TableParagraph"/>
              <w:spacing w:before="64"/>
              <w:ind w:left="2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>
            <w:pPr>
              <w:pStyle w:val="TableParagraph"/>
              <w:spacing w:before="64"/>
              <w:ind w:left="45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23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3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left="309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3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5" w:type="dxa"/>
          </w:tcPr>
          <w:p>
            <w:pPr>
              <w:pStyle w:val="TableParagraph"/>
              <w:spacing w:before="63"/>
              <w:ind w:left="451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2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before="90"/>
        <w:ind w:left="831"/>
      </w:pPr>
      <w:r>
        <w:rPr/>
        <w:t>Statistically</w:t>
      </w:r>
      <w:r>
        <w:rPr>
          <w:spacing w:val="-1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(p</w:t>
      </w:r>
      <w:r>
        <w:rPr>
          <w:spacing w:val="-1"/>
        </w:rPr>
        <w:t> </w:t>
      </w:r>
      <w:r>
        <w:rPr/>
        <w:t>&lt;0.05)</w:t>
      </w:r>
    </w:p>
    <w:p>
      <w:pPr>
        <w:spacing w:after="0"/>
        <w:sectPr>
          <w:type w:val="continuous"/>
          <w:pgSz w:w="11910" w:h="16840"/>
          <w:pgMar w:top="1580" w:bottom="1480" w:left="1060" w:right="0"/>
        </w:sectPr>
      </w:pPr>
    </w:p>
    <w:p>
      <w:pPr>
        <w:pStyle w:val="Heading2"/>
        <w:numPr>
          <w:ilvl w:val="1"/>
          <w:numId w:val="27"/>
        </w:numPr>
        <w:tabs>
          <w:tab w:pos="1192" w:val="left" w:leader="none"/>
        </w:tabs>
        <w:spacing w:line="480" w:lineRule="auto" w:before="78" w:after="0"/>
        <w:ind w:left="831" w:right="2358" w:firstLine="0"/>
        <w:jc w:val="left"/>
      </w:pPr>
      <w:r>
        <w:rPr/>
        <w:t>Assessment of Disease knowledge Assessment of the respondents before</w:t>
      </w:r>
      <w:r>
        <w:rPr>
          <w:spacing w:val="-57"/>
        </w:rPr>
        <w:t> </w:t>
      </w:r>
      <w:r>
        <w:rPr/>
        <w:t>Pharmacist</w:t>
      </w:r>
      <w:r>
        <w:rPr>
          <w:spacing w:val="-1"/>
        </w:rPr>
        <w:t> </w:t>
      </w:r>
      <w:r>
        <w:rPr/>
        <w:t>Intervention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831" w:right="1290"/>
      </w:pPr>
      <w:r>
        <w:rPr/>
        <w:t>The questions here were grouped into 5.The respondent’s knowledge of the word</w:t>
      </w:r>
      <w:r>
        <w:rPr>
          <w:spacing w:val="1"/>
        </w:rPr>
        <w:t> </w:t>
      </w:r>
      <w:r>
        <w:rPr/>
        <w:t>Pulmonary</w:t>
      </w:r>
      <w:r>
        <w:rPr>
          <w:spacing w:val="-6"/>
        </w:rPr>
        <w:t> </w:t>
      </w:r>
      <w:r>
        <w:rPr/>
        <w:t>TB,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causes,</w:t>
      </w:r>
      <w:r>
        <w:rPr>
          <w:spacing w:val="-1"/>
        </w:rPr>
        <w:t> </w:t>
      </w:r>
      <w:r>
        <w:rPr/>
        <w:t>signs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transmissions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assessed</w:t>
      </w:r>
      <w:r>
        <w:rPr>
          <w:spacing w:val="-57"/>
        </w:rPr>
        <w:t> </w:t>
      </w:r>
      <w:r>
        <w:rPr/>
        <w:t>before and after Pharmacist intervention.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1297"/>
      </w:pPr>
      <w:r>
        <w:rPr/>
        <w:t>A total of 54 and 56 respondents were in the control and intervention groups respectively.</w:t>
      </w:r>
      <w:r>
        <w:rPr>
          <w:spacing w:val="1"/>
        </w:rPr>
        <w:t> </w:t>
      </w:r>
      <w:r>
        <w:rPr/>
        <w:t>Before intervention, 15(27.8%) and 27(48.2%) the respondents knew what tuberculosis</w:t>
      </w:r>
      <w:r>
        <w:rPr>
          <w:spacing w:val="1"/>
        </w:rPr>
        <w:t> </w:t>
      </w:r>
      <w:r>
        <w:rPr/>
        <w:t>was in both control and intervention group respectively. While 39(72.2%) and 29(51.8%)</w:t>
      </w:r>
      <w:r>
        <w:rPr>
          <w:spacing w:val="1"/>
        </w:rPr>
        <w:t> </w:t>
      </w:r>
      <w:r>
        <w:rPr/>
        <w:t>did not know what tuberculosis was in both group. As per the causes of tuberculosis,</w:t>
      </w:r>
      <w:r>
        <w:rPr>
          <w:spacing w:val="1"/>
        </w:rPr>
        <w:t> </w:t>
      </w:r>
      <w:r>
        <w:rPr/>
        <w:t>majority of the respondents did not know what causes tuberculosis in both control and</w:t>
      </w:r>
      <w:r>
        <w:rPr>
          <w:spacing w:val="1"/>
        </w:rPr>
        <w:t> </w:t>
      </w:r>
      <w:r>
        <w:rPr/>
        <w:t>intervention group. For how the disease can be transmitted, 25(46.3%) and 26(46.4%)</w:t>
      </w:r>
      <w:r>
        <w:rPr>
          <w:spacing w:val="1"/>
        </w:rPr>
        <w:t> </w:t>
      </w:r>
      <w:r>
        <w:rPr/>
        <w:t>knew how it is transmitted while 29(53.7%) and 30(53.6%) did not know the disease was</w:t>
      </w:r>
      <w:r>
        <w:rPr>
          <w:spacing w:val="1"/>
        </w:rPr>
        <w:t> </w:t>
      </w:r>
      <w:r>
        <w:rPr/>
        <w:t>transmitted.(Table 4.2) After the Pharmacist intervention, the control group had</w:t>
      </w:r>
      <w:r>
        <w:rPr>
          <w:spacing w:val="1"/>
        </w:rPr>
        <w:t> </w:t>
      </w:r>
      <w:r>
        <w:rPr/>
        <w:t>26(48.11%) that knew what pulmonary tuberculosis was while 28(51.85 did not know</w:t>
      </w:r>
      <w:r>
        <w:rPr>
          <w:spacing w:val="1"/>
        </w:rPr>
        <w:t> </w:t>
      </w:r>
      <w:r>
        <w:rPr/>
        <w:t>what TB was. The intervention group had 54(96.4%) that knew what TB is and only</w:t>
      </w:r>
      <w:r>
        <w:rPr>
          <w:spacing w:val="1"/>
        </w:rPr>
        <w:t> </w:t>
      </w:r>
      <w:r>
        <w:rPr/>
        <w:t>2(3.6%) did not know 16(29.6%) and 60(89.3%) knew what causes TB in the control and</w:t>
      </w:r>
      <w:r>
        <w:rPr>
          <w:spacing w:val="1"/>
        </w:rPr>
        <w:t> </w:t>
      </w:r>
      <w:r>
        <w:rPr/>
        <w:t>intervention group respectively after Pharmacist intervention, majority of the respondents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symptoms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TB 42(77.8%)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51(91.1%)</w:t>
      </w:r>
      <w:r>
        <w:rPr>
          <w:spacing w:val="2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both</w:t>
      </w:r>
      <w:r>
        <w:rPr>
          <w:spacing w:val="1"/>
        </w:rPr>
        <w:t> </w:t>
      </w:r>
      <w:r>
        <w:rPr/>
        <w:t>control and intervention group. 38(70.4%) respondents in the control group and 52(92.9%)</w:t>
      </w:r>
      <w:r>
        <w:rPr>
          <w:spacing w:val="-57"/>
        </w:rPr>
        <w:t> </w:t>
      </w:r>
      <w:r>
        <w:rPr/>
        <w:t>in the intervention group knew how TB can be transmitted while 16(29.6%) and 4(7.1%)</w:t>
      </w:r>
      <w:r>
        <w:rPr>
          <w:spacing w:val="1"/>
        </w:rPr>
        <w:t> </w:t>
      </w:r>
      <w:r>
        <w:rPr/>
        <w:t>in control and intervention group respectively did not know how TB can be transmitted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Pharmacist intervention.(Table 4.3)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2"/>
        <w:spacing w:line="480" w:lineRule="auto" w:before="90"/>
        <w:ind w:left="831" w:right="2273"/>
      </w:pPr>
      <w:r>
        <w:rPr/>
        <w:t>Table 4.2: Assessment of Disease Knowledge Assessment before Pharmacist</w:t>
      </w:r>
      <w:r>
        <w:rPr>
          <w:spacing w:val="-57"/>
        </w:rPr>
        <w:t> </w:t>
      </w:r>
      <w:r>
        <w:rPr/>
        <w:t>Intervention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194"/>
        <w:gridCol w:w="1345"/>
        <w:gridCol w:w="1546"/>
        <w:gridCol w:w="1111"/>
        <w:gridCol w:w="1364"/>
      </w:tblGrid>
      <w:tr>
        <w:trPr>
          <w:trHeight w:val="827" w:hRule="atLeast"/>
        </w:trPr>
        <w:tc>
          <w:tcPr>
            <w:tcW w:w="3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Chi-</w:t>
            </w:r>
          </w:p>
          <w:p>
            <w:pPr>
              <w:pStyle w:val="TableParagraph"/>
              <w:spacing w:before="139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47" w:hRule="atLeast"/>
        </w:trPr>
        <w:tc>
          <w:tcPr>
            <w:tcW w:w="3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heard about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(53.7%)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(44.6%)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0.903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</w:tr>
      <w:tr>
        <w:trPr>
          <w:trHeight w:val="825" w:hRule="atLeast"/>
        </w:trPr>
        <w:tc>
          <w:tcPr>
            <w:tcW w:w="3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2"/>
              <w:ind w:left="13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(46.3%)</w:t>
            </w:r>
          </w:p>
        </w:tc>
        <w:tc>
          <w:tcPr>
            <w:tcW w:w="1546" w:type="dxa"/>
          </w:tcPr>
          <w:p>
            <w:pPr>
              <w:pStyle w:val="TableParagraph"/>
              <w:spacing w:before="62"/>
              <w:ind w:left="18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(55.4%)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pulmonary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3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(27.8%)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8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(48.2%)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31"/>
              <w:rPr>
                <w:sz w:val="24"/>
              </w:rPr>
            </w:pPr>
            <w:r>
              <w:rPr>
                <w:sz w:val="24"/>
              </w:rPr>
              <w:t>4.864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329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</w:tr>
      <w:tr>
        <w:trPr>
          <w:trHeight w:val="619" w:hRule="atLeast"/>
        </w:trPr>
        <w:tc>
          <w:tcPr>
            <w:tcW w:w="3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2"/>
              <w:ind w:left="130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(72.2%)</w:t>
            </w:r>
          </w:p>
        </w:tc>
        <w:tc>
          <w:tcPr>
            <w:tcW w:w="1546" w:type="dxa"/>
          </w:tcPr>
          <w:p>
            <w:pPr>
              <w:pStyle w:val="TableParagraph"/>
              <w:spacing w:before="62"/>
              <w:ind w:left="18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(51.8%)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380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Tuberculosis?</w:t>
            </w:r>
          </w:p>
        </w:tc>
        <w:tc>
          <w:tcPr>
            <w:tcW w:w="11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(16.7%)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(32.1%)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3.555</w:t>
            </w:r>
          </w:p>
        </w:tc>
        <w:tc>
          <w:tcPr>
            <w:tcW w:w="136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0.059</w:t>
            </w:r>
          </w:p>
        </w:tc>
      </w:tr>
      <w:tr>
        <w:trPr>
          <w:trHeight w:val="617" w:hRule="atLeast"/>
        </w:trPr>
        <w:tc>
          <w:tcPr>
            <w:tcW w:w="3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1"/>
              <w:ind w:left="13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(83.3%)</w:t>
            </w:r>
          </w:p>
        </w:tc>
        <w:tc>
          <w:tcPr>
            <w:tcW w:w="1546" w:type="dxa"/>
          </w:tcPr>
          <w:p>
            <w:pPr>
              <w:pStyle w:val="TableParagraph"/>
              <w:spacing w:before="61"/>
              <w:ind w:left="180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(67.9%)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3800" w:type="dxa"/>
          </w:tcPr>
          <w:p>
            <w:pPr>
              <w:pStyle w:val="TableParagraph"/>
              <w:spacing w:line="410" w:lineRule="atLeast" w:before="141"/>
              <w:ind w:left="40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signs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symptoms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</w:p>
        </w:tc>
        <w:tc>
          <w:tcPr>
            <w:tcW w:w="11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(11.1%)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(32.1%)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7.129</w:t>
            </w:r>
          </w:p>
        </w:tc>
        <w:tc>
          <w:tcPr>
            <w:tcW w:w="136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618" w:hRule="atLeast"/>
        </w:trPr>
        <w:tc>
          <w:tcPr>
            <w:tcW w:w="3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1"/>
              <w:ind w:left="130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(88.9%)</w:t>
            </w:r>
          </w:p>
        </w:tc>
        <w:tc>
          <w:tcPr>
            <w:tcW w:w="1546" w:type="dxa"/>
          </w:tcPr>
          <w:p>
            <w:pPr>
              <w:pStyle w:val="TableParagraph"/>
              <w:spacing w:before="61"/>
              <w:ind w:left="180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(67.9%)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3800" w:type="dxa"/>
          </w:tcPr>
          <w:p>
            <w:pPr>
              <w:pStyle w:val="TableParagraph"/>
              <w:spacing w:line="410" w:lineRule="atLeast" w:before="141"/>
              <w:ind w:left="40" w:right="125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transmitted</w:t>
            </w:r>
          </w:p>
        </w:tc>
        <w:tc>
          <w:tcPr>
            <w:tcW w:w="11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(46.3%)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(46.4%)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0.989</w:t>
            </w:r>
          </w:p>
        </w:tc>
      </w:tr>
      <w:tr>
        <w:trPr>
          <w:trHeight w:val="481" w:hRule="atLeast"/>
        </w:trPr>
        <w:tc>
          <w:tcPr>
            <w:tcW w:w="38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(53.7%)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(53.6%)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before="90"/>
        <w:ind w:left="831"/>
      </w:pPr>
      <w:r>
        <w:rPr/>
        <w:t>Statistically</w:t>
      </w:r>
      <w:r>
        <w:rPr>
          <w:spacing w:val="-9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(p</w:t>
      </w:r>
      <w:r>
        <w:rPr>
          <w:spacing w:val="-1"/>
        </w:rPr>
        <w:t> </w:t>
      </w:r>
      <w:r>
        <w:rPr/>
        <w:t>&lt;0.05)</w:t>
      </w:r>
    </w:p>
    <w:p>
      <w:pPr>
        <w:spacing w:after="0"/>
        <w:sectPr>
          <w:pgSz w:w="11910" w:h="16840"/>
          <w:pgMar w:header="0" w:footer="1294" w:top="1580" w:bottom="1480" w:left="1060" w:right="0"/>
        </w:sectPr>
      </w:pPr>
    </w:p>
    <w:p>
      <w:pPr>
        <w:pStyle w:val="Heading2"/>
        <w:spacing w:line="256" w:lineRule="auto" w:before="60"/>
        <w:ind w:left="831" w:right="2493"/>
      </w:pPr>
      <w:r>
        <w:rPr/>
        <w:t>Table 4.3:Assessment of Disease Knowledge Assessment after Pharmacist</w:t>
      </w:r>
      <w:r>
        <w:rPr>
          <w:spacing w:val="-57"/>
        </w:rPr>
        <w:t> </w:t>
      </w:r>
      <w:r>
        <w:rPr/>
        <w:t>Intervention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195"/>
        <w:gridCol w:w="1346"/>
        <w:gridCol w:w="1545"/>
        <w:gridCol w:w="1111"/>
        <w:gridCol w:w="1365"/>
      </w:tblGrid>
      <w:tr>
        <w:trPr>
          <w:trHeight w:val="827" w:hRule="atLeast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Chi-</w:t>
            </w:r>
          </w:p>
          <w:p>
            <w:pPr>
              <w:pStyle w:val="TableParagraph"/>
              <w:spacing w:before="139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47" w:hRule="atLeast"/>
        </w:trPr>
        <w:tc>
          <w:tcPr>
            <w:tcW w:w="3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heard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100.0%)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(100.0%)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19" w:hRule="atLeast"/>
        </w:trPr>
        <w:tc>
          <w:tcPr>
            <w:tcW w:w="3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379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pulmonary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(46.4%)</w:t>
            </w:r>
          </w:p>
        </w:tc>
        <w:tc>
          <w:tcPr>
            <w:tcW w:w="15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(96.4%)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34.300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618" w:hRule="atLeast"/>
        </w:trPr>
        <w:tc>
          <w:tcPr>
            <w:tcW w:w="3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>
            <w:pPr>
              <w:pStyle w:val="TableParagraph"/>
              <w:spacing w:before="61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(46.4%)</w:t>
            </w:r>
          </w:p>
        </w:tc>
        <w:tc>
          <w:tcPr>
            <w:tcW w:w="1545" w:type="dxa"/>
          </w:tcPr>
          <w:p>
            <w:pPr>
              <w:pStyle w:val="TableParagraph"/>
              <w:spacing w:before="61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79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Tuberculosis?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(29.6%)</w:t>
            </w:r>
          </w:p>
        </w:tc>
        <w:tc>
          <w:tcPr>
            <w:tcW w:w="15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(89.3%)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40.765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619" w:hRule="atLeast"/>
        </w:trPr>
        <w:tc>
          <w:tcPr>
            <w:tcW w:w="3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(70.4%)</w:t>
            </w:r>
          </w:p>
        </w:tc>
        <w:tc>
          <w:tcPr>
            <w:tcW w:w="1545" w:type="dxa"/>
          </w:tcPr>
          <w:p>
            <w:pPr>
              <w:pStyle w:val="TableParagraph"/>
              <w:spacing w:before="62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(10.7%)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5" w:hRule="atLeast"/>
        </w:trPr>
        <w:tc>
          <w:tcPr>
            <w:tcW w:w="3797" w:type="dxa"/>
          </w:tcPr>
          <w:p>
            <w:pPr>
              <w:pStyle w:val="TableParagraph"/>
              <w:spacing w:line="410" w:lineRule="atLeast" w:before="141"/>
              <w:ind w:left="40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signs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symptoms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(77.8%)</w:t>
            </w:r>
          </w:p>
        </w:tc>
        <w:tc>
          <w:tcPr>
            <w:tcW w:w="15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(91.1%)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3.718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0.054</w:t>
            </w:r>
          </w:p>
        </w:tc>
      </w:tr>
      <w:tr>
        <w:trPr>
          <w:trHeight w:val="618" w:hRule="atLeast"/>
        </w:trPr>
        <w:tc>
          <w:tcPr>
            <w:tcW w:w="3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>
            <w:pPr>
              <w:pStyle w:val="TableParagraph"/>
              <w:spacing w:before="61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(22.2%)</w:t>
            </w:r>
          </w:p>
        </w:tc>
        <w:tc>
          <w:tcPr>
            <w:tcW w:w="1545" w:type="dxa"/>
          </w:tcPr>
          <w:p>
            <w:pPr>
              <w:pStyle w:val="TableParagraph"/>
              <w:spacing w:before="61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(8.9%)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3797" w:type="dxa"/>
          </w:tcPr>
          <w:p>
            <w:pPr>
              <w:pStyle w:val="TableParagraph"/>
              <w:spacing w:line="410" w:lineRule="atLeast" w:before="141"/>
              <w:ind w:left="40" w:right="1254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tuberculosis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transmitted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(70.4%)</w:t>
            </w:r>
          </w:p>
        </w:tc>
        <w:tc>
          <w:tcPr>
            <w:tcW w:w="154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(92.9%)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9.345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481" w:hRule="atLeast"/>
        </w:trPr>
        <w:tc>
          <w:tcPr>
            <w:tcW w:w="3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(29.6%)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(7.1%)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398" w:lineRule="auto" w:before="151"/>
        <w:ind w:left="891" w:right="7924" w:hanging="60"/>
      </w:pPr>
      <w:r>
        <w:rPr/>
        <w:t>Key : 1 = yes/ correct</w:t>
      </w:r>
      <w:r>
        <w:rPr>
          <w:spacing w:val="-57"/>
        </w:rPr>
        <w:t> </w:t>
      </w:r>
      <w:r>
        <w:rPr/>
        <w:t>0=</w:t>
      </w:r>
      <w:r>
        <w:rPr>
          <w:spacing w:val="-1"/>
        </w:rPr>
        <w:t> </w:t>
      </w:r>
      <w:r>
        <w:rPr/>
        <w:t>no/ wrong</w:t>
      </w:r>
    </w:p>
    <w:p>
      <w:pPr>
        <w:spacing w:after="0" w:line="398" w:lineRule="auto"/>
        <w:sectPr>
          <w:pgSz w:w="11910" w:h="16840"/>
          <w:pgMar w:header="0" w:footer="1294" w:top="1360" w:bottom="148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0"/>
        <w:ind w:left="6422"/>
      </w:pPr>
      <w:r>
        <w:rPr/>
        <w:pict>
          <v:group style="position:absolute;margin-left:80.328690pt;margin-top:-48.096851pt;width:262.150pt;height:262.6pt;mso-position-horizontal-relative:page;mso-position-vertical-relative:paragraph;z-index:15731200" coordorigin="1607,-962" coordsize="5243,5252">
            <v:shape style="position:absolute;left:4232;top:-947;width:2610;height:2823" coordorigin="4232,-946" coordsize="2610,2823" path="m4232,-946l4232,1664,6834,1877,6837,1823,6840,1770,6842,1717,6842,1664,6841,1588,6838,1513,6833,1438,6825,1365,6816,1291,6805,1219,6791,1147,6776,1075,6759,1005,6739,935,6718,866,6695,798,6671,731,6644,664,6616,599,6586,534,6554,471,6521,408,6486,346,6449,286,6411,226,6372,168,6330,111,6288,55,6244,0,6198,-53,6151,-106,6103,-157,6053,-207,6002,-255,5950,-302,5896,-348,5841,-392,5785,-434,5728,-476,5670,-515,5610,-553,5550,-590,5488,-625,5426,-658,5362,-690,5297,-720,5232,-748,5165,-775,5098,-799,5030,-822,4961,-843,4891,-862,4821,-880,4749,-895,4677,-909,4605,-920,4532,-929,4458,-937,4383,-942,4308,-945,4232,-946xe" filled="true" fillcolor="#4f81bc" stroked="false">
              <v:path arrowok="t"/>
              <v:fill type="solid"/>
            </v:shape>
            <v:shape style="position:absolute;left:1870;top:1663;width:4963;height:2611" coordorigin="1871,1664" coordsize="4963,2611" path="m4232,1664l1871,2775,1905,2845,1941,2913,1979,2980,2019,3046,2060,3111,2103,3174,2148,3235,2195,3295,2243,3354,2293,3411,2345,3466,2398,3520,2452,3572,2508,3623,2565,3672,2624,3719,2684,3765,2745,3808,2807,3850,2871,3891,2936,3929,3002,3965,3069,4000,3137,4033,3206,4063,3276,4092,3347,4119,3418,4144,3491,4166,3564,4187,3639,4205,3714,4222,3789,4236,3865,4248,3942,4257,4019,4265,4095,4270,4170,4273,4245,4274,4319,4272,4393,4269,4466,4264,4539,4256,4611,4247,4683,4235,4754,4222,4824,4206,4894,4189,4963,4170,5032,4149,5099,4126,5166,4102,5232,4075,5297,4047,5361,4017,5425,3986,5487,3953,5548,3918,5609,3881,5668,3843,5726,3804,5783,3763,5839,3720,5894,3676,5948,3631,6000,3584,6051,3536,6101,3486,6150,3435,6197,3382,6242,3329,6287,3274,6330,3218,6371,3160,6411,3102,6449,3042,6486,2981,6521,2920,6555,2857,6586,2793,6616,2728,6645,2661,6671,2594,6696,2526,6719,2458,6740,2388,6760,2317,6777,2246,6792,2173,6806,2100,6817,2026,6826,1952,6834,1877,4232,1664xe" filled="true" fillcolor="#c0504d" stroked="false">
              <v:path arrowok="t"/>
              <v:fill type="solid"/>
            </v:shape>
            <v:shape style="position:absolute;left:1870;top:1663;width:4963;height:2611" coordorigin="1871,1664" coordsize="4963,2611" path="m6834,1877l6826,1952,6817,2026,6806,2100,6792,2173,6777,2246,6760,2317,6740,2388,6719,2458,6696,2526,6671,2594,6645,2661,6616,2728,6586,2793,6555,2857,6521,2920,6486,2981,6449,3042,6411,3102,6371,3160,6330,3218,6287,3274,6242,3329,6197,3382,6150,3435,6101,3486,6051,3536,6000,3584,5948,3631,5894,3676,5839,3720,5783,3763,5726,3804,5668,3843,5609,3881,5548,3918,5487,3953,5425,3986,5361,4017,5297,4047,5232,4075,5166,4102,5099,4126,5032,4149,4963,4170,4894,4189,4824,4206,4754,4222,4683,4235,4611,4247,4539,4256,4466,4264,4393,4269,4319,4272,4245,4274,4170,4273,4095,4270,4019,4265,3942,4257,3865,4248,3789,4236,3714,4222,3639,4205,3564,4187,3491,4166,3418,4144,3347,4119,3276,4092,3206,4063,3137,4033,3069,4000,3002,3965,2936,3929,2871,3891,2807,3850,2745,3808,2684,3765,2624,3719,2565,3672,2508,3623,2452,3572,2398,3520,2345,3466,2293,3411,2243,3354,2195,3295,2148,3235,2103,3174,2060,3111,2019,3046,1979,2980,1941,2913,1905,2845,1871,2775,4232,1664,6834,1877xe" filled="false" stroked="true" strokeweight="1.56pt" strokecolor="#ffffff">
              <v:path arrowok="t"/>
              <v:stroke dashstyle="solid"/>
            </v:shape>
            <v:shape style="position:absolute;left:1622;top:-592;width:2611;height:3366" coordorigin="1622,-591" coordsize="2611,3366" path="m2918,-591l2852,-552,2789,-511,2726,-468,2666,-424,2606,-378,2549,-331,2493,-283,2439,-233,2386,-182,2335,-129,2285,-75,2238,-20,2192,36,2147,93,2104,152,2063,211,2024,271,1987,333,1951,395,1917,459,1885,523,1854,587,1826,653,1799,720,1774,787,1751,854,1730,923,1710,991,1693,1061,1677,1131,1664,1201,1652,1272,1642,1343,1634,1414,1628,1486,1624,1558,1622,1630,1622,1702,1624,1774,1628,1847,1634,1919,1642,1991,1653,2064,1665,2136,1679,2208,1696,2280,1714,2352,1735,2423,1758,2494,1783,2565,1810,2635,1839,2705,1871,2775,4232,1664,2918,-591xe" filled="true" fillcolor="#9bba58" stroked="false">
              <v:path arrowok="t"/>
              <v:fill type="solid"/>
            </v:shape>
            <v:shape style="position:absolute;left:1622;top:-592;width:2611;height:3366" coordorigin="1622,-591" coordsize="2611,3366" path="m1871,2775l1839,2705,1810,2635,1783,2565,1758,2494,1735,2423,1714,2352,1696,2280,1679,2208,1665,2136,1653,2064,1642,1991,1634,1919,1628,1847,1624,1774,1622,1702,1622,1630,1624,1558,1628,1486,1634,1414,1642,1343,1652,1272,1664,1201,1677,1131,1693,1061,1710,991,1730,923,1751,854,1774,787,1799,720,1826,653,1854,587,1885,523,1917,459,1951,395,1987,333,2024,271,2063,211,2104,152,2147,93,2192,36,2238,-20,2285,-75,2335,-129,2386,-182,2439,-233,2493,-283,2549,-331,2606,-378,2666,-424,2726,-468,2789,-511,2852,-552,2918,-591,4232,1664,1871,2775xe" filled="false" stroked="true" strokeweight="1.56pt" strokecolor="#ffffff">
              <v:path arrowok="t"/>
              <v:stroke dashstyle="solid"/>
            </v:shape>
            <v:shape style="position:absolute;left:2917;top:-856;width:1315;height:2520" coordorigin="2918,-856" coordsize="1315,2520" path="m3552,-856l3478,-835,3405,-812,3333,-786,3261,-759,3191,-729,3121,-698,3052,-664,2985,-629,2918,-591,4232,1664,3552,-856xe" filled="true" fillcolor="#8063a1" stroked="false">
              <v:path arrowok="t"/>
              <v:fill type="solid"/>
            </v:shape>
            <v:shape style="position:absolute;left:2917;top:-856;width:1315;height:2520" coordorigin="2918,-856" coordsize="1315,2520" path="m2918,-591l2985,-629,3052,-664,3121,-698,3191,-729,3261,-759,3333,-786,3405,-812,3478,-835,3552,-856,4232,1664,2918,-591xe" filled="false" stroked="true" strokeweight="1.56pt" strokecolor="#ffffff">
              <v:path arrowok="t"/>
              <v:stroke dashstyle="solid"/>
            </v:shape>
            <v:shape style="position:absolute;left:3551;top:-947;width:681;height:2610" coordorigin="3552,-946" coordsize="681,2610" path="m4232,-946l4156,-945,4079,-942,4003,-936,3927,-928,3851,-918,3776,-906,3700,-892,3626,-875,3552,-856,4232,1664,4232,-946xe" filled="true" fillcolor="#4aacc5" stroked="false">
              <v:path arrowok="t"/>
              <v:fill type="solid"/>
            </v:shape>
            <v:shape style="position:absolute;left:3551;top:-947;width:681;height:2610" coordorigin="3552,-946" coordsize="681,2610" path="m3552,-856l3626,-875,3700,-892,3776,-906,3851,-918,3927,-928,4003,-936,4079,-942,4156,-945,4232,-946,4232,1664,3552,-856xe" filled="false" stroked="true" strokeweight="1.56pt" strokecolor="#ffffff">
              <v:path arrowok="t"/>
              <v:stroke dashstyle="solid"/>
            </v:shape>
            <v:shape style="position:absolute;left:3449;top:145;width:3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3.5%</w:t>
                    </w:r>
                  </w:p>
                </w:txbxContent>
              </v:textbox>
              <w10:wrap type="none"/>
            </v:shape>
            <v:shape style="position:absolute;left:3951;top:296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3%</w:t>
                    </w:r>
                  </w:p>
                </w:txbxContent>
              </v:textbox>
              <w10:wrap type="none"/>
            </v:shape>
            <v:shape style="position:absolute;left:5035;top:705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2807;top:1201;width:3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3.5%</w:t>
                    </w:r>
                  </w:p>
                </w:txbxContent>
              </v:textbox>
              <w10:wrap type="none"/>
            </v:shape>
            <v:shape style="position:absolute;left:4308;top:2874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65.459991pt;margin-top:8.943150pt;width:6pt;height:6pt;mso-position-horizontal-relative:page;mso-position-vertical-relative:paragraph;z-index:15731712" filled="true" fillcolor="#4f81bc" stroked="false">
            <v:fill type="solid"/>
            <w10:wrap type="none"/>
          </v:rect>
        </w:pict>
      </w:r>
      <w:r>
        <w:rPr>
          <w:color w:val="585858"/>
        </w:rPr>
        <w:t>Mass</w:t>
      </w:r>
      <w:r>
        <w:rPr>
          <w:color w:val="585858"/>
          <w:spacing w:val="-1"/>
        </w:rPr>
        <w:t> </w:t>
      </w:r>
      <w:r>
        <w:rPr>
          <w:color w:val="585858"/>
        </w:rPr>
        <w:t>media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6422"/>
      </w:pPr>
      <w:r>
        <w:rPr/>
        <w:pict>
          <v:rect style="position:absolute;margin-left:365.459991pt;margin-top:4.573142pt;width:6pt;height:5.88pt;mso-position-horizontal-relative:page;mso-position-vertical-relative:paragraph;z-index:15732224" filled="true" fillcolor="#c0504d" stroked="false">
            <v:fill type="solid"/>
            <w10:wrap type="none"/>
          </v:rect>
        </w:pict>
      </w:r>
      <w:r>
        <w:rPr>
          <w:color w:val="585858"/>
        </w:rPr>
        <w:t>Health</w:t>
      </w:r>
      <w:r>
        <w:rPr>
          <w:color w:val="585858"/>
          <w:spacing w:val="-3"/>
        </w:rPr>
        <w:t> </w:t>
      </w:r>
      <w:r>
        <w:rPr>
          <w:color w:val="585858"/>
        </w:rPr>
        <w:t>professionals</w:t>
      </w:r>
    </w:p>
    <w:p>
      <w:pPr>
        <w:pStyle w:val="BodyText"/>
        <w:spacing w:before="4"/>
      </w:pPr>
    </w:p>
    <w:p>
      <w:pPr>
        <w:pStyle w:val="BodyText"/>
        <w:spacing w:before="90"/>
        <w:ind w:left="6422"/>
      </w:pPr>
      <w:r>
        <w:rPr/>
        <w:pict>
          <v:rect style="position:absolute;margin-left:365.459991pt;margin-top:8.973125pt;width:6pt;height:6pt;mso-position-horizontal-relative:page;mso-position-vertical-relative:paragraph;z-index:15732736" filled="true" fillcolor="#9bba58" stroked="false">
            <v:fill type="solid"/>
            <w10:wrap type="none"/>
          </v:rect>
        </w:pict>
      </w:r>
      <w:r>
        <w:rPr>
          <w:color w:val="585858"/>
        </w:rPr>
        <w:t>Family</w:t>
      </w:r>
      <w:r>
        <w:rPr>
          <w:color w:val="585858"/>
          <w:spacing w:val="-1"/>
        </w:rPr>
        <w:t> </w:t>
      </w:r>
      <w:r>
        <w:rPr>
          <w:color w:val="585858"/>
        </w:rPr>
        <w:t>and</w:t>
      </w:r>
      <w:r>
        <w:rPr>
          <w:color w:val="585858"/>
          <w:spacing w:val="-1"/>
        </w:rPr>
        <w:t> </w:t>
      </w:r>
      <w:r>
        <w:rPr>
          <w:color w:val="585858"/>
        </w:rPr>
        <w:t>friends</w:t>
      </w:r>
    </w:p>
    <w:p>
      <w:pPr>
        <w:pStyle w:val="BodyText"/>
        <w:spacing w:before="5"/>
      </w:pPr>
    </w:p>
    <w:p>
      <w:pPr>
        <w:pStyle w:val="BodyText"/>
        <w:spacing w:before="90"/>
        <w:ind w:left="6422" w:right="2921"/>
      </w:pPr>
      <w:r>
        <w:rPr/>
        <w:pict>
          <v:rect style="position:absolute;margin-left:365.459991pt;margin-top:8.943128pt;width:6pt;height:6pt;mso-position-horizontal-relative:page;mso-position-vertical-relative:paragraph;z-index:15733248" filled="true" fillcolor="#8063a1" stroked="false">
            <v:fill type="solid"/>
            <w10:wrap type="none"/>
          </v:rect>
        </w:pict>
      </w:r>
      <w:r>
        <w:rPr>
          <w:color w:val="585858"/>
        </w:rPr>
        <w:t>Newspaper and</w:t>
      </w:r>
      <w:r>
        <w:rPr>
          <w:color w:val="585858"/>
          <w:spacing w:val="-57"/>
        </w:rPr>
        <w:t> </w:t>
      </w:r>
      <w:r>
        <w:rPr>
          <w:color w:val="585858"/>
        </w:rPr>
        <w:t>magazines</w:t>
      </w:r>
    </w:p>
    <w:p>
      <w:pPr>
        <w:pStyle w:val="BodyText"/>
        <w:spacing w:before="94"/>
        <w:ind w:left="6422"/>
      </w:pPr>
      <w:r>
        <w:rPr/>
        <w:pict>
          <v:rect style="position:absolute;margin-left:365.459991pt;margin-top:9.10312pt;width:6pt;height:6pt;mso-position-horizontal-relative:page;mso-position-vertical-relative:paragraph;z-index:15733760" filled="true" fillcolor="#4aacc5" stroked="false">
            <v:fill type="solid"/>
            <w10:wrap type="none"/>
          </v:rect>
        </w:pict>
      </w:r>
      <w:r>
        <w:rPr>
          <w:color w:val="585858"/>
        </w:rPr>
        <w:t>Other sources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5"/>
        <w:ind w:left="200"/>
      </w:pPr>
      <w:r>
        <w:rPr/>
        <w:t>Fig.1: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on</w:t>
      </w:r>
      <w:r>
        <w:rPr>
          <w:spacing w:val="-2"/>
        </w:rPr>
        <w:t> </w:t>
      </w:r>
      <w:r>
        <w:rPr/>
        <w:t>Tuberculosis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Facility</w:t>
      </w:r>
    </w:p>
    <w:p>
      <w:pPr>
        <w:spacing w:after="0"/>
        <w:sectPr>
          <w:pgSz w:w="11910" w:h="16840"/>
          <w:pgMar w:header="0" w:footer="1294" w:top="1580" w:bottom="1480" w:left="1060" w:right="0"/>
        </w:sectPr>
      </w:pPr>
    </w:p>
    <w:p>
      <w:pPr>
        <w:pStyle w:val="ListParagraph"/>
        <w:numPr>
          <w:ilvl w:val="1"/>
          <w:numId w:val="27"/>
        </w:numPr>
        <w:tabs>
          <w:tab w:pos="1192" w:val="left" w:leader="none"/>
        </w:tabs>
        <w:spacing w:line="480" w:lineRule="auto" w:before="78" w:after="0"/>
        <w:ind w:left="831" w:right="1544" w:firstLine="0"/>
        <w:jc w:val="left"/>
        <w:rPr>
          <w:b/>
          <w:sz w:val="24"/>
        </w:rPr>
      </w:pPr>
      <w:r>
        <w:rPr>
          <w:b/>
          <w:sz w:val="24"/>
        </w:rPr>
        <w:t>Assessment of patient medication Adherence before and after Pharmacist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Intervention in the Health Facilities using Patient Medication Refill Card and Oral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interview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831" w:right="1292"/>
        <w:jc w:val="both"/>
      </w:pPr>
      <w:r>
        <w:rPr/>
        <w:t>The study showed the level of medication adherence of the patients in the health facilities.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110</w:t>
      </w:r>
      <w:r>
        <w:rPr>
          <w:spacing w:val="-1"/>
        </w:rPr>
        <w:t> </w:t>
      </w:r>
      <w:r>
        <w:rPr/>
        <w:t>sputum</w:t>
      </w:r>
      <w:r>
        <w:rPr>
          <w:spacing w:val="-1"/>
        </w:rPr>
        <w:t> </w:t>
      </w:r>
      <w:r>
        <w:rPr/>
        <w:t>smear</w:t>
      </w:r>
      <w:r>
        <w:rPr>
          <w:spacing w:val="-1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pulmonary</w:t>
      </w:r>
      <w:r>
        <w:rPr>
          <w:spacing w:val="-6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participated.</w:t>
      </w:r>
      <w:r>
        <w:rPr>
          <w:spacing w:val="-58"/>
        </w:rPr>
        <w:t> </w:t>
      </w:r>
      <w:r>
        <w:rPr/>
        <w:t>These were divided into 54 and 56 participated in the control and intervention group</w:t>
      </w:r>
      <w:r>
        <w:rPr>
          <w:spacing w:val="1"/>
        </w:rPr>
        <w:t> </w:t>
      </w:r>
      <w:r>
        <w:rPr/>
        <w:t>respectively. 50 (92.6%) and 51 (91.10%) had poor medication adherence (&lt;100%) before</w:t>
      </w:r>
      <w:r>
        <w:rPr>
          <w:spacing w:val="-57"/>
        </w:rPr>
        <w:t> </w:t>
      </w:r>
      <w:r>
        <w:rPr/>
        <w:t>the intervention in both control and intervention groups respectively. While only 4 (7.4%)</w:t>
      </w:r>
      <w:r>
        <w:rPr>
          <w:spacing w:val="1"/>
        </w:rPr>
        <w:t> </w:t>
      </w:r>
      <w:r>
        <w:rPr/>
        <w:t>and 5 (8.9%) had good medication adherence (100%) respectively. After the Pharmacist</w:t>
      </w:r>
      <w:r>
        <w:rPr>
          <w:spacing w:val="1"/>
        </w:rPr>
        <w:t> </w:t>
      </w:r>
      <w:r>
        <w:rPr/>
        <w:t>intervention, 40 (71.4%) of the participants in the Pharmacist intervention group had good</w:t>
      </w:r>
      <w:r>
        <w:rPr>
          <w:spacing w:val="1"/>
        </w:rPr>
        <w:t> </w:t>
      </w:r>
      <w:r>
        <w:rPr/>
        <w:t>medication adherence (100%) while only 13 (24.1%) had good medication adherence</w:t>
      </w:r>
      <w:r>
        <w:rPr>
          <w:spacing w:val="1"/>
        </w:rPr>
        <w:t> </w:t>
      </w:r>
      <w:r>
        <w:rPr/>
        <w:t>(100%) in the control group. 41 (75.9%) and 16 (28.6%) had poor medication adherence</w:t>
      </w:r>
      <w:r>
        <w:rPr>
          <w:spacing w:val="1"/>
        </w:rPr>
        <w:t> </w:t>
      </w:r>
      <w:r>
        <w:rPr/>
        <w:t>(&lt;100%)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control and intervention</w:t>
      </w:r>
      <w:r>
        <w:rPr>
          <w:spacing w:val="-1"/>
        </w:rPr>
        <w:t> </w:t>
      </w:r>
      <w:r>
        <w:rPr/>
        <w:t>group respectively.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tabs>
          <w:tab w:pos="2194" w:val="left" w:leader="none"/>
        </w:tabs>
        <w:spacing w:line="480" w:lineRule="auto"/>
        <w:ind w:left="831" w:right="1299"/>
      </w:pPr>
      <w:r>
        <w:rPr/>
        <w:t>Table</w:t>
      </w:r>
      <w:r>
        <w:rPr>
          <w:spacing w:val="70"/>
        </w:rPr>
        <w:t> </w:t>
      </w:r>
      <w:r>
        <w:rPr/>
        <w:t>4.4:</w:t>
        <w:tab/>
        <w:t>Assessments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Medication</w:t>
      </w:r>
      <w:r>
        <w:rPr>
          <w:spacing w:val="10"/>
        </w:rPr>
        <w:t> </w:t>
      </w:r>
      <w:r>
        <w:rPr/>
        <w:t>Adherence</w:t>
      </w:r>
      <w:r>
        <w:rPr>
          <w:spacing w:val="9"/>
        </w:rPr>
        <w:t> </w:t>
      </w:r>
      <w:r>
        <w:rPr/>
        <w:t>before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after</w:t>
      </w:r>
      <w:r>
        <w:rPr>
          <w:spacing w:val="12"/>
        </w:rPr>
        <w:t> </w:t>
      </w:r>
      <w:r>
        <w:rPr/>
        <w:t>Pharmacist</w:t>
      </w:r>
      <w:r>
        <w:rPr>
          <w:spacing w:val="-57"/>
        </w:rPr>
        <w:t> </w:t>
      </w:r>
      <w:r>
        <w:rPr/>
        <w:t>Intervention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821"/>
        <w:gridCol w:w="1338"/>
        <w:gridCol w:w="1505"/>
        <w:gridCol w:w="1094"/>
        <w:gridCol w:w="1319"/>
      </w:tblGrid>
      <w:tr>
        <w:trPr>
          <w:trHeight w:val="827" w:hRule="atLeast"/>
        </w:trPr>
        <w:tc>
          <w:tcPr>
            <w:tcW w:w="2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Medication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adherence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Chi-</w:t>
            </w:r>
          </w:p>
          <w:p>
            <w:pPr>
              <w:pStyle w:val="TableParagraph"/>
              <w:spacing w:before="139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758" w:hRule="atLeast"/>
        </w:trPr>
        <w:tc>
          <w:tcPr>
            <w:tcW w:w="2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</w:p>
        </w:tc>
        <w:tc>
          <w:tcPr>
            <w:tcW w:w="2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(92.6%)</w:t>
            </w: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(91.1%)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0.085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0.771</w:t>
            </w:r>
          </w:p>
        </w:tc>
      </w:tr>
      <w:tr>
        <w:trPr>
          <w:trHeight w:val="620" w:hRule="atLeast"/>
        </w:trPr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338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(7.4%)</w:t>
            </w:r>
          </w:p>
        </w:tc>
        <w:tc>
          <w:tcPr>
            <w:tcW w:w="1505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(8.9%)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018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24.691</w:t>
            </w:r>
          </w:p>
        </w:tc>
        <w:tc>
          <w:tcPr>
            <w:tcW w:w="13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411" w:hRule="atLeast"/>
        </w:trPr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before="62"/>
              <w:ind w:left="355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1338" w:type="dxa"/>
          </w:tcPr>
          <w:p>
            <w:pPr>
              <w:pStyle w:val="TableParagraph"/>
              <w:spacing w:before="62"/>
              <w:ind w:left="119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(75.9%)</w:t>
            </w:r>
          </w:p>
        </w:tc>
        <w:tc>
          <w:tcPr>
            <w:tcW w:w="1505" w:type="dxa"/>
          </w:tcPr>
          <w:p>
            <w:pPr>
              <w:pStyle w:val="TableParagraph"/>
              <w:spacing w:before="62"/>
              <w:ind w:left="14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(28.6%)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line="256" w:lineRule="exact" w:before="63"/>
              <w:ind w:left="355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338" w:type="dxa"/>
          </w:tcPr>
          <w:p>
            <w:pPr>
              <w:pStyle w:val="TableParagraph"/>
              <w:spacing w:line="256" w:lineRule="exact" w:before="63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(24.1%)</w:t>
            </w:r>
          </w:p>
        </w:tc>
        <w:tc>
          <w:tcPr>
            <w:tcW w:w="1505" w:type="dxa"/>
          </w:tcPr>
          <w:p>
            <w:pPr>
              <w:pStyle w:val="TableParagraph"/>
              <w:spacing w:line="256" w:lineRule="exact" w:before="63"/>
              <w:ind w:left="14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(71.4%)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  <w:r>
        <w:rPr/>
        <w:pict>
          <v:rect style="position:absolute;margin-left:72.264pt;margin-top:16.374735pt;width:505.516024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1910" w:h="16840"/>
          <w:pgMar w:header="0" w:footer="1294" w:top="1340" w:bottom="1480" w:left="1060" w:right="0"/>
        </w:sectPr>
      </w:pPr>
    </w:p>
    <w:p>
      <w:pPr>
        <w:spacing w:line="480" w:lineRule="auto" w:before="78"/>
        <w:ind w:left="831" w:right="1290" w:firstLine="0"/>
        <w:jc w:val="left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History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Nyanya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Pharmacist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Intervention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200" w:right="1758"/>
      </w:pPr>
      <w:r>
        <w:rPr/>
        <w:t>The</w:t>
      </w:r>
      <w:r>
        <w:rPr>
          <w:spacing w:val="8"/>
        </w:rPr>
        <w:t> </w:t>
      </w:r>
      <w:r>
        <w:rPr/>
        <w:t>total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60</w:t>
      </w:r>
      <w:r>
        <w:rPr>
          <w:spacing w:val="9"/>
        </w:rPr>
        <w:t> </w:t>
      </w:r>
      <w:r>
        <w:rPr/>
        <w:t>patients</w:t>
      </w:r>
      <w:r>
        <w:rPr>
          <w:spacing w:val="10"/>
        </w:rPr>
        <w:t> </w:t>
      </w:r>
      <w:r>
        <w:rPr/>
        <w:t>(30</w:t>
      </w:r>
      <w:r>
        <w:rPr>
          <w:spacing w:val="10"/>
        </w:rPr>
        <w:t> </w:t>
      </w:r>
      <w:r>
        <w:rPr/>
        <w:t>each</w:t>
      </w:r>
      <w:r>
        <w:rPr>
          <w:spacing w:val="9"/>
        </w:rPr>
        <w:t> </w:t>
      </w:r>
      <w:r>
        <w:rPr/>
        <w:t>in</w:t>
      </w:r>
      <w:r>
        <w:rPr>
          <w:spacing w:val="16"/>
        </w:rPr>
        <w:t> </w:t>
      </w:r>
      <w:r>
        <w:rPr/>
        <w:t>control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intervention</w:t>
      </w:r>
      <w:r>
        <w:rPr>
          <w:spacing w:val="11"/>
        </w:rPr>
        <w:t> </w:t>
      </w:r>
      <w:r>
        <w:rPr/>
        <w:t>group</w:t>
      </w:r>
      <w:r>
        <w:rPr>
          <w:spacing w:val="11"/>
        </w:rPr>
        <w:t> </w:t>
      </w:r>
      <w:r>
        <w:rPr/>
        <w:t>respectively)</w:t>
      </w:r>
      <w:r>
        <w:rPr>
          <w:spacing w:val="-57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 this facilities</w:t>
      </w:r>
      <w:r>
        <w:rPr>
          <w:spacing w:val="1"/>
        </w:rPr>
        <w:t> </w:t>
      </w:r>
      <w:r>
        <w:rPr/>
        <w:t>(Table 4.)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8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1352"/>
        <w:jc w:val="left"/>
      </w:pPr>
      <w:r>
        <w:rPr/>
        <w:t>Social</w:t>
      </w:r>
      <w:r>
        <w:rPr>
          <w:spacing w:val="-2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 Respondents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Asokoro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Hospital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292"/>
        <w:jc w:val="both"/>
      </w:pPr>
      <w:r>
        <w:rPr/>
        <w:t>There was a significant association between (p &lt; 0.05) respondents that smokes at baseline and</w:t>
      </w:r>
      <w:r>
        <w:rPr>
          <w:spacing w:val="1"/>
        </w:rPr>
        <w:t> </w:t>
      </w:r>
      <w:r>
        <w:rPr/>
        <w:t>after</w:t>
      </w:r>
      <w:r>
        <w:rPr>
          <w:spacing w:val="-7"/>
        </w:rPr>
        <w:t> </w:t>
      </w:r>
      <w:r>
        <w:rPr/>
        <w:t>Pharmacist</w:t>
      </w:r>
      <w:r>
        <w:rPr>
          <w:spacing w:val="-5"/>
        </w:rPr>
        <w:t> </w:t>
      </w:r>
      <w:r>
        <w:rPr/>
        <w:t>follow-up.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Pharmacist</w:t>
      </w:r>
      <w:r>
        <w:rPr>
          <w:spacing w:val="-8"/>
        </w:rPr>
        <w:t> </w:t>
      </w:r>
      <w:r>
        <w:rPr/>
        <w:t>intervention,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smokes</w:t>
      </w:r>
      <w:r>
        <w:rPr>
          <w:spacing w:val="-58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</w:t>
      </w:r>
      <w:r>
        <w:rPr>
          <w:spacing w:val="-1"/>
        </w:rPr>
        <w:t> </w:t>
      </w:r>
      <w:r>
        <w:rPr/>
        <w:t>reduced (Table4.4).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00"/>
        <w:jc w:val="both"/>
      </w:pP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can’t</w:t>
      </w:r>
      <w:r>
        <w:rPr>
          <w:spacing w:val="-1"/>
        </w:rPr>
        <w:t> </w:t>
      </w:r>
      <w:r>
        <w:rPr/>
        <w:t>remember when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smoke</w:t>
      </w:r>
      <w:r>
        <w:rPr>
          <w:spacing w:val="-2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4.4).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297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at baseline and Pharmacist follow-up. After intervention the frequency of alcohol</w:t>
      </w:r>
      <w:r>
        <w:rPr>
          <w:spacing w:val="1"/>
        </w:rPr>
        <w:t> </w:t>
      </w:r>
      <w:r>
        <w:rPr/>
        <w:t>intake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respondents significantly</w:t>
      </w:r>
      <w:r>
        <w:rPr>
          <w:spacing w:val="-3"/>
        </w:rPr>
        <w:t> </w:t>
      </w:r>
      <w:r>
        <w:rPr/>
        <w:t>(p</w:t>
      </w:r>
      <w:r>
        <w:rPr>
          <w:spacing w:val="2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</w:t>
      </w:r>
      <w:r>
        <w:rPr>
          <w:spacing w:val="1"/>
        </w:rPr>
        <w:t> </w:t>
      </w:r>
      <w:r>
        <w:rPr/>
        <w:t>reduced (Table 4.5).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831"/>
      </w:pPr>
      <w:r>
        <w:rPr/>
        <w:t>Table</w:t>
      </w:r>
      <w:r>
        <w:rPr>
          <w:spacing w:val="-2"/>
        </w:rPr>
        <w:t> </w:t>
      </w:r>
      <w:r>
        <w:rPr/>
        <w:t>4.5;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Nyanya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Hospital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2287"/>
        <w:gridCol w:w="1425"/>
        <w:gridCol w:w="1481"/>
        <w:gridCol w:w="1570"/>
        <w:gridCol w:w="1249"/>
      </w:tblGrid>
      <w:tr>
        <w:trPr>
          <w:trHeight w:val="551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70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N(%)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5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N(%)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75" w:hRule="atLeast"/>
        </w:trPr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smoke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29.400</w:t>
            </w: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75" w:hRule="atLeast"/>
        </w:trPr>
        <w:tc>
          <w:tcPr>
            <w:tcW w:w="1772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cigarette?</w:t>
            </w:r>
          </w:p>
        </w:tc>
        <w:tc>
          <w:tcPr>
            <w:tcW w:w="22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25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5(16.7)</w:t>
            </w:r>
          </w:p>
        </w:tc>
        <w:tc>
          <w:tcPr>
            <w:tcW w:w="1481" w:type="dxa"/>
          </w:tcPr>
          <w:p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(13.3)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25" w:type="dxa"/>
          </w:tcPr>
          <w:p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(83.3)</w:t>
            </w:r>
          </w:p>
        </w:tc>
        <w:tc>
          <w:tcPr>
            <w:tcW w:w="1481" w:type="dxa"/>
          </w:tcPr>
          <w:p>
            <w:pPr>
              <w:pStyle w:val="TableParagraph"/>
              <w:spacing w:line="254" w:lineRule="exact"/>
              <w:ind w:left="25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(86.7)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5" w:type="dxa"/>
          </w:tcPr>
          <w:p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(100.0)</w:t>
            </w:r>
          </w:p>
        </w:tc>
        <w:tc>
          <w:tcPr>
            <w:tcW w:w="1481" w:type="dxa"/>
          </w:tcPr>
          <w:p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77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last did</w:t>
            </w:r>
          </w:p>
        </w:tc>
        <w:tc>
          <w:tcPr>
            <w:tcW w:w="228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(80.0)</w:t>
            </w:r>
          </w:p>
          <w:p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  <w:p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  <w:p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(10.0)</w:t>
            </w:r>
          </w:p>
          <w:p>
            <w:pPr>
              <w:pStyle w:val="TableParagraph"/>
              <w:spacing w:line="275" w:lineRule="exact" w:before="44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(6.7)</w:t>
            </w:r>
          </w:p>
          <w:p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481" w:type="dxa"/>
            <w:vMerge w:val="restart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(90.0)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  <w:p>
            <w:pPr>
              <w:pStyle w:val="TableParagraph"/>
              <w:spacing w:before="45"/>
              <w:ind w:left="3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  <w:p>
            <w:pPr>
              <w:pStyle w:val="TableParagraph"/>
              <w:spacing w:before="46"/>
              <w:ind w:left="3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  <w:p>
            <w:pPr>
              <w:pStyle w:val="TableParagraph"/>
              <w:spacing w:line="275" w:lineRule="exact" w:before="44"/>
              <w:ind w:left="3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(6.7)</w:t>
            </w:r>
          </w:p>
          <w:p>
            <w:pPr>
              <w:pStyle w:val="TableParagraph"/>
              <w:spacing w:line="275" w:lineRule="exact"/>
              <w:ind w:left="25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115.600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75" w:hRule="atLeast"/>
        </w:trPr>
        <w:tc>
          <w:tcPr>
            <w:tcW w:w="1772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smoke?</w:t>
            </w:r>
          </w:p>
        </w:tc>
        <w:tc>
          <w:tcPr>
            <w:tcW w:w="22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Yesterday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six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772" w:type="dxa"/>
          </w:tcPr>
          <w:p>
            <w:pPr>
              <w:pStyle w:val="TableParagraph"/>
              <w:spacing w:line="254" w:lineRule="exact" w:before="18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How often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2287" w:type="dxa"/>
          </w:tcPr>
          <w:p>
            <w:pPr>
              <w:pStyle w:val="TableParagraph"/>
              <w:spacing w:line="258" w:lineRule="exact" w:before="183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42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17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  <w:p>
            <w:pPr>
              <w:pStyle w:val="TableParagraph"/>
              <w:spacing w:line="275" w:lineRule="exact" w:before="46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(10.0)</w:t>
            </w:r>
          </w:p>
          <w:p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(10.0)</w:t>
            </w: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(43.3)</w:t>
            </w: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(33.3)</w:t>
            </w:r>
          </w:p>
          <w:p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48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  <w:p>
            <w:pPr>
              <w:pStyle w:val="TableParagraph"/>
              <w:spacing w:line="275" w:lineRule="exact" w:before="46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  <w:p>
            <w:pPr>
              <w:pStyle w:val="TableParagraph"/>
              <w:spacing w:line="275" w:lineRule="exact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(43.3)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(36.7)</w:t>
            </w:r>
          </w:p>
          <w:p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570" w:type="dxa"/>
          </w:tcPr>
          <w:p>
            <w:pPr>
              <w:pStyle w:val="TableParagraph"/>
              <w:spacing w:line="258" w:lineRule="exact" w:before="183"/>
              <w:ind w:left="288"/>
              <w:rPr>
                <w:sz w:val="24"/>
              </w:rPr>
            </w:pPr>
            <w:r>
              <w:rPr>
                <w:sz w:val="24"/>
              </w:rPr>
              <w:t>58.667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 w:before="183"/>
              <w:ind w:left="140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66" w:hRule="atLeast"/>
        </w:trPr>
        <w:tc>
          <w:tcPr>
            <w:tcW w:w="1772" w:type="dxa"/>
          </w:tcPr>
          <w:p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drink</w:t>
            </w:r>
          </w:p>
        </w:tc>
        <w:tc>
          <w:tcPr>
            <w:tcW w:w="2287" w:type="dxa"/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772" w:type="dxa"/>
          </w:tcPr>
          <w:p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alcohol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</w:p>
        </w:tc>
        <w:tc>
          <w:tcPr>
            <w:tcW w:w="2287" w:type="dxa"/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772" w:type="dxa"/>
          </w:tcPr>
          <w:p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alcoholic</w:t>
            </w:r>
          </w:p>
        </w:tc>
        <w:tc>
          <w:tcPr>
            <w:tcW w:w="2287" w:type="dxa"/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Weekly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72" w:type="dxa"/>
          </w:tcPr>
          <w:p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beverages?</w:t>
            </w:r>
          </w:p>
        </w:tc>
        <w:tc>
          <w:tcPr>
            <w:tcW w:w="2287" w:type="dxa"/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27"/>
        <w:ind w:left="200"/>
      </w:pPr>
      <w:r>
        <w:rPr/>
        <w:t>*</w:t>
      </w:r>
      <w:r>
        <w:rPr>
          <w:spacing w:val="-1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(p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0.05)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831"/>
      </w:pP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Social</w:t>
      </w:r>
      <w:r>
        <w:rPr>
          <w:spacing w:val="-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Asokoro</w:t>
      </w:r>
      <w:r>
        <w:rPr>
          <w:spacing w:val="-1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Hospital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2228"/>
        <w:gridCol w:w="1431"/>
        <w:gridCol w:w="1657"/>
        <w:gridCol w:w="1435"/>
        <w:gridCol w:w="1325"/>
      </w:tblGrid>
      <w:tr>
        <w:trPr>
          <w:trHeight w:val="827" w:hRule="atLeast"/>
        </w:trPr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  <w:tc>
          <w:tcPr>
            <w:tcW w:w="2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N(%)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</w:p>
          <w:p>
            <w:pPr>
              <w:pStyle w:val="TableParagraph"/>
              <w:spacing w:line="270" w:lineRule="atLeast"/>
              <w:ind w:left="26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N(%)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75" w:hRule="atLeast"/>
        </w:trPr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smoke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57.731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76" w:hRule="atLeast"/>
        </w:trPr>
        <w:tc>
          <w:tcPr>
            <w:tcW w:w="1720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cigarette?</w:t>
            </w: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5(19.2)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31" w:type="dxa"/>
          </w:tcPr>
          <w:p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(76.9)</w:t>
            </w:r>
          </w:p>
        </w:tc>
        <w:tc>
          <w:tcPr>
            <w:tcW w:w="1657" w:type="dxa"/>
          </w:tcPr>
          <w:p>
            <w:pPr>
              <w:pStyle w:val="TableParagraph"/>
              <w:spacing w:line="254" w:lineRule="exact"/>
              <w:ind w:left="26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(88.5)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(100.0)</w:t>
            </w:r>
          </w:p>
        </w:tc>
        <w:tc>
          <w:tcPr>
            <w:tcW w:w="1657" w:type="dxa"/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(100.0)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1720" w:type="dxa"/>
          </w:tcPr>
          <w:p>
            <w:pPr>
              <w:pStyle w:val="TableParagraph"/>
              <w:spacing w:line="259" w:lineRule="exact" w:before="137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109"/>
                <w:sz w:val="24"/>
              </w:rPr>
              <w:t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109"/>
                <w:sz w:val="24"/>
              </w:rPr>
              <w:t> </w:t>
            </w:r>
            <w:r>
              <w:rPr>
                <w:b/>
                <w:sz w:val="24"/>
              </w:rPr>
              <w:t>did</w:t>
            </w:r>
          </w:p>
        </w:tc>
        <w:tc>
          <w:tcPr>
            <w:tcW w:w="2228" w:type="dxa"/>
          </w:tcPr>
          <w:p>
            <w:pPr>
              <w:pStyle w:val="TableParagraph"/>
              <w:spacing w:line="263" w:lineRule="exact" w:before="133"/>
              <w:ind w:left="53"/>
              <w:rPr>
                <w:sz w:val="24"/>
              </w:rPr>
            </w:pPr>
            <w:r>
              <w:rPr>
                <w:sz w:val="24"/>
              </w:rPr>
              <w:t>Can’t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remember</w:t>
            </w:r>
          </w:p>
        </w:tc>
        <w:tc>
          <w:tcPr>
            <w:tcW w:w="1431" w:type="dxa"/>
          </w:tcPr>
          <w:p>
            <w:pPr>
              <w:pStyle w:val="TableParagraph"/>
              <w:spacing w:line="263" w:lineRule="exact" w:before="133"/>
              <w:ind w:left="16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(73.1)</w:t>
            </w:r>
          </w:p>
        </w:tc>
        <w:tc>
          <w:tcPr>
            <w:tcW w:w="1657" w:type="dxa"/>
          </w:tcPr>
          <w:p>
            <w:pPr>
              <w:pStyle w:val="TableParagraph"/>
              <w:spacing w:line="263" w:lineRule="exact" w:before="133"/>
              <w:ind w:left="26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(80.8)</w:t>
            </w:r>
          </w:p>
        </w:tc>
        <w:tc>
          <w:tcPr>
            <w:tcW w:w="1435" w:type="dxa"/>
          </w:tcPr>
          <w:p>
            <w:pPr>
              <w:pStyle w:val="TableParagraph"/>
              <w:spacing w:line="263" w:lineRule="exact" w:before="133"/>
              <w:ind w:left="136"/>
              <w:rPr>
                <w:sz w:val="24"/>
              </w:rPr>
            </w:pPr>
            <w:r>
              <w:rPr>
                <w:sz w:val="24"/>
              </w:rPr>
              <w:t>106.077</w:t>
            </w:r>
          </w:p>
        </w:tc>
        <w:tc>
          <w:tcPr>
            <w:tcW w:w="1325" w:type="dxa"/>
          </w:tcPr>
          <w:p>
            <w:pPr>
              <w:pStyle w:val="TableParagraph"/>
              <w:spacing w:line="263" w:lineRule="exact" w:before="133"/>
              <w:ind w:left="144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76" w:hRule="atLeast"/>
        </w:trPr>
        <w:tc>
          <w:tcPr>
            <w:tcW w:w="1720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smoke?</w:t>
            </w: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Yesterday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1431" w:type="dxa"/>
          </w:tcPr>
          <w:p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  <w:tc>
          <w:tcPr>
            <w:tcW w:w="1657" w:type="dxa"/>
          </w:tcPr>
          <w:p>
            <w:pPr>
              <w:pStyle w:val="TableParagraph"/>
              <w:spacing w:line="254" w:lineRule="exact"/>
              <w:ind w:left="26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six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(11.5)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657" w:type="dxa"/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1720" w:type="dxa"/>
          </w:tcPr>
          <w:p>
            <w:pPr>
              <w:pStyle w:val="TableParagraph"/>
              <w:spacing w:line="259" w:lineRule="exact" w:before="137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How often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2228" w:type="dxa"/>
          </w:tcPr>
          <w:p>
            <w:pPr>
              <w:pStyle w:val="TableParagraph"/>
              <w:spacing w:line="263" w:lineRule="exact" w:before="133"/>
              <w:ind w:left="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431" w:type="dxa"/>
          </w:tcPr>
          <w:p>
            <w:pPr>
              <w:pStyle w:val="TableParagraph"/>
              <w:spacing w:line="263" w:lineRule="exact" w:before="133"/>
              <w:ind w:left="16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657" w:type="dxa"/>
          </w:tcPr>
          <w:p>
            <w:pPr>
              <w:pStyle w:val="TableParagraph"/>
              <w:spacing w:line="263" w:lineRule="exact" w:before="133"/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435" w:type="dxa"/>
          </w:tcPr>
          <w:p>
            <w:pPr>
              <w:pStyle w:val="TableParagraph"/>
              <w:spacing w:line="263" w:lineRule="exact" w:before="133"/>
              <w:ind w:left="136"/>
              <w:rPr>
                <w:sz w:val="24"/>
              </w:rPr>
            </w:pPr>
            <w:r>
              <w:rPr>
                <w:sz w:val="24"/>
              </w:rPr>
              <w:t>65.231</w:t>
            </w:r>
          </w:p>
        </w:tc>
        <w:tc>
          <w:tcPr>
            <w:tcW w:w="1325" w:type="dxa"/>
          </w:tcPr>
          <w:p>
            <w:pPr>
              <w:pStyle w:val="TableParagraph"/>
              <w:spacing w:line="263" w:lineRule="exact" w:before="133"/>
              <w:ind w:left="144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75" w:hRule="atLeast"/>
        </w:trPr>
        <w:tc>
          <w:tcPr>
            <w:tcW w:w="1720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you drink</w:t>
            </w: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20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alcohol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(11.5)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20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alcoholic</w:t>
            </w: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Weekly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20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beverages?</w:t>
            </w:r>
          </w:p>
        </w:tc>
        <w:tc>
          <w:tcPr>
            <w:tcW w:w="2228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(53.8)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(50.0)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</w:p>
        </w:tc>
        <w:tc>
          <w:tcPr>
            <w:tcW w:w="1431" w:type="dxa"/>
          </w:tcPr>
          <w:p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(26.9)</w:t>
            </w:r>
          </w:p>
        </w:tc>
        <w:tc>
          <w:tcPr>
            <w:tcW w:w="1657" w:type="dxa"/>
          </w:tcPr>
          <w:p>
            <w:pPr>
              <w:pStyle w:val="TableParagraph"/>
              <w:spacing w:line="254" w:lineRule="exact"/>
              <w:ind w:left="26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(34.6)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before="90"/>
        <w:ind w:left="200"/>
      </w:pPr>
      <w:r>
        <w:rPr/>
        <w:t>*</w:t>
      </w:r>
      <w:r>
        <w:rPr>
          <w:spacing w:val="-1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(p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0.05)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28"/>
        </w:numPr>
        <w:tabs>
          <w:tab w:pos="1319" w:val="left" w:leader="none"/>
        </w:tabs>
        <w:spacing w:line="480" w:lineRule="auto" w:before="78" w:after="0"/>
        <w:ind w:left="831" w:right="1302" w:firstLine="0"/>
        <w:jc w:val="left"/>
      </w:pPr>
      <w:r>
        <w:rPr/>
        <w:t>Assessment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Literacy</w:t>
      </w:r>
      <w:r>
        <w:rPr>
          <w:spacing w:val="4"/>
        </w:rPr>
        <w:t> </w:t>
      </w:r>
      <w:r>
        <w:rPr/>
        <w:t>Status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Outcomes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Pulmonary</w:t>
      </w:r>
      <w:r>
        <w:rPr>
          <w:spacing w:val="-57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Pharmacist</w:t>
      </w:r>
      <w:r>
        <w:rPr>
          <w:spacing w:val="-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Facilities.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831" w:right="1663"/>
      </w:pPr>
      <w:r>
        <w:rPr/>
        <w:t>The 110 participants were divided into control and intervention groups. The outcomes</w:t>
      </w:r>
      <w:r>
        <w:rPr>
          <w:spacing w:val="1"/>
        </w:rPr>
        <w:t> </w:t>
      </w:r>
      <w:r>
        <w:rPr/>
        <w:t>measured were categorized as successful (sum total of cured and treatment completed</w:t>
      </w:r>
      <w:r>
        <w:rPr>
          <w:spacing w:val="1"/>
        </w:rPr>
        <w:t> </w:t>
      </w:r>
      <w:r>
        <w:rPr/>
        <w:t>patients)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unsuccessful</w:t>
      </w:r>
      <w:r>
        <w:rPr>
          <w:spacing w:val="-1"/>
        </w:rPr>
        <w:t> </w:t>
      </w:r>
      <w:r>
        <w:rPr/>
        <w:t>(sum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defaulter</w:t>
      </w:r>
      <w:r>
        <w:rPr>
          <w:spacing w:val="-1"/>
        </w:rPr>
        <w:t> </w:t>
      </w:r>
      <w:r>
        <w:rPr/>
        <w:t>died,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failed,</w:t>
      </w:r>
      <w:r>
        <w:rPr>
          <w:spacing w:val="-1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out</w:t>
      </w:r>
      <w:r>
        <w:rPr>
          <w:spacing w:val="-57"/>
        </w:rPr>
        <w:t> </w:t>
      </w:r>
      <w:r>
        <w:rPr/>
        <w:t>patients)</w:t>
      </w:r>
      <w:r>
        <w:rPr>
          <w:spacing w:val="-1"/>
        </w:rPr>
        <w:t> </w:t>
      </w:r>
      <w:r>
        <w:rPr/>
        <w:t>with their literacy</w:t>
      </w:r>
      <w:r>
        <w:rPr>
          <w:spacing w:val="-5"/>
        </w:rPr>
        <w:t> </w:t>
      </w:r>
      <w:r>
        <w:rPr/>
        <w:t>status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1307"/>
      </w:pPr>
      <w:r>
        <w:rPr/>
        <w:t>The study showed a total sum of successful outcomes of 40 (74.1%) and 49 (87.5%) in the</w:t>
      </w:r>
      <w:r>
        <w:rPr>
          <w:spacing w:val="-57"/>
        </w:rPr>
        <w:t> </w:t>
      </w:r>
      <w:r>
        <w:rPr/>
        <w:t>control and intervention groups respectively. Among these, those with secondary school</w:t>
      </w:r>
      <w:r>
        <w:rPr>
          <w:spacing w:val="1"/>
        </w:rPr>
        <w:t> </w:t>
      </w:r>
      <w:r>
        <w:rPr/>
        <w:t>education had the highest successful outcomes of 33.3% in the control group followed by</w:t>
      </w:r>
      <w:r>
        <w:rPr>
          <w:spacing w:val="1"/>
        </w:rPr>
        <w:t> </w:t>
      </w:r>
      <w:r>
        <w:rPr/>
        <w:t>16.7% for those with higher education while those with primary and no formal education</w:t>
      </w:r>
      <w:r>
        <w:rPr>
          <w:spacing w:val="1"/>
        </w:rPr>
        <w:t> </w:t>
      </w:r>
      <w:r>
        <w:rPr/>
        <w:t>had 9.2% and 14.8 successful outcomes respectively. The intervention group with 87.5%</w:t>
      </w:r>
      <w:r>
        <w:rPr>
          <w:spacing w:val="1"/>
        </w:rPr>
        <w:t> </w:t>
      </w:r>
      <w:r>
        <w:rPr/>
        <w:t>successful outcome had it based on literacy status with those secondary educational level</w:t>
      </w:r>
      <w:r>
        <w:rPr>
          <w:spacing w:val="1"/>
        </w:rPr>
        <w:t> </w:t>
      </w:r>
      <w:r>
        <w:rPr/>
        <w:t>having a successful outcome of 24 (42.9%) followed by secondary education of 33.9%. all</w:t>
      </w:r>
      <w:r>
        <w:rPr>
          <w:spacing w:val="-57"/>
        </w:rPr>
        <w:t> </w:t>
      </w:r>
      <w:r>
        <w:rPr/>
        <w:t>the participant with primary and no formal education formed 7.1% and 3.6% respectively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all had successful outcomes in the</w:t>
      </w:r>
      <w:r>
        <w:rPr>
          <w:spacing w:val="-1"/>
        </w:rPr>
        <w:t> </w:t>
      </w:r>
      <w:r>
        <w:rPr/>
        <w:t>intervention group.</w:t>
      </w:r>
    </w:p>
    <w:p>
      <w:pPr>
        <w:spacing w:after="0" w:line="480" w:lineRule="auto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spacing w:line="477" w:lineRule="auto" w:before="60"/>
        <w:ind w:left="831" w:right="1758"/>
      </w:pPr>
      <w:bookmarkStart w:name="_TOC_250006" w:id="1"/>
      <w:r>
        <w:rPr/>
        <w:t>Table</w:t>
      </w:r>
      <w:r>
        <w:rPr>
          <w:spacing w:val="-3"/>
        </w:rPr>
        <w:t> </w:t>
      </w:r>
      <w:r>
        <w:rPr/>
        <w:t>4.7</w:t>
      </w:r>
      <w:r>
        <w:rPr>
          <w:spacing w:val="-3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 Literacy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Pulmonary</w:t>
      </w:r>
      <w:r>
        <w:rPr>
          <w:spacing w:val="-57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Pharmacist</w:t>
      </w:r>
      <w:r>
        <w:rPr>
          <w:spacing w:val="-1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bookmarkEnd w:id="1"/>
      <w:r>
        <w:rPr/>
        <w:t>Facilities.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701"/>
        <w:gridCol w:w="2261"/>
        <w:gridCol w:w="2120"/>
        <w:gridCol w:w="2415"/>
      </w:tblGrid>
      <w:tr>
        <w:trPr>
          <w:trHeight w:val="413" w:hRule="atLeast"/>
        </w:trPr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5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22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9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1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9" w:right="212"/>
              <w:jc w:val="center"/>
              <w:rPr>
                <w:sz w:val="24"/>
              </w:rPr>
            </w:pPr>
            <w:r>
              <w:rPr>
                <w:sz w:val="24"/>
              </w:rPr>
              <w:t>Literacy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479" w:right="433" w:hanging="248"/>
              <w:rPr>
                <w:sz w:val="24"/>
              </w:rPr>
            </w:pPr>
            <w:r>
              <w:rPr>
                <w:spacing w:val="-1"/>
                <w:sz w:val="24"/>
              </w:rPr>
              <w:t>Successful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848" w:right="529" w:hanging="404"/>
              <w:rPr>
                <w:sz w:val="24"/>
              </w:rPr>
            </w:pPr>
            <w:r>
              <w:rPr>
                <w:spacing w:val="-1"/>
                <w:sz w:val="24"/>
              </w:rPr>
              <w:t>Unsuccessful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N(%)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788" w:right="543" w:hanging="248"/>
              <w:rPr>
                <w:sz w:val="24"/>
              </w:rPr>
            </w:pPr>
            <w:r>
              <w:rPr>
                <w:spacing w:val="-1"/>
                <w:sz w:val="24"/>
              </w:rPr>
              <w:t>Successful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N(%)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960" w:right="571" w:hanging="404"/>
              <w:rPr>
                <w:sz w:val="24"/>
              </w:rPr>
            </w:pPr>
            <w:r>
              <w:rPr>
                <w:spacing w:val="-1"/>
                <w:sz w:val="24"/>
              </w:rPr>
              <w:t>Unsuccessful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N(%)</w:t>
            </w:r>
          </w:p>
        </w:tc>
      </w:tr>
      <w:tr>
        <w:trPr>
          <w:trHeight w:val="1008" w:hRule="atLeast"/>
        </w:trPr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14" w:right="478" w:hanging="2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(14.8)</w:t>
            </w:r>
          </w:p>
        </w:tc>
        <w:tc>
          <w:tcPr>
            <w:tcW w:w="2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45" w:right="8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  <w:tc>
          <w:tcPr>
            <w:tcW w:w="2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94"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98" w:right="8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(0)</w:t>
            </w:r>
          </w:p>
        </w:tc>
      </w:tr>
      <w:tr>
        <w:trPr>
          <w:trHeight w:val="828" w:hRule="atLeast"/>
        </w:trPr>
        <w:tc>
          <w:tcPr>
            <w:tcW w:w="1862" w:type="dxa"/>
          </w:tcPr>
          <w:p>
            <w:pPr>
              <w:pStyle w:val="TableParagraph"/>
              <w:spacing w:before="133"/>
              <w:ind w:left="414" w:right="504" w:firstLine="81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42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(9.2)</w:t>
            </w:r>
          </w:p>
        </w:tc>
        <w:tc>
          <w:tcPr>
            <w:tcW w:w="2261" w:type="dxa"/>
          </w:tcPr>
          <w:p>
            <w:pPr>
              <w:pStyle w:val="TableParagraph"/>
              <w:spacing w:before="133"/>
              <w:ind w:left="745" w:right="8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  <w:tc>
          <w:tcPr>
            <w:tcW w:w="2120" w:type="dxa"/>
          </w:tcPr>
          <w:p>
            <w:pPr>
              <w:pStyle w:val="TableParagraph"/>
              <w:spacing w:before="133"/>
              <w:ind w:left="394" w:right="4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(7.1)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33"/>
              <w:ind w:left="798" w:right="814"/>
              <w:jc w:val="center"/>
              <w:rPr>
                <w:sz w:val="24"/>
              </w:rPr>
            </w:pPr>
            <w:r>
              <w:rPr>
                <w:sz w:val="24"/>
              </w:rPr>
              <w:t>0 (0)</w:t>
            </w:r>
          </w:p>
        </w:tc>
      </w:tr>
      <w:tr>
        <w:trPr>
          <w:trHeight w:val="828" w:hRule="atLeast"/>
        </w:trPr>
        <w:tc>
          <w:tcPr>
            <w:tcW w:w="1862" w:type="dxa"/>
          </w:tcPr>
          <w:p>
            <w:pPr>
              <w:pStyle w:val="TableParagraph"/>
              <w:spacing w:before="133"/>
              <w:ind w:left="414" w:right="454" w:hanging="3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(33.3)</w:t>
            </w:r>
          </w:p>
        </w:tc>
        <w:tc>
          <w:tcPr>
            <w:tcW w:w="2261" w:type="dxa"/>
          </w:tcPr>
          <w:p>
            <w:pPr>
              <w:pStyle w:val="TableParagraph"/>
              <w:spacing w:before="13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(16.7)</w:t>
            </w:r>
          </w:p>
        </w:tc>
        <w:tc>
          <w:tcPr>
            <w:tcW w:w="2120" w:type="dxa"/>
          </w:tcPr>
          <w:p>
            <w:pPr>
              <w:pStyle w:val="TableParagraph"/>
              <w:spacing w:before="133"/>
              <w:ind w:left="394" w:right="4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(42.9)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33"/>
              <w:ind w:left="798" w:right="8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</w:tr>
      <w:tr>
        <w:trPr>
          <w:trHeight w:val="1106" w:hRule="atLeast"/>
        </w:trPr>
        <w:tc>
          <w:tcPr>
            <w:tcW w:w="1862" w:type="dxa"/>
          </w:tcPr>
          <w:p>
            <w:pPr>
              <w:pStyle w:val="TableParagraph"/>
              <w:spacing w:before="133"/>
              <w:ind w:left="414" w:right="514" w:firstLine="3"/>
              <w:jc w:val="center"/>
              <w:rPr>
                <w:sz w:val="24"/>
              </w:rPr>
            </w:pPr>
            <w:r>
              <w:rPr>
                <w:sz w:val="24"/>
              </w:rPr>
              <w:t>Higher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(16.7)</w:t>
            </w:r>
          </w:p>
        </w:tc>
        <w:tc>
          <w:tcPr>
            <w:tcW w:w="2261" w:type="dxa"/>
          </w:tcPr>
          <w:p>
            <w:pPr>
              <w:pStyle w:val="TableParagraph"/>
              <w:spacing w:before="133"/>
              <w:ind w:left="745" w:right="8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(5.5)</w:t>
            </w:r>
          </w:p>
        </w:tc>
        <w:tc>
          <w:tcPr>
            <w:tcW w:w="2120" w:type="dxa"/>
          </w:tcPr>
          <w:p>
            <w:pPr>
              <w:pStyle w:val="TableParagraph"/>
              <w:spacing w:before="133"/>
              <w:ind w:left="394" w:right="4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(33.9)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33"/>
              <w:ind w:left="798" w:right="8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(8.9)</w:t>
            </w:r>
          </w:p>
        </w:tc>
      </w:tr>
      <w:tr>
        <w:trPr>
          <w:trHeight w:val="414" w:hRule="atLeast"/>
        </w:trPr>
        <w:tc>
          <w:tcPr>
            <w:tcW w:w="1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10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(74.1)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right="7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(25.9)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39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(87.5)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798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(12.5)</w:t>
            </w:r>
          </w:p>
        </w:tc>
      </w:tr>
    </w:tbl>
    <w:p>
      <w:pPr>
        <w:spacing w:line="280" w:lineRule="exact" w:before="0"/>
        <w:ind w:left="831" w:right="0" w:firstLine="0"/>
        <w:jc w:val="left"/>
        <w:rPr>
          <w:rFonts w:ascii="Calibri"/>
          <w:sz w:val="22"/>
        </w:rPr>
      </w:pPr>
      <w:r>
        <w:rPr>
          <w:sz w:val="24"/>
        </w:rPr>
        <w:t>*</w:t>
      </w:r>
      <w:r>
        <w:rPr>
          <w:spacing w:val="-1"/>
          <w:sz w:val="24"/>
        </w:rPr>
        <w:t> </w:t>
      </w:r>
      <w:r>
        <w:rPr>
          <w:sz w:val="24"/>
        </w:rPr>
        <w:t>statistically</w:t>
      </w:r>
      <w:r>
        <w:rPr>
          <w:spacing w:val="-6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rFonts w:ascii="Calibri"/>
          <w:sz w:val="22"/>
        </w:rPr>
        <w:t>(p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&lt; 0.05)</w:t>
      </w:r>
    </w:p>
    <w:p>
      <w:pPr>
        <w:spacing w:after="0" w:line="280" w:lineRule="exact"/>
        <w:jc w:val="left"/>
        <w:rPr>
          <w:rFonts w:ascii="Calibri"/>
          <w:sz w:val="22"/>
        </w:rPr>
        <w:sectPr>
          <w:pgSz w:w="11910" w:h="16840"/>
          <w:pgMar w:header="0" w:footer="1294" w:top="1360" w:bottom="1480" w:left="1060" w:right="0"/>
        </w:sectPr>
      </w:pPr>
    </w:p>
    <w:p>
      <w:pPr>
        <w:pStyle w:val="Heading2"/>
        <w:numPr>
          <w:ilvl w:val="1"/>
          <w:numId w:val="28"/>
        </w:numPr>
        <w:tabs>
          <w:tab w:pos="1264" w:val="left" w:leader="none"/>
        </w:tabs>
        <w:spacing w:line="480" w:lineRule="auto" w:before="79" w:after="0"/>
        <w:ind w:left="826" w:right="1302" w:firstLine="0"/>
        <w:jc w:val="left"/>
      </w:pPr>
      <w:r>
        <w:rPr/>
        <w:t>Assessment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Employment</w:t>
      </w:r>
      <w:r>
        <w:rPr>
          <w:spacing w:val="13"/>
        </w:rPr>
        <w:t> </w:t>
      </w:r>
      <w:r>
        <w:rPr/>
        <w:t>Status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Treatment</w:t>
      </w:r>
      <w:r>
        <w:rPr>
          <w:spacing w:val="16"/>
        </w:rPr>
        <w:t> </w:t>
      </w:r>
      <w:r>
        <w:rPr/>
        <w:t>Outcomes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Pulmonary</w:t>
      </w:r>
      <w:r>
        <w:rPr>
          <w:spacing w:val="-57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Patients after</w:t>
      </w:r>
      <w:r>
        <w:rPr>
          <w:spacing w:val="-1"/>
        </w:rPr>
        <w:t> </w:t>
      </w:r>
      <w:r>
        <w:rPr/>
        <w:t>Pharmacist Intervention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826" w:right="1330"/>
      </w:pPr>
      <w:r>
        <w:rPr/>
        <w:t>The total 110 participants from the two health facilities were divided into control and</w:t>
      </w:r>
      <w:r>
        <w:rPr>
          <w:spacing w:val="1"/>
        </w:rPr>
        <w:t> </w:t>
      </w:r>
      <w:r>
        <w:rPr/>
        <w:t>intervention groups. They were categorized according to their areas of employment. The</w:t>
      </w:r>
      <w:r>
        <w:rPr>
          <w:spacing w:val="1"/>
        </w:rPr>
        <w:t> </w:t>
      </w:r>
      <w:r>
        <w:rPr/>
        <w:t>study showed the sum total of successful outcome across all employment categories as 40</w:t>
      </w:r>
      <w:r>
        <w:rPr>
          <w:spacing w:val="1"/>
        </w:rPr>
        <w:t> </w:t>
      </w:r>
      <w:r>
        <w:rPr/>
        <w:t>(74.1%) and 49 (87.5%) in control and intervention groups respectively. Among these; the</w:t>
      </w:r>
      <w:r>
        <w:rPr>
          <w:spacing w:val="-57"/>
        </w:rPr>
        <w:t> </w:t>
      </w:r>
      <w:r>
        <w:rPr/>
        <w:t>study showed that those that were self-employed had a successful outcome of 12 (22.2%)</w:t>
      </w:r>
      <w:r>
        <w:rPr>
          <w:spacing w:val="1"/>
        </w:rPr>
        <w:t> </w:t>
      </w:r>
      <w:r>
        <w:rPr/>
        <w:t>and 19 (33.9%) in both control and intervention group respectively. The study showed</w:t>
      </w:r>
      <w:r>
        <w:rPr>
          <w:spacing w:val="1"/>
        </w:rPr>
        <w:t> </w:t>
      </w:r>
      <w:r>
        <w:rPr/>
        <w:t>civil servant category had successful outcome of 10 (18.5%) and 14 (25%) participation in</w:t>
      </w:r>
      <w:r>
        <w:rPr>
          <w:spacing w:val="-57"/>
        </w:rPr>
        <w:t> </w:t>
      </w:r>
      <w:r>
        <w:rPr/>
        <w:t>both control and intervention group respectively. The students category had 7 (12.9%) and</w:t>
      </w:r>
      <w:r>
        <w:rPr>
          <w:spacing w:val="-57"/>
        </w:rPr>
        <w:t> </w:t>
      </w:r>
      <w:r>
        <w:rPr/>
        <w:t>9</w:t>
      </w:r>
      <w:r>
        <w:rPr>
          <w:spacing w:val="1"/>
        </w:rPr>
        <w:t> </w:t>
      </w:r>
      <w:r>
        <w:rPr/>
        <w:t>(16.0)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outcomes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 group respectively. Housewives and those that were unemployed had 3</w:t>
      </w:r>
      <w:r>
        <w:rPr>
          <w:spacing w:val="1"/>
        </w:rPr>
        <w:t> </w:t>
      </w:r>
      <w:r>
        <w:rPr/>
        <w:t>(5.6%) and 3 (5.4%) successful outcomes in both categories for control and intervention</w:t>
      </w:r>
      <w:r>
        <w:rPr>
          <w:spacing w:val="1"/>
        </w:rPr>
        <w:t> </w:t>
      </w:r>
      <w:r>
        <w:rPr/>
        <w:t>groups respectively. While those that worked in private establishment had 5 (9.3%) and 1</w:t>
      </w:r>
      <w:r>
        <w:rPr>
          <w:spacing w:val="1"/>
        </w:rPr>
        <w:t> </w:t>
      </w:r>
      <w:r>
        <w:rPr/>
        <w:t>(1.8%)</w:t>
      </w:r>
      <w:r>
        <w:rPr>
          <w:spacing w:val="-1"/>
        </w:rPr>
        <w:t> </w:t>
      </w:r>
      <w:r>
        <w:rPr/>
        <w:t>successful outcomes</w:t>
      </w:r>
      <w:r>
        <w:rPr>
          <w:spacing w:val="-1"/>
        </w:rPr>
        <w:t> </w:t>
      </w:r>
      <w:r>
        <w:rPr/>
        <w:t>in both</w:t>
      </w:r>
      <w:r>
        <w:rPr>
          <w:spacing w:val="-1"/>
        </w:rPr>
        <w:t> </w:t>
      </w:r>
      <w:r>
        <w:rPr/>
        <w:t>control and</w:t>
      </w:r>
      <w:r>
        <w:rPr>
          <w:spacing w:val="-2"/>
        </w:rPr>
        <w:t> </w:t>
      </w:r>
      <w:r>
        <w:rPr/>
        <w:t>intervention groups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826" w:right="1310"/>
      </w:pPr>
      <w:r>
        <w:rPr/>
        <w:t>Unsuccessful outcomes was 7 (12.9%) in self-employed category for control and 4 (7.1%)</w:t>
      </w:r>
      <w:r>
        <w:rPr>
          <w:spacing w:val="-57"/>
        </w:rPr>
        <w:t> </w:t>
      </w:r>
      <w:r>
        <w:rPr/>
        <w:t>for intervention groups. Civil servant had unsuccessful outcome of 2 (3.7%) and 1 (1.8%)</w:t>
      </w:r>
      <w:r>
        <w:rPr>
          <w:spacing w:val="1"/>
        </w:rPr>
        <w:t> </w:t>
      </w:r>
      <w:r>
        <w:rPr/>
        <w:t>for control and intervention group respectively. The private employment category had 1</w:t>
      </w:r>
      <w:r>
        <w:rPr>
          <w:spacing w:val="1"/>
        </w:rPr>
        <w:t> </w:t>
      </w:r>
      <w:r>
        <w:rPr/>
        <w:t>(1.8%) and 1 (1.8%) unsuccessful outcome in both control and intervention group while</w:t>
      </w:r>
      <w:r>
        <w:rPr>
          <w:spacing w:val="1"/>
        </w:rPr>
        <w:t> </w:t>
      </w:r>
      <w:r>
        <w:rPr/>
        <w:t>unemployed and student category had no unsuccessful outcome 0 (0%) in control group.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all had</w:t>
      </w:r>
      <w:r>
        <w:rPr>
          <w:spacing w:val="-1"/>
        </w:rPr>
        <w:t> </w:t>
      </w:r>
      <w:r>
        <w:rPr/>
        <w:t>successful outcome.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and housewife</w:t>
      </w:r>
      <w:r>
        <w:rPr>
          <w:spacing w:val="-3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intervention group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zero (0%) unsuccessful outcomes</w:t>
      </w:r>
      <w:r>
        <w:rPr>
          <w:spacing w:val="-1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(Table 4.6)</w:t>
      </w:r>
    </w:p>
    <w:p>
      <w:pPr>
        <w:spacing w:after="0" w:line="480" w:lineRule="auto"/>
        <w:sectPr>
          <w:footerReference w:type="default" r:id="rId12"/>
          <w:pgSz w:w="11910" w:h="16840"/>
          <w:pgMar w:footer="1294" w:header="0" w:top="1500" w:bottom="1480" w:left="1060" w:right="0"/>
          <w:pgNumType w:start="70"/>
        </w:sectPr>
      </w:pPr>
    </w:p>
    <w:p>
      <w:pPr>
        <w:pStyle w:val="BodyText"/>
        <w:spacing w:line="480" w:lineRule="auto" w:before="73"/>
        <w:ind w:left="826" w:right="1912"/>
      </w:pPr>
      <w:r>
        <w:rPr/>
        <w:t>The total sum of unsuccessful outcomes in both control and intervention group were</w:t>
      </w:r>
      <w:r>
        <w:rPr>
          <w:spacing w:val="-57"/>
        </w:rPr>
        <w:t> </w:t>
      </w:r>
      <w:r>
        <w:rPr/>
        <w:t>25.9%</w:t>
      </w:r>
      <w:r>
        <w:rPr>
          <w:spacing w:val="-2"/>
        </w:rPr>
        <w:t> </w:t>
      </w:r>
      <w:r>
        <w:rPr/>
        <w:t>and 12.5%</w:t>
      </w:r>
      <w:r>
        <w:rPr>
          <w:spacing w:val="-1"/>
        </w:rPr>
        <w:t> </w:t>
      </w:r>
      <w:r>
        <w:rPr/>
        <w:t>respectively. (Table 4.6)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26" w:right="1357"/>
      </w:pPr>
      <w:r>
        <w:rPr/>
        <w:t>The study showed a statistically significant different (p&lt; 0.005) in the treatment outcomes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control and</w:t>
      </w:r>
      <w:r>
        <w:rPr>
          <w:spacing w:val="-2"/>
        </w:rPr>
        <w:t> </w:t>
      </w:r>
      <w:r>
        <w:rPr/>
        <w:t>intervention group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pharmacist intervention.</w:t>
      </w:r>
    </w:p>
    <w:p>
      <w:pPr>
        <w:spacing w:after="0" w:line="480" w:lineRule="auto"/>
        <w:sectPr>
          <w:footerReference w:type="default" r:id="rId13"/>
          <w:pgSz w:w="11910" w:h="16840"/>
          <w:pgMar w:footer="1294" w:header="0" w:top="1340" w:bottom="1480" w:left="1060" w:right="0"/>
        </w:sectPr>
      </w:pPr>
    </w:p>
    <w:p>
      <w:pPr>
        <w:pStyle w:val="Heading2"/>
        <w:numPr>
          <w:ilvl w:val="1"/>
          <w:numId w:val="28"/>
        </w:numPr>
        <w:tabs>
          <w:tab w:pos="1187" w:val="left" w:leader="none"/>
        </w:tabs>
        <w:spacing w:line="276" w:lineRule="auto" w:before="60" w:after="0"/>
        <w:ind w:left="826" w:right="1990" w:firstLine="0"/>
        <w:jc w:val="left"/>
      </w:pPr>
      <w:r>
        <w:rPr/>
        <w:t>Assessment of Employment Status and Treatment Outcomes of Pulmonary</w:t>
      </w:r>
      <w:r>
        <w:rPr>
          <w:spacing w:val="-57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Patients after Pharmacist Intervention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5"/>
        <w:gridCol w:w="1674"/>
        <w:gridCol w:w="2369"/>
        <w:gridCol w:w="2067"/>
        <w:gridCol w:w="2414"/>
      </w:tblGrid>
      <w:tr>
        <w:trPr>
          <w:trHeight w:val="458" w:hRule="atLeast"/>
        </w:trPr>
        <w:tc>
          <w:tcPr>
            <w:tcW w:w="18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40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</w:p>
        </w:tc>
        <w:tc>
          <w:tcPr>
            <w:tcW w:w="24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1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606" w:right="325" w:hanging="346"/>
              <w:rPr>
                <w:sz w:val="24"/>
              </w:rPr>
            </w:pPr>
            <w:r>
              <w:rPr>
                <w:spacing w:val="-1"/>
                <w:sz w:val="24"/>
              </w:rPr>
              <w:t>Employment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475" w:right="378" w:hanging="216"/>
              <w:rPr>
                <w:sz w:val="24"/>
              </w:rPr>
            </w:pPr>
            <w:r>
              <w:rPr>
                <w:spacing w:val="-1"/>
                <w:sz w:val="24"/>
              </w:rPr>
              <w:t>Successful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 w:before="165"/>
              <w:ind w:left="827" w:right="466" w:hanging="437"/>
              <w:rPr>
                <w:sz w:val="28"/>
              </w:rPr>
            </w:pPr>
            <w:r>
              <w:rPr>
                <w:sz w:val="28"/>
              </w:rPr>
              <w:t>Unsuccessful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703" w:right="543" w:hanging="216"/>
              <w:rPr>
                <w:sz w:val="24"/>
              </w:rPr>
            </w:pPr>
            <w:r>
              <w:rPr>
                <w:spacing w:val="-1"/>
                <w:sz w:val="24"/>
              </w:rPr>
              <w:t>Successful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933" w:right="568" w:hanging="375"/>
              <w:rPr>
                <w:sz w:val="24"/>
              </w:rPr>
            </w:pPr>
            <w:r>
              <w:rPr>
                <w:spacing w:val="-1"/>
                <w:sz w:val="24"/>
              </w:rPr>
              <w:t>Unsuccessful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732" w:hRule="atLeast"/>
        </w:trPr>
        <w:tc>
          <w:tcPr>
            <w:tcW w:w="1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5" w:right="238"/>
              <w:jc w:val="center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(18.5)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99" w:right="8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(3.7)</w:t>
            </w:r>
          </w:p>
        </w:tc>
        <w:tc>
          <w:tcPr>
            <w:tcW w:w="2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40" w:right="4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(25)</w:t>
            </w:r>
          </w:p>
        </w:tc>
        <w:tc>
          <w:tcPr>
            <w:tcW w:w="2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</w:tr>
      <w:tr>
        <w:trPr>
          <w:trHeight w:val="551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168" w:right="238"/>
              <w:jc w:val="center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left="4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(9.3)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(1.85)</w:t>
            </w:r>
          </w:p>
        </w:tc>
        <w:tc>
          <w:tcPr>
            <w:tcW w:w="2067" w:type="dxa"/>
          </w:tcPr>
          <w:p>
            <w:pPr>
              <w:pStyle w:val="TableParagraph"/>
              <w:spacing w:before="133"/>
              <w:ind w:left="340" w:right="4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2414" w:type="dxa"/>
          </w:tcPr>
          <w:p>
            <w:pPr>
              <w:pStyle w:val="TableParagraph"/>
              <w:spacing w:before="133"/>
              <w:ind w:left="950" w:right="963"/>
              <w:jc w:val="center"/>
              <w:rPr>
                <w:sz w:val="24"/>
              </w:rPr>
            </w:pPr>
            <w:r>
              <w:rPr>
                <w:sz w:val="24"/>
              </w:rPr>
              <w:t>0 (0)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168" w:right="238"/>
              <w:jc w:val="center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(22.2)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(12.9)</w:t>
            </w:r>
          </w:p>
        </w:tc>
        <w:tc>
          <w:tcPr>
            <w:tcW w:w="2067" w:type="dxa"/>
          </w:tcPr>
          <w:p>
            <w:pPr>
              <w:pStyle w:val="TableParagraph"/>
              <w:spacing w:before="133"/>
              <w:ind w:left="340" w:right="4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(33.9)</w:t>
            </w:r>
          </w:p>
        </w:tc>
        <w:tc>
          <w:tcPr>
            <w:tcW w:w="2414" w:type="dxa"/>
          </w:tcPr>
          <w:p>
            <w:pPr>
              <w:pStyle w:val="TableParagraph"/>
              <w:spacing w:before="133"/>
              <w:ind w:left="87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(7.1)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168" w:right="236"/>
              <w:jc w:val="center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wife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left="4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(5.6)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left="799" w:right="8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(7.4)</w:t>
            </w:r>
          </w:p>
        </w:tc>
        <w:tc>
          <w:tcPr>
            <w:tcW w:w="2067" w:type="dxa"/>
          </w:tcPr>
          <w:p>
            <w:pPr>
              <w:pStyle w:val="TableParagraph"/>
              <w:spacing w:before="133"/>
              <w:ind w:left="340" w:right="4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(5.4)</w:t>
            </w:r>
          </w:p>
        </w:tc>
        <w:tc>
          <w:tcPr>
            <w:tcW w:w="2414" w:type="dxa"/>
          </w:tcPr>
          <w:p>
            <w:pPr>
              <w:pStyle w:val="TableParagraph"/>
              <w:spacing w:before="133"/>
              <w:ind w:left="950" w:right="963"/>
              <w:jc w:val="center"/>
              <w:rPr>
                <w:sz w:val="24"/>
              </w:rPr>
            </w:pPr>
            <w:r>
              <w:rPr>
                <w:sz w:val="24"/>
              </w:rPr>
              <w:t>0 (0)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165" w:right="238"/>
              <w:jc w:val="center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left="4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(5.6)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left="797" w:right="890"/>
              <w:jc w:val="center"/>
              <w:rPr>
                <w:sz w:val="24"/>
              </w:rPr>
            </w:pPr>
            <w:r>
              <w:rPr>
                <w:sz w:val="24"/>
              </w:rPr>
              <w:t>0 (0)</w:t>
            </w:r>
          </w:p>
        </w:tc>
        <w:tc>
          <w:tcPr>
            <w:tcW w:w="2067" w:type="dxa"/>
          </w:tcPr>
          <w:p>
            <w:pPr>
              <w:pStyle w:val="TableParagraph"/>
              <w:spacing w:before="133"/>
              <w:ind w:left="340" w:right="4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(5.4)</w:t>
            </w:r>
          </w:p>
        </w:tc>
        <w:tc>
          <w:tcPr>
            <w:tcW w:w="2414" w:type="dxa"/>
          </w:tcPr>
          <w:p>
            <w:pPr>
              <w:pStyle w:val="TableParagraph"/>
              <w:spacing w:before="133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</w:tr>
      <w:tr>
        <w:trPr>
          <w:trHeight w:val="554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166" w:right="238"/>
              <w:jc w:val="center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(12.9)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left="796" w:right="8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(0)</w:t>
            </w:r>
          </w:p>
        </w:tc>
        <w:tc>
          <w:tcPr>
            <w:tcW w:w="2067" w:type="dxa"/>
          </w:tcPr>
          <w:p>
            <w:pPr>
              <w:pStyle w:val="TableParagraph"/>
              <w:spacing w:before="133"/>
              <w:ind w:left="340" w:right="4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(16.0)</w:t>
            </w:r>
          </w:p>
        </w:tc>
        <w:tc>
          <w:tcPr>
            <w:tcW w:w="2414" w:type="dxa"/>
          </w:tcPr>
          <w:p>
            <w:pPr>
              <w:pStyle w:val="TableParagraph"/>
              <w:spacing w:before="133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</w:tr>
      <w:tr>
        <w:trPr>
          <w:trHeight w:val="414" w:hRule="atLeast"/>
        </w:trPr>
        <w:tc>
          <w:tcPr>
            <w:tcW w:w="1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16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(74.1)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right="7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(24.9)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340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(87.5)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(12.5)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294" w:top="1360" w:bottom="1480" w:left="1060" w:right="0"/>
        </w:sectPr>
      </w:pPr>
    </w:p>
    <w:p>
      <w:pPr>
        <w:pStyle w:val="Heading2"/>
        <w:ind w:right="1290"/>
      </w:pPr>
      <w:bookmarkStart w:name="_TOC_250005" w:id="2"/>
      <w:r>
        <w:rPr/>
        <w:t>Table</w:t>
      </w:r>
      <w:r>
        <w:rPr>
          <w:spacing w:val="23"/>
        </w:rPr>
        <w:t> </w:t>
      </w:r>
      <w:r>
        <w:rPr/>
        <w:t>4.9</w:t>
      </w:r>
      <w:r>
        <w:rPr>
          <w:spacing w:val="23"/>
        </w:rPr>
        <w:t> </w:t>
      </w:r>
      <w:r>
        <w:rPr/>
        <w:t>Treatment</w:t>
      </w:r>
      <w:r>
        <w:rPr>
          <w:spacing w:val="22"/>
        </w:rPr>
        <w:t> </w:t>
      </w:r>
      <w:r>
        <w:rPr/>
        <w:t>Outcomes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Sputum</w:t>
      </w:r>
      <w:r>
        <w:rPr>
          <w:spacing w:val="20"/>
        </w:rPr>
        <w:t> </w:t>
      </w:r>
      <w:r>
        <w:rPr/>
        <w:t>Smear</w:t>
      </w:r>
      <w:r>
        <w:rPr>
          <w:spacing w:val="24"/>
        </w:rPr>
        <w:t> </w:t>
      </w:r>
      <w:r>
        <w:rPr/>
        <w:t>Positive</w:t>
      </w:r>
      <w:r>
        <w:rPr>
          <w:spacing w:val="25"/>
        </w:rPr>
        <w:t> </w:t>
      </w:r>
      <w:r>
        <w:rPr/>
        <w:t>Pulmonary</w:t>
      </w:r>
      <w:r>
        <w:rPr>
          <w:spacing w:val="25"/>
        </w:rPr>
        <w:t> </w:t>
      </w:r>
      <w:r>
        <w:rPr/>
        <w:t>Tuberculosis</w:t>
      </w:r>
      <w:r>
        <w:rPr>
          <w:spacing w:val="-57"/>
        </w:rPr>
        <w:t> </w:t>
      </w:r>
      <w:r>
        <w:rPr/>
        <w:t>Patients</w:t>
      </w:r>
      <w:r>
        <w:rPr>
          <w:spacing w:val="-1"/>
        </w:rPr>
        <w:t> </w:t>
      </w:r>
      <w:bookmarkEnd w:id="2"/>
      <w:r>
        <w:rPr/>
        <w:t>in the Health Facilities.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1509"/>
        <w:gridCol w:w="1913"/>
        <w:gridCol w:w="1157"/>
        <w:gridCol w:w="1356"/>
        <w:gridCol w:w="1025"/>
      </w:tblGrid>
      <w:tr>
        <w:trPr>
          <w:trHeight w:val="551" w:hRule="atLeast"/>
        </w:trPr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54" w:right="38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N(%)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14" w:right="264" w:hanging="3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Intervention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N(%)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exact"/>
              <w:ind w:left="253" w:right="201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position w:val="-7"/>
                <w:sz w:val="24"/>
              </w:rPr>
              <w:t></w:t>
            </w:r>
            <w:r>
              <w:rPr>
                <w:rFonts w:ascii="Symbol" w:hAnsi="Symbol"/>
                <w:sz w:val="16"/>
              </w:rPr>
              <w:t>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</w:tr>
      <w:tr>
        <w:trPr>
          <w:trHeight w:val="892" w:hRule="atLeast"/>
        </w:trPr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93" w:right="245"/>
              <w:jc w:val="center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26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(74.1)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480" w:right="39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(87.25)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255" w:right="201"/>
              <w:jc w:val="center"/>
              <w:rPr>
                <w:sz w:val="24"/>
              </w:rPr>
            </w:pPr>
            <w:r>
              <w:rPr>
                <w:sz w:val="24"/>
              </w:rPr>
              <w:t>97.676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224"/>
              <w:rPr>
                <w:sz w:val="24"/>
              </w:rPr>
            </w:pPr>
            <w:r>
              <w:rPr>
                <w:sz w:val="24"/>
              </w:rPr>
              <w:t>&lt;0.001*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16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96" w:right="245"/>
              <w:jc w:val="center"/>
              <w:rPr>
                <w:sz w:val="24"/>
              </w:rPr>
            </w:pPr>
            <w:r>
              <w:rPr>
                <w:sz w:val="24"/>
              </w:rPr>
              <w:t>Unsuccessful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(25.9)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80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(12.75)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96" w:right="24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478" w:right="39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826" w:right="0" w:firstLine="0"/>
        <w:jc w:val="left"/>
        <w:rPr>
          <w:rFonts w:ascii="Calibri"/>
          <w:sz w:val="22"/>
        </w:rPr>
      </w:pPr>
      <w:r>
        <w:rPr>
          <w:sz w:val="24"/>
        </w:rPr>
        <w:t>*</w:t>
      </w:r>
      <w:r>
        <w:rPr>
          <w:spacing w:val="-1"/>
          <w:sz w:val="24"/>
        </w:rPr>
        <w:t> </w:t>
      </w:r>
      <w:r>
        <w:rPr>
          <w:sz w:val="24"/>
        </w:rPr>
        <w:t>statistically</w:t>
      </w:r>
      <w:r>
        <w:rPr>
          <w:spacing w:val="-6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sz w:val="24"/>
        </w:rPr>
        <w:t>difference</w:t>
      </w:r>
      <w:r>
        <w:rPr>
          <w:rFonts w:ascii="Calibri"/>
          <w:sz w:val="22"/>
        </w:rPr>
        <w:t>(p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&lt; 0.05)</w:t>
      </w:r>
    </w:p>
    <w:p>
      <w:pPr>
        <w:pStyle w:val="BodyText"/>
        <w:tabs>
          <w:tab w:pos="2588" w:val="left" w:leader="none"/>
        </w:tabs>
        <w:spacing w:before="174"/>
        <w:ind w:left="826"/>
      </w:pPr>
      <w:r>
        <w:rPr>
          <w:rFonts w:ascii="Symbol" w:hAnsi="Symbol"/>
        </w:rPr>
        <w:t></w:t>
      </w:r>
      <w:r>
        <w:rPr>
          <w:rFonts w:ascii="Symbol" w:hAnsi="Symbol"/>
          <w:position w:val="8"/>
          <w:sz w:val="16"/>
        </w:rPr>
        <w:t></w:t>
      </w:r>
      <w:r>
        <w:rPr>
          <w:b/>
        </w:rPr>
        <w:t>=</w:t>
      </w:r>
      <w:r>
        <w:rPr>
          <w:b/>
          <w:spacing w:val="-1"/>
        </w:rPr>
        <w:t> </w:t>
      </w:r>
      <w:r>
        <w:rPr/>
        <w:t>Chi-square</w:t>
        <w:tab/>
        <w:t>df =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freedom</w:t>
      </w:r>
    </w:p>
    <w:p>
      <w:pPr>
        <w:spacing w:after="0"/>
        <w:sectPr>
          <w:footerReference w:type="default" r:id="rId14"/>
          <w:pgSz w:w="11910" w:h="16840"/>
          <w:pgMar w:footer="1294" w:header="0" w:top="1340" w:bottom="1480" w:left="1060" w:right="0"/>
        </w:sectPr>
      </w:pPr>
    </w:p>
    <w:p>
      <w:pPr>
        <w:pStyle w:val="Heading2"/>
        <w:spacing w:line="480" w:lineRule="auto" w:before="79"/>
        <w:ind w:right="1293"/>
        <w:jc w:val="both"/>
      </w:pPr>
      <w:r>
        <w:rPr/>
        <w:t>4.8 Treatment Outcomes of</w:t>
      </w:r>
      <w:r>
        <w:rPr>
          <w:spacing w:val="1"/>
        </w:rPr>
        <w:t> </w:t>
      </w:r>
      <w:r>
        <w:rPr/>
        <w:t>Tuberculosis of the Respondents in Nyanya General</w:t>
      </w:r>
      <w:r>
        <w:rPr>
          <w:spacing w:val="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and Asokoro District</w:t>
      </w:r>
      <w:r>
        <w:rPr>
          <w:spacing w:val="-2"/>
        </w:rPr>
        <w:t> </w:t>
      </w:r>
      <w:r>
        <w:rPr/>
        <w:t>Hospital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95" w:right="1293"/>
        <w:jc w:val="both"/>
      </w:pPr>
      <w:r>
        <w:rPr/>
        <w:t>Comparing</w:t>
      </w:r>
      <w:r>
        <w:rPr>
          <w:spacing w:val="-7"/>
        </w:rPr>
        <w:t> </w:t>
      </w:r>
      <w:r>
        <w:rPr/>
        <w:t>Nyanya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Asokoro</w:t>
      </w:r>
      <w:r>
        <w:rPr>
          <w:spacing w:val="-4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Hospital,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successful</w:t>
      </w:r>
      <w:r>
        <w:rPr>
          <w:spacing w:val="-5"/>
        </w:rPr>
        <w:t> </w:t>
      </w:r>
      <w:r>
        <w:rPr/>
        <w:t>outcome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90%</w:t>
      </w:r>
      <w:r>
        <w:rPr>
          <w:spacing w:val="-58"/>
        </w:rPr>
        <w:t> </w:t>
      </w:r>
      <w:r>
        <w:rPr/>
        <w:t>and 84.5% respectively was obtained in intervention group. The study also showed unsuccessful</w:t>
      </w:r>
      <w:r>
        <w:rPr>
          <w:spacing w:val="1"/>
        </w:rPr>
        <w:t> </w:t>
      </w:r>
      <w:r>
        <w:rPr/>
        <w:t>outcome of 80% in Nyanya and 66.7% in Nyanya and Asokoro respectively. The study showed</w:t>
      </w:r>
      <w:r>
        <w:rPr>
          <w:spacing w:val="1"/>
        </w:rPr>
        <w:t> </w:t>
      </w:r>
      <w:r>
        <w:rPr/>
        <w:t>there was a statistically significant difference ( p&lt;0.05) between successful and unsuccessful</w:t>
      </w:r>
      <w:r>
        <w:rPr>
          <w:spacing w:val="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after Pharmacist</w:t>
      </w:r>
      <w:r>
        <w:rPr>
          <w:spacing w:val="4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both Hospitals. (fig</w:t>
      </w:r>
      <w:r>
        <w:rPr>
          <w:spacing w:val="-2"/>
        </w:rPr>
        <w:t> </w:t>
      </w:r>
      <w:r>
        <w:rPr/>
        <w:t>3)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1294" w:header="0" w:top="1500" w:bottom="1480" w:left="1060" w:right="0"/>
          <w:pgNumType w:start="75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6.286636pt;margin-top:188.886398pt;width:15.3pt;height:75.6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color w:val="585858"/>
                    </w:rPr>
                    <w:t>Percentage</w:t>
                  </w:r>
                  <w:r>
                    <w:rPr>
                      <w:color w:val="585858"/>
                      <w:spacing w:val="-1"/>
                    </w:rPr>
                    <w:t> </w:t>
                  </w:r>
                  <w:r>
                    <w:rPr>
                      <w:color w:val="585858"/>
                    </w:rPr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484" w:lineRule="auto" w:before="212"/>
        <w:ind w:left="195" w:right="1290"/>
      </w:pPr>
      <w:r>
        <w:rPr/>
        <w:pict>
          <v:group style="position:absolute;margin-left:93.959999pt;margin-top:-251.966873pt;width:421.8pt;height:251.05pt;mso-position-horizontal-relative:page;mso-position-vertical-relative:paragraph;z-index:15734784" coordorigin="1879,-5039" coordsize="8436,5021">
            <v:shape style="position:absolute;left:3268;top:-4106;width:4664;height:2828" coordorigin="3269,-4106" coordsize="4664,2828" path="m3593,-4106l3269,-4106,3269,-1279,3593,-1279,3593,-4106xm5040,-1987l4714,-1987,4714,-1279,5040,-1279,5040,-1987xm6487,-3635l6161,-3635,6161,-1279,6487,-1279,6487,-3635xm7932,-2455l7608,-2455,7608,-1279,7932,-1279,7932,-2455xe" filled="true" fillcolor="#4f81bc" stroked="false">
              <v:path arrowok="t"/>
              <v:fill type="solid"/>
            </v:shape>
            <v:shape style="position:absolute;left:3679;top:-4459;width:4666;height:3180" coordorigin="3679,-4459" coordsize="4666,3180" path="m4003,-4459l3679,-4459,3679,-1279,4003,-1279,4003,-4459xm5450,-1634l5126,-1634,5126,-1279,5450,-1279,5450,-1634xm6898,-4264l6574,-4264,6574,-1279,6898,-1279,6898,-4264xm8345,-1828l8021,-1828,8021,-1279,8345,-1279,8345,-1828xe" filled="true" fillcolor="#c0504d" stroked="false">
              <v:path arrowok="t"/>
              <v:fill type="solid"/>
            </v:shape>
            <v:shape style="position:absolute;left:2913;top:-1279;width:5787;height:696" coordorigin="2914,-1279" coordsize="5787,696" path="m2914,-1279l8700,-1279m2914,-1279l2914,-931m5806,-1279l5806,-931m8700,-1279l8700,-931m2914,-931l2914,-583m5806,-931l5806,-583m8700,-931l8700,-583e" filled="false" stroked="true" strokeweight=".72pt" strokecolor="#d9d9d9">
              <v:path arrowok="t"/>
              <v:stroke dashstyle="solid"/>
            </v:shape>
            <v:rect style="position:absolute;left:8925;top:-3144;width:99;height:99" filled="true" fillcolor="#4f81bc" stroked="false">
              <v:fill type="solid"/>
            </v:rect>
            <v:rect style="position:absolute;left:8925;top:-2753;width:99;height:99" filled="true" fillcolor="#c0504d" stroked="false">
              <v:fill type="solid"/>
            </v:rect>
            <v:rect style="position:absolute;left:1886;top:-5033;width:8422;height:5007" filled="false" stroked="true" strokeweight=".72pt" strokecolor="#d9d9d9">
              <v:stroke dashstyle="solid"/>
            </v:rect>
            <v:shape style="position:absolute;left:2472;top:-489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751;top:-473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2563;top:-454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6576;top:-4538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84.5</w:t>
                    </w:r>
                  </w:p>
                </w:txbxContent>
              </v:textbox>
              <w10:wrap type="none"/>
            </v:shape>
            <v:shape style="position:absolute;left:3339;top:-437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563;top:-4189;width:203;height:53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16" w:lineRule="exact"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6164;top:-3910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66.7</w:t>
                    </w:r>
                  </w:p>
                </w:txbxContent>
              </v:textbox>
              <w10:wrap type="none"/>
            </v:shape>
            <v:shape style="position:absolute;left:2563;top:-3483;width:203;height:53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16" w:lineRule="exact"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067;top:-3179;width:56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Control</w:t>
                    </w:r>
                  </w:p>
                </w:txbxContent>
              </v:textbox>
              <w10:wrap type="none"/>
            </v:shape>
            <v:shape style="position:absolute;left:2563;top:-277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611;top:-2730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33.3</w:t>
                    </w:r>
                  </w:p>
                </w:txbxContent>
              </v:textbox>
              <w10:wrap type="none"/>
            </v:shape>
            <v:shape style="position:absolute;left:9067;top:-2788;width:92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Intervention</w:t>
                    </w:r>
                  </w:p>
                </w:txbxContent>
              </v:textbox>
              <w10:wrap type="none"/>
            </v:shape>
            <v:shape style="position:absolute;left:2563;top:-242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787;top:-226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563;top:-207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8023;top:-2101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15.5</w:t>
                    </w:r>
                  </w:p>
                </w:txbxContent>
              </v:textbox>
              <w10:wrap type="none"/>
            </v:shape>
            <v:shape style="position:absolute;left:5198;top:-190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563;top:-1717;width:203;height:53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6" w:lineRule="exact" w:before="13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61;top:-1129;width:77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Successful</w:t>
                    </w:r>
                  </w:p>
                </w:txbxContent>
              </v:textbox>
              <w10:wrap type="none"/>
            </v:shape>
            <v:shape style="position:absolute;left:4609;top:-1129;width:9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Unsuccessful</w:t>
                    </w:r>
                  </w:p>
                </w:txbxContent>
              </v:textbox>
              <w10:wrap type="none"/>
            </v:shape>
            <v:shape style="position:absolute;left:6155;top:-1129;width:77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Successful</w:t>
                    </w:r>
                  </w:p>
                </w:txbxContent>
              </v:textbox>
              <w10:wrap type="none"/>
            </v:shape>
            <v:shape style="position:absolute;left:7503;top:-1129;width:9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Unsuccessful</w:t>
                    </w:r>
                  </w:p>
                </w:txbxContent>
              </v:textbox>
              <w10:wrap type="none"/>
            </v:shape>
            <v:shape style="position:absolute;left:4189;top:-780;width:36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NGH</w:t>
                    </w:r>
                  </w:p>
                </w:txbxContent>
              </v:textbox>
              <w10:wrap type="none"/>
            </v:shape>
            <v:shape style="position:absolute;left:7091;top:-780;width:3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ADH</w:t>
                    </w:r>
                  </w:p>
                </w:txbxContent>
              </v:textbox>
              <w10:wrap type="none"/>
            </v:shape>
            <v:shape style="position:absolute;left:5400;top:-543;width:83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Hospital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Fig.</w:t>
      </w:r>
      <w:r>
        <w:rPr>
          <w:spacing w:val="-10"/>
        </w:rPr>
        <w:t> </w:t>
      </w:r>
      <w:r>
        <w:rPr/>
        <w:t>2</w:t>
      </w:r>
      <w:r>
        <w:rPr>
          <w:b w:val="0"/>
        </w:rPr>
        <w:t>:</w:t>
      </w:r>
      <w:r>
        <w:rPr>
          <w:b w:val="0"/>
          <w:spacing w:val="-9"/>
        </w:rPr>
        <w:t> </w:t>
      </w:r>
      <w:r>
        <w:rPr/>
        <w:t>Treatment</w:t>
      </w:r>
      <w:r>
        <w:rPr>
          <w:spacing w:val="-9"/>
        </w:rPr>
        <w:t> </w:t>
      </w:r>
      <w:r>
        <w:rPr/>
        <w:t>Outcomes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Tuberculosis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Nyanya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Hospital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Asokoro District</w:t>
      </w:r>
      <w:r>
        <w:rPr>
          <w:spacing w:val="-2"/>
        </w:rPr>
        <w:t> </w:t>
      </w:r>
      <w:r>
        <w:rPr/>
        <w:t>Hospital</w:t>
      </w:r>
    </w:p>
    <w:p>
      <w:pPr>
        <w:spacing w:after="0" w:line="484" w:lineRule="auto"/>
        <w:sectPr>
          <w:pgSz w:w="11910" w:h="16840"/>
          <w:pgMar w:header="0" w:footer="1294" w:top="1580" w:bottom="1480" w:left="1060" w:right="0"/>
        </w:sectPr>
      </w:pPr>
    </w:p>
    <w:p>
      <w:pPr>
        <w:spacing w:before="78"/>
        <w:ind w:left="939" w:right="140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9"/>
        </w:numPr>
        <w:tabs>
          <w:tab w:pos="4427" w:val="left" w:leader="none"/>
          <w:tab w:pos="4428" w:val="left" w:leader="none"/>
        </w:tabs>
        <w:spacing w:line="240" w:lineRule="auto" w:before="217" w:after="0"/>
        <w:ind w:left="4427" w:right="0" w:hanging="3602"/>
        <w:jc w:val="left"/>
      </w:pP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26" w:right="1295"/>
        <w:jc w:val="both"/>
      </w:pPr>
      <w:r>
        <w:rPr/>
        <w:t>This study was conducted at two secondary health facilities in Abuja, Asokoro District</w:t>
      </w:r>
      <w:r>
        <w:rPr>
          <w:spacing w:val="1"/>
        </w:rPr>
        <w:t> </w:t>
      </w:r>
      <w:r>
        <w:rPr/>
        <w:t>hospital and Nyanya General Hospital both situated in Abuja Municipal Area council of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pulmonary</w:t>
      </w:r>
      <w:r>
        <w:rPr>
          <w:spacing w:val="-15"/>
        </w:rPr>
        <w:t> </w:t>
      </w:r>
      <w:r>
        <w:rPr/>
        <w:t>tuberculosis</w:t>
      </w:r>
      <w:r>
        <w:rPr>
          <w:spacing w:val="-10"/>
        </w:rPr>
        <w:t> </w:t>
      </w:r>
      <w:r>
        <w:rPr/>
        <w:t>patients.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4"/>
        </w:rPr>
        <w:t> </w:t>
      </w:r>
      <w:r>
        <w:rPr/>
        <w:t>also</w:t>
      </w:r>
      <w:r>
        <w:rPr>
          <w:spacing w:val="-9"/>
        </w:rPr>
        <w:t> </w:t>
      </w:r>
      <w:r>
        <w:rPr/>
        <w:t>assessed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disease</w:t>
      </w:r>
      <w:r>
        <w:rPr>
          <w:spacing w:val="-11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signs</w:t>
      </w:r>
      <w:r>
        <w:rPr>
          <w:spacing w:val="-58"/>
        </w:rPr>
        <w:t> </w:t>
      </w:r>
      <w:r>
        <w:rPr/>
        <w:t>and symptoms as well as modes of transmission. Other components of the study were</w:t>
      </w:r>
      <w:r>
        <w:rPr>
          <w:spacing w:val="1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medication</w:t>
      </w:r>
      <w:r>
        <w:rPr>
          <w:spacing w:val="-4"/>
        </w:rPr>
        <w:t> </w:t>
      </w:r>
      <w:r>
        <w:rPr/>
        <w:t>adherence</w:t>
      </w:r>
      <w:r>
        <w:rPr>
          <w:spacing w:val="-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medication</w:t>
      </w:r>
      <w:r>
        <w:rPr>
          <w:spacing w:val="-6"/>
        </w:rPr>
        <w:t> </w:t>
      </w:r>
      <w:r>
        <w:rPr/>
        <w:t>refill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comparing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outcomes from the two health facilities.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26" w:right="1292"/>
        <w:jc w:val="both"/>
      </w:pPr>
      <w:r>
        <w:rPr/>
        <w:t>The socio-demographic findings in this study showed the majority of the participants age</w:t>
      </w:r>
      <w:r>
        <w:rPr>
          <w:spacing w:val="1"/>
        </w:rPr>
        <w:t> </w:t>
      </w:r>
      <w:r>
        <w:rPr/>
        <w:t>distribution was in range of 25 – 44 years. The finding of this study was in agreement with</w:t>
      </w:r>
      <w:r>
        <w:rPr>
          <w:spacing w:val="-57"/>
        </w:rPr>
        <w:t> </w:t>
      </w:r>
      <w:r>
        <w:rPr/>
        <w:t>similar study in India that tuberculosis occurs in adults in their productive age of 25 – 54</w:t>
      </w:r>
      <w:r>
        <w:rPr>
          <w:spacing w:val="1"/>
        </w:rPr>
        <w:t> </w:t>
      </w:r>
      <w:r>
        <w:rPr/>
        <w:t>years.</w:t>
      </w:r>
      <w:r>
        <w:rPr>
          <w:spacing w:val="-13"/>
        </w:rPr>
        <w:t> </w:t>
      </w:r>
      <w:r>
        <w:rPr/>
        <w:t>(Dudala,</w:t>
      </w:r>
      <w:r>
        <w:rPr>
          <w:spacing w:val="-13"/>
        </w:rPr>
        <w:t> </w:t>
      </w:r>
      <w:r>
        <w:rPr/>
        <w:t>2013).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6"/>
        </w:rPr>
        <w:t> </w:t>
      </w:r>
      <w:r>
        <w:rPr/>
        <w:t>showed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male</w:t>
      </w:r>
      <w:r>
        <w:rPr>
          <w:spacing w:val="-13"/>
        </w:rPr>
        <w:t> </w:t>
      </w:r>
      <w:r>
        <w:rPr/>
        <w:t>participants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slightly</w:t>
      </w:r>
      <w:r>
        <w:rPr>
          <w:spacing w:val="-17"/>
        </w:rPr>
        <w:t> </w:t>
      </w:r>
      <w:r>
        <w:rPr/>
        <w:t>higher</w:t>
      </w:r>
      <w:r>
        <w:rPr>
          <w:spacing w:val="-13"/>
        </w:rPr>
        <w:t> </w:t>
      </w:r>
      <w:r>
        <w:rPr/>
        <w:t>than</w:t>
      </w:r>
      <w:r>
        <w:rPr>
          <w:spacing w:val="-57"/>
        </w:rPr>
        <w:t> </w:t>
      </w:r>
      <w:r>
        <w:rPr/>
        <w:t>females from the two facilities. This finding was in agreement with global TB report that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population having</w:t>
      </w:r>
      <w:r>
        <w:rPr>
          <w:spacing w:val="-2"/>
        </w:rPr>
        <w:t> </w:t>
      </w:r>
      <w:r>
        <w:rPr/>
        <w:t>tuberculosis than female. (WHO, 2018)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6" w:right="1296"/>
        <w:jc w:val="both"/>
      </w:pPr>
      <w:r>
        <w:rPr/>
        <w:t>The findings of this study on their educational status showed majority of the participants</w:t>
      </w:r>
      <w:r>
        <w:rPr>
          <w:spacing w:val="1"/>
        </w:rPr>
        <w:t> </w:t>
      </w:r>
      <w:r>
        <w:rPr/>
        <w:t>having secondary school educational and was closely followed by those with tertiary or</w:t>
      </w:r>
      <w:r>
        <w:rPr>
          <w:spacing w:val="1"/>
        </w:rPr>
        <w:t> </w:t>
      </w:r>
      <w:r>
        <w:rPr/>
        <w:t>higher educational status. Previous research showed that educational level of patients was</w:t>
      </w:r>
      <w:r>
        <w:rPr>
          <w:spacing w:val="1"/>
        </w:rPr>
        <w:t> </w:t>
      </w:r>
      <w:r>
        <w:rPr/>
        <w:t>an</w:t>
      </w:r>
      <w:r>
        <w:rPr>
          <w:spacing w:val="-6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disease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(Cooper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,</w:t>
      </w:r>
      <w:r>
        <w:rPr>
          <w:spacing w:val="-6"/>
        </w:rPr>
        <w:t> </w:t>
      </w:r>
      <w:r>
        <w:rPr/>
        <w:t>2001).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10"/>
        </w:rPr>
        <w:t> </w:t>
      </w:r>
      <w:r>
        <w:rPr/>
        <w:t>also</w:t>
      </w:r>
      <w:r>
        <w:rPr>
          <w:spacing w:val="-58"/>
        </w:rPr>
        <w:t> </w:t>
      </w:r>
      <w:r>
        <w:rPr/>
        <w:t>showed that comparing the ratio of those with secondary or higher education with those</w:t>
      </w:r>
      <w:r>
        <w:rPr>
          <w:spacing w:val="1"/>
        </w:rPr>
        <w:t> </w:t>
      </w:r>
      <w:r>
        <w:rPr/>
        <w:t>without formal education or primary, those with higher education had better understanding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 observed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section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826" w:right="1292"/>
        <w:jc w:val="both"/>
      </w:pPr>
      <w:r>
        <w:rPr/>
        <w:t>The study showed that majority of the participants were self-employed in both control and</w:t>
      </w:r>
      <w:r>
        <w:rPr>
          <w:spacing w:val="1"/>
        </w:rPr>
        <w:t> </w:t>
      </w:r>
      <w:r>
        <w:rPr/>
        <w:t>intervention groups. This might lead to low socio-economic state which was one of the</w:t>
      </w:r>
      <w:r>
        <w:rPr>
          <w:spacing w:val="1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treatment outcomes</w:t>
      </w:r>
      <w:r>
        <w:rPr>
          <w:spacing w:val="-1"/>
        </w:rPr>
        <w:t> </w:t>
      </w:r>
      <w:r>
        <w:rPr/>
        <w:t>(WHO, 2003).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also confirmed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as majority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defaulter (part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unsuccessful)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self-employed</w:t>
      </w:r>
      <w:r>
        <w:rPr>
          <w:spacing w:val="1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in both groups.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26" w:right="1293"/>
        <w:jc w:val="both"/>
      </w:pPr>
      <w:r>
        <w:rPr/>
        <w:t>This study assessed the disease knowledge of the patients before and after Pharmacist</w:t>
      </w:r>
      <w:r>
        <w:rPr>
          <w:spacing w:val="1"/>
        </w:rPr>
        <w:t> </w:t>
      </w:r>
      <w:r>
        <w:rPr/>
        <w:t>intervention. Participants were assessed on causes of the disease, signs and symptoms.</w:t>
      </w:r>
      <w:r>
        <w:rPr>
          <w:spacing w:val="1"/>
        </w:rPr>
        <w:t> </w:t>
      </w:r>
      <w:r>
        <w:rPr/>
        <w:t>Before intervention, both control and intervention groups’ knowledge of the disease was</w:t>
      </w:r>
      <w:r>
        <w:rPr>
          <w:spacing w:val="1"/>
        </w:rPr>
        <w:t> </w:t>
      </w:r>
      <w:r>
        <w:rPr/>
        <w:t>poor. Though majority of the participants have heard about the disease, majority of them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 what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 importantly modes</w:t>
      </w:r>
      <w:r>
        <w:rPr>
          <w:spacing w:val="1"/>
        </w:rPr>
        <w:t> </w:t>
      </w:r>
      <w:r>
        <w:rPr/>
        <w:t>of transmission.</w:t>
      </w:r>
      <w:r>
        <w:rPr>
          <w:spacing w:val="1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Pharmacist intervention, the study showed majority of the participants in the intervention</w:t>
      </w:r>
      <w:r>
        <w:rPr>
          <w:spacing w:val="1"/>
        </w:rPr>
        <w:t> </w:t>
      </w:r>
      <w:r>
        <w:rPr/>
        <w:t>group had</w:t>
      </w:r>
      <w:r>
        <w:rPr>
          <w:spacing w:val="1"/>
        </w:rPr>
        <w:t> </w:t>
      </w:r>
      <w:r>
        <w:rPr/>
        <w:t>gained the knowledge and knew the causes, modes of</w:t>
      </w:r>
      <w:r>
        <w:rPr>
          <w:spacing w:val="1"/>
        </w:rPr>
        <w:t> </w:t>
      </w:r>
      <w:r>
        <w:rPr/>
        <w:t>transmission. Their</w:t>
      </w:r>
      <w:r>
        <w:rPr>
          <w:spacing w:val="1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helped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6"/>
        </w:rPr>
        <w:t> </w:t>
      </w:r>
      <w:r>
        <w:rPr/>
        <w:t>transmission.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58"/>
        </w:rPr>
        <w:t> </w:t>
      </w:r>
      <w:r>
        <w:rPr>
          <w:spacing w:val="-1"/>
        </w:rPr>
        <w:t>also</w:t>
      </w:r>
      <w:r>
        <w:rPr>
          <w:spacing w:val="-12"/>
        </w:rPr>
        <w:t> </w:t>
      </w:r>
      <w:r>
        <w:rPr>
          <w:spacing w:val="-1"/>
        </w:rPr>
        <w:t>showed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there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statistically</w:t>
      </w:r>
      <w:r>
        <w:rPr>
          <w:spacing w:val="-20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difference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disease</w:t>
      </w:r>
      <w:r>
        <w:rPr>
          <w:spacing w:val="-13"/>
        </w:rPr>
        <w:t> </w:t>
      </w:r>
      <w:r>
        <w:rPr/>
        <w:t>before</w:t>
      </w:r>
      <w:r>
        <w:rPr>
          <w:spacing w:val="-58"/>
        </w:rPr>
        <w:t> </w:t>
      </w:r>
      <w:r>
        <w:rPr/>
        <w:t>and after Pharmacist intervention between control and intervention group. Majority of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disease before got</w:t>
      </w:r>
      <w:r>
        <w:rPr>
          <w:spacing w:val="1"/>
        </w:rPr>
        <w:t> </w:t>
      </w:r>
      <w:r>
        <w:rPr/>
        <w:t>the 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professionals.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826" w:right="1292"/>
        <w:jc w:val="both"/>
      </w:pPr>
      <w:r>
        <w:rPr/>
        <w:t>The</w:t>
      </w:r>
      <w:r>
        <w:rPr>
          <w:spacing w:val="-5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in this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Pharmacist</w:t>
      </w:r>
      <w:r>
        <w:rPr>
          <w:spacing w:val="-2"/>
        </w:rPr>
        <w:t> </w:t>
      </w:r>
      <w:r>
        <w:rPr/>
        <w:t>intervention</w:t>
      </w:r>
      <w:r>
        <w:rPr>
          <w:spacing w:val="-57"/>
        </w:rPr>
        <w:t> </w:t>
      </w:r>
      <w:r>
        <w:rPr/>
        <w:t>group is in line with WHO recommendation in the strategy for improving adherence is</w:t>
      </w:r>
      <w:r>
        <w:rPr>
          <w:spacing w:val="1"/>
        </w:rPr>
        <w:t> </w:t>
      </w:r>
      <w:r>
        <w:rPr/>
        <w:t>health education which entails provision of information about tuberculosis. (WHO, 2003).</w:t>
      </w:r>
      <w:r>
        <w:rPr>
          <w:spacing w:val="1"/>
        </w:rPr>
        <w:t> </w:t>
      </w:r>
      <w:r>
        <w:rPr/>
        <w:t>This study also assessed the medication adherence through medication refill card and the</w:t>
      </w:r>
      <w:r>
        <w:rPr>
          <w:spacing w:val="1"/>
        </w:rPr>
        <w:t> </w:t>
      </w:r>
      <w:r>
        <w:rPr/>
        <w:t>findings showed that majority of the Pharmacist intervention group had good medication</w:t>
      </w:r>
      <w:r>
        <w:rPr>
          <w:spacing w:val="1"/>
        </w:rPr>
        <w:t> </w:t>
      </w:r>
      <w:r>
        <w:rPr/>
        <w:t>adherence as compared to the control group that only very few had good adherence. The</w:t>
      </w:r>
      <w:r>
        <w:rPr>
          <w:spacing w:val="1"/>
        </w:rPr>
        <w:t> </w:t>
      </w:r>
      <w:r>
        <w:rPr/>
        <w:t>findings of the study also showed statistically significant difference between the control</w:t>
      </w:r>
      <w:r>
        <w:rPr>
          <w:spacing w:val="1"/>
        </w:rPr>
        <w:t> </w:t>
      </w:r>
      <w:r>
        <w:rPr/>
        <w:t>group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Pharmacist</w:t>
      </w:r>
      <w:r>
        <w:rPr>
          <w:spacing w:val="18"/>
        </w:rPr>
        <w:t> </w:t>
      </w:r>
      <w:r>
        <w:rPr/>
        <w:t>intervention</w:t>
      </w:r>
      <w:r>
        <w:rPr>
          <w:spacing w:val="21"/>
        </w:rPr>
        <w:t> </w:t>
      </w:r>
      <w:r>
        <w:rPr/>
        <w:t>group.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evaluated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treatment</w:t>
      </w:r>
      <w:r>
        <w:rPr>
          <w:spacing w:val="18"/>
        </w:rPr>
        <w:t> </w:t>
      </w:r>
      <w:r>
        <w:rPr/>
        <w:t>outcome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line="480" w:lineRule="auto" w:before="73"/>
        <w:ind w:left="826" w:right="1292"/>
        <w:jc w:val="both"/>
      </w:pPr>
      <w:r>
        <w:rPr/>
        <w:t>pulmonary tuberculosis patients in two health facilities. The outcomes measured were</w:t>
      </w:r>
      <w:r>
        <w:rPr>
          <w:spacing w:val="1"/>
        </w:rPr>
        <w:t> </w:t>
      </w:r>
      <w:r>
        <w:rPr/>
        <w:t>successful (which was the sum total of cured and treatment completed) and unsuccessful</w:t>
      </w:r>
      <w:r>
        <w:rPr>
          <w:spacing w:val="1"/>
        </w:rPr>
        <w:t> </w:t>
      </w:r>
      <w:r>
        <w:rPr/>
        <w:t>(died, default, treatment failure and transferred out) outcomes. The study was able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eighty-seven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seventy-four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outcomes. The study was in agreement with findings of the study conducted in a tertiary</w:t>
      </w:r>
      <w:r>
        <w:rPr>
          <w:spacing w:val="1"/>
        </w:rPr>
        <w:t> </w:t>
      </w:r>
      <w:r>
        <w:rPr/>
        <w:t>health</w:t>
      </w:r>
      <w:r>
        <w:rPr>
          <w:spacing w:val="-9"/>
        </w:rPr>
        <w:t> </w:t>
      </w:r>
      <w:r>
        <w:rPr/>
        <w:t>facility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7"/>
        </w:rPr>
        <w:t> </w:t>
      </w:r>
      <w:r>
        <w:rPr/>
        <w:t>(Ojieabu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Erah,</w:t>
      </w:r>
      <w:r>
        <w:rPr>
          <w:spacing w:val="-9"/>
        </w:rPr>
        <w:t> </w:t>
      </w:r>
      <w:r>
        <w:rPr/>
        <w:t>2011)</w:t>
      </w:r>
      <w:r>
        <w:rPr>
          <w:spacing w:val="-7"/>
        </w:rPr>
        <w:t> </w:t>
      </w:r>
      <w:r>
        <w:rPr/>
        <w:t>where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pharmacist</w:t>
      </w:r>
      <w:r>
        <w:rPr>
          <w:spacing w:val="-8"/>
        </w:rPr>
        <w:t> </w:t>
      </w:r>
      <w:r>
        <w:rPr/>
        <w:t>intervention</w:t>
      </w:r>
      <w:r>
        <w:rPr>
          <w:spacing w:val="-6"/>
        </w:rPr>
        <w:t> </w:t>
      </w:r>
      <w:r>
        <w:rPr/>
        <w:t>group</w:t>
      </w:r>
      <w:r>
        <w:rPr>
          <w:spacing w:val="-58"/>
        </w:rPr>
        <w:t> </w:t>
      </w:r>
      <w:r>
        <w:rPr>
          <w:spacing w:val="-1"/>
        </w:rPr>
        <w:t>had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successful</w:t>
      </w:r>
      <w:r>
        <w:rPr>
          <w:spacing w:val="-15"/>
        </w:rPr>
        <w:t> </w:t>
      </w:r>
      <w:r>
        <w:rPr/>
        <w:t>outcome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over</w:t>
      </w:r>
      <w:r>
        <w:rPr>
          <w:spacing w:val="-16"/>
        </w:rPr>
        <w:t> </w:t>
      </w:r>
      <w:r>
        <w:rPr/>
        <w:t>eighty-seven</w:t>
      </w:r>
      <w:r>
        <w:rPr>
          <w:spacing w:val="-15"/>
        </w:rPr>
        <w:t> </w:t>
      </w:r>
      <w:r>
        <w:rPr/>
        <w:t>percent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compared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group</w:t>
      </w:r>
      <w:r>
        <w:rPr>
          <w:spacing w:val="-13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alcoholic</w:t>
      </w:r>
      <w:r>
        <w:rPr>
          <w:spacing w:val="-57"/>
        </w:rPr>
        <w:t> </w:t>
      </w:r>
      <w:r>
        <w:rPr/>
        <w:t>beverages intake after Pharmacist intervention as compared to baseline, indicating the</w:t>
      </w:r>
      <w:r>
        <w:rPr>
          <w:spacing w:val="1"/>
        </w:rPr>
        <w:t> </w:t>
      </w:r>
      <w:r>
        <w:rPr/>
        <w:t>effectiveness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intervention.</w:t>
      </w:r>
      <w:r>
        <w:rPr>
          <w:spacing w:val="-11"/>
        </w:rPr>
        <w:t> </w:t>
      </w:r>
      <w:r>
        <w:rPr/>
        <w:t>Smoking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major</w:t>
      </w:r>
      <w:r>
        <w:rPr>
          <w:spacing w:val="-12"/>
        </w:rPr>
        <w:t> </w:t>
      </w:r>
      <w:r>
        <w:rPr/>
        <w:t>risk</w:t>
      </w:r>
      <w:r>
        <w:rPr>
          <w:spacing w:val="-11"/>
        </w:rPr>
        <w:t> </w:t>
      </w:r>
      <w:r>
        <w:rPr/>
        <w:t>factor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and management of tuberculosis. Alcohol intake is also one of the barriers to successful</w:t>
      </w:r>
      <w:r>
        <w:rPr>
          <w:spacing w:val="1"/>
        </w:rPr>
        <w:t> </w:t>
      </w:r>
      <w:r>
        <w:rPr/>
        <w:t>outcomes (WHO, 2003). This study was in agreement with studies conducted by Joseph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.,(2000),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intensive</w:t>
      </w:r>
      <w:r>
        <w:rPr>
          <w:spacing w:val="-4"/>
        </w:rPr>
        <w:t> </w:t>
      </w:r>
      <w:r>
        <w:rPr/>
        <w:t>counseling, follow</w:t>
      </w:r>
      <w:r>
        <w:rPr>
          <w:spacing w:val="-3"/>
        </w:rPr>
        <w:t> </w:t>
      </w:r>
      <w:r>
        <w:rPr/>
        <w:t>up</w:t>
      </w:r>
      <w:r>
        <w:rPr>
          <w:spacing w:val="-4"/>
        </w:rPr>
        <w:t> </w:t>
      </w:r>
      <w:r>
        <w:rPr/>
        <w:t>phone</w:t>
      </w:r>
      <w:r>
        <w:rPr>
          <w:spacing w:val="-1"/>
        </w:rPr>
        <w:t> </w:t>
      </w:r>
      <w:r>
        <w:rPr/>
        <w:t>calls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text</w:t>
      </w:r>
      <w:r>
        <w:rPr>
          <w:spacing w:val="-3"/>
        </w:rPr>
        <w:t> </w:t>
      </w:r>
      <w:r>
        <w:rPr/>
        <w:t>messages</w:t>
      </w:r>
      <w:r>
        <w:rPr>
          <w:spacing w:val="-57"/>
        </w:rPr>
        <w:t> </w:t>
      </w:r>
      <w:r>
        <w:rPr/>
        <w:t>improves treatment outcomes. A similar study conducted by Amir et al, (2016) had 83.3%</w:t>
      </w:r>
      <w:r>
        <w:rPr>
          <w:spacing w:val="1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outcome,</w:t>
      </w:r>
      <w:r>
        <w:rPr>
          <w:spacing w:val="-4"/>
        </w:rPr>
        <w:t> </w:t>
      </w:r>
      <w:r>
        <w:rPr/>
        <w:t>follow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patients,</w:t>
      </w:r>
      <w:r>
        <w:rPr>
          <w:spacing w:val="-6"/>
        </w:rPr>
        <w:t> </w:t>
      </w:r>
      <w:r>
        <w:rPr/>
        <w:t>Joseph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(2000)</w:t>
      </w:r>
      <w:r>
        <w:rPr>
          <w:spacing w:val="-5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outcome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87.7%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follow up patient. Venkatapraveen </w:t>
      </w:r>
      <w:r>
        <w:rPr>
          <w:i/>
        </w:rPr>
        <w:t>et al</w:t>
      </w:r>
      <w:r>
        <w:rPr/>
        <w:t>, (2012) had 80.71% successful treatment outcome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Pharmacist intervention.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29"/>
        </w:numPr>
        <w:tabs>
          <w:tab w:pos="4427" w:val="left" w:leader="none"/>
          <w:tab w:pos="4428" w:val="left" w:leader="none"/>
        </w:tabs>
        <w:spacing w:line="240" w:lineRule="auto" w:before="78" w:after="0"/>
        <w:ind w:left="4427" w:right="0" w:hanging="3602"/>
        <w:jc w:val="left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2"/>
          <w:numId w:val="29"/>
        </w:numPr>
        <w:tabs>
          <w:tab w:pos="1547" w:val="left" w:leader="none"/>
        </w:tabs>
        <w:spacing w:line="480" w:lineRule="auto" w:before="0" w:after="0"/>
        <w:ind w:left="1546" w:right="1290" w:hanging="360"/>
        <w:jc w:val="both"/>
        <w:rPr>
          <w:sz w:val="24"/>
        </w:rPr>
      </w:pPr>
      <w:r>
        <w:rPr>
          <w:sz w:val="24"/>
        </w:rPr>
        <w:t>The research was carried out in two secondary health facilities in Federal Capital</w:t>
      </w:r>
      <w:r>
        <w:rPr>
          <w:spacing w:val="1"/>
          <w:sz w:val="24"/>
        </w:rPr>
        <w:t> </w:t>
      </w:r>
      <w:r>
        <w:rPr>
          <w:sz w:val="24"/>
        </w:rPr>
        <w:t>Territory Abuja and the result obtained may not be generalized to all secondary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facilities in Abuja</w:t>
      </w:r>
      <w:r>
        <w:rPr>
          <w:spacing w:val="1"/>
          <w:sz w:val="24"/>
        </w:rPr>
        <w:t> </w:t>
      </w:r>
      <w:r>
        <w:rPr>
          <w:sz w:val="24"/>
        </w:rPr>
        <w:t>or in Nigeria</w:t>
      </w:r>
    </w:p>
    <w:p>
      <w:pPr>
        <w:pStyle w:val="ListParagraph"/>
        <w:numPr>
          <w:ilvl w:val="2"/>
          <w:numId w:val="29"/>
        </w:numPr>
        <w:tabs>
          <w:tab w:pos="1547" w:val="left" w:leader="none"/>
        </w:tabs>
        <w:spacing w:line="480" w:lineRule="auto" w:before="0" w:after="0"/>
        <w:ind w:left="1546" w:right="1769" w:hanging="360"/>
        <w:jc w:val="left"/>
        <w:rPr>
          <w:sz w:val="24"/>
        </w:rPr>
      </w:pPr>
      <w:r>
        <w:rPr>
          <w:sz w:val="24"/>
        </w:rPr>
        <w:t>The study did not take into consideration other factors that can influence 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tuberculosis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commodities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chronic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2"/>
          <w:numId w:val="29"/>
        </w:numPr>
        <w:tabs>
          <w:tab w:pos="1547" w:val="left" w:leader="none"/>
        </w:tabs>
        <w:spacing w:line="482" w:lineRule="auto" w:before="0" w:after="0"/>
        <w:ind w:left="1546" w:right="1734" w:hanging="360"/>
        <w:jc w:val="left"/>
        <w:rPr>
          <w:sz w:val="24"/>
        </w:rPr>
      </w:pPr>
      <w:r>
        <w:rPr>
          <w:sz w:val="24"/>
        </w:rPr>
        <w:t>It was very difficult getting the patients to open up in the areas of smoking and</w:t>
      </w:r>
      <w:r>
        <w:rPr>
          <w:spacing w:val="-57"/>
          <w:sz w:val="24"/>
        </w:rPr>
        <w:t> </w:t>
      </w:r>
      <w:r>
        <w:rPr>
          <w:sz w:val="24"/>
        </w:rPr>
        <w:t>alcoholic consumption, but this was mitigated to some extent after health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pertaining</w:t>
      </w:r>
      <w:r>
        <w:rPr>
          <w:spacing w:val="-4"/>
          <w:sz w:val="24"/>
        </w:rPr>
        <w:t> </w:t>
      </w:r>
      <w:r>
        <w:rPr>
          <w:sz w:val="24"/>
        </w:rPr>
        <w:t>to adverse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940" w:right="1408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2987" w:val="left" w:leader="none"/>
          <w:tab w:pos="2988" w:val="left" w:leader="none"/>
        </w:tabs>
        <w:spacing w:line="240" w:lineRule="auto" w:before="217" w:after="0"/>
        <w:ind w:left="2987" w:right="0" w:hanging="2162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38"/>
        </w:rPr>
      </w:pPr>
    </w:p>
    <w:p>
      <w:pPr>
        <w:pStyle w:val="Heading2"/>
        <w:numPr>
          <w:ilvl w:val="1"/>
          <w:numId w:val="30"/>
        </w:numPr>
        <w:tabs>
          <w:tab w:pos="4427" w:val="left" w:leader="none"/>
          <w:tab w:pos="4428" w:val="left" w:leader="none"/>
        </w:tabs>
        <w:spacing w:line="240" w:lineRule="auto" w:before="0" w:after="0"/>
        <w:ind w:left="4427" w:right="0" w:hanging="3602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26" w:right="1292"/>
        <w:jc w:val="both"/>
      </w:pPr>
      <w:r>
        <w:rPr/>
        <w:t>The study was able to achieve the recommended percentage of treatment outcome in the</w:t>
      </w:r>
      <w:r>
        <w:rPr>
          <w:spacing w:val="1"/>
        </w:rPr>
        <w:t> </w:t>
      </w:r>
      <w:r>
        <w:rPr/>
        <w:t>Pharmacist intervention group while the control group could not. This could be as a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reminder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 group. Although both facilities have successful treatment outcomes, those</w:t>
      </w:r>
      <w:r>
        <w:rPr>
          <w:spacing w:val="1"/>
        </w:rPr>
        <w:t> </w:t>
      </w:r>
      <w:r>
        <w:rPr>
          <w:spacing w:val="-1"/>
        </w:rPr>
        <w:t>patients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Pharmacist</w:t>
      </w:r>
      <w:r>
        <w:rPr>
          <w:spacing w:val="-10"/>
        </w:rPr>
        <w:t> </w:t>
      </w:r>
      <w:r>
        <w:rPr/>
        <w:t>intervention</w:t>
      </w:r>
      <w:r>
        <w:rPr>
          <w:spacing w:val="-11"/>
        </w:rPr>
        <w:t> </w:t>
      </w:r>
      <w:r>
        <w:rPr/>
        <w:t>group</w:t>
      </w:r>
      <w:r>
        <w:rPr>
          <w:spacing w:val="-11"/>
        </w:rPr>
        <w:t> </w:t>
      </w:r>
      <w:r>
        <w:rPr/>
        <w:t>attending</w:t>
      </w:r>
      <w:r>
        <w:rPr>
          <w:spacing w:val="-15"/>
        </w:rPr>
        <w:t> </w:t>
      </w:r>
      <w:r>
        <w:rPr/>
        <w:t>Nyanya</w:t>
      </w:r>
      <w:r>
        <w:rPr>
          <w:spacing w:val="-12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Hospital</w:t>
      </w:r>
      <w:r>
        <w:rPr>
          <w:spacing w:val="-13"/>
        </w:rPr>
        <w:t> </w:t>
      </w:r>
      <w:r>
        <w:rPr/>
        <w:t>had</w:t>
      </w:r>
      <w:r>
        <w:rPr>
          <w:spacing w:val="-12"/>
        </w:rPr>
        <w:t> </w:t>
      </w:r>
      <w:r>
        <w:rPr/>
        <w:t>higher</w:t>
      </w:r>
      <w:r>
        <w:rPr>
          <w:spacing w:val="-58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Asokoro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Hospital. This study also found out that the disease knowledge of the patients greatly</w:t>
      </w:r>
      <w:r>
        <w:rPr>
          <w:spacing w:val="1"/>
        </w:rPr>
        <w:t> </w:t>
      </w:r>
      <w:r>
        <w:rPr/>
        <w:t>improved after the Pharmacist intervention in the intervention group more than the control</w:t>
      </w:r>
      <w:r>
        <w:rPr>
          <w:spacing w:val="-57"/>
        </w:rPr>
        <w:t> </w:t>
      </w:r>
      <w:r>
        <w:rPr/>
        <w:t>group without Pharmacist intervention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826" w:right="1295"/>
        <w:jc w:val="both"/>
      </w:pPr>
      <w:r>
        <w:rPr/>
        <w:t>The study was able to achieve good medication adherence in the Pharmacist intervention</w:t>
      </w:r>
      <w:r>
        <w:rPr>
          <w:spacing w:val="1"/>
        </w:rPr>
        <w:t> </w:t>
      </w:r>
      <w:r>
        <w:rPr/>
        <w:t>group</w:t>
      </w:r>
      <w:r>
        <w:rPr>
          <w:spacing w:val="57"/>
        </w:rPr>
        <w:t> </w:t>
      </w:r>
      <w:r>
        <w:rPr/>
        <w:t>than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</w:t>
      </w:r>
      <w:r>
        <w:rPr>
          <w:spacing w:val="58"/>
        </w:rPr>
        <w:t> </w:t>
      </w:r>
      <w:r>
        <w:rPr/>
        <w:t>after</w:t>
      </w:r>
      <w:r>
        <w:rPr>
          <w:spacing w:val="57"/>
        </w:rPr>
        <w:t> </w:t>
      </w:r>
      <w:r>
        <w:rPr/>
        <w:t>intervention.</w:t>
      </w:r>
      <w:r>
        <w:rPr>
          <w:spacing w:val="58"/>
        </w:rPr>
        <w:t> </w:t>
      </w:r>
      <w:r>
        <w:rPr/>
        <w:t>Also,</w:t>
      </w:r>
      <w:r>
        <w:rPr>
          <w:spacing w:val="59"/>
        </w:rPr>
        <w:t> </w:t>
      </w:r>
      <w:r>
        <w:rPr/>
        <w:t>there</w:t>
      </w:r>
      <w:r>
        <w:rPr>
          <w:spacing w:val="57"/>
        </w:rPr>
        <w:t> </w:t>
      </w:r>
      <w:r>
        <w:rPr/>
        <w:t>was</w:t>
      </w:r>
      <w:r>
        <w:rPr>
          <w:spacing w:val="58"/>
        </w:rPr>
        <w:t> </w:t>
      </w:r>
      <w:r>
        <w:rPr/>
        <w:t>improvement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social</w:t>
      </w:r>
      <w:r>
        <w:rPr>
          <w:spacing w:val="-6"/>
        </w:rPr>
        <w:t> </w:t>
      </w:r>
      <w:r>
        <w:rPr/>
        <w:t>life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participant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most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gave</w:t>
      </w:r>
      <w:r>
        <w:rPr>
          <w:spacing w:val="-6"/>
        </w:rPr>
        <w:t> </w:t>
      </w:r>
      <w:r>
        <w:rPr/>
        <w:t>up</w:t>
      </w:r>
      <w:r>
        <w:rPr>
          <w:spacing w:val="-4"/>
        </w:rPr>
        <w:t> </w:t>
      </w:r>
      <w:r>
        <w:rPr/>
        <w:t>smoking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alcohol</w:t>
      </w:r>
      <w:r>
        <w:rPr>
          <w:spacing w:val="-57"/>
        </w:rPr>
        <w:t> </w:t>
      </w:r>
      <w:r>
        <w:rPr/>
        <w:t>beverage</w:t>
      </w:r>
      <w:r>
        <w:rPr>
          <w:spacing w:val="-2"/>
        </w:rPr>
        <w:t> </w:t>
      </w:r>
      <w:r>
        <w:rPr/>
        <w:t>intake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intervention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 the</w:t>
      </w:r>
      <w:r>
        <w:rPr>
          <w:spacing w:val="-2"/>
        </w:rPr>
        <w:t> </w:t>
      </w:r>
      <w:r>
        <w:rPr/>
        <w:t>control group.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26" w:right="1441"/>
        <w:jc w:val="both"/>
      </w:pPr>
      <w:r>
        <w:rPr/>
        <w:t>The study also found out that in the demographic characteristics, tuberculosis occurred in</w:t>
      </w:r>
      <w:r>
        <w:rPr>
          <w:spacing w:val="-57"/>
        </w:rPr>
        <w:t> </w:t>
      </w:r>
      <w:r>
        <w:rPr/>
        <w:t>adults</w:t>
      </w:r>
      <w:r>
        <w:rPr>
          <w:spacing w:val="-1"/>
        </w:rPr>
        <w:t> </w:t>
      </w:r>
      <w:r>
        <w:rPr/>
        <w:t>of productive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and occurred more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male than female.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6" w:right="1291"/>
        <w:jc w:val="both"/>
      </w:pPr>
      <w:r>
        <w:rPr/>
        <w:t>It can be concluded that the study found out that Pharmacist interventions has significantly</w:t>
      </w:r>
      <w:r>
        <w:rPr>
          <w:spacing w:val="-57"/>
        </w:rPr>
        <w:t> </w:t>
      </w:r>
      <w:r>
        <w:rPr/>
        <w:t>improved</w:t>
      </w:r>
      <w:r>
        <w:rPr>
          <w:spacing w:val="-7"/>
        </w:rPr>
        <w:t> </w:t>
      </w:r>
      <w:r>
        <w:rPr/>
        <w:t>disease</w:t>
      </w:r>
      <w:r>
        <w:rPr>
          <w:spacing w:val="-5"/>
        </w:rPr>
        <w:t> </w:t>
      </w:r>
      <w:r>
        <w:rPr/>
        <w:t>knowledge,</w:t>
      </w:r>
      <w:r>
        <w:rPr>
          <w:spacing w:val="-4"/>
        </w:rPr>
        <w:t> </w:t>
      </w:r>
      <w:r>
        <w:rPr/>
        <w:t>medication</w:t>
      </w:r>
      <w:r>
        <w:rPr>
          <w:spacing w:val="-7"/>
        </w:rPr>
        <w:t> </w:t>
      </w:r>
      <w:r>
        <w:rPr/>
        <w:t>adherence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life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outcomes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pulmonary</w:t>
      </w:r>
      <w:r>
        <w:rPr>
          <w:spacing w:val="-5"/>
        </w:rPr>
        <w:t> </w:t>
      </w:r>
      <w:r>
        <w:rPr/>
        <w:t>tuberculosis patients in the two facilities.</w:t>
      </w:r>
    </w:p>
    <w:p>
      <w:pPr>
        <w:spacing w:after="0" w:line="480" w:lineRule="auto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numPr>
          <w:ilvl w:val="1"/>
          <w:numId w:val="30"/>
        </w:numPr>
        <w:tabs>
          <w:tab w:pos="3707" w:val="left" w:leader="none"/>
          <w:tab w:pos="3708" w:val="left" w:leader="none"/>
        </w:tabs>
        <w:spacing w:line="240" w:lineRule="auto" w:before="78" w:after="0"/>
        <w:ind w:left="3707" w:right="0" w:hanging="2882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1546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establishes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original contribution</w:t>
      </w:r>
      <w:r>
        <w:rPr>
          <w:spacing w:val="-1"/>
        </w:rPr>
        <w:t> </w:t>
      </w:r>
      <w:r>
        <w:rPr/>
        <w:t>to knowledge.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1547" w:val="left" w:leader="none"/>
        </w:tabs>
        <w:spacing w:line="480" w:lineRule="auto" w:before="217" w:after="0"/>
        <w:ind w:left="1546" w:right="1473" w:hanging="360"/>
        <w:jc w:val="both"/>
        <w:rPr>
          <w:sz w:val="24"/>
        </w:rPr>
      </w:pPr>
      <w:r>
        <w:rPr>
          <w:sz w:val="24"/>
        </w:rPr>
        <w:t>There was a significant increase in disease knowledge of pulmonary tuberculosis</w:t>
      </w:r>
      <w:r>
        <w:rPr>
          <w:spacing w:val="1"/>
          <w:sz w:val="24"/>
        </w:rPr>
        <w:t> </w:t>
      </w:r>
      <w:r>
        <w:rPr>
          <w:sz w:val="24"/>
        </w:rPr>
        <w:t>patients after Pharmacist interventions with a significance level of P&lt;0.05 in both</w:t>
      </w:r>
      <w:r>
        <w:rPr>
          <w:spacing w:val="-57"/>
          <w:sz w:val="24"/>
        </w:rPr>
        <w:t> </w:t>
      </w:r>
      <w:r>
        <w:rPr>
          <w:sz w:val="24"/>
        </w:rPr>
        <w:t>hospitals used</w:t>
      </w:r>
    </w:p>
    <w:p>
      <w:pPr>
        <w:pStyle w:val="ListParagraph"/>
        <w:numPr>
          <w:ilvl w:val="2"/>
          <w:numId w:val="30"/>
        </w:numPr>
        <w:tabs>
          <w:tab w:pos="1547" w:val="left" w:leader="none"/>
        </w:tabs>
        <w:spacing w:line="480" w:lineRule="auto" w:before="0" w:after="0"/>
        <w:ind w:left="1546" w:right="1297" w:hanging="360"/>
        <w:jc w:val="left"/>
        <w:rPr>
          <w:sz w:val="24"/>
        </w:rPr>
      </w:pPr>
      <w:r>
        <w:rPr>
          <w:sz w:val="24"/>
        </w:rPr>
        <w:t>Increase in medication adherence of the respondent to their medication from poor</w:t>
      </w:r>
      <w:r>
        <w:rPr>
          <w:spacing w:val="1"/>
          <w:sz w:val="24"/>
        </w:rPr>
        <w:t> </w:t>
      </w:r>
      <w:r>
        <w:rPr>
          <w:sz w:val="24"/>
        </w:rPr>
        <w:t>adherence to good adherence after the Pharmacist intervention was observed in this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(p&lt;</w:t>
      </w:r>
      <w:r>
        <w:rPr>
          <w:spacing w:val="-2"/>
          <w:sz w:val="24"/>
        </w:rPr>
        <w:t> </w:t>
      </w:r>
      <w:r>
        <w:rPr>
          <w:sz w:val="24"/>
        </w:rPr>
        <w:t>0.05)</w:t>
      </w:r>
    </w:p>
    <w:p>
      <w:pPr>
        <w:pStyle w:val="ListParagraph"/>
        <w:numPr>
          <w:ilvl w:val="2"/>
          <w:numId w:val="30"/>
        </w:numPr>
        <w:tabs>
          <w:tab w:pos="1547" w:val="left" w:leader="none"/>
        </w:tabs>
        <w:spacing w:line="480" w:lineRule="auto" w:before="1" w:after="0"/>
        <w:ind w:left="1546" w:right="1323" w:hanging="360"/>
        <w:jc w:val="left"/>
        <w:rPr>
          <w:sz w:val="24"/>
        </w:rPr>
      </w:pPr>
      <w:r>
        <w:rPr>
          <w:sz w:val="24"/>
        </w:rPr>
        <w:t>Successful tuberculosis treatment outcomes 87.5%</w:t>
      </w:r>
      <w:r>
        <w:rPr>
          <w:spacing w:val="1"/>
          <w:sz w:val="24"/>
        </w:rPr>
        <w:t> </w:t>
      </w:r>
      <w:r>
        <w:rPr>
          <w:sz w:val="24"/>
        </w:rPr>
        <w:t>was obtained in the Pharmacist</w:t>
      </w:r>
      <w:r>
        <w:rPr>
          <w:spacing w:val="-58"/>
          <w:sz w:val="24"/>
        </w:rPr>
        <w:t> </w:t>
      </w:r>
      <w:r>
        <w:rPr>
          <w:sz w:val="24"/>
        </w:rPr>
        <w:t>interventions group and 74.1% in the control group</w:t>
      </w:r>
      <w:r>
        <w:rPr>
          <w:spacing w:val="1"/>
          <w:sz w:val="24"/>
        </w:rPr>
        <w:t> </w:t>
      </w:r>
      <w:r>
        <w:rPr>
          <w:sz w:val="24"/>
        </w:rPr>
        <w:t>from the healthcare facilities.</w:t>
      </w:r>
      <w:r>
        <w:rPr>
          <w:spacing w:val="1"/>
          <w:sz w:val="24"/>
        </w:rPr>
        <w:t> </w:t>
      </w:r>
      <w:r>
        <w:rPr>
          <w:sz w:val="24"/>
        </w:rPr>
        <w:t>Comparing Nyanya and Asokoro, a successful treatment outcome of 90% and</w:t>
      </w:r>
      <w:r>
        <w:rPr>
          <w:spacing w:val="1"/>
          <w:sz w:val="24"/>
        </w:rPr>
        <w:t> </w:t>
      </w:r>
      <w:r>
        <w:rPr>
          <w:sz w:val="24"/>
        </w:rPr>
        <w:t>84.5% was observed at Nyanya General Hospital and Asokoro District Hospital</w:t>
      </w:r>
      <w:r>
        <w:rPr>
          <w:spacing w:val="1"/>
          <w:sz w:val="24"/>
        </w:rPr>
        <w:t> </w:t>
      </w:r>
      <w:r>
        <w:rPr>
          <w:sz w:val="24"/>
        </w:rPr>
        <w:t>respectively in the intervention group as compared to the control groups that have</w:t>
      </w:r>
      <w:r>
        <w:rPr>
          <w:spacing w:val="1"/>
          <w:sz w:val="24"/>
        </w:rPr>
        <w:t> </w:t>
      </w:r>
      <w:r>
        <w:rPr>
          <w:sz w:val="24"/>
        </w:rPr>
        <w:t>successful tuberculosis treatment outcomes of 80% and 66.7% in both Nyanya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Hospital and Asokoro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Hospital respectively.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2"/>
        <w:numPr>
          <w:ilvl w:val="1"/>
          <w:numId w:val="30"/>
        </w:numPr>
        <w:tabs>
          <w:tab w:pos="4427" w:val="left" w:leader="none"/>
          <w:tab w:pos="4428" w:val="left" w:leader="none"/>
        </w:tabs>
        <w:spacing w:line="240" w:lineRule="auto" w:before="0" w:after="0"/>
        <w:ind w:left="4427" w:right="0" w:hanging="3602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067" w:val="left" w:leader="none"/>
        </w:tabs>
        <w:spacing w:line="480" w:lineRule="auto" w:before="212" w:after="0"/>
        <w:ind w:left="826" w:right="1849" w:firstLine="0"/>
        <w:jc w:val="both"/>
        <w:rPr>
          <w:sz w:val="24"/>
        </w:rPr>
      </w:pPr>
      <w:r>
        <w:rPr>
          <w:sz w:val="24"/>
        </w:rPr>
        <w:t>There is need for constant health education to tuberculosis patients and the general</w:t>
      </w:r>
      <w:r>
        <w:rPr>
          <w:spacing w:val="-57"/>
          <w:sz w:val="24"/>
        </w:rPr>
        <w:t> </w:t>
      </w:r>
      <w:r>
        <w:rPr>
          <w:sz w:val="24"/>
        </w:rPr>
        <w:t>public on how to prevent the spread of tuberculosis through hand hygiene and cough</w:t>
      </w:r>
      <w:r>
        <w:rPr>
          <w:spacing w:val="-57"/>
          <w:sz w:val="24"/>
        </w:rPr>
        <w:t> </w:t>
      </w:r>
      <w:r>
        <w:rPr>
          <w:sz w:val="24"/>
        </w:rPr>
        <w:t>etiquette.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ListParagraph"/>
        <w:numPr>
          <w:ilvl w:val="0"/>
          <w:numId w:val="31"/>
        </w:numPr>
        <w:tabs>
          <w:tab w:pos="1067" w:val="left" w:leader="none"/>
        </w:tabs>
        <w:spacing w:line="480" w:lineRule="auto" w:before="73" w:after="0"/>
        <w:ind w:left="826" w:right="1325" w:firstLine="0"/>
        <w:jc w:val="left"/>
        <w:rPr>
          <w:sz w:val="24"/>
        </w:rPr>
      </w:pPr>
      <w:r>
        <w:rPr>
          <w:sz w:val="24"/>
        </w:rPr>
        <w:t>Pharmacists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actively</w:t>
      </w:r>
      <w:r>
        <w:rPr>
          <w:spacing w:val="-6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dispersing,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patient education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 to improve</w:t>
      </w:r>
      <w:r>
        <w:rPr>
          <w:spacing w:val="-2"/>
          <w:sz w:val="24"/>
        </w:rPr>
        <w:t> </w:t>
      </w:r>
      <w:r>
        <w:rPr>
          <w:sz w:val="24"/>
        </w:rPr>
        <w:t>treatment outcomes of tuberculosis.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067" w:val="left" w:leader="none"/>
        </w:tabs>
        <w:spacing w:line="480" w:lineRule="auto" w:before="0" w:after="0"/>
        <w:ind w:left="826" w:right="1431" w:firstLine="0"/>
        <w:jc w:val="left"/>
        <w:rPr>
          <w:sz w:val="24"/>
        </w:rPr>
      </w:pPr>
      <w:r>
        <w:rPr>
          <w:sz w:val="24"/>
        </w:rPr>
        <w:t>Pharmacists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highly</w:t>
      </w:r>
      <w:r>
        <w:rPr>
          <w:spacing w:val="-5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antimicrobial</w:t>
      </w:r>
      <w:r>
        <w:rPr>
          <w:spacing w:val="-1"/>
          <w:sz w:val="24"/>
        </w:rPr>
        <w:t> </w:t>
      </w:r>
      <w:r>
        <w:rPr>
          <w:sz w:val="24"/>
        </w:rPr>
        <w:t>stewardship 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57"/>
          <w:sz w:val="24"/>
        </w:rPr>
        <w:t> </w:t>
      </w:r>
      <w:r>
        <w:rPr>
          <w:sz w:val="24"/>
        </w:rPr>
        <w:t>relapse,</w:t>
      </w:r>
      <w:r>
        <w:rPr>
          <w:spacing w:val="-1"/>
          <w:sz w:val="24"/>
        </w:rPr>
        <w:t> </w:t>
      </w:r>
      <w:r>
        <w:rPr>
          <w:sz w:val="24"/>
        </w:rPr>
        <w:t>treatment failure</w:t>
      </w:r>
      <w:r>
        <w:rPr>
          <w:spacing w:val="1"/>
          <w:sz w:val="24"/>
        </w:rPr>
        <w:t> </w:t>
      </w:r>
      <w:r>
        <w:rPr>
          <w:sz w:val="24"/>
        </w:rPr>
        <w:t>and development of</w:t>
      </w:r>
      <w:r>
        <w:rPr>
          <w:spacing w:val="1"/>
          <w:sz w:val="24"/>
        </w:rPr>
        <w:t> </w:t>
      </w:r>
      <w:r>
        <w:rPr>
          <w:sz w:val="24"/>
        </w:rPr>
        <w:t>resistant.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067" w:val="left" w:leader="none"/>
        </w:tabs>
        <w:spacing w:line="480" w:lineRule="auto" w:before="0" w:after="0"/>
        <w:ind w:left="826" w:right="2142" w:firstLine="0"/>
        <w:jc w:val="left"/>
        <w:rPr>
          <w:sz w:val="24"/>
        </w:rPr>
      </w:pPr>
      <w:r>
        <w:rPr>
          <w:sz w:val="24"/>
        </w:rPr>
        <w:t>Patients should be encouraged to assess health care service in the nearest health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to them</w:t>
      </w:r>
      <w:r>
        <w:rPr>
          <w:spacing w:val="-1"/>
          <w:sz w:val="24"/>
        </w:rPr>
        <w:t> </w:t>
      </w:r>
      <w:r>
        <w:rPr>
          <w:sz w:val="24"/>
        </w:rPr>
        <w:t>in order to prevent</w:t>
      </w:r>
      <w:r>
        <w:rPr>
          <w:spacing w:val="-1"/>
          <w:sz w:val="24"/>
        </w:rPr>
        <w:t> </w:t>
      </w:r>
      <w:r>
        <w:rPr>
          <w:sz w:val="24"/>
        </w:rPr>
        <w:t>default and</w:t>
      </w:r>
      <w:r>
        <w:rPr>
          <w:spacing w:val="-1"/>
          <w:sz w:val="24"/>
        </w:rPr>
        <w:t> </w:t>
      </w:r>
      <w:r>
        <w:rPr>
          <w:sz w:val="24"/>
        </w:rPr>
        <w:t>treatment failure.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30"/>
        </w:numPr>
        <w:tabs>
          <w:tab w:pos="3707" w:val="left" w:leader="none"/>
          <w:tab w:pos="3708" w:val="left" w:leader="none"/>
        </w:tabs>
        <w:spacing w:line="240" w:lineRule="auto" w:before="0" w:after="0"/>
        <w:ind w:left="3707" w:right="0" w:hanging="2882"/>
        <w:jc w:val="left"/>
      </w:pPr>
      <w:r>
        <w:rPr/>
        <w:t>Dissemination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32"/>
        </w:numPr>
        <w:tabs>
          <w:tab w:pos="1547" w:val="left" w:leader="none"/>
        </w:tabs>
        <w:spacing w:line="480" w:lineRule="auto" w:before="0" w:after="0"/>
        <w:ind w:left="826" w:right="1293" w:firstLine="0"/>
        <w:jc w:val="both"/>
        <w:rPr>
          <w:sz w:val="24"/>
        </w:rPr>
      </w:pPr>
      <w:r>
        <w:rPr>
          <w:sz w:val="24"/>
        </w:rPr>
        <w:t>Two separate manuscripts have been drafted for publications and are currently</w:t>
      </w:r>
      <w:r>
        <w:rPr>
          <w:spacing w:val="1"/>
          <w:sz w:val="24"/>
        </w:rPr>
        <w:t> </w:t>
      </w:r>
      <w:r>
        <w:rPr>
          <w:sz w:val="24"/>
        </w:rPr>
        <w:t>undergoing</w:t>
      </w:r>
      <w:r>
        <w:rPr>
          <w:spacing w:val="-4"/>
          <w:sz w:val="24"/>
        </w:rPr>
        <w:t> </w:t>
      </w:r>
      <w:r>
        <w:rPr>
          <w:sz w:val="24"/>
        </w:rPr>
        <w:t>correction, while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search is being</w:t>
      </w:r>
      <w:r>
        <w:rPr>
          <w:spacing w:val="-3"/>
          <w:sz w:val="24"/>
        </w:rPr>
        <w:t> </w:t>
      </w:r>
      <w:r>
        <w:rPr>
          <w:sz w:val="24"/>
        </w:rPr>
        <w:t>carried for suitable publishers.</w:t>
      </w:r>
    </w:p>
    <w:p>
      <w:pPr>
        <w:pStyle w:val="ListParagraph"/>
        <w:numPr>
          <w:ilvl w:val="0"/>
          <w:numId w:val="32"/>
        </w:numPr>
        <w:tabs>
          <w:tab w:pos="1074" w:val="left" w:leader="none"/>
        </w:tabs>
        <w:spacing w:line="480" w:lineRule="auto" w:before="0" w:after="0"/>
        <w:ind w:left="826" w:right="1294" w:firstLine="0"/>
        <w:jc w:val="both"/>
        <w:rPr>
          <w:sz w:val="24"/>
        </w:rPr>
      </w:pPr>
      <w:r>
        <w:rPr>
          <w:sz w:val="24"/>
        </w:rPr>
        <w:t>A copy of the final thesis will be submitted to the Health Research Ethics committee of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Capital Territory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requirement for</w:t>
      </w:r>
      <w:r>
        <w:rPr>
          <w:spacing w:val="-1"/>
          <w:sz w:val="24"/>
        </w:rPr>
        <w:t> </w:t>
      </w:r>
      <w:r>
        <w:rPr>
          <w:sz w:val="24"/>
        </w:rPr>
        <w:t>the issuance</w:t>
      </w:r>
      <w:r>
        <w:rPr>
          <w:spacing w:val="-2"/>
          <w:sz w:val="24"/>
        </w:rPr>
        <w:t> </w:t>
      </w:r>
      <w:r>
        <w:rPr>
          <w:sz w:val="24"/>
        </w:rPr>
        <w:t>of ethical clearance.</w:t>
      </w:r>
    </w:p>
    <w:p>
      <w:pPr>
        <w:pStyle w:val="ListParagraph"/>
        <w:numPr>
          <w:ilvl w:val="0"/>
          <w:numId w:val="32"/>
        </w:numPr>
        <w:tabs>
          <w:tab w:pos="1058" w:val="left" w:leader="none"/>
        </w:tabs>
        <w:spacing w:line="482" w:lineRule="auto" w:before="0" w:after="0"/>
        <w:ind w:left="826" w:right="1292" w:firstLine="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12"/>
          <w:sz w:val="24"/>
        </w:rPr>
        <w:t> </w:t>
      </w:r>
      <w:r>
        <w:rPr>
          <w:sz w:val="24"/>
        </w:rPr>
        <w:t>findings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targeted</w:t>
      </w:r>
      <w:r>
        <w:rPr>
          <w:spacing w:val="-12"/>
          <w:sz w:val="24"/>
        </w:rPr>
        <w:t> </w:t>
      </w:r>
      <w:r>
        <w:rPr>
          <w:sz w:val="24"/>
        </w:rPr>
        <w:t>directly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Pharmacists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appropriate</w:t>
      </w:r>
      <w:r>
        <w:rPr>
          <w:spacing w:val="-12"/>
          <w:sz w:val="24"/>
        </w:rPr>
        <w:t> </w:t>
      </w:r>
      <w:r>
        <w:rPr>
          <w:sz w:val="24"/>
        </w:rPr>
        <w:t>authorities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enable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Pharmacists</w:t>
      </w:r>
      <w:r>
        <w:rPr>
          <w:spacing w:val="-10"/>
          <w:sz w:val="24"/>
        </w:rPr>
        <w:t> </w:t>
      </w:r>
      <w:r>
        <w:rPr>
          <w:sz w:val="24"/>
        </w:rPr>
        <w:t>contribute</w:t>
      </w:r>
      <w:r>
        <w:rPr>
          <w:spacing w:val="-10"/>
          <w:sz w:val="24"/>
        </w:rPr>
        <w:t> </w:t>
      </w:r>
      <w:r>
        <w:rPr>
          <w:sz w:val="24"/>
        </w:rPr>
        <w:t>fully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management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TB</w:t>
      </w:r>
      <w:r>
        <w:rPr>
          <w:spacing w:val="-11"/>
          <w:sz w:val="24"/>
        </w:rPr>
        <w:t> </w:t>
      </w:r>
      <w:r>
        <w:rPr>
          <w:sz w:val="24"/>
        </w:rPr>
        <w:t>patients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facilities</w:t>
      </w:r>
      <w:r>
        <w:rPr>
          <w:spacing w:val="-58"/>
          <w:sz w:val="24"/>
        </w:rPr>
        <w:t> </w:t>
      </w:r>
      <w:r>
        <w:rPr>
          <w:sz w:val="24"/>
        </w:rPr>
        <w:t>studied.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939" w:right="1408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213"/>
        <w:ind w:left="1546" w:right="1294" w:hanging="720"/>
        <w:jc w:val="both"/>
        <w:rPr>
          <w:i/>
          <w:sz w:val="24"/>
        </w:rPr>
      </w:pPr>
      <w:r>
        <w:rPr>
          <w:sz w:val="24"/>
        </w:rPr>
        <w:t>Aamir</w:t>
      </w:r>
      <w:r>
        <w:rPr>
          <w:spacing w:val="-6"/>
          <w:sz w:val="24"/>
        </w:rPr>
        <w:t> </w:t>
      </w:r>
      <w:r>
        <w:rPr>
          <w:sz w:val="24"/>
        </w:rPr>
        <w:t>S,</w:t>
      </w:r>
      <w:r>
        <w:rPr>
          <w:spacing w:val="-1"/>
          <w:sz w:val="24"/>
        </w:rPr>
        <w:t> </w:t>
      </w:r>
      <w:r>
        <w:rPr>
          <w:sz w:val="24"/>
        </w:rPr>
        <w:t>Latif</w:t>
      </w:r>
      <w:r>
        <w:rPr>
          <w:spacing w:val="-6"/>
          <w:sz w:val="24"/>
        </w:rPr>
        <w:t> </w:t>
      </w:r>
      <w:r>
        <w:rPr>
          <w:sz w:val="24"/>
        </w:rPr>
        <w:t>N,</w:t>
      </w:r>
      <w:r>
        <w:rPr>
          <w:spacing w:val="-4"/>
          <w:sz w:val="24"/>
        </w:rPr>
        <w:t> </w:t>
      </w:r>
      <w:r>
        <w:rPr>
          <w:sz w:val="24"/>
        </w:rPr>
        <w:t>Basit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(2016).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counselling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facilitate</w:t>
      </w:r>
      <w:r>
        <w:rPr>
          <w:spacing w:val="-4"/>
          <w:sz w:val="24"/>
        </w:rPr>
        <w:t> </w:t>
      </w:r>
      <w:r>
        <w:rPr>
          <w:sz w:val="24"/>
        </w:rPr>
        <w:t>compliance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DOTS</w:t>
      </w:r>
      <w:r>
        <w:rPr>
          <w:spacing w:val="-58"/>
          <w:sz w:val="24"/>
        </w:rPr>
        <w:t> </w:t>
      </w:r>
      <w:r>
        <w:rPr>
          <w:sz w:val="24"/>
        </w:rPr>
        <w:t>for the Treatment of Tuberculosis</w:t>
      </w:r>
      <w:r>
        <w:rPr>
          <w:i/>
          <w:sz w:val="24"/>
        </w:rPr>
        <w:t>. Archives of Pulmonology and Respiratory 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2(1):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028-031.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46" w:right="1291" w:hanging="720"/>
        <w:jc w:val="both"/>
      </w:pPr>
      <w:hyperlink r:id="rId16">
        <w:r>
          <w:rPr/>
          <w:t>Abrogoua</w:t>
        </w:r>
        <w:r>
          <w:rPr>
            <w:i/>
          </w:rPr>
          <w:t>,</w:t>
        </w:r>
        <w:r>
          <w:rPr>
            <w:i/>
            <w:spacing w:val="1"/>
          </w:rPr>
          <w:t> </w:t>
        </w:r>
        <w:r>
          <w:rPr/>
          <w:t>D</w:t>
        </w:r>
        <w:r>
          <w:rPr>
            <w:i/>
          </w:rPr>
          <w:t>.</w:t>
        </w:r>
        <w:r>
          <w:rPr/>
          <w:t>P</w:t>
        </w:r>
        <w:r>
          <w:rPr>
            <w:i/>
          </w:rPr>
          <w:t>.</w:t>
        </w:r>
      </w:hyperlink>
      <w:r>
        <w:rPr/>
        <w:t>, </w:t>
      </w:r>
      <w:hyperlink r:id="rId17">
        <w:r>
          <w:rPr/>
          <w:t>Kamenan</w:t>
        </w:r>
        <w:r>
          <w:rPr>
            <w:i/>
          </w:rPr>
          <w:t>,</w:t>
        </w:r>
        <w:r>
          <w:rPr>
            <w:i/>
            <w:spacing w:val="1"/>
          </w:rPr>
          <w:t> </w:t>
        </w:r>
        <w:r>
          <w:rPr/>
          <w:t>B</w:t>
        </w:r>
        <w:r>
          <w:rPr>
            <w:i/>
          </w:rPr>
          <w:t>.</w:t>
        </w:r>
        <w:r>
          <w:rPr/>
          <w:t>A</w:t>
        </w:r>
        <w:r>
          <w:rPr>
            <w:i/>
          </w:rPr>
          <w:t>.</w:t>
        </w:r>
      </w:hyperlink>
      <w:r>
        <w:rPr/>
        <w:t>, </w:t>
      </w:r>
      <w:hyperlink r:id="rId18">
        <w:r>
          <w:rPr/>
          <w:t>Ahui</w:t>
        </w:r>
        <w:r>
          <w:rPr>
            <w:i/>
          </w:rPr>
          <w:t>,</w:t>
        </w:r>
        <w:r>
          <w:rPr>
            <w:i/>
            <w:spacing w:val="1"/>
          </w:rPr>
          <w:t> </w:t>
        </w:r>
        <w:r>
          <w:rPr/>
          <w:t>B</w:t>
        </w:r>
        <w:r>
          <w:rPr>
            <w:i/>
          </w:rPr>
          <w:t>.</w:t>
        </w:r>
        <w:r>
          <w:rPr/>
          <w:t>J</w:t>
        </w:r>
      </w:hyperlink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hyperlink r:id="rId19">
        <w:r>
          <w:rPr/>
          <w:t>Doffou</w:t>
        </w:r>
        <w:r>
          <w:rPr>
            <w:i/>
          </w:rPr>
          <w:t>,</w:t>
        </w:r>
        <w:r>
          <w:rPr>
            <w:i/>
            <w:spacing w:val="1"/>
          </w:rPr>
          <w:t> </w:t>
        </w:r>
        <w:r>
          <w:rPr/>
          <w:t>E.</w:t>
        </w:r>
      </w:hyperlink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pneumophtisiology</w:t>
      </w:r>
      <w:r>
        <w:rPr>
          <w:spacing w:val="1"/>
        </w:rPr>
        <w:t> </w:t>
      </w:r>
      <w:r>
        <w:rPr/>
        <w:t>department, Ivory Coast. </w:t>
      </w:r>
      <w:hyperlink r:id="rId20">
        <w:r>
          <w:rPr/>
          <w:t>Therapeutics and Clinic Risk Management. </w:t>
        </w:r>
      </w:hyperlink>
      <w:r>
        <w:rPr/>
        <w:t>22 (12):1749-</w:t>
      </w:r>
      <w:r>
        <w:rPr>
          <w:spacing w:val="-57"/>
        </w:rPr>
        <w:t> </w:t>
      </w:r>
      <w:r>
        <w:rPr/>
        <w:t>1756.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293" w:hanging="720"/>
        <w:jc w:val="both"/>
      </w:pPr>
      <w:r>
        <w:rPr/>
        <w:t>Akhter, K.</w:t>
      </w:r>
      <w:r>
        <w:rPr>
          <w:spacing w:val="1"/>
        </w:rPr>
        <w:t> </w:t>
      </w:r>
      <w:r>
        <w:rPr/>
        <w:t>Dockray,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 Simmons,</w:t>
      </w:r>
      <w:r>
        <w:rPr>
          <w:spacing w:val="1"/>
        </w:rPr>
        <w:t> </w:t>
      </w:r>
      <w:r>
        <w:rPr/>
        <w:t>D. (2012). Exploring factors influencing non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> </w:t>
      </w:r>
      <w:r>
        <w:rPr/>
        <w:t>attendance at the diabetes clinic and service improvement strategies from patients'</w:t>
      </w:r>
      <w:r>
        <w:rPr>
          <w:spacing w:val="1"/>
        </w:rPr>
        <w:t> </w:t>
      </w:r>
      <w:r>
        <w:rPr/>
        <w:t>perspectives.</w:t>
      </w:r>
      <w:r>
        <w:rPr>
          <w:spacing w:val="59"/>
        </w:rPr>
        <w:t> </w:t>
      </w:r>
      <w:r>
        <w:rPr>
          <w:i/>
        </w:rPr>
        <w:t>Practical Diabetes</w:t>
      </w:r>
      <w:r>
        <w:rPr/>
        <w:t>, 29(3)</w:t>
      </w:r>
      <w:r>
        <w:rPr>
          <w:spacing w:val="-1"/>
        </w:rPr>
        <w:t> </w:t>
      </w:r>
      <w:r>
        <w:rPr/>
        <w:t>: 113 -</w:t>
      </w:r>
      <w:r>
        <w:rPr>
          <w:spacing w:val="-1"/>
        </w:rPr>
        <w:t> </w:t>
      </w:r>
      <w:r>
        <w:rPr/>
        <w:t>116.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546" w:right="1295" w:hanging="720"/>
        <w:jc w:val="both"/>
      </w:pPr>
      <w:r>
        <w:rPr/>
        <w:t>Alfa MA, Zezi AU, Gyang SS, Yusuf H, Aliyu IM. Effect of Counselling and Reminder</w:t>
      </w:r>
      <w:r>
        <w:rPr>
          <w:spacing w:val="1"/>
        </w:rPr>
        <w:t> </w:t>
      </w:r>
      <w:r>
        <w:rPr>
          <w:spacing w:val="-1"/>
        </w:rPr>
        <w:t>Text</w:t>
      </w:r>
      <w:r>
        <w:rPr>
          <w:spacing w:val="-14"/>
        </w:rPr>
        <w:t> </w:t>
      </w:r>
      <w:r>
        <w:rPr>
          <w:spacing w:val="-1"/>
        </w:rPr>
        <w:t>Messages</w:t>
      </w:r>
      <w:r>
        <w:rPr>
          <w:spacing w:val="-11"/>
        </w:rPr>
        <w:t> </w:t>
      </w:r>
      <w:r>
        <w:rPr>
          <w:spacing w:val="-1"/>
        </w:rPr>
        <w:t>Follow-Up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Adherence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Antiretroviral</w:t>
      </w:r>
      <w:r>
        <w:rPr>
          <w:spacing w:val="-13"/>
        </w:rPr>
        <w:t> </w:t>
      </w:r>
      <w:r>
        <w:rPr/>
        <w:t>Therapy</w:t>
      </w:r>
      <w:r>
        <w:rPr>
          <w:spacing w:val="-19"/>
        </w:rPr>
        <w:t> </w:t>
      </w:r>
      <w:r>
        <w:rPr/>
        <w:t>in</w:t>
      </w:r>
      <w:r>
        <w:rPr>
          <w:spacing w:val="-14"/>
        </w:rPr>
        <w:t> </w:t>
      </w:r>
      <w:r>
        <w:rPr/>
        <w:t>Hajiya</w:t>
      </w:r>
      <w:r>
        <w:rPr>
          <w:spacing w:val="-10"/>
        </w:rPr>
        <w:t> </w:t>
      </w:r>
      <w:r>
        <w:rPr/>
        <w:t>Gambo</w:t>
      </w:r>
      <w:r>
        <w:rPr>
          <w:spacing w:val="-58"/>
        </w:rPr>
        <w:t> </w:t>
      </w:r>
      <w:r>
        <w:rPr/>
        <w:t>Sawaba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 J</w:t>
      </w:r>
      <w:r>
        <w:rPr>
          <w:spacing w:val="1"/>
        </w:rPr>
        <w:t> </w:t>
      </w:r>
      <w:r>
        <w:rPr/>
        <w:t>App</w:t>
      </w:r>
      <w:r>
        <w:rPr>
          <w:spacing w:val="-1"/>
        </w:rPr>
        <w:t> </w:t>
      </w:r>
      <w:r>
        <w:rPr/>
        <w:t>Pharm</w:t>
      </w:r>
      <w:r>
        <w:rPr>
          <w:spacing w:val="-1"/>
        </w:rPr>
        <w:t> </w:t>
      </w:r>
      <w:r>
        <w:rPr/>
        <w:t>Sci, 2016;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(09):</w:t>
      </w:r>
      <w:r>
        <w:rPr>
          <w:spacing w:val="-1"/>
        </w:rPr>
        <w:t> </w:t>
      </w:r>
      <w:r>
        <w:rPr/>
        <w:t>174-178.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88" w:hanging="720"/>
        <w:jc w:val="both"/>
      </w:pPr>
      <w:r>
        <w:rPr/>
        <w:t>Arnsten,</w:t>
      </w:r>
      <w:r>
        <w:rPr>
          <w:spacing w:val="1"/>
        </w:rPr>
        <w:t> </w:t>
      </w:r>
      <w:r>
        <w:rPr/>
        <w:t>J.H.,</w:t>
      </w:r>
      <w:r>
        <w:rPr>
          <w:spacing w:val="61"/>
        </w:rPr>
        <w:t> </w:t>
      </w:r>
      <w:hyperlink r:id="rId21">
        <w:r>
          <w:rPr/>
          <w:t>Demas,</w:t>
        </w:r>
        <w:r>
          <w:rPr>
            <w:spacing w:val="60"/>
          </w:rPr>
          <w:t> </w:t>
        </w:r>
        <w:r>
          <w:rPr/>
          <w:t>P.A</w:t>
        </w:r>
      </w:hyperlink>
      <w:r>
        <w:rPr/>
        <w:t>., </w:t>
      </w:r>
      <w:hyperlink r:id="rId22">
        <w:r>
          <w:rPr/>
          <w:t>Farzadegan,</w:t>
        </w:r>
        <w:r>
          <w:rPr>
            <w:spacing w:val="60"/>
          </w:rPr>
          <w:t> </w:t>
        </w:r>
        <w:r>
          <w:rPr/>
          <w:t>H.</w:t>
        </w:r>
      </w:hyperlink>
      <w:r>
        <w:rPr/>
        <w:t>, </w:t>
      </w:r>
      <w:hyperlink r:id="rId23">
        <w:r>
          <w:rPr/>
          <w:t>Grant,</w:t>
        </w:r>
        <w:r>
          <w:rPr>
            <w:spacing w:val="60"/>
          </w:rPr>
          <w:t> </w:t>
        </w:r>
        <w:r>
          <w:rPr/>
          <w:t>R.W</w:t>
        </w:r>
      </w:hyperlink>
      <w:r>
        <w:rPr/>
        <w:t>., </w:t>
      </w:r>
      <w:hyperlink r:id="rId24">
        <w:r>
          <w:rPr/>
          <w:t>Gourevitch,</w:t>
        </w:r>
        <w:r>
          <w:rPr>
            <w:spacing w:val="60"/>
          </w:rPr>
          <w:t> </w:t>
        </w:r>
        <w:r>
          <w:rPr/>
          <w:t>M.N</w:t>
        </w:r>
      </w:hyperlink>
      <w:r>
        <w:rPr/>
        <w:t>., </w:t>
      </w:r>
      <w:hyperlink r:id="rId25">
        <w:r>
          <w:rPr/>
          <w:t>Chang</w:t>
        </w:r>
      </w:hyperlink>
      <w:r>
        <w:rPr>
          <w:spacing w:val="1"/>
        </w:rPr>
        <w:t> </w:t>
      </w:r>
      <w:hyperlink r:id="rId25">
        <w:r>
          <w:rPr/>
          <w:t>C.J</w:t>
        </w:r>
      </w:hyperlink>
      <w:r>
        <w:rPr/>
        <w:t>., </w:t>
      </w:r>
      <w:hyperlink r:id="rId26">
        <w:r>
          <w:rPr/>
          <w:t>Buono,</w:t>
        </w:r>
        <w:r>
          <w:rPr>
            <w:spacing w:val="1"/>
          </w:rPr>
          <w:t> </w:t>
        </w:r>
        <w:r>
          <w:rPr/>
          <w:t>D</w:t>
        </w:r>
      </w:hyperlink>
      <w:r>
        <w:rPr/>
        <w:t>., </w:t>
      </w:r>
      <w:hyperlink r:id="rId27">
        <w:r>
          <w:rPr/>
          <w:t>Eckholdt,</w:t>
        </w:r>
        <w:r>
          <w:rPr>
            <w:spacing w:val="1"/>
          </w:rPr>
          <w:t> </w:t>
        </w:r>
        <w:r>
          <w:rPr/>
          <w:t>H</w:t>
        </w:r>
      </w:hyperlink>
      <w:r>
        <w:rPr/>
        <w:t>., </w:t>
      </w:r>
      <w:hyperlink r:id="rId28">
        <w:r>
          <w:rPr/>
          <w:t>Howard,</w:t>
        </w:r>
        <w:r>
          <w:rPr>
            <w:spacing w:val="1"/>
          </w:rPr>
          <w:t> </w:t>
        </w:r>
        <w:r>
          <w:rPr/>
          <w:t>A.A</w:t>
        </w:r>
      </w:hyperlink>
      <w:r>
        <w:rPr/>
        <w:t>.</w:t>
      </w:r>
      <w:r>
        <w:rPr>
          <w:spacing w:val="1"/>
        </w:rPr>
        <w:t> </w:t>
      </w:r>
      <w:r>
        <w:rPr/>
        <w:t>and </w:t>
      </w:r>
      <w:hyperlink r:id="rId29">
        <w:r>
          <w:rPr/>
          <w:t>Schoenbaum,</w:t>
        </w:r>
        <w:r>
          <w:rPr>
            <w:spacing w:val="1"/>
          </w:rPr>
          <w:t> </w:t>
        </w:r>
        <w:r>
          <w:rPr/>
          <w:t>E.E</w:t>
        </w:r>
      </w:hyperlink>
      <w:r>
        <w:rPr>
          <w:spacing w:val="1"/>
        </w:rPr>
        <w:t> </w:t>
      </w:r>
      <w:r>
        <w:rPr/>
        <w:t>(2001).</w:t>
      </w:r>
      <w:r>
        <w:rPr>
          <w:spacing w:val="-57"/>
        </w:rPr>
        <w:t> </w:t>
      </w:r>
      <w:r>
        <w:rPr/>
        <w:t>Antiretroviral therapy adherence and viral suppression in HIV-infected drug users:</w:t>
      </w:r>
      <w:r>
        <w:rPr>
          <w:spacing w:val="1"/>
        </w:rPr>
        <w:t> </w:t>
      </w:r>
      <w:r>
        <w:rPr/>
        <w:t>comparison of self-report and electronic monitoring</w:t>
      </w:r>
      <w:r>
        <w:rPr>
          <w:i/>
        </w:rPr>
        <w:t>. Clinical Infectious Disease</w:t>
      </w:r>
      <w:r>
        <w:rPr/>
        <w:t>,</w:t>
      </w:r>
      <w:r>
        <w:rPr>
          <w:spacing w:val="1"/>
        </w:rPr>
        <w:t> </w:t>
      </w:r>
      <w:r>
        <w:rPr/>
        <w:t>33(8):1417-1423.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6"/>
        <w:jc w:val="both"/>
      </w:pPr>
      <w:r>
        <w:rPr/>
        <w:t>Babatunde,</w:t>
      </w:r>
      <w:r>
        <w:rPr>
          <w:spacing w:val="24"/>
        </w:rPr>
        <w:t> </w:t>
      </w:r>
      <w:r>
        <w:rPr/>
        <w:t>O.A.,</w:t>
      </w:r>
      <w:r>
        <w:rPr>
          <w:spacing w:val="25"/>
        </w:rPr>
        <w:t> </w:t>
      </w:r>
      <w:r>
        <w:rPr/>
        <w:t>Elegbede,</w:t>
      </w:r>
      <w:r>
        <w:rPr>
          <w:spacing w:val="24"/>
        </w:rPr>
        <w:t> </w:t>
      </w:r>
      <w:r>
        <w:rPr/>
        <w:t>O.</w:t>
      </w:r>
      <w:r>
        <w:rPr>
          <w:spacing w:val="24"/>
        </w:rPr>
        <w:t> </w:t>
      </w:r>
      <w:r>
        <w:rPr/>
        <w:t>E.,</w:t>
      </w:r>
      <w:r>
        <w:rPr>
          <w:spacing w:val="23"/>
        </w:rPr>
        <w:t> </w:t>
      </w:r>
      <w:r>
        <w:rPr/>
        <w:t>Ayodele,</w:t>
      </w:r>
      <w:r>
        <w:rPr>
          <w:spacing w:val="24"/>
        </w:rPr>
        <w:t> </w:t>
      </w:r>
      <w:r>
        <w:rPr/>
        <w:t>M.,</w:t>
      </w:r>
      <w:r>
        <w:rPr>
          <w:spacing w:val="26"/>
        </w:rPr>
        <w:t> </w:t>
      </w:r>
      <w:r>
        <w:rPr/>
        <w:t>Fadare,</w:t>
      </w:r>
      <w:r>
        <w:rPr>
          <w:spacing w:val="25"/>
        </w:rPr>
        <w:t> </w:t>
      </w:r>
      <w:r>
        <w:rPr/>
        <w:t>J.O.,</w:t>
      </w:r>
      <w:r>
        <w:rPr>
          <w:spacing w:val="26"/>
        </w:rPr>
        <w:t> </w:t>
      </w:r>
      <w:r>
        <w:rPr/>
        <w:t>Isinjaye,</w:t>
      </w:r>
      <w:r>
        <w:rPr>
          <w:spacing w:val="25"/>
        </w:rPr>
        <w:t> </w:t>
      </w:r>
      <w:r>
        <w:rPr/>
        <w:t>A.O.,</w:t>
      </w:r>
      <w:r>
        <w:rPr>
          <w:spacing w:val="26"/>
        </w:rPr>
        <w:t> </w:t>
      </w:r>
      <w:r>
        <w:rPr/>
        <w:t>Ibirongbe,</w:t>
      </w:r>
    </w:p>
    <w:p>
      <w:pPr>
        <w:spacing w:before="0"/>
        <w:ind w:left="1546" w:right="1290" w:firstLine="0"/>
        <w:jc w:val="both"/>
        <w:rPr>
          <w:sz w:val="24"/>
        </w:rPr>
      </w:pPr>
      <w:r>
        <w:rPr>
          <w:sz w:val="24"/>
        </w:rPr>
        <w:t>D.O.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Akinyandenu,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Tuberculosis in a Tertiary Health Centre in Southwestern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Sciences and Humanities</w:t>
      </w:r>
      <w:r>
        <w:rPr>
          <w:sz w:val="24"/>
        </w:rPr>
        <w:t>, 4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color w:val="1F1F3E"/>
          <w:sz w:val="24"/>
        </w:rPr>
        <w:t>: </w:t>
      </w:r>
      <w:r>
        <w:rPr>
          <w:sz w:val="24"/>
        </w:rPr>
        <w:t>209-218.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46" w:right="1296" w:hanging="720"/>
        <w:jc w:val="both"/>
        <w:rPr>
          <w:sz w:val="24"/>
        </w:rPr>
      </w:pPr>
      <w:r>
        <w:rPr>
          <w:sz w:val="24"/>
        </w:rPr>
        <w:t>Banerji,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(2002).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  <w:r>
        <w:rPr>
          <w:spacing w:val="-5"/>
          <w:sz w:val="24"/>
        </w:rPr>
        <w:t> </w:t>
      </w:r>
      <w:r>
        <w:rPr>
          <w:sz w:val="24"/>
        </w:rPr>
        <w:t>approach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strengthening</w:t>
      </w:r>
      <w:r>
        <w:rPr>
          <w:spacing w:val="-6"/>
          <w:sz w:val="24"/>
        </w:rPr>
        <w:t> </w:t>
      </w:r>
      <w:r>
        <w:rPr>
          <w:sz w:val="24"/>
        </w:rPr>
        <w:t>India’s</w:t>
      </w:r>
      <w:r>
        <w:rPr>
          <w:spacing w:val="-7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tuberculosis</w:t>
      </w:r>
      <w:r>
        <w:rPr>
          <w:spacing w:val="-58"/>
          <w:sz w:val="24"/>
        </w:rPr>
        <w:t> </w:t>
      </w:r>
      <w:r>
        <w:rPr>
          <w:sz w:val="24"/>
        </w:rPr>
        <w:t>programme.</w:t>
      </w:r>
      <w:r>
        <w:rPr>
          <w:spacing w:val="-1"/>
          <w:sz w:val="24"/>
        </w:rPr>
        <w:t> </w:t>
      </w:r>
      <w:r>
        <w:rPr>
          <w:i/>
          <w:sz w:val="24"/>
        </w:rPr>
        <w:t>Indian Journal of Tuberculosis,</w:t>
      </w:r>
      <w:r>
        <w:rPr>
          <w:i/>
          <w:spacing w:val="2"/>
          <w:sz w:val="24"/>
        </w:rPr>
        <w:t> </w:t>
      </w:r>
      <w:r>
        <w:rPr>
          <w:sz w:val="24"/>
        </w:rPr>
        <w:t>40:61–82.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46" w:right="1292" w:hanging="720"/>
        <w:jc w:val="both"/>
        <w:rPr>
          <w:sz w:val="24"/>
        </w:rPr>
      </w:pPr>
      <w:r>
        <w:rPr>
          <w:sz w:val="24"/>
        </w:rPr>
        <w:t>Bell, C.A., Eang MT, Dareth M, Rothmony E, Duncan GJ, Saini B. (2012).</w:t>
      </w:r>
      <w:r>
        <w:rPr>
          <w:spacing w:val="1"/>
          <w:sz w:val="24"/>
        </w:rPr>
        <w:t> </w:t>
      </w:r>
      <w:r>
        <w:rPr>
          <w:sz w:val="24"/>
        </w:rPr>
        <w:t>Provider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pharmacy-initiated</w:t>
      </w:r>
      <w:r>
        <w:rPr>
          <w:spacing w:val="-10"/>
          <w:sz w:val="24"/>
        </w:rPr>
        <w:t> </w:t>
      </w:r>
      <w:r>
        <w:rPr>
          <w:sz w:val="24"/>
        </w:rPr>
        <w:t>tuberculosis</w:t>
      </w:r>
      <w:r>
        <w:rPr>
          <w:spacing w:val="-10"/>
          <w:sz w:val="24"/>
        </w:rPr>
        <w:t> </w:t>
      </w:r>
      <w:r>
        <w:rPr>
          <w:sz w:val="24"/>
        </w:rPr>
        <w:t>referral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Cambodia,</w:t>
      </w:r>
      <w:r>
        <w:rPr>
          <w:spacing w:val="-10"/>
          <w:sz w:val="24"/>
        </w:rPr>
        <w:t> </w:t>
      </w:r>
      <w:r>
        <w:rPr>
          <w:sz w:val="24"/>
        </w:rPr>
        <w:t>2005–</w:t>
      </w:r>
      <w:r>
        <w:rPr>
          <w:spacing w:val="-57"/>
          <w:sz w:val="24"/>
        </w:rPr>
        <w:t> </w:t>
      </w:r>
      <w:r>
        <w:rPr>
          <w:sz w:val="24"/>
        </w:rPr>
        <w:t>2010.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Tuberculosis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Lung Disease,</w:t>
      </w:r>
      <w:r>
        <w:rPr>
          <w:i/>
          <w:spacing w:val="2"/>
          <w:sz w:val="24"/>
        </w:rPr>
        <w:t> </w:t>
      </w:r>
      <w:r>
        <w:rPr>
          <w:sz w:val="24"/>
        </w:rPr>
        <w:t>16:1086–1091.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6"/>
        <w:jc w:val="both"/>
      </w:pPr>
      <w:r>
        <w:rPr/>
        <w:t>Barclay,</w:t>
      </w:r>
      <w:r>
        <w:rPr>
          <w:spacing w:val="74"/>
        </w:rPr>
        <w:t> </w:t>
      </w:r>
      <w:r>
        <w:rPr/>
        <w:t>E.  </w:t>
      </w:r>
      <w:r>
        <w:rPr>
          <w:spacing w:val="14"/>
        </w:rPr>
        <w:t> </w:t>
      </w:r>
      <w:r>
        <w:rPr/>
        <w:t>(2009).  </w:t>
      </w:r>
      <w:r>
        <w:rPr>
          <w:spacing w:val="12"/>
        </w:rPr>
        <w:t> </w:t>
      </w:r>
      <w:r>
        <w:rPr/>
        <w:t>Text  </w:t>
      </w:r>
      <w:r>
        <w:rPr>
          <w:spacing w:val="12"/>
        </w:rPr>
        <w:t> </w:t>
      </w:r>
      <w:r>
        <w:rPr/>
        <w:t>messages  </w:t>
      </w:r>
      <w:r>
        <w:rPr>
          <w:spacing w:val="15"/>
        </w:rPr>
        <w:t> </w:t>
      </w:r>
      <w:r>
        <w:rPr/>
        <w:t>could  </w:t>
      </w:r>
      <w:r>
        <w:rPr>
          <w:spacing w:val="13"/>
        </w:rPr>
        <w:t> </w:t>
      </w:r>
      <w:r>
        <w:rPr/>
        <w:t>hasten  </w:t>
      </w:r>
      <w:r>
        <w:rPr>
          <w:spacing w:val="11"/>
        </w:rPr>
        <w:t> </w:t>
      </w:r>
      <w:r>
        <w:rPr/>
        <w:t>tuberculosis  </w:t>
      </w:r>
      <w:r>
        <w:rPr>
          <w:spacing w:val="13"/>
        </w:rPr>
        <w:t> </w:t>
      </w:r>
      <w:r>
        <w:rPr/>
        <w:t>drug  </w:t>
      </w:r>
      <w:r>
        <w:rPr>
          <w:spacing w:val="11"/>
        </w:rPr>
        <w:t> </w:t>
      </w:r>
      <w:r>
        <w:rPr/>
        <w:t>compliance.</w:t>
      </w:r>
    </w:p>
    <w:p>
      <w:pPr>
        <w:spacing w:before="0"/>
        <w:ind w:left="1546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Lancet,</w:t>
      </w:r>
      <w:r>
        <w:rPr>
          <w:i/>
          <w:spacing w:val="-1"/>
          <w:sz w:val="24"/>
        </w:rPr>
        <w:t> </w:t>
      </w:r>
      <w:r>
        <w:rPr>
          <w:sz w:val="24"/>
        </w:rPr>
        <w:t>373</w:t>
      </w:r>
      <w:r>
        <w:rPr>
          <w:spacing w:val="-1"/>
          <w:sz w:val="24"/>
        </w:rPr>
        <w:t> </w:t>
      </w:r>
      <w:r>
        <w:rPr>
          <w:sz w:val="24"/>
        </w:rPr>
        <w:t>(9657):</w:t>
      </w:r>
      <w:r>
        <w:rPr>
          <w:spacing w:val="1"/>
          <w:sz w:val="24"/>
        </w:rPr>
        <w:t> </w:t>
      </w:r>
      <w:r>
        <w:rPr>
          <w:sz w:val="24"/>
        </w:rPr>
        <w:t>15-16.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085" w:val="left" w:leader="none"/>
        </w:tabs>
        <w:ind w:left="1546" w:right="1293" w:hanging="720"/>
        <w:jc w:val="both"/>
      </w:pPr>
      <w:r>
        <w:rPr/>
        <w:t>Bridges.org</w:t>
      </w:r>
      <w:r>
        <w:rPr>
          <w:spacing w:val="-6"/>
        </w:rPr>
        <w:t> </w:t>
      </w:r>
      <w:r>
        <w:rPr/>
        <w:t>(2005).</w:t>
      </w:r>
      <w:r>
        <w:rPr>
          <w:spacing w:val="-7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Cue</w:t>
      </w:r>
      <w:r>
        <w:rPr>
          <w:spacing w:val="-7"/>
        </w:rPr>
        <w:t> </w:t>
      </w:r>
      <w:r>
        <w:rPr/>
        <w:t>Compliance</w:t>
      </w:r>
      <w:r>
        <w:rPr>
          <w:spacing w:val="-7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pilot:</w:t>
      </w:r>
      <w:r>
        <w:rPr>
          <w:spacing w:val="-6"/>
        </w:rPr>
        <w:t> </w:t>
      </w:r>
      <w:r>
        <w:rPr/>
        <w:t>Testing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SMS Reminders in the Treatment of Tuberculosis in Cape Town, South Africa.</w:t>
      </w:r>
      <w:r>
        <w:rPr>
          <w:spacing w:val="1"/>
        </w:rPr>
        <w:t> </w:t>
      </w:r>
      <w:r>
        <w:rPr/>
        <w:t>Retrieved</w:t>
        <w:tab/>
      </w:r>
      <w:r>
        <w:rPr>
          <w:spacing w:val="-1"/>
        </w:rPr>
        <w:t>from</w:t>
      </w:r>
    </w:p>
    <w:p>
      <w:pPr>
        <w:pStyle w:val="BodyText"/>
        <w:spacing w:before="1"/>
        <w:ind w:left="1546"/>
      </w:pPr>
      <w:r>
        <w:rPr/>
        <w:pict>
          <v:rect style="position:absolute;margin-left:387.910004pt;margin-top:26.373087pt;width:3pt;height:.60004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hyperlink r:id="rId30">
        <w:r>
          <w:rPr>
            <w:spacing w:val="-1"/>
          </w:rPr>
          <w:t>http://healthmarketinnovations.org/sites/default/files/Evaluation%20of%20the%20</w:t>
        </w:r>
      </w:hyperlink>
      <w:r>
        <w:rPr/>
        <w:t> </w:t>
      </w:r>
      <w:hyperlink r:id="rId30">
        <w:r>
          <w:rPr/>
          <w:t>On%20Cue%20Compliance%20Service%20Pilot.pdf.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46" w:right="1292" w:hanging="720"/>
        <w:jc w:val="both"/>
      </w:pPr>
      <w:r>
        <w:rPr>
          <w:spacing w:val="-1"/>
        </w:rPr>
        <w:t>British</w:t>
      </w:r>
      <w:r>
        <w:rPr>
          <w:spacing w:val="-15"/>
        </w:rPr>
        <w:t> </w:t>
      </w:r>
      <w:r>
        <w:rPr>
          <w:spacing w:val="-1"/>
        </w:rPr>
        <w:t>Medical</w:t>
      </w:r>
      <w:r>
        <w:rPr>
          <w:spacing w:val="-14"/>
        </w:rPr>
        <w:t> </w:t>
      </w:r>
      <w:r>
        <w:rPr/>
        <w:t>Journal</w:t>
      </w:r>
      <w:r>
        <w:rPr>
          <w:spacing w:val="-14"/>
        </w:rPr>
        <w:t> </w:t>
      </w:r>
      <w:r>
        <w:rPr/>
        <w:t>(1950).</w:t>
      </w:r>
      <w:r>
        <w:rPr>
          <w:spacing w:val="1"/>
        </w:rPr>
        <w:t> </w:t>
      </w:r>
      <w:r>
        <w:rPr/>
        <w:t>Treatment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pulmonary</w:t>
      </w:r>
      <w:r>
        <w:rPr>
          <w:spacing w:val="-22"/>
        </w:rPr>
        <w:t> </w:t>
      </w:r>
      <w:r>
        <w:rPr/>
        <w:t>tuberculosis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streptomycin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para-amino-salicylic</w:t>
      </w:r>
      <w:r>
        <w:rPr>
          <w:spacing w:val="-6"/>
        </w:rPr>
        <w:t> </w:t>
      </w:r>
      <w:r>
        <w:rPr/>
        <w:t>acid;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medical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council</w:t>
      </w:r>
      <w:r>
        <w:rPr>
          <w:spacing w:val="-6"/>
        </w:rPr>
        <w:t> </w:t>
      </w:r>
      <w:r>
        <w:rPr/>
        <w:t>investigation.</w:t>
      </w:r>
      <w:r>
        <w:rPr>
          <w:spacing w:val="-2"/>
        </w:rPr>
        <w:t> </w:t>
      </w:r>
      <w:r>
        <w:rPr>
          <w:i/>
        </w:rPr>
        <w:t>British</w:t>
      </w:r>
      <w:r>
        <w:rPr>
          <w:i/>
          <w:spacing w:val="-3"/>
        </w:rPr>
        <w:t> </w:t>
      </w:r>
      <w:r>
        <w:rPr>
          <w:i/>
        </w:rPr>
        <w:t>Medical</w:t>
      </w:r>
      <w:r>
        <w:rPr>
          <w:i/>
          <w:spacing w:val="-58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2: 1073–1085. 10.1136/bmj.2.4688.1073.</w:t>
      </w:r>
    </w:p>
    <w:p>
      <w:pPr>
        <w:spacing w:after="0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1546" w:right="1291" w:hanging="720"/>
        <w:jc w:val="both"/>
      </w:pPr>
      <w:r>
        <w:rPr/>
        <w:t>Broomhead</w:t>
      </w:r>
      <w:r>
        <w:rPr>
          <w:spacing w:val="-6"/>
        </w:rPr>
        <w:t> </w:t>
      </w:r>
      <w:r>
        <w:rPr/>
        <w:t>S,</w:t>
      </w:r>
      <w:r>
        <w:rPr>
          <w:spacing w:val="-6"/>
        </w:rPr>
        <w:t> </w:t>
      </w:r>
      <w:r>
        <w:rPr/>
        <w:t>Mars</w:t>
      </w:r>
      <w:r>
        <w:rPr>
          <w:spacing w:val="-6"/>
        </w:rPr>
        <w:t> </w:t>
      </w:r>
      <w:r>
        <w:rPr/>
        <w:t>M</w:t>
      </w:r>
      <w:r>
        <w:rPr>
          <w:spacing w:val="-5"/>
        </w:rPr>
        <w:t> </w:t>
      </w:r>
      <w:r>
        <w:rPr/>
        <w:t>(2011).</w:t>
      </w:r>
      <w:r>
        <w:rPr>
          <w:spacing w:val="-6"/>
        </w:rPr>
        <w:t> </w:t>
      </w:r>
      <w:r>
        <w:rPr/>
        <w:t>Retrospective</w:t>
      </w:r>
      <w:r>
        <w:rPr>
          <w:spacing w:val="-7"/>
        </w:rPr>
        <w:t> </w:t>
      </w:r>
      <w:r>
        <w:rPr/>
        <w:t>return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analysis of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electronic</w:t>
      </w:r>
      <w:r>
        <w:rPr>
          <w:spacing w:val="-58"/>
        </w:rPr>
        <w:t> </w:t>
      </w:r>
      <w:r>
        <w:rPr/>
        <w:t>treatment adherence device piloted in the Northern Cape Province. </w:t>
      </w:r>
      <w:r>
        <w:rPr>
          <w:i/>
        </w:rPr>
        <w:t>Telemedicine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and  E-Health, </w:t>
      </w:r>
      <w:r>
        <w:rPr/>
        <w:t>18: 24-31. 10.1089/tmj.2011.0143.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292" w:hanging="720"/>
        <w:jc w:val="both"/>
      </w:pPr>
      <w:r>
        <w:rPr/>
        <w:t>Carrion, P.G. Swann, A., Kellert-Cecil, H. and Barber, M. (1993). Compliance with clinic</w:t>
      </w:r>
      <w:r>
        <w:rPr>
          <w:spacing w:val="1"/>
        </w:rPr>
        <w:t> </w:t>
      </w:r>
      <w:r>
        <w:rPr/>
        <w:t>attendance by outpatients with schizophrenia</w:t>
      </w:r>
      <w:r>
        <w:rPr>
          <w:i/>
        </w:rPr>
        <w:t>. Hospital and Community Psychiatry</w:t>
      </w:r>
      <w:r>
        <w:rPr/>
        <w:t>,</w:t>
      </w:r>
      <w:r>
        <w:rPr>
          <w:spacing w:val="-57"/>
        </w:rPr>
        <w:t> </w:t>
      </w:r>
      <w:r>
        <w:rPr/>
        <w:t>44(8):</w:t>
      </w:r>
      <w:r>
        <w:rPr>
          <w:spacing w:val="-1"/>
        </w:rPr>
        <w:t> </w:t>
      </w:r>
      <w:r>
        <w:rPr/>
        <w:t>764-767.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46" w:right="1291" w:hanging="720"/>
        <w:jc w:val="both"/>
        <w:rPr>
          <w:sz w:val="24"/>
        </w:rPr>
      </w:pPr>
      <w:r>
        <w:rPr>
          <w:sz w:val="24"/>
        </w:rPr>
        <w:t>Caleo,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Benrimoj,</w:t>
      </w:r>
      <w:r>
        <w:rPr>
          <w:spacing w:val="1"/>
          <w:sz w:val="24"/>
        </w:rPr>
        <w:t> </w:t>
      </w:r>
      <w:r>
        <w:rPr>
          <w:sz w:val="24"/>
        </w:rPr>
        <w:t>D.C.,</w:t>
      </w:r>
      <w:r>
        <w:rPr>
          <w:spacing w:val="1"/>
          <w:sz w:val="24"/>
        </w:rPr>
        <w:t> </w:t>
      </w:r>
      <w:r>
        <w:rPr>
          <w:sz w:val="24"/>
        </w:rPr>
        <w:t>Lauchlan,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Stewart,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community pharmacists' interventions. </w:t>
      </w:r>
      <w:r>
        <w:rPr>
          <w:i/>
          <w:sz w:val="24"/>
        </w:rPr>
        <w:t>International Journal of Pharmcy Practice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221-227.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7" w:hanging="720"/>
        <w:jc w:val="both"/>
      </w:pPr>
      <w:r>
        <w:rPr/>
        <w:t>CDC</w:t>
      </w:r>
      <w:r>
        <w:rPr>
          <w:spacing w:val="-13"/>
        </w:rPr>
        <w:t> </w:t>
      </w:r>
      <w:r>
        <w:rPr/>
        <w:t>(Center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Disease</w:t>
      </w:r>
      <w:r>
        <w:rPr>
          <w:spacing w:val="-12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Prevention</w:t>
      </w:r>
      <w:r>
        <w:rPr>
          <w:spacing w:val="-11"/>
        </w:rPr>
        <w:t> </w:t>
      </w:r>
      <w:r>
        <w:rPr/>
        <w:t>(1999).</w:t>
      </w:r>
      <w:r>
        <w:rPr>
          <w:spacing w:val="-13"/>
        </w:rPr>
        <w:t> </w:t>
      </w:r>
      <w:r>
        <w:rPr/>
        <w:t>Patience</w:t>
      </w:r>
      <w:r>
        <w:rPr>
          <w:spacing w:val="-12"/>
        </w:rPr>
        <w:t> </w:t>
      </w:r>
      <w:r>
        <w:rPr/>
        <w:t>adherence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tuberculosis</w:t>
      </w:r>
      <w:r>
        <w:rPr>
          <w:spacing w:val="-58"/>
        </w:rPr>
        <w:t> </w:t>
      </w:r>
      <w:r>
        <w:rPr/>
        <w:t>treatment.</w:t>
      </w:r>
      <w:r>
        <w:rPr>
          <w:spacing w:val="-3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31">
        <w:r>
          <w:rPr>
            <w:u w:val="single"/>
          </w:rPr>
          <w:t>https://www.cdc.gov/tb/education/ssmodules/pdfs/9.pdf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1" w:hanging="720"/>
        <w:jc w:val="both"/>
      </w:pPr>
      <w:r>
        <w:rPr/>
        <w:t>CDC</w:t>
      </w:r>
      <w:r>
        <w:rPr>
          <w:spacing w:val="1"/>
        </w:rPr>
        <w:t> </w:t>
      </w:r>
      <w:r>
        <w:rPr/>
        <w:t>(Center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Tuberculosis: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Clinicians</w:t>
      </w:r>
      <w:r>
        <w:rPr>
          <w:spacing w:val="1"/>
        </w:rPr>
        <w:t> </w:t>
      </w:r>
      <w:r>
        <w:rPr/>
        <w:t>Shoud</w:t>
      </w:r>
      <w:r>
        <w:rPr>
          <w:spacing w:val="1"/>
        </w:rPr>
        <w:t> </w:t>
      </w:r>
      <w:r>
        <w:rPr/>
        <w:t>Know.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32">
        <w:r>
          <w:rPr>
            <w:u w:val="single"/>
          </w:rPr>
          <w:t>https://www.cdc.gov/tb/education/corecurr/pdf/chapter6.pdf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198" w:val="left" w:leader="none"/>
          <w:tab w:pos="6658" w:val="left" w:leader="none"/>
          <w:tab w:pos="9084" w:val="left" w:leader="none"/>
        </w:tabs>
        <w:spacing w:before="1"/>
        <w:ind w:left="1546" w:right="1294" w:hanging="720"/>
        <w:jc w:val="both"/>
      </w:pPr>
      <w:r>
        <w:rPr/>
        <w:t>CDC</w:t>
      </w:r>
      <w:r>
        <w:rPr>
          <w:spacing w:val="1"/>
        </w:rPr>
        <w:t> </w:t>
      </w:r>
      <w:r>
        <w:rPr/>
        <w:t>(Center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Prevention)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tuberculosis</w:t>
        <w:tab/>
        <w:t>treatment.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r>
        <w:rPr/>
        <w:t>https:/</w:t>
      </w:r>
      <w:hyperlink r:id="rId33">
        <w:r>
          <w:rPr/>
          <w:t>/www.cdc.gov/tb/educ</w:t>
        </w:r>
      </w:hyperlink>
      <w:r>
        <w:rPr/>
        <w:t>a</w:t>
      </w:r>
      <w:hyperlink r:id="rId33">
        <w:r>
          <w:rPr/>
          <w:t>tion/ssmodules/pdfs/9.pdf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447" w:val="left" w:leader="none"/>
          <w:tab w:pos="6450" w:val="left" w:leader="none"/>
          <w:tab w:pos="9083" w:val="left" w:leader="none"/>
        </w:tabs>
        <w:ind w:left="1546" w:right="1296" w:hanging="720"/>
        <w:jc w:val="both"/>
      </w:pPr>
      <w:r>
        <w:rPr/>
        <w:t>CDC (Center for Disease Prevention and Control) (2008). Transmission and Pathogenesis</w:t>
      </w:r>
      <w:r>
        <w:rPr>
          <w:spacing w:val="1"/>
        </w:rPr>
        <w:t> </w:t>
      </w:r>
      <w:r>
        <w:rPr/>
        <w:t>of</w:t>
        <w:tab/>
        <w:t>Tuberculosis.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34">
        <w:r>
          <w:rPr>
            <w:u w:val="single"/>
          </w:rPr>
          <w:t>https://www.cdc.gov/tb/education/ssmodules/pdfs/module1.pdf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9" w:hanging="720"/>
        <w:jc w:val="both"/>
      </w:pPr>
      <w:r>
        <w:rPr/>
        <w:t>Cepheid International (2011). Two hour detection of MTB and resistance to rifampicin.</w:t>
      </w:r>
      <w:r>
        <w:rPr>
          <w:spacing w:val="1"/>
        </w:rPr>
        <w:t> </w:t>
      </w:r>
      <w:r>
        <w:rPr/>
        <w:t>http://</w:t>
      </w:r>
      <w:hyperlink r:id="rId35">
        <w:r>
          <w:rPr>
            <w:u w:val="single"/>
          </w:rPr>
          <w:t>www.cepheidinternational.com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46" w:right="1293" w:hanging="720"/>
        <w:jc w:val="both"/>
      </w:pPr>
      <w:r>
        <w:rPr/>
        <w:t>Chen,</w:t>
      </w:r>
      <w:r>
        <w:rPr>
          <w:spacing w:val="1"/>
        </w:rPr>
        <w:t> </w:t>
      </w:r>
      <w:r>
        <w:rPr/>
        <w:t>Z.W.,</w:t>
      </w:r>
      <w:r>
        <w:rPr>
          <w:spacing w:val="1"/>
        </w:rPr>
        <w:t> </w:t>
      </w:r>
      <w:r>
        <w:rPr/>
        <w:t>Fang,</w:t>
      </w:r>
      <w:r>
        <w:rPr>
          <w:spacing w:val="1"/>
        </w:rPr>
        <w:t> </w:t>
      </w:r>
      <w:r>
        <w:rPr/>
        <w:t>L.Z.,</w:t>
      </w:r>
      <w:r>
        <w:rPr>
          <w:spacing w:val="1"/>
        </w:rPr>
        <w:t> </w:t>
      </w:r>
      <w:r>
        <w:rPr/>
        <w:t>Chen,</w:t>
      </w:r>
      <w:r>
        <w:rPr>
          <w:spacing w:val="1"/>
        </w:rPr>
        <w:t> </w:t>
      </w:r>
      <w:r>
        <w:rPr/>
        <w:t>L.Y.,</w:t>
      </w:r>
      <w:r>
        <w:rPr>
          <w:spacing w:val="1"/>
        </w:rPr>
        <w:t> </w:t>
      </w:r>
      <w:r>
        <w:rPr/>
        <w:t>Dai,</w:t>
      </w:r>
      <w:r>
        <w:rPr>
          <w:spacing w:val="1"/>
        </w:rPr>
        <w:t> </w:t>
      </w:r>
      <w:r>
        <w:rPr/>
        <w:t>H.L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SMS</w:t>
      </w:r>
      <w:r>
        <w:rPr>
          <w:spacing w:val="1"/>
        </w:rPr>
        <w:t> </w:t>
      </w:r>
      <w:r>
        <w:rPr/>
        <w:t>text</w:t>
      </w:r>
      <w:r>
        <w:rPr>
          <w:spacing w:val="-57"/>
        </w:rPr>
        <w:t> </w:t>
      </w:r>
      <w:r>
        <w:rPr/>
        <w:t>messaging and phone reminder to improve attendance at a health promotion center: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randomized controlled</w:t>
      </w:r>
      <w:r>
        <w:rPr>
          <w:spacing w:val="1"/>
        </w:rPr>
        <w:t> </w:t>
      </w:r>
      <w:r>
        <w:rPr/>
        <w:t>trial.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Zhejiang University</w:t>
      </w:r>
      <w:r>
        <w:rPr>
          <w:i/>
          <w:spacing w:val="-1"/>
        </w:rPr>
        <w:t> </w:t>
      </w:r>
      <w:r>
        <w:rPr>
          <w:i/>
        </w:rPr>
        <w:t>Science </w:t>
      </w:r>
      <w:r>
        <w:rPr/>
        <w:t>9(1),</w:t>
      </w:r>
      <w:r>
        <w:rPr>
          <w:spacing w:val="-1"/>
        </w:rPr>
        <w:t> </w:t>
      </w:r>
      <w:r>
        <w:rPr/>
        <w:t>34–38.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46" w:right="1300" w:hanging="720"/>
        <w:jc w:val="both"/>
        <w:rPr>
          <w:sz w:val="24"/>
        </w:rPr>
      </w:pPr>
      <w:r>
        <w:rPr>
          <w:sz w:val="24"/>
        </w:rPr>
        <w:t>Cooper, H., Booth, K., Fear, S. and Gill, G. (2001). Chronic Disease Patient Education: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Meta-analysis. </w:t>
      </w:r>
      <w:r>
        <w:rPr>
          <w:i/>
          <w:sz w:val="24"/>
        </w:rPr>
        <w:t>Patient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Counseling.</w:t>
      </w:r>
      <w:r>
        <w:rPr>
          <w:i/>
          <w:spacing w:val="-1"/>
          <w:sz w:val="24"/>
        </w:rPr>
        <w:t> </w:t>
      </w:r>
      <w:r>
        <w:rPr>
          <w:sz w:val="24"/>
        </w:rPr>
        <w:t>44(2):</w:t>
      </w:r>
      <w:r>
        <w:rPr>
          <w:spacing w:val="-1"/>
          <w:sz w:val="24"/>
        </w:rPr>
        <w:t> </w:t>
      </w:r>
      <w:r>
        <w:rPr>
          <w:sz w:val="24"/>
        </w:rPr>
        <w:t>107-117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546" w:right="1290" w:hanging="720"/>
      </w:pPr>
      <w:r>
        <w:rPr/>
        <w:t>CPFNTC</w:t>
      </w:r>
      <w:r>
        <w:rPr>
          <w:spacing w:val="-13"/>
        </w:rPr>
        <w:t> </w:t>
      </w:r>
      <w:r>
        <w:rPr/>
        <w:t>(Charles</w:t>
      </w:r>
      <w:r>
        <w:rPr>
          <w:spacing w:val="-12"/>
        </w:rPr>
        <w:t> </w:t>
      </w:r>
      <w:r>
        <w:rPr/>
        <w:t>P.</w:t>
      </w:r>
      <w:r>
        <w:rPr>
          <w:spacing w:val="-12"/>
        </w:rPr>
        <w:t> </w:t>
      </w:r>
      <w:r>
        <w:rPr/>
        <w:t>Felton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Tuberculosis</w:t>
      </w:r>
      <w:r>
        <w:rPr>
          <w:spacing w:val="-12"/>
        </w:rPr>
        <w:t> </w:t>
      </w:r>
      <w:r>
        <w:rPr/>
        <w:t>Center)</w:t>
      </w:r>
      <w:r>
        <w:rPr>
          <w:spacing w:val="-13"/>
        </w:rPr>
        <w:t> </w:t>
      </w:r>
      <w:r>
        <w:rPr/>
        <w:t>(2005).</w:t>
      </w:r>
      <w:r>
        <w:rPr>
          <w:spacing w:val="-13"/>
        </w:rPr>
        <w:t> </w:t>
      </w:r>
      <w:r>
        <w:rPr/>
        <w:t>Adherence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for</w:t>
      </w:r>
      <w:r>
        <w:rPr>
          <w:spacing w:val="52"/>
        </w:rPr>
        <w:t> </w:t>
      </w:r>
      <w:r>
        <w:rPr/>
        <w:t>Latent</w:t>
      </w:r>
      <w:r>
        <w:rPr>
          <w:spacing w:val="52"/>
        </w:rPr>
        <w:t> </w:t>
      </w:r>
      <w:r>
        <w:rPr/>
        <w:t>Tuberculosis</w:t>
      </w:r>
      <w:r>
        <w:rPr>
          <w:spacing w:val="55"/>
        </w:rPr>
        <w:t> </w:t>
      </w:r>
      <w:r>
        <w:rPr/>
        <w:t>Infection: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Manual</w:t>
      </w:r>
      <w:r>
        <w:rPr>
          <w:spacing w:val="54"/>
        </w:rPr>
        <w:t> </w:t>
      </w:r>
      <w:r>
        <w:rPr/>
        <w:t>for</w:t>
      </w:r>
      <w:r>
        <w:rPr>
          <w:spacing w:val="50"/>
        </w:rPr>
        <w:t> </w:t>
      </w:r>
      <w:r>
        <w:rPr/>
        <w:t>Health</w:t>
      </w:r>
      <w:r>
        <w:rPr>
          <w:spacing w:val="57"/>
        </w:rPr>
        <w:t> </w:t>
      </w:r>
      <w:r>
        <w:rPr/>
        <w:t>Care</w:t>
      </w:r>
      <w:r>
        <w:rPr>
          <w:spacing w:val="50"/>
        </w:rPr>
        <w:t> </w:t>
      </w:r>
      <w:r>
        <w:rPr/>
        <w:t>Providers.</w:t>
      </w:r>
      <w:r>
        <w:rPr>
          <w:spacing w:val="51"/>
        </w:rPr>
        <w:t> </w:t>
      </w:r>
      <w:r>
        <w:rPr/>
        <w:t>2005.</w:t>
      </w:r>
      <w:r>
        <w:rPr>
          <w:spacing w:val="-57"/>
        </w:rPr>
        <w:t> </w:t>
      </w:r>
      <w:r>
        <w:rPr/>
        <w:t>Retrieved </w:t>
      </w:r>
      <w:hyperlink r:id="rId36">
        <w:r>
          <w:rPr>
            <w:color w:val="0000FF"/>
            <w:u w:val="single" w:color="0000FF"/>
          </w:rPr>
          <w:t>https://dph.georgia.gov/sites/dph.georgia.../TB LTBI_TreatmentManua</w:t>
        </w:r>
      </w:hyperlink>
      <w:r>
        <w:rPr>
          <w:color w:val="0000FF"/>
          <w:spacing w:val="1"/>
        </w:rPr>
        <w:t> </w:t>
      </w:r>
      <w:hyperlink r:id="rId36">
        <w:r>
          <w:rPr>
            <w:color w:val="0000FF"/>
            <w:u w:val="single" w:color="0000FF"/>
          </w:rPr>
          <w:t>Harlem.pdf</w:t>
        </w:r>
        <w:r>
          <w:rPr/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546" w:right="1290" w:hanging="720"/>
        <w:jc w:val="left"/>
        <w:rPr>
          <w:sz w:val="24"/>
        </w:rPr>
      </w:pPr>
      <w:r>
        <w:rPr>
          <w:sz w:val="24"/>
        </w:rPr>
        <w:t>Daftary,</w:t>
      </w:r>
      <w:r>
        <w:rPr>
          <w:spacing w:val="-6"/>
          <w:sz w:val="24"/>
        </w:rPr>
        <w:t> </w:t>
      </w:r>
      <w:r>
        <w:rPr>
          <w:sz w:val="24"/>
        </w:rPr>
        <w:t>A.,</w:t>
      </w:r>
      <w:r>
        <w:rPr>
          <w:spacing w:val="-7"/>
          <w:sz w:val="24"/>
        </w:rPr>
        <w:t> </w:t>
      </w:r>
      <w:r>
        <w:rPr>
          <w:sz w:val="24"/>
        </w:rPr>
        <w:t>Jha,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Pai,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(2017).</w:t>
      </w:r>
      <w:r>
        <w:rPr>
          <w:spacing w:val="-7"/>
          <w:sz w:val="24"/>
        </w:rPr>
        <w:t> </w:t>
      </w:r>
      <w:r>
        <w:rPr>
          <w:sz w:val="24"/>
        </w:rPr>
        <w:t>Enhancing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role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pharmacists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cascade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tuberculosis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1"/>
          <w:sz w:val="24"/>
        </w:rPr>
        <w:t> </w:t>
      </w:r>
      <w:r>
        <w:rPr>
          <w:i/>
          <w:sz w:val="24"/>
        </w:rPr>
        <w:t>Journal of Epidemiology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Global Health</w:t>
      </w:r>
      <w:r>
        <w:rPr>
          <w:sz w:val="24"/>
        </w:rPr>
        <w:t>, 7:1– 4.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546" w:right="1758" w:hanging="720"/>
        <w:jc w:val="left"/>
        <w:rPr>
          <w:sz w:val="24"/>
        </w:rPr>
      </w:pPr>
      <w:r>
        <w:rPr>
          <w:sz w:val="24"/>
        </w:rPr>
        <w:t>Davies,</w:t>
      </w:r>
      <w:r>
        <w:rPr>
          <w:spacing w:val="15"/>
          <w:sz w:val="24"/>
        </w:rPr>
        <w:t> </w:t>
      </w:r>
      <w:r>
        <w:rPr>
          <w:sz w:val="24"/>
        </w:rPr>
        <w:t>D.P.O</w:t>
      </w:r>
      <w:r>
        <w:rPr>
          <w:spacing w:val="15"/>
          <w:sz w:val="24"/>
        </w:rPr>
        <w:t> </w:t>
      </w:r>
      <w:r>
        <w:rPr>
          <w:sz w:val="24"/>
        </w:rPr>
        <w:t>(2001).</w:t>
      </w:r>
      <w:r>
        <w:rPr>
          <w:spacing w:val="14"/>
          <w:sz w:val="24"/>
        </w:rPr>
        <w:t> </w:t>
      </w:r>
      <w:r>
        <w:rPr>
          <w:sz w:val="24"/>
        </w:rPr>
        <w:t>Drug-resistant</w:t>
      </w:r>
      <w:r>
        <w:rPr>
          <w:spacing w:val="15"/>
          <w:sz w:val="24"/>
        </w:rPr>
        <w:t> </w:t>
      </w:r>
      <w:r>
        <w:rPr>
          <w:sz w:val="24"/>
        </w:rPr>
        <w:t>Tuberculosis.</w:t>
      </w:r>
      <w:r>
        <w:rPr>
          <w:spacing w:val="1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Royal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Medicine,</w:t>
      </w:r>
      <w:r>
        <w:rPr>
          <w:sz w:val="24"/>
        </w:rPr>
        <w:t>94(6):</w:t>
      </w:r>
      <w:r>
        <w:rPr>
          <w:spacing w:val="-1"/>
          <w:sz w:val="24"/>
        </w:rPr>
        <w:t> </w:t>
      </w:r>
      <w:r>
        <w:rPr>
          <w:sz w:val="24"/>
        </w:rPr>
        <w:t>261–263.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1546" w:right="1279" w:hanging="720"/>
      </w:pPr>
      <w:r>
        <w:rPr/>
        <w:t>DHRSA (Department of Health, Republic of South Africa) (2014). National TB Treatment</w:t>
      </w:r>
      <w:r>
        <w:rPr>
          <w:spacing w:val="-57"/>
        </w:rPr>
        <w:t> </w:t>
      </w:r>
      <w:r>
        <w:rPr/>
        <w:t>Guideline. Retrieved from </w:t>
      </w:r>
      <w:hyperlink r:id="rId37">
        <w:r>
          <w:rPr>
            <w:u w:val="single"/>
          </w:rPr>
          <w:t>http://apps.who.int/iris/bitstream/10665/44165/1/97892</w:t>
        </w:r>
      </w:hyperlink>
      <w:r>
        <w:rPr>
          <w:spacing w:val="1"/>
        </w:rPr>
        <w:t> </w:t>
      </w:r>
      <w:hyperlink r:id="rId37">
        <w:r>
          <w:rPr>
            <w:u w:val="single"/>
          </w:rPr>
          <w:t>41547833_eng.pdf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46" w:right="1292" w:hanging="720"/>
        <w:jc w:val="both"/>
        <w:rPr>
          <w:sz w:val="24"/>
        </w:rPr>
      </w:pPr>
      <w:r>
        <w:rPr>
          <w:sz w:val="24"/>
        </w:rPr>
        <w:t>Dick, J. and Lombard, C. (1997). Shared vision – a health education project designed 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adherence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anti-tuberculosis</w:t>
      </w:r>
      <w:r>
        <w:rPr>
          <w:spacing w:val="1"/>
          <w:sz w:val="24"/>
        </w:rPr>
        <w:t> </w:t>
      </w:r>
      <w:r>
        <w:rPr>
          <w:sz w:val="24"/>
        </w:rPr>
        <w:t>treatment.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Tuberculosis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Lung Disease,</w:t>
      </w:r>
      <w:r>
        <w:rPr>
          <w:i/>
          <w:spacing w:val="1"/>
          <w:sz w:val="24"/>
        </w:rPr>
        <w:t> </w:t>
      </w:r>
      <w:r>
        <w:rPr>
          <w:sz w:val="24"/>
        </w:rPr>
        <w:t>1:181–186.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46" w:right="1291" w:hanging="720"/>
        <w:jc w:val="both"/>
        <w:rPr>
          <w:sz w:val="24"/>
        </w:rPr>
      </w:pPr>
      <w:r>
        <w:rPr>
          <w:sz w:val="24"/>
        </w:rPr>
        <w:t>Dudala,</w:t>
      </w:r>
      <w:r>
        <w:rPr>
          <w:spacing w:val="-13"/>
          <w:sz w:val="24"/>
        </w:rPr>
        <w:t> </w:t>
      </w:r>
      <w:r>
        <w:rPr>
          <w:sz w:val="24"/>
        </w:rPr>
        <w:t>S.R</w:t>
      </w:r>
      <w:r>
        <w:rPr>
          <w:spacing w:val="38"/>
          <w:sz w:val="24"/>
        </w:rPr>
        <w:t> </w:t>
      </w:r>
      <w:r>
        <w:rPr>
          <w:sz w:val="24"/>
        </w:rPr>
        <w:t>Rajshwar,</w:t>
      </w:r>
      <w:r>
        <w:rPr>
          <w:spacing w:val="-12"/>
          <w:sz w:val="24"/>
        </w:rPr>
        <w:t> </w:t>
      </w:r>
      <w:r>
        <w:rPr>
          <w:sz w:val="24"/>
        </w:rPr>
        <w:t>Rao.</w:t>
      </w:r>
      <w:r>
        <w:rPr>
          <w:spacing w:val="-11"/>
          <w:sz w:val="24"/>
        </w:rPr>
        <w:t> </w:t>
      </w:r>
      <w:r>
        <w:rPr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RaviKumar</w:t>
      </w:r>
      <w:r>
        <w:rPr>
          <w:spacing w:val="-11"/>
          <w:sz w:val="24"/>
        </w:rPr>
        <w:t> </w:t>
      </w:r>
      <w:r>
        <w:rPr>
          <w:sz w:val="24"/>
        </w:rPr>
        <w:t>B.P(2013).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factors</w:t>
      </w:r>
      <w:r>
        <w:rPr>
          <w:spacing w:val="-12"/>
          <w:sz w:val="24"/>
        </w:rPr>
        <w:t> </w:t>
      </w:r>
      <w:r>
        <w:rPr>
          <w:sz w:val="24"/>
        </w:rPr>
        <w:t>influencing</w:t>
      </w:r>
      <w:r>
        <w:rPr>
          <w:spacing w:val="-13"/>
          <w:sz w:val="24"/>
        </w:rPr>
        <w:t> </w:t>
      </w:r>
      <w:r>
        <w:rPr>
          <w:sz w:val="24"/>
        </w:rPr>
        <w:t>treatment</w:t>
      </w:r>
      <w:r>
        <w:rPr>
          <w:spacing w:val="-58"/>
          <w:sz w:val="24"/>
        </w:rPr>
        <w:t> </w:t>
      </w:r>
      <w:r>
        <w:rPr>
          <w:sz w:val="24"/>
        </w:rPr>
        <w:t>outcome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smear</w:t>
      </w:r>
      <w:r>
        <w:rPr>
          <w:spacing w:val="-10"/>
          <w:sz w:val="24"/>
        </w:rPr>
        <w:t> </w:t>
      </w:r>
      <w:r>
        <w:rPr>
          <w:sz w:val="24"/>
        </w:rPr>
        <w:t>positive</w:t>
      </w:r>
      <w:r>
        <w:rPr>
          <w:spacing w:val="-10"/>
          <w:sz w:val="24"/>
        </w:rPr>
        <w:t> </w:t>
      </w:r>
      <w:r>
        <w:rPr>
          <w:sz w:val="24"/>
        </w:rPr>
        <w:t>tuberculosis</w:t>
      </w:r>
      <w:r>
        <w:rPr>
          <w:spacing w:val="-8"/>
          <w:sz w:val="24"/>
        </w:rPr>
        <w:t> </w:t>
      </w:r>
      <w:r>
        <w:rPr>
          <w:sz w:val="24"/>
        </w:rPr>
        <w:t>patients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tuberculosis</w:t>
      </w:r>
      <w:r>
        <w:rPr>
          <w:spacing w:val="-9"/>
          <w:sz w:val="24"/>
        </w:rPr>
        <w:t> </w:t>
      </w:r>
      <w:r>
        <w:rPr>
          <w:sz w:val="24"/>
        </w:rPr>
        <w:t>unit</w:t>
      </w:r>
      <w:r>
        <w:rPr>
          <w:spacing w:val="-7"/>
          <w:sz w:val="24"/>
        </w:rPr>
        <w:t> </w:t>
      </w:r>
      <w:r>
        <w:rPr>
          <w:i/>
          <w:sz w:val="24"/>
        </w:rPr>
        <w:t>Khammam.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Health Sciences,</w:t>
      </w:r>
      <w:r>
        <w:rPr>
          <w:i/>
          <w:spacing w:val="2"/>
          <w:sz w:val="24"/>
        </w:rPr>
        <w:t> </w:t>
      </w:r>
      <w:r>
        <w:rPr>
          <w:sz w:val="24"/>
        </w:rPr>
        <w:t>2;2: 195-204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1546" w:right="1290" w:hanging="720"/>
        <w:jc w:val="both"/>
      </w:pPr>
      <w:hyperlink r:id="rId38">
        <w:r>
          <w:rPr/>
          <w:t>Fleming, </w:t>
        </w:r>
      </w:hyperlink>
      <w:r>
        <w:rPr/>
        <w:t>A. (1929). On the Antibacterial Action of Cultures of a Penicillium, with Special</w:t>
      </w:r>
      <w:r>
        <w:rPr>
          <w:spacing w:val="-57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influenzæ.</w:t>
      </w:r>
      <w:r>
        <w:rPr>
          <w:spacing w:val="1"/>
        </w:rPr>
        <w:t> </w:t>
      </w:r>
      <w:hyperlink r:id="rId39">
        <w:r>
          <w:rPr>
            <w:i/>
          </w:rPr>
          <w:t>British</w:t>
        </w:r>
        <w:r>
          <w:rPr>
            <w:i/>
            <w:spacing w:val="1"/>
          </w:rPr>
          <w:t> </w:t>
        </w:r>
        <w:r>
          <w:rPr>
            <w:i/>
          </w:rPr>
          <w:t>Journal</w:t>
        </w:r>
        <w:r>
          <w:rPr>
            <w:i/>
            <w:spacing w:val="1"/>
          </w:rPr>
          <w:t> </w:t>
        </w:r>
        <w:r>
          <w:rPr>
            <w:i/>
          </w:rPr>
          <w:t>of</w:t>
        </w:r>
      </w:hyperlink>
      <w:r>
        <w:rPr>
          <w:i/>
          <w:spacing w:val="1"/>
        </w:rPr>
        <w:t> </w:t>
      </w:r>
      <w:hyperlink r:id="rId39">
        <w:r>
          <w:rPr>
            <w:i/>
          </w:rPr>
          <w:t>Experimental</w:t>
        </w:r>
        <w:r>
          <w:rPr>
            <w:i/>
            <w:spacing w:val="-1"/>
          </w:rPr>
          <w:t> </w:t>
        </w:r>
        <w:r>
          <w:rPr>
            <w:i/>
          </w:rPr>
          <w:t>Pathol</w:t>
        </w:r>
      </w:hyperlink>
      <w:r>
        <w:rPr>
          <w:i/>
        </w:rPr>
        <w:t>ogy</w:t>
      </w:r>
      <w:r>
        <w:rPr/>
        <w:t>,</w:t>
      </w:r>
      <w:r>
        <w:rPr>
          <w:spacing w:val="2"/>
        </w:rPr>
        <w:t> </w:t>
      </w:r>
      <w:r>
        <w:rPr/>
        <w:t>10(3): 226–236.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546" w:right="1293" w:hanging="720"/>
        <w:jc w:val="both"/>
        <w:rPr>
          <w:sz w:val="24"/>
        </w:rPr>
      </w:pPr>
      <w:r>
        <w:rPr>
          <w:sz w:val="24"/>
        </w:rPr>
        <w:t>Fletcher,</w:t>
      </w:r>
      <w:r>
        <w:rPr>
          <w:spacing w:val="7"/>
          <w:sz w:val="24"/>
        </w:rPr>
        <w:t> </w:t>
      </w:r>
      <w:r>
        <w:rPr>
          <w:sz w:val="24"/>
        </w:rPr>
        <w:t>S.,</w:t>
      </w:r>
      <w:r>
        <w:rPr>
          <w:spacing w:val="8"/>
          <w:sz w:val="24"/>
        </w:rPr>
        <w:t> </w:t>
      </w:r>
      <w:r>
        <w:rPr>
          <w:sz w:val="24"/>
        </w:rPr>
        <w:t>E.</w:t>
      </w:r>
      <w:r>
        <w:rPr>
          <w:spacing w:val="8"/>
          <w:sz w:val="24"/>
        </w:rPr>
        <w:t> </w:t>
      </w:r>
      <w:r>
        <w:rPr>
          <w:sz w:val="24"/>
        </w:rPr>
        <w:t>Pappius,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8"/>
          <w:sz w:val="24"/>
        </w:rPr>
        <w:t> </w:t>
      </w:r>
      <w:r>
        <w:rPr>
          <w:sz w:val="24"/>
        </w:rPr>
        <w:t>Harper</w:t>
      </w:r>
      <w:r>
        <w:rPr>
          <w:spacing w:val="7"/>
          <w:sz w:val="24"/>
        </w:rPr>
        <w:t> </w:t>
      </w:r>
      <w:r>
        <w:rPr>
          <w:sz w:val="24"/>
        </w:rPr>
        <w:t>(1979).</w:t>
      </w:r>
      <w:r>
        <w:rPr>
          <w:spacing w:val="11"/>
          <w:sz w:val="24"/>
        </w:rPr>
        <w:t> </w:t>
      </w:r>
      <w:r>
        <w:rPr>
          <w:sz w:val="24"/>
        </w:rPr>
        <w:t>Measurement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medication</w:t>
      </w:r>
      <w:r>
        <w:rPr>
          <w:spacing w:val="8"/>
          <w:sz w:val="24"/>
        </w:rPr>
        <w:t> </w:t>
      </w:r>
      <w:r>
        <w:rPr>
          <w:sz w:val="24"/>
        </w:rPr>
        <w:t>compliance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clinical setting</w:t>
      </w:r>
      <w:r>
        <w:rPr>
          <w:i/>
          <w:sz w:val="24"/>
        </w:rPr>
        <w:t>. 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Medicine,</w:t>
      </w:r>
      <w:r>
        <w:rPr>
          <w:i/>
          <w:spacing w:val="2"/>
          <w:sz w:val="24"/>
        </w:rPr>
        <w:t> </w:t>
      </w:r>
      <w:r>
        <w:rPr>
          <w:sz w:val="24"/>
        </w:rPr>
        <w:t>139:635-38.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88" w:hanging="720"/>
        <w:jc w:val="both"/>
      </w:pPr>
      <w:r>
        <w:rPr>
          <w:spacing w:val="-1"/>
        </w:rPr>
        <w:t>Frieden</w:t>
      </w:r>
      <w:r>
        <w:rPr>
          <w:spacing w:val="-12"/>
        </w:rPr>
        <w:t> </w:t>
      </w:r>
      <w:r>
        <w:rPr>
          <w:spacing w:val="-1"/>
        </w:rPr>
        <w:t>,</w:t>
      </w:r>
      <w:r>
        <w:rPr>
          <w:spacing w:val="-12"/>
        </w:rPr>
        <w:t> </w:t>
      </w:r>
      <w:r>
        <w:rPr>
          <w:spacing w:val="-1"/>
        </w:rPr>
        <w:t>T.R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Sbarbaro,</w:t>
      </w:r>
      <w:r>
        <w:rPr>
          <w:spacing w:val="-13"/>
        </w:rPr>
        <w:t> </w:t>
      </w:r>
      <w:r>
        <w:rPr/>
        <w:t>J.A.</w:t>
      </w:r>
      <w:r>
        <w:rPr>
          <w:spacing w:val="-13"/>
        </w:rPr>
        <w:t> </w:t>
      </w:r>
      <w:r>
        <w:rPr/>
        <w:t>(2007).</w:t>
      </w:r>
      <w:r>
        <w:rPr>
          <w:spacing w:val="-13"/>
        </w:rPr>
        <w:t> </w:t>
      </w:r>
      <w:r>
        <w:rPr/>
        <w:t>Promoting</w:t>
      </w:r>
      <w:r>
        <w:rPr>
          <w:spacing w:val="-15"/>
        </w:rPr>
        <w:t> </w:t>
      </w:r>
      <w:r>
        <w:rPr/>
        <w:t>adherence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tuberculosis: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</w:t>
      </w:r>
      <w:r>
        <w:rPr>
          <w:spacing w:val="-1"/>
        </w:rPr>
        <w:t> </w:t>
      </w:r>
      <w:r>
        <w:rPr/>
        <w:t>observation.</w:t>
      </w:r>
      <w:r>
        <w:rPr>
          <w:spacing w:val="-2"/>
        </w:rPr>
        <w:t> </w:t>
      </w:r>
      <w:r>
        <w:rPr>
          <w:i/>
        </w:rPr>
        <w:t>Bulletin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World</w:t>
      </w:r>
      <w:r>
        <w:rPr>
          <w:i/>
          <w:spacing w:val="-3"/>
        </w:rPr>
        <w:t> </w:t>
      </w:r>
      <w:r>
        <w:rPr>
          <w:i/>
        </w:rPr>
        <w:t>Health</w:t>
      </w:r>
      <w:r>
        <w:rPr>
          <w:i/>
          <w:spacing w:val="-4"/>
        </w:rPr>
        <w:t> </w:t>
      </w:r>
      <w:r>
        <w:rPr>
          <w:i/>
        </w:rPr>
        <w:t>Organization,</w:t>
      </w:r>
      <w:r>
        <w:rPr>
          <w:i/>
          <w:spacing w:val="-3"/>
        </w:rPr>
        <w:t> </w:t>
      </w:r>
      <w:r>
        <w:rPr>
          <w:i/>
        </w:rPr>
        <w:t>85</w:t>
      </w:r>
      <w:r>
        <w:rPr>
          <w:i/>
          <w:spacing w:val="-58"/>
        </w:rPr>
        <w:t> </w:t>
      </w:r>
      <w:r>
        <w:rPr/>
        <w:t>(5):</w:t>
      </w:r>
      <w:r>
        <w:rPr>
          <w:spacing w:val="1"/>
        </w:rPr>
        <w:t> </w:t>
      </w:r>
      <w:r>
        <w:rPr/>
        <w:t>325-420.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0">
        <w:r>
          <w:rPr>
            <w:u w:val="single"/>
          </w:rPr>
          <w:t>http://www.who.int/bulletin/volumes/85/5/06-</w:t>
        </w:r>
      </w:hyperlink>
      <w:r>
        <w:rPr>
          <w:spacing w:val="1"/>
        </w:rPr>
        <w:t> </w:t>
      </w:r>
      <w:hyperlink r:id="rId40">
        <w:r>
          <w:rPr>
            <w:u w:val="single"/>
          </w:rPr>
          <w:t>038927/en/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89" w:hanging="720"/>
        <w:jc w:val="both"/>
      </w:pPr>
      <w:r>
        <w:rPr/>
        <w:t>Fox W., Ellard G. A. and Mitchison D. A. (1999). Studies on the treatment of tuberculosis</w:t>
      </w:r>
      <w:r>
        <w:rPr>
          <w:spacing w:val="1"/>
        </w:rPr>
        <w:t> </w:t>
      </w:r>
      <w:r>
        <w:rPr/>
        <w:t>undertaken by the British Medical Research Council Tuberculosis Units, 1946–</w:t>
      </w:r>
      <w:r>
        <w:rPr>
          <w:spacing w:val="1"/>
        </w:rPr>
        <w:t> </w:t>
      </w:r>
      <w:r>
        <w:rPr/>
        <w:t>1986, with relevant subsequent publications. </w:t>
      </w:r>
      <w:r>
        <w:rPr>
          <w:i/>
        </w:rPr>
        <w:t>International Journal of Tuberculosis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Lung Diseases</w:t>
      </w:r>
      <w:r>
        <w:rPr/>
        <w:t>, 3: S231–S279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3" w:hanging="720"/>
        <w:jc w:val="both"/>
      </w:pPr>
      <w:r>
        <w:rPr/>
        <w:t>Gillespie, U.   </w:t>
      </w:r>
      <w:hyperlink r:id="rId41">
        <w:r>
          <w:rPr/>
          <w:t>Alassaad,</w:t>
        </w:r>
        <w:r>
          <w:rPr>
            <w:spacing w:val="60"/>
          </w:rPr>
          <w:t> </w:t>
        </w:r>
        <w:r>
          <w:rPr/>
          <w:t>A.</w:t>
        </w:r>
      </w:hyperlink>
      <w:r>
        <w:rPr/>
        <w:t>, </w:t>
      </w:r>
      <w:hyperlink r:id="rId42">
        <w:r>
          <w:rPr/>
          <w:t>Henrohn, D.</w:t>
        </w:r>
      </w:hyperlink>
      <w:r>
        <w:rPr/>
        <w:t>, </w:t>
      </w:r>
      <w:hyperlink r:id="rId43">
        <w:r>
          <w:rPr/>
          <w:t>Garmo, H</w:t>
        </w:r>
      </w:hyperlink>
      <w:r>
        <w:rPr/>
        <w:t>., </w:t>
      </w:r>
      <w:hyperlink r:id="rId44">
        <w:r>
          <w:rPr/>
          <w:t>Hammarlund-Udenaes, M.</w:t>
        </w:r>
      </w:hyperlink>
      <w:r>
        <w:rPr/>
        <w:t>, </w:t>
      </w:r>
      <w:hyperlink r:id="rId45">
        <w:r>
          <w:rPr/>
          <w:t>Toss,</w:t>
        </w:r>
      </w:hyperlink>
      <w:r>
        <w:rPr>
          <w:spacing w:val="1"/>
        </w:rPr>
        <w:t> </w:t>
      </w:r>
      <w:hyperlink r:id="rId45">
        <w:r>
          <w:rPr/>
          <w:t>H</w:t>
        </w:r>
      </w:hyperlink>
      <w:r>
        <w:rPr/>
        <w:t>., </w:t>
      </w:r>
      <w:hyperlink r:id="rId46">
        <w:r>
          <w:rPr/>
          <w:t>Kettis-Lindblad,</w:t>
        </w:r>
        <w:r>
          <w:rPr>
            <w:spacing w:val="1"/>
          </w:rPr>
          <w:t> </w:t>
        </w:r>
        <w:r>
          <w:rPr/>
          <w:t>A.</w:t>
        </w:r>
      </w:hyperlink>
      <w:r>
        <w:rPr/>
        <w:t>, </w:t>
      </w:r>
      <w:hyperlink r:id="rId47">
        <w:r>
          <w:rPr/>
          <w:t>Melhus,</w:t>
        </w:r>
        <w:r>
          <w:rPr>
            <w:spacing w:val="1"/>
          </w:rPr>
          <w:t> </w:t>
        </w:r>
        <w:r>
          <w:rPr/>
          <w:t>H</w:t>
        </w:r>
      </w:hyperlink>
      <w:r>
        <w:rPr/>
        <w:t>., </w:t>
      </w:r>
      <w:hyperlink r:id="rId48">
        <w:r>
          <w:rPr/>
          <w:t>Mörlin,</w:t>
        </w:r>
        <w:r>
          <w:rPr>
            <w:spacing w:val="1"/>
          </w:rPr>
          <w:t> </w:t>
        </w:r>
        <w:r>
          <w:rPr/>
          <w:t>C</w:t>
        </w:r>
      </w:hyperlink>
      <w:r>
        <w:rPr/>
        <w:t>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older: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-1"/>
        </w:rPr>
        <w:t> </w:t>
      </w:r>
      <w:r>
        <w:rPr/>
        <w:t>controlled trial.</w:t>
      </w:r>
      <w:r>
        <w:rPr>
          <w:spacing w:val="2"/>
        </w:rPr>
        <w:t> </w:t>
      </w:r>
      <w:r>
        <w:rPr>
          <w:i/>
        </w:rPr>
        <w:t>Arch Intern Med</w:t>
      </w:r>
      <w:r>
        <w:rPr/>
        <w:t>.</w:t>
      </w:r>
      <w:r>
        <w:rPr>
          <w:spacing w:val="-1"/>
        </w:rPr>
        <w:t> </w:t>
      </w:r>
      <w:r>
        <w:rPr/>
        <w:t>169(9):894–900.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46" w:right="1295" w:hanging="720"/>
        <w:jc w:val="both"/>
        <w:rPr>
          <w:sz w:val="24"/>
        </w:rPr>
      </w:pPr>
      <w:r>
        <w:rPr>
          <w:sz w:val="24"/>
        </w:rPr>
        <w:t>Gharat, M.S., Bell, C.A., Ambe, G.T., Bell, J.S. (2007). Engaging community pharmacists</w:t>
      </w:r>
      <w:r>
        <w:rPr>
          <w:spacing w:val="-57"/>
          <w:sz w:val="24"/>
        </w:rPr>
        <w:t> </w:t>
      </w:r>
      <w:r>
        <w:rPr>
          <w:sz w:val="24"/>
        </w:rPr>
        <w:t>as partners in tuberculosis control: a case study from Mumbai, India. </w:t>
      </w:r>
      <w:r>
        <w:rPr>
          <w:i/>
          <w:sz w:val="24"/>
        </w:rPr>
        <w:t>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Administrative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Pharmacy,</w:t>
      </w:r>
      <w:r>
        <w:rPr>
          <w:i/>
          <w:spacing w:val="1"/>
          <w:sz w:val="24"/>
        </w:rPr>
        <w:t> </w:t>
      </w:r>
      <w:r>
        <w:rPr>
          <w:sz w:val="24"/>
        </w:rPr>
        <w:t>3:464–470.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6" w:right="1291" w:hanging="720"/>
        <w:jc w:val="both"/>
      </w:pPr>
      <w:r>
        <w:rPr/>
        <w:t>Haji A.H., Hussein, S. and Ulrike, R. (2014).</w:t>
      </w:r>
      <w:r>
        <w:rPr>
          <w:spacing w:val="1"/>
        </w:rPr>
        <w:t> </w:t>
      </w:r>
      <w:r>
        <w:rPr/>
        <w:t>Mobile Graphic-Based Communication:</w:t>
      </w:r>
      <w:r>
        <w:rPr>
          <w:spacing w:val="1"/>
        </w:rPr>
        <w:t> </w:t>
      </w:r>
      <w:r>
        <w:rPr/>
        <w:t>Investigating Reminder Notifications to Support Tuberculosis Treatment in Africa.</w:t>
      </w:r>
      <w:r>
        <w:rPr>
          <w:spacing w:val="-57"/>
        </w:rPr>
        <w:t> </w:t>
      </w:r>
      <w:r>
        <w:rPr/>
        <w:t>In Y. Zhang et al. (Eds): HIS 2014. LNCS. Switzerland: Springer International</w:t>
      </w:r>
      <w:r>
        <w:rPr>
          <w:spacing w:val="1"/>
        </w:rPr>
        <w:t> </w:t>
      </w:r>
      <w:r>
        <w:rPr/>
        <w:t>Publishing</w:t>
      </w:r>
      <w:r>
        <w:rPr>
          <w:spacing w:val="58"/>
        </w:rPr>
        <w:t> </w:t>
      </w:r>
      <w:r>
        <w:rPr/>
        <w:t>pp. 204</w:t>
      </w:r>
      <w:r>
        <w:rPr>
          <w:spacing w:val="1"/>
        </w:rPr>
        <w:t> </w:t>
      </w:r>
      <w:r>
        <w:rPr/>
        <w:t>– 211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46" w:right="1293" w:hanging="720"/>
        <w:jc w:val="both"/>
        <w:rPr>
          <w:sz w:val="24"/>
        </w:rPr>
      </w:pPr>
      <w:r>
        <w:rPr>
          <w:sz w:val="24"/>
        </w:rPr>
        <w:t>Haji, A.H., Hussein, S. and Ulrike, R. (2015). Development of a mobile image-based</w:t>
      </w:r>
      <w:r>
        <w:rPr>
          <w:spacing w:val="1"/>
          <w:sz w:val="24"/>
        </w:rPr>
        <w:t> </w:t>
      </w:r>
      <w:r>
        <w:rPr>
          <w:sz w:val="24"/>
        </w:rPr>
        <w:t>reminder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tuberculosis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sz w:val="24"/>
        </w:rPr>
        <w:t>9 (8): 522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529.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tabs>
          <w:tab w:pos="8530" w:val="left" w:leader="none"/>
        </w:tabs>
        <w:spacing w:before="73"/>
        <w:ind w:left="1546" w:right="1293" w:hanging="720"/>
        <w:jc w:val="both"/>
      </w:pPr>
      <w:r>
        <w:rPr/>
        <w:t>Hanauer,</w:t>
      </w:r>
      <w:r>
        <w:rPr>
          <w:spacing w:val="1"/>
        </w:rPr>
        <w:t> </w:t>
      </w:r>
      <w:r>
        <w:rPr/>
        <w:t>E. , Wentzell,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Laffel,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 Laffel,</w:t>
      </w:r>
      <w:r>
        <w:rPr>
          <w:spacing w:val="1"/>
        </w:rPr>
        <w:t> </w:t>
      </w:r>
      <w:r>
        <w:rPr/>
        <w:t>M. (2009). Computerized automated</w:t>
      </w:r>
      <w:r>
        <w:rPr>
          <w:spacing w:val="1"/>
        </w:rPr>
        <w:t> </w:t>
      </w:r>
      <w:r>
        <w:rPr/>
        <w:t>reminder</w:t>
      </w:r>
      <w:r>
        <w:rPr>
          <w:spacing w:val="10"/>
        </w:rPr>
        <w:t> </w:t>
      </w:r>
      <w:r>
        <w:rPr/>
        <w:t>diabetes</w:t>
      </w:r>
      <w:r>
        <w:rPr>
          <w:spacing w:val="10"/>
        </w:rPr>
        <w:t> </w:t>
      </w:r>
      <w:r>
        <w:rPr/>
        <w:t>system</w:t>
      </w:r>
      <w:r>
        <w:rPr>
          <w:spacing w:val="11"/>
        </w:rPr>
        <w:t> </w:t>
      </w:r>
      <w:r>
        <w:rPr/>
        <w:t>(CARDS):</w:t>
      </w:r>
      <w:r>
        <w:rPr>
          <w:spacing w:val="10"/>
        </w:rPr>
        <w:t> </w:t>
      </w:r>
      <w:r>
        <w:rPr/>
        <w:t>e-mail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SMS</w:t>
      </w:r>
      <w:r>
        <w:rPr>
          <w:spacing w:val="11"/>
        </w:rPr>
        <w:t> </w:t>
      </w:r>
      <w:r>
        <w:rPr/>
        <w:t>cell</w:t>
        <w:tab/>
        <w:t>phone text</w:t>
      </w:r>
      <w:r>
        <w:rPr>
          <w:spacing w:val="-57"/>
        </w:rPr>
        <w:t> </w:t>
      </w:r>
      <w:r>
        <w:rPr/>
        <w:t>messaging reminders to support diabetes management. </w:t>
      </w:r>
      <w:r>
        <w:rPr>
          <w:i/>
        </w:rPr>
        <w:t>Diabetes Technology and</w:t>
      </w:r>
      <w:r>
        <w:rPr>
          <w:i/>
          <w:spacing w:val="1"/>
        </w:rPr>
        <w:t> </w:t>
      </w:r>
      <w:r>
        <w:rPr>
          <w:i/>
        </w:rPr>
        <w:t>Therapeutics</w:t>
      </w:r>
      <w:r>
        <w:rPr/>
        <w:t>,</w:t>
      </w:r>
      <w:r>
        <w:rPr>
          <w:spacing w:val="-1"/>
        </w:rPr>
        <w:t> </w:t>
      </w:r>
      <w:r>
        <w:rPr/>
        <w:t>11(2): 99-106.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293" w:hanging="720"/>
        <w:jc w:val="both"/>
      </w:pPr>
      <w:r>
        <w:rPr/>
        <w:t>Harms,</w:t>
      </w:r>
      <w:r>
        <w:rPr>
          <w:spacing w:val="1"/>
        </w:rPr>
        <w:t> </w:t>
      </w:r>
      <w:r>
        <w:rPr/>
        <w:t>(J).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Tuberculosis:</w:t>
      </w:r>
      <w:r>
        <w:rPr>
          <w:spacing w:val="1"/>
        </w:rPr>
        <w:t> </w:t>
      </w:r>
      <w:r>
        <w:rPr/>
        <w:t>Captain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9">
        <w:r>
          <w:rPr/>
          <w:t>http://www.bact.wisc.edu/Bact330/lectureTB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46" w:right="1287" w:hanging="720"/>
        <w:jc w:val="both"/>
        <w:rPr>
          <w:sz w:val="24"/>
        </w:rPr>
      </w:pPr>
      <w:r>
        <w:rPr>
          <w:sz w:val="24"/>
        </w:rPr>
        <w:t>Hawksworth, GM. Corlett, A.J., Wright, D.J., Chrystyn, H. (1999). Clinical pharmacy</w:t>
      </w:r>
      <w:r>
        <w:rPr>
          <w:spacing w:val="1"/>
          <w:sz w:val="24"/>
        </w:rPr>
        <w:t> </w:t>
      </w:r>
      <w:r>
        <w:rPr>
          <w:sz w:val="24"/>
        </w:rPr>
        <w:t>interventions by community pharmacists during the dispensing process.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Clinical Pharmacology,</w:t>
      </w:r>
      <w:r>
        <w:rPr>
          <w:i/>
          <w:spacing w:val="1"/>
          <w:sz w:val="24"/>
        </w:rPr>
        <w:t> </w:t>
      </w:r>
      <w:r>
        <w:rPr>
          <w:sz w:val="24"/>
        </w:rPr>
        <w:t>47:695-700.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5" w:hanging="720"/>
        <w:jc w:val="both"/>
      </w:pPr>
      <w:r>
        <w:rPr/>
        <w:t>Hudelson, P. (1996). Gender differentials in tuberculosis: the role of socio-economic and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factors.</w:t>
      </w:r>
      <w:r>
        <w:rPr>
          <w:spacing w:val="1"/>
        </w:rPr>
        <w:t> </w:t>
      </w:r>
      <w:r>
        <w:rPr>
          <w:i/>
        </w:rPr>
        <w:t>Tubercle</w:t>
      </w:r>
      <w:r>
        <w:rPr>
          <w:i/>
          <w:spacing w:val="1"/>
        </w:rPr>
        <w:t> </w:t>
      </w:r>
      <w:r>
        <w:rPr>
          <w:i/>
        </w:rPr>
        <w:t>and Lung</w:t>
      </w:r>
      <w:r>
        <w:rPr>
          <w:i/>
          <w:spacing w:val="-1"/>
        </w:rPr>
        <w:t> </w:t>
      </w:r>
      <w:r>
        <w:rPr>
          <w:i/>
        </w:rPr>
        <w:t>Disease,</w:t>
      </w:r>
      <w:r>
        <w:rPr>
          <w:i/>
          <w:spacing w:val="1"/>
        </w:rPr>
        <w:t> </w:t>
      </w:r>
      <w:r>
        <w:rPr/>
        <w:t>1996, 77:391–400.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0" w:hanging="720"/>
        <w:jc w:val="both"/>
      </w:pPr>
      <w:r>
        <w:rPr/>
        <w:t>Iribarren S, Chirico C, Echevarrria M, Cardinali D: TextTB: a parallel design randomized</w:t>
      </w:r>
      <w:r>
        <w:rPr>
          <w:spacing w:val="1"/>
        </w:rPr>
        <w:t> </w:t>
      </w:r>
      <w:r>
        <w:rPr/>
        <w:t>control pilot study to evaluate acceptance and feasibility of a patient-driven mobile</w:t>
      </w:r>
      <w:r>
        <w:rPr>
          <w:spacing w:val="-57"/>
        </w:rPr>
        <w:t> </w:t>
      </w:r>
      <w:r>
        <w:rPr/>
        <w:t>phone based intervention to support adherence to TB treatment. Journal of Mobile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Medicine.</w:t>
      </w:r>
      <w:r>
        <w:rPr>
          <w:spacing w:val="1"/>
        </w:rPr>
        <w:t> </w:t>
      </w:r>
      <w:r>
        <w:rPr/>
        <w:t>2012, 1: 23-24. 10.7309/jmtm.46.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6" w:right="1299" w:hanging="720"/>
        <w:jc w:val="both"/>
      </w:pPr>
      <w:r>
        <w:rPr/>
        <w:t>Iseman,</w:t>
      </w:r>
      <w:r>
        <w:rPr>
          <w:spacing w:val="1"/>
        </w:rPr>
        <w:t> </w:t>
      </w:r>
      <w:r>
        <w:rPr/>
        <w:t>M. (2013).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Tuberculosis.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0">
        <w:r>
          <w:rPr>
            <w:u w:val="single"/>
          </w:rPr>
          <w:t>https://www.nationaljewish.org/conditions/tuberculosis-tb/types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3" w:hanging="720"/>
        <w:jc w:val="both"/>
      </w:pPr>
      <w:r>
        <w:rPr/>
        <w:t>Joseph, M.R., Porath, S. and Eapen, C.K. (2000) Integrating private health care in the</w:t>
      </w:r>
      <w:r>
        <w:rPr>
          <w:spacing w:val="1"/>
        </w:rPr>
        <w:t> </w:t>
      </w:r>
      <w:r>
        <w:rPr/>
        <w:t>national tuberculosis program. Experience from Ernakulam-Kerala. </w:t>
      </w:r>
      <w:r>
        <w:rPr>
          <w:i/>
        </w:rPr>
        <w:t>Indian 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Tuberculosis,</w:t>
      </w:r>
      <w:r>
        <w:rPr>
          <w:i/>
          <w:spacing w:val="1"/>
        </w:rPr>
        <w:t> </w:t>
      </w:r>
      <w:r>
        <w:rPr/>
        <w:t>17-19.</w:t>
      </w:r>
    </w:p>
    <w:p>
      <w:pPr>
        <w:pStyle w:val="BodyText"/>
      </w:pPr>
    </w:p>
    <w:p>
      <w:pPr>
        <w:pStyle w:val="BodyText"/>
        <w:ind w:left="826"/>
        <w:jc w:val="both"/>
      </w:pPr>
      <w:r>
        <w:rPr/>
        <w:t>Kaplan,</w:t>
      </w:r>
      <w:r>
        <w:rPr>
          <w:spacing w:val="4"/>
        </w:rPr>
        <w:t> </w:t>
      </w:r>
      <w:r>
        <w:rPr/>
        <w:t>G.,</w:t>
      </w:r>
      <w:r>
        <w:rPr>
          <w:spacing w:val="7"/>
        </w:rPr>
        <w:t> </w:t>
      </w:r>
      <w:r>
        <w:rPr/>
        <w:t>F.</w:t>
      </w:r>
      <w:r>
        <w:rPr>
          <w:spacing w:val="5"/>
        </w:rPr>
        <w:t> </w:t>
      </w:r>
      <w:r>
        <w:rPr/>
        <w:t>Post,</w:t>
      </w:r>
      <w:r>
        <w:rPr>
          <w:spacing w:val="6"/>
        </w:rPr>
        <w:t> </w:t>
      </w:r>
      <w:r>
        <w:rPr/>
        <w:t>A.</w:t>
      </w:r>
      <w:r>
        <w:rPr>
          <w:spacing w:val="7"/>
        </w:rPr>
        <w:t> </w:t>
      </w:r>
      <w:r>
        <w:rPr/>
        <w:t>Moreira,</w:t>
      </w:r>
      <w:r>
        <w:rPr>
          <w:spacing w:val="8"/>
        </w:rPr>
        <w:t> </w:t>
      </w:r>
      <w:r>
        <w:rPr/>
        <w:t>H.</w:t>
      </w:r>
      <w:r>
        <w:rPr>
          <w:spacing w:val="5"/>
        </w:rPr>
        <w:t> </w:t>
      </w:r>
      <w:r>
        <w:rPr/>
        <w:t>Wainwright,</w:t>
      </w:r>
      <w:r>
        <w:rPr>
          <w:spacing w:val="6"/>
        </w:rPr>
        <w:t> </w:t>
      </w:r>
      <w:r>
        <w:rPr/>
        <w:t>B.</w:t>
      </w:r>
      <w:r>
        <w:rPr>
          <w:spacing w:val="5"/>
        </w:rPr>
        <w:t> </w:t>
      </w:r>
      <w:r>
        <w:rPr/>
        <w:t>Kreiswirth,</w:t>
      </w:r>
      <w:r>
        <w:rPr>
          <w:spacing w:val="6"/>
        </w:rPr>
        <w:t> </w:t>
      </w:r>
      <w:r>
        <w:rPr/>
        <w:t>M.</w:t>
      </w:r>
      <w:r>
        <w:rPr>
          <w:spacing w:val="5"/>
        </w:rPr>
        <w:t> </w:t>
      </w:r>
      <w:r>
        <w:rPr/>
        <w:t>Tanverdi,</w:t>
      </w:r>
      <w:r>
        <w:rPr>
          <w:spacing w:val="5"/>
        </w:rPr>
        <w:t> </w:t>
      </w:r>
      <w:r>
        <w:rPr/>
        <w:t>B.Mathema,</w:t>
      </w:r>
    </w:p>
    <w:p>
      <w:pPr>
        <w:pStyle w:val="BodyText"/>
        <w:ind w:left="1546" w:right="1292"/>
        <w:jc w:val="both"/>
      </w:pPr>
      <w:r>
        <w:rPr/>
        <w:t>S. Ramaswamy, G. Walther, L. Steyn, C. Barry III, L. Bekker. (December, 2003).</w:t>
      </w:r>
      <w:r>
        <w:rPr>
          <w:spacing w:val="1"/>
        </w:rPr>
        <w:t> </w:t>
      </w:r>
      <w:r>
        <w:rPr>
          <w:i/>
        </w:rPr>
        <w:t>Mycobacterium tuberculosis </w:t>
      </w:r>
      <w:r>
        <w:rPr/>
        <w:t>Growth at the Cavity Surface: a Microenvironment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Failed</w:t>
      </w:r>
      <w:r>
        <w:rPr>
          <w:spacing w:val="2"/>
        </w:rPr>
        <w:t> </w:t>
      </w:r>
      <w:r>
        <w:rPr/>
        <w:t>Immunity.</w:t>
      </w:r>
      <w:r>
        <w:rPr>
          <w:spacing w:val="3"/>
        </w:rPr>
        <w:t> </w:t>
      </w:r>
      <w:r>
        <w:rPr/>
        <w:t>Infection and</w:t>
      </w:r>
      <w:r>
        <w:rPr>
          <w:spacing w:val="2"/>
        </w:rPr>
        <w:t> </w:t>
      </w:r>
      <w:r>
        <w:rPr/>
        <w:t>Immunity:</w:t>
      </w:r>
      <w:r>
        <w:rPr>
          <w:spacing w:val="-1"/>
        </w:rPr>
        <w:t> </w:t>
      </w:r>
      <w:r>
        <w:rPr/>
        <w:t>7009-7108.</w:t>
      </w:r>
    </w:p>
    <w:p>
      <w:pPr>
        <w:pStyle w:val="BodyText"/>
      </w:pPr>
    </w:p>
    <w:p>
      <w:pPr>
        <w:pStyle w:val="BodyText"/>
        <w:ind w:left="1546" w:right="1294" w:hanging="720"/>
        <w:jc w:val="both"/>
      </w:pPr>
      <w:r>
        <w:rPr/>
        <w:t>Kausch, C.,</w:t>
      </w:r>
      <w:r>
        <w:rPr>
          <w:spacing w:val="1"/>
        </w:rPr>
        <w:t> </w:t>
      </w:r>
      <w:hyperlink r:id="rId51">
        <w:r>
          <w:rPr/>
          <w:t>Tan Sean, </w:t>
        </w:r>
      </w:hyperlink>
      <w:r>
        <w:rPr/>
        <w:t>P., </w:t>
      </w:r>
      <w:hyperlink r:id="rId52">
        <w:r>
          <w:rPr/>
          <w:t>Boelle </w:t>
        </w:r>
      </w:hyperlink>
      <w:r>
        <w:rPr/>
        <w:t>, P. and</w:t>
      </w:r>
      <w:r>
        <w:rPr>
          <w:spacing w:val="1"/>
        </w:rPr>
        <w:t> </w:t>
      </w:r>
      <w:hyperlink r:id="rId53">
        <w:r>
          <w:rPr/>
          <w:t>Tilleul</w:t>
        </w:r>
      </w:hyperlink>
      <w:r>
        <w:rPr/>
        <w:t>, P. (2005). Economic consequences and</w:t>
      </w:r>
      <w:r>
        <w:rPr>
          <w:spacing w:val="-57"/>
        </w:rPr>
        <w:t> </w:t>
      </w:r>
      <w:r>
        <w:rPr>
          <w:spacing w:val="-1"/>
        </w:rPr>
        <w:t>acceptance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clinical</w:t>
      </w:r>
      <w:r>
        <w:rPr>
          <w:spacing w:val="-12"/>
        </w:rPr>
        <w:t> </w:t>
      </w:r>
      <w:r>
        <w:rPr/>
        <w:t>pharmacist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surgery</w:t>
      </w:r>
      <w:r>
        <w:rPr>
          <w:spacing w:val="-15"/>
        </w:rPr>
        <w:t> </w:t>
      </w:r>
      <w:r>
        <w:rPr/>
        <w:t>ward.</w:t>
      </w:r>
      <w:r>
        <w:rPr>
          <w:spacing w:val="-9"/>
        </w:rPr>
        <w:t> </w:t>
      </w:r>
      <w:r>
        <w:rPr>
          <w:i/>
        </w:rPr>
        <w:t>Journal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Clinical</w:t>
      </w:r>
      <w:r>
        <w:rPr>
          <w:i/>
          <w:spacing w:val="-12"/>
        </w:rPr>
        <w:t> </w:t>
      </w:r>
      <w:r>
        <w:rPr>
          <w:i/>
        </w:rPr>
        <w:t>Pharmacy</w:t>
      </w:r>
      <w:r>
        <w:rPr/>
        <w:t>.</w:t>
      </w:r>
      <w:r>
        <w:rPr>
          <w:spacing w:val="-57"/>
        </w:rPr>
        <w:t> </w:t>
      </w:r>
      <w:r>
        <w:rPr/>
        <w:t>2005;24(2):90–97.</w:t>
      </w:r>
      <w:r>
        <w:rPr>
          <w:spacing w:val="-1"/>
        </w:rPr>
        <w:t> </w:t>
      </w:r>
      <w:r>
        <w:rPr/>
        <w:t>French.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2" w:hanging="720"/>
        <w:jc w:val="both"/>
      </w:pPr>
      <w:r>
        <w:rPr/>
        <w:t>Kerantzas, C.A. and Jacobs, W.R. (2017). Origins of combination therapy for tuberculosis:</w:t>
      </w:r>
      <w:r>
        <w:rPr>
          <w:spacing w:val="-58"/>
        </w:rPr>
        <w:t> </w:t>
      </w:r>
      <w:r>
        <w:rPr/>
        <w:t>lessons for future antimicrobial development and application. mBio 8:e01586-16.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54">
        <w:r>
          <w:rPr>
            <w:color w:val="0000FF"/>
            <w:u w:val="single" w:color="0000FF"/>
          </w:rPr>
          <w:t>https://doi.org/10.1128/mBio.01586-16</w:t>
        </w:r>
      </w:hyperlink>
      <w:r>
        <w:rPr/>
        <w:t>.</w:t>
      </w:r>
    </w:p>
    <w:p>
      <w:pPr>
        <w:pStyle w:val="BodyText"/>
        <w:spacing w:line="510" w:lineRule="atLeast" w:before="7"/>
        <w:ind w:left="826" w:right="1297"/>
        <w:jc w:val="both"/>
      </w:pPr>
      <w:r>
        <w:rPr/>
        <w:t>Koch, R (1882). Die Aetiologie der Tuberculose. </w:t>
      </w:r>
      <w:r>
        <w:rPr>
          <w:i/>
        </w:rPr>
        <w:t>Berl Klin Wochenschr</w:t>
      </w:r>
      <w:r>
        <w:rPr/>
        <w:t>, 19:221–230.</w:t>
      </w:r>
      <w:r>
        <w:rPr>
          <w:spacing w:val="1"/>
        </w:rPr>
        <w:t> </w:t>
      </w:r>
      <w:r>
        <w:rPr/>
        <w:t>Kunawararak,</w:t>
      </w:r>
      <w:r>
        <w:rPr>
          <w:spacing w:val="46"/>
        </w:rPr>
        <w:t> </w:t>
      </w:r>
      <w:r>
        <w:rPr/>
        <w:t>P.,</w:t>
      </w:r>
      <w:r>
        <w:rPr>
          <w:spacing w:val="32"/>
        </w:rPr>
        <w:t> </w:t>
      </w:r>
      <w:r>
        <w:rPr/>
        <w:t>Pongpanich,</w:t>
      </w:r>
      <w:r>
        <w:rPr>
          <w:spacing w:val="46"/>
        </w:rPr>
        <w:t> </w:t>
      </w:r>
      <w:r>
        <w:rPr/>
        <w:t>S.,</w:t>
      </w:r>
      <w:r>
        <w:rPr>
          <w:spacing w:val="46"/>
        </w:rPr>
        <w:t> </w:t>
      </w:r>
      <w:r>
        <w:rPr/>
        <w:t>Chantawong,</w:t>
      </w:r>
      <w:r>
        <w:rPr>
          <w:spacing w:val="46"/>
        </w:rPr>
        <w:t> </w:t>
      </w:r>
      <w:r>
        <w:rPr/>
        <w:t>S.,</w:t>
      </w:r>
      <w:r>
        <w:rPr>
          <w:spacing w:val="46"/>
        </w:rPr>
        <w:t> </w:t>
      </w:r>
      <w:r>
        <w:rPr/>
        <w:t>Pokaew,</w:t>
      </w:r>
      <w:r>
        <w:rPr>
          <w:spacing w:val="46"/>
        </w:rPr>
        <w:t> </w:t>
      </w:r>
      <w:r>
        <w:rPr/>
        <w:t>P.,</w:t>
      </w:r>
      <w:r>
        <w:rPr>
          <w:spacing w:val="44"/>
        </w:rPr>
        <w:t> </w:t>
      </w:r>
      <w:r>
        <w:rPr/>
        <w:t>Traisathit,</w:t>
      </w:r>
      <w:r>
        <w:rPr>
          <w:spacing w:val="32"/>
        </w:rPr>
        <w:t> </w:t>
      </w:r>
      <w:r>
        <w:rPr/>
        <w:t>P.,</w:t>
      </w:r>
    </w:p>
    <w:p>
      <w:pPr>
        <w:spacing w:before="6"/>
        <w:ind w:left="1546" w:right="1291" w:firstLine="0"/>
        <w:jc w:val="both"/>
        <w:rPr>
          <w:sz w:val="24"/>
        </w:rPr>
      </w:pPr>
      <w:r>
        <w:rPr>
          <w:sz w:val="24"/>
        </w:rPr>
        <w:t>Srithanaviboonchai,</w:t>
      </w:r>
      <w:r>
        <w:rPr>
          <w:spacing w:val="1"/>
          <w:sz w:val="24"/>
        </w:rPr>
        <w:t> </w:t>
      </w:r>
      <w:r>
        <w:rPr>
          <w:sz w:val="24"/>
        </w:rPr>
        <w:t>K. and Plipat,</w:t>
      </w:r>
      <w:r>
        <w:rPr>
          <w:spacing w:val="1"/>
          <w:sz w:val="24"/>
        </w:rPr>
        <w:t> </w:t>
      </w:r>
      <w:r>
        <w:rPr>
          <w:sz w:val="24"/>
        </w:rPr>
        <w:t>T. (2011)Tuberculosis treatment with mobile-</w:t>
      </w:r>
      <w:r>
        <w:rPr>
          <w:spacing w:val="1"/>
          <w:sz w:val="24"/>
        </w:rPr>
        <w:t> </w:t>
      </w:r>
      <w:r>
        <w:rPr>
          <w:sz w:val="24"/>
        </w:rPr>
        <w:t>phone</w:t>
      </w:r>
      <w:r>
        <w:rPr>
          <w:spacing w:val="55"/>
          <w:sz w:val="24"/>
        </w:rPr>
        <w:t> </w:t>
      </w:r>
      <w:r>
        <w:rPr>
          <w:sz w:val="24"/>
        </w:rPr>
        <w:t>medication</w:t>
      </w:r>
      <w:r>
        <w:rPr>
          <w:spacing w:val="59"/>
          <w:sz w:val="24"/>
        </w:rPr>
        <w:t> </w:t>
      </w:r>
      <w:r>
        <w:rPr>
          <w:sz w:val="24"/>
        </w:rPr>
        <w:t>reminders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northern</w:t>
      </w:r>
      <w:r>
        <w:rPr>
          <w:spacing w:val="56"/>
          <w:sz w:val="24"/>
        </w:rPr>
        <w:t> </w:t>
      </w:r>
      <w:r>
        <w:rPr>
          <w:sz w:val="24"/>
        </w:rPr>
        <w:t>Thailand.</w:t>
      </w:r>
      <w:r>
        <w:rPr>
          <w:spacing w:val="1"/>
          <w:sz w:val="24"/>
        </w:rPr>
        <w:t> </w:t>
      </w:r>
      <w:r>
        <w:rPr>
          <w:i/>
          <w:sz w:val="24"/>
        </w:rPr>
        <w:t>Southeast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2"/>
          <w:sz w:val="24"/>
        </w:rPr>
        <w:t> </w:t>
      </w:r>
      <w:r>
        <w:rPr>
          <w:sz w:val="24"/>
        </w:rPr>
        <w:t>42(6):1444,</w:t>
      </w:r>
      <w:r>
        <w:rPr>
          <w:spacing w:val="2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1" w:hanging="720"/>
        <w:jc w:val="both"/>
      </w:pPr>
      <w:r>
        <w:rPr/>
        <w:t>Lal, S. (2016). What is the difference between primary, secondary, and tertiary health care</w:t>
      </w:r>
      <w:r>
        <w:rPr>
          <w:spacing w:val="-57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</w:t>
      </w:r>
      <w:hyperlink r:id="rId55">
        <w:r>
          <w:rPr/>
          <w:t>/www.quora</w:t>
        </w:r>
      </w:hyperlink>
      <w:r>
        <w:rPr/>
        <w:t>.</w:t>
      </w:r>
      <w:hyperlink r:id="rId55">
        <w:r>
          <w:rPr/>
          <w:t>com/What-is-the-difference-between-primary-</w:t>
        </w:r>
      </w:hyperlink>
      <w:r>
        <w:rPr>
          <w:spacing w:val="-57"/>
        </w:rPr>
        <w:t> </w:t>
      </w:r>
      <w:r>
        <w:rPr/>
        <w:t>secondary-and-tertiary-health-care</w:t>
      </w:r>
    </w:p>
    <w:p>
      <w:pPr>
        <w:spacing w:after="0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826"/>
        <w:jc w:val="both"/>
      </w:pPr>
      <w:r>
        <w:rPr/>
        <w:t>Lawson,</w:t>
      </w:r>
      <w:r>
        <w:rPr>
          <w:spacing w:val="58"/>
        </w:rPr>
        <w:t> </w:t>
      </w:r>
      <w:r>
        <w:rPr/>
        <w:t>L.,</w:t>
      </w:r>
      <w:r>
        <w:rPr>
          <w:spacing w:val="57"/>
        </w:rPr>
        <w:t> </w:t>
      </w:r>
      <w:r>
        <w:rPr/>
        <w:t>Habib,</w:t>
      </w:r>
      <w:r>
        <w:rPr>
          <w:spacing w:val="57"/>
        </w:rPr>
        <w:t> </w:t>
      </w:r>
      <w:r>
        <w:rPr/>
        <w:t>A.</w:t>
      </w:r>
      <w:r>
        <w:rPr>
          <w:spacing w:val="-4"/>
        </w:rPr>
        <w:t> </w:t>
      </w:r>
      <w:r>
        <w:rPr/>
        <w:t>G.</w:t>
      </w:r>
      <w:r>
        <w:rPr>
          <w:spacing w:val="57"/>
        </w:rPr>
        <w:t> </w:t>
      </w:r>
      <w:r>
        <w:rPr/>
        <w:t>Okobi,</w:t>
      </w:r>
      <w:r>
        <w:rPr>
          <w:spacing w:val="56"/>
        </w:rPr>
        <w:t> </w:t>
      </w:r>
      <w:r>
        <w:rPr/>
        <w:t>M.</w:t>
      </w:r>
      <w:r>
        <w:rPr>
          <w:spacing w:val="-2"/>
        </w:rPr>
        <w:t> </w:t>
      </w:r>
      <w:r>
        <w:rPr/>
        <w:t>I.  Idiong,</w:t>
      </w:r>
      <w:r>
        <w:rPr>
          <w:spacing w:val="59"/>
        </w:rPr>
        <w:t> </w:t>
      </w:r>
      <w:r>
        <w:rPr/>
        <w:t>D.</w:t>
      </w:r>
      <w:r>
        <w:rPr>
          <w:spacing w:val="54"/>
        </w:rPr>
        <w:t> </w:t>
      </w:r>
      <w:r>
        <w:rPr/>
        <w:t>Olajide,</w:t>
      </w:r>
      <w:r>
        <w:rPr>
          <w:spacing w:val="58"/>
        </w:rPr>
        <w:t> </w:t>
      </w:r>
      <w:r>
        <w:rPr/>
        <w:t>I.</w:t>
      </w:r>
      <w:r>
        <w:rPr>
          <w:spacing w:val="57"/>
        </w:rPr>
        <w:t> </w:t>
      </w:r>
      <w:r>
        <w:rPr/>
        <w:t>Emenyonu,</w:t>
      </w:r>
      <w:r>
        <w:rPr>
          <w:spacing w:val="57"/>
        </w:rPr>
        <w:t> </w:t>
      </w:r>
      <w:r>
        <w:rPr/>
        <w:t>N.</w:t>
      </w:r>
      <w:r>
        <w:rPr>
          <w:spacing w:val="-1"/>
        </w:rPr>
        <w:t> </w:t>
      </w:r>
      <w:r>
        <w:rPr/>
        <w:t>Onuoha,</w:t>
      </w:r>
    </w:p>
    <w:p>
      <w:pPr>
        <w:pStyle w:val="BodyText"/>
        <w:spacing w:before="1"/>
        <w:ind w:left="1546" w:right="1292"/>
        <w:jc w:val="both"/>
      </w:pPr>
      <w:r>
        <w:rPr/>
        <w:t>N.</w:t>
      </w:r>
      <w:r>
        <w:rPr>
          <w:spacing w:val="1"/>
        </w:rPr>
        <w:t> </w:t>
      </w:r>
      <w:r>
        <w:rPr/>
        <w:t>Cuevas,</w:t>
      </w:r>
      <w:r>
        <w:rPr>
          <w:spacing w:val="1"/>
        </w:rPr>
        <w:t> </w:t>
      </w:r>
      <w:r>
        <w:rPr/>
        <w:t>L. E. and</w:t>
      </w:r>
      <w:r>
        <w:rPr>
          <w:spacing w:val="1"/>
        </w:rPr>
        <w:t> </w:t>
      </w:r>
      <w:r>
        <w:rPr/>
        <w:t>Ogiri, S. O. (2010).</w:t>
      </w:r>
      <w:r>
        <w:rPr>
          <w:spacing w:val="1"/>
        </w:rPr>
        <w:t> </w:t>
      </w:r>
      <w:r>
        <w:rPr/>
        <w:t>Pilot study on multidrug resistant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Annals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(3):184-187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10.4103/1596-3519.68355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6"/>
        <w:jc w:val="both"/>
      </w:pPr>
      <w:r>
        <w:rPr/>
        <w:t>Lehmann,</w:t>
      </w:r>
      <w:r>
        <w:rPr>
          <w:spacing w:val="-1"/>
        </w:rPr>
        <w:t> </w:t>
      </w:r>
      <w:r>
        <w:rPr/>
        <w:t>J.</w:t>
      </w:r>
      <w:r>
        <w:rPr>
          <w:spacing w:val="114"/>
        </w:rPr>
        <w:t> </w:t>
      </w:r>
      <w:r>
        <w:rPr/>
        <w:t>(1946).</w:t>
      </w:r>
      <w:r>
        <w:rPr>
          <w:spacing w:val="-1"/>
        </w:rPr>
        <w:t> </w:t>
      </w:r>
      <w:r>
        <w:rPr>
          <w:i/>
        </w:rPr>
        <w:t>para</w:t>
      </w:r>
      <w:r>
        <w:rPr/>
        <w:t>-Aminosalicylic  </w:t>
      </w:r>
      <w:r>
        <w:rPr>
          <w:spacing w:val="52"/>
        </w:rPr>
        <w:t> </w:t>
      </w:r>
      <w:r>
        <w:rPr/>
        <w:t>acid  </w:t>
      </w:r>
      <w:r>
        <w:rPr>
          <w:spacing w:val="53"/>
        </w:rPr>
        <w:t> </w:t>
      </w:r>
      <w:r>
        <w:rPr/>
        <w:t>in  </w:t>
      </w:r>
      <w:r>
        <w:rPr>
          <w:spacing w:val="53"/>
        </w:rPr>
        <w:t> </w:t>
      </w:r>
      <w:r>
        <w:rPr/>
        <w:t>the  </w:t>
      </w:r>
      <w:r>
        <w:rPr>
          <w:spacing w:val="50"/>
        </w:rPr>
        <w:t> </w:t>
      </w:r>
      <w:r>
        <w:rPr/>
        <w:t>treatment  </w:t>
      </w:r>
      <w:r>
        <w:rPr>
          <w:spacing w:val="53"/>
        </w:rPr>
        <w:t> </w:t>
      </w:r>
      <w:r>
        <w:rPr/>
        <w:t>of  </w:t>
      </w:r>
      <w:r>
        <w:rPr>
          <w:spacing w:val="56"/>
        </w:rPr>
        <w:t> </w:t>
      </w:r>
      <w:r>
        <w:rPr/>
        <w:t>tuberculosis</w:t>
      </w:r>
    </w:p>
    <w:p>
      <w:pPr>
        <w:spacing w:before="0"/>
        <w:ind w:left="1546" w:right="0" w:firstLine="0"/>
        <w:jc w:val="left"/>
        <w:rPr>
          <w:sz w:val="24"/>
        </w:rPr>
      </w:pPr>
      <w:r>
        <w:rPr>
          <w:i/>
          <w:sz w:val="24"/>
        </w:rPr>
        <w:t>Lancet</w:t>
      </w:r>
      <w:r>
        <w:rPr>
          <w:i/>
          <w:spacing w:val="-1"/>
          <w:sz w:val="24"/>
        </w:rPr>
        <w:t> </w:t>
      </w:r>
      <w:r>
        <w:rPr>
          <w:sz w:val="24"/>
        </w:rPr>
        <w:t>;1:15–16.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2" w:hanging="720"/>
        <w:jc w:val="both"/>
      </w:pPr>
      <w:r>
        <w:rPr/>
        <w:t>Lester, T.</w:t>
      </w:r>
      <w:r>
        <w:rPr>
          <w:spacing w:val="1"/>
        </w:rPr>
        <w:t> </w:t>
      </w:r>
      <w:r>
        <w:rPr/>
        <w:t>Ritvo,</w:t>
      </w:r>
      <w:r>
        <w:rPr>
          <w:spacing w:val="1"/>
        </w:rPr>
        <w:t> </w:t>
      </w:r>
      <w:r>
        <w:rPr/>
        <w:t>P. Mills,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Kariri, A.</w:t>
      </w:r>
      <w:r>
        <w:rPr>
          <w:spacing w:val="1"/>
        </w:rPr>
        <w:t> </w:t>
      </w:r>
      <w:r>
        <w:rPr/>
        <w:t>Karanja,</w:t>
      </w:r>
      <w:r>
        <w:rPr>
          <w:spacing w:val="1"/>
        </w:rPr>
        <w:t> </w:t>
      </w:r>
      <w:r>
        <w:rPr/>
        <w:t>S. Chung, H., ... Plummer, A. (2010).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adherence in Kenya (WelTel Kenya1): a randomized trial. </w:t>
      </w:r>
      <w:r>
        <w:rPr>
          <w:i/>
        </w:rPr>
        <w:t>The Lancet</w:t>
      </w:r>
      <w:r>
        <w:rPr/>
        <w:t>, 376(9755) :</w:t>
      </w:r>
      <w:r>
        <w:rPr>
          <w:spacing w:val="-57"/>
        </w:rPr>
        <w:t> </w:t>
      </w:r>
      <w:r>
        <w:rPr/>
        <w:t>1838-1845.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3" w:hanging="720"/>
        <w:jc w:val="both"/>
      </w:pPr>
      <w:r>
        <w:rPr/>
        <w:t>Lewis, M.L. (1998). Ethambutol. In: Antimicrobial Therapy and Vaccines, Yu V, Merigan</w:t>
      </w:r>
      <w:r>
        <w:rPr>
          <w:spacing w:val="-57"/>
        </w:rPr>
        <w:t> </w:t>
      </w:r>
      <w:r>
        <w:rPr/>
        <w:t>T,</w:t>
      </w:r>
      <w:r>
        <w:rPr>
          <w:spacing w:val="-1"/>
        </w:rPr>
        <w:t> </w:t>
      </w:r>
      <w:r>
        <w:rPr/>
        <w:t>Barriere</w:t>
      </w:r>
      <w:r>
        <w:rPr>
          <w:spacing w:val="-1"/>
        </w:rPr>
        <w:t> </w:t>
      </w:r>
      <w:r>
        <w:rPr/>
        <w:t>S (Eds), Williams &amp;</w:t>
      </w:r>
      <w:r>
        <w:rPr>
          <w:spacing w:val="-2"/>
        </w:rPr>
        <w:t> </w:t>
      </w:r>
      <w:r>
        <w:rPr/>
        <w:t>Wilkins, Baltimore.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546" w:right="1293" w:hanging="720"/>
        <w:jc w:val="both"/>
      </w:pPr>
      <w:r>
        <w:rPr/>
        <w:t>Liefooghe, R. </w:t>
      </w:r>
      <w:hyperlink r:id="rId56">
        <w:r>
          <w:rPr/>
          <w:t>Michiels, N</w:t>
        </w:r>
      </w:hyperlink>
      <w:r>
        <w:rPr/>
        <w:t>., </w:t>
      </w:r>
      <w:hyperlink r:id="rId57">
        <w:r>
          <w:rPr/>
          <w:t>Habib, S</w:t>
        </w:r>
      </w:hyperlink>
      <w:r>
        <w:rPr/>
        <w:t>., </w:t>
      </w:r>
      <w:hyperlink r:id="rId58">
        <w:r>
          <w:rPr/>
          <w:t>Moran, M.B</w:t>
        </w:r>
      </w:hyperlink>
      <w:r>
        <w:rPr/>
        <w:t>., </w:t>
      </w:r>
      <w:hyperlink r:id="rId59">
        <w:r>
          <w:rPr/>
          <w:t>De Muynck A</w:t>
        </w:r>
      </w:hyperlink>
      <w:r>
        <w:rPr/>
        <w:t> (</w:t>
      </w:r>
      <w:r>
        <w:rPr>
          <w:color w:val="333333"/>
        </w:rPr>
        <w:t>1995</w:t>
      </w:r>
      <w:r>
        <w:rPr/>
        <w:t>). </w:t>
      </w:r>
      <w:r>
        <w:rPr>
          <w:color w:val="333333"/>
        </w:rPr>
        <w:t>Perception and</w:t>
      </w:r>
      <w:r>
        <w:rPr>
          <w:color w:val="333333"/>
          <w:spacing w:val="-57"/>
        </w:rPr>
        <w:t> </w:t>
      </w:r>
      <w:r>
        <w:rPr>
          <w:color w:val="333333"/>
        </w:rPr>
        <w:t>social</w:t>
      </w:r>
      <w:r>
        <w:rPr>
          <w:color w:val="333333"/>
          <w:spacing w:val="-4"/>
        </w:rPr>
        <w:t> </w:t>
      </w:r>
      <w:r>
        <w:rPr>
          <w:color w:val="333333"/>
        </w:rPr>
        <w:t>consequences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tuberculosis: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focus</w:t>
      </w:r>
      <w:r>
        <w:rPr>
          <w:color w:val="333333"/>
          <w:spacing w:val="-1"/>
        </w:rPr>
        <w:t> </w:t>
      </w:r>
      <w:r>
        <w:rPr>
          <w:color w:val="333333"/>
        </w:rPr>
        <w:t>group</w:t>
      </w:r>
      <w:r>
        <w:rPr>
          <w:color w:val="333333"/>
          <w:spacing w:val="-4"/>
        </w:rPr>
        <w:t> </w:t>
      </w:r>
      <w:r>
        <w:rPr>
          <w:color w:val="333333"/>
        </w:rPr>
        <w:t>study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tuberculosis</w:t>
      </w:r>
      <w:r>
        <w:rPr>
          <w:color w:val="333333"/>
          <w:spacing w:val="-3"/>
        </w:rPr>
        <w:t> </w:t>
      </w:r>
      <w:r>
        <w:rPr>
          <w:color w:val="333333"/>
        </w:rPr>
        <w:t>patients</w:t>
      </w:r>
      <w:r>
        <w:rPr>
          <w:color w:val="333333"/>
          <w:spacing w:val="-3"/>
        </w:rPr>
        <w:t> </w:t>
      </w:r>
      <w:r>
        <w:rPr>
          <w:color w:val="333333"/>
        </w:rPr>
        <w:t>in</w:t>
      </w:r>
      <w:r>
        <w:rPr>
          <w:color w:val="333333"/>
          <w:spacing w:val="-58"/>
        </w:rPr>
        <w:t> </w:t>
      </w:r>
      <w:r>
        <w:rPr>
          <w:color w:val="333333"/>
        </w:rPr>
        <w:t>Sialkot,</w:t>
      </w:r>
      <w:r>
        <w:rPr>
          <w:color w:val="333333"/>
          <w:spacing w:val="-1"/>
        </w:rPr>
        <w:t> </w:t>
      </w:r>
      <w:r>
        <w:rPr>
          <w:color w:val="333333"/>
        </w:rPr>
        <w:t>Pakistan. </w:t>
      </w:r>
      <w:r>
        <w:rPr>
          <w:i/>
          <w:color w:val="333333"/>
        </w:rPr>
        <w:t>Social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Science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and</w:t>
      </w:r>
      <w:r>
        <w:rPr>
          <w:i/>
          <w:color w:val="333333"/>
          <w:spacing w:val="2"/>
        </w:rPr>
        <w:t> </w:t>
      </w:r>
      <w:r>
        <w:rPr>
          <w:i/>
          <w:color w:val="333333"/>
        </w:rPr>
        <w:t>Medicine. </w:t>
      </w:r>
      <w:r>
        <w:rPr>
          <w:color w:val="333333"/>
        </w:rPr>
        <w:t>41: 1685–1692.</w:t>
      </w:r>
      <w:r>
        <w:rPr>
          <w:color w:val="333333"/>
          <w:spacing w:val="-1"/>
        </w:rPr>
        <w:t> </w:t>
      </w:r>
      <w:r>
        <w:rPr>
          <w:color w:val="333333"/>
        </w:rPr>
        <w:t>pmid:8746868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3" w:hanging="720"/>
        <w:jc w:val="both"/>
      </w:pPr>
      <w:hyperlink r:id="rId60">
        <w:r>
          <w:rPr/>
          <w:t>Liu,</w:t>
        </w:r>
        <w:r>
          <w:rPr>
            <w:spacing w:val="-7"/>
          </w:rPr>
          <w:t> </w:t>
        </w:r>
        <w:r>
          <w:rPr/>
          <w:t>Q</w:t>
        </w:r>
        <w:r>
          <w:rPr>
            <w:vertAlign w:val="superscript"/>
          </w:rPr>
          <w:t>.</w:t>
        </w:r>
      </w:hyperlink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hyperlink r:id="rId61">
        <w:r>
          <w:rPr>
            <w:vertAlign w:val="baseline"/>
          </w:rPr>
          <w:t>Abba,</w:t>
        </w:r>
        <w:r>
          <w:rPr>
            <w:spacing w:val="-6"/>
            <w:vertAlign w:val="baseline"/>
          </w:rPr>
          <w:t> </w:t>
        </w:r>
        <w:r>
          <w:rPr>
            <w:vertAlign w:val="baseline"/>
          </w:rPr>
          <w:t>K</w:t>
        </w:r>
      </w:hyperlink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hyperlink r:id="rId62">
        <w:r>
          <w:rPr>
            <w:vertAlign w:val="baseline"/>
          </w:rPr>
          <w:t>Alejandria,</w:t>
        </w:r>
        <w:r>
          <w:rPr>
            <w:spacing w:val="-6"/>
            <w:vertAlign w:val="baseline"/>
          </w:rPr>
          <w:t> </w:t>
        </w:r>
        <w:r>
          <w:rPr>
            <w:vertAlign w:val="baseline"/>
          </w:rPr>
          <w:t>M.M</w:t>
        </w:r>
      </w:hyperlink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hyperlink r:id="rId63">
        <w:r>
          <w:rPr>
            <w:vertAlign w:val="baseline"/>
          </w:rPr>
          <w:t>Sinclair,</w:t>
        </w:r>
        <w:r>
          <w:rPr>
            <w:spacing w:val="-6"/>
            <w:vertAlign w:val="baseline"/>
          </w:rPr>
          <w:t> </w:t>
        </w:r>
        <w:r>
          <w:rPr>
            <w:vertAlign w:val="baseline"/>
          </w:rPr>
          <w:t>D</w:t>
        </w:r>
      </w:hyperlink>
      <w:r>
        <w:rPr>
          <w:vertAlign w:val="baseline"/>
        </w:rPr>
        <w:t>., </w:t>
      </w:r>
      <w:hyperlink r:id="rId64">
        <w:r>
          <w:rPr>
            <w:vertAlign w:val="baseline"/>
          </w:rPr>
          <w:t>Balanag,</w:t>
        </w:r>
        <w:r>
          <w:rPr>
            <w:spacing w:val="-6"/>
            <w:vertAlign w:val="baseline"/>
          </w:rPr>
          <w:t> </w:t>
        </w:r>
        <w:r>
          <w:rPr>
            <w:vertAlign w:val="baseline"/>
          </w:rPr>
          <w:t>V.M</w:t>
        </w:r>
      </w:hyperlink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hyperlink r:id="rId65">
        <w:r>
          <w:rPr>
            <w:vertAlign w:val="baseline"/>
          </w:rPr>
          <w:t>Lansang</w:t>
        </w:r>
        <w:r>
          <w:rPr>
            <w:spacing w:val="-9"/>
            <w:vertAlign w:val="baseline"/>
          </w:rPr>
          <w:t> </w:t>
        </w:r>
        <w:r>
          <w:rPr>
            <w:vertAlign w:val="baseline"/>
          </w:rPr>
          <w:t>MA.</w:t>
        </w:r>
        <w:r>
          <w:rPr>
            <w:spacing w:val="-4"/>
            <w:vertAlign w:val="baseline"/>
          </w:rPr>
          <w:t> </w:t>
        </w:r>
      </w:hyperlink>
      <w:r>
        <w:rPr>
          <w:vertAlign w:val="baseline"/>
        </w:rPr>
        <w:t>(2014).</w:t>
      </w:r>
      <w:r>
        <w:rPr>
          <w:spacing w:val="-58"/>
          <w:vertAlign w:val="baseline"/>
        </w:rPr>
        <w:t> </w:t>
      </w:r>
      <w:r>
        <w:rPr>
          <w:vertAlign w:val="baseline"/>
        </w:rPr>
        <w:t>Reminder</w:t>
      </w:r>
      <w:r>
        <w:rPr>
          <w:spacing w:val="-6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-6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-4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tuberculosis</w:t>
      </w:r>
      <w:r>
        <w:rPr>
          <w:spacing w:val="-5"/>
          <w:vertAlign w:val="baseline"/>
        </w:rPr>
        <w:t> </w:t>
      </w:r>
      <w:r>
        <w:rPr>
          <w:vertAlign w:val="baseline"/>
        </w:rPr>
        <w:t>clinic</w:t>
      </w:r>
      <w:r>
        <w:rPr>
          <w:spacing w:val="-4"/>
          <w:vertAlign w:val="baseline"/>
        </w:rPr>
        <w:t> </w:t>
      </w:r>
      <w:r>
        <w:rPr>
          <w:vertAlign w:val="baseline"/>
        </w:rPr>
        <w:t>appointments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diagnosis and treatment. </w:t>
      </w:r>
      <w:r>
        <w:rPr>
          <w:i/>
          <w:vertAlign w:val="baseline"/>
        </w:rPr>
        <w:t>Cochrane Database Systems Rev</w:t>
      </w:r>
      <w:r>
        <w:rPr>
          <w:vertAlign w:val="baseline"/>
        </w:rPr>
        <w:t>iew, 11:CD006594.</w:t>
      </w:r>
      <w:r>
        <w:rPr>
          <w:spacing w:val="1"/>
          <w:vertAlign w:val="baseline"/>
        </w:rPr>
        <w:t> </w:t>
      </w:r>
      <w:r>
        <w:rPr>
          <w:vertAlign w:val="baseline"/>
        </w:rPr>
        <w:t>doi:</w:t>
      </w:r>
      <w:r>
        <w:rPr>
          <w:spacing w:val="-1"/>
          <w:vertAlign w:val="baseline"/>
        </w:rPr>
        <w:t> </w:t>
      </w:r>
      <w:r>
        <w:rPr>
          <w:vertAlign w:val="baseline"/>
        </w:rPr>
        <w:t>10.1002/14651858.CD006594.pub3.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89" w:hanging="720"/>
        <w:jc w:val="both"/>
      </w:pPr>
      <w:r>
        <w:rPr/>
        <w:t>Lukoye, D., Ssengooba, W., Musisi., K., Kasule, G.W.,</w:t>
      </w:r>
      <w:r>
        <w:rPr>
          <w:spacing w:val="1"/>
        </w:rPr>
        <w:t> </w:t>
      </w:r>
      <w:r>
        <w:rPr/>
        <w:t>Cobelens, F.G.J., Joloba, M. and</w:t>
      </w:r>
      <w:r>
        <w:rPr>
          <w:spacing w:val="1"/>
        </w:rPr>
        <w:t> </w:t>
      </w:r>
      <w:r>
        <w:rPr/>
        <w:t>Gomez,</w:t>
      </w:r>
      <w:r>
        <w:rPr>
          <w:spacing w:val="-9"/>
        </w:rPr>
        <w:t> </w:t>
      </w:r>
      <w:r>
        <w:rPr/>
        <w:t>G.B.</w:t>
      </w:r>
      <w:r>
        <w:rPr>
          <w:spacing w:val="-9"/>
        </w:rPr>
        <w:t> </w:t>
      </w:r>
      <w:r>
        <w:rPr/>
        <w:t>(2015).</w:t>
      </w:r>
      <w:r>
        <w:rPr>
          <w:spacing w:val="-7"/>
        </w:rPr>
        <w:t> </w:t>
      </w:r>
      <w:r>
        <w:rPr/>
        <w:t>Variation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risk</w:t>
      </w:r>
      <w:r>
        <w:rPr>
          <w:spacing w:val="-9"/>
        </w:rPr>
        <w:t> </w:t>
      </w:r>
      <w:r>
        <w:rPr/>
        <w:t>factors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drug</w:t>
      </w:r>
      <w:r>
        <w:rPr>
          <w:spacing w:val="-9"/>
        </w:rPr>
        <w:t> </w:t>
      </w:r>
      <w:r>
        <w:rPr/>
        <w:t>resistant</w:t>
      </w:r>
      <w:r>
        <w:rPr>
          <w:spacing w:val="-8"/>
        </w:rPr>
        <w:t> </w:t>
      </w:r>
      <w:r>
        <w:rPr/>
        <w:t>tuberculosis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sub-</w:t>
      </w:r>
      <w:r>
        <w:rPr>
          <w:spacing w:val="-57"/>
        </w:rPr>
        <w:t> </w:t>
      </w:r>
      <w:r>
        <w:rPr/>
        <w:t>Saharan</w:t>
      </w:r>
      <w:r>
        <w:rPr>
          <w:spacing w:val="-7"/>
        </w:rPr>
        <w:t> </w:t>
      </w:r>
      <w:r>
        <w:rPr/>
        <w:t>Africa: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systematic</w:t>
      </w:r>
      <w:r>
        <w:rPr>
          <w:spacing w:val="-10"/>
        </w:rPr>
        <w:t> </w:t>
      </w:r>
      <w:r>
        <w:rPr/>
        <w:t>review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meta-analysis.</w:t>
      </w:r>
      <w:r>
        <w:rPr>
          <w:spacing w:val="-7"/>
        </w:rPr>
        <w:t> </w:t>
      </w:r>
      <w:r>
        <w:rPr>
          <w:i/>
        </w:rPr>
        <w:t>BMC</w:t>
      </w:r>
      <w:r>
        <w:rPr>
          <w:i/>
          <w:spacing w:val="-7"/>
        </w:rPr>
        <w:t> </w:t>
      </w:r>
      <w:r>
        <w:rPr>
          <w:i/>
        </w:rPr>
        <w:t>Public</w:t>
      </w:r>
      <w:r>
        <w:rPr>
          <w:i/>
          <w:spacing w:val="-10"/>
        </w:rPr>
        <w:t> </w:t>
      </w:r>
      <w:r>
        <w:rPr>
          <w:i/>
        </w:rPr>
        <w:t>Health</w:t>
      </w:r>
      <w:r>
        <w:rPr>
          <w:i/>
          <w:spacing w:val="-3"/>
        </w:rPr>
        <w:t> </w:t>
      </w:r>
      <w:r>
        <w:rPr/>
        <w:t>15:291.</w:t>
      </w:r>
      <w:r>
        <w:rPr>
          <w:spacing w:val="-58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10.1186/s12889-015-1614-8</w:t>
      </w:r>
    </w:p>
    <w:p>
      <w:pPr>
        <w:pStyle w:val="BodyText"/>
        <w:spacing w:before="10"/>
      </w:pPr>
    </w:p>
    <w:p>
      <w:pPr>
        <w:pStyle w:val="BodyText"/>
        <w:ind w:left="1546" w:right="1295" w:hanging="720"/>
        <w:jc w:val="both"/>
      </w:pPr>
      <w:r>
        <w:rPr/>
        <w:t>Maduka,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Tobin-West,</w:t>
      </w:r>
      <w:r>
        <w:rPr>
          <w:spacing w:val="1"/>
        </w:rPr>
        <w:t> </w:t>
      </w:r>
      <w:r>
        <w:rPr/>
        <w:t>C.I.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reminder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messages improve uptake of antiretroviral therapy in a tertiary hospital in Nigeria.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Journal of Clinical Practice, 16</w:t>
      </w:r>
      <w:r>
        <w:rPr>
          <w:spacing w:val="-1"/>
        </w:rPr>
        <w:t> </w:t>
      </w:r>
      <w:r>
        <w:rPr/>
        <w:t>(3): 302</w:t>
      </w:r>
      <w:r>
        <w:rPr>
          <w:spacing w:val="5"/>
        </w:rPr>
        <w:t> </w:t>
      </w:r>
      <w:r>
        <w:rPr/>
        <w:t>– 308.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6" w:hanging="720"/>
        <w:jc w:val="both"/>
      </w:pPr>
      <w:r>
        <w:rPr/>
        <w:t>MaHTAS (Malaysia Health Technology Assessment Section) (2012). Management of TB</w:t>
      </w:r>
      <w:r>
        <w:rPr>
          <w:spacing w:val="1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vertAlign w:val="baseline"/>
        </w:rPr>
        <w:t> ed.). Retrieved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hyperlink r:id="rId66">
        <w:r>
          <w:rPr>
            <w:u w:val="single"/>
            <w:vertAlign w:val="baseline"/>
          </w:rPr>
          <w:t>http://www.moh.gov.my</w:t>
        </w:r>
      </w:hyperlink>
    </w:p>
    <w:p>
      <w:pPr>
        <w:pStyle w:val="BodyText"/>
        <w:spacing w:before="240"/>
        <w:ind w:left="1546" w:right="1289" w:hanging="720"/>
        <w:jc w:val="both"/>
      </w:pPr>
      <w:r>
        <w:rPr/>
        <w:t>Mohammed, S., Glennester, R. and Khan, A.J. (2015). Evaluating the impact of a two-way</w:t>
      </w:r>
      <w:r>
        <w:rPr>
          <w:spacing w:val="-57"/>
        </w:rPr>
        <w:t> </w:t>
      </w:r>
      <w:r>
        <w:rPr/>
        <w:t>SMS medication reminder system for people with drug-susceptible TB.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67">
        <w:r>
          <w:rPr>
            <w:color w:val="0000FF"/>
            <w:u w:val="single" w:color="0000FF"/>
          </w:rPr>
          <w:t>www.who.int/tb/features_archive/Shama-Mohammed-ehealth</w:t>
        </w:r>
      </w:hyperlink>
      <w:r>
        <w:rPr/>
        <w:t>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4" w:hanging="720"/>
        <w:jc w:val="both"/>
      </w:pPr>
      <w:r>
        <w:rPr/>
        <w:t>Mushlin, A.I. and Appel, F.A. (1977)..Diagnosing potential noncompliance.Physicians.</w:t>
      </w:r>
      <w:r>
        <w:rPr>
          <w:spacing w:val="1"/>
        </w:rPr>
        <w:t> </w:t>
      </w:r>
      <w:r>
        <w:rPr/>
        <w:t>ability in a behavioral dimension of medical care. </w:t>
      </w:r>
      <w:r>
        <w:rPr>
          <w:i/>
        </w:rPr>
        <w:t>Archives of Internal Medicine,</w:t>
      </w:r>
      <w:r>
        <w:rPr>
          <w:i/>
          <w:spacing w:val="1"/>
        </w:rPr>
        <w:t> </w:t>
      </w:r>
      <w:r>
        <w:rPr/>
        <w:t>137:318–321.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290" w:hanging="720"/>
        <w:jc w:val="both"/>
      </w:pPr>
      <w:r>
        <w:rPr/>
        <w:t>Nglazi,M.D., Bekker,L.,</w:t>
      </w:r>
      <w:r>
        <w:rPr>
          <w:spacing w:val="1"/>
        </w:rPr>
        <w:t> </w:t>
      </w:r>
      <w:r>
        <w:rPr/>
        <w:t>Wood,R., Hussey, G.D. and Wiysonge, C.S. (2013).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 text messaging for promoting adherence to anti-tuberculosis treatment: a</w:t>
      </w:r>
      <w:r>
        <w:rPr>
          <w:spacing w:val="1"/>
        </w:rPr>
        <w:t> </w:t>
      </w:r>
      <w:r>
        <w:rPr/>
        <w:t>systematic</w:t>
      </w:r>
      <w:r>
        <w:rPr>
          <w:spacing w:val="4"/>
        </w:rPr>
        <w:t> </w:t>
      </w:r>
      <w:r>
        <w:rPr/>
        <w:t>review.</w:t>
      </w:r>
      <w:r>
        <w:rPr>
          <w:spacing w:val="7"/>
        </w:rPr>
        <w:t> </w:t>
      </w:r>
      <w:r>
        <w:rPr>
          <w:i/>
        </w:rPr>
        <w:t>BMC</w:t>
      </w:r>
      <w:r>
        <w:rPr>
          <w:i/>
          <w:spacing w:val="5"/>
        </w:rPr>
        <w:t> </w:t>
      </w:r>
      <w:r>
        <w:rPr>
          <w:i/>
        </w:rPr>
        <w:t>Infectious</w:t>
      </w:r>
      <w:r>
        <w:rPr>
          <w:i/>
          <w:spacing w:val="5"/>
        </w:rPr>
        <w:t> </w:t>
      </w:r>
      <w:r>
        <w:rPr>
          <w:i/>
        </w:rPr>
        <w:t>Diseases</w:t>
      </w:r>
      <w:r>
        <w:rPr>
          <w:i/>
          <w:spacing w:val="14"/>
        </w:rPr>
        <w:t> </w:t>
      </w:r>
      <w:r>
        <w:rPr/>
        <w:t>13:566</w:t>
      </w:r>
      <w:r>
        <w:rPr>
          <w:spacing w:val="5"/>
        </w:rPr>
        <w:t> </w:t>
      </w:r>
      <w:r>
        <w:rPr/>
        <w:t>DOI:</w:t>
      </w:r>
      <w:r>
        <w:rPr>
          <w:spacing w:val="-2"/>
        </w:rPr>
        <w:t> </w:t>
      </w:r>
      <w:r>
        <w:rPr/>
        <w:t>10.1186/1471-2334-13-</w:t>
      </w:r>
    </w:p>
    <w:p>
      <w:pPr>
        <w:spacing w:after="0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1546" w:right="1289"/>
        <w:jc w:val="both"/>
      </w:pPr>
      <w:r>
        <w:rPr/>
        <w:t>56695). Perception and social consequences of tuberculosis: a focus group study of</w:t>
      </w:r>
      <w:r>
        <w:rPr>
          <w:spacing w:val="-57"/>
        </w:rPr>
        <w:t> </w:t>
      </w:r>
      <w:r>
        <w:rPr/>
        <w:t>tuberculosis patients in Sialkot, Pakistan. </w:t>
      </w:r>
      <w:r>
        <w:rPr>
          <w:i/>
        </w:rPr>
        <w:t>Social Science &amp; Medicine,</w:t>
      </w:r>
      <w:r>
        <w:rPr>
          <w:i/>
          <w:spacing w:val="1"/>
        </w:rPr>
        <w:t> </w:t>
      </w:r>
      <w:r>
        <w:rPr/>
        <w:t>41:1685–</w:t>
      </w:r>
      <w:r>
        <w:rPr>
          <w:spacing w:val="1"/>
        </w:rPr>
        <w:t> </w:t>
      </w:r>
      <w:r>
        <w:rPr/>
        <w:t>1692.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355" w:hanging="720"/>
        <w:jc w:val="both"/>
      </w:pPr>
      <w:r>
        <w:rPr/>
        <w:t>Nigeria TB Facts sheet (2010). Retrieved from https://photos.state.gov/libraries/nigeria/48</w:t>
      </w:r>
      <w:r>
        <w:rPr>
          <w:spacing w:val="-57"/>
        </w:rPr>
        <w:t> </w:t>
      </w:r>
      <w:r>
        <w:rPr/>
        <w:t>7468/pdfs/January%20Tuberculosis%20Fact%20Sheet.pdf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314" w:hanging="720"/>
        <w:jc w:val="both"/>
      </w:pPr>
      <w:r>
        <w:rPr/>
        <w:t>NTBLCP Manual (2010). Retrieved from </w:t>
      </w:r>
      <w:hyperlink r:id="rId68">
        <w:r>
          <w:rPr>
            <w:color w:val="0000FF"/>
            <w:u w:val="single" w:color="0000FF"/>
          </w:rPr>
          <w:t>http://www.wh</w:t>
        </w:r>
        <w:r>
          <w:rPr/>
          <w:t>o.int/hiv/pub/guidelines/nigeria_t</w:t>
        </w:r>
      </w:hyperlink>
      <w:r>
        <w:rPr>
          <w:spacing w:val="-57"/>
        </w:rPr>
        <w:t> </w:t>
      </w:r>
      <w:r>
        <w:rPr/>
        <w:t>b.pdf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2" w:hanging="720"/>
        <w:jc w:val="both"/>
      </w:pPr>
      <w:r>
        <w:rPr/>
        <w:t>Ojieabu, W.A. and Erah, P.O. (2011). Pharmacist Intervention to Improve outcome of</w:t>
      </w:r>
      <w:r>
        <w:rPr>
          <w:spacing w:val="1"/>
        </w:rPr>
        <w:t> </w:t>
      </w:r>
      <w:r>
        <w:rPr/>
        <w:t>tuberculosis treatment in a tertiary health facility in Southwestern. Nigeria.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Allied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http://africanjournalonline(AJOl).results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4" w:hanging="720"/>
        <w:jc w:val="both"/>
      </w:pPr>
      <w:r>
        <w:rPr/>
        <w:t>Okuboyejo,</w:t>
      </w:r>
      <w:r>
        <w:rPr>
          <w:spacing w:val="-4"/>
        </w:rPr>
        <w:t> </w:t>
      </w:r>
      <w:r>
        <w:rPr/>
        <w:t>S.,</w:t>
      </w:r>
      <w:r>
        <w:rPr>
          <w:spacing w:val="-2"/>
        </w:rPr>
        <w:t> </w:t>
      </w:r>
      <w:r>
        <w:rPr/>
        <w:t>Ikhu-Omoregbe,</w:t>
      </w:r>
      <w:r>
        <w:rPr>
          <w:spacing w:val="-4"/>
        </w:rPr>
        <w:t> </w:t>
      </w:r>
      <w:r>
        <w:rPr/>
        <w:t>N.A.,</w:t>
      </w:r>
      <w:r>
        <w:rPr>
          <w:spacing w:val="-5"/>
        </w:rPr>
        <w:t> </w:t>
      </w:r>
      <w:r>
        <w:rPr/>
        <w:t>Mbarika,</w:t>
      </w:r>
      <w:r>
        <w:rPr>
          <w:spacing w:val="-1"/>
        </w:rPr>
        <w:t> </w:t>
      </w:r>
      <w:r>
        <w:rPr/>
        <w:t>V.</w:t>
      </w:r>
      <w:r>
        <w:rPr>
          <w:spacing w:val="-5"/>
        </w:rPr>
        <w:t> </w:t>
      </w:r>
      <w:r>
        <w:rPr/>
        <w:t>(2012).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a Mobile-Based Alert System for Outpatient Adherence in Nigeria. African Journal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&amp; ICT 5(5), 151–158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6" w:right="1295" w:hanging="720"/>
        <w:jc w:val="both"/>
      </w:pPr>
      <w:r>
        <w:rPr/>
        <w:t>Owiti, P., Gardner, A., Szkwarko, D., Diero, L. and Carter, E.J. (2012). Mobile phone text</w:t>
      </w:r>
      <w:r>
        <w:rPr>
          <w:spacing w:val="-57"/>
        </w:rPr>
        <w:t> </w:t>
      </w:r>
      <w:r>
        <w:rPr/>
        <w:t>messaging reminders to aid adherence to tuberculosis care in Eldoret, Kenya. 43rd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Kuala</w:t>
      </w:r>
      <w:r>
        <w:rPr>
          <w:spacing w:val="1"/>
        </w:rPr>
        <w:t> </w:t>
      </w:r>
      <w:r>
        <w:rPr/>
        <w:t>Lumpur,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.</w:t>
      </w:r>
      <w:r>
        <w:rPr>
          <w:spacing w:val="-57"/>
        </w:rPr>
        <w:t> </w:t>
      </w:r>
      <w:r>
        <w:rPr>
          <w:i/>
          <w:spacing w:val="-1"/>
        </w:rPr>
        <w:t>International</w:t>
      </w:r>
      <w:r>
        <w:rPr>
          <w:i/>
          <w:spacing w:val="-13"/>
        </w:rPr>
        <w:t> </w:t>
      </w:r>
      <w:r>
        <w:rPr>
          <w:i/>
        </w:rPr>
        <w:t>Journal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4"/>
        </w:rPr>
        <w:t> </w:t>
      </w:r>
      <w:r>
        <w:rPr>
          <w:i/>
        </w:rPr>
        <w:t>Tuberculosis</w:t>
      </w:r>
      <w:r>
        <w:rPr>
          <w:i/>
          <w:spacing w:val="-12"/>
        </w:rPr>
        <w:t> </w:t>
      </w:r>
      <w:r>
        <w:rPr>
          <w:i/>
        </w:rPr>
        <w:t>Lung</w:t>
      </w:r>
      <w:r>
        <w:rPr>
          <w:i/>
          <w:spacing w:val="-12"/>
        </w:rPr>
        <w:t> </w:t>
      </w:r>
      <w:r>
        <w:rPr>
          <w:i/>
        </w:rPr>
        <w:t>Disease,</w:t>
      </w:r>
      <w:r>
        <w:rPr>
          <w:i/>
          <w:spacing w:val="-10"/>
        </w:rPr>
        <w:t> </w:t>
      </w:r>
      <w:r>
        <w:rPr/>
        <w:t>16</w:t>
      </w:r>
      <w:r>
        <w:rPr>
          <w:spacing w:val="-12"/>
        </w:rPr>
        <w:t> </w:t>
      </w:r>
      <w:r>
        <w:rPr/>
        <w:t>(12</w:t>
      </w:r>
      <w:r>
        <w:rPr>
          <w:spacing w:val="-14"/>
        </w:rPr>
        <w:t> </w:t>
      </w:r>
      <w:r>
        <w:rPr/>
        <w:t>Suppl</w:t>
      </w:r>
      <w:r>
        <w:rPr>
          <w:spacing w:val="-12"/>
        </w:rPr>
        <w:t> </w:t>
      </w:r>
      <w:r>
        <w:rPr/>
        <w:t>1):</w:t>
      </w:r>
      <w:r>
        <w:rPr>
          <w:spacing w:val="-13"/>
        </w:rPr>
        <w:t> </w:t>
      </w:r>
      <w:r>
        <w:rPr/>
        <w:t>S200-Abstract</w:t>
      </w:r>
      <w:r>
        <w:rPr>
          <w:spacing w:val="-57"/>
        </w:rPr>
        <w:t> </w:t>
      </w:r>
      <w:r>
        <w:rPr/>
        <w:t>no: PC-908-15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6"/>
        <w:jc w:val="both"/>
      </w:pPr>
      <w:r>
        <w:rPr/>
        <w:t>Perron,</w:t>
      </w:r>
      <w:r>
        <w:rPr>
          <w:spacing w:val="9"/>
        </w:rPr>
        <w:t> </w:t>
      </w:r>
      <w:r>
        <w:rPr/>
        <w:t>N.J.,</w:t>
      </w:r>
      <w:r>
        <w:rPr>
          <w:spacing w:val="10"/>
        </w:rPr>
        <w:t> </w:t>
      </w:r>
      <w:r>
        <w:rPr/>
        <w:t>Dao,</w:t>
      </w:r>
      <w:r>
        <w:rPr>
          <w:spacing w:val="12"/>
        </w:rPr>
        <w:t> </w:t>
      </w:r>
      <w:r>
        <w:rPr/>
        <w:t>M.D.,</w:t>
      </w:r>
      <w:r>
        <w:rPr>
          <w:spacing w:val="12"/>
        </w:rPr>
        <w:t> </w:t>
      </w:r>
      <w:r>
        <w:rPr/>
        <w:t>Righini,</w:t>
      </w:r>
      <w:r>
        <w:rPr>
          <w:spacing w:val="9"/>
        </w:rPr>
        <w:t> </w:t>
      </w:r>
      <w:r>
        <w:rPr/>
        <w:t>N.C.,</w:t>
      </w:r>
      <w:r>
        <w:rPr>
          <w:spacing w:val="13"/>
        </w:rPr>
        <w:t> </w:t>
      </w:r>
      <w:r>
        <w:rPr/>
        <w:t>Humair,</w:t>
      </w:r>
      <w:r>
        <w:rPr>
          <w:spacing w:val="12"/>
        </w:rPr>
        <w:t> </w:t>
      </w:r>
      <w:r>
        <w:rPr/>
        <w:t>J.P.,</w:t>
      </w:r>
      <w:r>
        <w:rPr>
          <w:spacing w:val="10"/>
        </w:rPr>
        <w:t> </w:t>
      </w:r>
      <w:r>
        <w:rPr/>
        <w:t>Broers,</w:t>
      </w:r>
      <w:r>
        <w:rPr>
          <w:spacing w:val="11"/>
        </w:rPr>
        <w:t> </w:t>
      </w:r>
      <w:r>
        <w:rPr/>
        <w:t>B.,</w:t>
      </w:r>
      <w:r>
        <w:rPr>
          <w:spacing w:val="13"/>
        </w:rPr>
        <w:t> </w:t>
      </w:r>
      <w:r>
        <w:rPr/>
        <w:t>Narring,</w:t>
      </w:r>
      <w:r>
        <w:rPr>
          <w:spacing w:val="12"/>
        </w:rPr>
        <w:t> </w:t>
      </w:r>
      <w:r>
        <w:rPr/>
        <w:t>F.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Gaspoz,</w:t>
      </w:r>
    </w:p>
    <w:p>
      <w:pPr>
        <w:pStyle w:val="BodyText"/>
        <w:ind w:left="1546" w:right="1295"/>
        <w:jc w:val="both"/>
      </w:pPr>
      <w:r>
        <w:rPr/>
        <w:t>J.M.</w:t>
      </w:r>
      <w:r>
        <w:rPr>
          <w:spacing w:val="1"/>
        </w:rPr>
        <w:t> </w:t>
      </w:r>
      <w:r>
        <w:rPr/>
        <w:t>(2013)Text-messaging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reminders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appointments in an academic primary care clinic: A randomized controlled trial.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-1"/>
        </w:rPr>
        <w:t> </w:t>
      </w:r>
      <w:r>
        <w:rPr>
          <w:i/>
        </w:rPr>
        <w:t>Health Services Research</w:t>
      </w:r>
      <w:r>
        <w:rPr>
          <w:i/>
          <w:spacing w:val="1"/>
        </w:rPr>
        <w:t> </w:t>
      </w:r>
      <w:r>
        <w:rPr/>
        <w:t>13(1):1–7.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8" w:hanging="720"/>
        <w:jc w:val="both"/>
      </w:pPr>
      <w:r>
        <w:rPr/>
        <w:t>Prasad, S., Anand, R (2012).Use of mobile telephone short message service as a reminder: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patient attendance.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Dental Journal</w:t>
      </w:r>
      <w:r>
        <w:rPr>
          <w:i/>
          <w:spacing w:val="2"/>
        </w:rPr>
        <w:t> </w:t>
      </w:r>
      <w:r>
        <w:rPr/>
        <w:t>62(1)</w:t>
      </w:r>
      <w:r>
        <w:rPr>
          <w:spacing w:val="-2"/>
        </w:rPr>
        <w:t> </w:t>
      </w:r>
      <w:r>
        <w:rPr/>
        <w:t>: 21–26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26" w:right="0" w:firstLine="0"/>
        <w:jc w:val="both"/>
        <w:rPr>
          <w:i/>
          <w:sz w:val="24"/>
        </w:rPr>
      </w:pPr>
      <w:r>
        <w:rPr>
          <w:sz w:val="24"/>
        </w:rPr>
        <w:t>Pullar,</w:t>
      </w:r>
      <w:r>
        <w:rPr>
          <w:spacing w:val="38"/>
          <w:sz w:val="24"/>
        </w:rPr>
        <w:t> </w:t>
      </w:r>
      <w:r>
        <w:rPr>
          <w:sz w:val="24"/>
        </w:rPr>
        <w:t>T.,</w:t>
      </w:r>
      <w:r>
        <w:rPr>
          <w:spacing w:val="40"/>
          <w:sz w:val="24"/>
        </w:rPr>
        <w:t> </w:t>
      </w:r>
      <w:hyperlink r:id="rId69">
        <w:r>
          <w:rPr>
            <w:sz w:val="24"/>
          </w:rPr>
          <w:t>Kumar,</w:t>
        </w:r>
        <w:r>
          <w:rPr>
            <w:spacing w:val="42"/>
            <w:sz w:val="24"/>
          </w:rPr>
          <w:t> </w:t>
        </w:r>
        <w:r>
          <w:rPr>
            <w:sz w:val="24"/>
          </w:rPr>
          <w:t>S</w:t>
        </w:r>
      </w:hyperlink>
      <w:r>
        <w:rPr>
          <w:sz w:val="24"/>
        </w:rPr>
        <w:t>.,</w:t>
      </w:r>
      <w:r>
        <w:rPr>
          <w:spacing w:val="-1"/>
          <w:sz w:val="24"/>
        </w:rPr>
        <w:t> </w:t>
      </w:r>
      <w:hyperlink r:id="rId70">
        <w:r>
          <w:rPr>
            <w:sz w:val="24"/>
          </w:rPr>
          <w:t>Tindall,</w:t>
        </w:r>
        <w:r>
          <w:rPr>
            <w:spacing w:val="40"/>
            <w:sz w:val="24"/>
          </w:rPr>
          <w:t> </w:t>
        </w:r>
        <w:r>
          <w:rPr>
            <w:sz w:val="24"/>
          </w:rPr>
          <w:t>H</w:t>
        </w:r>
      </w:hyperlink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hyperlink r:id="rId71">
        <w:r>
          <w:rPr>
            <w:sz w:val="24"/>
          </w:rPr>
          <w:t>Feely,</w:t>
        </w:r>
        <w:r>
          <w:rPr>
            <w:spacing w:val="39"/>
            <w:sz w:val="24"/>
          </w:rPr>
          <w:t> </w:t>
        </w:r>
        <w:r>
          <w:rPr>
            <w:sz w:val="24"/>
          </w:rPr>
          <w:t>M.</w:t>
        </w:r>
      </w:hyperlink>
      <w:r>
        <w:rPr>
          <w:spacing w:val="42"/>
          <w:sz w:val="24"/>
        </w:rPr>
        <w:t> </w:t>
      </w:r>
      <w:r>
        <w:rPr>
          <w:sz w:val="24"/>
        </w:rPr>
        <w:t>(1989).</w:t>
      </w:r>
      <w:r>
        <w:rPr>
          <w:spacing w:val="39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stop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counting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tablets?</w:t>
      </w:r>
    </w:p>
    <w:p>
      <w:pPr>
        <w:pStyle w:val="BodyText"/>
        <w:ind w:left="1546"/>
        <w:jc w:val="both"/>
      </w:pPr>
      <w:r>
        <w:rPr/>
        <w:t>Clinical</w:t>
      </w:r>
      <w:r>
        <w:rPr>
          <w:spacing w:val="-3"/>
        </w:rPr>
        <w:t> </w:t>
      </w:r>
      <w:r>
        <w:rPr/>
        <w:t>Pharmacological Therapeutics,</w:t>
      </w:r>
      <w:r>
        <w:rPr>
          <w:spacing w:val="-2"/>
        </w:rPr>
        <w:t> </w:t>
      </w:r>
      <w:r>
        <w:rPr/>
        <w:t>1989. 46:163-68.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546" w:right="1300" w:hanging="720"/>
        <w:jc w:val="both"/>
      </w:pPr>
      <w:r>
        <w:rPr/>
        <w:t>Rupp</w:t>
      </w:r>
      <w:r>
        <w:rPr>
          <w:spacing w:val="1"/>
        </w:rPr>
        <w:t> </w:t>
      </w:r>
      <w:r>
        <w:rPr/>
        <w:t>M.T.,</w:t>
      </w:r>
      <w:r>
        <w:rPr>
          <w:spacing w:val="1"/>
        </w:rPr>
        <w:t> </w:t>
      </w:r>
      <w:r>
        <w:rPr/>
        <w:t>DeYoung,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Schondelmeyer,</w:t>
      </w:r>
      <w:r>
        <w:rPr>
          <w:spacing w:val="1"/>
        </w:rPr>
        <w:t> </w:t>
      </w:r>
      <w:r>
        <w:rPr/>
        <w:t>S.W.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pharmacist</w:t>
      </w:r>
      <w:r>
        <w:rPr>
          <w:spacing w:val="-1"/>
        </w:rPr>
        <w:t> </w:t>
      </w:r>
      <w:r>
        <w:rPr/>
        <w:t>interventions</w:t>
      </w:r>
      <w:r>
        <w:rPr>
          <w:spacing w:val="2"/>
        </w:rPr>
        <w:t> </w:t>
      </w:r>
      <w:r>
        <w:rPr/>
        <w:t>in community</w:t>
      </w:r>
      <w:r>
        <w:rPr>
          <w:spacing w:val="-8"/>
        </w:rPr>
        <w:t> </w:t>
      </w:r>
      <w:r>
        <w:rPr/>
        <w:t>practice.</w:t>
      </w:r>
      <w:r>
        <w:rPr>
          <w:spacing w:val="2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Care, </w:t>
      </w:r>
      <w:r>
        <w:rPr/>
        <w:t>30:926-40.</w:t>
      </w:r>
    </w:p>
    <w:p>
      <w:pPr>
        <w:pStyle w:val="BodyText"/>
      </w:pPr>
    </w:p>
    <w:p>
      <w:pPr>
        <w:pStyle w:val="BodyText"/>
        <w:spacing w:before="1"/>
        <w:ind w:left="1546" w:right="1299" w:hanging="720"/>
        <w:jc w:val="both"/>
      </w:pPr>
      <w:r>
        <w:rPr/>
        <w:t>Rupp,</w:t>
      </w:r>
      <w:r>
        <w:rPr>
          <w:spacing w:val="1"/>
        </w:rPr>
        <w:t> </w:t>
      </w:r>
      <w:r>
        <w:rPr/>
        <w:t>M.T.,</w:t>
      </w:r>
      <w:r>
        <w:rPr>
          <w:spacing w:val="1"/>
        </w:rPr>
        <w:t> </w:t>
      </w:r>
      <w:r>
        <w:rPr/>
        <w:t>Schondelmeyer,</w:t>
      </w:r>
      <w:r>
        <w:rPr>
          <w:spacing w:val="1"/>
        </w:rPr>
        <w:t> </w:t>
      </w:r>
      <w:r>
        <w:rPr/>
        <w:t>S.W.,</w:t>
      </w:r>
      <w:r>
        <w:rPr>
          <w:spacing w:val="1"/>
        </w:rPr>
        <w:t> </w:t>
      </w:r>
      <w:r>
        <w:rPr/>
        <w:t>Wilson,</w:t>
      </w:r>
      <w:r>
        <w:rPr>
          <w:spacing w:val="1"/>
        </w:rPr>
        <w:t> </w:t>
      </w:r>
      <w:r>
        <w:rPr/>
        <w:t>G.T.,</w:t>
      </w:r>
      <w:r>
        <w:rPr>
          <w:spacing w:val="1"/>
        </w:rPr>
        <w:t> </w:t>
      </w:r>
      <w:r>
        <w:rPr/>
        <w:t>Krause,</w:t>
      </w:r>
      <w:r>
        <w:rPr>
          <w:spacing w:val="1"/>
        </w:rPr>
        <w:t> </w:t>
      </w:r>
      <w:r>
        <w:rPr/>
        <w:t>J.E.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Documenting</w:t>
      </w:r>
      <w:r>
        <w:rPr>
          <w:spacing w:val="1"/>
        </w:rPr>
        <w:t> </w:t>
      </w:r>
      <w:r>
        <w:rPr/>
        <w:t>prescribing errors and pharmacist interventions in community pharmacy practice.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Pharmacy, </w:t>
      </w:r>
      <w:r>
        <w:rPr/>
        <w:t>28:574-80.</w:t>
      </w:r>
    </w:p>
    <w:p>
      <w:pPr>
        <w:pStyle w:val="BodyText"/>
      </w:pPr>
    </w:p>
    <w:p>
      <w:pPr>
        <w:pStyle w:val="BodyText"/>
        <w:ind w:left="1546" w:right="1291" w:hanging="720"/>
        <w:jc w:val="both"/>
      </w:pPr>
      <w:hyperlink r:id="rId7">
        <w:r>
          <w:rPr/>
          <w:t>Schatz</w:t>
        </w:r>
      </w:hyperlink>
      <w:r>
        <w:rPr/>
        <w:t>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 </w:t>
      </w:r>
      <w:hyperlink r:id="rId8">
        <w:r>
          <w:rPr/>
          <w:t>Waksman</w:t>
        </w:r>
      </w:hyperlink>
      <w:r>
        <w:rPr/>
        <w:t>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1944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Streptomycin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Substances upon </w:t>
      </w:r>
      <w:r>
        <w:rPr>
          <w:i/>
        </w:rPr>
        <w:t>Mycobacterium tuberculosis </w:t>
      </w:r>
      <w:r>
        <w:rPr/>
        <w:t>and Related Organisms. 57 (2):244-</w:t>
      </w:r>
      <w:r>
        <w:rPr>
          <w:spacing w:val="1"/>
        </w:rPr>
        <w:t> </w:t>
      </w:r>
      <w:r>
        <w:rPr/>
        <w:t>248</w:t>
      </w:r>
      <w:r>
        <w:rPr>
          <w:spacing w:val="-1"/>
        </w:rPr>
        <w:t> </w:t>
      </w:r>
      <w:hyperlink r:id="rId72">
        <w:r>
          <w:rPr/>
          <w:t>https://doi.org/10.3181/00379727-57-14769</w:t>
        </w:r>
      </w:hyperlink>
    </w:p>
    <w:p>
      <w:pPr>
        <w:pStyle w:val="BodyText"/>
      </w:pPr>
    </w:p>
    <w:p>
      <w:pPr>
        <w:pStyle w:val="BodyText"/>
        <w:ind w:left="1546" w:right="1292" w:hanging="720"/>
        <w:jc w:val="both"/>
      </w:pPr>
      <w:r>
        <w:rPr/>
        <w:t>Schnipper,</w:t>
      </w:r>
      <w:r>
        <w:rPr>
          <w:spacing w:val="60"/>
        </w:rPr>
        <w:t> </w:t>
      </w:r>
      <w:r>
        <w:rPr/>
        <w:t>J.L.,    </w:t>
      </w:r>
      <w:hyperlink r:id="rId73">
        <w:r>
          <w:rPr/>
          <w:t>Kirwin</w:t>
        </w:r>
        <w:r>
          <w:rPr>
            <w:spacing w:val="60"/>
          </w:rPr>
          <w:t> </w:t>
        </w:r>
        <w:r>
          <w:rPr/>
          <w:t>J.L.</w:t>
        </w:r>
      </w:hyperlink>
      <w:r>
        <w:rPr/>
        <w:t>, </w:t>
      </w:r>
      <w:hyperlink r:id="rId74">
        <w:r>
          <w:rPr/>
          <w:t>Cotugno,</w:t>
        </w:r>
        <w:r>
          <w:rPr>
            <w:spacing w:val="60"/>
          </w:rPr>
          <w:t> </w:t>
        </w:r>
        <w:r>
          <w:rPr/>
          <w:t>M.C</w:t>
        </w:r>
      </w:hyperlink>
      <w:r>
        <w:rPr/>
        <w:t>, </w:t>
      </w:r>
      <w:hyperlink r:id="rId75">
        <w:r>
          <w:rPr/>
          <w:t>Wahlstrom,</w:t>
        </w:r>
        <w:r>
          <w:rPr>
            <w:spacing w:val="60"/>
          </w:rPr>
          <w:t> </w:t>
        </w:r>
        <w:r>
          <w:rPr/>
          <w:t>S.A</w:t>
        </w:r>
      </w:hyperlink>
      <w:r>
        <w:rPr/>
        <w:t>, </w:t>
      </w:r>
      <w:hyperlink r:id="rId76">
        <w:r>
          <w:rPr/>
          <w:t>Brown,   B.A</w:t>
        </w:r>
      </w:hyperlink>
      <w:r>
        <w:rPr/>
        <w:t>, </w:t>
      </w:r>
      <w:hyperlink r:id="rId77">
        <w:r>
          <w:rPr/>
          <w:t>Tarvin,</w:t>
        </w:r>
      </w:hyperlink>
      <w:r>
        <w:rPr>
          <w:spacing w:val="1"/>
        </w:rPr>
        <w:t> </w:t>
      </w:r>
      <w:hyperlink r:id="rId77">
        <w:r>
          <w:rPr/>
          <w:t>E</w:t>
        </w:r>
      </w:hyperlink>
      <w:r>
        <w:rPr/>
        <w:t>.,</w:t>
      </w:r>
      <w:r>
        <w:rPr>
          <w:spacing w:val="-1"/>
        </w:rPr>
        <w:t> </w:t>
      </w:r>
      <w:hyperlink r:id="rId78">
        <w:r>
          <w:rPr/>
          <w:t>Kachalia,</w:t>
        </w:r>
        <w:r>
          <w:rPr>
            <w:spacing w:val="32"/>
          </w:rPr>
          <w:t> </w:t>
        </w:r>
        <w:r>
          <w:rPr/>
          <w:t>A</w:t>
        </w:r>
      </w:hyperlink>
      <w:r>
        <w:rPr/>
        <w:t>..</w:t>
      </w:r>
      <w:hyperlink r:id="rId79">
        <w:r>
          <w:rPr/>
          <w:t>Bates</w:t>
        </w:r>
        <w:r>
          <w:rPr>
            <w:spacing w:val="30"/>
          </w:rPr>
          <w:t> </w:t>
        </w:r>
        <w:r>
          <w:rPr/>
          <w:t>DW</w:t>
        </w:r>
      </w:hyperlink>
      <w:r>
        <w:rPr/>
        <w:t>.</w:t>
      </w:r>
      <w:r>
        <w:rPr>
          <w:spacing w:val="30"/>
        </w:rPr>
        <w:t> </w:t>
      </w:r>
      <w:r>
        <w:rPr/>
        <w:t>(2006).</w:t>
      </w:r>
      <w:r>
        <w:rPr>
          <w:spacing w:val="29"/>
        </w:rPr>
        <w:t> </w:t>
      </w:r>
      <w:r>
        <w:rPr/>
        <w:t>Role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pharmacist</w:t>
      </w:r>
      <w:r>
        <w:rPr>
          <w:spacing w:val="30"/>
        </w:rPr>
        <w:t> </w:t>
      </w:r>
      <w:r>
        <w:rPr/>
        <w:t>counseling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preventing</w:t>
      </w:r>
    </w:p>
    <w:p>
      <w:pPr>
        <w:spacing w:after="0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spacing w:before="73"/>
        <w:ind w:left="1546" w:right="1290" w:firstLine="0"/>
        <w:jc w:val="left"/>
        <w:rPr>
          <w:sz w:val="24"/>
        </w:rPr>
      </w:pPr>
      <w:r>
        <w:rPr>
          <w:sz w:val="24"/>
        </w:rPr>
        <w:t>adverse</w:t>
      </w:r>
      <w:r>
        <w:rPr>
          <w:spacing w:val="12"/>
          <w:sz w:val="24"/>
        </w:rPr>
        <w:t> </w:t>
      </w:r>
      <w:r>
        <w:rPr>
          <w:sz w:val="24"/>
        </w:rPr>
        <w:t>drug</w:t>
      </w:r>
      <w:r>
        <w:rPr>
          <w:spacing w:val="9"/>
          <w:sz w:val="24"/>
        </w:rPr>
        <w:t> </w:t>
      </w:r>
      <w:r>
        <w:rPr>
          <w:sz w:val="24"/>
        </w:rPr>
        <w:t>events</w:t>
      </w:r>
      <w:r>
        <w:rPr>
          <w:spacing w:val="12"/>
          <w:sz w:val="24"/>
        </w:rPr>
        <w:t> </w:t>
      </w:r>
      <w:r>
        <w:rPr>
          <w:sz w:val="24"/>
        </w:rPr>
        <w:t>after</w:t>
      </w:r>
      <w:r>
        <w:rPr>
          <w:spacing w:val="11"/>
          <w:sz w:val="24"/>
        </w:rPr>
        <w:t> </w:t>
      </w:r>
      <w:r>
        <w:rPr>
          <w:sz w:val="24"/>
        </w:rPr>
        <w:t>hospitalization.</w:t>
      </w:r>
      <w:r>
        <w:rPr>
          <w:spacing w:val="16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166(5):565–571.</w:t>
      </w:r>
    </w:p>
    <w:p>
      <w:pPr>
        <w:pStyle w:val="BodyText"/>
        <w:spacing w:before="1"/>
      </w:pPr>
    </w:p>
    <w:p>
      <w:pPr>
        <w:pStyle w:val="BodyText"/>
        <w:ind w:left="1546" w:right="1296" w:hanging="720"/>
        <w:jc w:val="both"/>
      </w:pPr>
      <w:r>
        <w:rPr/>
        <w:t>Sidney, K., Antony, J., Rodrigues, R., Arumugam, K., Krishnamurthy, S., D’souza, G.,</w:t>
      </w:r>
      <w:r>
        <w:rPr>
          <w:spacing w:val="1"/>
        </w:rPr>
        <w:t> </w:t>
      </w:r>
      <w:r>
        <w:rPr/>
        <w:t>Shet, A. (2012). Supporting patient adherence to antiretroviral using mobile phone</w:t>
      </w:r>
      <w:r>
        <w:rPr>
          <w:spacing w:val="1"/>
        </w:rPr>
        <w:t> </w:t>
      </w:r>
      <w:r>
        <w:rPr/>
        <w:t>reminders:Patient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from South</w:t>
      </w:r>
      <w:r>
        <w:rPr>
          <w:spacing w:val="1"/>
        </w:rPr>
        <w:t> </w:t>
      </w:r>
      <w:r>
        <w:rPr/>
        <w:t>India.</w:t>
      </w:r>
      <w:r>
        <w:rPr>
          <w:spacing w:val="2"/>
        </w:rPr>
        <w:t> </w:t>
      </w:r>
      <w:r>
        <w:rPr>
          <w:i/>
        </w:rPr>
        <w:t>AIDS Care</w:t>
      </w:r>
      <w:r>
        <w:rPr>
          <w:i/>
          <w:spacing w:val="-2"/>
        </w:rPr>
        <w:t> </w:t>
      </w:r>
      <w:r>
        <w:rPr/>
        <w:t>24(5): 612–617.</w:t>
      </w:r>
    </w:p>
    <w:p>
      <w:pPr>
        <w:pStyle w:val="BodyText"/>
      </w:pPr>
    </w:p>
    <w:p>
      <w:pPr>
        <w:pStyle w:val="BodyText"/>
        <w:ind w:left="1546" w:right="1292" w:hanging="720"/>
        <w:jc w:val="both"/>
      </w:pPr>
      <w:r>
        <w:rPr/>
        <w:t>Smith, C.P. and Christensen, D.B. (1996). Identification and clarification of drug therapy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Pharmacists.</w:t>
      </w:r>
      <w:r>
        <w:rPr>
          <w:spacing w:val="1"/>
        </w:rPr>
        <w:t> </w:t>
      </w:r>
      <w:r>
        <w:rPr>
          <w:i/>
        </w:rPr>
        <w:t>Annals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Pharmacotherapy,</w:t>
      </w:r>
      <w:r>
        <w:rPr>
          <w:i/>
          <w:spacing w:val="1"/>
        </w:rPr>
        <w:t> </w:t>
      </w:r>
      <w:r>
        <w:rPr/>
        <w:t>30:119-24.</w:t>
      </w:r>
    </w:p>
    <w:p>
      <w:pPr>
        <w:pStyle w:val="BodyText"/>
      </w:pPr>
    </w:p>
    <w:p>
      <w:pPr>
        <w:pStyle w:val="BodyText"/>
        <w:ind w:left="1546" w:right="1291" w:hanging="720"/>
        <w:jc w:val="both"/>
      </w:pPr>
      <w:r>
        <w:rPr/>
        <w:t>Srivastava, S., Pasipanodya, J.G., Meek, C., Leff, R. and Gumbo, T. (2011). Multidrug-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noncompliance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between-patient</w:t>
      </w:r>
      <w:r>
        <w:rPr>
          <w:spacing w:val="1"/>
        </w:rPr>
        <w:t> </w:t>
      </w:r>
      <w:r>
        <w:rPr/>
        <w:t>pharmacokinetic</w:t>
      </w:r>
      <w:r>
        <w:rPr>
          <w:spacing w:val="-1"/>
        </w:rPr>
        <w:t> </w:t>
      </w:r>
      <w:r>
        <w:rPr/>
        <w:t>variability.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Infectious</w:t>
      </w:r>
      <w:r>
        <w:rPr>
          <w:i/>
          <w:spacing w:val="2"/>
        </w:rPr>
        <w:t> </w:t>
      </w:r>
      <w:r>
        <w:rPr>
          <w:i/>
        </w:rPr>
        <w:t>Diseases, </w:t>
      </w:r>
      <w:r>
        <w:rPr/>
        <w:t>204:1951–1959.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546" w:right="1297" w:hanging="720"/>
        <w:jc w:val="both"/>
        <w:rPr>
          <w:sz w:val="24"/>
        </w:rPr>
      </w:pPr>
      <w:r>
        <w:rPr>
          <w:sz w:val="24"/>
        </w:rPr>
        <w:t>Sumartojo, E. (1993). When tuberculosis treatment fails.A social behavioral account of</w:t>
      </w:r>
      <w:r>
        <w:rPr>
          <w:spacing w:val="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adherence.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of Respiratory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Disease,</w:t>
      </w:r>
      <w:r>
        <w:rPr>
          <w:sz w:val="24"/>
        </w:rPr>
        <w:t>147:1311–1320.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26"/>
        <w:jc w:val="both"/>
      </w:pPr>
      <w:hyperlink r:id="rId80">
        <w:r>
          <w:rPr/>
          <w:t>Sunday,</w:t>
        </w:r>
        <w:r>
          <w:rPr>
            <w:spacing w:val="22"/>
          </w:rPr>
          <w:t> </w:t>
        </w:r>
      </w:hyperlink>
      <w:r>
        <w:rPr/>
        <w:t>O., </w:t>
      </w:r>
      <w:hyperlink r:id="rId81">
        <w:r>
          <w:rPr/>
          <w:t>Oladimeji</w:t>
        </w:r>
      </w:hyperlink>
      <w:r>
        <w:rPr/>
        <w:t>,O.,</w:t>
      </w:r>
      <w:r>
        <w:rPr>
          <w:spacing w:val="-1"/>
        </w:rPr>
        <w:t> </w:t>
      </w:r>
      <w:hyperlink r:id="rId82">
        <w:r>
          <w:rPr/>
          <w:t>Ebenezer</w:t>
        </w:r>
      </w:hyperlink>
      <w:r>
        <w:rPr/>
        <w:t>,</w:t>
      </w:r>
      <w:r>
        <w:rPr>
          <w:spacing w:val="-4"/>
        </w:rPr>
        <w:t> </w:t>
      </w:r>
      <w:r>
        <w:rPr/>
        <w:t>F.,</w:t>
      </w:r>
      <w:r>
        <w:rPr>
          <w:spacing w:val="25"/>
        </w:rPr>
        <w:t> </w:t>
      </w:r>
      <w:hyperlink r:id="rId83">
        <w:r>
          <w:rPr/>
          <w:t>Akintunde</w:t>
        </w:r>
      </w:hyperlink>
      <w:r>
        <w:rPr/>
        <w:t>,</w:t>
      </w:r>
      <w:r>
        <w:rPr>
          <w:spacing w:val="21"/>
        </w:rPr>
        <w:t> </w:t>
      </w:r>
      <w:r>
        <w:rPr/>
        <w:t>B.,</w:t>
      </w:r>
      <w:r>
        <w:rPr>
          <w:spacing w:val="-4"/>
        </w:rPr>
        <w:t> </w:t>
      </w:r>
      <w:hyperlink r:id="rId84">
        <w:r>
          <w:rPr/>
          <w:t>Temitayo-Oboh</w:t>
        </w:r>
        <w:r>
          <w:rPr>
            <w:spacing w:val="22"/>
          </w:rPr>
          <w:t> </w:t>
        </w:r>
        <w:r>
          <w:rPr/>
          <w:t>Abiola</w:t>
        </w:r>
      </w:hyperlink>
      <w:r>
        <w:rPr/>
        <w:t>.</w:t>
      </w:r>
      <w:r>
        <w:rPr>
          <w:spacing w:val="22"/>
        </w:rPr>
        <w:t> </w:t>
      </w:r>
      <w:r>
        <w:rPr/>
        <w:t>T.,</w:t>
      </w:r>
      <w:r>
        <w:rPr>
          <w:spacing w:val="-4"/>
        </w:rPr>
        <w:t> </w:t>
      </w:r>
      <w:hyperlink r:id="rId85">
        <w:r>
          <w:rPr/>
          <w:t>Saliu</w:t>
        </w:r>
      </w:hyperlink>
      <w:r>
        <w:rPr/>
        <w:t>,</w:t>
      </w:r>
    </w:p>
    <w:p>
      <w:pPr>
        <w:spacing w:before="0"/>
        <w:ind w:left="1546" w:right="1295" w:firstLine="0"/>
        <w:jc w:val="both"/>
        <w:rPr>
          <w:sz w:val="24"/>
        </w:rPr>
      </w:pPr>
      <w:r>
        <w:rPr>
          <w:sz w:val="24"/>
        </w:rPr>
        <w:t>A.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hyperlink r:id="rId86">
        <w:r>
          <w:rPr>
            <w:sz w:val="24"/>
          </w:rPr>
          <w:t>Abiodun.</w:t>
        </w:r>
        <w:r>
          <w:rPr>
            <w:spacing w:val="-11"/>
            <w:sz w:val="24"/>
          </w:rPr>
          <w:t> </w:t>
        </w:r>
      </w:hyperlink>
      <w:r>
        <w:rPr>
          <w:sz w:val="24"/>
        </w:rPr>
        <w:t>O.</w:t>
      </w:r>
      <w:r>
        <w:rPr>
          <w:spacing w:val="-14"/>
          <w:sz w:val="24"/>
        </w:rPr>
        <w:t> </w:t>
      </w:r>
      <w:r>
        <w:rPr>
          <w:sz w:val="24"/>
        </w:rPr>
        <w:t>(2014).</w:t>
      </w:r>
      <w:r>
        <w:rPr>
          <w:spacing w:val="-13"/>
          <w:sz w:val="24"/>
        </w:rPr>
        <w:t> </w:t>
      </w:r>
      <w:r>
        <w:rPr>
          <w:sz w:val="24"/>
        </w:rPr>
        <w:t>Treatment</w:t>
      </w:r>
      <w:r>
        <w:rPr>
          <w:spacing w:val="-13"/>
          <w:sz w:val="24"/>
        </w:rPr>
        <w:t> </w:t>
      </w:r>
      <w:r>
        <w:rPr>
          <w:sz w:val="24"/>
        </w:rPr>
        <w:t>Outcome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Tuberculosis</w:t>
      </w:r>
      <w:r>
        <w:rPr>
          <w:spacing w:val="-13"/>
          <w:sz w:val="24"/>
        </w:rPr>
        <w:t> </w:t>
      </w:r>
      <w:r>
        <w:rPr>
          <w:sz w:val="24"/>
        </w:rPr>
        <w:t>Patients</w:t>
      </w:r>
      <w:r>
        <w:rPr>
          <w:spacing w:val="-13"/>
          <w:sz w:val="24"/>
        </w:rPr>
        <w:t> </w:t>
      </w:r>
      <w:r>
        <w:rPr>
          <w:sz w:val="24"/>
        </w:rPr>
        <w:t>Registered</w:t>
      </w:r>
      <w:r>
        <w:rPr>
          <w:spacing w:val="-58"/>
          <w:sz w:val="24"/>
        </w:rPr>
        <w:t> </w:t>
      </w:r>
      <w:r>
        <w:rPr>
          <w:sz w:val="24"/>
        </w:rPr>
        <w:t>at DOTS Centre in Ogbomoso, Southwestern Nigeria: A 4-Year Retrospective</w:t>
      </w:r>
      <w:r>
        <w:rPr>
          <w:spacing w:val="1"/>
          <w:sz w:val="24"/>
        </w:rPr>
        <w:t> </w:t>
      </w:r>
      <w:r>
        <w:rPr>
          <w:sz w:val="24"/>
        </w:rPr>
        <w:t>Study. </w:t>
      </w:r>
      <w:r>
        <w:rPr>
          <w:i/>
          <w:sz w:val="24"/>
        </w:rPr>
        <w:t>Tuberculosis Research and Treatment Volume, Article ID 201705. Hindawi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Publishing Corporation.</w:t>
      </w:r>
      <w:hyperlink r:id="rId87">
        <w:r>
          <w:rPr>
            <w:sz w:val="24"/>
            <w:u w:val="single"/>
          </w:rPr>
          <w:t>http://dx.doi.org/10.1155/2014/201705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381" w:hanging="720"/>
        <w:jc w:val="both"/>
      </w:pPr>
      <w:r>
        <w:rPr/>
        <w:t>Swierzewski, S.J. (2015). Types of Tuberculosis. Retrieved from </w:t>
      </w:r>
      <w:hyperlink r:id="rId88">
        <w:r>
          <w:rPr>
            <w:u w:val="single"/>
          </w:rPr>
          <w:t>http://www.healthcomm</w:t>
        </w:r>
      </w:hyperlink>
      <w:r>
        <w:rPr>
          <w:spacing w:val="-57"/>
        </w:rPr>
        <w:t> </w:t>
      </w:r>
      <w:hyperlink r:id="rId88">
        <w:r>
          <w:rPr>
            <w:u w:val="single"/>
          </w:rPr>
          <w:t>unities.com/tuberculosis/types.shtml</w:t>
        </w:r>
      </w:hyperlink>
      <w:r>
        <w:rPr/>
        <w:t>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Lancet,</w:t>
      </w:r>
      <w:r>
        <w:rPr>
          <w:i/>
          <w:spacing w:val="2"/>
        </w:rPr>
        <w:t> </w:t>
      </w:r>
      <w:r>
        <w:rPr/>
        <w:t>373 (9657): 15-16.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right="1073"/>
        <w:jc w:val="center"/>
      </w:pPr>
      <w:r>
        <w:rPr/>
        <w:t>TB</w:t>
      </w:r>
      <w:r>
        <w:rPr>
          <w:spacing w:val="-3"/>
        </w:rPr>
        <w:t> </w:t>
      </w:r>
      <w:r>
        <w:rPr/>
        <w:t>CAB (Global Tuberculosis Community</w:t>
      </w:r>
      <w:r>
        <w:rPr>
          <w:spacing w:val="-6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Board)</w:t>
      </w:r>
      <w:r>
        <w:rPr>
          <w:spacing w:val="-2"/>
        </w:rPr>
        <w:t> </w:t>
      </w:r>
      <w:r>
        <w:rPr/>
        <w:t>(2011a). Streptomycin.</w:t>
      </w:r>
    </w:p>
    <w:p>
      <w:pPr>
        <w:pStyle w:val="BodyText"/>
        <w:spacing w:before="1"/>
        <w:ind w:left="427" w:right="1408"/>
        <w:jc w:val="center"/>
      </w:pP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hyperlink r:id="rId89">
        <w:r>
          <w:rPr>
            <w:u w:val="single"/>
          </w:rPr>
          <w:t>http://www.tbonline.info/posts/2011/9/1/streptomycin/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26"/>
        <w:rPr>
          <w:b/>
        </w:rPr>
      </w:pPr>
      <w:r>
        <w:rPr/>
        <w:t>TB</w:t>
      </w:r>
      <w:r>
        <w:rPr>
          <w:spacing w:val="-2"/>
        </w:rPr>
        <w:t> </w:t>
      </w:r>
      <w:r>
        <w:rPr/>
        <w:t>CAB</w:t>
      </w:r>
      <w:r>
        <w:rPr>
          <w:spacing w:val="1"/>
        </w:rPr>
        <w:t> </w:t>
      </w:r>
      <w:r>
        <w:rPr/>
        <w:t>(Global Tuberculosis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Board)</w:t>
      </w:r>
      <w:r>
        <w:rPr>
          <w:spacing w:val="-1"/>
        </w:rPr>
        <w:t> </w:t>
      </w:r>
      <w:r>
        <w:rPr/>
        <w:t>(2011b).</w:t>
      </w:r>
      <w:r>
        <w:rPr>
          <w:spacing w:val="-1"/>
        </w:rPr>
        <w:t> </w:t>
      </w:r>
      <w:hyperlink r:id="rId90">
        <w:r>
          <w:rPr>
            <w:b/>
            <w:u w:val="thick"/>
          </w:rPr>
          <w:t>Isoniazid</w:t>
        </w:r>
      </w:hyperlink>
      <w:r>
        <w:rPr>
          <w:b/>
          <w:u w:val="thick"/>
        </w:rPr>
        <w:t>.</w:t>
      </w:r>
    </w:p>
    <w:p>
      <w:pPr>
        <w:spacing w:before="0"/>
        <w:ind w:left="1606" w:right="0" w:firstLine="0"/>
        <w:jc w:val="left"/>
        <w:rPr>
          <w:b/>
          <w:sz w:val="24"/>
        </w:rPr>
      </w:pPr>
      <w:r>
        <w:rPr>
          <w:sz w:val="24"/>
        </w:rPr>
        <w:t>Retrieved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hyperlink r:id="rId90">
        <w:r>
          <w:rPr>
            <w:b/>
            <w:sz w:val="24"/>
            <w:u w:val="thick"/>
          </w:rPr>
          <w:t>http://www.tbonline.info/posts/2011/8/22/isoniazid/</w:t>
        </w:r>
      </w:hyperlink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826"/>
      </w:pPr>
      <w:r>
        <w:rPr/>
        <w:t>TB</w:t>
      </w:r>
      <w:r>
        <w:rPr>
          <w:spacing w:val="-2"/>
        </w:rPr>
        <w:t> </w:t>
      </w:r>
      <w:r>
        <w:rPr/>
        <w:t>CAB (Global Tuberculosis Community</w:t>
      </w:r>
      <w:r>
        <w:rPr>
          <w:spacing w:val="-6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Board)</w:t>
      </w:r>
      <w:r>
        <w:rPr>
          <w:spacing w:val="-2"/>
        </w:rPr>
        <w:t> </w:t>
      </w:r>
      <w:r>
        <w:rPr/>
        <w:t>(2011c). Rifampicin.</w:t>
      </w:r>
    </w:p>
    <w:p>
      <w:pPr>
        <w:spacing w:before="0"/>
        <w:ind w:left="1546" w:right="0" w:firstLine="0"/>
        <w:jc w:val="left"/>
        <w:rPr>
          <w:b/>
          <w:sz w:val="24"/>
        </w:rPr>
      </w:pPr>
      <w:r>
        <w:rPr>
          <w:sz w:val="24"/>
        </w:rPr>
        <w:t>Retrieved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91">
        <w:r>
          <w:rPr>
            <w:b/>
            <w:sz w:val="24"/>
            <w:u w:val="thick"/>
          </w:rPr>
          <w:t>http://www.tbonline.info/posts/2011/8/29/rifampicin/</w:t>
        </w:r>
      </w:hyperlink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826"/>
      </w:pPr>
      <w:r>
        <w:rPr/>
        <w:t>TB</w:t>
      </w:r>
      <w:r>
        <w:rPr>
          <w:spacing w:val="-2"/>
        </w:rPr>
        <w:t> </w:t>
      </w:r>
      <w:r>
        <w:rPr/>
        <w:t>CAB (Global Tuberculosis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Board)</w:t>
      </w:r>
      <w:r>
        <w:rPr>
          <w:spacing w:val="-1"/>
        </w:rPr>
        <w:t> </w:t>
      </w:r>
      <w:r>
        <w:rPr/>
        <w:t>(2011d). Pyrazinamide.</w:t>
      </w:r>
    </w:p>
    <w:p>
      <w:pPr>
        <w:spacing w:before="0"/>
        <w:ind w:left="1546" w:right="0" w:firstLine="0"/>
        <w:jc w:val="left"/>
        <w:rPr>
          <w:b/>
          <w:sz w:val="24"/>
        </w:rPr>
      </w:pPr>
      <w:r>
        <w:rPr>
          <w:sz w:val="24"/>
        </w:rPr>
        <w:t>Retrieved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92">
        <w:r>
          <w:rPr>
            <w:b/>
            <w:sz w:val="24"/>
            <w:u w:val="thick"/>
          </w:rPr>
          <w:t>http://www.tbonline.info/posts/2011/9/1/pyrazinamide/</w:t>
        </w:r>
      </w:hyperlink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826"/>
      </w:pPr>
      <w:r>
        <w:rPr/>
        <w:t>TB</w:t>
      </w:r>
      <w:r>
        <w:rPr>
          <w:spacing w:val="-2"/>
        </w:rPr>
        <w:t> </w:t>
      </w:r>
      <w:r>
        <w:rPr/>
        <w:t>CAB (Global Tuberculosis Community</w:t>
      </w:r>
      <w:r>
        <w:rPr>
          <w:spacing w:val="-6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Board)</w:t>
      </w:r>
      <w:r>
        <w:rPr>
          <w:spacing w:val="-2"/>
        </w:rPr>
        <w:t> </w:t>
      </w:r>
      <w:r>
        <w:rPr/>
        <w:t>(2011e). Ethambutol.</w:t>
      </w:r>
    </w:p>
    <w:p>
      <w:pPr>
        <w:pStyle w:val="BodyText"/>
        <w:ind w:left="1546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93">
        <w:r>
          <w:rPr/>
          <w:t>http://www.tbonline.info/posts/2011/8/23/ethambutol/</w:t>
        </w:r>
      </w:hyperlink>
    </w:p>
    <w:p>
      <w:pPr>
        <w:pStyle w:val="BodyText"/>
        <w:spacing w:before="1"/>
      </w:pPr>
    </w:p>
    <w:p>
      <w:pPr>
        <w:pStyle w:val="BodyText"/>
        <w:ind w:left="1546" w:right="1313" w:hanging="720"/>
      </w:pPr>
      <w:r>
        <w:rPr/>
        <w:t>Trebucq, A. (2011). Xpert MTB/RIF for national tuberculosis programmes in low income</w:t>
      </w:r>
      <w:r>
        <w:rPr>
          <w:spacing w:val="1"/>
        </w:rPr>
        <w:t> </w:t>
      </w:r>
      <w:r>
        <w:rPr/>
        <w:t>countries: when, where and how?”. International Journal of Tuberculosis and Lung</w:t>
      </w:r>
      <w:r>
        <w:rPr>
          <w:spacing w:val="-57"/>
        </w:rPr>
        <w:t> </w:t>
      </w:r>
      <w:r>
        <w:rPr/>
        <w:t>Disease,</w:t>
      </w:r>
      <w:r>
        <w:rPr>
          <w:spacing w:val="-1"/>
        </w:rPr>
        <w:t> </w:t>
      </w:r>
      <w:r>
        <w:rPr/>
        <w:t>1567-1571.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 </w:t>
      </w:r>
      <w:hyperlink r:id="rId94">
        <w:r>
          <w:rPr>
            <w:u w:val="single"/>
          </w:rPr>
          <w:t>www.ncbi.nlm.nih.gov/pubmed/22005110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4" w:hanging="720"/>
      </w:pPr>
      <w:r>
        <w:rPr/>
        <w:t>Venkatapraveen,</w:t>
      </w:r>
      <w:r>
        <w:rPr>
          <w:spacing w:val="40"/>
        </w:rPr>
        <w:t> </w:t>
      </w:r>
      <w:r>
        <w:rPr/>
        <w:t>A.,</w:t>
      </w:r>
      <w:r>
        <w:rPr>
          <w:spacing w:val="40"/>
        </w:rPr>
        <w:t> </w:t>
      </w:r>
      <w:r>
        <w:rPr/>
        <w:t>Rampure,</w:t>
      </w:r>
      <w:r>
        <w:rPr>
          <w:spacing w:val="41"/>
        </w:rPr>
        <w:t> </w:t>
      </w:r>
      <w:r>
        <w:rPr/>
        <w:t>M.</w:t>
      </w:r>
      <w:r>
        <w:rPr>
          <w:spacing w:val="41"/>
        </w:rPr>
        <w:t> </w:t>
      </w:r>
      <w:r>
        <w:rPr/>
        <w:t>V.,</w:t>
      </w:r>
      <w:r>
        <w:rPr>
          <w:spacing w:val="40"/>
        </w:rPr>
        <w:t> </w:t>
      </w:r>
      <w:r>
        <w:rPr/>
        <w:t>Patil,</w:t>
      </w:r>
      <w:r>
        <w:rPr>
          <w:spacing w:val="46"/>
        </w:rPr>
        <w:t> </w:t>
      </w:r>
      <w:r>
        <w:rPr/>
        <w:t>N.,</w:t>
      </w:r>
      <w:r>
        <w:rPr>
          <w:spacing w:val="41"/>
        </w:rPr>
        <w:t> </w:t>
      </w:r>
      <w:r>
        <w:rPr/>
        <w:t>Hinchageri,</w:t>
      </w:r>
      <w:r>
        <w:rPr>
          <w:spacing w:val="40"/>
        </w:rPr>
        <w:t> </w:t>
      </w:r>
      <w:r>
        <w:rPr/>
        <w:t>S.S.S.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Lakshmi,</w:t>
      </w:r>
      <w:r>
        <w:rPr>
          <w:spacing w:val="41"/>
        </w:rPr>
        <w:t> </w:t>
      </w:r>
      <w:r>
        <w:rPr/>
        <w:t>D.P.</w:t>
      </w:r>
      <w:r>
        <w:rPr>
          <w:spacing w:val="-57"/>
        </w:rPr>
        <w:t> </w:t>
      </w:r>
      <w:r>
        <w:rPr/>
        <w:t>(2012).</w:t>
      </w:r>
      <w:r>
        <w:rPr>
          <w:spacing w:val="5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clinical</w:t>
      </w:r>
      <w:r>
        <w:rPr>
          <w:spacing w:val="6"/>
        </w:rPr>
        <w:t> </w:t>
      </w:r>
      <w:r>
        <w:rPr/>
        <w:t>Pharmacist</w:t>
      </w:r>
      <w:r>
        <w:rPr>
          <w:spacing w:val="5"/>
        </w:rPr>
        <w:t> </w:t>
      </w:r>
      <w:r>
        <w:rPr/>
        <w:t>intervention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improve</w:t>
      </w:r>
      <w:r>
        <w:rPr>
          <w:spacing w:val="4"/>
        </w:rPr>
        <w:t> </w:t>
      </w:r>
      <w:r>
        <w:rPr/>
        <w:t>compliance</w:t>
      </w:r>
      <w:r>
        <w:rPr>
          <w:spacing w:val="5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spacing w:before="73"/>
        <w:ind w:left="1546" w:right="1289" w:firstLine="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tuberculosis</w:t>
      </w:r>
      <w:r>
        <w:rPr>
          <w:spacing w:val="1"/>
          <w:sz w:val="24"/>
        </w:rPr>
        <w:t> </w:t>
      </w:r>
      <w:r>
        <w:rPr>
          <w:sz w:val="24"/>
        </w:rPr>
        <w:t>patients.</w:t>
      </w:r>
      <w:r>
        <w:rPr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Lettre,</w:t>
      </w:r>
      <w:r>
        <w:rPr>
          <w:i/>
          <w:spacing w:val="1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57"/>
          <w:sz w:val="24"/>
        </w:rPr>
        <w:t> </w:t>
      </w:r>
      <w:r>
        <w:rPr>
          <w:sz w:val="24"/>
        </w:rPr>
        <w:t>(3):931-937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292" w:hanging="720"/>
        <w:jc w:val="both"/>
      </w:pPr>
      <w:r>
        <w:rPr/>
        <w:t>Wei-Teng Yang </w:t>
      </w:r>
      <w:r>
        <w:rPr>
          <w:i/>
        </w:rPr>
        <w:t>et a</w:t>
      </w:r>
      <w:r>
        <w:rPr/>
        <w:t>l.,(2014).Barriers and delays in tuberculosis diagnosis and treatment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5">
        <w:r>
          <w:rPr>
            <w:u w:val="single"/>
          </w:rPr>
          <w:t>http://dx.doi.org/10.1155/2014/461935,15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9" w:hanging="720"/>
        <w:jc w:val="both"/>
      </w:pPr>
      <w:r>
        <w:rPr/>
        <w:t>WHO (World Health Organization)(1998a). Laboratory services in TB control, Part II:</w:t>
      </w:r>
      <w:r>
        <w:rPr>
          <w:spacing w:val="1"/>
        </w:rPr>
        <w:t> </w:t>
      </w:r>
      <w:r>
        <w:rPr/>
        <w:t>Microscopy.</w:t>
      </w:r>
      <w:r>
        <w:rPr>
          <w:spacing w:val="-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 </w:t>
      </w:r>
      <w:hyperlink r:id="rId96">
        <w:r>
          <w:rPr>
            <w:u w:val="single"/>
          </w:rPr>
          <w:t>http://www.who.int/tb/dots/laboratory/resources</w:t>
        </w:r>
      </w:hyperlink>
      <w:r>
        <w:rPr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7" w:hanging="720"/>
        <w:jc w:val="both"/>
      </w:pPr>
      <w:r>
        <w:rPr/>
        <w:t>WHO (World Health Organization) (1998b). Laboratory services in TB control. Part III:</w:t>
      </w:r>
      <w:r>
        <w:rPr>
          <w:spacing w:val="1"/>
        </w:rPr>
        <w:t> </w:t>
      </w:r>
      <w:r>
        <w:rPr/>
        <w:t>Culture.</w:t>
      </w:r>
      <w:r>
        <w:rPr>
          <w:spacing w:val="-4"/>
        </w:rPr>
        <w:t> </w:t>
      </w:r>
      <w:r>
        <w:rPr>
          <w:i/>
        </w:rPr>
        <w:t>Geneva,</w:t>
      </w:r>
      <w:r>
        <w:rPr>
          <w:i/>
          <w:spacing w:val="-4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hyperlink r:id="rId96">
        <w:r>
          <w:rPr>
            <w:color w:val="0000FF"/>
            <w:u w:val="single" w:color="0000FF"/>
          </w:rPr>
          <w:t>http://www.who.int/tb/dots/laboratory/resources</w:t>
        </w:r>
      </w:hyperlink>
      <w:r>
        <w:rPr/>
        <w:t>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0" w:hanging="720"/>
        <w:jc w:val="both"/>
      </w:pPr>
      <w:r>
        <w:rPr/>
        <w:t>WHO (World Health Organization), IUATLD (International Union against Tuberculosis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Disease)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RNTA</w:t>
      </w:r>
      <w:r>
        <w:rPr>
          <w:spacing w:val="1"/>
        </w:rPr>
        <w:t> </w:t>
      </w:r>
      <w:r>
        <w:rPr/>
        <w:t>(Royal</w:t>
      </w:r>
      <w:r>
        <w:rPr>
          <w:spacing w:val="1"/>
        </w:rPr>
        <w:t> </w:t>
      </w:r>
      <w:r>
        <w:rPr/>
        <w:t>Netherlands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Association)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Tuberculosis</w:t>
      </w:r>
      <w:r>
        <w:rPr>
          <w:i/>
          <w:spacing w:val="1"/>
        </w:rPr>
        <w:t> </w:t>
      </w:r>
      <w:r>
        <w:rPr>
          <w:i/>
        </w:rPr>
        <w:t>and Lung Disease</w:t>
      </w:r>
      <w:r>
        <w:rPr/>
        <w:t>,  5:213–215.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6" w:right="1296" w:hanging="720"/>
        <w:jc w:val="both"/>
      </w:pPr>
      <w:r>
        <w:rPr/>
        <w:t>WHO (World Health Organization) (2003). Adherence to long term therapies.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Apps.who.int/medicinedocs/en/d/Js4883e/8.9.1.html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6" w:hanging="720"/>
        <w:jc w:val="both"/>
      </w:pPr>
      <w:r>
        <w:rPr/>
        <w:t>WHO (World Health Organization) (2005). Combating TB-The DOTS Strategy. 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97">
        <w:r>
          <w:rPr>
            <w:u w:val="single"/>
          </w:rPr>
          <w:t>www.who.int/tb/publications/manual_for_participants_pp51_98.pdf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9" w:hanging="720"/>
        <w:jc w:val="both"/>
      </w:pPr>
      <w:r>
        <w:rPr>
          <w:spacing w:val="-1"/>
        </w:rPr>
        <w:t>WHO</w:t>
      </w:r>
      <w:r>
        <w:rPr>
          <w:spacing w:val="-16"/>
        </w:rPr>
        <w:t> </w:t>
      </w:r>
      <w:r>
        <w:rPr>
          <w:spacing w:val="-1"/>
        </w:rPr>
        <w:t>(World</w:t>
      </w:r>
      <w:r>
        <w:rPr>
          <w:spacing w:val="-15"/>
        </w:rPr>
        <w:t> </w:t>
      </w:r>
      <w:r>
        <w:rPr>
          <w:spacing w:val="-1"/>
        </w:rPr>
        <w:t>Health</w:t>
      </w:r>
      <w:r>
        <w:rPr>
          <w:spacing w:val="-14"/>
        </w:rPr>
        <w:t> </w:t>
      </w:r>
      <w:r>
        <w:rPr/>
        <w:t>Organization)</w:t>
      </w:r>
      <w:r>
        <w:rPr>
          <w:spacing w:val="-16"/>
        </w:rPr>
        <w:t> </w:t>
      </w:r>
      <w:r>
        <w:rPr/>
        <w:t>(2008).</w:t>
      </w:r>
      <w:r>
        <w:rPr>
          <w:spacing w:val="-15"/>
        </w:rPr>
        <w:t> </w:t>
      </w:r>
      <w:r>
        <w:rPr/>
        <w:t>New</w:t>
      </w:r>
      <w:r>
        <w:rPr>
          <w:spacing w:val="-15"/>
        </w:rPr>
        <w:t> </w:t>
      </w:r>
      <w:r>
        <w:rPr/>
        <w:t>laboratory</w:t>
      </w:r>
      <w:r>
        <w:rPr>
          <w:spacing w:val="-19"/>
        </w:rPr>
        <w:t> </w:t>
      </w:r>
      <w:r>
        <w:rPr/>
        <w:t>diagnostic</w:t>
      </w:r>
      <w:r>
        <w:rPr>
          <w:spacing w:val="-15"/>
        </w:rPr>
        <w:t> </w:t>
      </w:r>
      <w:r>
        <w:rPr/>
        <w:t>tools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tuberculosis</w:t>
      </w:r>
      <w:r>
        <w:rPr>
          <w:spacing w:val="-58"/>
        </w:rPr>
        <w:t> </w:t>
      </w:r>
      <w:r>
        <w:rPr/>
        <w:t>control”,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</w:t>
      </w:r>
      <w:r>
        <w:rPr>
          <w:spacing w:val="2"/>
        </w:rPr>
        <w:t> </w:t>
      </w:r>
      <w:hyperlink r:id="rId98">
        <w:r>
          <w:rPr>
            <w:u w:val="single"/>
          </w:rPr>
          <w:t>www.who.int/tdr/publications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6" w:hanging="720"/>
        <w:jc w:val="both"/>
      </w:pPr>
      <w:r>
        <w:rPr/>
        <w:t>WHO</w:t>
      </w:r>
      <w:r>
        <w:rPr>
          <w:spacing w:val="1"/>
        </w:rPr>
        <w:t> </w:t>
      </w:r>
      <w:r>
        <w:rPr/>
        <w:t>(World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Organization)</w:t>
      </w:r>
      <w:r>
        <w:rPr>
          <w:spacing w:val="1"/>
        </w:rPr>
        <w:t> </w:t>
      </w:r>
      <w:r>
        <w:rPr/>
        <w:t>(2010a).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Emitting</w:t>
      </w:r>
      <w:r>
        <w:rPr>
          <w:spacing w:val="1"/>
        </w:rPr>
        <w:t> </w:t>
      </w:r>
      <w:r>
        <w:rPr/>
        <w:t>Diode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Tuberculosis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9">
        <w:r>
          <w:rPr>
            <w:u w:val="single"/>
          </w:rPr>
          <w:t>http://www.who.int/tb/dots/laboratory/policy/eng</w:t>
        </w:r>
      </w:hyperlink>
      <w:r>
        <w:rPr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300" w:hanging="720"/>
        <w:jc w:val="both"/>
      </w:pPr>
      <w:r>
        <w:rPr/>
        <w:t>WHO (World Health Organization) (2010b). Roadmap for rolling out Xpert MTB/RIF for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MDR</w:t>
      </w:r>
      <w:r>
        <w:rPr>
          <w:spacing w:val="1"/>
        </w:rPr>
        <w:t> </w:t>
      </w:r>
      <w:r>
        <w:rPr/>
        <w:t>TB.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</w:t>
      </w:r>
      <w:hyperlink r:id="rId100">
        <w:r>
          <w:rPr>
            <w:u w:val="single"/>
          </w:rPr>
          <w:t>www.who.int/tb/laboratory/roadmap_xpert_mtb-rif.pdf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573" w:val="left" w:leader="none"/>
          <w:tab w:pos="4255" w:val="left" w:leader="none"/>
          <w:tab w:pos="5951" w:val="left" w:leader="none"/>
          <w:tab w:pos="7177" w:val="left" w:leader="none"/>
          <w:tab w:pos="8820" w:val="left" w:leader="none"/>
        </w:tabs>
        <w:ind w:left="1546" w:right="1292" w:hanging="720"/>
        <w:jc w:val="both"/>
      </w:pPr>
      <w:r>
        <w:rPr/>
        <w:t>WHO</w:t>
      </w:r>
      <w:r>
        <w:rPr>
          <w:spacing w:val="-12"/>
        </w:rPr>
        <w:t> </w:t>
      </w:r>
      <w:r>
        <w:rPr/>
        <w:t>(World</w:t>
      </w:r>
      <w:r>
        <w:rPr>
          <w:spacing w:val="-11"/>
        </w:rPr>
        <w:t> </w:t>
      </w:r>
      <w:r>
        <w:rPr/>
        <w:t>Health</w:t>
      </w:r>
      <w:r>
        <w:rPr>
          <w:spacing w:val="-10"/>
        </w:rPr>
        <w:t> </w:t>
      </w:r>
      <w:r>
        <w:rPr/>
        <w:t>Organization)</w:t>
      </w:r>
      <w:r>
        <w:rPr>
          <w:spacing w:val="-12"/>
        </w:rPr>
        <w:t> </w:t>
      </w:r>
      <w:r>
        <w:rPr/>
        <w:t>(2011a).</w:t>
      </w:r>
      <w:r>
        <w:rPr>
          <w:spacing w:val="-12"/>
        </w:rPr>
        <w:t> </w:t>
      </w:r>
      <w:r>
        <w:rPr/>
        <w:t>Policy</w:t>
      </w:r>
      <w:r>
        <w:rPr>
          <w:spacing w:val="-12"/>
        </w:rPr>
        <w:t> </w:t>
      </w:r>
      <w:r>
        <w:rPr/>
        <w:t>statement:</w:t>
      </w:r>
      <w:r>
        <w:rPr>
          <w:spacing w:val="-11"/>
        </w:rPr>
        <w:t> </w:t>
      </w:r>
      <w:r>
        <w:rPr/>
        <w:t>Automated</w:t>
      </w:r>
      <w:r>
        <w:rPr>
          <w:spacing w:val="-9"/>
        </w:rPr>
        <w:t> </w:t>
      </w:r>
      <w:r>
        <w:rPr/>
        <w:t>real-time</w:t>
      </w:r>
      <w:r>
        <w:rPr>
          <w:spacing w:val="-11"/>
        </w:rPr>
        <w:t> </w:t>
      </w:r>
      <w:r>
        <w:rPr/>
        <w:t>nucleic</w:t>
      </w:r>
      <w:r>
        <w:rPr>
          <w:spacing w:val="-58"/>
        </w:rPr>
        <w:t> </w:t>
      </w:r>
      <w:r>
        <w:rPr/>
        <w:t>acid amplification technology for rapid and simultaneous detection of tuberculosis</w:t>
      </w:r>
      <w:r>
        <w:rPr>
          <w:spacing w:val="1"/>
        </w:rPr>
        <w:t> </w:t>
      </w:r>
      <w:r>
        <w:rPr/>
        <w:t>and</w:t>
        <w:tab/>
        <w:t>rifampicin</w:t>
        <w:tab/>
        <w:t>resistance:</w:t>
        <w:tab/>
        <w:t>Xpert</w:t>
        <w:tab/>
        <w:t>MTB/RIF</w:t>
        <w:tab/>
        <w:t>system.</w:t>
      </w:r>
      <w:r>
        <w:rPr>
          <w:spacing w:val="-58"/>
        </w:rPr>
        <w:t> </w:t>
      </w:r>
      <w:r>
        <w:rPr/>
        <w:t>http://</w:t>
      </w:r>
      <w:hyperlink r:id="rId101">
        <w:r>
          <w:rPr>
            <w:u w:val="single"/>
          </w:rPr>
          <w:t>www.who.int/tb/features_archive/xpert_rapid_tb_test/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6" w:right="1292" w:hanging="720"/>
        <w:jc w:val="both"/>
      </w:pPr>
      <w:r>
        <w:rPr>
          <w:spacing w:val="-1"/>
        </w:rPr>
        <w:t>WHO</w:t>
      </w:r>
      <w:r>
        <w:rPr>
          <w:spacing w:val="-13"/>
        </w:rPr>
        <w:t> </w:t>
      </w:r>
      <w:r>
        <w:rPr/>
        <w:t>(World</w:t>
      </w:r>
      <w:r>
        <w:rPr>
          <w:spacing w:val="-13"/>
        </w:rPr>
        <w:t> </w:t>
      </w:r>
      <w:r>
        <w:rPr/>
        <w:t>Health</w:t>
      </w:r>
      <w:r>
        <w:rPr>
          <w:spacing w:val="-10"/>
        </w:rPr>
        <w:t> </w:t>
      </w:r>
      <w:r>
        <w:rPr/>
        <w:t>Organization)</w:t>
      </w:r>
      <w:r>
        <w:rPr>
          <w:spacing w:val="-12"/>
        </w:rPr>
        <w:t> </w:t>
      </w:r>
      <w:r>
        <w:rPr/>
        <w:t>(2011b).</w:t>
      </w:r>
      <w:r>
        <w:rPr>
          <w:spacing w:val="-13"/>
        </w:rPr>
        <w:t> </w:t>
      </w:r>
      <w:r>
        <w:rPr/>
        <w:t>Policy</w:t>
      </w:r>
      <w:r>
        <w:rPr>
          <w:spacing w:val="-15"/>
        </w:rPr>
        <w:t> </w:t>
      </w:r>
      <w:r>
        <w:rPr/>
        <w:t>statement:</w:t>
      </w:r>
      <w:r>
        <w:rPr>
          <w:spacing w:val="-11"/>
        </w:rPr>
        <w:t> </w:t>
      </w:r>
      <w:r>
        <w:rPr/>
        <w:t>Automated</w:t>
      </w:r>
      <w:r>
        <w:rPr>
          <w:spacing w:val="-10"/>
        </w:rPr>
        <w:t> </w:t>
      </w:r>
      <w:r>
        <w:rPr/>
        <w:t>real-time</w:t>
      </w:r>
      <w:r>
        <w:rPr>
          <w:spacing w:val="-13"/>
        </w:rPr>
        <w:t> </w:t>
      </w:r>
      <w:r>
        <w:rPr/>
        <w:t>nucleic</w:t>
      </w:r>
      <w:r>
        <w:rPr>
          <w:spacing w:val="-57"/>
        </w:rPr>
        <w:t> </w:t>
      </w:r>
      <w:r>
        <w:rPr/>
        <w:t>acid amplification technology for rapid and simultaneous detection of tuberculosis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rifampicin</w:t>
      </w:r>
      <w:r>
        <w:rPr>
          <w:spacing w:val="1"/>
        </w:rPr>
        <w:t> </w:t>
      </w:r>
      <w:r>
        <w:rPr/>
        <w:t>resistance:</w:t>
      </w:r>
      <w:r>
        <w:rPr>
          <w:spacing w:val="1"/>
        </w:rPr>
        <w:t> </w:t>
      </w:r>
      <w:r>
        <w:rPr/>
        <w:t>Xpert</w:t>
      </w:r>
      <w:r>
        <w:rPr>
          <w:spacing w:val="1"/>
        </w:rPr>
        <w:t> </w:t>
      </w:r>
      <w:r>
        <w:rPr/>
        <w:t>MTB/RIF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</w:t>
      </w:r>
      <w:hyperlink r:id="rId101">
        <w:r>
          <w:rPr>
            <w:u w:val="single"/>
          </w:rPr>
          <w:t>www.who.int/tb/features_archive/xpert_rapid_tb_test/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80" w:val="left" w:leader="none"/>
          <w:tab w:pos="4506" w:val="left" w:leader="none"/>
          <w:tab w:pos="5581" w:val="left" w:leader="none"/>
          <w:tab w:pos="7172" w:val="left" w:leader="none"/>
          <w:tab w:pos="8179" w:val="left" w:leader="none"/>
        </w:tabs>
        <w:ind w:left="1546" w:right="1288" w:hanging="720"/>
        <w:jc w:val="both"/>
      </w:pPr>
      <w:r>
        <w:rPr/>
        <w:t>WHO (World Health Organization) (2011c). Xpert MTB/RIF – rapid TB test – WHO</w:t>
      </w:r>
      <w:r>
        <w:rPr>
          <w:spacing w:val="1"/>
        </w:rPr>
        <w:t> </w:t>
      </w:r>
      <w:r>
        <w:rPr/>
        <w:t>publishes</w:t>
        <w:tab/>
        <w:t>policy</w:t>
        <w:tab/>
        <w:t>and</w:t>
        <w:tab/>
        <w:t>guidance</w:t>
        <w:tab/>
        <w:t>for</w:t>
        <w:tab/>
        <w:t>implementers.</w:t>
      </w:r>
      <w:r>
        <w:rPr>
          <w:spacing w:val="-58"/>
        </w:rPr>
        <w:t> </w:t>
      </w:r>
      <w:r>
        <w:rPr/>
        <w:t>http://</w:t>
      </w:r>
      <w:hyperlink r:id="rId101">
        <w:r>
          <w:rPr>
            <w:u w:val="single"/>
          </w:rPr>
          <w:t>www.who.int/tb/features_archive/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2" w:hanging="720"/>
        <w:jc w:val="both"/>
      </w:pPr>
      <w:r>
        <w:rPr/>
        <w:t>WHO</w:t>
      </w:r>
      <w:r>
        <w:rPr>
          <w:spacing w:val="-5"/>
        </w:rPr>
        <w:t> </w:t>
      </w:r>
      <w:r>
        <w:rPr/>
        <w:t>(World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Organization)</w:t>
      </w:r>
      <w:r>
        <w:rPr>
          <w:spacing w:val="-4"/>
        </w:rPr>
        <w:t> </w:t>
      </w:r>
      <w:r>
        <w:rPr/>
        <w:t>(2011d).</w:t>
      </w:r>
      <w:r>
        <w:rPr>
          <w:spacing w:val="-5"/>
        </w:rPr>
        <w:t> </w:t>
      </w:r>
      <w:r>
        <w:rPr/>
        <w:t>Rapid</w:t>
      </w:r>
      <w:r>
        <w:rPr>
          <w:spacing w:val="-4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 Xpert</w:t>
      </w:r>
      <w:r>
        <w:rPr>
          <w:spacing w:val="-3"/>
        </w:rPr>
        <w:t> </w:t>
      </w:r>
      <w:r>
        <w:rPr/>
        <w:t>MTB/RIF</w:t>
      </w:r>
      <w:r>
        <w:rPr>
          <w:spacing w:val="-58"/>
        </w:rPr>
        <w:t> </w:t>
      </w:r>
      <w:r>
        <w:rPr/>
        <w:t>diagnostic</w:t>
      </w:r>
      <w:r>
        <w:rPr>
          <w:spacing w:val="22"/>
        </w:rPr>
        <w:t> </w:t>
      </w:r>
      <w:r>
        <w:rPr/>
        <w:t>test.</w:t>
      </w:r>
      <w:r>
        <w:rPr>
          <w:spacing w:val="23"/>
        </w:rPr>
        <w:t> </w:t>
      </w:r>
      <w:r>
        <w:rPr/>
        <w:t>Technical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operational</w:t>
      </w:r>
      <w:r>
        <w:rPr>
          <w:spacing w:val="25"/>
        </w:rPr>
        <w:t> </w:t>
      </w:r>
      <w:r>
        <w:rPr/>
        <w:t>‘How-to’.</w:t>
      </w:r>
      <w:r>
        <w:rPr>
          <w:spacing w:val="22"/>
        </w:rPr>
        <w:t> </w:t>
      </w:r>
      <w:r>
        <w:rPr/>
        <w:t>Practical</w:t>
      </w:r>
      <w:r>
        <w:rPr>
          <w:spacing w:val="23"/>
        </w:rPr>
        <w:t> </w:t>
      </w:r>
      <w:r>
        <w:rPr/>
        <w:t>considerations.</w:t>
      </w:r>
    </w:p>
    <w:p>
      <w:pPr>
        <w:spacing w:after="0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tabs>
          <w:tab w:pos="9085" w:val="left" w:leader="none"/>
        </w:tabs>
        <w:spacing w:before="73"/>
        <w:ind w:left="1546"/>
      </w:pPr>
      <w:r>
        <w:rPr/>
        <w:t>Retrieved</w:t>
        <w:tab/>
        <w:t>from</w:t>
      </w:r>
    </w:p>
    <w:p>
      <w:pPr>
        <w:pStyle w:val="BodyText"/>
        <w:spacing w:before="1"/>
        <w:ind w:left="1546"/>
      </w:pPr>
      <w:hyperlink r:id="rId102">
        <w:r>
          <w:rPr>
            <w:u w:val="single"/>
          </w:rPr>
          <w:t>apps.who.int/iris/bitstream/10665/44593/1/9789241501569_eng.pdf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46" w:right="1290" w:hanging="720"/>
      </w:pPr>
      <w:r>
        <w:rPr/>
        <w:t>WHO</w:t>
      </w:r>
      <w:r>
        <w:rPr>
          <w:spacing w:val="42"/>
        </w:rPr>
        <w:t> </w:t>
      </w:r>
      <w:r>
        <w:rPr/>
        <w:t>(World</w:t>
      </w:r>
      <w:r>
        <w:rPr>
          <w:spacing w:val="43"/>
        </w:rPr>
        <w:t> </w:t>
      </w:r>
      <w:r>
        <w:rPr/>
        <w:t>Health</w:t>
      </w:r>
      <w:r>
        <w:rPr>
          <w:spacing w:val="43"/>
        </w:rPr>
        <w:t> </w:t>
      </w:r>
      <w:r>
        <w:rPr/>
        <w:t>Organization)</w:t>
      </w:r>
      <w:r>
        <w:rPr>
          <w:spacing w:val="42"/>
        </w:rPr>
        <w:t> </w:t>
      </w:r>
      <w:r>
        <w:rPr/>
        <w:t>(2014).</w:t>
      </w:r>
      <w:r>
        <w:rPr>
          <w:spacing w:val="44"/>
        </w:rPr>
        <w:t> </w:t>
      </w:r>
      <w:r>
        <w:rPr/>
        <w:t>World</w:t>
      </w:r>
      <w:r>
        <w:rPr>
          <w:spacing w:val="43"/>
        </w:rPr>
        <w:t> </w:t>
      </w:r>
      <w:r>
        <w:rPr/>
        <w:t>Tuberculosis</w:t>
      </w:r>
      <w:r>
        <w:rPr>
          <w:spacing w:val="45"/>
        </w:rPr>
        <w:t> </w:t>
      </w:r>
      <w:r>
        <w:rPr/>
        <w:t>Day-</w:t>
      </w:r>
      <w:r>
        <w:rPr>
          <w:spacing w:val="42"/>
        </w:rPr>
        <w:t> </w:t>
      </w:r>
      <w:r>
        <w:rPr/>
        <w:t>24</w:t>
      </w:r>
      <w:r>
        <w:rPr>
          <w:spacing w:val="43"/>
        </w:rPr>
        <w:t> </w:t>
      </w:r>
      <w:r>
        <w:rPr/>
        <w:t>March,</w:t>
      </w:r>
      <w:r>
        <w:rPr>
          <w:spacing w:val="44"/>
        </w:rPr>
        <w:t> </w:t>
      </w:r>
      <w:r>
        <w:rPr/>
        <w:t>2014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</w:t>
      </w:r>
      <w:hyperlink r:id="rId103">
        <w:r>
          <w:rPr>
            <w:color w:val="0000FF"/>
            <w:u w:val="single" w:color="0000FF"/>
          </w:rPr>
          <w:t>www.medicalnewstoday.com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546" w:right="1290" w:hanging="720"/>
      </w:pPr>
      <w:r>
        <w:rPr/>
        <w:t>WHO</w:t>
      </w:r>
      <w:r>
        <w:rPr>
          <w:spacing w:val="13"/>
        </w:rPr>
        <w:t> </w:t>
      </w:r>
      <w:r>
        <w:rPr/>
        <w:t>(World</w:t>
      </w:r>
      <w:r>
        <w:rPr>
          <w:spacing w:val="15"/>
        </w:rPr>
        <w:t> </w:t>
      </w:r>
      <w:r>
        <w:rPr/>
        <w:t>Health</w:t>
      </w:r>
      <w:r>
        <w:rPr>
          <w:spacing w:val="15"/>
        </w:rPr>
        <w:t> </w:t>
      </w:r>
      <w:r>
        <w:rPr/>
        <w:t>Organization)</w:t>
      </w:r>
      <w:r>
        <w:rPr>
          <w:spacing w:val="14"/>
        </w:rPr>
        <w:t> </w:t>
      </w:r>
      <w:r>
        <w:rPr/>
        <w:t>(2015).</w:t>
      </w:r>
      <w:r>
        <w:rPr>
          <w:spacing w:val="14"/>
        </w:rPr>
        <w:t> </w:t>
      </w:r>
      <w:r>
        <w:rPr/>
        <w:t>Global</w:t>
      </w:r>
      <w:r>
        <w:rPr>
          <w:spacing w:val="16"/>
        </w:rPr>
        <w:t> </w:t>
      </w:r>
      <w:r>
        <w:rPr/>
        <w:t>Tuberculosis</w:t>
      </w:r>
      <w:r>
        <w:rPr>
          <w:spacing w:val="15"/>
        </w:rPr>
        <w:t> </w:t>
      </w:r>
      <w:r>
        <w:rPr/>
        <w:t>Report</w:t>
      </w:r>
      <w:r>
        <w:rPr>
          <w:spacing w:val="15"/>
        </w:rPr>
        <w:t> </w:t>
      </w:r>
      <w:r>
        <w:rPr/>
        <w:t>2015.</w:t>
      </w:r>
      <w:r>
        <w:rPr>
          <w:spacing w:val="15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apps.who.int/iris/bitstream/10665/191102/1/9789241565059_eng.pdf?u</w:t>
      </w:r>
    </w:p>
    <w:p>
      <w:pPr>
        <w:pStyle w:val="BodyText"/>
        <w:spacing w:before="2"/>
      </w:pPr>
    </w:p>
    <w:p>
      <w:pPr>
        <w:pStyle w:val="BodyText"/>
        <w:ind w:left="1546" w:right="1290" w:hanging="720"/>
      </w:pPr>
      <w:r>
        <w:rPr/>
        <w:t>WHO</w:t>
      </w:r>
      <w:r>
        <w:rPr>
          <w:spacing w:val="2"/>
        </w:rPr>
        <w:t> </w:t>
      </w:r>
      <w:r>
        <w:rPr/>
        <w:t>(World</w:t>
      </w:r>
      <w:r>
        <w:rPr>
          <w:spacing w:val="3"/>
        </w:rPr>
        <w:t> </w:t>
      </w:r>
      <w:r>
        <w:rPr/>
        <w:t>Health</w:t>
      </w:r>
      <w:r>
        <w:rPr>
          <w:spacing w:val="3"/>
        </w:rPr>
        <w:t> </w:t>
      </w:r>
      <w:r>
        <w:rPr/>
        <w:t>Organization)</w:t>
      </w:r>
      <w:r>
        <w:rPr>
          <w:spacing w:val="4"/>
        </w:rPr>
        <w:t> </w:t>
      </w:r>
      <w:r>
        <w:rPr/>
        <w:t>(2016a).</w:t>
      </w:r>
      <w:r>
        <w:rPr>
          <w:spacing w:val="7"/>
        </w:rPr>
        <w:t> </w:t>
      </w:r>
      <w:r>
        <w:rPr/>
        <w:t>Global</w:t>
      </w:r>
      <w:r>
        <w:rPr>
          <w:spacing w:val="4"/>
        </w:rPr>
        <w:t> </w:t>
      </w:r>
      <w:r>
        <w:rPr/>
        <w:t>Tuberculosis</w:t>
      </w:r>
      <w:r>
        <w:rPr>
          <w:spacing w:val="3"/>
        </w:rPr>
        <w:t> </w:t>
      </w:r>
      <w:r>
        <w:rPr/>
        <w:t>Report</w:t>
      </w:r>
      <w:r>
        <w:rPr>
          <w:spacing w:val="7"/>
        </w:rPr>
        <w:t> </w:t>
      </w:r>
      <w:r>
        <w:rPr/>
        <w:t>2016</w:t>
      </w:r>
      <w:r>
        <w:rPr>
          <w:spacing w:val="3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apps.who.int/iris/bitstream/10665/191102/1/9789241565059_eng.pdf</w:t>
      </w:r>
    </w:p>
    <w:p>
      <w:pPr>
        <w:pStyle w:val="BodyText"/>
        <w:spacing w:before="5"/>
      </w:pPr>
    </w:p>
    <w:p>
      <w:pPr>
        <w:pStyle w:val="BodyText"/>
        <w:ind w:left="1546" w:right="1290" w:hanging="720"/>
      </w:pPr>
      <w:r>
        <w:rPr/>
        <w:t>WHO</w:t>
      </w:r>
      <w:r>
        <w:rPr>
          <w:spacing w:val="11"/>
        </w:rPr>
        <w:t> </w:t>
      </w:r>
      <w:r>
        <w:rPr/>
        <w:t>(World</w:t>
      </w:r>
      <w:r>
        <w:rPr>
          <w:spacing w:val="12"/>
        </w:rPr>
        <w:t> </w:t>
      </w:r>
      <w:r>
        <w:rPr/>
        <w:t>Health</w:t>
      </w:r>
      <w:r>
        <w:rPr>
          <w:spacing w:val="15"/>
        </w:rPr>
        <w:t> </w:t>
      </w:r>
      <w:r>
        <w:rPr/>
        <w:t>Organization)</w:t>
      </w:r>
      <w:r>
        <w:rPr>
          <w:spacing w:val="17"/>
        </w:rPr>
        <w:t> </w:t>
      </w:r>
      <w:r>
        <w:rPr/>
        <w:t>(2018).</w:t>
      </w:r>
      <w:r>
        <w:rPr>
          <w:spacing w:val="29"/>
        </w:rPr>
        <w:t> </w:t>
      </w:r>
      <w:r>
        <w:rPr/>
        <w:t>Global</w:t>
      </w:r>
      <w:r>
        <w:rPr>
          <w:spacing w:val="13"/>
        </w:rPr>
        <w:t> </w:t>
      </w:r>
      <w:r>
        <w:rPr/>
        <w:t>Tuberculosis</w:t>
      </w:r>
      <w:r>
        <w:rPr>
          <w:spacing w:val="12"/>
        </w:rPr>
        <w:t> </w:t>
      </w:r>
      <w:r>
        <w:rPr/>
        <w:t>Report</w:t>
      </w:r>
      <w:r>
        <w:rPr>
          <w:spacing w:val="17"/>
        </w:rPr>
        <w:t> </w:t>
      </w:r>
      <w:r>
        <w:rPr/>
        <w:t>2018</w:t>
      </w:r>
      <w:r>
        <w:rPr>
          <w:spacing w:val="14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apps.who.int/iris/bitstream/10665/191102/1/9789241565059_eng.pdf</w:t>
      </w:r>
    </w:p>
    <w:p>
      <w:pPr>
        <w:pStyle w:val="BodyText"/>
        <w:spacing w:before="5"/>
      </w:pPr>
    </w:p>
    <w:p>
      <w:pPr>
        <w:pStyle w:val="BodyText"/>
        <w:ind w:left="826"/>
      </w:pPr>
      <w:r>
        <w:rPr/>
        <w:t>WHO</w:t>
      </w:r>
      <w:r>
        <w:rPr>
          <w:spacing w:val="-2"/>
        </w:rPr>
        <w:t> </w:t>
      </w:r>
      <w:r>
        <w:rPr/>
        <w:t>(World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Organization) (2016b).</w:t>
      </w:r>
      <w:r>
        <w:rPr>
          <w:spacing w:val="2"/>
        </w:rPr>
        <w:t> </w:t>
      </w:r>
      <w:r>
        <w:rPr/>
        <w:t>Multidrug-resistant</w:t>
      </w:r>
      <w:r>
        <w:rPr>
          <w:spacing w:val="-1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(MDR-TB).</w:t>
      </w:r>
    </w:p>
    <w:p>
      <w:pPr>
        <w:pStyle w:val="BodyText"/>
        <w:ind w:left="1546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hyperlink r:id="rId104">
        <w:r>
          <w:rPr>
            <w:u w:val="single"/>
          </w:rPr>
          <w:t>www.who.int/tb/.../mdr_factsheet.pdf</w:t>
        </w:r>
      </w:hyperlink>
      <w:r>
        <w:rPr/>
        <w:t>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8318" w:val="left" w:leader="none"/>
        </w:tabs>
        <w:spacing w:before="90"/>
        <w:ind w:left="826"/>
      </w:pPr>
      <w:r>
        <w:rPr/>
        <w:t>Yamane,T.(1967).</w:t>
      </w:r>
      <w:r>
        <w:rPr>
          <w:spacing w:val="-8"/>
        </w:rPr>
        <w:t> </w:t>
      </w:r>
      <w:r>
        <w:rPr/>
        <w:t>Statistics: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Introductory.</w:t>
      </w:r>
      <w:r>
        <w:rPr>
          <w:spacing w:val="-7"/>
        </w:rPr>
        <w:t> </w:t>
      </w:r>
      <w:r>
        <w:rPr/>
        <w:t>Analysis.</w:t>
      </w:r>
      <w:r>
        <w:rPr>
          <w:spacing w:val="-7"/>
        </w:rPr>
        <w:t> </w:t>
      </w:r>
      <w:r>
        <w:rPr/>
        <w:t>Herper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Row.</w:t>
        <w:tab/>
        <w:t>60(310)</w:t>
      </w:r>
      <w:r>
        <w:rPr>
          <w:spacing w:val="-6"/>
        </w:rPr>
        <w:t> </w:t>
      </w:r>
      <w:r>
        <w:rPr/>
        <w:t>886.</w:t>
      </w:r>
    </w:p>
    <w:p>
      <w:pPr>
        <w:pStyle w:val="BodyText"/>
        <w:ind w:left="1546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105">
        <w:r>
          <w:rPr>
            <w:color w:val="0000FF"/>
            <w:u w:val="single" w:color="0000FF"/>
          </w:rPr>
          <w:t>https://doi.org/10.2307/2282703</w:t>
        </w:r>
      </w:hyperlink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ind w:left="941" w:right="1408"/>
        <w:jc w:val="center"/>
      </w:pPr>
      <w:bookmarkStart w:name="_TOC_250004" w:id="3"/>
      <w:bookmarkEnd w:id="3"/>
      <w:r>
        <w:rPr/>
        <w:t>APPENDICES</w:t>
      </w:r>
    </w:p>
    <w:p>
      <w:pPr>
        <w:pStyle w:val="BodyText"/>
        <w:rPr>
          <w:b/>
          <w:sz w:val="38"/>
        </w:rPr>
      </w:pPr>
    </w:p>
    <w:p>
      <w:pPr>
        <w:pStyle w:val="Heading2"/>
        <w:spacing w:before="0"/>
        <w:ind w:left="941" w:right="1408"/>
        <w:jc w:val="center"/>
      </w:pPr>
      <w:bookmarkStart w:name="_TOC_250003" w:id="4"/>
      <w:r>
        <w:rPr/>
        <w:t>Appendix</w:t>
      </w:r>
      <w:r>
        <w:rPr>
          <w:spacing w:val="-2"/>
        </w:rPr>
        <w:t> </w:t>
      </w:r>
      <w:r>
        <w:rPr/>
        <w:t>I:</w:t>
      </w:r>
      <w:r>
        <w:rPr>
          <w:spacing w:val="-1"/>
        </w:rPr>
        <w:t> </w:t>
      </w:r>
      <w:bookmarkEnd w:id="4"/>
      <w:r>
        <w:rPr/>
        <w:t>Questionnaire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Heading2"/>
        <w:spacing w:line="360" w:lineRule="auto" w:before="0"/>
        <w:ind w:right="1342"/>
      </w:pPr>
      <w:r>
        <w:rPr/>
        <w:t>Appendix 1: QUESTIONAIRE ON THE EVALUATION OF PHARMACIST</w:t>
      </w:r>
      <w:r>
        <w:rPr>
          <w:spacing w:val="1"/>
        </w:rPr>
        <w:t> </w:t>
      </w:r>
      <w:r>
        <w:rPr/>
        <w:t>INTERVENTION ON THE TREATMENT OUTCOMES OF TUBERCULOSIS AT</w:t>
      </w:r>
      <w:r>
        <w:rPr>
          <w:spacing w:val="-57"/>
        </w:rPr>
        <w:t> </w:t>
      </w:r>
      <w:r>
        <w:rPr/>
        <w:t>FCTA</w:t>
      </w:r>
      <w:r>
        <w:rPr>
          <w:spacing w:val="-1"/>
        </w:rPr>
        <w:t> </w:t>
      </w:r>
      <w:r>
        <w:rPr/>
        <w:t>HOSPITALS, ABUJA.</w:t>
      </w:r>
    </w:p>
    <w:p>
      <w:pPr>
        <w:pStyle w:val="BodyText"/>
        <w:spacing w:line="360" w:lineRule="auto"/>
        <w:ind w:left="826" w:right="1299"/>
        <w:jc w:val="both"/>
      </w:pPr>
      <w:r>
        <w:rPr/>
        <w:t>The purpose of this questionnaire is mainly for the partial fulfillment of the requirement of</w:t>
      </w:r>
      <w:r>
        <w:rPr>
          <w:spacing w:val="-57"/>
        </w:rPr>
        <w:t> </w:t>
      </w:r>
      <w:r>
        <w:rPr/>
        <w:t>the award of Master’s degree in clinical pharmacy at Ahmadu Bello University, Zaria.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note that</w:t>
      </w:r>
      <w:r>
        <w:rPr>
          <w:spacing w:val="5"/>
        </w:rPr>
        <w:t> </w:t>
      </w:r>
      <w:r>
        <w:rPr/>
        <w:t>your opinion will be solely</w:t>
      </w:r>
      <w:r>
        <w:rPr>
          <w:spacing w:val="-6"/>
        </w:rPr>
        <w:t> </w:t>
      </w:r>
      <w:r>
        <w:rPr/>
        <w:t>used for this purpose.</w:t>
      </w:r>
    </w:p>
    <w:p>
      <w:pPr>
        <w:pStyle w:val="Heading2"/>
        <w:spacing w:before="200"/>
        <w:jc w:val="both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appropriate</w:t>
      </w:r>
    </w:p>
    <w:p>
      <w:pPr>
        <w:pStyle w:val="BodyText"/>
        <w:spacing w:before="132"/>
        <w:ind w:left="826"/>
      </w:pPr>
      <w:r>
        <w:rPr/>
        <w:t>BACKGROUND</w:t>
      </w:r>
      <w:r>
        <w:rPr>
          <w:spacing w:val="-5"/>
        </w:rPr>
        <w:t> </w:t>
      </w:r>
      <w:r>
        <w:rPr/>
        <w:t>INFORMATIONS</w:t>
      </w:r>
    </w:p>
    <w:p>
      <w:pPr>
        <w:pStyle w:val="ListParagraph"/>
        <w:numPr>
          <w:ilvl w:val="0"/>
          <w:numId w:val="33"/>
        </w:numPr>
        <w:tabs>
          <w:tab w:pos="1087" w:val="left" w:leader="none"/>
        </w:tabs>
        <w:spacing w:line="240" w:lineRule="auto" w:before="139" w:after="0"/>
        <w:ind w:left="1086" w:right="0" w:hanging="26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GROUP</w:t>
      </w:r>
    </w:p>
    <w:p>
      <w:pPr>
        <w:pStyle w:val="BodyText"/>
        <w:tabs>
          <w:tab w:pos="3688" w:val="left" w:leader="none"/>
          <w:tab w:pos="5952" w:val="left" w:leader="none"/>
        </w:tabs>
        <w:spacing w:before="137"/>
        <w:ind w:left="826"/>
        <w:jc w:val="both"/>
      </w:pPr>
      <w:r>
        <w:rPr/>
        <w:pict>
          <v:rect style="position:absolute;margin-left:418.559998pt;margin-top:5.283135pt;width:27pt;height:12pt;mso-position-horizontal-relative:page;mso-position-vertical-relative:paragraph;z-index:15736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720001pt;margin-top:10.563135pt;width:30.84pt;height:14.52pt;mso-position-horizontal-relative:page;mso-position-vertical-relative:paragraph;z-index:-18291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9.720001pt;margin-top:10.563135pt;width:27.84pt;height:15.36pt;mso-position-horizontal-relative:page;mso-position-vertical-relative:paragraph;z-index:-18291200" filled="false" stroked="true" strokeweight=".72pt" strokecolor="#000000">
            <v:stroke dashstyle="solid"/>
            <w10:wrap type="none"/>
          </v:rect>
        </w:pic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15years</w:t>
        <w:tab/>
        <w:t>15-</w:t>
      </w:r>
      <w:r>
        <w:rPr>
          <w:spacing w:val="-2"/>
        </w:rPr>
        <w:t> </w:t>
      </w:r>
      <w:r>
        <w:rPr/>
        <w:t>24years</w:t>
        <w:tab/>
        <w:t>25-34years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90"/>
        <w:ind w:left="826"/>
      </w:pPr>
      <w:r>
        <w:rPr/>
        <w:pict>
          <v:rect style="position:absolute;margin-left:150.720001pt;margin-top:8.81311pt;width:39pt;height:12.96pt;mso-position-horizontal-relative:page;mso-position-vertical-relative:paragraph;z-index:15737856" filled="false" stroked="true" strokeweight=".72pt" strokecolor="#000000">
            <v:stroke dashstyle="solid"/>
            <w10:wrap type="none"/>
          </v:rect>
        </w:pict>
      </w:r>
      <w:r>
        <w:rPr/>
        <w:t>35-44years</w:t>
      </w:r>
    </w:p>
    <w:p>
      <w:pPr>
        <w:pStyle w:val="BodyText"/>
        <w:spacing w:before="90"/>
        <w:ind w:left="826"/>
      </w:pPr>
      <w:r>
        <w:rPr/>
        <w:br w:type="column"/>
      </w:r>
      <w:r>
        <w:rPr/>
        <w:t>45-54years</w:t>
      </w:r>
    </w:p>
    <w:p>
      <w:pPr>
        <w:pStyle w:val="BodyText"/>
        <w:spacing w:before="90"/>
        <w:ind w:left="826"/>
      </w:pPr>
      <w:r>
        <w:rPr/>
        <w:br w:type="column"/>
      </w:r>
      <w:r>
        <w:rPr/>
        <w:t>55-64years</w:t>
      </w:r>
    </w:p>
    <w:p>
      <w:pPr>
        <w:spacing w:after="0"/>
        <w:sectPr>
          <w:type w:val="continuous"/>
          <w:pgSz w:w="11910" w:h="16840"/>
          <w:pgMar w:top="1580" w:bottom="1480" w:left="1060" w:right="0"/>
          <w:cols w:num="3" w:equalWidth="0">
            <w:col w:w="1930" w:space="936"/>
            <w:col w:w="1931" w:space="634"/>
            <w:col w:w="54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826"/>
      </w:pPr>
      <w:r>
        <w:rPr/>
        <w:pict>
          <v:rect style="position:absolute;margin-left:423.720001pt;margin-top:-32.586884pt;width:36pt;height:12.96pt;mso-position-horizontal-relative:page;mso-position-vertical-relative:paragraph;z-index:15738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20001pt;margin-top:-32.586884pt;width:36.840pt;height:12.96pt;mso-position-horizontal-relative:page;mso-position-vertical-relative:paragraph;z-index:15738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8.720001pt;margin-top:2.693116pt;width:29.28pt;height:19.080pt;mso-position-horizontal-relative:page;mso-position-vertical-relative:paragraph;z-index:15739392" filled="false" stroked="true" strokeweight=".72pt" strokecolor="#000000">
            <v:stroke dashstyle="solid"/>
            <w10:wrap type="none"/>
          </v:rect>
        </w:pict>
      </w:r>
      <w:r>
        <w:rPr/>
        <w:t>Above</w:t>
      </w:r>
      <w:r>
        <w:rPr>
          <w:spacing w:val="-3"/>
        </w:rPr>
        <w:t> </w:t>
      </w:r>
      <w:r>
        <w:rPr/>
        <w:t>64years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087" w:val="left" w:leader="none"/>
        </w:tabs>
        <w:spacing w:line="240" w:lineRule="auto" w:before="0" w:after="0"/>
        <w:ind w:left="1086" w:right="0" w:hanging="2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BodyText"/>
        <w:tabs>
          <w:tab w:pos="3840" w:val="left" w:leader="none"/>
        </w:tabs>
        <w:spacing w:before="140"/>
        <w:ind w:left="826"/>
      </w:pPr>
      <w:r>
        <w:rPr/>
        <w:pict>
          <v:rect style="position:absolute;margin-left:316.559998pt;margin-top:4.813124pt;width:32.4pt;height:17.4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4.639999pt;margin-top:4.813124pt;width:30.12pt;height:17.4pt;mso-position-horizontal-relative:page;mso-position-vertical-relative:paragraph;z-index:-18288128" filled="false" stroked="true" strokeweight=".72pt" strokecolor="#000000">
            <v:stroke dashstyle="solid"/>
            <w10:wrap type="none"/>
          </v:rect>
        </w:pict>
      </w:r>
      <w:r>
        <w:rPr/>
        <w:t>Male</w:t>
        <w:tab/>
        <w:t>Female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087" w:val="left" w:leader="none"/>
        </w:tabs>
        <w:spacing w:line="240" w:lineRule="auto" w:before="0" w:after="0"/>
        <w:ind w:left="1086" w:right="0" w:hanging="2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STATUS</w:t>
      </w:r>
    </w:p>
    <w:p>
      <w:pPr>
        <w:pStyle w:val="BodyText"/>
        <w:tabs>
          <w:tab w:pos="4007" w:val="left" w:leader="none"/>
          <w:tab w:pos="5677" w:val="left" w:leader="none"/>
          <w:tab w:pos="7531" w:val="left" w:leader="none"/>
        </w:tabs>
        <w:spacing w:line="360" w:lineRule="auto" w:before="137"/>
        <w:ind w:left="1186" w:right="1743"/>
      </w:pPr>
      <w:r>
        <w:rPr/>
        <w:pict>
          <v:rect style="position:absolute;margin-left:221.399994pt;margin-top:6.943115pt;width:25.32pt;height:15.84pt;mso-position-horizontal-relative:page;mso-position-vertical-relative:paragraph;z-index:-18285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480011pt;margin-top:7.063115pt;width:29.28pt;height:15.72pt;mso-position-horizontal-relative:page;mso-position-vertical-relative:paragraph;z-index:-18285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3.119995pt;margin-top:6.343115pt;width:25.32pt;height:15.84pt;mso-position-horizontal-relative:page;mso-position-vertical-relative:paragraph;z-index:-18284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6.119995pt;margin-top:6.343115pt;width:29.28pt;height:15.84pt;mso-position-horizontal-relative:page;mso-position-vertical-relative:paragraph;z-index:15744512" filled="false" stroked="true" strokeweight=".72pt" strokecolor="#000000">
            <v:stroke dashstyle="solid"/>
            <w10:wrap type="none"/>
          </v:rect>
        </w:pict>
      </w:r>
      <w:r>
        <w:rPr/>
        <w:t>No</w:t>
      </w:r>
      <w:r>
        <w:rPr>
          <w:spacing w:val="-2"/>
        </w:rPr>
        <w:t> </w:t>
      </w:r>
      <w:r>
        <w:rPr/>
        <w:t>formal</w:t>
      </w:r>
      <w:r>
        <w:rPr>
          <w:spacing w:val="-1"/>
        </w:rPr>
        <w:t> </w:t>
      </w:r>
      <w:r>
        <w:rPr/>
        <w:t>education</w:t>
        <w:tab/>
        <w:t>Primary</w:t>
        <w:tab/>
        <w:t>Secondary</w:t>
        <w:tab/>
        <w:t>Tertiary /Higher</w:t>
      </w:r>
      <w:r>
        <w:rPr>
          <w:spacing w:val="-57"/>
        </w:rPr>
        <w:t> </w:t>
      </w:r>
      <w:r>
        <w:rPr/>
        <w:t>institution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33"/>
        </w:numPr>
        <w:tabs>
          <w:tab w:pos="1087" w:val="left" w:leader="none"/>
        </w:tabs>
        <w:spacing w:line="240" w:lineRule="auto" w:before="0" w:after="0"/>
        <w:ind w:left="1086" w:right="0" w:hanging="2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5"/>
          <w:sz w:val="24"/>
        </w:rPr>
        <w:t> </w:t>
      </w:r>
      <w:r>
        <w:rPr>
          <w:sz w:val="24"/>
        </w:rPr>
        <w:t>STATUS</w:t>
      </w:r>
    </w:p>
    <w:p>
      <w:pPr>
        <w:pStyle w:val="BodyText"/>
        <w:tabs>
          <w:tab w:pos="3227" w:val="left" w:leader="none"/>
          <w:tab w:pos="5372" w:val="left" w:leader="none"/>
          <w:tab w:pos="7780" w:val="left" w:leader="none"/>
        </w:tabs>
        <w:spacing w:before="137"/>
        <w:ind w:left="1186"/>
      </w:pPr>
      <w:r>
        <w:rPr/>
        <w:pict>
          <v:rect style="position:absolute;margin-left:155.160004pt;margin-top:6.943128pt;width:25.32pt;height:15.84pt;mso-position-horizontal-relative:page;mso-position-vertical-relative:paragraph;z-index:-18287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1.239990pt;margin-top:6.943128pt;width:29.16pt;height:15.84pt;mso-position-horizontal-relative:page;mso-position-vertical-relative:paragraph;z-index:-18287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959991pt;margin-top:7.183127pt;width:25.32pt;height:15.72pt;mso-position-horizontal-relative:page;mso-position-vertical-relative:paragraph;z-index:-18286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7.920013pt;margin-top:7.183127pt;width:29.28pt;height:15.84pt;mso-position-horizontal-relative:page;mso-position-vertical-relative:paragraph;z-index:15742464" filled="false" stroked="true" strokeweight=".72pt" strokecolor="#000000">
            <v:stroke dashstyle="solid"/>
            <w10:wrap type="none"/>
          </v:rect>
        </w:pict>
      </w:r>
      <w:r>
        <w:rPr/>
        <w:t>Single</w:t>
        <w:tab/>
        <w:t>Married</w:t>
        <w:tab/>
        <w:t>Divorced</w:t>
        <w:tab/>
        <w:t>Widow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087" w:val="left" w:leader="none"/>
        </w:tabs>
        <w:spacing w:line="240" w:lineRule="auto" w:before="0" w:after="0"/>
        <w:ind w:left="1086" w:right="0" w:hanging="261"/>
        <w:jc w:val="left"/>
        <w:rPr>
          <w:sz w:val="24"/>
        </w:rPr>
      </w:pPr>
      <w:r>
        <w:rPr>
          <w:sz w:val="24"/>
        </w:rPr>
        <w:t>EMPLOYMENT</w:t>
      </w:r>
      <w:r>
        <w:rPr>
          <w:spacing w:val="-3"/>
          <w:sz w:val="24"/>
        </w:rPr>
        <w:t> </w:t>
      </w:r>
      <w:r>
        <w:rPr>
          <w:sz w:val="24"/>
        </w:rPr>
        <w:t>STATUS</w:t>
      </w:r>
    </w:p>
    <w:p>
      <w:pPr>
        <w:pStyle w:val="BodyText"/>
        <w:tabs>
          <w:tab w:pos="3238" w:val="left" w:leader="none"/>
          <w:tab w:pos="4057" w:val="left" w:leader="none"/>
          <w:tab w:pos="5552" w:val="left" w:leader="none"/>
          <w:tab w:pos="6502" w:val="left" w:leader="none"/>
        </w:tabs>
        <w:spacing w:line="360" w:lineRule="auto" w:before="140"/>
        <w:ind w:left="1186" w:right="2911"/>
      </w:pPr>
      <w:r>
        <w:rPr/>
        <w:pict>
          <v:rect style="position:absolute;margin-left:217.559998pt;margin-top:7.183125pt;width:29.16pt;height:15.84pt;mso-position-horizontal-relative:page;mso-position-vertical-relative:paragraph;z-index:-18283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320007pt;margin-top:7.303125pt;width:25.32pt;height:15.84pt;mso-position-horizontal-relative:page;mso-position-vertical-relative:paragraph;z-index:-18283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4.799988pt;margin-top:7.423125pt;width:29.28pt;height:15.84pt;mso-position-horizontal-relative:page;mso-position-vertical-relative:paragraph;z-index:15746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78.800003pt;margin-top:26.983126pt;width:29.28pt;height:15.84pt;mso-position-horizontal-relative:page;mso-position-vertical-relative:paragraph;z-index:-18281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1.720001pt;margin-top:27.223125pt;width:25.32pt;height:15.72pt;mso-position-horizontal-relative:page;mso-position-vertical-relative:paragraph;z-index:-18281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959991pt;margin-top:27.223125pt;width:25.32pt;height:15.84pt;mso-position-horizontal-relative:page;mso-position-vertical-relative:paragraph;z-index:-18280960" filled="false" stroked="true" strokeweight=".72pt" strokecolor="#000000">
            <v:stroke dashstyle="solid"/>
            <w10:wrap type="none"/>
          </v:rect>
        </w:pict>
      </w:r>
      <w:r>
        <w:rPr/>
        <w:t>Civil/Public</w:t>
      </w:r>
      <w:r>
        <w:rPr>
          <w:spacing w:val="-3"/>
        </w:rPr>
        <w:t> </w:t>
      </w:r>
      <w:r>
        <w:rPr/>
        <w:t>servant</w:t>
        <w:tab/>
        <w:tab/>
        <w:t>Private</w:t>
      </w:r>
      <w:r>
        <w:rPr>
          <w:spacing w:val="-2"/>
        </w:rPr>
        <w:t> </w:t>
      </w:r>
      <w:r>
        <w:rPr/>
        <w:t>Employed</w:t>
        <w:tab/>
        <w:t>Self Employed</w:t>
      </w:r>
      <w:r>
        <w:rPr>
          <w:spacing w:val="-57"/>
        </w:rPr>
        <w:t> </w:t>
      </w:r>
      <w:r>
        <w:rPr/>
        <w:t>House</w:t>
      </w:r>
      <w:r>
        <w:rPr>
          <w:spacing w:val="-2"/>
        </w:rPr>
        <w:t> </w:t>
      </w:r>
      <w:r>
        <w:rPr/>
        <w:t>Wife</w:t>
        <w:tab/>
        <w:t>Unemployed</w:t>
        <w:tab/>
        <w:t>Student</w:t>
      </w:r>
    </w:p>
    <w:p>
      <w:pPr>
        <w:spacing w:after="0" w:line="360" w:lineRule="auto"/>
        <w:sectPr>
          <w:type w:val="continuous"/>
          <w:pgSz w:w="11910" w:h="16840"/>
          <w:pgMar w:top="1580" w:bottom="1480" w:left="1060" w:right="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826"/>
      </w:pPr>
      <w:r>
        <w:rPr/>
        <w:t>DISEASE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spacing w:before="140"/>
        <w:ind w:left="1186"/>
      </w:pPr>
      <w:r>
        <w:rPr/>
        <w:t>5)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heard about a</w:t>
      </w:r>
      <w:r>
        <w:rPr>
          <w:spacing w:val="-3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Tuberculosis?</w:t>
      </w:r>
    </w:p>
    <w:p>
      <w:pPr>
        <w:pStyle w:val="ListParagraph"/>
        <w:numPr>
          <w:ilvl w:val="0"/>
          <w:numId w:val="34"/>
        </w:numPr>
        <w:tabs>
          <w:tab w:pos="1473" w:val="left" w:leader="none"/>
        </w:tabs>
        <w:spacing w:line="240" w:lineRule="auto" w:before="136" w:after="0"/>
        <w:ind w:left="1472" w:right="0" w:hanging="287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0"/>
          <w:numId w:val="34"/>
        </w:numPr>
        <w:tabs>
          <w:tab w:pos="1540" w:val="left" w:leader="none"/>
        </w:tabs>
        <w:spacing w:line="240" w:lineRule="auto" w:before="140" w:after="0"/>
        <w:ind w:left="1540" w:right="0" w:hanging="354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0"/>
          <w:numId w:val="34"/>
        </w:numPr>
        <w:tabs>
          <w:tab w:pos="1607" w:val="left" w:leader="none"/>
        </w:tabs>
        <w:spacing w:line="240" w:lineRule="auto" w:before="136" w:after="0"/>
        <w:ind w:left="1606" w:right="0" w:hanging="421"/>
        <w:jc w:val="left"/>
        <w:rPr>
          <w:sz w:val="24"/>
        </w:rPr>
      </w:pPr>
      <w:r>
        <w:rPr>
          <w:sz w:val="24"/>
        </w:rPr>
        <w:t>Can’t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1" w:after="0"/>
        <w:ind w:left="1165" w:right="0" w:hanging="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disease?</w:t>
      </w:r>
      <w:r>
        <w:rPr>
          <w:spacing w:val="3"/>
          <w:sz w:val="24"/>
        </w:rPr>
        <w:t> </w:t>
      </w:r>
      <w:r>
        <w:rPr>
          <w:sz w:val="24"/>
        </w:rPr>
        <w:t>NB: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option</w:t>
      </w:r>
    </w:p>
    <w:p>
      <w:pPr>
        <w:pStyle w:val="ListParagraph"/>
        <w:numPr>
          <w:ilvl w:val="1"/>
          <w:numId w:val="35"/>
        </w:numPr>
        <w:tabs>
          <w:tab w:pos="1473" w:val="left" w:leader="none"/>
        </w:tabs>
        <w:spacing w:line="240" w:lineRule="auto" w:before="139" w:after="0"/>
        <w:ind w:left="1472" w:right="0" w:hanging="287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like radio,</w:t>
      </w:r>
      <w:r>
        <w:rPr>
          <w:spacing w:val="-1"/>
          <w:sz w:val="24"/>
        </w:rPr>
        <w:t> </w:t>
      </w:r>
      <w:r>
        <w:rPr>
          <w:sz w:val="24"/>
        </w:rPr>
        <w:t>television,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40" w:lineRule="auto" w:before="137" w:after="0"/>
        <w:ind w:left="1540" w:right="0" w:hanging="354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professionals</w:t>
      </w:r>
    </w:p>
    <w:p>
      <w:pPr>
        <w:pStyle w:val="ListParagraph"/>
        <w:numPr>
          <w:ilvl w:val="1"/>
          <w:numId w:val="35"/>
        </w:numPr>
        <w:tabs>
          <w:tab w:pos="1607" w:val="left" w:leader="none"/>
        </w:tabs>
        <w:spacing w:line="360" w:lineRule="auto" w:before="139" w:after="0"/>
        <w:ind w:left="1186" w:right="6725" w:firstLine="0"/>
        <w:jc w:val="left"/>
        <w:rPr>
          <w:sz w:val="24"/>
        </w:rPr>
      </w:pPr>
      <w:r>
        <w:rPr>
          <w:sz w:val="24"/>
        </w:rPr>
        <w:t>Family and friends</w:t>
      </w:r>
      <w:r>
        <w:rPr>
          <w:spacing w:val="1"/>
          <w:sz w:val="24"/>
        </w:rPr>
        <w:t> </w:t>
      </w:r>
      <w:r>
        <w:rPr>
          <w:sz w:val="24"/>
        </w:rPr>
        <w:t>(iv)Newspaper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Magazines</w:t>
      </w:r>
    </w:p>
    <w:p>
      <w:pPr>
        <w:pStyle w:val="BodyText"/>
        <w:ind w:left="1186"/>
      </w:pPr>
      <w:r>
        <w:rPr/>
        <w:t>(v)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1" w:after="0"/>
        <w:ind w:left="1165" w:right="0" w:hanging="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Pulmonary</w:t>
      </w:r>
      <w:r>
        <w:rPr>
          <w:spacing w:val="-6"/>
          <w:sz w:val="24"/>
        </w:rPr>
        <w:t> </w:t>
      </w:r>
      <w:r>
        <w:rPr>
          <w:sz w:val="24"/>
        </w:rPr>
        <w:t>Tuberculosis?</w:t>
      </w:r>
    </w:p>
    <w:p>
      <w:pPr>
        <w:pStyle w:val="ListParagraph"/>
        <w:numPr>
          <w:ilvl w:val="1"/>
          <w:numId w:val="35"/>
        </w:numPr>
        <w:tabs>
          <w:tab w:pos="1475" w:val="left" w:leader="none"/>
        </w:tabs>
        <w:spacing w:line="240" w:lineRule="auto" w:before="136" w:after="0"/>
        <w:ind w:left="1474" w:right="0" w:hanging="28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headache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temperature</w:t>
      </w:r>
    </w:p>
    <w:p>
      <w:pPr>
        <w:pStyle w:val="ListParagraph"/>
        <w:numPr>
          <w:ilvl w:val="1"/>
          <w:numId w:val="35"/>
        </w:numPr>
        <w:tabs>
          <w:tab w:pos="1542" w:val="left" w:leader="none"/>
        </w:tabs>
        <w:spacing w:line="240" w:lineRule="auto" w:before="140" w:after="0"/>
        <w:ind w:left="1541" w:right="0" w:hanging="356"/>
        <w:jc w:val="left"/>
        <w:rPr>
          <w:sz w:val="24"/>
        </w:rPr>
      </w:pP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cough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dangerous</w:t>
      </w:r>
    </w:p>
    <w:p>
      <w:pPr>
        <w:pStyle w:val="ListParagraph"/>
        <w:numPr>
          <w:ilvl w:val="1"/>
          <w:numId w:val="35"/>
        </w:numPr>
        <w:tabs>
          <w:tab w:pos="1607" w:val="left" w:leader="none"/>
        </w:tabs>
        <w:spacing w:line="240" w:lineRule="auto" w:before="136" w:after="0"/>
        <w:ind w:left="1606" w:right="0" w:hanging="421"/>
        <w:jc w:val="left"/>
        <w:rPr>
          <w:sz w:val="24"/>
        </w:rPr>
      </w:pPr>
      <w:r>
        <w:rPr>
          <w:sz w:val="24"/>
        </w:rPr>
        <w:t>Dangerous</w:t>
      </w:r>
      <w:r>
        <w:rPr>
          <w:spacing w:val="-2"/>
          <w:sz w:val="24"/>
        </w:rPr>
        <w:t> </w:t>
      </w:r>
      <w:r>
        <w:rPr>
          <w:sz w:val="24"/>
        </w:rPr>
        <w:t>lungs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</w:p>
    <w:p>
      <w:pPr>
        <w:pStyle w:val="ListParagraph"/>
        <w:numPr>
          <w:ilvl w:val="1"/>
          <w:numId w:val="35"/>
        </w:numPr>
        <w:tabs>
          <w:tab w:pos="1595" w:val="left" w:leader="none"/>
        </w:tabs>
        <w:spacing w:line="240" w:lineRule="auto" w:before="140" w:after="0"/>
        <w:ind w:left="1594" w:right="0" w:hanging="4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don’t know it</w:t>
      </w:r>
    </w:p>
    <w:p>
      <w:pPr>
        <w:pStyle w:val="ListParagraph"/>
        <w:numPr>
          <w:ilvl w:val="0"/>
          <w:numId w:val="35"/>
        </w:numPr>
        <w:tabs>
          <w:tab w:pos="1226" w:val="left" w:leader="none"/>
        </w:tabs>
        <w:spacing w:line="240" w:lineRule="auto" w:before="137" w:after="0"/>
        <w:ind w:left="1225" w:right="0" w:hanging="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Tuberculosis?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034" w:val="left" w:leader="none"/>
        </w:tabs>
        <w:spacing w:line="240" w:lineRule="auto" w:before="0" w:after="0"/>
        <w:ind w:left="1033" w:right="0" w:hanging="208"/>
        <w:jc w:val="left"/>
        <w:rPr>
          <w:sz w:val="24"/>
        </w:rPr>
      </w:pPr>
      <w:r>
        <w:rPr>
          <w:sz w:val="24"/>
        </w:rPr>
        <w:t>Dry</w:t>
      </w:r>
      <w:r>
        <w:rPr>
          <w:spacing w:val="-5"/>
          <w:sz w:val="24"/>
        </w:rPr>
        <w:t> </w:t>
      </w:r>
      <w:r>
        <w:rPr>
          <w:sz w:val="24"/>
        </w:rPr>
        <w:t>weather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461" w:val="left" w:leader="none"/>
        </w:tabs>
        <w:spacing w:line="240" w:lineRule="auto" w:before="0" w:after="0"/>
        <w:ind w:left="1460" w:right="0" w:hanging="27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bite</w:t>
      </w:r>
      <w:r>
        <w:rPr>
          <w:spacing w:val="-2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insect</w:t>
      </w:r>
    </w:p>
    <w:p>
      <w:pPr>
        <w:pStyle w:val="ListParagraph"/>
        <w:numPr>
          <w:ilvl w:val="0"/>
          <w:numId w:val="36"/>
        </w:numPr>
        <w:tabs>
          <w:tab w:pos="1528" w:val="left" w:leader="none"/>
        </w:tabs>
        <w:spacing w:line="240" w:lineRule="auto" w:before="137" w:after="0"/>
        <w:ind w:left="1527" w:right="0" w:hanging="342"/>
        <w:jc w:val="left"/>
        <w:rPr>
          <w:sz w:val="24"/>
        </w:rPr>
      </w:pPr>
      <w:r>
        <w:rPr>
          <w:sz w:val="24"/>
        </w:rPr>
        <w:t>Bacterial</w:t>
      </w:r>
    </w:p>
    <w:p>
      <w:pPr>
        <w:pStyle w:val="ListParagraph"/>
        <w:numPr>
          <w:ilvl w:val="0"/>
          <w:numId w:val="36"/>
        </w:numPr>
        <w:tabs>
          <w:tab w:pos="1516" w:val="left" w:leader="none"/>
        </w:tabs>
        <w:spacing w:line="240" w:lineRule="auto" w:before="139" w:after="0"/>
        <w:ind w:left="1515" w:right="0" w:hanging="33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caused by</w:t>
      </w:r>
      <w:r>
        <w:rPr>
          <w:spacing w:val="-6"/>
          <w:sz w:val="24"/>
        </w:rPr>
        <w:t> </w:t>
      </w:r>
      <w:r>
        <w:rPr>
          <w:sz w:val="24"/>
        </w:rPr>
        <w:t>virus</w:t>
      </w:r>
    </w:p>
    <w:p>
      <w:pPr>
        <w:pStyle w:val="ListParagraph"/>
        <w:numPr>
          <w:ilvl w:val="0"/>
          <w:numId w:val="36"/>
        </w:numPr>
        <w:tabs>
          <w:tab w:pos="1449" w:val="left" w:leader="none"/>
        </w:tabs>
        <w:spacing w:line="240" w:lineRule="auto" w:before="137" w:after="0"/>
        <w:ind w:left="1448" w:right="0" w:hanging="263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don’t know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0" w:after="0"/>
        <w:ind w:left="1165" w:right="0" w:hanging="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Tuberculosis?</w:t>
      </w:r>
    </w:p>
    <w:p>
      <w:pPr>
        <w:pStyle w:val="ListParagraph"/>
        <w:numPr>
          <w:ilvl w:val="1"/>
          <w:numId w:val="35"/>
        </w:numPr>
        <w:tabs>
          <w:tab w:pos="1473" w:val="left" w:leader="none"/>
        </w:tabs>
        <w:spacing w:line="240" w:lineRule="auto" w:before="140" w:after="0"/>
        <w:ind w:left="1472" w:right="0" w:hanging="287"/>
        <w:jc w:val="left"/>
        <w:rPr>
          <w:sz w:val="24"/>
        </w:rPr>
      </w:pPr>
      <w:r>
        <w:rPr>
          <w:sz w:val="24"/>
        </w:rPr>
        <w:t>Coughing</w:t>
      </w:r>
      <w:r>
        <w:rPr>
          <w:spacing w:val="-4"/>
          <w:sz w:val="24"/>
        </w:rPr>
        <w:t> </w:t>
      </w:r>
      <w:r>
        <w:rPr>
          <w:sz w:val="24"/>
        </w:rPr>
        <w:t>and difficulty</w:t>
      </w:r>
      <w:r>
        <w:rPr>
          <w:spacing w:val="-5"/>
          <w:sz w:val="24"/>
        </w:rPr>
        <w:t> </w:t>
      </w:r>
      <w:r>
        <w:rPr>
          <w:sz w:val="24"/>
        </w:rPr>
        <w:t>in breathing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40" w:lineRule="auto" w:before="137" w:after="0"/>
        <w:ind w:left="1540" w:right="0" w:hanging="354"/>
        <w:jc w:val="left"/>
        <w:rPr>
          <w:sz w:val="24"/>
        </w:rPr>
      </w:pPr>
      <w:r>
        <w:rPr>
          <w:sz w:val="24"/>
        </w:rPr>
        <w:t>Tiredness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fever</w:t>
      </w:r>
    </w:p>
    <w:p>
      <w:pPr>
        <w:pStyle w:val="ListParagraph"/>
        <w:numPr>
          <w:ilvl w:val="1"/>
          <w:numId w:val="35"/>
        </w:numPr>
        <w:tabs>
          <w:tab w:pos="1607" w:val="left" w:leader="none"/>
        </w:tabs>
        <w:spacing w:line="360" w:lineRule="auto" w:before="139" w:after="0"/>
        <w:ind w:left="1186" w:right="4574" w:firstLine="0"/>
        <w:jc w:val="left"/>
        <w:rPr>
          <w:sz w:val="24"/>
        </w:rPr>
      </w:pPr>
      <w:r>
        <w:rPr>
          <w:sz w:val="24"/>
        </w:rPr>
        <w:t>Coughing of blood, weight loss, fever, tiredness.</w:t>
      </w:r>
      <w:r>
        <w:rPr>
          <w:spacing w:val="-57"/>
          <w:sz w:val="24"/>
        </w:rPr>
        <w:t> </w:t>
      </w:r>
      <w:r>
        <w:rPr>
          <w:sz w:val="24"/>
        </w:rPr>
        <w:t>(iv)Diarrhea,</w:t>
      </w:r>
      <w:r>
        <w:rPr>
          <w:spacing w:val="-1"/>
          <w:sz w:val="24"/>
        </w:rPr>
        <w:t> </w:t>
      </w:r>
      <w:r>
        <w:rPr>
          <w:sz w:val="24"/>
        </w:rPr>
        <w:t>fever, weight loss</w:t>
      </w:r>
    </w:p>
    <w:p>
      <w:pPr>
        <w:pStyle w:val="BodyText"/>
        <w:ind w:left="1186"/>
      </w:pPr>
      <w:r>
        <w:rPr/>
        <w:t>(v)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don’t know</w:t>
      </w:r>
    </w:p>
    <w:p>
      <w:pPr>
        <w:spacing w:after="0"/>
        <w:sectPr>
          <w:pgSz w:w="11910" w:h="16840"/>
          <w:pgMar w:header="0" w:footer="1294" w:top="1580" w:bottom="1480" w:left="1060" w:right="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35"/>
        </w:numPr>
        <w:tabs>
          <w:tab w:pos="1286" w:val="left" w:leader="none"/>
        </w:tabs>
        <w:spacing w:line="240" w:lineRule="auto" w:before="90" w:after="0"/>
        <w:ind w:left="1285" w:right="0" w:hanging="4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 Tuberculosis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transmitted?</w:t>
      </w:r>
      <w:r>
        <w:rPr>
          <w:spacing w:val="2"/>
          <w:sz w:val="24"/>
        </w:rPr>
        <w:t> </w:t>
      </w:r>
      <w:r>
        <w:rPr>
          <w:sz w:val="24"/>
        </w:rPr>
        <w:t>(You can</w:t>
      </w:r>
      <w:r>
        <w:rPr>
          <w:spacing w:val="-1"/>
          <w:sz w:val="24"/>
        </w:rPr>
        <w:t> </w:t>
      </w:r>
      <w:r>
        <w:rPr>
          <w:sz w:val="24"/>
        </w:rPr>
        <w:t>chose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 one option)</w:t>
      </w:r>
    </w:p>
    <w:p>
      <w:pPr>
        <w:pStyle w:val="ListParagraph"/>
        <w:numPr>
          <w:ilvl w:val="0"/>
          <w:numId w:val="37"/>
        </w:numPr>
        <w:tabs>
          <w:tab w:pos="1394" w:val="left" w:leader="none"/>
        </w:tabs>
        <w:spacing w:line="240" w:lineRule="auto" w:before="140" w:after="0"/>
        <w:ind w:left="1393" w:right="0" w:hanging="208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sexual transmission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partner</w:t>
      </w:r>
    </w:p>
    <w:p>
      <w:pPr>
        <w:pStyle w:val="ListParagraph"/>
        <w:numPr>
          <w:ilvl w:val="0"/>
          <w:numId w:val="37"/>
        </w:numPr>
        <w:tabs>
          <w:tab w:pos="1461" w:val="left" w:leader="none"/>
        </w:tabs>
        <w:spacing w:line="240" w:lineRule="auto" w:before="136" w:after="0"/>
        <w:ind w:left="1460" w:right="0" w:hanging="275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infected blood transfusion</w:t>
      </w:r>
    </w:p>
    <w:p>
      <w:pPr>
        <w:pStyle w:val="ListParagraph"/>
        <w:numPr>
          <w:ilvl w:val="0"/>
          <w:numId w:val="37"/>
        </w:numPr>
        <w:tabs>
          <w:tab w:pos="1528" w:val="left" w:leader="none"/>
        </w:tabs>
        <w:spacing w:line="360" w:lineRule="auto" w:before="140" w:after="0"/>
        <w:ind w:left="1186" w:right="4781" w:firstLine="0"/>
        <w:jc w:val="left"/>
        <w:rPr>
          <w:sz w:val="24"/>
        </w:rPr>
      </w:pPr>
      <w:r>
        <w:rPr>
          <w:sz w:val="24"/>
        </w:rPr>
        <w:t>By inhaling cough/sneeze from infected person</w:t>
      </w:r>
      <w:r>
        <w:rPr>
          <w:spacing w:val="-57"/>
          <w:sz w:val="24"/>
        </w:rPr>
        <w:t> </w:t>
      </w:r>
      <w:r>
        <w:rPr>
          <w:sz w:val="24"/>
        </w:rPr>
        <w:t>iv)By</w:t>
      </w:r>
      <w:r>
        <w:rPr>
          <w:spacing w:val="-6"/>
          <w:sz w:val="24"/>
        </w:rPr>
        <w:t> </w:t>
      </w:r>
      <w:r>
        <w:rPr>
          <w:sz w:val="24"/>
        </w:rPr>
        <w:t>kissing an infected</w:t>
      </w:r>
      <w:r>
        <w:rPr>
          <w:spacing w:val="2"/>
          <w:sz w:val="24"/>
        </w:rPr>
        <w:t> </w:t>
      </w:r>
      <w:r>
        <w:rPr>
          <w:sz w:val="24"/>
        </w:rPr>
        <w:t>person</w:t>
      </w:r>
    </w:p>
    <w:p>
      <w:pPr>
        <w:pStyle w:val="BodyText"/>
        <w:ind w:left="1186"/>
      </w:pPr>
      <w:r>
        <w:rPr/>
        <w:t>v) By</w:t>
      </w:r>
      <w:r>
        <w:rPr>
          <w:spacing w:val="-5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cow milk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6"/>
      </w:pPr>
      <w:r>
        <w:rPr/>
        <w:t>SOCIAL</w:t>
      </w:r>
      <w:r>
        <w:rPr>
          <w:spacing w:val="-5"/>
        </w:rPr>
        <w:t> </w:t>
      </w:r>
      <w:r>
        <w:rPr/>
        <w:t>HISTORY</w:t>
      </w:r>
    </w:p>
    <w:p>
      <w:pPr>
        <w:pStyle w:val="ListParagraph"/>
        <w:numPr>
          <w:ilvl w:val="0"/>
          <w:numId w:val="35"/>
        </w:numPr>
        <w:tabs>
          <w:tab w:pos="1227" w:val="left" w:leader="none"/>
          <w:tab w:pos="4765" w:val="left" w:leader="none"/>
        </w:tabs>
        <w:spacing w:line="362" w:lineRule="auto" w:before="137" w:after="0"/>
        <w:ind w:left="826" w:right="5499" w:firstLine="0"/>
        <w:jc w:val="left"/>
        <w:rPr>
          <w:sz w:val="24"/>
        </w:rPr>
      </w:pPr>
      <w:r>
        <w:rPr>
          <w:sz w:val="24"/>
        </w:rPr>
        <w:t>Did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smoke</w:t>
      </w:r>
      <w:r>
        <w:rPr>
          <w:spacing w:val="-2"/>
          <w:sz w:val="24"/>
        </w:rPr>
        <w:t> </w:t>
      </w:r>
      <w:r>
        <w:rPr>
          <w:sz w:val="24"/>
        </w:rPr>
        <w:t>cigarette?</w:t>
      </w:r>
      <w:r>
        <w:rPr>
          <w:spacing w:val="1"/>
          <w:sz w:val="24"/>
        </w:rPr>
        <w:t> </w:t>
      </w:r>
      <w:r>
        <w:rPr>
          <w:sz w:val="24"/>
        </w:rPr>
        <w:t>(i)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(i) No</w:t>
      </w:r>
      <w:r>
        <w:rPr>
          <w:spacing w:val="-57"/>
          <w:sz w:val="24"/>
        </w:rPr>
        <w:t> </w:t>
      </w:r>
      <w:r>
        <w:rPr>
          <w:sz w:val="24"/>
        </w:rPr>
        <w:t>(12)When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 smoke</w:t>
      </w:r>
      <w:r>
        <w:rPr>
          <w:spacing w:val="1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1"/>
          <w:numId w:val="35"/>
        </w:numPr>
        <w:tabs>
          <w:tab w:pos="1475" w:val="left" w:leader="none"/>
        </w:tabs>
        <w:spacing w:line="271" w:lineRule="exact" w:before="0" w:after="0"/>
        <w:ind w:left="1474" w:right="0" w:hanging="289"/>
        <w:jc w:val="left"/>
        <w:rPr>
          <w:sz w:val="24"/>
        </w:rPr>
      </w:pPr>
      <w:r>
        <w:rPr>
          <w:sz w:val="24"/>
        </w:rPr>
        <w:t>yesterday</w:t>
      </w:r>
    </w:p>
    <w:p>
      <w:pPr>
        <w:pStyle w:val="ListParagraph"/>
        <w:numPr>
          <w:ilvl w:val="1"/>
          <w:numId w:val="35"/>
        </w:numPr>
        <w:tabs>
          <w:tab w:pos="1600" w:val="left" w:leader="none"/>
        </w:tabs>
        <w:spacing w:line="240" w:lineRule="auto" w:before="139" w:after="0"/>
        <w:ind w:left="1600" w:right="0" w:hanging="414"/>
        <w:jc w:val="left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week</w:t>
      </w:r>
    </w:p>
    <w:p>
      <w:pPr>
        <w:pStyle w:val="ListParagraph"/>
        <w:numPr>
          <w:ilvl w:val="1"/>
          <w:numId w:val="35"/>
        </w:numPr>
        <w:tabs>
          <w:tab w:pos="1667" w:val="left" w:leader="none"/>
        </w:tabs>
        <w:spacing w:line="240" w:lineRule="auto" w:before="137" w:after="0"/>
        <w:ind w:left="1666" w:right="0" w:hanging="421"/>
        <w:jc w:val="left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month</w:t>
      </w:r>
    </w:p>
    <w:p>
      <w:pPr>
        <w:pStyle w:val="ListParagraph"/>
        <w:numPr>
          <w:ilvl w:val="1"/>
          <w:numId w:val="35"/>
        </w:numPr>
        <w:tabs>
          <w:tab w:pos="1653" w:val="left" w:leader="none"/>
        </w:tabs>
        <w:spacing w:line="240" w:lineRule="auto" w:before="139" w:after="0"/>
        <w:ind w:left="1652" w:right="0" w:hanging="407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 six</w:t>
      </w:r>
      <w:r>
        <w:rPr>
          <w:spacing w:val="2"/>
          <w:sz w:val="24"/>
        </w:rPr>
        <w:t> </w:t>
      </w:r>
      <w:r>
        <w:rPr>
          <w:sz w:val="24"/>
        </w:rPr>
        <w:t>month</w:t>
      </w:r>
    </w:p>
    <w:p>
      <w:pPr>
        <w:pStyle w:val="ListParagraph"/>
        <w:numPr>
          <w:ilvl w:val="1"/>
          <w:numId w:val="35"/>
        </w:numPr>
        <w:tabs>
          <w:tab w:pos="1526" w:val="left" w:leader="none"/>
        </w:tabs>
        <w:spacing w:line="240" w:lineRule="auto" w:before="137" w:after="0"/>
        <w:ind w:left="1525" w:right="0" w:hanging="340"/>
        <w:jc w:val="left"/>
        <w:rPr>
          <w:sz w:val="24"/>
        </w:rPr>
      </w:pPr>
      <w:r>
        <w:rPr>
          <w:sz w:val="24"/>
        </w:rPr>
        <w:t>can’t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1227" w:val="left" w:leader="none"/>
        </w:tabs>
        <w:spacing w:line="240" w:lineRule="auto" w:before="0" w:after="0"/>
        <w:ind w:left="1226" w:right="0" w:hanging="40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drink</w:t>
      </w:r>
      <w:r>
        <w:rPr>
          <w:spacing w:val="-1"/>
          <w:sz w:val="24"/>
        </w:rPr>
        <w:t> </w:t>
      </w: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alcoholic</w:t>
      </w:r>
      <w:r>
        <w:rPr>
          <w:spacing w:val="-1"/>
          <w:sz w:val="24"/>
        </w:rPr>
        <w:t> </w:t>
      </w:r>
      <w:r>
        <w:rPr>
          <w:sz w:val="24"/>
        </w:rPr>
        <w:t>beverages</w:t>
      </w:r>
    </w:p>
    <w:p>
      <w:pPr>
        <w:pStyle w:val="ListParagraph"/>
        <w:numPr>
          <w:ilvl w:val="1"/>
          <w:numId w:val="38"/>
        </w:numPr>
        <w:tabs>
          <w:tab w:pos="1473" w:val="left" w:leader="none"/>
          <w:tab w:pos="2605" w:val="left" w:leader="none"/>
        </w:tabs>
        <w:spacing w:line="240" w:lineRule="auto" w:before="139" w:after="0"/>
        <w:ind w:left="1472" w:right="0" w:hanging="287"/>
        <w:jc w:val="left"/>
        <w:rPr>
          <w:sz w:val="24"/>
        </w:rPr>
      </w:pPr>
      <w:r>
        <w:rPr>
          <w:sz w:val="24"/>
        </w:rPr>
        <w:t>Daily</w:t>
        <w:tab/>
        <w:t>(ii)2-3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week</w:t>
      </w:r>
    </w:p>
    <w:p>
      <w:pPr>
        <w:pStyle w:val="BodyText"/>
        <w:tabs>
          <w:tab w:pos="2777" w:val="left" w:leader="none"/>
          <w:tab w:pos="5238" w:val="left" w:leader="none"/>
        </w:tabs>
        <w:spacing w:before="137"/>
        <w:ind w:left="1186"/>
      </w:pPr>
      <w:r>
        <w:rPr/>
        <w:t>(iii) weekly</w:t>
        <w:tab/>
        <w:t>(iv)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 while</w:t>
        <w:tab/>
        <w:t>(v)</w:t>
      </w:r>
      <w:r>
        <w:rPr>
          <w:spacing w:val="-1"/>
        </w:rPr>
        <w:t> </w:t>
      </w:r>
      <w:r>
        <w:rPr/>
        <w:t>Don’t drink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al</w:t>
      </w:r>
    </w:p>
    <w:p>
      <w:pPr>
        <w:spacing w:after="0"/>
        <w:sectPr>
          <w:pgSz w:w="11910" w:h="16840"/>
          <w:pgMar w:header="0" w:footer="1294" w:top="1580" w:bottom="1480" w:left="1060" w:right="0"/>
        </w:sectPr>
      </w:pPr>
    </w:p>
    <w:p>
      <w:pPr>
        <w:pStyle w:val="Heading2"/>
      </w:pPr>
      <w:bookmarkStart w:name="_TOC_250002" w:id="5"/>
      <w:r>
        <w:rPr/>
        <w:t>Appendix</w:t>
      </w:r>
      <w:r>
        <w:rPr>
          <w:spacing w:val="-1"/>
        </w:rPr>
        <w:t> </w:t>
      </w:r>
      <w:r>
        <w:rPr/>
        <w:t>II: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bookmarkEnd w:id="5"/>
      <w:r>
        <w:rPr/>
        <w:t>SHEET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826" w:right="1295"/>
        <w:jc w:val="both"/>
      </w:pPr>
      <w:r>
        <w:rPr/>
        <w:t>Tuberculosis is a chronic infection that is transmitted through inhalation of infected air.</w:t>
      </w:r>
      <w:r>
        <w:rPr>
          <w:spacing w:val="1"/>
        </w:rPr>
        <w:t> </w:t>
      </w:r>
      <w:r>
        <w:rPr/>
        <w:t>Nigeria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still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22-high</w:t>
      </w:r>
      <w:r>
        <w:rPr>
          <w:spacing w:val="-4"/>
        </w:rPr>
        <w:t> </w:t>
      </w:r>
      <w:r>
        <w:rPr/>
        <w:t>burden</w:t>
      </w:r>
      <w:r>
        <w:rPr>
          <w:spacing w:val="-3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collectively</w:t>
      </w:r>
      <w:r>
        <w:rPr>
          <w:spacing w:val="-9"/>
        </w:rPr>
        <w:t> </w:t>
      </w:r>
      <w:r>
        <w:rPr/>
        <w:t>account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80%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TB</w:t>
      </w:r>
      <w:r>
        <w:rPr>
          <w:spacing w:val="-58"/>
        </w:rPr>
        <w:t> </w:t>
      </w:r>
      <w:r>
        <w:rPr/>
        <w:t>cases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World (WHO</w:t>
      </w:r>
      <w:r>
        <w:rPr>
          <w:spacing w:val="-1"/>
        </w:rPr>
        <w:t> </w:t>
      </w:r>
      <w:r>
        <w:rPr/>
        <w:t>Global report, 2016).</w:t>
      </w:r>
    </w:p>
    <w:p>
      <w:pPr>
        <w:pStyle w:val="BodyText"/>
        <w:spacing w:line="360" w:lineRule="auto"/>
        <w:ind w:left="826" w:right="1303"/>
        <w:jc w:val="both"/>
      </w:pPr>
      <w:r>
        <w:rPr/>
        <w:t>My name is Ruth Feyisayo Ajayi, am a Master student of clinical pharmacy from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Heading1"/>
        <w:rPr>
          <w:rFonts w:ascii="Times New Roman"/>
        </w:rPr>
      </w:pPr>
      <w:r>
        <w:rPr>
          <w:rFonts w:ascii="Times New Roman"/>
        </w:rPr>
        <w:t>TITLE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STUDY</w:t>
      </w:r>
    </w:p>
    <w:p>
      <w:pPr>
        <w:pStyle w:val="BodyText"/>
        <w:spacing w:line="360" w:lineRule="auto" w:before="159"/>
        <w:ind w:left="826" w:right="1294"/>
        <w:jc w:val="both"/>
      </w:pPr>
      <w:r>
        <w:rPr/>
        <w:t>Evaluation of Pharmacist interventions on the treatment outcomes of Tuberculosis patients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FCTA</w:t>
      </w:r>
      <w:r>
        <w:rPr>
          <w:spacing w:val="-1"/>
        </w:rPr>
        <w:t> </w:t>
      </w:r>
      <w:r>
        <w:rPr/>
        <w:t>Hospitals, Abuja.</w:t>
      </w:r>
    </w:p>
    <w:p>
      <w:pPr>
        <w:pStyle w:val="BodyText"/>
        <w:spacing w:line="360" w:lineRule="auto" w:before="1"/>
        <w:ind w:left="826" w:right="1297"/>
        <w:jc w:val="both"/>
      </w:pPr>
      <w:r>
        <w:rPr/>
        <w:t>Your</w:t>
      </w:r>
      <w:r>
        <w:rPr>
          <w:spacing w:val="-11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needed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your</w:t>
      </w:r>
      <w:r>
        <w:rPr>
          <w:spacing w:val="-9"/>
        </w:rPr>
        <w:t> </w:t>
      </w:r>
      <w:r>
        <w:rPr/>
        <w:t>signature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form</w:t>
      </w:r>
      <w:r>
        <w:rPr>
          <w:spacing w:val="-7"/>
        </w:rPr>
        <w:t> </w:t>
      </w:r>
      <w:r>
        <w:rPr/>
        <w:t>means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58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that participation is voluntary.</w:t>
      </w:r>
    </w:p>
    <w:p>
      <w:pPr>
        <w:pStyle w:val="Heading2"/>
        <w:spacing w:before="4"/>
      </w:pPr>
      <w:r>
        <w:rPr/>
        <w:t>WITHADRAWAL</w:t>
      </w:r>
    </w:p>
    <w:p>
      <w:pPr>
        <w:pStyle w:val="BodyText"/>
        <w:spacing w:line="360" w:lineRule="auto" w:before="132"/>
        <w:ind w:left="826" w:right="1298"/>
        <w:jc w:val="both"/>
      </w:pPr>
      <w:r>
        <w:rPr/>
        <w:t>Your participation is voluntary, and you may withdraw from the study at any time. No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consequences if</w:t>
      </w:r>
      <w:r>
        <w:rPr>
          <w:spacing w:val="4"/>
        </w:rPr>
        <w:t> </w:t>
      </w:r>
      <w:r>
        <w:rPr/>
        <w:t>you withdraw.</w:t>
      </w:r>
    </w:p>
    <w:p>
      <w:pPr>
        <w:pStyle w:val="Heading2"/>
        <w:spacing w:before="5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360" w:lineRule="auto" w:before="135"/>
        <w:ind w:left="826" w:right="1303"/>
        <w:jc w:val="both"/>
      </w:pPr>
      <w:r>
        <w:rPr/>
        <w:t>This study is intended to evaluate the impact of pharmacist interventions on the treatment</w:t>
      </w:r>
      <w:r>
        <w:rPr>
          <w:spacing w:val="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of Tuberculosis Patients in FCTA</w:t>
      </w:r>
      <w:r>
        <w:rPr>
          <w:spacing w:val="-1"/>
        </w:rPr>
        <w:t> </w:t>
      </w:r>
      <w:r>
        <w:rPr/>
        <w:t>Hospitals, Abuja.</w:t>
      </w:r>
    </w:p>
    <w:p>
      <w:pPr>
        <w:pStyle w:val="Heading2"/>
        <w:spacing w:before="2"/>
      </w:pPr>
      <w:r>
        <w:rPr/>
        <w:t>RESPONSIBILITY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PARTICIPANT</w:t>
      </w:r>
    </w:p>
    <w:p>
      <w:pPr>
        <w:pStyle w:val="BodyText"/>
        <w:spacing w:line="360" w:lineRule="auto" w:before="135"/>
        <w:ind w:left="826" w:right="1296"/>
        <w:jc w:val="both"/>
      </w:pPr>
      <w:r>
        <w:rPr/>
        <w:t>You are invited to participate in this study by filling of a questionnaire, listening to our</w:t>
      </w:r>
      <w:r>
        <w:rPr>
          <w:spacing w:val="1"/>
        </w:rPr>
        <w:t> </w:t>
      </w:r>
      <w:r>
        <w:rPr/>
        <w:t>health talk and counseling sessions. Also to honour our reminder texts and phone calls that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encouraging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on the use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your medications.</w:t>
      </w:r>
    </w:p>
    <w:p>
      <w:pPr>
        <w:pStyle w:val="Heading2"/>
        <w:spacing w:before="4"/>
      </w:pPr>
      <w:r>
        <w:rPr/>
        <w:t>RISKS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CONFIDENTIALITY</w:t>
      </w:r>
    </w:p>
    <w:p>
      <w:pPr>
        <w:pStyle w:val="BodyText"/>
        <w:spacing w:line="360" w:lineRule="auto" w:before="134"/>
        <w:ind w:left="826" w:right="130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confidentiality</w:t>
      </w:r>
      <w:r>
        <w:rPr>
          <w:spacing w:val="-6"/>
        </w:rPr>
        <w:t> </w:t>
      </w:r>
      <w:r>
        <w:rPr/>
        <w:t>of all information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solely</w:t>
      </w:r>
      <w:r>
        <w:rPr>
          <w:spacing w:val="-6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alone.</w:t>
      </w:r>
    </w:p>
    <w:p>
      <w:pPr>
        <w:pStyle w:val="Heading2"/>
        <w:spacing w:before="5"/>
      </w:pPr>
      <w:r>
        <w:rPr/>
        <w:t>EXPECTED</w:t>
      </w:r>
      <w:r>
        <w:rPr>
          <w:spacing w:val="-2"/>
        </w:rPr>
        <w:t> </w:t>
      </w:r>
      <w:r>
        <w:rPr/>
        <w:t>BENEFITS</w:t>
      </w:r>
    </w:p>
    <w:p>
      <w:pPr>
        <w:pStyle w:val="BodyText"/>
        <w:spacing w:line="360" w:lineRule="auto" w:before="132"/>
        <w:ind w:left="826" w:right="1298"/>
        <w:jc w:val="both"/>
      </w:pPr>
      <w:r>
        <w:rPr/>
        <w:t>Although there is no monetary benefit involved for participating in this research, you will</w:t>
      </w:r>
      <w:r>
        <w:rPr>
          <w:spacing w:val="1"/>
        </w:rPr>
        <w:t> </w:t>
      </w:r>
      <w:r>
        <w:rPr/>
        <w:t>be contributing tremendously in achieving better treatment outcomes of Tuberculosis,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infectivity</w:t>
      </w:r>
      <w:r>
        <w:rPr>
          <w:spacing w:val="-3"/>
        </w:rPr>
        <w:t> </w:t>
      </w:r>
      <w:r>
        <w:rPr/>
        <w:t>and improve</w:t>
      </w:r>
      <w:r>
        <w:rPr>
          <w:spacing w:val="-2"/>
        </w:rPr>
        <w:t> </w:t>
      </w:r>
      <w:r>
        <w:rPr/>
        <w:t>adherence.</w:t>
      </w:r>
    </w:p>
    <w:p>
      <w:pPr>
        <w:pStyle w:val="Heading2"/>
        <w:spacing w:before="7"/>
      </w:pPr>
      <w:r>
        <w:rPr/>
        <w:t>CONTACT</w:t>
      </w:r>
    </w:p>
    <w:p>
      <w:pPr>
        <w:pStyle w:val="BodyText"/>
        <w:spacing w:before="132"/>
        <w:ind w:left="826"/>
        <w:jc w:val="both"/>
      </w:pPr>
      <w:r>
        <w:rPr/>
        <w:t>Pharm</w:t>
      </w:r>
      <w:r>
        <w:rPr>
          <w:spacing w:val="-3"/>
        </w:rPr>
        <w:t> </w:t>
      </w:r>
      <w:r>
        <w:rPr/>
        <w:t>Ruth</w:t>
      </w:r>
      <w:r>
        <w:rPr>
          <w:spacing w:val="-2"/>
        </w:rPr>
        <w:t> </w:t>
      </w:r>
      <w:r>
        <w:rPr/>
        <w:t>Feyisayo</w:t>
      </w:r>
      <w:r>
        <w:rPr>
          <w:spacing w:val="-3"/>
        </w:rPr>
        <w:t> </w:t>
      </w:r>
      <w:r>
        <w:rPr/>
        <w:t>Ajayi</w:t>
      </w:r>
    </w:p>
    <w:p>
      <w:pPr>
        <w:pStyle w:val="BodyText"/>
        <w:spacing w:before="139"/>
        <w:ind w:left="826"/>
        <w:jc w:val="both"/>
      </w:pPr>
      <w:r>
        <w:rPr/>
        <w:t>Pharmacy</w:t>
      </w:r>
      <w:r>
        <w:rPr>
          <w:spacing w:val="-6"/>
        </w:rPr>
        <w:t> </w:t>
      </w:r>
      <w:r>
        <w:rPr/>
        <w:t>Department, Asokoro</w:t>
      </w:r>
      <w:r>
        <w:rPr>
          <w:spacing w:val="-1"/>
        </w:rPr>
        <w:t> </w:t>
      </w:r>
      <w:r>
        <w:rPr/>
        <w:t>District Hospital, Abuja</w:t>
      </w:r>
    </w:p>
    <w:p>
      <w:pPr>
        <w:spacing w:after="0"/>
        <w:jc w:val="both"/>
        <w:sectPr>
          <w:pgSz w:w="11910" w:h="16840"/>
          <w:pgMar w:header="0" w:footer="1294" w:top="1340" w:bottom="1480" w:left="1060" w:right="0"/>
        </w:sectPr>
      </w:pPr>
    </w:p>
    <w:p>
      <w:pPr>
        <w:pStyle w:val="BodyText"/>
        <w:spacing w:before="73"/>
        <w:ind w:left="940" w:right="1408"/>
        <w:jc w:val="center"/>
      </w:pPr>
      <w:r>
        <w:rPr/>
        <w:t>Appendix</w:t>
      </w:r>
      <w:r>
        <w:rPr>
          <w:spacing w:val="1"/>
        </w:rPr>
        <w:t> </w:t>
      </w:r>
      <w:r>
        <w:rPr/>
        <w:t>III:</w:t>
      </w:r>
      <w:r>
        <w:rPr>
          <w:spacing w:val="-2"/>
        </w:rPr>
        <w:t> </w:t>
      </w:r>
      <w:r>
        <w:rPr/>
        <w:t>Consent Form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spacing w:line="360" w:lineRule="auto" w:before="0"/>
        <w:ind w:right="1543"/>
      </w:pPr>
      <w:r>
        <w:rPr/>
        <w:t>CONSENT FORM FOR PARTICIPATION IN A STUDY ON EVALUATION OF</w:t>
      </w:r>
      <w:r>
        <w:rPr>
          <w:spacing w:val="-57"/>
        </w:rPr>
        <w:t> </w:t>
      </w:r>
      <w:r>
        <w:rPr/>
        <w:t>PHARMACIST INTERVENTION ON TREATMENT OUTCOMES OF</w:t>
      </w:r>
      <w:r>
        <w:rPr>
          <w:spacing w:val="1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PATIENTS IN FCTA</w:t>
      </w:r>
      <w:r>
        <w:rPr>
          <w:spacing w:val="-1"/>
        </w:rPr>
        <w:t> </w:t>
      </w:r>
      <w:r>
        <w:rPr/>
        <w:t>HOSPITALS, ABUJA.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tabs>
          <w:tab w:pos="8600" w:val="left" w:leader="dot"/>
        </w:tabs>
        <w:ind w:left="826"/>
      </w:pPr>
      <w:r>
        <w:rPr/>
        <w:t>I</w:t>
      </w:r>
      <w:r>
        <w:rPr>
          <w:spacing w:val="-4"/>
        </w:rPr>
        <w:t> </w:t>
      </w:r>
      <w:r>
        <w:rPr/>
        <w:t>Mr. / Mrs / Miss</w:t>
      </w:r>
      <w:r>
        <w:rPr>
          <w:spacing w:val="-1"/>
        </w:rPr>
        <w:t> </w:t>
      </w:r>
      <w:r>
        <w:rPr/>
        <w:t>/Dr. /Pharm. /Chief</w:t>
        <w:tab/>
        <w:t>having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5" w:lineRule="auto"/>
        <w:ind w:left="826" w:right="2493"/>
      </w:pPr>
      <w:r>
        <w:rPr/>
        <w:t>been</w:t>
      </w:r>
      <w:r>
        <w:rPr>
          <w:spacing w:val="-2"/>
        </w:rPr>
        <w:t> </w:t>
      </w:r>
      <w:r>
        <w:rPr/>
        <w:t>briefed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1"/>
        </w:rPr>
        <w:t> </w:t>
      </w:r>
      <w:r>
        <w:rPr/>
        <w:t>wish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participant.</w:t>
      </w:r>
      <w:r>
        <w:rPr>
          <w:spacing w:val="-57"/>
        </w:rPr>
        <w:t> </w:t>
      </w:r>
      <w:r>
        <w:rPr/>
        <w:t>I</w:t>
      </w:r>
      <w:r>
        <w:rPr>
          <w:spacing w:val="-4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willingly</w:t>
      </w:r>
      <w:r>
        <w:rPr>
          <w:spacing w:val="-3"/>
        </w:rPr>
        <w:t> </w:t>
      </w:r>
      <w:r>
        <w:rPr/>
        <w:t>give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consent 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of this form.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1186"/>
      </w:pPr>
      <w:r>
        <w:rPr/>
        <w:t>Signature……………………………………</w:t>
      </w:r>
    </w:p>
    <w:p>
      <w:pPr>
        <w:pStyle w:val="BodyText"/>
        <w:spacing w:before="140"/>
        <w:ind w:left="1186"/>
      </w:pPr>
      <w:r>
        <w:rPr/>
        <w:t>Phone</w:t>
      </w:r>
      <w:r>
        <w:rPr>
          <w:spacing w:val="-2"/>
        </w:rPr>
        <w:t> </w:t>
      </w:r>
      <w:r>
        <w:rPr/>
        <w:t>Number………………………………</w:t>
      </w:r>
    </w:p>
    <w:p>
      <w:pPr>
        <w:pStyle w:val="BodyText"/>
        <w:spacing w:before="136"/>
        <w:ind w:left="1186"/>
      </w:pPr>
      <w:r>
        <w:rPr/>
        <w:t>Date</w:t>
      </w:r>
      <w:r>
        <w:rPr>
          <w:spacing w:val="-1"/>
        </w:rPr>
        <w:t> </w:t>
      </w:r>
      <w:r>
        <w:rPr/>
        <w:t>…………………………………….</w:t>
      </w:r>
    </w:p>
    <w:p>
      <w:pPr>
        <w:pStyle w:val="BodyText"/>
        <w:spacing w:before="140"/>
        <w:ind w:left="1186"/>
      </w:pPr>
      <w:r>
        <w:rPr/>
        <w:t>ID</w:t>
      </w:r>
      <w:r>
        <w:rPr>
          <w:spacing w:val="-1"/>
        </w:rPr>
        <w:t> </w:t>
      </w:r>
      <w:r>
        <w:rPr/>
        <w:t>Number……………………………………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spacing w:before="56"/>
        <w:ind w:left="1187" w:right="0" w:firstLine="0"/>
        <w:jc w:val="left"/>
        <w:rPr>
          <w:sz w:val="40"/>
        </w:rPr>
      </w:pPr>
      <w:r>
        <w:rPr>
          <w:sz w:val="40"/>
        </w:rPr>
        <w:t>Information leaflet</w:t>
      </w:r>
      <w:r>
        <w:rPr>
          <w:spacing w:val="-2"/>
          <w:sz w:val="40"/>
        </w:rPr>
        <w:t> </w:t>
      </w:r>
      <w:r>
        <w:rPr>
          <w:sz w:val="40"/>
        </w:rPr>
        <w:t>for</w:t>
      </w:r>
      <w:r>
        <w:rPr>
          <w:spacing w:val="-1"/>
          <w:sz w:val="40"/>
        </w:rPr>
        <w:t> </w:t>
      </w:r>
      <w:r>
        <w:rPr>
          <w:sz w:val="40"/>
        </w:rPr>
        <w:t>a</w:t>
      </w:r>
      <w:r>
        <w:rPr>
          <w:spacing w:val="-4"/>
          <w:sz w:val="40"/>
        </w:rPr>
        <w:t> </w:t>
      </w:r>
      <w:r>
        <w:rPr>
          <w:sz w:val="40"/>
        </w:rPr>
        <w:t>patient</w:t>
      </w:r>
      <w:r>
        <w:rPr>
          <w:spacing w:val="-1"/>
          <w:sz w:val="40"/>
        </w:rPr>
        <w:t> </w:t>
      </w:r>
      <w:r>
        <w:rPr>
          <w:sz w:val="40"/>
        </w:rPr>
        <w:t>with</w:t>
      </w:r>
      <w:r>
        <w:rPr>
          <w:spacing w:val="-1"/>
          <w:sz w:val="40"/>
        </w:rPr>
        <w:t> </w:t>
      </w:r>
      <w:r>
        <w:rPr>
          <w:sz w:val="40"/>
        </w:rPr>
        <w:t>tuberculosis</w:t>
      </w:r>
      <w:r>
        <w:rPr>
          <w:spacing w:val="-1"/>
          <w:sz w:val="40"/>
        </w:rPr>
        <w:t> </w:t>
      </w:r>
      <w:r>
        <w:rPr>
          <w:sz w:val="40"/>
        </w:rPr>
        <w:t>(TB)</w:t>
      </w:r>
    </w:p>
    <w:p>
      <w:pPr>
        <w:pStyle w:val="Heading1"/>
        <w:spacing w:line="321" w:lineRule="exact"/>
        <w:ind w:left="1187"/>
      </w:pPr>
      <w:r>
        <w:rPr>
          <w:color w:val="800080"/>
        </w:rPr>
        <w:t>Information</w:t>
      </w:r>
      <w:r>
        <w:rPr>
          <w:color w:val="800080"/>
          <w:spacing w:val="-4"/>
        </w:rPr>
        <w:t> </w:t>
      </w:r>
      <w:r>
        <w:rPr>
          <w:color w:val="800080"/>
        </w:rPr>
        <w:t>leaflet</w:t>
      </w:r>
      <w:r>
        <w:rPr>
          <w:color w:val="800080"/>
          <w:spacing w:val="-4"/>
        </w:rPr>
        <w:t> </w:t>
      </w:r>
      <w:r>
        <w:rPr>
          <w:color w:val="800080"/>
        </w:rPr>
        <w:t>for</w:t>
      </w:r>
      <w:r>
        <w:rPr>
          <w:color w:val="800080"/>
          <w:spacing w:val="-2"/>
        </w:rPr>
        <w:t> </w:t>
      </w:r>
      <w:r>
        <w:rPr>
          <w:color w:val="800080"/>
        </w:rPr>
        <w:t>a</w:t>
      </w:r>
      <w:r>
        <w:rPr>
          <w:color w:val="800080"/>
          <w:spacing w:val="-1"/>
        </w:rPr>
        <w:t> </w:t>
      </w:r>
      <w:r>
        <w:rPr>
          <w:color w:val="800080"/>
        </w:rPr>
        <w:t>patient</w:t>
      </w:r>
      <w:r>
        <w:rPr>
          <w:color w:val="800080"/>
          <w:spacing w:val="-6"/>
        </w:rPr>
        <w:t> </w:t>
      </w:r>
      <w:r>
        <w:rPr>
          <w:color w:val="800080"/>
        </w:rPr>
        <w:t>with</w:t>
      </w:r>
      <w:r>
        <w:rPr>
          <w:color w:val="800080"/>
          <w:spacing w:val="-6"/>
        </w:rPr>
        <w:t> </w:t>
      </w:r>
      <w:r>
        <w:rPr>
          <w:color w:val="800080"/>
        </w:rPr>
        <w:t>Tuberculosis</w:t>
      </w:r>
      <w:r>
        <w:rPr>
          <w:color w:val="800080"/>
          <w:spacing w:val="-4"/>
        </w:rPr>
        <w:t> </w:t>
      </w:r>
      <w:r>
        <w:rPr>
          <w:color w:val="800080"/>
        </w:rPr>
        <w:t>(TB)</w:t>
      </w:r>
    </w:p>
    <w:p>
      <w:pPr>
        <w:spacing w:line="252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What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is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tuberculosis?</w:t>
      </w:r>
    </w:p>
    <w:p>
      <w:pPr>
        <w:spacing w:before="0"/>
        <w:ind w:left="1187" w:right="176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Tuberculosis (TB) is a disease caused by a germ called </w:t>
      </w:r>
      <w:r>
        <w:rPr>
          <w:rFonts w:ascii="Arial"/>
          <w:i/>
          <w:sz w:val="22"/>
        </w:rPr>
        <w:t>Mycobacterium tuberculosis</w:t>
      </w:r>
      <w:r>
        <w:rPr>
          <w:rFonts w:ascii="Calibri"/>
          <w:sz w:val="22"/>
        </w:rPr>
        <w:t>. TB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usually affects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lungs but can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affect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other parts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body.</w:t>
      </w:r>
    </w:p>
    <w:p>
      <w:pPr>
        <w:spacing w:line="252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What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are</w:t>
      </w:r>
      <w:r>
        <w:rPr>
          <w:rFonts w:ascii="Arial"/>
          <w:b/>
          <w:color w:val="800080"/>
          <w:spacing w:val="-3"/>
          <w:sz w:val="22"/>
        </w:rPr>
        <w:t> </w:t>
      </w:r>
      <w:r>
        <w:rPr>
          <w:rFonts w:ascii="Arial"/>
          <w:b/>
          <w:color w:val="800080"/>
          <w:sz w:val="22"/>
        </w:rPr>
        <w:t>the symptoms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of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TB?</w:t>
      </w:r>
    </w:p>
    <w:p>
      <w:pPr>
        <w:spacing w:before="1"/>
        <w:ind w:left="1187" w:right="178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TB disease develops slowly in the body. It may take several months for the symptoms to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appear.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following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symptoms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may 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 sign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TB:</w:t>
      </w:r>
    </w:p>
    <w:p>
      <w:pPr>
        <w:pStyle w:val="ListParagraph"/>
        <w:numPr>
          <w:ilvl w:val="0"/>
          <w:numId w:val="39"/>
        </w:numPr>
        <w:tabs>
          <w:tab w:pos="1375" w:val="left" w:leader="none"/>
        </w:tabs>
        <w:spacing w:line="240" w:lineRule="auto" w:before="0" w:after="0"/>
        <w:ind w:left="1374" w:right="0" w:hanging="18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Fever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night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sweats</w:t>
      </w:r>
    </w:p>
    <w:p>
      <w:pPr>
        <w:pStyle w:val="ListParagraph"/>
        <w:numPr>
          <w:ilvl w:val="0"/>
          <w:numId w:val="39"/>
        </w:numPr>
        <w:tabs>
          <w:tab w:pos="1375" w:val="left" w:leader="none"/>
        </w:tabs>
        <w:spacing w:line="240" w:lineRule="auto" w:before="0" w:after="0"/>
        <w:ind w:left="1374" w:right="0" w:hanging="18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Cough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more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three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weeks</w:t>
      </w:r>
    </w:p>
    <w:p>
      <w:pPr>
        <w:pStyle w:val="ListParagraph"/>
        <w:numPr>
          <w:ilvl w:val="0"/>
          <w:numId w:val="39"/>
        </w:numPr>
        <w:tabs>
          <w:tab w:pos="1375" w:val="left" w:leader="none"/>
        </w:tabs>
        <w:spacing w:line="240" w:lineRule="auto" w:before="1" w:after="0"/>
        <w:ind w:left="1374" w:right="0" w:hanging="18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Losing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weight</w:t>
      </w:r>
    </w:p>
    <w:p>
      <w:pPr>
        <w:pStyle w:val="ListParagraph"/>
        <w:numPr>
          <w:ilvl w:val="0"/>
          <w:numId w:val="39"/>
        </w:numPr>
        <w:tabs>
          <w:tab w:pos="1375" w:val="left" w:leader="none"/>
        </w:tabs>
        <w:spacing w:line="279" w:lineRule="exact" w:before="0" w:after="0"/>
        <w:ind w:left="1374" w:right="0" w:hanging="18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Blood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in your sputum at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any time</w:t>
      </w:r>
    </w:p>
    <w:p>
      <w:pPr>
        <w:spacing w:line="267" w:lineRule="exact" w:before="0"/>
        <w:ind w:left="1187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.</w:t>
      </w:r>
    </w:p>
    <w:p>
      <w:pPr>
        <w:spacing w:line="252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How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is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TB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spread?</w:t>
      </w:r>
    </w:p>
    <w:p>
      <w:pPr>
        <w:spacing w:before="3"/>
        <w:ind w:left="1187" w:right="164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TB germ is usually spread in the air. Some people with TB of the lungs have infectious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TB. This means that they can pass TB to other people. The germ gets into the air when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someone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who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infectious TB coughs,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sneezes,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talks 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sings</w:t>
      </w:r>
      <w:r>
        <w:rPr>
          <w:rFonts w:ascii="Calibri"/>
          <w:color w:val="A42538"/>
          <w:sz w:val="22"/>
        </w:rPr>
        <w:t>.</w:t>
      </w:r>
    </w:p>
    <w:p>
      <w:pPr>
        <w:spacing w:line="249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Can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anyone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get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TB?</w:t>
      </w:r>
    </w:p>
    <w:p>
      <w:pPr>
        <w:spacing w:before="3"/>
        <w:ind w:left="1187" w:right="137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Yes, anyone can get TB but you are at greater risk if you live in the same house as the person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who 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sick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if you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very close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contact with them.</w:t>
      </w:r>
    </w:p>
    <w:p>
      <w:pPr>
        <w:spacing w:line="251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How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is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TB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diagnosed?</w:t>
      </w:r>
    </w:p>
    <w:p>
      <w:pPr>
        <w:spacing w:before="0"/>
        <w:ind w:left="1187" w:right="1496" w:firstLine="0"/>
        <w:jc w:val="left"/>
        <w:rPr>
          <w:rFonts w:ascii="Arial"/>
          <w:b/>
          <w:sz w:val="22"/>
        </w:rPr>
      </w:pPr>
      <w:r>
        <w:rPr>
          <w:rFonts w:ascii="Calibri"/>
          <w:sz w:val="22"/>
        </w:rPr>
        <w:t>There are a number of tests that can be done to check for TB. Your doctor will examine you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 decide what tests you need. These may include a chest x-ray or sputum (phlegm) test.</w:t>
      </w:r>
      <w:r>
        <w:rPr>
          <w:rFonts w:ascii="Calibri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What does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the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treatment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for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TB involve?</w:t>
      </w:r>
    </w:p>
    <w:p>
      <w:pPr>
        <w:spacing w:before="0"/>
        <w:ind w:left="1187" w:right="201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Treatment involves taking medicine for at least six months and regularly attending 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outpatient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clinic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hospital during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this period.</w:t>
      </w:r>
    </w:p>
    <w:p>
      <w:pPr>
        <w:spacing w:line="251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Why</w:t>
      </w:r>
      <w:r>
        <w:rPr>
          <w:rFonts w:ascii="Arial"/>
          <w:b/>
          <w:color w:val="800080"/>
          <w:spacing w:val="-4"/>
          <w:sz w:val="22"/>
        </w:rPr>
        <w:t> </w:t>
      </w:r>
      <w:r>
        <w:rPr>
          <w:rFonts w:ascii="Arial"/>
          <w:b/>
          <w:color w:val="800080"/>
          <w:sz w:val="22"/>
        </w:rPr>
        <w:t>do I have to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take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the medicine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for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so</w:t>
      </w:r>
      <w:r>
        <w:rPr>
          <w:rFonts w:ascii="Arial"/>
          <w:b/>
          <w:color w:val="800080"/>
          <w:spacing w:val="-3"/>
          <w:sz w:val="22"/>
        </w:rPr>
        <w:t> </w:t>
      </w:r>
      <w:r>
        <w:rPr>
          <w:rFonts w:ascii="Arial"/>
          <w:b/>
          <w:color w:val="800080"/>
          <w:sz w:val="22"/>
        </w:rPr>
        <w:t>long?</w:t>
      </w:r>
    </w:p>
    <w:p>
      <w:pPr>
        <w:spacing w:before="0"/>
        <w:ind w:left="1187" w:right="178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TB germs are killed very slowly. You must continue to take your medicines as prescribed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even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when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symptoms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TB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 longer feel ill.</w:t>
      </w:r>
    </w:p>
    <w:p>
      <w:pPr>
        <w:spacing w:line="251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Are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medicines</w:t>
      </w:r>
      <w:r>
        <w:rPr>
          <w:rFonts w:ascii="Arial"/>
          <w:b/>
          <w:color w:val="800080"/>
          <w:spacing w:val="-3"/>
          <w:sz w:val="22"/>
        </w:rPr>
        <w:t> </w:t>
      </w:r>
      <w:r>
        <w:rPr>
          <w:rFonts w:ascii="Arial"/>
          <w:b/>
          <w:color w:val="800080"/>
          <w:sz w:val="22"/>
        </w:rPr>
        <w:t>for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TB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safe?</w:t>
      </w:r>
    </w:p>
    <w:p>
      <w:pPr>
        <w:spacing w:line="240" w:lineRule="auto" w:before="3"/>
        <w:ind w:left="1187" w:right="145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All medicines may have side effects. Some side effects are minor, others may be more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serious.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Your pharmacist will give you information about the different tablets and their side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effects. You should discuss any concerns you may have about side effects with your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pharmacist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other health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care provider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managing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you</w:t>
      </w:r>
    </w:p>
    <w:p>
      <w:pPr>
        <w:spacing w:line="249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What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happens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if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I stop</w:t>
      </w:r>
      <w:r>
        <w:rPr>
          <w:rFonts w:ascii="Arial"/>
          <w:b/>
          <w:color w:val="800080"/>
          <w:spacing w:val="-4"/>
          <w:sz w:val="22"/>
        </w:rPr>
        <w:t> </w:t>
      </w:r>
      <w:r>
        <w:rPr>
          <w:rFonts w:ascii="Arial"/>
          <w:b/>
          <w:color w:val="800080"/>
          <w:sz w:val="22"/>
        </w:rPr>
        <w:t>taking</w:t>
      </w:r>
      <w:r>
        <w:rPr>
          <w:rFonts w:ascii="Arial"/>
          <w:b/>
          <w:color w:val="800080"/>
          <w:spacing w:val="-3"/>
          <w:sz w:val="22"/>
        </w:rPr>
        <w:t> </w:t>
      </w:r>
      <w:r>
        <w:rPr>
          <w:rFonts w:ascii="Arial"/>
          <w:b/>
          <w:color w:val="800080"/>
          <w:sz w:val="22"/>
        </w:rPr>
        <w:t>my</w:t>
      </w:r>
      <w:r>
        <w:rPr>
          <w:rFonts w:ascii="Arial"/>
          <w:b/>
          <w:color w:val="800080"/>
          <w:spacing w:val="-3"/>
          <w:sz w:val="22"/>
        </w:rPr>
        <w:t> </w:t>
      </w:r>
      <w:r>
        <w:rPr>
          <w:rFonts w:ascii="Arial"/>
          <w:b/>
          <w:color w:val="800080"/>
          <w:sz w:val="22"/>
        </w:rPr>
        <w:t>TB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medicine?</w:t>
      </w:r>
    </w:p>
    <w:p>
      <w:pPr>
        <w:spacing w:line="240" w:lineRule="auto" w:before="3"/>
        <w:ind w:left="1187" w:right="165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If you stop taking the medicine before your doctor tells you to stop, your TB may become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worse. You may become infectious and pass on the TB germs to your family and other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people you come in close contact with. Your TB might become resistant – this means that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medicine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stops working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could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become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very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ill with TB.</w:t>
      </w:r>
    </w:p>
    <w:p>
      <w:pPr>
        <w:spacing w:line="249" w:lineRule="exact" w:before="0"/>
        <w:ind w:left="11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00080"/>
          <w:sz w:val="22"/>
        </w:rPr>
        <w:t>Is</w:t>
      </w:r>
      <w:r>
        <w:rPr>
          <w:rFonts w:ascii="Arial"/>
          <w:b/>
          <w:color w:val="800080"/>
          <w:spacing w:val="-3"/>
          <w:sz w:val="22"/>
        </w:rPr>
        <w:t> </w:t>
      </w:r>
      <w:r>
        <w:rPr>
          <w:rFonts w:ascii="Arial"/>
          <w:b/>
          <w:color w:val="800080"/>
          <w:sz w:val="22"/>
        </w:rPr>
        <w:t>there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anything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I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should</w:t>
      </w:r>
      <w:r>
        <w:rPr>
          <w:rFonts w:ascii="Arial"/>
          <w:b/>
          <w:color w:val="800080"/>
          <w:spacing w:val="1"/>
          <w:sz w:val="22"/>
        </w:rPr>
        <w:t> </w:t>
      </w:r>
      <w:r>
        <w:rPr>
          <w:rFonts w:ascii="Arial"/>
          <w:b/>
          <w:color w:val="800080"/>
          <w:sz w:val="22"/>
        </w:rPr>
        <w:t>avoid</w:t>
      </w:r>
      <w:r>
        <w:rPr>
          <w:rFonts w:ascii="Arial"/>
          <w:b/>
          <w:color w:val="800080"/>
          <w:spacing w:val="-4"/>
          <w:sz w:val="22"/>
        </w:rPr>
        <w:t> </w:t>
      </w:r>
      <w:r>
        <w:rPr>
          <w:rFonts w:ascii="Arial"/>
          <w:b/>
          <w:color w:val="800080"/>
          <w:sz w:val="22"/>
        </w:rPr>
        <w:t>while</w:t>
      </w:r>
      <w:r>
        <w:rPr>
          <w:rFonts w:ascii="Arial"/>
          <w:b/>
          <w:color w:val="800080"/>
          <w:spacing w:val="-1"/>
          <w:sz w:val="22"/>
        </w:rPr>
        <w:t> </w:t>
      </w:r>
      <w:r>
        <w:rPr>
          <w:rFonts w:ascii="Arial"/>
          <w:b/>
          <w:color w:val="800080"/>
          <w:sz w:val="22"/>
        </w:rPr>
        <w:t>on</w:t>
      </w:r>
      <w:r>
        <w:rPr>
          <w:rFonts w:ascii="Arial"/>
          <w:b/>
          <w:color w:val="800080"/>
          <w:spacing w:val="-2"/>
          <w:sz w:val="22"/>
        </w:rPr>
        <w:t> </w:t>
      </w:r>
      <w:r>
        <w:rPr>
          <w:rFonts w:ascii="Arial"/>
          <w:b/>
          <w:color w:val="800080"/>
          <w:sz w:val="22"/>
        </w:rPr>
        <w:t>this</w:t>
      </w:r>
      <w:r>
        <w:rPr>
          <w:rFonts w:ascii="Arial"/>
          <w:b/>
          <w:color w:val="800080"/>
          <w:spacing w:val="-4"/>
          <w:sz w:val="22"/>
        </w:rPr>
        <w:t> </w:t>
      </w:r>
      <w:r>
        <w:rPr>
          <w:rFonts w:ascii="Arial"/>
          <w:b/>
          <w:color w:val="800080"/>
          <w:sz w:val="22"/>
        </w:rPr>
        <w:t>medicine?</w:t>
      </w:r>
    </w:p>
    <w:p>
      <w:pPr>
        <w:spacing w:line="237" w:lineRule="auto" w:before="5"/>
        <w:ind w:left="1187" w:right="14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 strongly recommend that you don’t drink alcohol while on treatment as drinking alcohol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increases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risk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damage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your liver.</w:t>
      </w:r>
    </w:p>
    <w:p>
      <w:pPr>
        <w:spacing w:before="1"/>
        <w:ind w:left="1187" w:right="4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.</w:t>
      </w:r>
      <w:r>
        <w:rPr>
          <w:rFonts w:ascii="Calibri"/>
          <w:b/>
          <w:sz w:val="22"/>
        </w:rPr>
        <w:t>Cough Etiquette: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z w:val="22"/>
        </w:rPr>
        <w:t>use disposable towel (serviette) to cover mouth when coughing and discard immediately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into waste bin, if not available cough into upper arm . Wash hand with soap and water or use hand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sanitizer.</w:t>
      </w: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118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more questions,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please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talk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to us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08171418843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294" w:top="1360" w:bottom="1480" w:left="1060" w:right="0"/>
        </w:sectPr>
      </w:pPr>
    </w:p>
    <w:p>
      <w:pPr>
        <w:pStyle w:val="Heading2"/>
        <w:ind w:left="943" w:right="1408"/>
        <w:jc w:val="center"/>
      </w:pPr>
      <w:r>
        <w:rPr/>
        <w:t>Appendix 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1426972</wp:posOffset>
            </wp:positionH>
            <wp:positionV relativeFrom="paragraph">
              <wp:posOffset>108781</wp:posOffset>
            </wp:positionV>
            <wp:extent cx="5771318" cy="746836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318" cy="7468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spacing w:line="480" w:lineRule="auto"/>
        <w:ind w:right="1323"/>
      </w:pPr>
      <w:bookmarkStart w:name="_TOC_250001" w:id="6"/>
      <w:r>
        <w:rPr/>
        <w:t>Appendix VI: Knowledge assessment on sources of information to respondents about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disease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bookmarkEnd w:id="6"/>
      <w:r>
        <w:rPr/>
        <w:t>Nyanya General Hospital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1355"/>
        <w:gridCol w:w="1393"/>
        <w:gridCol w:w="1070"/>
        <w:gridCol w:w="2466"/>
      </w:tblGrid>
      <w:tr>
        <w:trPr>
          <w:trHeight w:val="551" w:hRule="atLeast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96" w:val="left" w:leader="none"/>
              </w:tabs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  <w:tab/>
              <w:t>of</w:t>
            </w:r>
          </w:p>
          <w:p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87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Chi-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75" w:hRule="atLeast"/>
        </w:trPr>
        <w:tc>
          <w:tcPr>
            <w:tcW w:w="2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30.6%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45.639</w:t>
            </w:r>
          </w:p>
        </w:tc>
        <w:tc>
          <w:tcPr>
            <w:tcW w:w="2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75" w:hRule="atLeast"/>
        </w:trPr>
        <w:tc>
          <w:tcPr>
            <w:tcW w:w="2192" w:type="dxa"/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professionals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93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45.8%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92" w:type="dxa"/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friends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3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12.5%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192" w:type="dxa"/>
          </w:tcPr>
          <w:p>
            <w:pPr>
              <w:pStyle w:val="TableParagraph"/>
              <w:tabs>
                <w:tab w:pos="1711" w:val="left" w:leader="none"/>
              </w:tabs>
              <w:spacing w:line="276" w:lineRule="exact"/>
              <w:ind w:left="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Newspaper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magazines</w:t>
            </w:r>
          </w:p>
        </w:tc>
        <w:tc>
          <w:tcPr>
            <w:tcW w:w="1355" w:type="dxa"/>
          </w:tcPr>
          <w:p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2.8%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192" w:type="dxa"/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3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8.3%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before="90"/>
        <w:ind w:left="195"/>
      </w:pPr>
      <w:r>
        <w:rPr/>
        <w:t>*</w:t>
      </w:r>
      <w:r>
        <w:rPr>
          <w:spacing w:val="-1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(p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0.05)</w:t>
      </w:r>
    </w:p>
    <w:p>
      <w:pPr>
        <w:spacing w:after="0"/>
        <w:sectPr>
          <w:pgSz w:w="11910" w:h="16840"/>
          <w:pgMar w:header="0" w:footer="1294" w:top="1340" w:bottom="1480" w:left="1060" w:right="0"/>
        </w:sectPr>
      </w:pPr>
    </w:p>
    <w:p>
      <w:pPr>
        <w:pStyle w:val="Heading2"/>
        <w:spacing w:line="480" w:lineRule="auto"/>
        <w:ind w:right="1970"/>
      </w:pPr>
      <w:bookmarkStart w:name="_TOC_250000" w:id="7"/>
      <w:r>
        <w:rPr/>
        <w:t>Appendix VII: Knowledge Assessment of Where Respondents Learn about the</w:t>
      </w:r>
      <w:r>
        <w:rPr>
          <w:spacing w:val="-57"/>
        </w:rPr>
        <w:t> </w:t>
      </w:r>
      <w:r>
        <w:rPr/>
        <w:t>Disease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bookmarkEnd w:id="7"/>
      <w:r>
        <w:rPr/>
        <w:t>Asokoro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1747"/>
        <w:gridCol w:w="1970"/>
        <w:gridCol w:w="1524"/>
        <w:gridCol w:w="1564"/>
      </w:tblGrid>
      <w:tr>
        <w:trPr>
          <w:trHeight w:val="275" w:hRule="atLeast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75" w:hRule="atLeast"/>
        </w:trPr>
        <w:tc>
          <w:tcPr>
            <w:tcW w:w="2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84"/>
              <w:rPr>
                <w:sz w:val="24"/>
              </w:rPr>
            </w:pPr>
            <w:r>
              <w:rPr>
                <w:sz w:val="24"/>
              </w:rPr>
              <w:t>54.615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90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</w:tr>
      <w:tr>
        <w:trPr>
          <w:trHeight w:val="275" w:hRule="atLeast"/>
        </w:trPr>
        <w:tc>
          <w:tcPr>
            <w:tcW w:w="2605" w:type="dxa"/>
          </w:tcPr>
          <w:p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professionals</w:t>
            </w:r>
          </w:p>
        </w:tc>
        <w:tc>
          <w:tcPr>
            <w:tcW w:w="1747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70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52.3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05" w:type="dxa"/>
          </w:tcPr>
          <w:p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friends</w:t>
            </w:r>
          </w:p>
        </w:tc>
        <w:tc>
          <w:tcPr>
            <w:tcW w:w="1747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0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605" w:type="dxa"/>
          </w:tcPr>
          <w:p>
            <w:pPr>
              <w:pStyle w:val="TableParagraph"/>
              <w:spacing w:line="276" w:lineRule="exact"/>
              <w:ind w:left="25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Newspaper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magazines</w:t>
            </w:r>
          </w:p>
        </w:tc>
        <w:tc>
          <w:tcPr>
            <w:tcW w:w="1747" w:type="dxa"/>
          </w:tcPr>
          <w:p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605" w:type="dxa"/>
          </w:tcPr>
          <w:p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1747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0" w:footer="1294" w:top="1340" w:bottom="1480" w:left="10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29987pt;margin-top:766.242615pt;width:28.05pt;height:15.3pt;mso-position-horizontal-relative:page;mso-position-vertical-relative:page;z-index:-18299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29999pt;margin-top:766.242615pt;width:18pt;height:15.3pt;mso-position-horizontal-relative:page;mso-position-vertical-relative:page;z-index:-18299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410004pt;margin-top:766.242615pt;width:18pt;height:15.3pt;mso-position-horizontal-relative:page;mso-position-vertical-relative:page;z-index:-18298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410004pt;margin-top:766.242615pt;width:14pt;height:15.3pt;mso-position-horizontal-relative:page;mso-position-vertical-relative:page;z-index:-18298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71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410004pt;margin-top:766.242615pt;width:14pt;height:15.3pt;mso-position-horizontal-relative:page;mso-position-vertical-relative:page;z-index:-18297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72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10004pt;margin-top:766.242615pt;width:24pt;height:15.3pt;mso-position-horizontal-relative:page;mso-position-vertical-relative:page;z-index:-18297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0"/>
      <w:numFmt w:val="bullet"/>
      <w:lvlText w:val="□"/>
      <w:lvlJc w:val="left"/>
      <w:pPr>
        <w:ind w:left="1374" w:hanging="188"/>
      </w:pPr>
      <w:rPr>
        <w:rFonts w:hint="default" w:ascii="Symbol" w:hAnsi="Symbol" w:eastAsia="Symbol" w:cs="Symbol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3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9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9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188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3"/>
      <w:numFmt w:val="decimal"/>
      <w:lvlText w:val="(%1)"/>
      <w:lvlJc w:val="left"/>
      <w:pPr>
        <w:ind w:left="1226" w:hanging="4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472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2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3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28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)"/>
      <w:lvlJc w:val="left"/>
      <w:pPr>
        <w:ind w:left="1393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9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3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3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2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7" w:hanging="207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)"/>
      <w:lvlJc w:val="left"/>
      <w:pPr>
        <w:ind w:left="1033" w:hanging="207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1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3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5" w:hanging="207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6"/>
      <w:numFmt w:val="decimal"/>
      <w:lvlText w:val="(%1)"/>
      <w:lvlJc w:val="left"/>
      <w:pPr>
        <w:ind w:left="1165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472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2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3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28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1472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9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28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086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5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2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2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1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2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1" w:hanging="2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2987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87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4427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427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551" w:hanging="135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1" w:hanging="135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7" w:hanging="1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5" w:hanging="1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4" w:hanging="1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1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1" w:hanging="1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1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135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4432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432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21" w:hanging="3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1" w:hanging="3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2" w:hanging="3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43" w:hanging="3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3" w:hanging="3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4" w:hanging="3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5" w:hanging="360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4432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432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1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51" w:hanging="5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2992" w:hanging="2793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2992" w:hanging="27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661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0" w:hanging="841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1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2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84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84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5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0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5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0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5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0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5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40" w:hanging="12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200" w:hanging="30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9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30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200" w:hanging="34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9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34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200" w:hanging="30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9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30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200" w:hanging="3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0" w:hanging="3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661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6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8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6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0" w:hanging="6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740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40" w:hanging="5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0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3712" w:hanging="35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12" w:hanging="351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0" w:hanging="54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1"/>
        <w:jc w:val="lef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4432" w:hanging="423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432" w:hanging="42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63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75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9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2" w:hanging="54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4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4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46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9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32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6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61" w:hanging="721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9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9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46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326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261" w:hanging="72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261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9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26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26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26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26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9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16"/>
      <w:ind w:left="46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16"/>
      <w:ind w:left="1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8"/>
      <w:ind w:left="1213" w:right="140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82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82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60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journals.sagepub.com/author/Schatz%2C%2BAlbert" TargetMode="External"/><Relationship Id="rId8" Type="http://schemas.openxmlformats.org/officeDocument/2006/relationships/hyperlink" Target="http://journals.sagepub.com/author/Waksman%2C%2BSelman%2BA" TargetMode="External"/><Relationship Id="rId9" Type="http://schemas.openxmlformats.org/officeDocument/2006/relationships/hyperlink" Target="http://en.wikipedia.org/wiki/Actinobacteria" TargetMode="External"/><Relationship Id="rId10" Type="http://schemas.openxmlformats.org/officeDocument/2006/relationships/hyperlink" Target="http://en.wikipedia.org/wiki/Streptomyces_griseus" TargetMode="External"/><Relationship Id="rId11" Type="http://schemas.openxmlformats.org/officeDocument/2006/relationships/hyperlink" Target="http://en.wikipedia.org/wiki/RNA_polymerase" TargetMode="Externa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yperlink" Target="https://www.ncbi.nlm.nih.gov/pubmed/?term=Abrogoua%20DP%5BAuthor%5D&amp;cauthor=true&amp;cauthor_uid=27920544" TargetMode="External"/><Relationship Id="rId17" Type="http://schemas.openxmlformats.org/officeDocument/2006/relationships/hyperlink" Target="https://www.ncbi.nlm.nih.gov/pubmed/?term=Kamenan%20BA%5BAuthor%5D&amp;cauthor=true&amp;cauthor_uid=27920544" TargetMode="External"/><Relationship Id="rId18" Type="http://schemas.openxmlformats.org/officeDocument/2006/relationships/hyperlink" Target="https://www.ncbi.nlm.nih.gov/pubmed/?term=Ahui%20BJ%5BAuthor%5D&amp;cauthor=true&amp;cauthor_uid=27920544" TargetMode="External"/><Relationship Id="rId19" Type="http://schemas.openxmlformats.org/officeDocument/2006/relationships/hyperlink" Target="https://www.ncbi.nlm.nih.gov/pubmed/?term=Doffou%20E%5BAuthor%5D&amp;cauthor=true&amp;cauthor_uid=27920544" TargetMode="External"/><Relationship Id="rId20" Type="http://schemas.openxmlformats.org/officeDocument/2006/relationships/hyperlink" Target="https://www.ncbi.nlm.nih.gov/pubmed/27920544" TargetMode="External"/><Relationship Id="rId21" Type="http://schemas.openxmlformats.org/officeDocument/2006/relationships/hyperlink" Target="https://www.ncbi.nlm.nih.gov/pubmed/?term=Demas%20PA%5BAuthor%5D&amp;cauthor=true&amp;cauthor_uid=11550118" TargetMode="External"/><Relationship Id="rId22" Type="http://schemas.openxmlformats.org/officeDocument/2006/relationships/hyperlink" Target="https://www.ncbi.nlm.nih.gov/pubmed/?term=Farzadegan%20H%5BAuthor%5D&amp;cauthor=true&amp;cauthor_uid=11550118" TargetMode="External"/><Relationship Id="rId23" Type="http://schemas.openxmlformats.org/officeDocument/2006/relationships/hyperlink" Target="https://www.ncbi.nlm.nih.gov/pubmed/?term=Grant%20RW%5BAuthor%5D&amp;cauthor=true&amp;cauthor_uid=11550118" TargetMode="External"/><Relationship Id="rId24" Type="http://schemas.openxmlformats.org/officeDocument/2006/relationships/hyperlink" Target="https://www.ncbi.nlm.nih.gov/pubmed/?term=Gourevitch%20MN%5BAuthor%5D&amp;cauthor=true&amp;cauthor_uid=11550118" TargetMode="External"/><Relationship Id="rId25" Type="http://schemas.openxmlformats.org/officeDocument/2006/relationships/hyperlink" Target="https://www.ncbi.nlm.nih.gov/pubmed/?term=Chang%20CJ%5BAuthor%5D&amp;cauthor=true&amp;cauthor_uid=11550118" TargetMode="External"/><Relationship Id="rId26" Type="http://schemas.openxmlformats.org/officeDocument/2006/relationships/hyperlink" Target="https://www.ncbi.nlm.nih.gov/pubmed/?term=Buono%20D%5BAuthor%5D&amp;cauthor=true&amp;cauthor_uid=11550118" TargetMode="External"/><Relationship Id="rId27" Type="http://schemas.openxmlformats.org/officeDocument/2006/relationships/hyperlink" Target="https://www.ncbi.nlm.nih.gov/pubmed/?term=Eckholdt%20H%5BAuthor%5D&amp;cauthor=true&amp;cauthor_uid=11550118" TargetMode="External"/><Relationship Id="rId28" Type="http://schemas.openxmlformats.org/officeDocument/2006/relationships/hyperlink" Target="https://www.ncbi.nlm.nih.gov/pubmed/?term=Howard%20AA%5BAuthor%5D&amp;cauthor=true&amp;cauthor_uid=11550118" TargetMode="External"/><Relationship Id="rId29" Type="http://schemas.openxmlformats.org/officeDocument/2006/relationships/hyperlink" Target="https://www.ncbi.nlm.nih.gov/pubmed/?term=Schoenbaum%20EE%5BAuthor%5D&amp;cauthor=true&amp;cauthor_uid=11550118" TargetMode="External"/><Relationship Id="rId30" Type="http://schemas.openxmlformats.org/officeDocument/2006/relationships/hyperlink" Target="http://healthmarketinnovations.org/sites/default/files/Evaluation%20of%20the%20On%20Cue%20Compliance%20Service%20Pilot.pdf" TargetMode="External"/><Relationship Id="rId31" Type="http://schemas.openxmlformats.org/officeDocument/2006/relationships/hyperlink" Target="https://www.cdc.gov/tb/education/ssmodules/pdfs/9.pdf" TargetMode="External"/><Relationship Id="rId32" Type="http://schemas.openxmlformats.org/officeDocument/2006/relationships/hyperlink" Target="https://www.cdc.gov/tb/education/corecurr/pdf/chapter6.pdf" TargetMode="External"/><Relationship Id="rId33" Type="http://schemas.openxmlformats.org/officeDocument/2006/relationships/hyperlink" Target="http://www.cdc.gov/tb/education/ssmodules/pdfs/9.pdf" TargetMode="External"/><Relationship Id="rId34" Type="http://schemas.openxmlformats.org/officeDocument/2006/relationships/hyperlink" Target="https://www.cdc.gov/tb/education/ssmodules/pdfs/module1.pdf" TargetMode="External"/><Relationship Id="rId35" Type="http://schemas.openxmlformats.org/officeDocument/2006/relationships/hyperlink" Target="http://www.cepheidinternational.com/tests-and-reagents/ce-ivd-test/xpert-mtbrif/" TargetMode="External"/><Relationship Id="rId36" Type="http://schemas.openxmlformats.org/officeDocument/2006/relationships/hyperlink" Target="https://dph.georgia.gov/sites/dph.georgia.../TB&#160;LTBI_TreatmentManuaHarlem.pdf" TargetMode="External"/><Relationship Id="rId37" Type="http://schemas.openxmlformats.org/officeDocument/2006/relationships/hyperlink" Target="http://apps.who.int/iris/bitstream/10665/44165/1/9789241547833_eng.pdf" TargetMode="External"/><Relationship Id="rId38" Type="http://schemas.openxmlformats.org/officeDocument/2006/relationships/hyperlink" Target="https://www.ncbi.nlm.nih.gov/pubmed/?term=Fleming%20A%5BAuthor%5D" TargetMode="External"/><Relationship Id="rId39" Type="http://schemas.openxmlformats.org/officeDocument/2006/relationships/hyperlink" Target="https://www.ncbi.nlm.nih.gov/pmc/articles/PMC2048009/" TargetMode="External"/><Relationship Id="rId40" Type="http://schemas.openxmlformats.org/officeDocument/2006/relationships/hyperlink" Target="http://www.who.int/bulletin/volumes/85/5/06-038927/en/" TargetMode="External"/><Relationship Id="rId41" Type="http://schemas.openxmlformats.org/officeDocument/2006/relationships/hyperlink" Target="https://www.ncbi.nlm.nih.gov/pubmed/?term=Alassaad%20A%5BAuthor%5D&amp;cauthor=true&amp;cauthor_uid=19433702" TargetMode="External"/><Relationship Id="rId42" Type="http://schemas.openxmlformats.org/officeDocument/2006/relationships/hyperlink" Target="https://www.ncbi.nlm.nih.gov/pubmed/?term=Henrohn%20D%5BAuthor%5D&amp;cauthor=true&amp;cauthor_uid=19433702" TargetMode="External"/><Relationship Id="rId43" Type="http://schemas.openxmlformats.org/officeDocument/2006/relationships/hyperlink" Target="https://www.ncbi.nlm.nih.gov/pubmed/?term=Garmo%20H%5BAuthor%5D&amp;cauthor=true&amp;cauthor_uid=19433702" TargetMode="External"/><Relationship Id="rId44" Type="http://schemas.openxmlformats.org/officeDocument/2006/relationships/hyperlink" Target="https://www.ncbi.nlm.nih.gov/pubmed/?term=Hammarlund-Udenaes%20M%5BAuthor%5D&amp;cauthor=true&amp;cauthor_uid=19433702" TargetMode="External"/><Relationship Id="rId45" Type="http://schemas.openxmlformats.org/officeDocument/2006/relationships/hyperlink" Target="https://www.ncbi.nlm.nih.gov/pubmed/?term=Toss%20H%5BAuthor%5D&amp;cauthor=true&amp;cauthor_uid=19433702" TargetMode="External"/><Relationship Id="rId46" Type="http://schemas.openxmlformats.org/officeDocument/2006/relationships/hyperlink" Target="https://www.ncbi.nlm.nih.gov/pubmed/?term=Kettis-Lindblad%20A%5BAuthor%5D&amp;cauthor=true&amp;cauthor_uid=19433702" TargetMode="External"/><Relationship Id="rId47" Type="http://schemas.openxmlformats.org/officeDocument/2006/relationships/hyperlink" Target="https://www.ncbi.nlm.nih.gov/pubmed/?term=Melhus%20H%5BAuthor%5D&amp;cauthor=true&amp;cauthor_uid=19433702" TargetMode="External"/><Relationship Id="rId48" Type="http://schemas.openxmlformats.org/officeDocument/2006/relationships/hyperlink" Target="https://www.ncbi.nlm.nih.gov/pubmed/?term=M%C3%B6rlin%20C%5BAuthor%5D&amp;cauthor=true&amp;cauthor_uid=19433702" TargetMode="External"/><Relationship Id="rId49" Type="http://schemas.openxmlformats.org/officeDocument/2006/relationships/hyperlink" Target="http://www.bact.wisc.edu/Bact330/lectureTB" TargetMode="External"/><Relationship Id="rId50" Type="http://schemas.openxmlformats.org/officeDocument/2006/relationships/hyperlink" Target="https://www.nationaljewish.org/conditions/tuberculosis-tb/types" TargetMode="External"/><Relationship Id="rId51" Type="http://schemas.openxmlformats.org/officeDocument/2006/relationships/hyperlink" Target="https://www.researchgate.net/researcher/13682770_P_Tan_Sean" TargetMode="External"/><Relationship Id="rId52" Type="http://schemas.openxmlformats.org/officeDocument/2006/relationships/hyperlink" Target="https://www.researchgate.net/profile/Pierre_Yves_Boelle" TargetMode="External"/><Relationship Id="rId53" Type="http://schemas.openxmlformats.org/officeDocument/2006/relationships/hyperlink" Target="https://www.researchgate.net/profile/Patrick_Tilleul2" TargetMode="External"/><Relationship Id="rId54" Type="http://schemas.openxmlformats.org/officeDocument/2006/relationships/hyperlink" Target="https://doi.org/10.1128/mBio.01586-16" TargetMode="External"/><Relationship Id="rId55" Type="http://schemas.openxmlformats.org/officeDocument/2006/relationships/hyperlink" Target="http://www.quora.com/What-is-the-difference-between-primary-" TargetMode="External"/><Relationship Id="rId56" Type="http://schemas.openxmlformats.org/officeDocument/2006/relationships/hyperlink" Target="https://www.ncbi.nlm.nih.gov/pubmed/?term=Michiels%20N%5BAuthor%5D&amp;cauthor=true&amp;cauthor_uid=8746868" TargetMode="External"/><Relationship Id="rId57" Type="http://schemas.openxmlformats.org/officeDocument/2006/relationships/hyperlink" Target="https://www.ncbi.nlm.nih.gov/pubmed/?term=Habib%20S%5BAuthor%5D&amp;cauthor=true&amp;cauthor_uid=8746868" TargetMode="External"/><Relationship Id="rId58" Type="http://schemas.openxmlformats.org/officeDocument/2006/relationships/hyperlink" Target="https://www.ncbi.nlm.nih.gov/pubmed/?term=Moran%20MB%5BAuthor%5D&amp;cauthor=true&amp;cauthor_uid=8746868" TargetMode="External"/><Relationship Id="rId59" Type="http://schemas.openxmlformats.org/officeDocument/2006/relationships/hyperlink" Target="https://www.ncbi.nlm.nih.gov/pubmed/?term=De%20Muynck%20A%5BAuthor%5D&amp;cauthor=true&amp;cauthor_uid=8746868" TargetMode="External"/><Relationship Id="rId60" Type="http://schemas.openxmlformats.org/officeDocument/2006/relationships/hyperlink" Target="https://www.ncbi.nlm.nih.gov/pubmed/?term=Liu%20Q%5BAuthor%5D&amp;cauthor=true&amp;cauthor_uid=25403701" TargetMode="External"/><Relationship Id="rId61" Type="http://schemas.openxmlformats.org/officeDocument/2006/relationships/hyperlink" Target="https://www.ncbi.nlm.nih.gov/pubmed/?term=Abba%20K%5BAuthor%5D&amp;cauthor=true&amp;cauthor_uid=25403701" TargetMode="External"/><Relationship Id="rId62" Type="http://schemas.openxmlformats.org/officeDocument/2006/relationships/hyperlink" Target="https://www.ncbi.nlm.nih.gov/pubmed/?term=Alejandria%20MM%5BAuthor%5D&amp;cauthor=true&amp;cauthor_uid=25403701" TargetMode="External"/><Relationship Id="rId63" Type="http://schemas.openxmlformats.org/officeDocument/2006/relationships/hyperlink" Target="https://www.ncbi.nlm.nih.gov/pubmed/?term=Sinclair%20D%5BAuthor%5D&amp;cauthor=true&amp;cauthor_uid=25403701" TargetMode="External"/><Relationship Id="rId64" Type="http://schemas.openxmlformats.org/officeDocument/2006/relationships/hyperlink" Target="https://www.ncbi.nlm.nih.gov/pubmed/?term=Balanag%20VM%5BAuthor%5D&amp;cauthor=true&amp;cauthor_uid=25403701" TargetMode="External"/><Relationship Id="rId65" Type="http://schemas.openxmlformats.org/officeDocument/2006/relationships/hyperlink" Target="https://www.ncbi.nlm.nih.gov/pubmed/?term=Lansang%20MA%5BAuthor%5D&amp;cauthor=true&amp;cauthor_uid=25403701" TargetMode="External"/><Relationship Id="rId66" Type="http://schemas.openxmlformats.org/officeDocument/2006/relationships/hyperlink" Target="http://www.moh.gov.my/" TargetMode="External"/><Relationship Id="rId67" Type="http://schemas.openxmlformats.org/officeDocument/2006/relationships/hyperlink" Target="http://www.who.int/tb/features_archive/Shama-Mohammed-ehealth" TargetMode="External"/><Relationship Id="rId68" Type="http://schemas.openxmlformats.org/officeDocument/2006/relationships/hyperlink" Target="http://www.who.int/hiv/pub/guidelines/nigeria_t" TargetMode="External"/><Relationship Id="rId69" Type="http://schemas.openxmlformats.org/officeDocument/2006/relationships/hyperlink" Target="https://www.ncbi.nlm.nih.gov/pubmed/?term=Kumar%20S%5BAuthor%5D&amp;cauthor=true&amp;cauthor_uid=2758726" TargetMode="External"/><Relationship Id="rId70" Type="http://schemas.openxmlformats.org/officeDocument/2006/relationships/hyperlink" Target="https://www.ncbi.nlm.nih.gov/pubmed/?term=Tindall%20H%5BAuthor%5D&amp;cauthor=true&amp;cauthor_uid=2758726" TargetMode="External"/><Relationship Id="rId71" Type="http://schemas.openxmlformats.org/officeDocument/2006/relationships/hyperlink" Target="https://www.ncbi.nlm.nih.gov/pubmed/?term=Feely%20M%5BAuthor%5D&amp;cauthor=true&amp;cauthor_uid=2758726" TargetMode="External"/><Relationship Id="rId72" Type="http://schemas.openxmlformats.org/officeDocument/2006/relationships/hyperlink" Target="https://doi.org/10.3181/00379727-57-14769" TargetMode="External"/><Relationship Id="rId73" Type="http://schemas.openxmlformats.org/officeDocument/2006/relationships/hyperlink" Target="https://www.ncbi.nlm.nih.gov/pubmed/?term=Kirwin%20JL%5BAuthor%5D&amp;cauthor=true&amp;cauthor_uid=16534045" TargetMode="External"/><Relationship Id="rId74" Type="http://schemas.openxmlformats.org/officeDocument/2006/relationships/hyperlink" Target="https://www.ncbi.nlm.nih.gov/pubmed/?term=Cotugno%20MC%5BAuthor%5D&amp;cauthor=true&amp;cauthor_uid=16534045" TargetMode="External"/><Relationship Id="rId75" Type="http://schemas.openxmlformats.org/officeDocument/2006/relationships/hyperlink" Target="https://www.ncbi.nlm.nih.gov/pubmed/?term=Wahlstrom%20SA%5BAuthor%5D&amp;cauthor=true&amp;cauthor_uid=16534045" TargetMode="External"/><Relationship Id="rId76" Type="http://schemas.openxmlformats.org/officeDocument/2006/relationships/hyperlink" Target="https://www.ncbi.nlm.nih.gov/pubmed/?term=Brown%20BA%5BAuthor%5D&amp;cauthor=true&amp;cauthor_uid=16534045" TargetMode="External"/><Relationship Id="rId77" Type="http://schemas.openxmlformats.org/officeDocument/2006/relationships/hyperlink" Target="https://www.ncbi.nlm.nih.gov/pubmed/?term=Tarvin%20E%5BAuthor%5D&amp;cauthor=true&amp;cauthor_uid=16534045" TargetMode="External"/><Relationship Id="rId78" Type="http://schemas.openxmlformats.org/officeDocument/2006/relationships/hyperlink" Target="https://www.ncbi.nlm.nih.gov/pubmed/?term=Kachalia%20A%5BAuthor%5D&amp;cauthor=true&amp;cauthor_uid=16534045" TargetMode="External"/><Relationship Id="rId79" Type="http://schemas.openxmlformats.org/officeDocument/2006/relationships/hyperlink" Target="https://www.ncbi.nlm.nih.gov/pubmed/?term=Bates%20DW%5BAuthor%5D&amp;cauthor=true&amp;cauthor_uid=16534045" TargetMode="External"/><Relationship Id="rId80" Type="http://schemas.openxmlformats.org/officeDocument/2006/relationships/hyperlink" Target="https://www.hindawi.com/10198436/" TargetMode="External"/><Relationship Id="rId81" Type="http://schemas.openxmlformats.org/officeDocument/2006/relationships/hyperlink" Target="https://www.hindawi.com/32072405/" TargetMode="External"/><Relationship Id="rId82" Type="http://schemas.openxmlformats.org/officeDocument/2006/relationships/hyperlink" Target="https://www.hindawi.com/15763951/" TargetMode="External"/><Relationship Id="rId83" Type="http://schemas.openxmlformats.org/officeDocument/2006/relationships/hyperlink" Target="https://www.hindawi.com/41406356/" TargetMode="External"/><Relationship Id="rId84" Type="http://schemas.openxmlformats.org/officeDocument/2006/relationships/hyperlink" Target="https://www.hindawi.com/74135468/" TargetMode="External"/><Relationship Id="rId85" Type="http://schemas.openxmlformats.org/officeDocument/2006/relationships/hyperlink" Target="https://www.hindawi.com/23907609/" TargetMode="External"/><Relationship Id="rId86" Type="http://schemas.openxmlformats.org/officeDocument/2006/relationships/hyperlink" Target="https://www.hindawi.com/48123896/" TargetMode="External"/><Relationship Id="rId87" Type="http://schemas.openxmlformats.org/officeDocument/2006/relationships/hyperlink" Target="http://dx.doi.org/10.1155/2014/201705" TargetMode="External"/><Relationship Id="rId88" Type="http://schemas.openxmlformats.org/officeDocument/2006/relationships/hyperlink" Target="http://www.healthcommunities.com/tuberculosis/types.shtml" TargetMode="External"/><Relationship Id="rId89" Type="http://schemas.openxmlformats.org/officeDocument/2006/relationships/hyperlink" Target="http://www.tbonline.info/posts/2011/9/1/streptomycin/" TargetMode="External"/><Relationship Id="rId90" Type="http://schemas.openxmlformats.org/officeDocument/2006/relationships/hyperlink" Target="http://www.tbonline.info/posts/2011/8/22/isoniazid/" TargetMode="External"/><Relationship Id="rId91" Type="http://schemas.openxmlformats.org/officeDocument/2006/relationships/hyperlink" Target="http://www.tbonline.info/posts/2011/8/29/rifampicin/" TargetMode="External"/><Relationship Id="rId92" Type="http://schemas.openxmlformats.org/officeDocument/2006/relationships/hyperlink" Target="http://www.tbonline.info/posts/2011/9/1/pyrazinamide/" TargetMode="External"/><Relationship Id="rId93" Type="http://schemas.openxmlformats.org/officeDocument/2006/relationships/hyperlink" Target="http://www.tbonline.info/posts/2011/8/23/ethambutol/" TargetMode="External"/><Relationship Id="rId94" Type="http://schemas.openxmlformats.org/officeDocument/2006/relationships/hyperlink" Target="http://www.ncbi.nlm.nih.gov/pubmed/22005110" TargetMode="External"/><Relationship Id="rId95" Type="http://schemas.openxmlformats.org/officeDocument/2006/relationships/hyperlink" Target="http://dx.doi.org/10.1155/2014/461935%2C15" TargetMode="External"/><Relationship Id="rId96" Type="http://schemas.openxmlformats.org/officeDocument/2006/relationships/hyperlink" Target="http://www.who.int/tb/dots/laboratory/resources" TargetMode="External"/><Relationship Id="rId97" Type="http://schemas.openxmlformats.org/officeDocument/2006/relationships/hyperlink" Target="http://www.who.int/tb/publications/manual_for_participants_pp51_98.pdf" TargetMode="External"/><Relationship Id="rId98" Type="http://schemas.openxmlformats.org/officeDocument/2006/relationships/hyperlink" Target="http://www.who.int/tdr/publications/non-tdr-publications/diagnostic-tool-tb/en/index.html" TargetMode="External"/><Relationship Id="rId99" Type="http://schemas.openxmlformats.org/officeDocument/2006/relationships/hyperlink" Target="http://www.who.int/tb/dots/laboratory/policy/eng" TargetMode="External"/><Relationship Id="rId100" Type="http://schemas.openxmlformats.org/officeDocument/2006/relationships/hyperlink" Target="http://www.who.int/tb/laboratory/roadmap_xpert_mtb-rif.pdf" TargetMode="External"/><Relationship Id="rId101" Type="http://schemas.openxmlformats.org/officeDocument/2006/relationships/hyperlink" Target="http://www.who.int/tb/features_archive/xpert_rapid_tb_test/en/index.html" TargetMode="External"/><Relationship Id="rId102" Type="http://schemas.openxmlformats.org/officeDocument/2006/relationships/hyperlink" Target="http://apps.who.int/iris/bitstream/10665/44593/1/9789241501569_eng.pdf" TargetMode="External"/><Relationship Id="rId103" Type="http://schemas.openxmlformats.org/officeDocument/2006/relationships/hyperlink" Target="http://www.medicalnewstoday.com/" TargetMode="External"/><Relationship Id="rId104" Type="http://schemas.openxmlformats.org/officeDocument/2006/relationships/hyperlink" Target="http://www.who.int/tb/.../mdr_factsheet.pdf" TargetMode="External"/><Relationship Id="rId105" Type="http://schemas.openxmlformats.org/officeDocument/2006/relationships/hyperlink" Target="https://doi.org/10.2307/2282703" TargetMode="External"/><Relationship Id="rId106" Type="http://schemas.openxmlformats.org/officeDocument/2006/relationships/image" Target="media/image1.jpeg"/><Relationship Id="rId10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chide</dc:creator>
  <dcterms:created xsi:type="dcterms:W3CDTF">2023-11-14T17:56:17Z</dcterms:created>
  <dcterms:modified xsi:type="dcterms:W3CDTF">2023-11-14T17:56:17Z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