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619" w:lineRule="auto"/>
        <w:ind w:left="1049" w:right="550" w:firstLine="1438"/>
      </w:pPr>
      <w:r>
        <w:rPr/>
        <w:t>AMERICAN UNIVERSITY OF NIGERIA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NATURAL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SCIENCE</w:t>
      </w:r>
    </w:p>
    <w:p>
      <w:pPr>
        <w:pStyle w:val="BodyText"/>
        <w:spacing w:line="276" w:lineRule="exact"/>
        <w:ind w:left="594" w:right="323"/>
        <w:jc w:val="center"/>
      </w:pPr>
      <w:r>
        <w:rPr/>
        <w:t>Senior</w:t>
      </w:r>
      <w:r>
        <w:rPr>
          <w:spacing w:val="-1"/>
        </w:rPr>
        <w:t> </w:t>
      </w:r>
      <w:r>
        <w:rPr/>
        <w:t>Research Project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360" w:lineRule="auto"/>
        <w:ind w:left="592"/>
      </w:pPr>
      <w:r>
        <w:rPr/>
        <w:t>EFFICACY OF DISINFECTION TECHNIQUES ON MICROBIAL</w:t>
      </w:r>
      <w:r>
        <w:rPr>
          <w:spacing w:val="-68"/>
        </w:rPr>
        <w:t> </w:t>
      </w:r>
      <w:r>
        <w:rPr/>
        <w:t>CONTAMINATION OF FRUITS AND VEGETABLES SOLD IN</w:t>
      </w:r>
      <w:r>
        <w:rPr>
          <w:spacing w:val="1"/>
        </w:rPr>
        <w:t> </w:t>
      </w:r>
      <w:r>
        <w:rPr/>
        <w:t>MARKETS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YOLA-JIMETA,</w:t>
      </w:r>
      <w:r>
        <w:rPr>
          <w:spacing w:val="-1"/>
        </w:rPr>
        <w:t> </w:t>
      </w:r>
      <w:r>
        <w:rPr/>
        <w:t>NORTHEASTERN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1871007</wp:posOffset>
            </wp:positionH>
            <wp:positionV relativeFrom="paragraph">
              <wp:posOffset>145206</wp:posOffset>
            </wp:positionV>
            <wp:extent cx="4442515" cy="2912364"/>
            <wp:effectExtent l="0" t="0" r="0" b="0"/>
            <wp:wrapTopAndBottom/>
            <wp:docPr id="1" name="image1.jpeg" descr="collection fresh fruits and vegetables isolated on white - Stock Imag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515" cy="291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2"/>
        <w:spacing w:line="379" w:lineRule="auto" w:before="0"/>
        <w:ind w:left="3742" w:right="3468" w:firstLine="789"/>
      </w:pPr>
      <w:r>
        <w:rPr/>
        <w:t>BY</w:t>
      </w:r>
      <w:r>
        <w:rPr>
          <w:spacing w:val="1"/>
        </w:rPr>
        <w:t> </w:t>
      </w:r>
      <w:r>
        <w:rPr/>
        <w:t>IBRAHIM</w:t>
      </w:r>
      <w:r>
        <w:rPr>
          <w:spacing w:val="-14"/>
        </w:rPr>
        <w:t> </w:t>
      </w:r>
      <w:r>
        <w:rPr/>
        <w:t>UMAR</w:t>
      </w:r>
    </w:p>
    <w:p>
      <w:pPr>
        <w:spacing w:before="0"/>
        <w:ind w:left="594" w:right="323" w:firstLine="0"/>
        <w:jc w:val="center"/>
        <w:rPr>
          <w:b/>
          <w:sz w:val="24"/>
        </w:rPr>
      </w:pPr>
      <w:r>
        <w:rPr>
          <w:b/>
          <w:sz w:val="24"/>
        </w:rPr>
        <w:t>A00017357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360" w:lineRule="auto"/>
        <w:ind w:left="2894" w:right="2621"/>
        <w:jc w:val="center"/>
      </w:pPr>
      <w:r>
        <w:rPr/>
        <w:t>Submitted in partial fulfillment of the</w:t>
      </w:r>
      <w:r>
        <w:rPr>
          <w:spacing w:val="-57"/>
        </w:rPr>
        <w:t> </w:t>
      </w:r>
      <w:r>
        <w:rPr/>
        <w:t>Requirements for the degree of</w:t>
      </w:r>
      <w:r>
        <w:rPr>
          <w:spacing w:val="1"/>
        </w:rPr>
        <w:t> </w:t>
      </w:r>
      <w:r>
        <w:rPr/>
        <w:t>Bachelor of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spacing w:before="1"/>
        <w:ind w:left="594" w:right="323"/>
        <w:jc w:val="center"/>
      </w:pPr>
      <w:r>
        <w:rPr/>
        <w:t>2018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100"/>
        </w:sectPr>
      </w:pPr>
    </w:p>
    <w:p>
      <w:pPr>
        <w:spacing w:line="499" w:lineRule="auto" w:before="103"/>
        <w:ind w:left="981" w:right="550" w:firstLine="1506"/>
        <w:jc w:val="left"/>
        <w:rPr>
          <w:b/>
          <w:sz w:val="24"/>
        </w:rPr>
      </w:pPr>
      <w:r>
        <w:rPr>
          <w:b/>
          <w:sz w:val="24"/>
        </w:rPr>
        <w:t>AMERICAN UNIVERSITY OF NIGERIA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NATURAL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SCIENCES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Heading1"/>
        <w:spacing w:line="360" w:lineRule="auto"/>
      </w:pPr>
      <w:r>
        <w:rPr/>
        <w:t>EFFICACY OF DISINFECTION TECHNIQUES ON MICROBIAL</w:t>
      </w:r>
      <w:r>
        <w:rPr>
          <w:spacing w:val="-67"/>
        </w:rPr>
        <w:t> </w:t>
      </w:r>
      <w:r>
        <w:rPr/>
        <w:t>CONTAMINATION OF FRUITS AND VEGETABLES SOLD IN</w:t>
      </w:r>
      <w:r>
        <w:rPr>
          <w:spacing w:val="1"/>
        </w:rPr>
        <w:t> </w:t>
      </w:r>
      <w:r>
        <w:rPr/>
        <w:t>MARKETS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YOLA-JIMETA,</w:t>
      </w:r>
      <w:r>
        <w:rPr>
          <w:spacing w:val="-1"/>
        </w:rPr>
        <w:t> </w:t>
      </w:r>
      <w:r>
        <w:rPr/>
        <w:t>NORTHEASTERN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ind w:left="588" w:right="424"/>
      </w:pPr>
      <w:r>
        <w:rPr/>
        <w:t>This thesis represents my original work in accordance with the American University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regulations. I am</w:t>
      </w:r>
      <w:r>
        <w:rPr>
          <w:spacing w:val="-3"/>
        </w:rPr>
        <w:t> </w:t>
      </w:r>
      <w:r>
        <w:rPr/>
        <w:t>solely responsible</w:t>
      </w:r>
      <w:r>
        <w:rPr>
          <w:spacing w:val="-1"/>
        </w:rPr>
        <w:t> </w:t>
      </w:r>
      <w:r>
        <w:rPr/>
        <w:t>for its content.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0"/>
      </w:pPr>
      <w:r>
        <w:rPr/>
        <w:t>IBRAHIM</w:t>
      </w:r>
      <w:r>
        <w:rPr>
          <w:spacing w:val="-2"/>
        </w:rPr>
        <w:t> </w:t>
      </w:r>
      <w:r>
        <w:rPr/>
        <w:t>UMAR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shape style="position:absolute;margin-left:113.419998pt;margin-top:8.987278pt;width:180pt;height:.1pt;mso-position-horizontal-relative:page;mso-position-vertical-relative:paragraph;z-index:-15728128;mso-wrap-distance-left:0;mso-wrap-distance-right:0" coordorigin="2268,180" coordsize="3600,0" path="m2268,180l5868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5.440002pt;margin-top:8.987278pt;width:96pt;height:.1pt;mso-position-horizontal-relative:page;mso-position-vertical-relative:paragraph;z-index:-15727616;mso-wrap-distance-left:0;mso-wrap-distance-right:0" coordorigin="7309,180" coordsize="1920,0" path="m7309,180l9229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tabs>
          <w:tab w:pos="5628" w:val="left" w:leader="none"/>
        </w:tabs>
        <w:spacing w:before="90"/>
        <w:ind w:left="588"/>
      </w:pPr>
      <w:r>
        <w:rPr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588" w:right="724"/>
      </w:pPr>
      <w:r>
        <w:rPr/>
        <w:t>I further authorize the American University of Nigeria to reproduce this thesis by</w:t>
      </w:r>
      <w:r>
        <w:rPr>
          <w:spacing w:val="-57"/>
        </w:rPr>
        <w:t> </w:t>
      </w:r>
      <w:r>
        <w:rPr/>
        <w:t>photocopying or by any other means, in total or in part, at the request of other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or individuals for the</w:t>
      </w:r>
      <w:r>
        <w:rPr>
          <w:spacing w:val="-1"/>
        </w:rPr>
        <w:t> </w:t>
      </w:r>
      <w:r>
        <w:rPr/>
        <w:t>purpose of scholarly 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0"/>
      </w:pPr>
      <w:r>
        <w:rPr/>
        <w:t>IBRAHIM</w:t>
      </w:r>
      <w:r>
        <w:rPr>
          <w:spacing w:val="-2"/>
        </w:rPr>
        <w:t> </w:t>
      </w:r>
      <w:r>
        <w:rPr/>
        <w:t>UMAR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shape style="position:absolute;margin-left:113.419998pt;margin-top:8.974463pt;width:180pt;height:.1pt;mso-position-horizontal-relative:page;mso-position-vertical-relative:paragraph;z-index:-15727104;mso-wrap-distance-left:0;mso-wrap-distance-right:0" coordorigin="2268,179" coordsize="3600,0" path="m2268,179l5868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440002pt;margin-top:8.974463pt;width:96pt;height:.1pt;mso-position-horizontal-relative:page;mso-position-vertical-relative:paragraph;z-index:-15726592;mso-wrap-distance-left:0;mso-wrap-distance-right:0" coordorigin="7369,179" coordsize="1920,0" path="m7369,179l9289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28" w:val="left" w:leader="none"/>
        </w:tabs>
        <w:spacing w:line="247" w:lineRule="exact"/>
        <w:ind w:left="588"/>
      </w:pPr>
      <w:r>
        <w:rPr/>
        <w:t>Signature</w:t>
        <w:tab/>
        <w:t>Date</w:t>
      </w:r>
    </w:p>
    <w:p>
      <w:pPr>
        <w:spacing w:after="0" w:line="247" w:lineRule="exact"/>
        <w:sectPr>
          <w:footerReference w:type="default" r:id="rId6"/>
          <w:pgSz w:w="11910" w:h="16840"/>
          <w:pgMar w:footer="1011" w:header="0" w:top="1580" w:bottom="1200" w:left="1680" w:right="1100"/>
          <w:pgNumType w:start="2"/>
        </w:sectPr>
      </w:pPr>
    </w:p>
    <w:p>
      <w:pPr>
        <w:pStyle w:val="Heading1"/>
        <w:spacing w:line="360" w:lineRule="auto" w:before="103"/>
      </w:pPr>
      <w:r>
        <w:rPr/>
        <w:t>EFFICACY OF DISINFECTION TECHNIQUES ON MICROBIAL</w:t>
      </w:r>
      <w:r>
        <w:rPr>
          <w:spacing w:val="-67"/>
        </w:rPr>
        <w:t> </w:t>
      </w:r>
      <w:r>
        <w:rPr/>
        <w:t>CONTAMINATION OF FRUITS AND VEGETABLES SOLD IN</w:t>
      </w:r>
      <w:r>
        <w:rPr>
          <w:spacing w:val="1"/>
        </w:rPr>
        <w:t> </w:t>
      </w:r>
      <w:r>
        <w:rPr/>
        <w:t>MARKETS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YOLA-JIMETA,</w:t>
      </w:r>
      <w:r>
        <w:rPr>
          <w:spacing w:val="-1"/>
        </w:rPr>
        <w:t> </w:t>
      </w:r>
      <w:r>
        <w:rPr/>
        <w:t>NORTHEASTERN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line="357" w:lineRule="auto" w:before="0"/>
        <w:ind w:left="3582" w:right="3311" w:firstLine="0"/>
        <w:jc w:val="center"/>
        <w:rPr>
          <w:b/>
          <w:sz w:val="28"/>
        </w:rPr>
      </w:pPr>
      <w:r>
        <w:rPr>
          <w:b/>
          <w:sz w:val="28"/>
        </w:rPr>
        <w:t>IBRAHIM UMAR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A00017357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before="1"/>
        <w:ind w:left="593" w:right="323"/>
        <w:jc w:val="center"/>
      </w:pPr>
      <w:r>
        <w:rPr/>
        <w:t>Approved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1"/>
        <w:ind w:left="588" w:right="0" w:firstLine="0"/>
        <w:jc w:val="left"/>
        <w:rPr>
          <w:b/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Supervisor:</w:t>
      </w:r>
      <w:r>
        <w:rPr>
          <w:spacing w:val="-2"/>
          <w:sz w:val="24"/>
        </w:rPr>
        <w:t> </w:t>
      </w:r>
      <w:r>
        <w:rPr>
          <w:b/>
          <w:sz w:val="24"/>
        </w:rPr>
        <w:t>Hayatu Raji,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PhD</w:t>
      </w:r>
    </w:p>
    <w:p>
      <w:pPr>
        <w:pStyle w:val="BodyText"/>
        <w:ind w:left="588"/>
      </w:pPr>
      <w:r>
        <w:rPr/>
        <w:t>Assistant</w:t>
      </w:r>
      <w:r>
        <w:rPr>
          <w:spacing w:val="-2"/>
        </w:rPr>
        <w:t> </w:t>
      </w:r>
      <w:r>
        <w:rPr/>
        <w:t>Professor and</w:t>
      </w:r>
      <w:r>
        <w:rPr>
          <w:spacing w:val="-2"/>
        </w:rPr>
        <w:t> </w:t>
      </w:r>
      <w:r>
        <w:rPr/>
        <w:t>Chair,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113.419998pt;margin-top:19.560272pt;width:171.95pt;height:.1pt;mso-position-horizontal-relative:page;mso-position-vertical-relative:paragraph;z-index:-15726080;mso-wrap-distance-left:0;mso-wrap-distance-right:0" coordorigin="2268,391" coordsize="3439,0" path="m2268,391l5707,391e" filled="false" stroked="true" strokeweight=".74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019989pt;margin-top:19.560272pt;width:91.7pt;height:.1pt;mso-position-horizontal-relative:page;mso-position-vertical-relative:paragraph;z-index:-15725568;mso-wrap-distance-left:0;mso-wrap-distance-right:0" coordorigin="6640,391" coordsize="1834,0" path="m6640,391l8474,391e" filled="false" stroked="true" strokeweight=".74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8" w:val="left" w:leader="none"/>
        </w:tabs>
        <w:spacing w:line="267" w:lineRule="exact"/>
        <w:ind w:left="588"/>
      </w:pPr>
      <w:r>
        <w:rPr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588" w:right="0" w:firstLine="0"/>
        <w:jc w:val="left"/>
        <w:rPr>
          <w:b/>
          <w:sz w:val="24"/>
        </w:rPr>
      </w:pP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Reader: </w:t>
      </w:r>
      <w:r>
        <w:rPr>
          <w:b/>
          <w:sz w:val="24"/>
        </w:rPr>
        <w:t>Jennifer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Che, MSc.</w:t>
      </w:r>
    </w:p>
    <w:p>
      <w:pPr>
        <w:pStyle w:val="BodyText"/>
        <w:ind w:left="588"/>
      </w:pPr>
      <w:r>
        <w:rPr/>
        <w:t>Instructor,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113.419998pt;margin-top:19.548262pt;width:171.95pt;height:.1pt;mso-position-horizontal-relative:page;mso-position-vertical-relative:paragraph;z-index:-15725056;mso-wrap-distance-left:0;mso-wrap-distance-right:0" coordorigin="2268,391" coordsize="3439,0" path="m2268,391l5707,391e" filled="false" stroked="true" strokeweight=".74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019989pt;margin-top:19.548262pt;width:91.7pt;height:.1pt;mso-position-horizontal-relative:page;mso-position-vertical-relative:paragraph;z-index:-15724544;mso-wrap-distance-left:0;mso-wrap-distance-right:0" coordorigin="6640,391" coordsize="1834,0" path="m6640,391l8474,391e" filled="false" stroked="true" strokeweight=".74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8" w:val="left" w:leader="none"/>
        </w:tabs>
        <w:spacing w:line="267" w:lineRule="exact"/>
        <w:ind w:left="588"/>
      </w:pPr>
      <w:r>
        <w:rPr/>
        <w:t>Signature</w:t>
        <w:tab/>
        <w:t>Date</w:t>
      </w:r>
    </w:p>
    <w:p>
      <w:pPr>
        <w:spacing w:after="0" w:line="267" w:lineRule="exact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</w:pPr>
      <w:bookmarkStart w:name="_TOC_250007" w:id="1"/>
      <w:bookmarkEnd w:id="1"/>
      <w:r>
        <w:rPr/>
        <w:t>DEDICATION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1"/>
        <w:ind w:left="588" w:right="324"/>
      </w:pPr>
      <w:r>
        <w:rPr/>
        <w:t>I dedicate this project to my dearest sister Ms. Khadija Yusuf (Uwan Yaya) for being</w:t>
      </w:r>
      <w:r>
        <w:rPr>
          <w:spacing w:val="-57"/>
        </w:rPr>
        <w:t> </w:t>
      </w:r>
      <w:r>
        <w:rPr/>
        <w:t>not</w:t>
      </w:r>
      <w:r>
        <w:rPr>
          <w:spacing w:val="3"/>
        </w:rPr>
        <w:t> </w:t>
      </w:r>
      <w:r>
        <w:rPr/>
        <w:t>just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sister</w:t>
      </w:r>
      <w:r>
        <w:rPr>
          <w:spacing w:val="4"/>
        </w:rPr>
        <w:t> </w:t>
      </w:r>
      <w:r>
        <w:rPr/>
        <w:t>but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mother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me.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dedicate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work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Jibril</w:t>
      </w:r>
      <w:r>
        <w:rPr>
          <w:spacing w:val="3"/>
        </w:rPr>
        <w:t> </w:t>
      </w:r>
      <w:r>
        <w:rPr/>
        <w:t>Lawan</w:t>
      </w:r>
      <w:r>
        <w:rPr>
          <w:spacing w:val="4"/>
        </w:rPr>
        <w:t> </w:t>
      </w:r>
      <w:r>
        <w:rPr/>
        <w:t>Kawu</w:t>
      </w:r>
      <w:r>
        <w:rPr>
          <w:spacing w:val="1"/>
        </w:rPr>
        <w:t> </w:t>
      </w:r>
      <w:r>
        <w:rPr/>
        <w:t>(J.</w:t>
      </w:r>
      <w:r>
        <w:rPr>
          <w:spacing w:val="5"/>
        </w:rPr>
        <w:t> </w:t>
      </w:r>
      <w:r>
        <w:rPr/>
        <w:t>Kawu),</w:t>
      </w:r>
      <w:r>
        <w:rPr>
          <w:spacing w:val="6"/>
        </w:rPr>
        <w:t> </w:t>
      </w:r>
      <w:r>
        <w:rPr/>
        <w:t>Shamsuddin</w:t>
      </w:r>
      <w:r>
        <w:rPr>
          <w:spacing w:val="6"/>
        </w:rPr>
        <w:t> </w:t>
      </w:r>
      <w:r>
        <w:rPr/>
        <w:t>Dayyabu</w:t>
      </w:r>
      <w:r>
        <w:rPr>
          <w:spacing w:val="5"/>
        </w:rPr>
        <w:t> </w:t>
      </w:r>
      <w:r>
        <w:rPr/>
        <w:t>(Laba),</w:t>
      </w:r>
      <w:r>
        <w:rPr>
          <w:spacing w:val="6"/>
        </w:rPr>
        <w:t> </w:t>
      </w:r>
      <w:r>
        <w:rPr/>
        <w:t>Yahaya</w:t>
      </w:r>
      <w:r>
        <w:rPr>
          <w:spacing w:val="6"/>
        </w:rPr>
        <w:t> </w:t>
      </w:r>
      <w:r>
        <w:rPr/>
        <w:t>Ya’u</w:t>
      </w:r>
      <w:r>
        <w:rPr>
          <w:spacing w:val="5"/>
        </w:rPr>
        <w:t> </w:t>
      </w:r>
      <w:r>
        <w:rPr/>
        <w:t>Haruna</w:t>
      </w:r>
      <w:r>
        <w:rPr>
          <w:spacing w:val="9"/>
        </w:rPr>
        <w:t> </w:t>
      </w:r>
      <w:r>
        <w:rPr/>
        <w:t>(Yasayyadi),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Tata for helping me and being part of my life when I needed you the most and for</w:t>
      </w:r>
      <w:r>
        <w:rPr>
          <w:spacing w:val="1"/>
        </w:rPr>
        <w:t> </w:t>
      </w:r>
      <w:r>
        <w:rPr/>
        <w:t>shaping me into the person I am today, I would not have made it this far without your</w:t>
      </w:r>
      <w:r>
        <w:rPr>
          <w:spacing w:val="-57"/>
        </w:rPr>
        <w:t> </w:t>
      </w:r>
      <w:r>
        <w:rPr/>
        <w:t>support and guidance.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</w:pPr>
      <w:bookmarkStart w:name="_TOC_250006" w:id="2"/>
      <w:bookmarkEnd w:id="2"/>
      <w:r>
        <w:rPr/>
        <w:t>ACKNOWLEDGMENTS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1"/>
        <w:ind w:left="588" w:right="436" w:firstLine="60"/>
      </w:pPr>
      <w:r>
        <w:rPr/>
        <w:t>I give all thanks and gratitude to Almighty Allah for guiding me through this whole</w:t>
      </w:r>
      <w:r>
        <w:rPr>
          <w:spacing w:val="-57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430"/>
      </w:pPr>
      <w:r>
        <w:rPr/>
        <w:t>I would like to acknowledge the support of Dr. Lynne R. Baker for her unrelenting</w:t>
      </w:r>
      <w:r>
        <w:rPr>
          <w:spacing w:val="1"/>
        </w:rPr>
        <w:t> </w:t>
      </w:r>
      <w:r>
        <w:rPr/>
        <w:t>support and guidance and for giving us those motherly words of encouragement, I</w:t>
      </w:r>
      <w:r>
        <w:rPr>
          <w:spacing w:val="1"/>
        </w:rPr>
        <w:t> </w:t>
      </w:r>
      <w:r>
        <w:rPr/>
        <w:t>really appreciate everything you have done to me. Special thanks to Dr. Hayatu Raji</w:t>
      </w:r>
      <w:r>
        <w:rPr>
          <w:spacing w:val="-57"/>
        </w:rPr>
        <w:t> </w:t>
      </w:r>
      <w:r>
        <w:rPr/>
        <w:t>for tolerating me and putting me through it and for giving me that fatherly support. I</w:t>
      </w:r>
      <w:r>
        <w:rPr>
          <w:spacing w:val="-57"/>
        </w:rPr>
        <w:t> </w:t>
      </w:r>
      <w:r>
        <w:rPr/>
        <w:t>would like to acknowledge Ms. Gloria Onyebarachi of the Biology Lab, for her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throughout my</w:t>
      </w:r>
      <w:r>
        <w:rPr>
          <w:spacing w:val="-1"/>
        </w:rPr>
        <w:t> </w:t>
      </w:r>
      <w:r>
        <w:rPr/>
        <w:t>laboratory work, her</w:t>
      </w:r>
      <w:r>
        <w:rPr>
          <w:spacing w:val="-1"/>
        </w:rPr>
        <w:t> </w:t>
      </w:r>
      <w:r>
        <w:rPr/>
        <w:t>support was really</w:t>
      </w:r>
      <w:r>
        <w:rPr>
          <w:spacing w:val="-1"/>
        </w:rPr>
        <w:t> </w:t>
      </w:r>
      <w:r>
        <w:rPr/>
        <w:t>invaluable.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391" w:firstLine="60"/>
      </w:pPr>
      <w:r>
        <w:rPr/>
        <w:t>I would also like to acknowledge my friend Ibrahim Musa Girei, for always being</w:t>
      </w:r>
      <w:r>
        <w:rPr>
          <w:spacing w:val="1"/>
        </w:rPr>
        <w:t> </w:t>
      </w:r>
      <w:r>
        <w:rPr/>
        <w:t>there for me throughout my data collection process. I also acknowledge Ms. Jennifer</w:t>
      </w:r>
      <w:r>
        <w:rPr>
          <w:spacing w:val="-57"/>
        </w:rPr>
        <w:t> </w:t>
      </w:r>
      <w:r>
        <w:rPr/>
        <w:t>Che</w:t>
      </w:r>
      <w:r>
        <w:rPr>
          <w:spacing w:val="-1"/>
        </w:rPr>
        <w:t> </w:t>
      </w:r>
      <w:r>
        <w:rPr/>
        <w:t>for her words of encouragement and always</w:t>
      </w:r>
      <w:r>
        <w:rPr>
          <w:spacing w:val="-1"/>
        </w:rPr>
        <w:t> </w:t>
      </w:r>
      <w:r>
        <w:rPr/>
        <w:t>checking on</w:t>
      </w:r>
      <w:r>
        <w:rPr>
          <w:spacing w:val="-1"/>
        </w:rPr>
        <w:t> </w:t>
      </w:r>
      <w:r>
        <w:rPr/>
        <w:t>me.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18" w:firstLine="60"/>
      </w:pPr>
      <w:r>
        <w:rPr/>
        <w:t>Furthermore, I acknowledge the support of my roommates Musbahu M. Ahmad</w:t>
      </w:r>
      <w:r>
        <w:rPr>
          <w:spacing w:val="1"/>
        </w:rPr>
        <w:t> </w:t>
      </w:r>
      <w:r>
        <w:rPr/>
        <w:t>(Abuja Boy) Bashir Sulaiman Shehu (Braggs) for always being there for me and</w:t>
      </w:r>
      <w:r>
        <w:rPr>
          <w:spacing w:val="1"/>
        </w:rPr>
        <w:t> </w:t>
      </w:r>
      <w:r>
        <w:rPr/>
        <w:t>believing in me. I would also acknowledge the support and encouragement I received</w:t>
      </w:r>
      <w:r>
        <w:rPr>
          <w:spacing w:val="-57"/>
        </w:rPr>
        <w:t> </w:t>
      </w:r>
      <w:r>
        <w:rPr/>
        <w:t>from my friend Umar (Afto), thank you for understanding me and being always there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me when I needed you the most.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470"/>
      </w:pPr>
      <w:r>
        <w:rPr/>
        <w:t>Finally, I thank all my family and friends for all they have done to me from day one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this time.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Heading1"/>
        <w:spacing w:line="259" w:lineRule="auto" w:before="104"/>
      </w:pPr>
      <w:r>
        <w:rPr/>
        <w:t>EFFICACY OF DISINFECTION TECHNIQUES ON MICROBIAL</w:t>
      </w:r>
      <w:r>
        <w:rPr>
          <w:spacing w:val="-67"/>
        </w:rPr>
        <w:t> </w:t>
      </w:r>
      <w:r>
        <w:rPr/>
        <w:t>CONTAMINATION OF FRUITS AND VEGETABLES SOLD IN</w:t>
      </w:r>
      <w:r>
        <w:rPr>
          <w:spacing w:val="1"/>
        </w:rPr>
        <w:t> </w:t>
      </w:r>
      <w:r>
        <w:rPr/>
        <w:t>MARKETS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YOLA-JIMETA,</w:t>
      </w:r>
      <w:r>
        <w:rPr>
          <w:spacing w:val="-1"/>
        </w:rPr>
        <w:t> </w:t>
      </w:r>
      <w:r>
        <w:rPr/>
        <w:t>NORTHEASTERN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480" w:lineRule="auto" w:before="182"/>
        <w:ind w:left="3582" w:right="3311" w:firstLine="0"/>
        <w:jc w:val="center"/>
        <w:rPr>
          <w:b/>
          <w:sz w:val="28"/>
        </w:rPr>
      </w:pPr>
      <w:r>
        <w:rPr>
          <w:b/>
          <w:sz w:val="28"/>
        </w:rPr>
        <w:t>IBRAHIM UMAR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A00017357</w:t>
      </w:r>
    </w:p>
    <w:p>
      <w:pPr>
        <w:pStyle w:val="BodyText"/>
        <w:spacing w:line="275" w:lineRule="exact"/>
        <w:ind w:left="591" w:right="323"/>
        <w:jc w:val="center"/>
      </w:pPr>
      <w:r>
        <w:rPr/>
        <w:t>American</w:t>
      </w:r>
      <w:r>
        <w:rPr>
          <w:spacing w:val="-1"/>
        </w:rPr>
        <w:t> </w:t>
      </w:r>
      <w:r>
        <w:rPr/>
        <w:t>University of</w:t>
      </w:r>
      <w:r>
        <w:rPr>
          <w:spacing w:val="-3"/>
        </w:rPr>
        <w:t> </w:t>
      </w:r>
      <w:r>
        <w:rPr/>
        <w:t>Nigeria, 2018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spacing w:before="0"/>
        <w:ind w:left="592" w:right="323" w:firstLine="0"/>
        <w:jc w:val="center"/>
        <w:rPr>
          <w:b/>
          <w:sz w:val="24"/>
        </w:rPr>
      </w:pP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Professor:</w:t>
      </w:r>
      <w:r>
        <w:rPr>
          <w:spacing w:val="-1"/>
          <w:sz w:val="24"/>
        </w:rPr>
        <w:t> </w:t>
      </w:r>
      <w:r>
        <w:rPr>
          <w:b/>
          <w:sz w:val="24"/>
        </w:rPr>
        <w:t>HAYATU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RAJI,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Ph.D.</w:t>
      </w:r>
    </w:p>
    <w:p>
      <w:pPr>
        <w:pStyle w:val="BodyText"/>
        <w:spacing w:before="161"/>
        <w:ind w:left="590" w:right="323"/>
        <w:jc w:val="center"/>
      </w:pPr>
      <w:r>
        <w:rPr/>
        <w:t>Assistant</w:t>
      </w:r>
      <w:r>
        <w:rPr>
          <w:spacing w:val="-2"/>
        </w:rPr>
        <w:t> </w:t>
      </w:r>
      <w:r>
        <w:rPr/>
        <w:t>Professor and</w:t>
      </w:r>
      <w:r>
        <w:rPr>
          <w:spacing w:val="-2"/>
        </w:rPr>
        <w:t> </w:t>
      </w:r>
      <w:r>
        <w:rPr/>
        <w:t>Chair,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0"/>
      </w:pPr>
      <w:bookmarkStart w:name="_TOC_250005" w:id="3"/>
      <w:bookmarkEnd w:id="3"/>
      <w:r>
        <w:rPr/>
        <w:t>ABSTRACT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88" w:right="370"/>
      </w:pPr>
      <w:r>
        <w:rPr/>
        <w:t>In order to determine the microbial quality of fruits and vegetables sold in Yola-</w:t>
      </w:r>
      <w:r>
        <w:rPr>
          <w:spacing w:val="1"/>
        </w:rPr>
        <w:t> </w:t>
      </w:r>
      <w:r>
        <w:rPr/>
        <w:t>Jimeta markets and the efficacy of vinegar in decontaminant, the microbial</w:t>
      </w:r>
      <w:r>
        <w:rPr>
          <w:spacing w:val="1"/>
        </w:rPr>
        <w:t> </w:t>
      </w:r>
      <w:r>
        <w:rPr/>
        <w:t>contaminations of 16 samples of cabbage, carrot, lettuce, and tomato obtained from</w:t>
      </w:r>
      <w:r>
        <w:rPr>
          <w:spacing w:val="1"/>
        </w:rPr>
        <w:t> </w:t>
      </w:r>
      <w:r>
        <w:rPr/>
        <w:t>Yola-Jimeta market was determined before washing, after washing with water, after</w:t>
      </w:r>
      <w:r>
        <w:rPr>
          <w:spacing w:val="1"/>
        </w:rPr>
        <w:t> </w:t>
      </w:r>
      <w:r>
        <w:rPr/>
        <w:t>washing with vinegar and rinsing with water, and after soaking in vinegar for 5</w:t>
      </w:r>
      <w:r>
        <w:rPr>
          <w:spacing w:val="1"/>
        </w:rPr>
        <w:t> </w:t>
      </w:r>
      <w:r>
        <w:rPr/>
        <w:t>minutes and rinsing with water. A significant reduction in the microbial loads of the</w:t>
      </w:r>
      <w:r>
        <w:rPr>
          <w:spacing w:val="1"/>
        </w:rPr>
        <w:t> </w:t>
      </w:r>
      <w:r>
        <w:rPr/>
        <w:t>samples was observed after washing with vinegar and rinsing with water, while no</w:t>
      </w:r>
      <w:r>
        <w:rPr>
          <w:spacing w:val="1"/>
        </w:rPr>
        <w:t> </w:t>
      </w:r>
      <w:r>
        <w:rPr/>
        <w:t>microbial growth was observed after soaking in vinegar water for 5 minutes and</w:t>
      </w:r>
      <w:r>
        <w:rPr>
          <w:spacing w:val="1"/>
        </w:rPr>
        <w:t> </w:t>
      </w:r>
      <w:r>
        <w:rPr/>
        <w:t>rinsing with water. Further tests revealed harmful microbes among the microbial</w:t>
      </w:r>
      <w:r>
        <w:rPr>
          <w:spacing w:val="1"/>
        </w:rPr>
        <w:t> </w:t>
      </w:r>
      <w:r>
        <w:rPr/>
        <w:t>growth observed. These results indicated that fruits and vegetables sold in Yola-</w:t>
      </w:r>
      <w:r>
        <w:rPr>
          <w:spacing w:val="1"/>
        </w:rPr>
        <w:t> </w:t>
      </w:r>
      <w:r>
        <w:rPr/>
        <w:t>Jimeta markets are contaminated with harmful microbes and that washing with water</w:t>
      </w:r>
      <w:r>
        <w:rPr>
          <w:spacing w:val="-57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reduce</w:t>
      </w:r>
      <w:r>
        <w:rPr>
          <w:spacing w:val="-1"/>
        </w:rPr>
        <w:t> </w:t>
      </w:r>
      <w:r>
        <w:rPr/>
        <w:t>the microbial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of the samples</w:t>
      </w:r>
      <w:r>
        <w:rPr>
          <w:spacing w:val="-1"/>
        </w:rPr>
        <w:t> </w:t>
      </w:r>
      <w:r>
        <w:rPr/>
        <w:t>tested while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decrease in the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71"/>
      </w:pPr>
      <w:r>
        <w:rPr/>
        <w:t>microbial loads was observed only after washing with vinegar and rinsing with</w:t>
      </w:r>
      <w:r>
        <w:rPr>
          <w:spacing w:val="1"/>
        </w:rPr>
        <w:t> </w:t>
      </w:r>
      <w:r>
        <w:rPr/>
        <w:t>water. These results suggest that the use of vinegar is an effective decontamination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for fruits</w:t>
      </w:r>
      <w:r>
        <w:rPr>
          <w:spacing w:val="-1"/>
        </w:rPr>
        <w:t> </w:t>
      </w:r>
      <w:r>
        <w:rPr/>
        <w:t>and vegetables.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Keywords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1064"/>
      </w:pPr>
      <w:r>
        <w:rPr/>
        <w:t>Bacterial contamination, disinfection, fruits, Jimeta, microbial contamination,</w:t>
      </w:r>
      <w:r>
        <w:rPr>
          <w:spacing w:val="-57"/>
        </w:rPr>
        <w:t> </w:t>
      </w:r>
      <w:r>
        <w:rPr/>
        <w:t>vegetables,</w:t>
      </w:r>
      <w:r>
        <w:rPr>
          <w:spacing w:val="-3"/>
        </w:rPr>
        <w:t> </w:t>
      </w:r>
      <w:r>
        <w:rPr/>
        <w:t>vinegar, Yola.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</w:pPr>
      <w:bookmarkStart w:name="_TOC_250004" w:id="4"/>
      <w:r>
        <w:rPr/>
        <w:t>TABLE</w:t>
      </w:r>
      <w:r>
        <w:rPr>
          <w:spacing w:val="-2"/>
        </w:rPr>
        <w:t> </w:t>
      </w:r>
      <w:bookmarkEnd w:id="4"/>
      <w:r>
        <w:rPr/>
        <w:t>OF 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99" w:val="right" w:leader="dot"/>
            </w:tabs>
            <w:spacing w:before="419"/>
          </w:pPr>
          <w:hyperlink w:history="true" w:anchor="_TOC_250007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8799" w:val="right" w:leader="dot"/>
            </w:tabs>
            <w:spacing w:before="185"/>
          </w:pPr>
          <w:hyperlink w:history="true" w:anchor="_TOC_250006">
            <w:r>
              <w:rPr/>
              <w:t>ACKNOWLEDGMENTS</w:t>
              <w:tab/>
              <w:t>v</w:t>
            </w:r>
          </w:hyperlink>
        </w:p>
        <w:p>
          <w:pPr>
            <w:pStyle w:val="TOC1"/>
            <w:tabs>
              <w:tab w:pos="8798" w:val="right" w:leader="dot"/>
            </w:tabs>
          </w:pPr>
          <w:hyperlink w:history="true" w:anchor="_TOC_250005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8799" w:val="right" w:leader="dot"/>
            </w:tabs>
          </w:pPr>
          <w:hyperlink w:history="true" w:anchor="_TOC_250004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1"/>
            <w:tabs>
              <w:tab w:pos="8799" w:val="right" w:leader="dot"/>
            </w:tabs>
          </w:pPr>
          <w:hyperlink w:history="true" w:anchor="_TOC_250003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TABLES</w:t>
              <w:tab/>
              <w:t>ix</w:t>
            </w:r>
          </w:hyperlink>
        </w:p>
        <w:p>
          <w:pPr>
            <w:pStyle w:val="TOC1"/>
            <w:tabs>
              <w:tab w:pos="8799" w:val="right" w:leader="dot"/>
            </w:tabs>
          </w:pPr>
          <w:hyperlink w:history="true" w:anchor="_TOC_250002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FIGURES</w:t>
              <w:tab/>
              <w:t>x</w:t>
            </w:r>
          </w:hyperlink>
        </w:p>
        <w:p>
          <w:pPr>
            <w:pStyle w:val="TOC1"/>
            <w:tabs>
              <w:tab w:pos="8799" w:val="right" w:leader="dot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1</w:t>
            <w:tab/>
            <w:t>1</w:t>
          </w:r>
        </w:p>
        <w:p>
          <w:pPr>
            <w:pStyle w:val="TOC1"/>
            <w:tabs>
              <w:tab w:pos="8799" w:val="right" w:leader="dot"/>
            </w:tabs>
          </w:pPr>
          <w:r>
            <w:rPr/>
            <w:t>INTRODUCTION</w:t>
            <w:tab/>
            <w:t>1</w:t>
          </w:r>
        </w:p>
        <w:p>
          <w:pPr>
            <w:pStyle w:val="TOC2"/>
            <w:tabs>
              <w:tab w:pos="8799" w:val="right" w:leader="dot"/>
            </w:tabs>
          </w:pPr>
          <w:r>
            <w:rPr/>
            <w:t>Fresh</w:t>
          </w:r>
          <w:r>
            <w:rPr>
              <w:spacing w:val="-1"/>
            </w:rPr>
            <w:t> </w:t>
          </w:r>
          <w:r>
            <w:rPr/>
            <w:t>fruits</w:t>
          </w:r>
          <w:r>
            <w:rPr>
              <w:spacing w:val="-1"/>
            </w:rPr>
            <w:t> </w:t>
          </w:r>
          <w:r>
            <w:rPr/>
            <w:t>and vegetables</w:t>
            <w:tab/>
            <w:t>2</w:t>
          </w:r>
        </w:p>
        <w:p>
          <w:pPr>
            <w:pStyle w:val="TOC2"/>
            <w:tabs>
              <w:tab w:pos="8799" w:val="right" w:leader="dot"/>
            </w:tabs>
          </w:pPr>
          <w:r>
            <w:rPr/>
            <w:t>Pathogenic</w:t>
          </w:r>
          <w:r>
            <w:rPr>
              <w:spacing w:val="-2"/>
            </w:rPr>
            <w:t> </w:t>
          </w:r>
          <w:r>
            <w:rPr/>
            <w:t>microbes of</w:t>
          </w:r>
          <w:r>
            <w:rPr>
              <w:spacing w:val="-1"/>
            </w:rPr>
            <w:t> </w:t>
          </w:r>
          <w:r>
            <w:rPr/>
            <w:t>concern and</w:t>
          </w:r>
          <w:r>
            <w:rPr>
              <w:spacing w:val="-2"/>
            </w:rPr>
            <w:t> </w:t>
          </w:r>
          <w:r>
            <w:rPr/>
            <w:t>their pathways</w:t>
            <w:tab/>
            <w:t>7</w:t>
          </w:r>
        </w:p>
        <w:p>
          <w:pPr>
            <w:pStyle w:val="TOC2"/>
            <w:tabs>
              <w:tab w:pos="8799" w:val="right" w:leader="dot"/>
            </w:tabs>
          </w:pPr>
          <w:r>
            <w:rPr/>
            <w:t>Survivability</w:t>
          </w:r>
          <w:r>
            <w:rPr>
              <w:spacing w:val="-3"/>
            </w:rPr>
            <w:t> </w:t>
          </w:r>
          <w:r>
            <w:rPr/>
            <w:t>of pathogens</w:t>
            <w:tab/>
            <w:t>12</w:t>
          </w:r>
        </w:p>
        <w:p>
          <w:pPr>
            <w:pStyle w:val="TOC2"/>
            <w:tabs>
              <w:tab w:pos="8799" w:val="right" w:leader="dot"/>
            </w:tabs>
          </w:pPr>
          <w:r>
            <w:rPr/>
            <w:t>Commonly</w:t>
          </w:r>
          <w:r>
            <w:rPr>
              <w:spacing w:val="-1"/>
            </w:rPr>
            <w:t> </w:t>
          </w:r>
          <w:r>
            <w:rPr/>
            <w:t>used methods of decontamination</w:t>
            <w:tab/>
            <w:t>15</w:t>
          </w:r>
        </w:p>
        <w:p>
          <w:pPr>
            <w:pStyle w:val="TOC2"/>
            <w:tabs>
              <w:tab w:pos="8799" w:val="right" w:leader="dot"/>
            </w:tabs>
          </w:pPr>
          <w:r>
            <w:rPr/>
            <w:t>Food Safety</w:t>
          </w:r>
          <w:r>
            <w:rPr>
              <w:spacing w:val="-1"/>
            </w:rPr>
            <w:t> </w:t>
          </w:r>
          <w:r>
            <w:rPr/>
            <w:t>Regulation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18</w:t>
          </w:r>
        </w:p>
        <w:p>
          <w:pPr>
            <w:pStyle w:val="TOC1"/>
            <w:tabs>
              <w:tab w:pos="8799" w:val="right" w:leader="dot"/>
            </w:tabs>
            <w:spacing w:before="185"/>
          </w:pPr>
          <w:hyperlink w:history="true" w:anchor="_TOC_250001">
            <w:r>
              <w:rPr/>
              <w:t>HYPOTHESIS,</w:t>
            </w:r>
            <w:r>
              <w:rPr>
                <w:spacing w:val="-1"/>
              </w:rPr>
              <w:t> </w:t>
            </w:r>
            <w:r>
              <w:rPr/>
              <w:t>AIMS,</w:t>
            </w:r>
            <w:r>
              <w:rPr>
                <w:spacing w:val="1"/>
              </w:rPr>
              <w:t> </w:t>
            </w:r>
            <w:r>
              <w:rPr/>
              <w:t>&amp; OBJECTIVES</w:t>
              <w:tab/>
              <w:t>20</w:t>
            </w:r>
          </w:hyperlink>
        </w:p>
        <w:p>
          <w:pPr>
            <w:pStyle w:val="TOC1"/>
            <w:tabs>
              <w:tab w:pos="8799" w:val="right" w:leader="dot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2</w:t>
            <w:tab/>
            <w:t>21</w:t>
          </w:r>
        </w:p>
        <w:p>
          <w:pPr>
            <w:pStyle w:val="TOC1"/>
            <w:tabs>
              <w:tab w:pos="8799" w:val="right" w:leader="dot"/>
            </w:tabs>
            <w:spacing w:before="183"/>
          </w:pPr>
          <w:r>
            <w:rPr/>
            <w:t>METHODS</w:t>
            <w:tab/>
            <w:t>21</w:t>
          </w:r>
        </w:p>
        <w:p>
          <w:pPr>
            <w:pStyle w:val="TOC2"/>
            <w:tabs>
              <w:tab w:pos="8799" w:val="right" w:leader="dot"/>
            </w:tabs>
            <w:spacing w:before="185"/>
          </w:pPr>
          <w:r>
            <w:rPr/>
            <w:t>Study</w:t>
          </w:r>
          <w:r>
            <w:rPr>
              <w:spacing w:val="-1"/>
            </w:rPr>
            <w:t> </w:t>
          </w:r>
          <w:r>
            <w:rPr/>
            <w:t>area and sampling</w:t>
            <w:tab/>
            <w:t>21</w:t>
          </w:r>
        </w:p>
        <w:p>
          <w:pPr>
            <w:pStyle w:val="TOC2"/>
            <w:tabs>
              <w:tab w:pos="8799" w:val="right" w:leader="dot"/>
            </w:tabs>
          </w:pPr>
          <w:r>
            <w:rPr/>
            <w:t>Materials</w:t>
            <w:tab/>
            <w:t>22</w:t>
          </w:r>
        </w:p>
        <w:p>
          <w:pPr>
            <w:pStyle w:val="TOC2"/>
            <w:tabs>
              <w:tab w:pos="8799" w:val="right" w:leader="dot"/>
            </w:tabs>
            <w:spacing w:before="183"/>
          </w:pPr>
          <w:r>
            <w:rPr/>
            <w:t>Lab methods</w:t>
            <w:tab/>
            <w:t>23</w:t>
          </w:r>
        </w:p>
        <w:p>
          <w:pPr>
            <w:pStyle w:val="TOC1"/>
            <w:tabs>
              <w:tab w:pos="8799" w:val="right" w:leader="dot"/>
            </w:tabs>
            <w:spacing w:before="185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3</w:t>
            <w:tab/>
            <w:t>26</w:t>
          </w:r>
        </w:p>
        <w:p>
          <w:pPr>
            <w:pStyle w:val="TOC1"/>
            <w:tabs>
              <w:tab w:pos="8799" w:val="right" w:leader="dot"/>
            </w:tabs>
          </w:pPr>
          <w:r>
            <w:rPr/>
            <w:t>RESULTS</w:t>
            <w:tab/>
            <w:t>26</w:t>
          </w:r>
        </w:p>
        <w:p>
          <w:pPr>
            <w:pStyle w:val="TOC1"/>
            <w:tabs>
              <w:tab w:pos="8799" w:val="right" w:leader="dot"/>
            </w:tabs>
            <w:spacing w:before="18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4</w:t>
            <w:tab/>
            <w:t>30</w:t>
          </w:r>
        </w:p>
        <w:p>
          <w:pPr>
            <w:pStyle w:val="TOC1"/>
            <w:tabs>
              <w:tab w:pos="8799" w:val="right" w:leader="dot"/>
            </w:tabs>
            <w:spacing w:before="185"/>
          </w:pPr>
          <w:r>
            <w:rPr/>
            <w:t>DISCUSSION</w:t>
            <w:tab/>
            <w:t>30</w:t>
          </w:r>
        </w:p>
        <w:p>
          <w:pPr>
            <w:pStyle w:val="TOC1"/>
            <w:tabs>
              <w:tab w:pos="8799" w:val="right" w:leader="dot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5</w:t>
            <w:tab/>
            <w:t>38</w:t>
          </w:r>
        </w:p>
        <w:p>
          <w:pPr>
            <w:pStyle w:val="TOC1"/>
            <w:tabs>
              <w:tab w:pos="8799" w:val="right" w:leader="dot"/>
            </w:tabs>
            <w:spacing w:before="183"/>
          </w:pPr>
          <w:r>
            <w:rPr/>
            <w:t>CONCLUSION</w:t>
            <w:tab/>
            <w:t>38</w:t>
          </w:r>
        </w:p>
        <w:p>
          <w:pPr>
            <w:pStyle w:val="TOC1"/>
            <w:tabs>
              <w:tab w:pos="8799" w:val="right" w:leader="dot"/>
            </w:tabs>
            <w:spacing w:before="186"/>
          </w:pPr>
          <w:hyperlink w:history="true" w:anchor="_TOC_250000">
            <w:r>
              <w:rPr/>
              <w:t>REFERENCES</w:t>
              <w:tab/>
              <w:t>39</w:t>
            </w:r>
          </w:hyperlink>
        </w:p>
      </w:sdtContent>
    </w:sdt>
    <w:p>
      <w:pPr>
        <w:spacing w:after="0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</w:pPr>
      <w:bookmarkStart w:name="_TOC_250003" w:id="5"/>
      <w:r>
        <w:rPr/>
        <w:t>LIST</w:t>
      </w:r>
      <w:r>
        <w:rPr>
          <w:spacing w:val="-2"/>
        </w:rPr>
        <w:t> </w:t>
      </w:r>
      <w:bookmarkEnd w:id="5"/>
      <w:r>
        <w:rPr/>
        <w:t>OF TABLES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8561" w:val="left" w:leader="dot"/>
        </w:tabs>
        <w:spacing w:before="1"/>
        <w:ind w:left="588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1.</w:t>
      </w:r>
      <w:r>
        <w:rPr>
          <w:b/>
          <w:spacing w:val="-1"/>
        </w:rPr>
        <w:t> </w:t>
      </w:r>
      <w:r>
        <w:rPr/>
        <w:t>Survivability,</w:t>
      </w:r>
      <w:r>
        <w:rPr>
          <w:spacing w:val="-3"/>
        </w:rPr>
        <w:t> </w:t>
      </w:r>
      <w:r>
        <w:rPr/>
        <w:t>sources, and</w:t>
      </w:r>
      <w:r>
        <w:rPr>
          <w:spacing w:val="-1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of some</w:t>
      </w:r>
      <w:r>
        <w:rPr>
          <w:spacing w:val="-1"/>
        </w:rPr>
        <w:t> </w:t>
      </w:r>
      <w:r>
        <w:rPr/>
        <w:t>pathogens</w:t>
        <w:tab/>
        <w:t>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559" w:val="left" w:leader="dot"/>
        </w:tabs>
        <w:spacing w:line="360" w:lineRule="auto"/>
        <w:ind w:left="588" w:right="324"/>
      </w:pPr>
      <w:hyperlink w:history="true" w:anchor="_bookmark0">
        <w:r>
          <w:rPr>
            <w:b/>
          </w:rPr>
          <w:t>Table 2. </w:t>
        </w:r>
        <w:r>
          <w:rPr/>
          <w:t>Different selective and differential media used for the identification of</w:t>
        </w:r>
      </w:hyperlink>
      <w:r>
        <w:rPr>
          <w:spacing w:val="1"/>
        </w:rPr>
        <w:t> </w:t>
      </w:r>
      <w:hyperlink w:history="true" w:anchor="_bookmark0">
        <w:r>
          <w:rPr/>
          <w:t>microbes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their</w:t>
        </w:r>
        <w:r>
          <w:rPr>
            <w:spacing w:val="-1"/>
          </w:rPr>
          <w:t> </w:t>
        </w:r>
        <w:r>
          <w:rPr/>
          <w:t>respective</w:t>
        </w:r>
        <w:r>
          <w:rPr>
            <w:spacing w:val="-2"/>
          </w:rPr>
          <w:t> </w:t>
        </w:r>
        <w:r>
          <w:rPr/>
          <w:t>color</w:t>
        </w:r>
        <w:r>
          <w:rPr>
            <w:spacing w:val="-2"/>
          </w:rPr>
          <w:t> </w:t>
        </w:r>
        <w:r>
          <w:rPr/>
          <w:t>indication</w:t>
          <w:tab/>
        </w:r>
        <w:r>
          <w:rPr>
            <w:spacing w:val="-1"/>
          </w:rPr>
          <w:t>25</w:t>
        </w:r>
      </w:hyperlink>
    </w:p>
    <w:p>
      <w:pPr>
        <w:pStyle w:val="BodyText"/>
        <w:rPr>
          <w:sz w:val="36"/>
        </w:rPr>
      </w:pPr>
    </w:p>
    <w:p>
      <w:pPr>
        <w:pStyle w:val="BodyText"/>
        <w:tabs>
          <w:tab w:pos="8559" w:val="left" w:leader="dot"/>
        </w:tabs>
        <w:ind w:left="588"/>
      </w:pPr>
      <w:hyperlink w:history="true" w:anchor="_bookmark1">
        <w:r>
          <w:rPr>
            <w:b/>
          </w:rPr>
          <w:t>Table</w:t>
        </w:r>
        <w:r>
          <w:rPr>
            <w:b/>
            <w:spacing w:val="-1"/>
          </w:rPr>
          <w:t> </w:t>
        </w:r>
        <w:r>
          <w:rPr>
            <w:b/>
          </w:rPr>
          <w:t>3.</w:t>
        </w:r>
        <w:r>
          <w:rPr/>
          <w:t>Number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microbial</w:t>
        </w:r>
        <w:r>
          <w:rPr>
            <w:spacing w:val="-1"/>
          </w:rPr>
          <w:t> </w:t>
        </w:r>
        <w:r>
          <w:rPr/>
          <w:t>counts</w:t>
        </w:r>
        <w:r>
          <w:rPr>
            <w:spacing w:val="-1"/>
          </w:rPr>
          <w:t> </w:t>
        </w:r>
        <w:r>
          <w:rPr/>
          <w:t>found</w:t>
        </w:r>
        <w:r>
          <w:rPr>
            <w:spacing w:val="-1"/>
          </w:rPr>
          <w:t> </w:t>
        </w:r>
        <w:r>
          <w:rPr/>
          <w:t>in the</w:t>
        </w:r>
        <w:r>
          <w:rPr>
            <w:spacing w:val="-1"/>
          </w:rPr>
          <w:t> </w:t>
        </w:r>
        <w:r>
          <w:rPr/>
          <w:t>samples</w:t>
        </w:r>
        <w:r>
          <w:rPr>
            <w:spacing w:val="-1"/>
          </w:rPr>
          <w:t> </w:t>
        </w:r>
        <w:r>
          <w:rPr/>
          <w:t>after</w:t>
        </w:r>
        <w:r>
          <w:rPr>
            <w:spacing w:val="-1"/>
          </w:rPr>
          <w:t> </w:t>
        </w:r>
        <w:r>
          <w:rPr/>
          <w:t>each</w:t>
        </w:r>
        <w:r>
          <w:rPr>
            <w:spacing w:val="-1"/>
          </w:rPr>
          <w:t> </w:t>
        </w:r>
        <w:r>
          <w:rPr/>
          <w:t>treatment</w:t>
          <w:tab/>
          <w:t>26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559" w:val="left" w:leader="dot"/>
        </w:tabs>
        <w:ind w:left="588"/>
      </w:pPr>
      <w:hyperlink w:history="true" w:anchor="_bookmark2">
        <w:r>
          <w:rPr>
            <w:b/>
          </w:rPr>
          <w:t>Table</w:t>
        </w:r>
        <w:r>
          <w:rPr>
            <w:b/>
            <w:spacing w:val="-1"/>
          </w:rPr>
          <w:t> </w:t>
        </w:r>
        <w:r>
          <w:rPr>
            <w:b/>
          </w:rPr>
          <w:t>4</w:t>
        </w:r>
        <w:r>
          <w:rPr/>
          <w:t>.</w:t>
        </w:r>
        <w:r>
          <w:rPr>
            <w:spacing w:val="-1"/>
          </w:rPr>
          <w:t> </w:t>
        </w:r>
        <w:r>
          <w:rPr/>
          <w:t>IMViC test</w:t>
        </w:r>
        <w:r>
          <w:rPr>
            <w:spacing w:val="-1"/>
          </w:rPr>
          <w:t> </w:t>
        </w:r>
        <w:r>
          <w:rPr/>
          <w:t>results for</w:t>
        </w:r>
        <w:r>
          <w:rPr>
            <w:spacing w:val="-1"/>
          </w:rPr>
          <w:t> </w:t>
        </w:r>
        <w:r>
          <w:rPr/>
          <w:t>some</w:t>
        </w:r>
        <w:r>
          <w:rPr>
            <w:spacing w:val="-1"/>
          </w:rPr>
          <w:t> </w:t>
        </w:r>
        <w:r>
          <w:rPr/>
          <w:t>selected samples</w:t>
        </w:r>
        <w:r>
          <w:rPr>
            <w:spacing w:val="-1"/>
          </w:rPr>
          <w:t> </w:t>
        </w:r>
        <w:r>
          <w:rPr/>
          <w:t>of carrot</w:t>
          <w:tab/>
          <w:t>27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559" w:val="left" w:leader="dot"/>
        </w:tabs>
        <w:ind w:left="588"/>
      </w:pPr>
      <w:hyperlink w:history="true" w:anchor="_bookmark3">
        <w:r>
          <w:rPr>
            <w:b/>
          </w:rPr>
          <w:t>Table</w:t>
        </w:r>
        <w:r>
          <w:rPr>
            <w:b/>
            <w:spacing w:val="-1"/>
          </w:rPr>
          <w:t> </w:t>
        </w:r>
        <w:r>
          <w:rPr>
            <w:b/>
          </w:rPr>
          <w:t>5.</w:t>
        </w:r>
        <w:r>
          <w:rPr>
            <w:b/>
            <w:spacing w:val="-1"/>
          </w:rPr>
          <w:t> </w:t>
        </w:r>
        <w:r>
          <w:rPr/>
          <w:t>IMViC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phenylalanine</w:t>
        </w:r>
        <w:r>
          <w:rPr>
            <w:spacing w:val="-1"/>
          </w:rPr>
          <w:t> </w:t>
        </w:r>
        <w:r>
          <w:rPr/>
          <w:t>deaminase</w:t>
        </w:r>
        <w:r>
          <w:rPr>
            <w:spacing w:val="-1"/>
          </w:rPr>
          <w:t> </w:t>
        </w:r>
        <w:r>
          <w:rPr/>
          <w:t>(PDA) tests</w:t>
        </w:r>
        <w:r>
          <w:rPr>
            <w:spacing w:val="-1"/>
          </w:rPr>
          <w:t> </w:t>
        </w:r>
        <w:r>
          <w:rPr/>
          <w:t>results</w:t>
          <w:tab/>
          <w:t>28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559" w:val="left" w:leader="dot"/>
        </w:tabs>
        <w:spacing w:line="360" w:lineRule="auto"/>
        <w:ind w:left="588" w:right="324"/>
      </w:pPr>
      <w:hyperlink w:history="true" w:anchor="_bookmark4">
        <w:r>
          <w:rPr>
            <w:b/>
          </w:rPr>
          <w:t>Table 6. </w:t>
        </w:r>
        <w:r>
          <w:rPr/>
          <w:t>Means, Standard deviations, and Ranges of microbial loads for all</w:t>
        </w:r>
      </w:hyperlink>
      <w:r>
        <w:rPr>
          <w:spacing w:val="1"/>
        </w:rPr>
        <w:t> </w:t>
      </w:r>
      <w:hyperlink w:history="true" w:anchor="_bookmark4">
        <w:r>
          <w:rPr/>
          <w:t>treatments</w:t>
          <w:tab/>
        </w:r>
        <w:r>
          <w:rPr>
            <w:spacing w:val="-1"/>
          </w:rPr>
          <w:t>29</w:t>
        </w:r>
      </w:hyperlink>
    </w:p>
    <w:p>
      <w:pPr>
        <w:spacing w:after="0" w:line="36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</w:pPr>
      <w:bookmarkStart w:name="_TOC_250002" w:id="6"/>
      <w:r>
        <w:rPr/>
        <w:t>LIST</w:t>
      </w:r>
      <w:r>
        <w:rPr>
          <w:spacing w:val="-2"/>
        </w:rPr>
        <w:t> </w:t>
      </w:r>
      <w:bookmarkEnd w:id="6"/>
      <w:r>
        <w:rPr/>
        <w:t>OF FIGURES</w:t>
      </w:r>
    </w:p>
    <w:p>
      <w:pPr>
        <w:pStyle w:val="BodyText"/>
        <w:tabs>
          <w:tab w:pos="8799" w:val="right" w:leader="dot"/>
        </w:tabs>
        <w:spacing w:before="275"/>
        <w:ind w:left="588"/>
      </w:pPr>
      <w:r>
        <w:rPr>
          <w:b/>
        </w:rPr>
        <w:t>Figure</w:t>
      </w:r>
      <w:r>
        <w:rPr>
          <w:b/>
          <w:spacing w:val="-1"/>
        </w:rPr>
        <w:t> </w:t>
      </w:r>
      <w:r>
        <w:rPr>
          <w:b/>
        </w:rPr>
        <w:t>1. </w:t>
      </w:r>
      <w:r>
        <w:rPr/>
        <w:t>A typical African fruit</w:t>
      </w:r>
      <w:r>
        <w:rPr>
          <w:spacing w:val="-1"/>
        </w:rPr>
        <w:t> </w:t>
      </w:r>
      <w:r>
        <w:rPr/>
        <w:t>and vegetable</w:t>
      </w:r>
      <w:r>
        <w:rPr>
          <w:spacing w:val="2"/>
        </w:rPr>
        <w:t> </w:t>
      </w:r>
      <w:r>
        <w:rPr/>
        <w:t>market in Kenya</w:t>
        <w:tab/>
        <w:t>2</w:t>
      </w:r>
    </w:p>
    <w:p>
      <w:pPr>
        <w:pStyle w:val="BodyText"/>
        <w:tabs>
          <w:tab w:pos="8799" w:val="right" w:leader="dot"/>
        </w:tabs>
        <w:spacing w:before="552"/>
        <w:ind w:left="588"/>
      </w:pPr>
      <w:r>
        <w:rPr>
          <w:b/>
        </w:rPr>
        <w:t>Figure</w:t>
      </w:r>
      <w:r>
        <w:rPr>
          <w:b/>
          <w:spacing w:val="-1"/>
        </w:rPr>
        <w:t> </w:t>
      </w:r>
      <w:r>
        <w:rPr>
          <w:b/>
        </w:rPr>
        <w:t>2</w:t>
      </w:r>
      <w:r>
        <w:rPr/>
        <w:t>. Global production of</w:t>
      </w:r>
      <w:r>
        <w:rPr>
          <w:spacing w:val="-1"/>
        </w:rPr>
        <w:t> </w:t>
      </w:r>
      <w:r>
        <w:rPr/>
        <w:t>fruits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vegetables from</w:t>
      </w:r>
      <w:r>
        <w:rPr>
          <w:spacing w:val="-2"/>
        </w:rPr>
        <w:t> </w:t>
      </w:r>
      <w:r>
        <w:rPr/>
        <w:t>1982</w:t>
      </w:r>
      <w:r>
        <w:rPr>
          <w:spacing w:val="1"/>
        </w:rPr>
        <w:t> </w:t>
      </w:r>
      <w:r>
        <w:rPr/>
        <w:t>to 2004</w:t>
        <w:tab/>
        <w:t>3</w:t>
      </w:r>
    </w:p>
    <w:p>
      <w:pPr>
        <w:pStyle w:val="BodyText"/>
        <w:tabs>
          <w:tab w:pos="8799" w:val="right" w:leader="dot"/>
        </w:tabs>
        <w:spacing w:before="553"/>
        <w:ind w:left="588"/>
      </w:pPr>
      <w:r>
        <w:rPr>
          <w:b/>
        </w:rPr>
        <w:t>Figure</w:t>
      </w:r>
      <w:r>
        <w:rPr>
          <w:b/>
          <w:spacing w:val="-1"/>
        </w:rPr>
        <w:t> </w:t>
      </w:r>
      <w:r>
        <w:rPr>
          <w:b/>
        </w:rPr>
        <w:t>3</w:t>
      </w:r>
      <w:r>
        <w:rPr/>
        <w:t>. A microscopic</w:t>
      </w:r>
      <w:r>
        <w:rPr>
          <w:spacing w:val="-1"/>
        </w:rPr>
        <w:t> </w:t>
      </w:r>
      <w:r>
        <w:rPr/>
        <w:t>view of salmonella image</w:t>
        <w:tab/>
        <w:t>8</w:t>
      </w:r>
    </w:p>
    <w:p>
      <w:pPr>
        <w:tabs>
          <w:tab w:pos="8799" w:val="right" w:leader="dot"/>
        </w:tabs>
        <w:spacing w:before="552"/>
        <w:ind w:left="588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 </w:t>
      </w:r>
      <w:r>
        <w:rPr>
          <w:sz w:val="24"/>
        </w:rPr>
        <w:t>Microscopic view of</w:t>
      </w:r>
      <w:r>
        <w:rPr>
          <w:spacing w:val="-1"/>
          <w:sz w:val="24"/>
        </w:rPr>
        <w:t> </w:t>
      </w:r>
      <w:r>
        <w:rPr>
          <w:sz w:val="24"/>
        </w:rPr>
        <w:t>E. coli</w:t>
        <w:tab/>
        <w:t>10</w:t>
      </w:r>
    </w:p>
    <w:p>
      <w:pPr>
        <w:pStyle w:val="BodyText"/>
        <w:tabs>
          <w:tab w:pos="8799" w:val="right" w:leader="dot"/>
        </w:tabs>
        <w:spacing w:before="552"/>
        <w:ind w:left="588"/>
      </w:pPr>
      <w:r>
        <w:rPr>
          <w:b/>
        </w:rPr>
        <w:t>Figure</w:t>
      </w:r>
      <w:r>
        <w:rPr>
          <w:b/>
          <w:spacing w:val="-1"/>
        </w:rPr>
        <w:t> </w:t>
      </w:r>
      <w:r>
        <w:rPr>
          <w:b/>
        </w:rPr>
        <w:t>5. </w:t>
      </w:r>
      <w:r>
        <w:rPr/>
        <w:t>Routes of transmission for E. coli</w:t>
      </w:r>
      <w:r>
        <w:rPr>
          <w:spacing w:val="1"/>
        </w:rPr>
        <w:t> </w:t>
      </w:r>
      <w:r>
        <w:rPr/>
        <w:t>O157</w:t>
      </w:r>
      <w:r>
        <w:rPr>
          <w:spacing w:val="-1"/>
        </w:rPr>
        <w:t> </w:t>
      </w:r>
      <w:r>
        <w:rPr/>
        <w:t>by year</w:t>
        <w:tab/>
        <w:t>11</w:t>
      </w:r>
    </w:p>
    <w:p>
      <w:pPr>
        <w:pStyle w:val="BodyText"/>
        <w:tabs>
          <w:tab w:pos="8799" w:val="right" w:leader="dot"/>
        </w:tabs>
        <w:spacing w:before="552"/>
        <w:ind w:left="588"/>
      </w:pPr>
      <w:r>
        <w:rPr>
          <w:b/>
        </w:rPr>
        <w:t>Figure</w:t>
      </w:r>
      <w:r>
        <w:rPr>
          <w:b/>
          <w:spacing w:val="-1"/>
        </w:rPr>
        <w:t> </w:t>
      </w:r>
      <w:r>
        <w:rPr>
          <w:b/>
        </w:rPr>
        <w:t>6. </w:t>
      </w:r>
      <w:r>
        <w:rPr/>
        <w:t>The map of Nigeria showing Adamawa state</w:t>
        <w:tab/>
        <w:t>22</w:t>
      </w:r>
    </w:p>
    <w:p>
      <w:pPr>
        <w:spacing w:after="0"/>
        <w:sectPr>
          <w:pgSz w:w="11910" w:h="16840"/>
          <w:pgMar w:header="0" w:footer="1011" w:top="1580" w:bottom="1200" w:left="1680" w:right="1100"/>
        </w:sectPr>
      </w:pPr>
    </w:p>
    <w:p>
      <w:pPr>
        <w:spacing w:line="480" w:lineRule="auto" w:before="103"/>
        <w:ind w:left="588" w:right="6601" w:firstLine="0"/>
        <w:jc w:val="left"/>
        <w:rPr>
          <w:b/>
          <w:sz w:val="24"/>
        </w:rPr>
      </w:pPr>
      <w:r>
        <w:rPr>
          <w:b/>
          <w:sz w:val="24"/>
        </w:rPr>
        <w:t>CHAPTER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line="480" w:lineRule="auto"/>
        <w:ind w:left="588" w:right="322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2"/>
        </w:rPr>
        <w:t> </w:t>
      </w:r>
      <w:r>
        <w:rPr/>
        <w:t>fruits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primary</w:t>
      </w:r>
      <w:r>
        <w:rPr>
          <w:spacing w:val="3"/>
        </w:rPr>
        <w:t> </w:t>
      </w:r>
      <w:r>
        <w:rPr/>
        <w:t>natural</w:t>
      </w:r>
      <w:r>
        <w:rPr>
          <w:spacing w:val="2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vitamin and fiber for humans cannot be overemphasized. However, fruits and</w:t>
      </w:r>
      <w:r>
        <w:rPr>
          <w:spacing w:val="1"/>
        </w:rPr>
        <w:t> </w:t>
      </w:r>
      <w:r>
        <w:rPr/>
        <w:t>vegetables are produced, marketed, and consumed with little or no sanitary measures</w:t>
      </w:r>
      <w:r>
        <w:rPr>
          <w:spacing w:val="1"/>
        </w:rPr>
        <w:t> </w:t>
      </w:r>
      <w:r>
        <w:rPr/>
        <w:t>(Fig. 1) in developing nations (Eni, Oluwawemitan, &amp; Solomon, 2010). The use of</w:t>
      </w:r>
      <w:r>
        <w:rPr>
          <w:spacing w:val="1"/>
        </w:rPr>
        <w:t> </w:t>
      </w:r>
      <w:r>
        <w:rPr/>
        <w:t>manure that has not been composted and sewage water that has not been treated as</w:t>
      </w:r>
      <w:r>
        <w:rPr>
          <w:spacing w:val="1"/>
        </w:rPr>
        <w:t> </w:t>
      </w:r>
      <w:r>
        <w:rPr/>
        <w:t>fertilizers further increases the possibility of microbial contamination (Eni et al.,</w:t>
      </w:r>
      <w:r>
        <w:rPr>
          <w:spacing w:val="1"/>
        </w:rPr>
        <w:t> </w:t>
      </w:r>
      <w:r>
        <w:rPr/>
        <w:t>2010)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practice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/>
        <w:t>led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several</w:t>
      </w:r>
      <w:r>
        <w:rPr>
          <w:spacing w:val="3"/>
        </w:rPr>
        <w:t> </w:t>
      </w:r>
      <w:r>
        <w:rPr/>
        <w:t>outbreaks</w:t>
      </w:r>
      <w:r>
        <w:rPr>
          <w:spacing w:val="4"/>
        </w:rPr>
        <w:t> </w:t>
      </w:r>
      <w:r>
        <w:rPr/>
        <w:t>resulting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 fresh produce in Europe and the United States (Soon, Manning, Davies, &amp; Baines,</w:t>
      </w:r>
      <w:r>
        <w:rPr>
          <w:spacing w:val="-57"/>
        </w:rPr>
        <w:t> </w:t>
      </w:r>
      <w:r>
        <w:rPr/>
        <w:t>2012). Nonetheless, fresh fruits and vegetables cannot be replaced by any other food</w:t>
      </w:r>
      <w:r>
        <w:rPr>
          <w:spacing w:val="1"/>
        </w:rPr>
        <w:t> </w:t>
      </w:r>
      <w:r>
        <w:rPr/>
        <w:t>source; hence there is a need to make sure that they are safe before consumption. To</w:t>
      </w:r>
      <w:r>
        <w:rPr>
          <w:spacing w:val="1"/>
        </w:rPr>
        <w:t> </w:t>
      </w:r>
      <w:r>
        <w:rPr/>
        <w:t>this end, many decontamination techniques have been devised to counter the effect of</w:t>
      </w:r>
      <w:r>
        <w:rPr>
          <w:spacing w:val="-58"/>
        </w:rPr>
        <w:t> </w:t>
      </w:r>
      <w:r>
        <w:rPr/>
        <w:t>harmful microbes. However, the efficacy of many decontamination methods in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settings are</w:t>
      </w:r>
      <w:r>
        <w:rPr>
          <w:spacing w:val="-1"/>
        </w:rPr>
        <w:t> </w:t>
      </w:r>
      <w:r>
        <w:rPr/>
        <w:t>still doubted</w:t>
      </w:r>
      <w:r>
        <w:rPr>
          <w:spacing w:val="-1"/>
        </w:rPr>
        <w:t> </w:t>
      </w:r>
      <w:r>
        <w:rPr/>
        <w:t>(Fonseca &amp;</w:t>
      </w:r>
      <w:r>
        <w:rPr>
          <w:spacing w:val="-1"/>
        </w:rPr>
        <w:t> </w:t>
      </w:r>
      <w:r>
        <w:rPr/>
        <w:t>Ravishankar, 2007).</w:t>
      </w:r>
    </w:p>
    <w:p>
      <w:pPr>
        <w:spacing w:after="0" w:line="480" w:lineRule="auto"/>
        <w:sectPr>
          <w:footerReference w:type="default" r:id="rId7"/>
          <w:pgSz w:w="11910" w:h="16840"/>
          <w:pgMar w:footer="1011" w:header="0" w:top="1580" w:bottom="1200" w:left="1680" w:right="1100"/>
          <w:pgNumType w:start="1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ind w:left="696"/>
        <w:rPr>
          <w:sz w:val="20"/>
        </w:rPr>
      </w:pPr>
      <w:r>
        <w:rPr>
          <w:sz w:val="20"/>
        </w:rPr>
        <w:drawing>
          <wp:inline distT="0" distB="0" distL="0" distR="0">
            <wp:extent cx="5066129" cy="358444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129" cy="358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6"/>
        <w:ind w:left="58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typical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African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fruit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vegetable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market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Kenya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(credit: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alamy)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1"/>
        </w:rPr>
      </w:pPr>
    </w:p>
    <w:p>
      <w:pPr>
        <w:spacing w:before="1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Fresh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fruits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vegetables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51"/>
      </w:pPr>
      <w:r>
        <w:rPr/>
        <w:t>Being recognized as one of the most important source of vitamins, nutrients, and</w:t>
      </w:r>
      <w:r>
        <w:rPr>
          <w:spacing w:val="1"/>
        </w:rPr>
        <w:t> </w:t>
      </w:r>
      <w:r>
        <w:rPr/>
        <w:t>fiber for humans has made fresh produce popular in the world. The world has seen a</w:t>
      </w:r>
      <w:r>
        <w:rPr>
          <w:spacing w:val="1"/>
        </w:rPr>
        <w:t> </w:t>
      </w:r>
      <w:r>
        <w:rPr/>
        <w:t>large increase in the production of fruits and vegetables by 94% between 1980 and</w:t>
      </w:r>
      <w:r>
        <w:rPr>
          <w:spacing w:val="1"/>
        </w:rPr>
        <w:t> </w:t>
      </w:r>
      <w:r>
        <w:rPr/>
        <w:t>2004 (Fig. 2) (Olaimat &amp; Holley, 2012). The United States’ importation of fresh</w:t>
      </w:r>
      <w:r>
        <w:rPr>
          <w:spacing w:val="1"/>
        </w:rPr>
        <w:t> </w:t>
      </w:r>
      <w:r>
        <w:rPr/>
        <w:t>produce doubled to 12.7 billion dollars from 1994 to 2004 (Aruscavage, Lee, Miller,</w:t>
      </w:r>
      <w:r>
        <w:rPr>
          <w:spacing w:val="1"/>
        </w:rPr>
        <w:t> </w:t>
      </w:r>
      <w:r>
        <w:rPr/>
        <w:t>&amp; LeJeune, 2006), and the daily sales of fresh produce reached 6 million packages in</w:t>
      </w:r>
      <w:r>
        <w:rPr>
          <w:spacing w:val="-57"/>
        </w:rPr>
        <w:t> </w:t>
      </w:r>
      <w:r>
        <w:rPr/>
        <w:t>2005</w:t>
      </w:r>
      <w:r>
        <w:rPr>
          <w:spacing w:val="-1"/>
        </w:rPr>
        <w:t> </w:t>
      </w:r>
      <w:r>
        <w:rPr/>
        <w:t>(Jongen, 2005) as cited in Olaimat &amp; Holley, 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352"/>
      </w:pPr>
      <w:r>
        <w:rPr/>
        <w:t>This increase in the level of consumption of fruits and vegetables and the surge of</w:t>
      </w:r>
      <w:r>
        <w:rPr>
          <w:spacing w:val="1"/>
        </w:rPr>
        <w:t> </w:t>
      </w:r>
      <w:r>
        <w:rPr/>
        <w:t>various locally produced and imported fruits and vegetables in all seasons might be</w:t>
      </w:r>
      <w:r>
        <w:rPr>
          <w:spacing w:val="1"/>
        </w:rPr>
        <w:t> </w:t>
      </w:r>
      <w:r>
        <w:rPr/>
        <w:t>attributed to peoples’ growing attention to staying healthy and eating right as well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convenience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(Warriner,</w:t>
      </w:r>
      <w:r>
        <w:rPr>
          <w:spacing w:val="-3"/>
        </w:rPr>
        <w:t> </w:t>
      </w:r>
      <w:r>
        <w:rPr/>
        <w:t>Huber,</w:t>
      </w:r>
      <w:r>
        <w:rPr>
          <w:spacing w:val="-1"/>
        </w:rPr>
        <w:t> </w:t>
      </w:r>
      <w:r>
        <w:rPr/>
        <w:t>Namvar,</w:t>
      </w:r>
      <w:r>
        <w:rPr>
          <w:spacing w:val="-1"/>
        </w:rPr>
        <w:t> </w:t>
      </w:r>
      <w:r>
        <w:rPr/>
        <w:t>Fan,</w:t>
      </w:r>
      <w:r>
        <w:rPr>
          <w:spacing w:val="-1"/>
        </w:rPr>
        <w:t> </w:t>
      </w:r>
      <w:r>
        <w:rPr/>
        <w:t>&amp;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50"/>
      </w:pPr>
      <w:r>
        <w:rPr/>
        <w:t>Dunfield, 2009). The world’s fruits and vegetable consumption has increased at an</w:t>
      </w:r>
      <w:r>
        <w:rPr>
          <w:spacing w:val="-57"/>
        </w:rPr>
        <w:t> </w:t>
      </w:r>
      <w:r>
        <w:rPr/>
        <w:t>annual average of 4.5% from 1990 to 2004, and in the United States alone, the</w:t>
      </w:r>
      <w:r>
        <w:rPr>
          <w:spacing w:val="1"/>
        </w:rPr>
        <w:t> </w:t>
      </w:r>
      <w:r>
        <w:rPr/>
        <w:t>annual consumption of fruits and vegetables between 1997-1999 increased by 25%</w:t>
      </w:r>
      <w:r>
        <w:rPr>
          <w:spacing w:val="-57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years 1977-1979 (Olaimat &amp; Holley, 2012).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338"/>
      </w:pPr>
      <w:r>
        <w:rPr/>
        <w:t>People</w:t>
      </w:r>
      <w:r>
        <w:rPr>
          <w:spacing w:val="3"/>
        </w:rPr>
        <w:t> </w:t>
      </w:r>
      <w:r>
        <w:rPr/>
        <w:t>became</w:t>
      </w:r>
      <w:r>
        <w:rPr>
          <w:spacing w:val="4"/>
        </w:rPr>
        <w:t> </w:t>
      </w:r>
      <w:r>
        <w:rPr/>
        <w:t>more</w:t>
      </w:r>
      <w:r>
        <w:rPr>
          <w:spacing w:val="2"/>
        </w:rPr>
        <w:t> </w:t>
      </w:r>
      <w:r>
        <w:rPr/>
        <w:t>interested</w:t>
      </w:r>
      <w:r>
        <w:rPr>
          <w:spacing w:val="3"/>
        </w:rPr>
        <w:t> </w:t>
      </w:r>
      <w:r>
        <w:rPr/>
        <w:t>in the</w:t>
      </w:r>
      <w:r>
        <w:rPr>
          <w:spacing w:val="3"/>
        </w:rPr>
        <w:t> </w:t>
      </w:r>
      <w:r>
        <w:rPr/>
        <w:t>consumption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fresh</w:t>
      </w:r>
      <w:r>
        <w:rPr>
          <w:spacing w:val="2"/>
        </w:rPr>
        <w:t> </w:t>
      </w:r>
      <w:r>
        <w:rPr/>
        <w:t>fruits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vegetables</w:t>
      </w:r>
      <w:r>
        <w:rPr>
          <w:spacing w:val="1"/>
        </w:rPr>
        <w:t> </w:t>
      </w:r>
      <w:r>
        <w:rPr/>
        <w:t>after the release of information highlighting the health benefits of the consumption of</w:t>
      </w:r>
      <w:r>
        <w:rPr>
          <w:spacing w:val="-57"/>
        </w:rPr>
        <w:t> </w:t>
      </w:r>
      <w:r>
        <w:rPr/>
        <w:t>fruits</w:t>
      </w:r>
      <w:r>
        <w:rPr>
          <w:spacing w:val="-1"/>
        </w:rPr>
        <w:t> </w:t>
      </w:r>
      <w:r>
        <w:rPr/>
        <w:t>and vegetable</w:t>
      </w:r>
      <w:r>
        <w:rPr>
          <w:spacing w:val="-1"/>
        </w:rPr>
        <w:t> </w:t>
      </w:r>
      <w:r>
        <w:rPr/>
        <w:t>(DuPont, 2007).</w:t>
      </w:r>
      <w:r>
        <w:rPr>
          <w:spacing w:val="-3"/>
        </w:rPr>
        <w:t> </w:t>
      </w:r>
      <w:r>
        <w:rPr/>
        <w:t>For example, in a</w:t>
      </w:r>
      <w:r>
        <w:rPr>
          <w:spacing w:val="-1"/>
        </w:rPr>
        <w:t> </w:t>
      </w:r>
      <w:r>
        <w:rPr/>
        <w:t>report by the</w:t>
      </w:r>
      <w:r>
        <w:rPr>
          <w:spacing w:val="-1"/>
        </w:rPr>
        <w:t> </w:t>
      </w:r>
      <w:r>
        <w:rPr/>
        <w:t>World Health</w:t>
      </w: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1432560</wp:posOffset>
            </wp:positionH>
            <wp:positionV relativeFrom="paragraph">
              <wp:posOffset>124092</wp:posOffset>
            </wp:positionV>
            <wp:extent cx="5169952" cy="287445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952" cy="2874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6"/>
        </w:rPr>
      </w:pPr>
    </w:p>
    <w:p>
      <w:pPr>
        <w:spacing w:before="56"/>
        <w:ind w:left="588" w:right="55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Global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production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fruits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vegetables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1982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2004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(sourced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EU,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2007).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pStyle w:val="BodyText"/>
        <w:spacing w:line="480" w:lineRule="auto" w:before="90"/>
        <w:ind w:left="588" w:right="304"/>
      </w:pPr>
      <w:r>
        <w:rPr/>
        <w:t>Organization (WHO), it’s recommends at least 400 grams of fruits and vegetables are</w:t>
      </w:r>
      <w:r>
        <w:rPr>
          <w:spacing w:val="-57"/>
        </w:rPr>
        <w:t> </w:t>
      </w:r>
      <w:r>
        <w:rPr/>
        <w:t>eaten in a day for protection against the risk of non-communicable diseases and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 overall</w:t>
      </w:r>
      <w:r>
        <w:rPr>
          <w:spacing w:val="-3"/>
        </w:rPr>
        <w:t> </w:t>
      </w:r>
      <w:r>
        <w:rPr/>
        <w:t>health (Soon</w:t>
      </w:r>
      <w:r>
        <w:rPr>
          <w:spacing w:val="-2"/>
        </w:rPr>
        <w:t> </w:t>
      </w:r>
      <w:r>
        <w:rPr/>
        <w:t>et al., 2012).</w:t>
      </w:r>
      <w:r>
        <w:rPr>
          <w:spacing w:val="-1"/>
        </w:rPr>
        <w:t> </w:t>
      </w:r>
      <w:r>
        <w:rPr/>
        <w:t>Additionally, Healthy</w:t>
      </w:r>
      <w:r>
        <w:rPr>
          <w:spacing w:val="-1"/>
        </w:rPr>
        <w:t> </w:t>
      </w:r>
      <w:r>
        <w:rPr/>
        <w:t>People, a</w:t>
      </w:r>
    </w:p>
    <w:p>
      <w:pPr>
        <w:pStyle w:val="BodyText"/>
        <w:spacing w:line="480" w:lineRule="auto"/>
        <w:ind w:left="588" w:right="344"/>
      </w:pPr>
      <w:r>
        <w:rPr/>
        <w:t>U.S. government program, aims at increasing the intake of fruits and vegetables for</w:t>
      </w:r>
      <w:r>
        <w:rPr>
          <w:spacing w:val="1"/>
        </w:rPr>
        <w:t> </w:t>
      </w:r>
      <w:r>
        <w:rPr/>
        <w:t>people aged 2 years and above to two daily servings of fruits and three daily servings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vegetables to 75% and 50%, respectively</w:t>
      </w:r>
      <w:r>
        <w:rPr>
          <w:spacing w:val="1"/>
        </w:rPr>
        <w:t> </w:t>
      </w:r>
      <w:r>
        <w:rPr/>
        <w:t>(DuPont,</w:t>
      </w:r>
      <w:r>
        <w:rPr>
          <w:spacing w:val="-1"/>
        </w:rPr>
        <w:t> </w:t>
      </w:r>
      <w:r>
        <w:rPr/>
        <w:t>2007).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70"/>
      </w:pPr>
      <w:r>
        <w:rPr/>
        <w:t>However, this increase in consumption of fruits and vegetables has been followed by</w:t>
      </w:r>
      <w:r>
        <w:rPr>
          <w:spacing w:val="-57"/>
        </w:rPr>
        <w:t> </w:t>
      </w:r>
      <w:r>
        <w:rPr/>
        <w:t>an increase in outbreaks of foodborne illnesses linked to the consumption of fresh</w:t>
      </w:r>
      <w:r>
        <w:rPr>
          <w:spacing w:val="1"/>
        </w:rPr>
        <w:t> </w:t>
      </w:r>
      <w:r>
        <w:rPr/>
        <w:t>fruits and vegetables (Warriner et al., 2009). This increase in the consumption of</w:t>
      </w:r>
      <w:r>
        <w:rPr>
          <w:spacing w:val="1"/>
        </w:rPr>
        <w:t> </w:t>
      </w:r>
      <w:r>
        <w:rPr/>
        <w:t>fruits and vegetables was associated with change of personal dietary habits increased</w:t>
      </w:r>
      <w:r>
        <w:rPr>
          <w:spacing w:val="-57"/>
        </w:rPr>
        <w:t> </w:t>
      </w:r>
      <w:r>
        <w:rPr/>
        <w:t>availability of fresh produce with some coming from sources having uncertain</w:t>
      </w:r>
      <w:r>
        <w:rPr>
          <w:spacing w:val="1"/>
        </w:rPr>
        <w:t> </w:t>
      </w:r>
      <w:r>
        <w:rPr/>
        <w:t>sanitary practices (Beuchat, 2002). The use of manure that has not been composted,</w:t>
      </w:r>
      <w:r>
        <w:rPr>
          <w:spacing w:val="1"/>
        </w:rPr>
        <w:t> </w:t>
      </w:r>
      <w:r>
        <w:rPr/>
        <w:t>untreated sewage, irrigation water contaminated by pathogens,</w:t>
      </w:r>
      <w:r>
        <w:rPr>
          <w:spacing w:val="1"/>
        </w:rPr>
        <w:t> </w:t>
      </w:r>
      <w:r>
        <w:rPr/>
        <w:t>increased contact</w:t>
      </w:r>
      <w:r>
        <w:rPr>
          <w:spacing w:val="1"/>
        </w:rPr>
        <w:t> </w:t>
      </w:r>
      <w:r>
        <w:rPr/>
        <w:t>between livestock and fresh produce due to their proximity to areas of high produce</w:t>
      </w:r>
      <w:r>
        <w:rPr>
          <w:spacing w:val="1"/>
        </w:rPr>
        <w:t> </w:t>
      </w:r>
      <w:r>
        <w:rPr/>
        <w:t>production, and also increased number of immunocompromised consumers further</w:t>
      </w:r>
      <w:r>
        <w:rPr>
          <w:spacing w:val="1"/>
        </w:rPr>
        <w:t> </w:t>
      </w:r>
      <w:r>
        <w:rPr/>
        <w:t>worsens the situation (Beuchat, 2002). The most reported pathogens associated with</w:t>
      </w:r>
      <w:r>
        <w:rPr>
          <w:spacing w:val="1"/>
        </w:rPr>
        <w:t> </w:t>
      </w:r>
      <w:r>
        <w:rPr/>
        <w:t>foodborne illnesses related to the consumption of fresh produce are </w:t>
      </w:r>
      <w:r>
        <w:rPr>
          <w:i/>
        </w:rPr>
        <w:t>Salmonella </w:t>
      </w:r>
      <w:r>
        <w:rPr/>
        <w:t>sp.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Escherichia coli </w:t>
      </w:r>
      <w:r>
        <w:rPr/>
        <w:t>O157:H7 (Warriner</w:t>
      </w:r>
      <w:r>
        <w:rPr>
          <w:spacing w:val="-1"/>
        </w:rPr>
        <w:t> </w:t>
      </w:r>
      <w:r>
        <w:rPr/>
        <w:t>et al.,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450"/>
      </w:pPr>
      <w:r>
        <w:rPr/>
        <w:t>Fresh fruits and vegetables that receive little or no processing and thus do not</w:t>
      </w:r>
      <w:r>
        <w:rPr>
          <w:spacing w:val="1"/>
        </w:rPr>
        <w:t> </w:t>
      </w:r>
      <w:r>
        <w:rPr/>
        <w:t>undergo effective microbial decontamination and elimination steps usually carry</w:t>
      </w:r>
      <w:r>
        <w:rPr>
          <w:spacing w:val="1"/>
        </w:rPr>
        <w:t> </w:t>
      </w:r>
      <w:r>
        <w:rPr/>
        <w:t>microbes, some of which could be harmful to human health (Harris et al., 2003).</w:t>
      </w:r>
      <w:r>
        <w:rPr>
          <w:spacing w:val="1"/>
        </w:rPr>
        <w:t> </w:t>
      </w:r>
      <w:r>
        <w:rPr/>
        <w:t>Contamination can occur at any stage from the farm to the consumer due to</w:t>
      </w:r>
      <w:r>
        <w:rPr>
          <w:spacing w:val="1"/>
        </w:rPr>
        <w:t> </w:t>
      </w:r>
      <w:r>
        <w:rPr/>
        <w:t>environmental, human, or animal contact during production, storage harvesting, and</w:t>
      </w:r>
      <w:r>
        <w:rPr>
          <w:spacing w:val="-57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(FDA, 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03"/>
      </w:pPr>
      <w:r>
        <w:rPr/>
        <w:t>In less developed countries such as Nigeria, contamination is mostly due to the use of</w:t>
      </w:r>
      <w:r>
        <w:rPr>
          <w:spacing w:val="-57"/>
        </w:rPr>
        <w:t> </w:t>
      </w:r>
      <w:r>
        <w:rPr/>
        <w:t>manure and untreated water as fertilizers in the production of fruits and vegetables</w:t>
      </w:r>
      <w:r>
        <w:rPr>
          <w:spacing w:val="1"/>
        </w:rPr>
        <w:t> </w:t>
      </w:r>
      <w:r>
        <w:rPr/>
        <w:t>(Eni et al., 2010). A high microbial contamination was observed in fruits and</w:t>
      </w:r>
      <w:r>
        <w:rPr>
          <w:spacing w:val="1"/>
        </w:rPr>
        <w:t> </w:t>
      </w:r>
      <w:r>
        <w:rPr/>
        <w:t>vegetables in a study conducted in Sango Ota, Ogun state, Nigeria. The high</w:t>
      </w:r>
      <w:r>
        <w:rPr>
          <w:spacing w:val="1"/>
        </w:rPr>
        <w:t> </w:t>
      </w:r>
      <w:r>
        <w:rPr/>
        <w:t>contamination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due to cross-contamination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storage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50"/>
      </w:pPr>
      <w:r>
        <w:rPr/>
        <w:t>time of the fruits and vegetables, during washing in markets where many fruits and</w:t>
      </w:r>
      <w:r>
        <w:rPr>
          <w:spacing w:val="-57"/>
        </w:rPr>
        <w:t> </w:t>
      </w:r>
      <w:r>
        <w:rPr/>
        <w:t>vegetables are washed using the same water that was earlier used, and during</w:t>
      </w:r>
      <w:r>
        <w:rPr>
          <w:spacing w:val="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or handling by vendors</w:t>
      </w:r>
      <w:r>
        <w:rPr>
          <w:spacing w:val="1"/>
        </w:rPr>
        <w:t> </w:t>
      </w:r>
      <w:r>
        <w:rPr/>
        <w:t>(Eni et al.,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480" w:lineRule="auto" w:before="0"/>
        <w:ind w:left="588" w:right="329" w:firstLine="0"/>
        <w:jc w:val="left"/>
        <w:rPr>
          <w:sz w:val="24"/>
        </w:rPr>
      </w:pPr>
      <w:r>
        <w:rPr>
          <w:sz w:val="24"/>
        </w:rPr>
        <w:t>In another study in Sokoto State, northwestern Nigeria, eight pathogenic microbes</w:t>
      </w:r>
      <w:r>
        <w:rPr>
          <w:spacing w:val="1"/>
          <w:sz w:val="24"/>
        </w:rPr>
        <w:t> </w:t>
      </w:r>
      <w:r>
        <w:rPr>
          <w:sz w:val="24"/>
        </w:rPr>
        <w:t>were found in tomatoes sold in markets. The microbes isolated were </w:t>
      </w:r>
      <w:r>
        <w:rPr>
          <w:i/>
          <w:sz w:val="24"/>
        </w:rPr>
        <w:t>Aspergillus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sz w:val="24"/>
        </w:rPr>
        <w:t>, </w:t>
      </w:r>
      <w:r>
        <w:rPr>
          <w:i/>
          <w:sz w:val="24"/>
        </w:rPr>
        <w:t>A. ochraceous</w:t>
      </w:r>
      <w:r>
        <w:rPr>
          <w:sz w:val="24"/>
        </w:rPr>
        <w:t>, </w:t>
      </w:r>
      <w:r>
        <w:rPr>
          <w:i/>
          <w:sz w:val="24"/>
        </w:rPr>
        <w:t>A. flavus</w:t>
      </w:r>
      <w:r>
        <w:rPr>
          <w:sz w:val="24"/>
        </w:rPr>
        <w:t>, </w:t>
      </w:r>
      <w:r>
        <w:rPr>
          <w:i/>
          <w:sz w:val="24"/>
        </w:rPr>
        <w:t>A. fumigatus</w:t>
      </w:r>
      <w:r>
        <w:rPr>
          <w:sz w:val="24"/>
        </w:rPr>
        <w:t>, </w:t>
      </w:r>
      <w:r>
        <w:rPr>
          <w:i/>
          <w:sz w:val="24"/>
        </w:rPr>
        <w:t>Penicillium citrinum</w:t>
      </w:r>
      <w:r>
        <w:rPr>
          <w:sz w:val="24"/>
        </w:rPr>
        <w:t>, </w:t>
      </w:r>
      <w:r>
        <w:rPr>
          <w:i/>
          <w:sz w:val="24"/>
        </w:rPr>
        <w:t>Helminthosporim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fulvum</w:t>
      </w:r>
      <w:r>
        <w:rPr>
          <w:sz w:val="24"/>
        </w:rPr>
        <w:t>, </w:t>
      </w:r>
      <w:r>
        <w:rPr>
          <w:i/>
          <w:sz w:val="24"/>
        </w:rPr>
        <w:t>Curvularia lunata</w:t>
      </w:r>
      <w:r>
        <w:rPr>
          <w:sz w:val="24"/>
        </w:rPr>
        <w:t>, and </w:t>
      </w:r>
      <w:r>
        <w:rPr>
          <w:i/>
          <w:sz w:val="24"/>
        </w:rPr>
        <w:t>Sclerotium rolfsii </w:t>
      </w:r>
      <w:r>
        <w:rPr>
          <w:sz w:val="24"/>
        </w:rPr>
        <w:t>(Muhammad, Shehu, &amp; Amusa,</w:t>
      </w:r>
      <w:r>
        <w:rPr>
          <w:spacing w:val="1"/>
          <w:sz w:val="24"/>
        </w:rPr>
        <w:t> </w:t>
      </w:r>
      <w:r>
        <w:rPr>
          <w:sz w:val="24"/>
        </w:rPr>
        <w:t>2004). The reality that a significant portion of the Nigerian population are low-</w:t>
      </w:r>
      <w:r>
        <w:rPr>
          <w:spacing w:val="1"/>
          <w:sz w:val="24"/>
        </w:rPr>
        <w:t> </w:t>
      </w:r>
      <w:r>
        <w:rPr>
          <w:sz w:val="24"/>
        </w:rPr>
        <w:t>income earners and frequently consume rotten tomatoes further aggravates the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-2"/>
          <w:sz w:val="24"/>
        </w:rPr>
        <w:t> </w:t>
      </w:r>
      <w:r>
        <w:rPr>
          <w:sz w:val="24"/>
        </w:rPr>
        <w:t>(Muhammad et al., 2004).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96"/>
      </w:pPr>
      <w:r>
        <w:rPr/>
        <w:t>In Ghana, urban farmers with a limited choice of irrigation water have no choice but</w:t>
      </w:r>
      <w:r>
        <w:rPr>
          <w:spacing w:val="-57"/>
        </w:rPr>
        <w:t> </w:t>
      </w:r>
      <w:r>
        <w:rPr/>
        <w:t>to use polluted water for irrigation and thus, increasing the contamination risk even</w:t>
      </w:r>
      <w:r>
        <w:rPr>
          <w:spacing w:val="1"/>
        </w:rPr>
        <w:t> </w:t>
      </w:r>
      <w:r>
        <w:rPr/>
        <w:t>more for fruits and vegetables that are eaten raw (Amoah, Drechsel, Henseler, &amp;</w:t>
      </w:r>
      <w:r>
        <w:rPr>
          <w:spacing w:val="1"/>
        </w:rPr>
        <w:t> </w:t>
      </w:r>
      <w:r>
        <w:rPr/>
        <w:t>Abaidoo, 2007). The detection of a foodborne pathogen in irrigation water is an</w:t>
      </w:r>
      <w:r>
        <w:rPr>
          <w:spacing w:val="1"/>
        </w:rPr>
        <w:t> </w:t>
      </w:r>
      <w:r>
        <w:rPr/>
        <w:t>indicator of possible contamination risk, although the ability of such pathogen to</w:t>
      </w:r>
      <w:r>
        <w:rPr>
          <w:spacing w:val="1"/>
        </w:rPr>
        <w:t> </w:t>
      </w:r>
      <w:r>
        <w:rPr/>
        <w:t>cause risks might depend on its excreted load, duration of latency period, ability to</w:t>
      </w:r>
      <w:r>
        <w:rPr>
          <w:spacing w:val="1"/>
        </w:rPr>
        <w:t> </w:t>
      </w:r>
      <w:r>
        <w:rPr/>
        <w:t>multiply outside mammal hosts, persistence in the environment, persistence on food,</w:t>
      </w:r>
      <w:r>
        <w:rPr>
          <w:spacing w:val="-57"/>
        </w:rPr>
        <w:t> </w:t>
      </w:r>
      <w:r>
        <w:rPr/>
        <w:t>infectious</w:t>
      </w:r>
      <w:r>
        <w:rPr>
          <w:spacing w:val="-1"/>
        </w:rPr>
        <w:t> </w:t>
      </w:r>
      <w:r>
        <w:rPr/>
        <w:t>dose, and human response</w:t>
      </w:r>
      <w:r>
        <w:rPr>
          <w:spacing w:val="1"/>
        </w:rPr>
        <w:t> </w:t>
      </w:r>
      <w:r>
        <w:rPr/>
        <w:t>(Steele &amp;</w:t>
      </w:r>
      <w:r>
        <w:rPr>
          <w:spacing w:val="-1"/>
        </w:rPr>
        <w:t> </w:t>
      </w:r>
      <w:r>
        <w:rPr/>
        <w:t>Odumeru,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762"/>
        <w:rPr>
          <w:i/>
        </w:rPr>
      </w:pPr>
      <w:r>
        <w:rPr/>
        <w:t>However, fruit and vegetable contamination is not peculiar to the less developed</w:t>
      </w:r>
      <w:r>
        <w:rPr>
          <w:spacing w:val="-57"/>
        </w:rPr>
        <w:t> </w:t>
      </w:r>
      <w:r>
        <w:rPr/>
        <w:t>countries; even in developed countries like the United States, this problem is</w:t>
      </w:r>
      <w:r>
        <w:rPr>
          <w:spacing w:val="1"/>
        </w:rPr>
        <w:t> </w:t>
      </w:r>
      <w:r>
        <w:rPr/>
        <w:t>common. In response to this contamination threat, the U.S. Food and Drug</w:t>
      </w:r>
      <w:r>
        <w:rPr>
          <w:spacing w:val="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(FDA) published</w:t>
      </w:r>
      <w:r>
        <w:rPr>
          <w:spacing w:val="-2"/>
        </w:rPr>
        <w:t> </w:t>
      </w:r>
      <w:r>
        <w:rPr/>
        <w:t>a note</w:t>
      </w:r>
      <w:r>
        <w:rPr>
          <w:spacing w:val="-2"/>
        </w:rPr>
        <w:t> </w:t>
      </w:r>
      <w:r>
        <w:rPr/>
        <w:t>titled</w:t>
      </w:r>
      <w:r>
        <w:rPr>
          <w:spacing w:val="-2"/>
        </w:rPr>
        <w:t> </w:t>
      </w:r>
      <w:r>
        <w:rPr>
          <w:i/>
        </w:rPr>
        <w:t>Guide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1"/>
        </w:rPr>
        <w:t> </w:t>
      </w:r>
      <w:r>
        <w:rPr>
          <w:i/>
        </w:rPr>
        <w:t>Minimize</w:t>
      </w:r>
      <w:r>
        <w:rPr>
          <w:i/>
          <w:spacing w:val="-1"/>
        </w:rPr>
        <w:t> </w:t>
      </w:r>
      <w:r>
        <w:rPr>
          <w:i/>
        </w:rPr>
        <w:t>Microbial</w:t>
      </w:r>
      <w:r>
        <w:rPr>
          <w:i/>
          <w:spacing w:val="-2"/>
        </w:rPr>
        <w:t> </w:t>
      </w:r>
      <w:r>
        <w:rPr>
          <w:i/>
        </w:rPr>
        <w:t>Food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16"/>
      </w:pPr>
      <w:r>
        <w:rPr>
          <w:i/>
        </w:rPr>
        <w:t>Safety Hazards for Fresh Fruits and Vegetables </w:t>
      </w:r>
      <w:r>
        <w:rPr/>
        <w:t>that identifies the main sources of</w:t>
      </w:r>
      <w:r>
        <w:rPr>
          <w:spacing w:val="1"/>
        </w:rPr>
        <w:t> </w:t>
      </w:r>
      <w:r>
        <w:rPr/>
        <w:t>pathogen contamination and ways to address these sources (FDA, 2014). Similarly,</w:t>
      </w:r>
      <w:r>
        <w:rPr>
          <w:spacing w:val="-57"/>
        </w:rPr>
        <w:t> </w:t>
      </w:r>
      <w:r>
        <w:rPr/>
        <w:t>in 2011, the United States developed the Food Safety Modernization Act (FSMA),</w:t>
      </w:r>
      <w:r>
        <w:rPr>
          <w:spacing w:val="1"/>
        </w:rPr>
        <w:t> </w:t>
      </w:r>
      <w:r>
        <w:rPr/>
        <w:t>which provides both reactive and preventive approaches to food safety in the US</w:t>
      </w:r>
      <w:r>
        <w:rPr>
          <w:spacing w:val="1"/>
        </w:rPr>
        <w:t> </w:t>
      </w:r>
      <w:r>
        <w:rPr/>
        <w:t>(Collart,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outbreaks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 US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51"/>
      </w:pPr>
      <w:r>
        <w:rPr/>
        <w:t>Outbreaks associated with fresh fruits and vegetables were first reported in the</w:t>
      </w:r>
      <w:r>
        <w:rPr>
          <w:spacing w:val="1"/>
        </w:rPr>
        <w:t> </w:t>
      </w:r>
      <w:r>
        <w:rPr/>
        <w:t>United States in 1982 (Rangel, Sparling, Crowe, Griffin, &amp; Swerdlow, 2005).</w:t>
      </w:r>
      <w:r>
        <w:rPr>
          <w:spacing w:val="1"/>
        </w:rPr>
        <w:t> </w:t>
      </w:r>
      <w:r>
        <w:rPr/>
        <w:t>Outbreaks related to fresh produce has been on the rise since then (Fonseca &amp;</w:t>
      </w:r>
      <w:r>
        <w:rPr>
          <w:spacing w:val="1"/>
        </w:rPr>
        <w:t> </w:t>
      </w:r>
      <w:r>
        <w:rPr/>
        <w:t>Ravishankar, 2007). In the United States, such outbreaks have accounted for 38</w:t>
      </w:r>
      <w:r>
        <w:rPr>
          <w:spacing w:val="1"/>
        </w:rPr>
        <w:t> </w:t>
      </w:r>
      <w:r>
        <w:rPr/>
        <w:t>(21%) of 183 outbreaks related to foodborne illnesses and 34% of 5,269 cases are</w:t>
      </w:r>
      <w:r>
        <w:rPr>
          <w:spacing w:val="1"/>
        </w:rPr>
        <w:t> </w:t>
      </w:r>
      <w:r>
        <w:rPr/>
        <w:t>food related. These outbreaks usually reach their peak in the summer and fall such</w:t>
      </w:r>
      <w:r>
        <w:rPr>
          <w:spacing w:val="1"/>
        </w:rPr>
        <w:t> </w:t>
      </w:r>
      <w:r>
        <w:rPr/>
        <w:t>that 74% of reported cases occurred between July and October (Rangel et al., 2005).</w:t>
      </w:r>
      <w:r>
        <w:rPr>
          <w:spacing w:val="1"/>
        </w:rPr>
        <w:t> </w:t>
      </w:r>
      <w:r>
        <w:rPr/>
        <w:t>Lettuce was the cause of 13 (34%) of fresh fruits and vegetable associated outbreaks,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apple</w:t>
      </w:r>
      <w:r>
        <w:rPr>
          <w:spacing w:val="-1"/>
        </w:rPr>
        <w:t> </w:t>
      </w:r>
      <w:r>
        <w:rPr/>
        <w:t>juice</w:t>
      </w:r>
      <w:r>
        <w:rPr>
          <w:spacing w:val="-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7</w:t>
      </w:r>
      <w:r>
        <w:rPr>
          <w:spacing w:val="-2"/>
        </w:rPr>
        <w:t> </w:t>
      </w:r>
      <w:r>
        <w:rPr/>
        <w:t>(18%), salad</w:t>
      </w:r>
      <w:r>
        <w:rPr>
          <w:spacing w:val="-1"/>
        </w:rPr>
        <w:t> </w:t>
      </w:r>
      <w:r>
        <w:rPr/>
        <w:t>6 (16%), coleslaw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(11%), melons 4</w:t>
      </w:r>
    </w:p>
    <w:p>
      <w:pPr>
        <w:pStyle w:val="BodyText"/>
        <w:spacing w:line="480" w:lineRule="auto" w:before="1"/>
        <w:ind w:left="588" w:right="630"/>
      </w:pPr>
      <w:r>
        <w:rPr/>
        <w:t>(11%), sprouts 3 (8%), and grapes 1 (3%) in the United States between 1982 and</w:t>
      </w:r>
      <w:r>
        <w:rPr>
          <w:spacing w:val="1"/>
        </w:rPr>
        <w:t> </w:t>
      </w:r>
      <w:r>
        <w:rPr/>
        <w:t>2002 (Rangel et al., 2005).</w:t>
      </w:r>
      <w:r>
        <w:rPr>
          <w:spacing w:val="1"/>
        </w:rPr>
        <w:t> </w:t>
      </w:r>
      <w:r>
        <w:rPr/>
        <w:t>The main fruits and vegetables affected in outbreaks</w:t>
      </w:r>
      <w:r>
        <w:rPr>
          <w:spacing w:val="1"/>
        </w:rPr>
        <w:t> </w:t>
      </w:r>
      <w:r>
        <w:rPr/>
        <w:t>between 1990 and 2003 were sprouts, tomatoes, and melons (Fonseca &amp;</w:t>
      </w:r>
      <w:r>
        <w:rPr>
          <w:spacing w:val="1"/>
        </w:rPr>
        <w:t> </w:t>
      </w:r>
      <w:r>
        <w:rPr/>
        <w:t>Ravishankar, 2007). Foodborne illnesses related to the consumption of fresh fruits</w:t>
      </w:r>
      <w:r>
        <w:rPr>
          <w:spacing w:val="-57"/>
        </w:rPr>
        <w:t> </w:t>
      </w:r>
      <w:r>
        <w:rPr/>
        <w:t>and vegetables have increased rapidly with the increase in their consumption</w:t>
      </w:r>
      <w:r>
        <w:rPr>
          <w:spacing w:val="1"/>
        </w:rPr>
        <w:t> </w:t>
      </w:r>
      <w:r>
        <w:rPr/>
        <w:t>(Warriner</w:t>
      </w:r>
      <w:r>
        <w:rPr>
          <w:spacing w:val="-1"/>
        </w:rPr>
        <w:t> </w:t>
      </w:r>
      <w:r>
        <w:rPr/>
        <w:t>et al., 2009)).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344"/>
      </w:pPr>
      <w:r>
        <w:rPr/>
        <w:t>The U.S. Center for Disease Control (CDC) has estimated that contaminated produce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 more</w:t>
      </w:r>
      <w:r>
        <w:rPr>
          <w:spacing w:val="-1"/>
        </w:rPr>
        <w:t> </w:t>
      </w:r>
      <w:r>
        <w:rPr/>
        <w:t>than 47.8</w:t>
      </w:r>
      <w:r>
        <w:rPr>
          <w:spacing w:val="-1"/>
        </w:rPr>
        <w:t> </w:t>
      </w:r>
      <w:r>
        <w:rPr/>
        <w:t>million illnesses;</w:t>
      </w:r>
      <w:r>
        <w:rPr>
          <w:spacing w:val="-1"/>
        </w:rPr>
        <w:t> </w:t>
      </w:r>
      <w:r>
        <w:rPr/>
        <w:t>127,839 hospitalizations;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50"/>
      </w:pPr>
      <w:r>
        <w:rPr/>
        <w:t>over 3,000 deaths between 2000 and 2006 (Scallan, Griffin, Angulo, Tauxe, &amp;</w:t>
      </w:r>
      <w:r>
        <w:rPr>
          <w:spacing w:val="1"/>
        </w:rPr>
        <w:t> </w:t>
      </w:r>
      <w:r>
        <w:rPr/>
        <w:t>Hoekstra,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1995,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confirmed</w:t>
      </w:r>
      <w:r>
        <w:rPr>
          <w:spacing w:val="2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O157:H7</w:t>
      </w:r>
      <w:r>
        <w:rPr>
          <w:spacing w:val="2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associated with lettuce consumption were reported in the US State of Montana</w:t>
      </w:r>
      <w:r>
        <w:rPr>
          <w:spacing w:val="1"/>
        </w:rPr>
        <w:t> </w:t>
      </w:r>
      <w:r>
        <w:rPr/>
        <w:t>(Ackers et al., 1998). This increase in outbreaks has been attributed to an increase in</w:t>
      </w:r>
      <w:r>
        <w:rPr>
          <w:spacing w:val="1"/>
        </w:rPr>
        <w:t> </w:t>
      </w:r>
      <w:r>
        <w:rPr/>
        <w:t>the demand for minimally processed and ready-to-eat fruits and vegetables and to the</w:t>
      </w:r>
      <w:r>
        <w:rPr>
          <w:spacing w:val="-57"/>
        </w:rPr>
        <w:t> </w:t>
      </w:r>
      <w:r>
        <w:rPr/>
        <w:t>increased presence of out-of-season fruits and vegetables in the United States</w:t>
      </w:r>
      <w:r>
        <w:rPr>
          <w:spacing w:val="1"/>
        </w:rPr>
        <w:t> </w:t>
      </w:r>
      <w:r>
        <w:rPr/>
        <w:t>(Heaton &amp;</w:t>
      </w:r>
      <w:r>
        <w:rPr>
          <w:spacing w:val="-1"/>
        </w:rPr>
        <w:t> </w:t>
      </w:r>
      <w:r>
        <w:rPr/>
        <w:t>Jones, 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Pathogenic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microbes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concern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their pathways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36"/>
      </w:pPr>
      <w:r>
        <w:rPr/>
        <w:t>Organic manure has been identified as a possible route of microbial contamination in</w:t>
      </w:r>
      <w:r>
        <w:rPr>
          <w:spacing w:val="-57"/>
        </w:rPr>
        <w:t> </w:t>
      </w:r>
      <w:r>
        <w:rPr/>
        <w:t>fruits and vegetable, with slurries and animal manure as the leading source. Irrigation</w:t>
      </w:r>
      <w:r>
        <w:rPr>
          <w:spacing w:val="-57"/>
        </w:rPr>
        <w:t> </w:t>
      </w:r>
      <w:r>
        <w:rPr/>
        <w:t>water that has been contaminated with fecal material and sewage overflow is a direct</w:t>
      </w:r>
      <w:r>
        <w:rPr>
          <w:spacing w:val="-57"/>
        </w:rPr>
        <w:t> </w:t>
      </w:r>
      <w:r>
        <w:rPr/>
        <w:t>way of introducing pathogens to farm produce. Soil, which is a natural habitat for</w:t>
      </w:r>
      <w:r>
        <w:rPr>
          <w:spacing w:val="1"/>
        </w:rPr>
        <w:t> </w:t>
      </w:r>
      <w:r>
        <w:rPr/>
        <w:t>most pathogens, can introduce the pathogens directly to the surface of fruits and</w:t>
      </w:r>
      <w:r>
        <w:rPr>
          <w:spacing w:val="1"/>
        </w:rPr>
        <w:t> </w:t>
      </w:r>
      <w:r>
        <w:rPr/>
        <w:t>vegetables during heavy rain or when mixed up in organic manure (Heaton &amp; Jones,</w:t>
      </w:r>
      <w:r>
        <w:rPr>
          <w:spacing w:val="1"/>
        </w:rPr>
        <w:t> </w:t>
      </w:r>
      <w:r>
        <w:rPr/>
        <w:t>2008). It is common today to find coliform bacteria, which is normally found 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feces,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fresh</w:t>
      </w:r>
      <w:r>
        <w:rPr>
          <w:spacing w:val="-1"/>
        </w:rPr>
        <w:t> </w:t>
      </w:r>
      <w:r>
        <w:rPr/>
        <w:t>waters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contact</w:t>
      </w:r>
      <w:r>
        <w:rPr>
          <w:spacing w:val="4"/>
        </w:rPr>
        <w:t> </w:t>
      </w:r>
      <w:r>
        <w:rPr/>
        <w:t>(Higgins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Gbakima, 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564"/>
      </w:pPr>
      <w:r>
        <w:rPr/>
        <w:t>The bacterium </w:t>
      </w:r>
      <w:r>
        <w:rPr>
          <w:i/>
        </w:rPr>
        <w:t>Salmonella typhi </w:t>
      </w:r>
      <w:r>
        <w:rPr/>
        <w:t>(Fig. 3) is one of the most prevalent pathogens</w:t>
      </w:r>
      <w:r>
        <w:rPr>
          <w:spacing w:val="1"/>
        </w:rPr>
        <w:t> </w:t>
      </w:r>
      <w:r>
        <w:rPr/>
        <w:t>associated with outbreaks in fresh fruits and vegetables around the world between</w:t>
      </w:r>
      <w:r>
        <w:rPr>
          <w:spacing w:val="1"/>
        </w:rPr>
        <w:t> </w:t>
      </w:r>
      <w:r>
        <w:rPr/>
        <w:t>2006 and 2008 (Lynch, Tauxe, &amp; Hedberg, 2009). It causes salmonellosis, also</w:t>
      </w:r>
      <w:r>
        <w:rPr>
          <w:spacing w:val="1"/>
        </w:rPr>
        <w:t> </w:t>
      </w:r>
      <w:r>
        <w:rPr/>
        <w:t>called salmonella infection (Fonseca &amp; Ravishankar, 2007), which has symptoms</w:t>
      </w:r>
      <w:r>
        <w:rPr>
          <w:spacing w:val="1"/>
        </w:rPr>
        <w:t> </w:t>
      </w:r>
      <w:r>
        <w:rPr/>
        <w:t>such as vomiting, nausea, fever, and abdominal cramps. </w:t>
      </w:r>
      <w:r>
        <w:rPr>
          <w:i/>
        </w:rPr>
        <w:t>S. Typhi </w:t>
      </w:r>
      <w:r>
        <w:rPr/>
        <w:t>caused one out of</w:t>
      </w:r>
      <w:r>
        <w:rPr>
          <w:spacing w:val="-57"/>
        </w:rPr>
        <w:t> </w:t>
      </w:r>
      <w:r>
        <w:rPr/>
        <w:t>five</w:t>
      </w:r>
      <w:r>
        <w:rPr>
          <w:spacing w:val="-1"/>
        </w:rPr>
        <w:t> </w:t>
      </w:r>
      <w:r>
        <w:rPr/>
        <w:t>fresh produce-related</w:t>
      </w:r>
      <w:r>
        <w:rPr>
          <w:spacing w:val="-1"/>
        </w:rPr>
        <w:t> </w:t>
      </w:r>
      <w:r>
        <w:rPr/>
        <w:t>outbreaks between</w:t>
      </w:r>
      <w:r>
        <w:rPr>
          <w:spacing w:val="-1"/>
        </w:rPr>
        <w:t> </w:t>
      </w:r>
      <w:r>
        <w:rPr/>
        <w:t>1990 and 2003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677"/>
      </w:pPr>
      <w:r>
        <w:rPr/>
        <w:t>(Fonseca &amp; Ravishankar, 2007). Some fresh fruits and vegetables, such as melon,</w:t>
      </w:r>
      <w:r>
        <w:rPr>
          <w:spacing w:val="-57"/>
        </w:rPr>
        <w:t> </w:t>
      </w:r>
      <w:r>
        <w:rPr/>
        <w:t>tomatoes, sprouted seeds, and lettuce, have been identified as major vehicles for</w:t>
      </w:r>
      <w:r>
        <w:rPr>
          <w:spacing w:val="1"/>
        </w:rPr>
        <w:t> </w:t>
      </w:r>
      <w:r>
        <w:rPr/>
        <w:t>salmonella infections (Heaton &amp; Jones, 2008). For example, uncooked tomatoes</w:t>
      </w:r>
      <w:r>
        <w:rPr>
          <w:spacing w:val="1"/>
        </w:rPr>
        <w:t> </w:t>
      </w:r>
      <w:r>
        <w:rPr/>
        <w:t>caused several outbreaks of salmonellosis in the US States of Illinois, Michigan,</w:t>
      </w:r>
      <w:r>
        <w:rPr>
          <w:spacing w:val="1"/>
        </w:rPr>
        <w:t> </w:t>
      </w:r>
      <w:r>
        <w:rPr/>
        <w:t>Minnesota,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Wisconsin of 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 1990 (Hedberg et al.,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line="480" w:lineRule="auto"/>
        <w:ind w:left="588" w:right="430"/>
      </w:pPr>
      <w:r>
        <w:rPr/>
        <w:t>Several other outbreaks associated with serotype Thompson of this pathogen were</w:t>
      </w:r>
      <w:r>
        <w:rPr>
          <w:spacing w:val="1"/>
        </w:rPr>
        <w:t> </w:t>
      </w:r>
      <w:r>
        <w:rPr/>
        <w:t>associated with the consumption of fresh cilantro in California in 1999 (Campbell et</w:t>
      </w:r>
      <w:r>
        <w:rPr>
          <w:spacing w:val="-57"/>
        </w:rPr>
        <w:t> </w:t>
      </w:r>
      <w:r>
        <w:rPr/>
        <w:t>al., 2001).</w:t>
      </w:r>
    </w:p>
    <w:p>
      <w:pPr>
        <w:pStyle w:val="BodyText"/>
        <w:ind w:left="588"/>
        <w:rPr>
          <w:sz w:val="20"/>
        </w:rPr>
      </w:pPr>
      <w:r>
        <w:rPr>
          <w:sz w:val="20"/>
        </w:rPr>
        <w:drawing>
          <wp:inline distT="0" distB="0" distL="0" distR="0">
            <wp:extent cx="5229665" cy="3718560"/>
            <wp:effectExtent l="0" t="0" r="0" b="0"/>
            <wp:docPr id="7" name="image4.jpeg" descr="Image result for microscopic salmonell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66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"/>
        <w:ind w:left="58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 microscopic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view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salmonella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image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pStyle w:val="BodyText"/>
        <w:spacing w:line="480" w:lineRule="auto" w:before="90"/>
        <w:ind w:left="588" w:right="371" w:firstLine="60"/>
      </w:pPr>
      <w:r>
        <w:rPr/>
        <w:t>Another pathogen commonly isolated from fresh fruits and vegetables is </w:t>
      </w:r>
      <w:r>
        <w:rPr>
          <w:i/>
        </w:rPr>
        <w:t>E. coli</w:t>
      </w:r>
      <w:r>
        <w:rPr>
          <w:i/>
          <w:spacing w:val="1"/>
        </w:rPr>
        <w:t> </w:t>
      </w:r>
      <w:r>
        <w:rPr/>
        <w:t>O157:H7 (Fig. 4)</w:t>
      </w:r>
      <w:r>
        <w:rPr>
          <w:i/>
        </w:rPr>
        <w:t>. </w:t>
      </w:r>
      <w:r>
        <w:rPr/>
        <w:t>It is categorized into a group of bacteria called coliforms, which</w:t>
      </w:r>
      <w:r>
        <w:rPr>
          <w:spacing w:val="1"/>
        </w:rPr>
        <w:t> </w:t>
      </w:r>
      <w:r>
        <w:rPr/>
        <w:t>are bacteria known for causing gastrointestinal diseases such as diarrhea (Nkere, Ibe,</w:t>
      </w:r>
      <w:r>
        <w:rPr>
          <w:spacing w:val="-57"/>
        </w:rPr>
        <w:t> </w:t>
      </w:r>
      <w:r>
        <w:rPr/>
        <w:t>&amp;</w:t>
      </w:r>
      <w:r>
        <w:rPr>
          <w:spacing w:val="-1"/>
        </w:rPr>
        <w:t> </w:t>
      </w:r>
      <w:r>
        <w:rPr/>
        <w:t>Iroegbu,</w:t>
      </w:r>
      <w:r>
        <w:rPr>
          <w:spacing w:val="-2"/>
        </w:rPr>
        <w:t> </w:t>
      </w:r>
      <w:r>
        <w:rPr/>
        <w:t>2011)</w:t>
      </w:r>
      <w:r>
        <w:rPr>
          <w:spacing w:val="1"/>
        </w:rPr>
        <w:t> </w:t>
      </w:r>
      <w:r>
        <w:rPr/>
        <w:t>and have an incubation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 3-5 days (Holton, 2002).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10"/>
        <w:rPr>
          <w:i/>
        </w:rPr>
      </w:pPr>
      <w:r>
        <w:rPr/>
        <w:t>Although most strains are not harmful and are found in the digestive tracts of humans</w:t>
      </w:r>
      <w:r>
        <w:rPr>
          <w:spacing w:val="-57"/>
        </w:rPr>
        <w:t> </w:t>
      </w:r>
      <w:r>
        <w:rPr/>
        <w:t>and animals where they perform vital functions in our body, such as inhibiting the</w:t>
      </w:r>
      <w:r>
        <w:rPr>
          <w:spacing w:val="1"/>
        </w:rPr>
        <w:t> </w:t>
      </w:r>
      <w:r>
        <w:rPr/>
        <w:t>growth of harmful bacteria and synthesis of vitamins (Holton, 2002), the O157:H7</w:t>
      </w:r>
      <w:r>
        <w:rPr>
          <w:spacing w:val="1"/>
        </w:rPr>
        <w:t> </w:t>
      </w:r>
      <w:r>
        <w:rPr/>
        <w:t>strain can cause serious health problems such as urinary tract infections, severe</w:t>
      </w:r>
      <w:r>
        <w:rPr>
          <w:spacing w:val="1"/>
        </w:rPr>
        <w:t> </w:t>
      </w:r>
      <w:r>
        <w:rPr/>
        <w:t>anemia,</w:t>
      </w:r>
      <w:r>
        <w:rPr>
          <w:spacing w:val="-1"/>
        </w:rPr>
        <w:t> </w:t>
      </w:r>
      <w:r>
        <w:rPr/>
        <w:t>diarrhea</w:t>
      </w:r>
      <w:r>
        <w:rPr>
          <w:spacing w:val="-1"/>
        </w:rPr>
        <w:t> </w:t>
      </w:r>
      <w:r>
        <w:rPr/>
        <w:t>and kidney</w:t>
      </w:r>
      <w:r>
        <w:rPr>
          <w:spacing w:val="-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and death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some cases</w:t>
      </w:r>
      <w:r>
        <w:rPr>
          <w:spacing w:val="1"/>
        </w:rPr>
        <w:t> </w:t>
      </w:r>
      <w:r>
        <w:rPr/>
        <w:t>(Özpınar 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2013)</w:t>
      </w:r>
      <w:r>
        <w:rPr>
          <w:i/>
        </w:rPr>
        <w:t>.</w:t>
      </w:r>
    </w:p>
    <w:p>
      <w:pPr>
        <w:pStyle w:val="BodyText"/>
        <w:spacing w:line="480" w:lineRule="auto"/>
        <w:ind w:left="588" w:right="490"/>
      </w:pPr>
      <w:r>
        <w:rPr/>
        <w:t>The harmful strain was confirmed to be the causative organism for enteric diseases</w:t>
      </w:r>
      <w:r>
        <w:rPr>
          <w:spacing w:val="1"/>
        </w:rPr>
        <w:t> </w:t>
      </w:r>
      <w:r>
        <w:rPr/>
        <w:t>by the CDC in 1982</w:t>
      </w:r>
      <w:r>
        <w:rPr>
          <w:spacing w:val="1"/>
        </w:rPr>
        <w:t> </w:t>
      </w:r>
      <w:r>
        <w:rPr/>
        <w:t>(Holton, 2002). </w:t>
      </w:r>
      <w:r>
        <w:rPr>
          <w:i/>
        </w:rPr>
        <w:t>E. coli </w:t>
      </w:r>
      <w:r>
        <w:rPr/>
        <w:t>O157:H7 was isolated from both fresh</w:t>
      </w:r>
      <w:r>
        <w:rPr>
          <w:spacing w:val="1"/>
        </w:rPr>
        <w:t> </w:t>
      </w:r>
      <w:r>
        <w:rPr/>
        <w:t>spinach (CDC, 2006) and packaged spinach (Wendel et al., 2009) in Wisconsin and</w:t>
      </w:r>
      <w:r>
        <w:rPr>
          <w:spacing w:val="-57"/>
        </w:rPr>
        <w:t> </w:t>
      </w:r>
      <w:r>
        <w:rPr/>
        <w:t>Oregon in 2006. It was also reported to have caused widespread of outbreaks in</w:t>
      </w:r>
      <w:r>
        <w:rPr>
          <w:spacing w:val="1"/>
        </w:rPr>
        <w:t> </w:t>
      </w:r>
      <w:r>
        <w:rPr/>
        <w:t>Atlanta, Georgia, in the United States, due to spinach consumption (Cunningham,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404"/>
      </w:pPr>
      <w:r>
        <w:rPr/>
        <w:t>According to Rangel and colleagues (2005), </w:t>
      </w:r>
      <w:r>
        <w:rPr>
          <w:i/>
        </w:rPr>
        <w:t>E. coli </w:t>
      </w:r>
      <w:r>
        <w:rPr/>
        <w:t>has accounted for twenty-four</w:t>
      </w:r>
      <w:r>
        <w:rPr>
          <w:spacing w:val="1"/>
        </w:rPr>
        <w:t> </w:t>
      </w:r>
      <w:r>
        <w:rPr/>
        <w:t>multi-state outbreaks of foodborne illnesses in the United States since 1992; all were</w:t>
      </w:r>
      <w:r>
        <w:rPr>
          <w:spacing w:val="-57"/>
        </w:rPr>
        <w:t> </w:t>
      </w:r>
      <w:r>
        <w:rPr/>
        <w:t>due to foodborne transmission, and 25% of the total outbreaks were associated with</w:t>
      </w:r>
      <w:r>
        <w:rPr>
          <w:spacing w:val="1"/>
        </w:rPr>
        <w:t> </w:t>
      </w:r>
      <w:r>
        <w:rPr/>
        <w:t>fresh</w:t>
      </w:r>
      <w:r>
        <w:rPr>
          <w:spacing w:val="-1"/>
        </w:rPr>
        <w:t> </w:t>
      </w:r>
      <w:r>
        <w:rPr/>
        <w:t>fruits and vegetables (Fig. 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88" w:right="318"/>
      </w:pPr>
      <w:r>
        <w:rPr/>
        <w:t>Fresh fruits and vegetable associated with outbreaks in the United States mostly</w:t>
      </w:r>
      <w:r>
        <w:rPr>
          <w:spacing w:val="1"/>
        </w:rPr>
        <w:t> </w:t>
      </w:r>
      <w:r>
        <w:rPr/>
        <w:t>originated from restaurants, with 15 (39%) of the reported cases occurring across</w:t>
      </w:r>
      <w:r>
        <w:rPr>
          <w:spacing w:val="1"/>
        </w:rPr>
        <w:t> </w:t>
      </w:r>
      <w:r>
        <w:rPr/>
        <w:t>restaurants, and cross-contamination during food preparation contributed to 7 (47%)</w:t>
      </w:r>
      <w:r>
        <w:rPr>
          <w:spacing w:val="1"/>
        </w:rPr>
        <w:t> </w:t>
      </w:r>
      <w:r>
        <w:rPr/>
        <w:t>of the cases reported in the United States between 1982 and 2002 (Rangel et al.,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 average number of cases of outbreaks due to </w:t>
      </w:r>
      <w:r>
        <w:rPr>
          <w:i/>
        </w:rPr>
        <w:t>E. coli </w:t>
      </w:r>
      <w:r>
        <w:rPr/>
        <w:t>related to fresh fruits</w:t>
      </w:r>
      <w:r>
        <w:rPr>
          <w:spacing w:val="-57"/>
        </w:rPr>
        <w:t> </w:t>
      </w:r>
      <w:r>
        <w:rPr/>
        <w:t>and vegetable (20) is much larger than the average number of outbreaks related to</w:t>
      </w:r>
      <w:r>
        <w:rPr>
          <w:spacing w:val="1"/>
        </w:rPr>
        <w:t> </w:t>
      </w:r>
      <w:r>
        <w:rPr/>
        <w:t>ground beef (8). Animal contact has also been reported to have been a source of</w:t>
      </w:r>
      <w:r>
        <w:rPr>
          <w:spacing w:val="1"/>
        </w:rPr>
        <w:t> </w:t>
      </w:r>
      <w:r>
        <w:rPr/>
        <w:t>contamination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United States (Rangel et</w:t>
      </w:r>
      <w:r>
        <w:rPr>
          <w:spacing w:val="-1"/>
        </w:rPr>
        <w:t> </w:t>
      </w:r>
      <w:r>
        <w:rPr/>
        <w:t>al., 2005).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588"/>
        <w:rPr>
          <w:sz w:val="20"/>
        </w:rPr>
      </w:pPr>
      <w:r>
        <w:rPr>
          <w:sz w:val="20"/>
        </w:rPr>
        <w:drawing>
          <wp:inline distT="0" distB="0" distL="0" distR="0">
            <wp:extent cx="5199981" cy="2880359"/>
            <wp:effectExtent l="0" t="0" r="0" b="0"/>
            <wp:docPr id="9" name="image5.jpeg" descr="Related imag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981" cy="2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0"/>
        <w:ind w:left="58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Microscopic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view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coli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(credit: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cdc.gov/ecoli).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pStyle w:val="BodyText"/>
        <w:spacing w:line="480" w:lineRule="auto" w:before="90"/>
        <w:ind w:left="588" w:right="563"/>
      </w:pPr>
      <w:r>
        <w:rPr/>
        <w:t>In less developed countries such as Nigeria, studies have shown that </w:t>
      </w:r>
      <w:r>
        <w:rPr>
          <w:i/>
        </w:rPr>
        <w:t>E. coli,</w:t>
      </w:r>
      <w:r>
        <w:rPr>
          <w:i/>
          <w:spacing w:val="1"/>
        </w:rPr>
        <w:t> </w:t>
      </w:r>
      <w:r>
        <w:rPr>
          <w:i/>
        </w:rPr>
        <w:t>Salmonella </w:t>
      </w:r>
      <w:r>
        <w:rPr/>
        <w:t>sp.</w:t>
      </w:r>
      <w:r>
        <w:rPr>
          <w:i/>
        </w:rPr>
        <w:t>, </w:t>
      </w:r>
      <w:r>
        <w:rPr/>
        <w:t>and </w:t>
      </w:r>
      <w:r>
        <w:rPr>
          <w:i/>
        </w:rPr>
        <w:t>Enterobacter </w:t>
      </w:r>
      <w:r>
        <w:rPr/>
        <w:t>sp. are the most prevalent foodborne microbes in</w:t>
      </w:r>
      <w:r>
        <w:rPr>
          <w:spacing w:val="-57"/>
        </w:rPr>
        <w:t> </w:t>
      </w:r>
      <w:r>
        <w:rPr/>
        <w:t>the country (Nkere et al., 2011). </w:t>
      </w:r>
      <w:r>
        <w:rPr>
          <w:i/>
        </w:rPr>
        <w:t>E. coli </w:t>
      </w:r>
      <w:r>
        <w:rPr/>
        <w:t>is known to be the causative agent of</w:t>
      </w:r>
      <w:r>
        <w:rPr>
          <w:spacing w:val="1"/>
        </w:rPr>
        <w:t> </w:t>
      </w:r>
      <w:r>
        <w:rPr/>
        <w:t>traveler’s diarrhea, an illness experienced by people visiting developing countries;</w:t>
      </w:r>
      <w:r>
        <w:rPr>
          <w:spacing w:val="-57"/>
        </w:rPr>
        <w:t> </w:t>
      </w:r>
      <w:r>
        <w:rPr/>
        <w:t>the consumption of contaminated raw vegetables is the main cause of this illness</w:t>
      </w:r>
      <w:r>
        <w:rPr>
          <w:spacing w:val="1"/>
        </w:rPr>
        <w:t> </w:t>
      </w:r>
      <w:r>
        <w:rPr/>
        <w:t>(Harris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24"/>
      </w:pPr>
      <w:r>
        <w:rPr/>
        <w:t>Another pathogen, </w:t>
      </w:r>
      <w:r>
        <w:rPr>
          <w:i/>
        </w:rPr>
        <w:t>Campylobacter jejuni</w:t>
      </w:r>
      <w:r>
        <w:rPr/>
        <w:t>, which affects mostly raw peas, caused</w:t>
      </w:r>
      <w:r>
        <w:rPr>
          <w:spacing w:val="1"/>
        </w:rPr>
        <w:t> </w:t>
      </w:r>
      <w:r>
        <w:rPr/>
        <w:t>several illnesses in Alaska, United States, in 2005. This pathogen causes</w:t>
      </w:r>
      <w:r>
        <w:rPr>
          <w:spacing w:val="1"/>
        </w:rPr>
        <w:t> </w:t>
      </w:r>
      <w:r>
        <w:rPr/>
        <w:t>Campylobacteriosis, which is associated with most diarrheal illnesses in the United</w:t>
      </w:r>
      <w:r>
        <w:rPr>
          <w:spacing w:val="1"/>
        </w:rPr>
        <w:t> </w:t>
      </w:r>
      <w:r>
        <w:rPr/>
        <w:t>States (Gardner et al., 2011). Campylobacter pathogens are known to be the leading</w:t>
      </w:r>
      <w:r>
        <w:rPr>
          <w:spacing w:val="1"/>
        </w:rPr>
        <w:t> </w:t>
      </w:r>
      <w:r>
        <w:rPr/>
        <w:t>cause of bacterial enteritis in the world. Although they are mainly zoonoses, </w:t>
      </w:r>
      <w:r>
        <w:rPr>
          <w:i/>
        </w:rPr>
        <w:t>C. jejuni</w:t>
      </w:r>
      <w:r>
        <w:rPr>
          <w:i/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known to</w:t>
      </w:r>
      <w:r>
        <w:rPr>
          <w:spacing w:val="-1"/>
        </w:rPr>
        <w:t> </w:t>
      </w:r>
      <w:r>
        <w:rPr/>
        <w:t>contaminate</w:t>
      </w:r>
      <w:r>
        <w:rPr>
          <w:spacing w:val="-2"/>
        </w:rPr>
        <w:t> </w:t>
      </w:r>
      <w:r>
        <w:rPr/>
        <w:t>lettuce and</w:t>
      </w:r>
      <w:r>
        <w:rPr>
          <w:spacing w:val="-2"/>
        </w:rPr>
        <w:t> </w:t>
      </w:r>
      <w:r>
        <w:rPr/>
        <w:t>salads.</w:t>
      </w:r>
      <w:r>
        <w:rPr>
          <w:spacing w:val="-1"/>
        </w:rPr>
        <w:t> </w:t>
      </w:r>
      <w:r>
        <w:rPr/>
        <w:t>While</w:t>
      </w:r>
      <w:r>
        <w:rPr>
          <w:spacing w:val="2"/>
        </w:rPr>
        <w:t> </w:t>
      </w:r>
      <w:r>
        <w:rPr>
          <w:i/>
        </w:rPr>
        <w:t>C.</w:t>
      </w:r>
      <w:r>
        <w:rPr>
          <w:i/>
          <w:spacing w:val="-1"/>
        </w:rPr>
        <w:t> </w:t>
      </w:r>
      <w:r>
        <w:rPr>
          <w:i/>
        </w:rPr>
        <w:t>jejuni</w:t>
      </w:r>
      <w:r>
        <w:rPr>
          <w:i/>
          <w:spacing w:val="-1"/>
        </w:rPr>
        <w:t> </w:t>
      </w:r>
      <w:r>
        <w:rPr/>
        <w:t>contaminates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1010"/>
      </w:pPr>
      <w:r>
        <w:rPr/>
        <w:t>fruits mainly by cross-contamination, they can survive on fresh-cut melon and</w:t>
      </w:r>
      <w:r>
        <w:rPr>
          <w:spacing w:val="-57"/>
        </w:rPr>
        <w:t> </w:t>
      </w:r>
      <w:r>
        <w:rPr/>
        <w:t>papaya</w:t>
      </w:r>
      <w:r>
        <w:rPr>
          <w:spacing w:val="-1"/>
        </w:rPr>
        <w:t> </w:t>
      </w:r>
      <w:r>
        <w:rPr/>
        <w:t>for a time long enough to harm</w:t>
      </w:r>
      <w:r>
        <w:rPr>
          <w:spacing w:val="-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(Harris et al.,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1503637</wp:posOffset>
            </wp:positionH>
            <wp:positionV relativeFrom="paragraph">
              <wp:posOffset>129110</wp:posOffset>
            </wp:positionV>
            <wp:extent cx="5160453" cy="2948940"/>
            <wp:effectExtent l="0" t="0" r="0" b="0"/>
            <wp:wrapTopAndBottom/>
            <wp:docPr id="11" name="image6.jpeg" descr="Image result for outbreaks associated with E coli y by year with fresh produce 1982-200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453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55"/>
        <w:ind w:left="360" w:right="302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 5 . Routes of transmission for </w:t>
      </w:r>
      <w:r>
        <w:rPr>
          <w:rFonts w:ascii="Calibri"/>
          <w:i/>
          <w:sz w:val="22"/>
        </w:rPr>
        <w:t>E. coli </w:t>
      </w:r>
      <w:r>
        <w:rPr>
          <w:rFonts w:ascii="Calibri"/>
          <w:sz w:val="22"/>
        </w:rPr>
        <w:t>O157 by year (Credit: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wwwnc.cdc.gov/eid/article/11/4/04-0739-f3).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pStyle w:val="BodyText"/>
        <w:spacing w:line="480" w:lineRule="auto" w:before="90"/>
        <w:ind w:left="588" w:right="551"/>
      </w:pPr>
      <w:r>
        <w:rPr>
          <w:i/>
        </w:rPr>
        <w:t>Listeria </w:t>
      </w:r>
      <w:r>
        <w:rPr/>
        <w:t>species is also another group of pathogens associated with fresh fruits and</w:t>
      </w:r>
      <w:r>
        <w:rPr>
          <w:spacing w:val="1"/>
        </w:rPr>
        <w:t> </w:t>
      </w:r>
      <w:r>
        <w:rPr/>
        <w:t>vegetables, notably raw tomatoes and lettuce (Harris et al., 2003). It is known to</w:t>
      </w:r>
      <w:r>
        <w:rPr>
          <w:spacing w:val="1"/>
        </w:rPr>
        <w:t> </w:t>
      </w:r>
      <w:r>
        <w:rPr/>
        <w:t>cause mild gastroenteritis in adults, but their symptoms are more severe in</w:t>
      </w:r>
      <w:r>
        <w:rPr>
          <w:spacing w:val="1"/>
        </w:rPr>
        <w:t> </w:t>
      </w:r>
      <w:r>
        <w:rPr/>
        <w:t>immunocompromised individuals, neonates, and pregnant women (Harris et al.,</w:t>
      </w:r>
      <w:r>
        <w:rPr>
          <w:spacing w:val="1"/>
        </w:rPr>
        <w:t> </w:t>
      </w:r>
      <w:r>
        <w:rPr/>
        <w:t>2003). Because they are very ubiquitous in the environment, </w:t>
      </w:r>
      <w:r>
        <w:rPr>
          <w:i/>
        </w:rPr>
        <w:t>Listeria </w:t>
      </w:r>
      <w:r>
        <w:rPr/>
        <w:t>spp. can be</w:t>
      </w:r>
      <w:r>
        <w:rPr>
          <w:spacing w:val="1"/>
        </w:rPr>
        <w:t> </w:t>
      </w:r>
      <w:r>
        <w:rPr/>
        <w:t>isolated from vegetables that have been irrigated with contaminated water, feces of</w:t>
      </w:r>
      <w:r>
        <w:rPr>
          <w:spacing w:val="-57"/>
        </w:rPr>
        <w:t> </w:t>
      </w:r>
      <w:r>
        <w:rPr/>
        <w:t>livestock, water, and soil samples; therefore, they can contaminate fresh fruits and</w:t>
      </w:r>
      <w:r>
        <w:rPr>
          <w:spacing w:val="1"/>
        </w:rPr>
        <w:t> </w:t>
      </w:r>
      <w:r>
        <w:rPr/>
        <w:t>vegetable (Heaton &amp; Jones, 2008). </w:t>
      </w:r>
      <w:r>
        <w:rPr>
          <w:i/>
        </w:rPr>
        <w:t>Listeria </w:t>
      </w:r>
      <w:r>
        <w:rPr/>
        <w:t>spp. are also known to cause hemolytic</w:t>
      </w:r>
      <w:r>
        <w:rPr>
          <w:spacing w:val="-57"/>
        </w:rPr>
        <w:t> </w:t>
      </w:r>
      <w:r>
        <w:rPr/>
        <w:t>uremic</w:t>
      </w:r>
      <w:r>
        <w:rPr>
          <w:spacing w:val="-1"/>
        </w:rPr>
        <w:t> </w:t>
      </w:r>
      <w:r>
        <w:rPr/>
        <w:t>syndrome</w:t>
      </w:r>
      <w:r>
        <w:rPr>
          <w:spacing w:val="-1"/>
        </w:rPr>
        <w:t> </w:t>
      </w:r>
      <w:r>
        <w:rPr/>
        <w:t>(HUS), a</w:t>
      </w:r>
      <w:r>
        <w:rPr>
          <w:spacing w:val="-1"/>
        </w:rPr>
        <w:t> </w:t>
      </w:r>
      <w:r>
        <w:rPr/>
        <w:t>group of</w:t>
      </w:r>
      <w:r>
        <w:rPr>
          <w:spacing w:val="-2"/>
        </w:rPr>
        <w:t> </w:t>
      </w:r>
      <w:r>
        <w:rPr/>
        <w:t>blood-related</w:t>
      </w:r>
      <w:r>
        <w:rPr>
          <w:spacing w:val="-1"/>
        </w:rPr>
        <w:t> </w:t>
      </w:r>
      <w:r>
        <w:rPr/>
        <w:t>ailments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renal injury,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51"/>
      </w:pPr>
      <w:r>
        <w:rPr/>
        <w:t>hemolytic anemia, thrombocytopenia, and other related blood diseases (Rangel et al.,</w:t>
      </w:r>
      <w:r>
        <w:rPr>
          <w:spacing w:val="-57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384"/>
      </w:pPr>
      <w:r>
        <w:rPr>
          <w:i/>
        </w:rPr>
        <w:t>Shigella </w:t>
      </w:r>
      <w:r>
        <w:rPr/>
        <w:t>sp. is another pathogen that contaminates fruits and vegetables. There are</w:t>
      </w:r>
      <w:r>
        <w:rPr>
          <w:spacing w:val="1"/>
        </w:rPr>
        <w:t> </w:t>
      </w:r>
      <w:r>
        <w:rPr/>
        <w:t>four species, all of which are pathogenic: </w:t>
      </w:r>
      <w:r>
        <w:rPr>
          <w:i/>
        </w:rPr>
        <w:t>Shigella flexneri, S. bodii, S. sonnei, </w:t>
      </w:r>
      <w:r>
        <w:rPr/>
        <w:t>and </w:t>
      </w:r>
      <w:r>
        <w:rPr>
          <w:i/>
        </w:rPr>
        <w:t>S.</w:t>
      </w:r>
      <w:r>
        <w:rPr>
          <w:i/>
          <w:spacing w:val="-57"/>
        </w:rPr>
        <w:t> </w:t>
      </w:r>
      <w:r>
        <w:rPr>
          <w:i/>
        </w:rPr>
        <w:t>dysenteriae. </w:t>
      </w:r>
      <w:r>
        <w:rPr/>
        <w:t>They lead to shigellosis which is known to cause severe dysentery and</w:t>
      </w:r>
      <w:r>
        <w:rPr>
          <w:spacing w:val="1"/>
        </w:rPr>
        <w:t> </w:t>
      </w:r>
      <w:r>
        <w:rPr/>
        <w:t>are pathogenic to humans even at low doses. Although transmission is mainly</w:t>
      </w:r>
      <w:r>
        <w:rPr>
          <w:spacing w:val="1"/>
        </w:rPr>
        <w:t> </w:t>
      </w:r>
      <w:r>
        <w:rPr/>
        <w:t>through interpersonal contact, contaminated fruits and vegetables that received little</w:t>
      </w:r>
      <w:r>
        <w:rPr>
          <w:spacing w:val="1"/>
        </w:rPr>
        <w:t> </w:t>
      </w:r>
      <w:r>
        <w:rPr/>
        <w:t>or no heat treatment are known to cause diseases. </w:t>
      </w:r>
      <w:r>
        <w:rPr>
          <w:i/>
        </w:rPr>
        <w:t>Shigella </w:t>
      </w:r>
      <w:r>
        <w:rPr/>
        <w:t>spp. have been known to</w:t>
      </w:r>
      <w:r>
        <w:rPr>
          <w:spacing w:val="1"/>
        </w:rPr>
        <w:t> </w:t>
      </w:r>
      <w:r>
        <w:rPr/>
        <w:t>cause outbreaks due to consumption of shredded salad and onions (Harris et al.,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24"/>
      </w:pPr>
      <w:r>
        <w:rPr>
          <w:i/>
        </w:rPr>
        <w:t>Staphylococcus aureus </w:t>
      </w:r>
      <w:r>
        <w:rPr/>
        <w:t>is another pathogen detected in fruits and vegetables, it is</w:t>
      </w:r>
      <w:r>
        <w:rPr>
          <w:spacing w:val="1"/>
        </w:rPr>
        <w:t> </w:t>
      </w:r>
      <w:r>
        <w:rPr/>
        <w:t>known to be carried by food handlers, and may grow on peeled oranges (Harris et al.,</w:t>
      </w:r>
      <w:r>
        <w:rPr>
          <w:spacing w:val="-57"/>
        </w:rPr>
        <w:t> </w:t>
      </w:r>
      <w:r>
        <w:rPr/>
        <w:t>2003). </w:t>
      </w:r>
      <w:r>
        <w:rPr>
          <w:i/>
        </w:rPr>
        <w:t>Yersinia pseudotuberculosis </w:t>
      </w:r>
      <w:r>
        <w:rPr/>
        <w:t>O:3 outbreaks were also reportedly associated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consumption of</w:t>
      </w:r>
      <w:r>
        <w:rPr>
          <w:spacing w:val="-1"/>
        </w:rPr>
        <w:t> </w:t>
      </w:r>
      <w:r>
        <w:rPr/>
        <w:t>iceberg lettuce</w:t>
      </w:r>
      <w:r>
        <w:rPr>
          <w:spacing w:val="-1"/>
        </w:rPr>
        <w:t> </w:t>
      </w:r>
      <w:r>
        <w:rPr/>
        <w:t>in many</w:t>
      </w:r>
      <w:r>
        <w:rPr>
          <w:spacing w:val="-1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(Nuorti</w:t>
      </w:r>
      <w:r>
        <w:rPr>
          <w:spacing w:val="-2"/>
        </w:rPr>
        <w:t> </w:t>
      </w:r>
      <w:r>
        <w:rPr/>
        <w:t>et al.,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Survivability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pathogens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17"/>
      </w:pPr>
      <w:r>
        <w:rPr/>
        <w:t>The ability of some pathogens associated with fresh fruits and vegetable to survive in</w:t>
      </w:r>
      <w:r>
        <w:rPr>
          <w:spacing w:val="-57"/>
        </w:rPr>
        <w:t> </w:t>
      </w:r>
      <w:r>
        <w:rPr/>
        <w:t>multiple environments is another important factor to be considered when assessing</w:t>
      </w:r>
      <w:r>
        <w:rPr>
          <w:spacing w:val="1"/>
        </w:rPr>
        <w:t> </w:t>
      </w:r>
      <w:r>
        <w:rPr/>
        <w:t>the relationship between microbes and food (table. 1). For example</w:t>
      </w:r>
      <w:r>
        <w:rPr>
          <w:i/>
        </w:rPr>
        <w:t>, L. monocytogene</w:t>
      </w:r>
      <w:r>
        <w:rPr>
          <w:i/>
          <w:spacing w:val="-57"/>
        </w:rPr>
        <w:t> </w:t>
      </w:r>
      <w:r>
        <w:rPr/>
        <w:t>is known to survive at refrigeration temperatures and can reproduce on stored fruits</w:t>
      </w:r>
      <w:r>
        <w:rPr>
          <w:spacing w:val="1"/>
        </w:rPr>
        <w:t> </w:t>
      </w:r>
      <w:r>
        <w:rPr/>
        <w:t>and vegetables (Heaton &amp; Jones, 2008). </w:t>
      </w:r>
      <w:r>
        <w:rPr>
          <w:i/>
        </w:rPr>
        <w:t>S. aureus </w:t>
      </w:r>
      <w:r>
        <w:rPr/>
        <w:t>can survive for up to 14 days if</w:t>
      </w:r>
      <w:r>
        <w:rPr>
          <w:spacing w:val="1"/>
        </w:rPr>
        <w:t> </w:t>
      </w:r>
      <w:r>
        <w:rPr/>
        <w:t>stored</w:t>
      </w:r>
      <w:r>
        <w:rPr>
          <w:spacing w:val="-1"/>
        </w:rPr>
        <w:t> </w:t>
      </w:r>
      <w:r>
        <w:rPr/>
        <w:t>at 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to 8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(Harris et</w:t>
      </w:r>
      <w:r>
        <w:rPr>
          <w:spacing w:val="-1"/>
          <w:vertAlign w:val="baseline"/>
        </w:rPr>
        <w:t> </w:t>
      </w:r>
      <w:r>
        <w:rPr>
          <w:vertAlign w:val="baseline"/>
        </w:rPr>
        <w:t>al., 2003).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spacing w:before="102"/>
        <w:ind w:left="588" w:right="571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1.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Survivability,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sources,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symptoms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some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pathogens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(credit: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Food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Industry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Counsel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LLC).</w:t>
      </w:r>
    </w:p>
    <w:p>
      <w:pPr>
        <w:pStyle w:val="BodyText"/>
        <w:spacing w:before="5"/>
        <w:rPr>
          <w:rFonts w:ascii="Calibri"/>
          <w:sz w:val="16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1419"/>
        <w:gridCol w:w="2067"/>
        <w:gridCol w:w="2946"/>
      </w:tblGrid>
      <w:tr>
        <w:trPr>
          <w:trHeight w:val="537" w:hRule="atLeast"/>
        </w:trPr>
        <w:tc>
          <w:tcPr>
            <w:tcW w:w="173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Common</w:t>
            </w:r>
          </w:p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Pathogens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Incubation</w:t>
            </w:r>
          </w:p>
          <w:p>
            <w:pPr>
              <w:pStyle w:val="TableParagraph"/>
              <w:spacing w:line="248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Period</w:t>
            </w:r>
          </w:p>
        </w:tc>
        <w:tc>
          <w:tcPr>
            <w:tcW w:w="206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Common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Sources</w:t>
            </w:r>
          </w:p>
        </w:tc>
        <w:tc>
          <w:tcPr>
            <w:tcW w:w="2946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Common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Symptoms</w:t>
            </w:r>
          </w:p>
        </w:tc>
      </w:tr>
      <w:tr>
        <w:trPr>
          <w:trHeight w:val="1073" w:hRule="atLeast"/>
        </w:trPr>
        <w:tc>
          <w:tcPr>
            <w:tcW w:w="1739" w:type="dxa"/>
          </w:tcPr>
          <w:p>
            <w:pPr>
              <w:pStyle w:val="TableParagraph"/>
              <w:ind w:right="63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Bacillus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sphaericus</w:t>
            </w:r>
          </w:p>
        </w:tc>
        <w:tc>
          <w:tcPr>
            <w:tcW w:w="1419" w:type="dxa"/>
          </w:tcPr>
          <w:p>
            <w:pPr>
              <w:pStyle w:val="TableParagraph"/>
              <w:ind w:right="382"/>
              <w:rPr>
                <w:sz w:val="22"/>
              </w:rPr>
            </w:pPr>
            <w:r>
              <w:rPr>
                <w:sz w:val="22"/>
              </w:rPr>
              <w:t>1-6 hrs.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(vomiting)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6-24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(diarrhea)</w:t>
            </w:r>
          </w:p>
        </w:tc>
        <w:tc>
          <w:tcPr>
            <w:tcW w:w="2067" w:type="dxa"/>
          </w:tcPr>
          <w:p>
            <w:pPr>
              <w:pStyle w:val="TableParagraph"/>
              <w:ind w:right="396"/>
              <w:rPr>
                <w:sz w:val="22"/>
              </w:rPr>
            </w:pPr>
            <w:r>
              <w:rPr>
                <w:sz w:val="22"/>
              </w:rPr>
              <w:t>Soil Organisms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typically found in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raw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processed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foods</w:t>
            </w:r>
          </w:p>
        </w:tc>
        <w:tc>
          <w:tcPr>
            <w:tcW w:w="2946" w:type="dxa"/>
          </w:tcPr>
          <w:p>
            <w:pPr>
              <w:pStyle w:val="TableParagraph"/>
              <w:ind w:left="105" w:right="302"/>
              <w:rPr>
                <w:sz w:val="22"/>
              </w:rPr>
            </w:pPr>
            <w:r>
              <w:rPr>
                <w:sz w:val="22"/>
              </w:rPr>
              <w:t>Nausea and diarrhea.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Typically resolves within 24-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hours</w:t>
            </w:r>
          </w:p>
        </w:tc>
      </w:tr>
      <w:tr>
        <w:trPr>
          <w:trHeight w:val="2417" w:hRule="atLeast"/>
        </w:trPr>
        <w:tc>
          <w:tcPr>
            <w:tcW w:w="173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Botulism</w:t>
            </w:r>
          </w:p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(C.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botulinum)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12-72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(Usually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18-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hrs.)</w:t>
            </w:r>
          </w:p>
        </w:tc>
        <w:tc>
          <w:tcPr>
            <w:tcW w:w="2067" w:type="dxa"/>
          </w:tcPr>
          <w:p>
            <w:pPr>
              <w:pStyle w:val="TableParagraph"/>
              <w:ind w:right="165"/>
              <w:rPr>
                <w:sz w:val="22"/>
              </w:rPr>
            </w:pPr>
            <w:r>
              <w:rPr>
                <w:sz w:val="22"/>
              </w:rPr>
              <w:t>Improperly canned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commercial foods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(including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dents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punctures), meats,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sausage, fish,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potatoes,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leftover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stews,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water.</w:t>
            </w:r>
          </w:p>
        </w:tc>
        <w:tc>
          <w:tcPr>
            <w:tcW w:w="2946" w:type="dxa"/>
          </w:tcPr>
          <w:p>
            <w:pPr>
              <w:pStyle w:val="TableParagraph"/>
              <w:ind w:left="105" w:right="132"/>
              <w:rPr>
                <w:sz w:val="22"/>
              </w:rPr>
            </w:pPr>
            <w:r>
              <w:rPr>
                <w:sz w:val="22"/>
              </w:rPr>
              <w:t>Nausea, vomiting, diarrhea,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fatigue,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headache,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mouth,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double vision, muscle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paralysis, respiratory failure.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Duration is variable (day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months)</w:t>
            </w:r>
          </w:p>
        </w:tc>
      </w:tr>
      <w:tr>
        <w:trPr>
          <w:trHeight w:val="1073" w:hRule="atLeast"/>
        </w:trPr>
        <w:tc>
          <w:tcPr>
            <w:tcW w:w="1739" w:type="dxa"/>
          </w:tcPr>
          <w:p>
            <w:pPr>
              <w:pStyle w:val="TableParagraph"/>
              <w:ind w:right="2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Campylobacter</w:t>
            </w:r>
            <w:r>
              <w:rPr>
                <w:b/>
                <w:i/>
                <w:spacing w:val="-48"/>
                <w:sz w:val="22"/>
              </w:rPr>
              <w:t> </w:t>
            </w:r>
            <w:r>
              <w:rPr>
                <w:b/>
                <w:i/>
                <w:sz w:val="22"/>
              </w:rPr>
              <w:t>(c.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Jejuni)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2-7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days</w:t>
            </w:r>
          </w:p>
          <w:p>
            <w:pPr>
              <w:pStyle w:val="TableParagraph"/>
              <w:ind w:right="252"/>
              <w:rPr>
                <w:sz w:val="22"/>
              </w:rPr>
            </w:pPr>
            <w:r>
              <w:rPr>
                <w:sz w:val="22"/>
              </w:rPr>
              <w:t>(usually 3-5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days)</w:t>
            </w:r>
          </w:p>
        </w:tc>
        <w:tc>
          <w:tcPr>
            <w:tcW w:w="2067" w:type="dxa"/>
          </w:tcPr>
          <w:p>
            <w:pPr>
              <w:pStyle w:val="TableParagraph"/>
              <w:ind w:right="124"/>
              <w:rPr>
                <w:sz w:val="22"/>
              </w:rPr>
            </w:pPr>
            <w:r>
              <w:rPr>
                <w:sz w:val="22"/>
              </w:rPr>
              <w:t>Raw milk and eggs,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undercooked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beef,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poultry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shellfish,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water</w:t>
            </w:r>
          </w:p>
        </w:tc>
        <w:tc>
          <w:tcPr>
            <w:tcW w:w="2946" w:type="dxa"/>
          </w:tcPr>
          <w:p>
            <w:pPr>
              <w:pStyle w:val="TableParagraph"/>
              <w:ind w:left="105" w:right="426"/>
              <w:rPr>
                <w:sz w:val="22"/>
              </w:rPr>
            </w:pPr>
            <w:r>
              <w:rPr>
                <w:sz w:val="22"/>
              </w:rPr>
              <w:t>Diarrhea (often bloody),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abdominal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cramps,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nausea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headaches,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typically</w:t>
            </w:r>
          </w:p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resolves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1-10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days</w:t>
            </w:r>
          </w:p>
        </w:tc>
      </w:tr>
      <w:tr>
        <w:trPr>
          <w:trHeight w:val="1880" w:hRule="atLeast"/>
        </w:trPr>
        <w:tc>
          <w:tcPr>
            <w:tcW w:w="173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E.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coli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O157:H7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hrs.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days</w:t>
            </w:r>
          </w:p>
          <w:p>
            <w:pPr>
              <w:pStyle w:val="TableParagraph"/>
              <w:spacing w:before="1"/>
              <w:ind w:right="252"/>
              <w:rPr>
                <w:sz w:val="22"/>
              </w:rPr>
            </w:pPr>
            <w:r>
              <w:rPr>
                <w:sz w:val="22"/>
              </w:rPr>
              <w:t>(usually 3-4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days)</w:t>
            </w:r>
          </w:p>
        </w:tc>
        <w:tc>
          <w:tcPr>
            <w:tcW w:w="2067" w:type="dxa"/>
          </w:tcPr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Ground beef, raw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milk, and raw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vegetables,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person-to-person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person-to-food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transmission.</w:t>
            </w:r>
          </w:p>
        </w:tc>
        <w:tc>
          <w:tcPr>
            <w:tcW w:w="2946" w:type="dxa"/>
          </w:tcPr>
          <w:p>
            <w:pPr>
              <w:pStyle w:val="TableParagraph"/>
              <w:ind w:left="105" w:right="460"/>
              <w:rPr>
                <w:sz w:val="22"/>
              </w:rPr>
            </w:pPr>
            <w:r>
              <w:rPr>
                <w:sz w:val="22"/>
              </w:rPr>
              <w:t>Diarrhea (often bloody),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abdominal cramps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vomiting;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fever.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HUS may develop in 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cases. Typically resolves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1-8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non-</w:t>
            </w:r>
          </w:p>
          <w:p>
            <w:pPr>
              <w:pStyle w:val="TableParagraph"/>
              <w:spacing w:line="24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complicated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cases)</w:t>
            </w:r>
          </w:p>
        </w:tc>
      </w:tr>
      <w:tr>
        <w:trPr>
          <w:trHeight w:val="1342" w:hRule="atLeast"/>
        </w:trPr>
        <w:tc>
          <w:tcPr>
            <w:tcW w:w="173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Salmonella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6-72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  <w:p>
            <w:pPr>
              <w:pStyle w:val="TableParagraph"/>
              <w:ind w:right="235"/>
              <w:rPr>
                <w:sz w:val="22"/>
              </w:rPr>
            </w:pPr>
            <w:r>
              <w:rPr>
                <w:spacing w:val="-1"/>
                <w:sz w:val="22"/>
              </w:rPr>
              <w:t>(Usually </w:t>
            </w:r>
            <w:r>
              <w:rPr>
                <w:sz w:val="22"/>
              </w:rPr>
              <w:t>12-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36hrs.)</w:t>
            </w:r>
          </w:p>
        </w:tc>
        <w:tc>
          <w:tcPr>
            <w:tcW w:w="2067" w:type="dxa"/>
          </w:tcPr>
          <w:p>
            <w:pPr>
              <w:pStyle w:val="TableParagraph"/>
              <w:ind w:right="205"/>
              <w:rPr>
                <w:sz w:val="22"/>
              </w:rPr>
            </w:pPr>
            <w:r>
              <w:rPr>
                <w:sz w:val="22"/>
              </w:rPr>
              <w:t>Poultry, eggs,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sprouts, person-to-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person and person-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to-food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transmission.</w:t>
            </w:r>
          </w:p>
        </w:tc>
        <w:tc>
          <w:tcPr>
            <w:tcW w:w="2946" w:type="dxa"/>
          </w:tcPr>
          <w:p>
            <w:pPr>
              <w:pStyle w:val="TableParagraph"/>
              <w:ind w:left="105" w:right="233"/>
              <w:rPr>
                <w:sz w:val="22"/>
              </w:rPr>
            </w:pPr>
            <w:r>
              <w:rPr>
                <w:sz w:val="22"/>
              </w:rPr>
              <w:t>Diarrhea,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abdominal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cramps,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nausea vomiting, and fever.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Typically resolves within 4 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days</w:t>
            </w:r>
          </w:p>
        </w:tc>
      </w:tr>
      <w:tr>
        <w:trPr>
          <w:trHeight w:val="2148" w:hRule="atLeast"/>
        </w:trPr>
        <w:tc>
          <w:tcPr>
            <w:tcW w:w="1739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Listeria</w:t>
            </w:r>
          </w:p>
        </w:tc>
        <w:tc>
          <w:tcPr>
            <w:tcW w:w="1419" w:type="dxa"/>
          </w:tcPr>
          <w:p>
            <w:pPr>
              <w:pStyle w:val="TableParagraph"/>
              <w:spacing w:before="1"/>
              <w:ind w:right="120"/>
              <w:rPr>
                <w:sz w:val="22"/>
              </w:rPr>
            </w:pPr>
            <w:r>
              <w:rPr>
                <w:sz w:val="22"/>
              </w:rPr>
              <w:t>9-48 hrs. (for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GI</w:t>
            </w:r>
          </w:p>
          <w:p>
            <w:pPr>
              <w:pStyle w:val="TableParagraph"/>
              <w:ind w:right="207"/>
              <w:rPr>
                <w:sz w:val="22"/>
              </w:rPr>
            </w:pPr>
            <w:r>
              <w:rPr>
                <w:sz w:val="22"/>
              </w:rPr>
              <w:t>symptoms)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2-6 weeks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(for </w:t>
            </w:r>
            <w:r>
              <w:rPr>
                <w:sz w:val="22"/>
              </w:rPr>
              <w:t>invasive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disease)</w:t>
            </w:r>
          </w:p>
        </w:tc>
        <w:tc>
          <w:tcPr>
            <w:tcW w:w="2067" w:type="dxa"/>
          </w:tcPr>
          <w:p>
            <w:pPr>
              <w:pStyle w:val="TableParagraph"/>
              <w:spacing w:before="1"/>
              <w:ind w:right="187"/>
              <w:rPr>
                <w:sz w:val="22"/>
              </w:rPr>
            </w:pPr>
            <w:r>
              <w:rPr>
                <w:sz w:val="22"/>
              </w:rPr>
              <w:t>Fresh soft cheeses,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unpasteurized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inadequately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pasteurized milk,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ready-to-eat deli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meats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dogs</w:t>
            </w:r>
          </w:p>
        </w:tc>
        <w:tc>
          <w:tcPr>
            <w:tcW w:w="2946" w:type="dxa"/>
          </w:tcPr>
          <w:p>
            <w:pPr>
              <w:pStyle w:val="TableParagraph"/>
              <w:spacing w:before="1"/>
              <w:ind w:left="105" w:right="97"/>
              <w:rPr>
                <w:sz w:val="22"/>
              </w:rPr>
            </w:pPr>
            <w:r>
              <w:rPr>
                <w:sz w:val="22"/>
              </w:rPr>
              <w:t>Fever, muscle aches, nausea,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diarrhea; pregnant women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 suffer flu-like symptoms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stillbirth; elderly,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immunocompromised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infants can develop sepsis and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meningitis.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variable.</w:t>
            </w:r>
          </w:p>
        </w:tc>
      </w:tr>
      <w:tr>
        <w:trPr>
          <w:trHeight w:val="1880" w:hRule="atLeast"/>
        </w:trPr>
        <w:tc>
          <w:tcPr>
            <w:tcW w:w="1739" w:type="dxa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Shigella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24-73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hrs.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(Usually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12-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hrs.)</w:t>
            </w:r>
          </w:p>
        </w:tc>
        <w:tc>
          <w:tcPr>
            <w:tcW w:w="2067" w:type="dxa"/>
          </w:tcPr>
          <w:p>
            <w:pPr>
              <w:pStyle w:val="TableParagraph"/>
              <w:ind w:right="185"/>
              <w:rPr>
                <w:sz w:val="22"/>
              </w:rPr>
            </w:pPr>
            <w:r>
              <w:rPr>
                <w:sz w:val="22"/>
              </w:rPr>
              <w:t>person-to-person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person-to-food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transmission;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foods, raw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vegetables,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egg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salads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water/ice</w:t>
            </w:r>
          </w:p>
        </w:tc>
        <w:tc>
          <w:tcPr>
            <w:tcW w:w="2946" w:type="dxa"/>
          </w:tcPr>
          <w:p>
            <w:pPr>
              <w:pStyle w:val="TableParagraph"/>
              <w:ind w:left="105" w:right="213"/>
              <w:rPr>
                <w:sz w:val="22"/>
              </w:rPr>
            </w:pPr>
            <w:r>
              <w:rPr>
                <w:sz w:val="22"/>
              </w:rPr>
              <w:t>Watery diarrhea, nausea,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vomiting, abdominal cramps.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Chills and fever, stool may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mucus.</w:t>
            </w:r>
          </w:p>
          <w:p>
            <w:pPr>
              <w:pStyle w:val="TableParagraph"/>
              <w:ind w:left="105" w:right="302"/>
              <w:rPr>
                <w:sz w:val="22"/>
              </w:rPr>
            </w:pPr>
            <w:r>
              <w:rPr>
                <w:sz w:val="22"/>
              </w:rPr>
              <w:t>Typically resolves within 4-7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days.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51"/>
      </w:pPr>
      <w:r>
        <w:rPr/>
        <w:t>In general, pathogens associated with fruits and vegetables survive best in the soil,</w:t>
      </w:r>
      <w:r>
        <w:rPr>
          <w:spacing w:val="1"/>
        </w:rPr>
        <w:t> </w:t>
      </w:r>
      <w:r>
        <w:rPr/>
        <w:t>irrigation water, and fertilizer (Alam, Feroz, Rahman, Das, &amp; Noor, 2015). In some</w:t>
      </w:r>
      <w:r>
        <w:rPr>
          <w:spacing w:val="1"/>
        </w:rPr>
        <w:t> </w:t>
      </w:r>
      <w:r>
        <w:rPr/>
        <w:t>microorganisms</w:t>
      </w:r>
      <w:r>
        <w:rPr>
          <w:spacing w:val="60"/>
        </w:rPr>
        <w:t> </w:t>
      </w:r>
      <w:r>
        <w:rPr/>
        <w:t>such as </w:t>
      </w:r>
      <w:r>
        <w:rPr>
          <w:i/>
        </w:rPr>
        <w:t>S. aureus </w:t>
      </w:r>
      <w:r>
        <w:rPr/>
        <w:t>produce heat resistant toxins, and, therefore, pose</w:t>
      </w:r>
      <w:r>
        <w:rPr>
          <w:spacing w:val="1"/>
        </w:rPr>
        <w:t> </w:t>
      </w:r>
      <w:r>
        <w:rPr/>
        <w:t>a serious threat of infection</w:t>
      </w:r>
      <w:r>
        <w:rPr>
          <w:spacing w:val="1"/>
        </w:rPr>
        <w:t> </w:t>
      </w:r>
      <w:r>
        <w:rPr/>
        <w:t>even at high temperatures (Harris et al., 2003). Cut fruits</w:t>
      </w:r>
      <w:r>
        <w:rPr>
          <w:spacing w:val="-57"/>
        </w:rPr>
        <w:t> </w:t>
      </w:r>
      <w:r>
        <w:rPr/>
        <w:t>and sliced vegetables also provide an environment that encourages the survival of</w:t>
      </w:r>
      <w:r>
        <w:rPr>
          <w:spacing w:val="1"/>
        </w:rPr>
        <w:t> </w:t>
      </w:r>
      <w:r>
        <w:rPr/>
        <w:t>pathogens because once cut or sliced, fruits or vegetables provide nutrients for</w:t>
      </w:r>
      <w:r>
        <w:rPr>
          <w:spacing w:val="1"/>
        </w:rPr>
        <w:t> </w:t>
      </w:r>
      <w:r>
        <w:rPr/>
        <w:t>pathogens</w:t>
      </w:r>
      <w:r>
        <w:rPr>
          <w:spacing w:val="-2"/>
        </w:rPr>
        <w:t> </w:t>
      </w:r>
      <w:r>
        <w:rPr/>
        <w:t>to multiply</w:t>
      </w:r>
      <w:r>
        <w:rPr>
          <w:spacing w:val="-1"/>
        </w:rPr>
        <w:t> </w:t>
      </w:r>
      <w:r>
        <w:rPr/>
        <w:t>(Lynch et al.,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484"/>
      </w:pPr>
      <w:r>
        <w:rPr>
          <w:i/>
        </w:rPr>
        <w:t>Shigella sonnei, </w:t>
      </w:r>
      <w:r>
        <w:rPr/>
        <w:t>another pathogen associated with fruits and vegetable, has been</w:t>
      </w:r>
      <w:r>
        <w:rPr>
          <w:spacing w:val="1"/>
        </w:rPr>
        <w:t> </w:t>
      </w:r>
      <w:r>
        <w:rPr/>
        <w:t>known to survive at 5</w:t>
      </w:r>
      <w:r>
        <w:rPr>
          <w:vertAlign w:val="superscript"/>
        </w:rPr>
        <w:t>0</w:t>
      </w:r>
      <w:r>
        <w:rPr>
          <w:vertAlign w:val="baseline"/>
        </w:rPr>
        <w:t>C on lettuce for as long as three days without any decrease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number and can increase by more than 1,000-fold should the temperature be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to 22</w:t>
      </w:r>
      <w:r>
        <w:rPr>
          <w:vertAlign w:val="superscript"/>
        </w:rPr>
        <w:t>0</w:t>
      </w:r>
      <w:r>
        <w:rPr>
          <w:vertAlign w:val="baseline"/>
        </w:rPr>
        <w:t>C. This suggests that </w:t>
      </w:r>
      <w:r>
        <w:rPr>
          <w:i/>
          <w:vertAlign w:val="baseline"/>
        </w:rPr>
        <w:t>S. sonnei </w:t>
      </w:r>
      <w:r>
        <w:rPr>
          <w:vertAlign w:val="baseline"/>
        </w:rPr>
        <w:t>can survive even at refrigerated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temperatures. </w:t>
      </w:r>
      <w:r>
        <w:rPr>
          <w:i/>
          <w:vertAlign w:val="baseline"/>
        </w:rPr>
        <w:t>S. sonnei </w:t>
      </w:r>
      <w:r>
        <w:rPr>
          <w:vertAlign w:val="baseline"/>
        </w:rPr>
        <w:t>can also grow on shredded cabbage and parsley stored at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vertAlign w:val="superscript"/>
        </w:rPr>
        <w:t>0</w:t>
      </w:r>
      <w:r>
        <w:rPr>
          <w:vertAlign w:val="baseline"/>
        </w:rPr>
        <w:t>C. A combined population of </w:t>
      </w:r>
      <w:r>
        <w:rPr>
          <w:i/>
          <w:vertAlign w:val="baseline"/>
        </w:rPr>
        <w:t>S. flexneri, S. dysenteriae, </w:t>
      </w:r>
      <w:r>
        <w:rPr>
          <w:vertAlign w:val="baseline"/>
        </w:rPr>
        <w:t>and </w:t>
      </w:r>
      <w:r>
        <w:rPr>
          <w:i/>
          <w:vertAlign w:val="baseline"/>
        </w:rPr>
        <w:t>S. sonnei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to be able to grow on cut papaya (pH 5.69) and watermelon (pH 6.81)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just 4-6 hours at 22-27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(Harris et</w:t>
      </w:r>
      <w:r>
        <w:rPr>
          <w:spacing w:val="-1"/>
          <w:vertAlign w:val="baseline"/>
        </w:rPr>
        <w:t> </w:t>
      </w:r>
      <w:r>
        <w:rPr>
          <w:vertAlign w:val="baseline"/>
        </w:rPr>
        <w:t>al., 2003).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1"/>
        <w:ind w:left="588" w:right="391"/>
      </w:pPr>
      <w:r>
        <w:rPr/>
        <w:t>Some laboratory studies have shown that </w:t>
      </w:r>
      <w:r>
        <w:rPr>
          <w:i/>
        </w:rPr>
        <w:t>Salmonell</w:t>
      </w:r>
      <w:r>
        <w:rPr/>
        <w:t>a sp. can grow on sliced or</w:t>
      </w:r>
      <w:r>
        <w:rPr>
          <w:spacing w:val="1"/>
        </w:rPr>
        <w:t> </w:t>
      </w:r>
      <w:r>
        <w:rPr/>
        <w:t>chopped tomatoes with a pH of 4.5 stored at 20</w:t>
      </w:r>
      <w:r>
        <w:rPr>
          <w:vertAlign w:val="superscript"/>
        </w:rPr>
        <w:t>0</w:t>
      </w:r>
      <w:r>
        <w:rPr>
          <w:vertAlign w:val="baseline"/>
        </w:rPr>
        <w:t>C to 30</w:t>
      </w:r>
      <w:r>
        <w:rPr>
          <w:vertAlign w:val="superscript"/>
        </w:rPr>
        <w:t>0</w:t>
      </w:r>
      <w:r>
        <w:rPr>
          <w:vertAlign w:val="baseline"/>
        </w:rPr>
        <w:t>C (Harris et al., 2003). </w:t>
      </w:r>
      <w:r>
        <w:rPr>
          <w:i/>
          <w:vertAlign w:val="baseline"/>
        </w:rPr>
        <w:t>E.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coli </w:t>
      </w:r>
      <w:r>
        <w:rPr>
          <w:vertAlign w:val="baseline"/>
        </w:rPr>
        <w:t>O157:H7 can grow rapidly on raw fruits and vegetables, especially at 12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Packaging under pressure does not inhibit the survival and growth of </w:t>
      </w:r>
      <w:r>
        <w:rPr>
          <w:i/>
          <w:vertAlign w:val="baseline"/>
        </w:rPr>
        <w:t>E. coli.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to have very low infectious dose and can develop resistance to acid (Harris et</w:t>
      </w:r>
      <w:r>
        <w:rPr>
          <w:spacing w:val="-57"/>
          <w:vertAlign w:val="baseline"/>
        </w:rPr>
        <w:t> </w:t>
      </w:r>
      <w:r>
        <w:rPr>
          <w:vertAlign w:val="baseline"/>
        </w:rPr>
        <w:t>al., 2003).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404"/>
      </w:pPr>
      <w:r>
        <w:rPr/>
        <w:t>Moisture content is also another factor that facilitates the survival and growth of</w:t>
      </w:r>
      <w:r>
        <w:rPr>
          <w:spacing w:val="1"/>
        </w:rPr>
        <w:t> </w:t>
      </w:r>
      <w:r>
        <w:rPr/>
        <w:t>microbes on fresh fruits. For example, fresh fruits and vegetables have an</w:t>
      </w:r>
      <w:r>
        <w:rPr>
          <w:spacing w:val="1"/>
        </w:rPr>
        <w:t> </w:t>
      </w:r>
      <w:r>
        <w:rPr>
          <w:position w:val="1"/>
        </w:rPr>
        <w:t>approximate moisture content of 0.97-1.0a</w:t>
      </w:r>
      <w:r>
        <w:rPr>
          <w:sz w:val="16"/>
        </w:rPr>
        <w:t>w</w:t>
      </w:r>
      <w:r>
        <w:rPr>
          <w:position w:val="1"/>
        </w:rPr>
        <w:t>, which favors the growth of microbes</w:t>
      </w:r>
      <w:r>
        <w:rPr>
          <w:spacing w:val="1"/>
          <w:position w:val="1"/>
        </w:rPr>
        <w:t> </w:t>
      </w:r>
      <w:r>
        <w:rPr/>
        <w:t>(Wadamori, Gooneratne, &amp; Hussain, 2017).</w:t>
      </w:r>
      <w:r>
        <w:rPr>
          <w:spacing w:val="1"/>
        </w:rPr>
        <w:t> </w:t>
      </w:r>
      <w:r>
        <w:rPr/>
        <w:t>Humidity and heat, which are common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tropical regions might also favor</w:t>
      </w:r>
      <w:r>
        <w:rPr>
          <w:spacing w:val="-1"/>
        </w:rPr>
        <w:t> </w:t>
      </w:r>
      <w:r>
        <w:rPr/>
        <w:t>microbial growth.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Commonly used methods of decontamination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624"/>
      </w:pPr>
      <w:r>
        <w:rPr/>
        <w:t>Different physical and chemical methods are used to decontaminate fruits and</w:t>
      </w:r>
      <w:r>
        <w:rPr>
          <w:spacing w:val="1"/>
        </w:rPr>
        <w:t> </w:t>
      </w:r>
      <w:r>
        <w:rPr/>
        <w:t>vegetables. Preventing contamination in the first place is the best way to eliminate</w:t>
      </w:r>
      <w:r>
        <w:rPr>
          <w:spacing w:val="-57"/>
        </w:rPr>
        <w:t> </w:t>
      </w:r>
      <w:r>
        <w:rPr/>
        <w:t>pathogens from fruits and vegetables. Nonetheless, this is almost impossible to</w:t>
      </w:r>
      <w:r>
        <w:rPr>
          <w:spacing w:val="1"/>
        </w:rPr>
        <w:t> </w:t>
      </w:r>
      <w:r>
        <w:rPr/>
        <w:t>achieve, also washing and sanitizing fruits and vegetables may even not totally</w:t>
      </w:r>
      <w:r>
        <w:rPr>
          <w:spacing w:val="1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all pathogens</w:t>
      </w:r>
      <w:r>
        <w:rPr>
          <w:spacing w:val="1"/>
        </w:rPr>
        <w:t> </w:t>
      </w:r>
      <w:r>
        <w:rPr/>
        <w:t>(FDA, 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403"/>
      </w:pPr>
      <w:r>
        <w:rPr/>
        <w:t>Washing fresh fruits and vegetable with chlorine after harvest is a reliable way of</w:t>
      </w:r>
      <w:r>
        <w:rPr>
          <w:spacing w:val="1"/>
        </w:rPr>
        <w:t> </w:t>
      </w:r>
      <w:r>
        <w:rPr/>
        <w:t>reducing pathogen contamination (Warriner et al., 2009). However, Fonseca and</w:t>
      </w:r>
      <w:r>
        <w:rPr>
          <w:spacing w:val="1"/>
        </w:rPr>
        <w:t> </w:t>
      </w:r>
      <w:r>
        <w:rPr/>
        <w:t>Ravishankar (2007) have argued that many factors limit the efficacy of chlorine as a</w:t>
      </w:r>
      <w:r>
        <w:rPr>
          <w:spacing w:val="-57"/>
        </w:rPr>
        <w:t> </w:t>
      </w:r>
      <w:r>
        <w:rPr/>
        <w:t>decontaminant, including the ability of pathogens to get into plant tissues, the ability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some bacteria</w:t>
      </w:r>
      <w:r>
        <w:rPr>
          <w:spacing w:val="-2"/>
        </w:rPr>
        <w:t> </w:t>
      </w:r>
      <w:r>
        <w:rPr/>
        <w:t>to form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biofilm, and</w:t>
      </w:r>
      <w:r>
        <w:rPr>
          <w:spacing w:val="-1"/>
        </w:rPr>
        <w:t> </w:t>
      </w:r>
      <w:r>
        <w:rPr/>
        <w:t>the hydrophobic</w:t>
      </w:r>
      <w:r>
        <w:rPr>
          <w:spacing w:val="-1"/>
        </w:rPr>
        <w:t> </w:t>
      </w:r>
      <w:r>
        <w:rPr/>
        <w:t>nature of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surfaces.</w:t>
      </w:r>
    </w:p>
    <w:p>
      <w:pPr>
        <w:pStyle w:val="BodyText"/>
        <w:spacing w:line="480" w:lineRule="auto" w:before="1"/>
        <w:ind w:left="588" w:right="404"/>
      </w:pPr>
      <w:r>
        <w:rPr/>
        <w:t>Other alternative methods of decontaminating fruits and vegetables from pathogens</w:t>
      </w:r>
      <w:r>
        <w:rPr>
          <w:spacing w:val="1"/>
        </w:rPr>
        <w:t> </w:t>
      </w:r>
      <w:r>
        <w:rPr/>
        <w:t>include the use of ozonated water (Hassenberg, Fröhling, Geyer, Schlüter, &amp;</w:t>
      </w:r>
      <w:r>
        <w:rPr>
          <w:spacing w:val="1"/>
        </w:rPr>
        <w:t> </w:t>
      </w:r>
      <w:r>
        <w:rPr/>
        <w:t>Herppich, 2008), washing under pressure (Segner &amp; Scholthof, 2007), ultraviolet</w:t>
      </w:r>
      <w:r>
        <w:rPr>
          <w:spacing w:val="1"/>
        </w:rPr>
        <w:t> </w:t>
      </w:r>
      <w:r>
        <w:rPr/>
        <w:t>light C (UVC), calcinated calcium, electrolyzed oxidizing water, gamma irradiation,</w:t>
      </w:r>
      <w:r>
        <w:rPr>
          <w:spacing w:val="-57"/>
        </w:rPr>
        <w:t> </w:t>
      </w:r>
      <w:r>
        <w:rPr/>
        <w:t>and detergent with water (Fonseca &amp; Ravishankar, 2007). The use of antagonistic</w:t>
      </w:r>
      <w:r>
        <w:rPr>
          <w:spacing w:val="1"/>
        </w:rPr>
        <w:t> </w:t>
      </w:r>
      <w:r>
        <w:rPr/>
        <w:t>bacteria and the use of bacteriophages, or a combination of both, has also been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decontamination</w:t>
      </w:r>
      <w:r>
        <w:rPr>
          <w:spacing w:val="-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(Olaimat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Holley,</w:t>
      </w:r>
      <w:r>
        <w:rPr>
          <w:spacing w:val="-1"/>
        </w:rPr>
        <w:t> </w:t>
      </w:r>
      <w:r>
        <w:rPr/>
        <w:t>2012). Although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464"/>
      </w:pPr>
      <w:r>
        <w:rPr/>
        <w:t>most of these methods may have flaws, studies have indicated that most of them are</w:t>
      </w:r>
      <w:r>
        <w:rPr>
          <w:spacing w:val="-57"/>
        </w:rPr>
        <w:t> </w:t>
      </w:r>
      <w:r>
        <w:rPr/>
        <w:t>effective. For example, Segner &amp; Scholthof, found that because apples are washed</w:t>
      </w:r>
      <w:r>
        <w:rPr>
          <w:spacing w:val="1"/>
        </w:rPr>
        <w:t> </w:t>
      </w:r>
      <w:r>
        <w:rPr/>
        <w:t>with clean water under pressure, they had a relatively little amount of microbes</w:t>
      </w:r>
      <w:r>
        <w:rPr>
          <w:spacing w:val="1"/>
        </w:rPr>
        <w:t> </w:t>
      </w:r>
      <w:r>
        <w:rPr/>
        <w:t>(Segner</w:t>
      </w:r>
      <w:r>
        <w:rPr>
          <w:spacing w:val="-1"/>
        </w:rPr>
        <w:t> </w:t>
      </w:r>
      <w:r>
        <w:rPr/>
        <w:t>&amp; Scholthof, 2007).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384"/>
      </w:pPr>
      <w:r>
        <w:rPr/>
        <w:t>The FDA has further reported that hot water is also used as a decontaminating agent,</w:t>
      </w:r>
      <w:r>
        <w:rPr>
          <w:spacing w:val="-57"/>
        </w:rPr>
        <w:t> </w:t>
      </w:r>
      <w:r>
        <w:rPr/>
        <w:t>but pointed out that the method has some adverse effects on color and texture of</w:t>
      </w:r>
      <w:r>
        <w:rPr>
          <w:spacing w:val="1"/>
        </w:rPr>
        <w:t> </w:t>
      </w:r>
      <w:r>
        <w:rPr/>
        <w:t>fruits, and thus decreases the freshness of fruits. The effectiveness of any treatment</w:t>
      </w:r>
      <w:r>
        <w:rPr>
          <w:spacing w:val="1"/>
        </w:rPr>
        <w:t> </w:t>
      </w:r>
      <w:r>
        <w:rPr/>
        <w:t>against microbes depends on the type of the treatment, characteristics of the</w:t>
      </w:r>
      <w:r>
        <w:rPr>
          <w:spacing w:val="1"/>
        </w:rPr>
        <w:t> </w:t>
      </w:r>
      <w:r>
        <w:rPr/>
        <w:t>produces’ surface (hydrophobicity, cracks, and texture), exposure time, temperature,</w:t>
      </w:r>
      <w:r>
        <w:rPr>
          <w:spacing w:val="-57"/>
        </w:rPr>
        <w:t> </w:t>
      </w:r>
      <w:r>
        <w:rPr/>
        <w:t>and pH. The ability of some microbes to get to the inside fruit tissues renders many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(FDA, 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25"/>
      </w:pPr>
      <w:r>
        <w:rPr/>
        <w:t>In developing nations, inadequacy or nonexistence of sewage treatment facilities,</w:t>
      </w:r>
      <w:r>
        <w:rPr>
          <w:spacing w:val="1"/>
        </w:rPr>
        <w:t> </w:t>
      </w:r>
      <w:r>
        <w:rPr/>
        <w:t>coupled with overpopulated urban areas, make it easy for microbes to get deposited</w:t>
      </w:r>
      <w:r>
        <w:rPr>
          <w:spacing w:val="1"/>
        </w:rPr>
        <w:t> </w:t>
      </w:r>
      <w:r>
        <w:rPr/>
        <w:t>into habitats that support their survival and growth (Higgins &amp; Gbakima, 2008). For</w:t>
      </w:r>
      <w:r>
        <w:rPr>
          <w:spacing w:val="1"/>
        </w:rPr>
        <w:t> </w:t>
      </w:r>
      <w:r>
        <w:rPr/>
        <w:t>example, a study conducted in Ghana showed that all samples of irrigation water</w:t>
      </w:r>
      <w:r>
        <w:rPr>
          <w:spacing w:val="1"/>
        </w:rPr>
        <w:t> </w:t>
      </w:r>
      <w:r>
        <w:rPr/>
        <w:t>contain fecal coliform levels that exceeded the WHO recommended a level of 1 x 10</w:t>
      </w:r>
      <w:r>
        <w:rPr>
          <w:vertAlign w:val="super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100ml</w:t>
      </w:r>
      <w:r>
        <w:rPr>
          <w:vertAlign w:val="superscript"/>
        </w:rPr>
        <w:t>-1</w:t>
      </w:r>
      <w:r>
        <w:rPr>
          <w:spacing w:val="-21"/>
          <w:vertAlign w:val="baseline"/>
        </w:rPr>
        <w:t> </w:t>
      </w:r>
      <w:r>
        <w:rPr>
          <w:vertAlign w:val="baseline"/>
        </w:rPr>
        <w:t>(Amoah et al.,</w:t>
      </w:r>
      <w:r>
        <w:rPr>
          <w:spacing w:val="1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588" w:right="342"/>
      </w:pPr>
      <w:r>
        <w:rPr/>
        <w:t>However, it is difficult to say with certainty that disease outbreaks in these countries</w:t>
      </w:r>
      <w:r>
        <w:rPr>
          <w:spacing w:val="1"/>
        </w:rPr>
        <w:t> </w:t>
      </w:r>
      <w:r>
        <w:rPr/>
        <w:t>occur due to waterborne or foodborne or fecal-oral contamination. This is 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water-borne</w:t>
      </w:r>
      <w:r>
        <w:rPr>
          <w:spacing w:val="2"/>
        </w:rPr>
        <w:t> </w:t>
      </w:r>
      <w:r>
        <w:rPr/>
        <w:t>diseases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spread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fecal, person-to-person,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via contaminated foods (Issa-Zacharia, Kamitani, Muhimbula, &amp; Ndabikunze, 2010).</w:t>
      </w:r>
      <w:r>
        <w:rPr>
          <w:spacing w:val="-5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some rural areas lack proper</w:t>
      </w:r>
      <w:r>
        <w:rPr>
          <w:spacing w:val="-1"/>
        </w:rPr>
        <w:t> </w:t>
      </w:r>
      <w:r>
        <w:rPr/>
        <w:t>sanitation</w:t>
      </w:r>
      <w:r>
        <w:rPr>
          <w:spacing w:val="-1"/>
        </w:rPr>
        <w:t> </w:t>
      </w:r>
      <w:r>
        <w:rPr/>
        <w:t>facilities, it</w:t>
      </w:r>
      <w:r>
        <w:rPr>
          <w:spacing w:val="-1"/>
        </w:rPr>
        <w:t> </w:t>
      </w:r>
      <w:r>
        <w:rPr/>
        <w:t>is easy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pathogen,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11"/>
      </w:pPr>
      <w:r>
        <w:rPr/>
        <w:t>once introduced into a community, to spread via the fecal-oral route. This makes it</w:t>
      </w:r>
      <w:r>
        <w:rPr>
          <w:spacing w:val="1"/>
        </w:rPr>
        <w:t> </w:t>
      </w:r>
      <w:r>
        <w:rPr/>
        <w:t>likely for developing nations to experience less foodborne contamination and more</w:t>
      </w:r>
      <w:r>
        <w:rPr>
          <w:spacing w:val="-57"/>
        </w:rPr>
        <w:t> </w:t>
      </w:r>
      <w:r>
        <w:rPr/>
        <w:t>of fecal-oral contamination (Issa-Zacharia et al., 2010). Some of the ways through</w:t>
      </w:r>
      <w:r>
        <w:rPr>
          <w:spacing w:val="1"/>
        </w:rPr>
        <w:t> </w:t>
      </w:r>
      <w:r>
        <w:rPr/>
        <w:t>which microbes can contaminate fruits and vegetables in developing countries 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Nigeria can be through dust in markets and bacterial</w:t>
      </w:r>
      <w:r>
        <w:rPr>
          <w:spacing w:val="-1"/>
        </w:rPr>
        <w:t> </w:t>
      </w:r>
      <w:r>
        <w:rPr/>
        <w:t>soft</w:t>
      </w:r>
      <w:r>
        <w:rPr>
          <w:spacing w:val="-1"/>
        </w:rPr>
        <w:t> </w:t>
      </w:r>
      <w:r>
        <w:rPr/>
        <w:t>rot.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322"/>
      </w:pPr>
      <w:r>
        <w:rPr/>
        <w:t>Many other decontamination methods, such as the use of electrolyzed water (Fonseca</w:t>
      </w:r>
      <w:r>
        <w:rPr>
          <w:spacing w:val="-57"/>
        </w:rPr>
        <w:t> </w:t>
      </w:r>
      <w:r>
        <w:rPr/>
        <w:t>&amp; Ravishankar, 2007) (Issa-Zacharia et al., 2010), free chlorine, pasteurization</w:t>
      </w:r>
      <w:r>
        <w:rPr>
          <w:spacing w:val="1"/>
        </w:rPr>
        <w:t> </w:t>
      </w:r>
      <w:r>
        <w:rPr/>
        <w:t>(Cunningham, 2006), hypochlorite, bromine, iodine, quaternary ammonium</w:t>
      </w:r>
      <w:r>
        <w:rPr>
          <w:spacing w:val="1"/>
        </w:rPr>
        <w:t> </w:t>
      </w:r>
      <w:r>
        <w:rPr/>
        <w:t>compounds, acidic compounds with and without fatty acids, alkaline compounds,</w:t>
      </w:r>
      <w:r>
        <w:rPr>
          <w:spacing w:val="1"/>
        </w:rPr>
        <w:t> </w:t>
      </w:r>
      <w:r>
        <w:rPr/>
        <w:t>peracetic</w:t>
      </w:r>
      <w:r>
        <w:rPr>
          <w:spacing w:val="1"/>
        </w:rPr>
        <w:t> </w:t>
      </w:r>
      <w:r>
        <w:rPr/>
        <w:t>acid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fatty</w:t>
      </w:r>
      <w:r>
        <w:rPr>
          <w:spacing w:val="2"/>
        </w:rPr>
        <w:t> </w:t>
      </w:r>
      <w:r>
        <w:rPr/>
        <w:t>acids,</w:t>
      </w:r>
      <w:r>
        <w:rPr>
          <w:spacing w:val="3"/>
        </w:rPr>
        <w:t> </w:t>
      </w:r>
      <w:r>
        <w:rPr/>
        <w:t>hydrogen</w:t>
      </w:r>
      <w:r>
        <w:rPr>
          <w:spacing w:val="2"/>
        </w:rPr>
        <w:t> </w:t>
      </w:r>
      <w:r>
        <w:rPr/>
        <w:t>peroxide</w:t>
      </w:r>
      <w:r>
        <w:rPr>
          <w:spacing w:val="4"/>
        </w:rPr>
        <w:t> </w:t>
      </w:r>
      <w:r>
        <w:rPr/>
        <w:t>(Goodburn</w:t>
      </w:r>
      <w:r>
        <w:rPr>
          <w:spacing w:val="2"/>
        </w:rPr>
        <w:t> </w:t>
      </w:r>
      <w:r>
        <w:rPr/>
        <w:t>&amp;</w:t>
      </w:r>
      <w:r>
        <w:rPr>
          <w:spacing w:val="1"/>
        </w:rPr>
        <w:t> </w:t>
      </w:r>
      <w:r>
        <w:rPr/>
        <w:t>Wallace,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ozone</w:t>
      </w:r>
      <w:r>
        <w:rPr>
          <w:spacing w:val="2"/>
        </w:rPr>
        <w:t> </w:t>
      </w:r>
      <w:r>
        <w:rPr/>
        <w:t>(Hassenberg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al.,</w:t>
      </w:r>
      <w:r>
        <w:rPr>
          <w:spacing w:val="1"/>
        </w:rPr>
        <w:t> </w:t>
      </w:r>
      <w:r>
        <w:rPr/>
        <w:t>2008), and</w:t>
      </w:r>
      <w:r>
        <w:rPr>
          <w:spacing w:val="1"/>
        </w:rPr>
        <w:t> </w:t>
      </w:r>
      <w:r>
        <w:rPr/>
        <w:t>irradiation</w:t>
      </w:r>
      <w:r>
        <w:rPr>
          <w:spacing w:val="2"/>
        </w:rPr>
        <w:t> </w:t>
      </w:r>
      <w:r>
        <w:rPr/>
        <w:t>(Cunningham,</w:t>
      </w:r>
      <w:r>
        <w:rPr>
          <w:spacing w:val="1"/>
        </w:rPr>
        <w:t> </w:t>
      </w:r>
      <w:r>
        <w:rPr/>
        <w:t>2006), are currently in use by various food companies. Biocontrol, such as the use of</w:t>
      </w:r>
      <w:r>
        <w:rPr>
          <w:spacing w:val="1"/>
        </w:rPr>
        <w:t> </w:t>
      </w:r>
      <w:r>
        <w:rPr/>
        <w:t>antagonistic</w:t>
      </w:r>
      <w:r>
        <w:rPr>
          <w:spacing w:val="1"/>
        </w:rPr>
        <w:t> </w:t>
      </w:r>
      <w:r>
        <w:rPr/>
        <w:t>bacteria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bacteriophages,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decontamination</w:t>
      </w:r>
      <w:r>
        <w:rPr>
          <w:spacing w:val="1"/>
        </w:rPr>
        <w:t> </w:t>
      </w:r>
      <w:r>
        <w:rPr/>
        <w:t>method (Wadamori et al., 2017). Other non-thermal technologies, such as the</w:t>
      </w:r>
      <w:r>
        <w:rPr>
          <w:spacing w:val="1"/>
        </w:rPr>
        <w:t> </w:t>
      </w:r>
      <w:r>
        <w:rPr/>
        <w:t>application of pulsed electric light, high pressure, pulsed electric field, oscillating</w:t>
      </w:r>
      <w:r>
        <w:rPr>
          <w:spacing w:val="1"/>
        </w:rPr>
        <w:t> </w:t>
      </w:r>
      <w:r>
        <w:rPr/>
        <w:t>magnetic field, and ultrasound and UV treatments, have also been reported to reduce</w:t>
      </w:r>
      <w:r>
        <w:rPr>
          <w:spacing w:val="1"/>
        </w:rPr>
        <w:t> </w:t>
      </w:r>
      <w:r>
        <w:rPr/>
        <w:t>or, in some cases, eliminate microbes from fruits and vegetables (Goodburn &amp;</w:t>
      </w:r>
      <w:r>
        <w:rPr>
          <w:spacing w:val="1"/>
        </w:rPr>
        <w:t> </w:t>
      </w:r>
      <w:r>
        <w:rPr/>
        <w:t>Wallace,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18" w:firstLine="60"/>
      </w:pPr>
      <w:r>
        <w:rPr/>
        <w:t>However, there are few published studies on the effect of these technologies on fresh</w:t>
      </w:r>
      <w:r>
        <w:rPr>
          <w:spacing w:val="-57"/>
        </w:rPr>
        <w:t> </w:t>
      </w:r>
      <w:r>
        <w:rPr/>
        <w:t>fruits and vegetables (FDA, 2014). Furthermore, these methods do have something in</w:t>
      </w:r>
      <w:r>
        <w:rPr>
          <w:spacing w:val="-57"/>
        </w:rPr>
        <w:t> </w:t>
      </w:r>
      <w:r>
        <w:rPr/>
        <w:t>common, which</w:t>
      </w:r>
      <w:r>
        <w:rPr>
          <w:spacing w:val="1"/>
        </w:rPr>
        <w:t> </w:t>
      </w:r>
      <w:r>
        <w:rPr/>
        <w:t>is complexity and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to perform.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 require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educated personnel</w:t>
      </w:r>
      <w:r>
        <w:rPr>
          <w:spacing w:val="-1"/>
        </w:rPr>
        <w:t> </w:t>
      </w:r>
      <w:r>
        <w:rPr/>
        <w:t>and, therefore, may not</w:t>
      </w:r>
      <w:r>
        <w:rPr>
          <w:spacing w:val="-1"/>
        </w:rPr>
        <w:t> </w:t>
      </w:r>
      <w:r>
        <w:rPr/>
        <w:t>be used on a</w:t>
      </w:r>
      <w:r>
        <w:rPr>
          <w:spacing w:val="-1"/>
        </w:rPr>
        <w:t> </w:t>
      </w:r>
      <w:r>
        <w:rPr/>
        <w:t>wide scale and hence,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79"/>
      </w:pPr>
      <w:r>
        <w:rPr/>
        <w:t>the need for a verified low-tech decontamination technique that can be practiced at</w:t>
      </w:r>
      <w:r>
        <w:rPr>
          <w:spacing w:val="-57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 and household levels.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311"/>
      </w:pPr>
      <w:r>
        <w:rPr/>
        <w:t>Addition of detergent to water, which seems relatively easy, has been faulted because</w:t>
      </w:r>
      <w:r>
        <w:rPr>
          <w:spacing w:val="-57"/>
        </w:rPr>
        <w:t> </w:t>
      </w:r>
      <w:r>
        <w:rPr/>
        <w:t>it causes infiltration of surface microbes into the inner parts of damaged fruits and</w:t>
      </w:r>
      <w:r>
        <w:rPr>
          <w:spacing w:val="1"/>
        </w:rPr>
        <w:t> </w:t>
      </w:r>
      <w:r>
        <w:rPr/>
        <w:t>vegetables</w:t>
      </w:r>
      <w:r>
        <w:rPr>
          <w:spacing w:val="-1"/>
        </w:rPr>
        <w:t> </w:t>
      </w:r>
      <w:r>
        <w:rPr/>
        <w:t>by reducing the surface</w:t>
      </w:r>
      <w:r>
        <w:rPr>
          <w:spacing w:val="-1"/>
        </w:rPr>
        <w:t> </w:t>
      </w:r>
      <w:r>
        <w:rPr/>
        <w:t>tension of the</w:t>
      </w:r>
      <w:r>
        <w:rPr>
          <w:spacing w:val="-2"/>
        </w:rPr>
        <w:t> </w:t>
      </w:r>
      <w:r>
        <w:rPr/>
        <w:t>water</w:t>
      </w:r>
      <w:r>
        <w:rPr>
          <w:spacing w:val="2"/>
        </w:rPr>
        <w:t> </w:t>
      </w:r>
      <w:r>
        <w:rPr/>
        <w:t>(Beuchat, 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Food Safety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409"/>
      </w:pPr>
      <w:r>
        <w:rPr/>
        <w:t>In Nigeria, the National Food and Drug Administration and Control (NAFDAC),</w:t>
      </w:r>
      <w:r>
        <w:rPr>
          <w:spacing w:val="1"/>
        </w:rPr>
        <w:t> </w:t>
      </w:r>
      <w:r>
        <w:rPr/>
        <w:t>established in 1993, is responsible for food safety, and its roles are equivalent to</w:t>
      </w:r>
      <w:r>
        <w:rPr>
          <w:spacing w:val="1"/>
        </w:rPr>
        <w:t> </w:t>
      </w:r>
      <w:r>
        <w:rPr/>
        <w:t>those of the United States’ FDA. Not many studies have been conducted on the</w:t>
      </w:r>
      <w:r>
        <w:rPr>
          <w:spacing w:val="1"/>
        </w:rPr>
        <w:t> </w:t>
      </w:r>
      <w:r>
        <w:rPr/>
        <w:t>effects of harmful microbes on Nigerians. However, some independent research has</w:t>
      </w:r>
      <w:r>
        <w:rPr>
          <w:spacing w:val="1"/>
        </w:rPr>
        <w:t> </w:t>
      </w:r>
      <w:r>
        <w:rPr/>
        <w:t>been done on microbial contamination in Nigeria. For example, microbes have been</w:t>
      </w:r>
      <w:r>
        <w:rPr>
          <w:spacing w:val="-57"/>
        </w:rPr>
        <w:t> </w:t>
      </w:r>
      <w:r>
        <w:rPr/>
        <w:t>found on tomatoes sold in markets in Sokoto State (Muhammad et al., 2004), and on</w:t>
      </w:r>
      <w:r>
        <w:rPr>
          <w:spacing w:val="-57"/>
        </w:rPr>
        <w:t> </w:t>
      </w:r>
      <w:r>
        <w:rPr/>
        <w:t>fruits and vegetables in Ogun State (Steele &amp; Odumeru, 2004), and in foods across</w:t>
      </w:r>
      <w:r>
        <w:rPr>
          <w:spacing w:val="1"/>
        </w:rPr>
        <w:t> </w:t>
      </w:r>
      <w:r>
        <w:rPr/>
        <w:t>restaurants</w:t>
      </w:r>
      <w:r>
        <w:rPr>
          <w:spacing w:val="-1"/>
        </w:rPr>
        <w:t> </w:t>
      </w:r>
      <w:r>
        <w:rPr/>
        <w:t>in Nsukka, Enugu State</w:t>
      </w:r>
      <w:r>
        <w:rPr>
          <w:spacing w:val="-1"/>
        </w:rPr>
        <w:t> </w:t>
      </w:r>
      <w:r>
        <w:rPr/>
        <w:t>(Nkere et al.,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22"/>
      </w:pPr>
      <w:r>
        <w:rPr/>
        <w:t>No research has been conducted to determine the microbial quality of fruits and</w:t>
      </w:r>
      <w:r>
        <w:rPr>
          <w:spacing w:val="1"/>
        </w:rPr>
        <w:t> </w:t>
      </w:r>
      <w:r>
        <w:rPr/>
        <w:t>vegetables</w:t>
      </w:r>
      <w:r>
        <w:rPr>
          <w:spacing w:val="3"/>
        </w:rPr>
        <w:t> </w:t>
      </w:r>
      <w:r>
        <w:rPr/>
        <w:t>sold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Yola-Jimeta</w:t>
      </w:r>
      <w:r>
        <w:rPr>
          <w:spacing w:val="4"/>
        </w:rPr>
        <w:t> </w:t>
      </w:r>
      <w:r>
        <w:rPr/>
        <w:t>markets.</w:t>
      </w:r>
      <w:r>
        <w:rPr>
          <w:spacing w:val="5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/>
        <w:t>tested</w:t>
      </w:r>
      <w:r>
        <w:rPr>
          <w:spacing w:val="3"/>
        </w:rPr>
        <w:t> </w:t>
      </w:r>
      <w:r>
        <w:rPr/>
        <w:t>fresh</w:t>
      </w:r>
      <w:r>
        <w:rPr>
          <w:spacing w:val="3"/>
        </w:rPr>
        <w:t> </w:t>
      </w:r>
      <w:r>
        <w:rPr/>
        <w:t>fruits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vegetables</w:t>
      </w:r>
      <w:r>
        <w:rPr>
          <w:spacing w:val="3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public</w:t>
      </w:r>
      <w:r>
        <w:rPr>
          <w:spacing w:val="3"/>
        </w:rPr>
        <w:t> </w:t>
      </w:r>
      <w:r>
        <w:rPr/>
        <w:t>markets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small</w:t>
      </w:r>
      <w:r>
        <w:rPr>
          <w:spacing w:val="2"/>
        </w:rPr>
        <w:t> </w:t>
      </w:r>
      <w:r>
        <w:rPr/>
        <w:t>urban</w:t>
      </w:r>
      <w:r>
        <w:rPr>
          <w:spacing w:val="4"/>
        </w:rPr>
        <w:t> </w:t>
      </w:r>
      <w:r>
        <w:rPr/>
        <w:t>center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northeastern</w:t>
      </w:r>
      <w:r>
        <w:rPr>
          <w:spacing w:val="1"/>
        </w:rPr>
        <w:t> </w:t>
      </w:r>
      <w:r>
        <w:rPr/>
        <w:t>Nigeria. My aim was to determine microbial contamination and evaluate the efficacy</w:t>
      </w:r>
      <w:r>
        <w:rPr>
          <w:spacing w:val="1"/>
        </w:rPr>
        <w:t> </w:t>
      </w:r>
      <w:r>
        <w:rPr/>
        <w:t>of two simple and affordable washing techniques that can be used by the general</w:t>
      </w:r>
      <w:r>
        <w:rPr>
          <w:spacing w:val="1"/>
        </w:rPr>
        <w:t> </w:t>
      </w:r>
      <w:r>
        <w:rPr/>
        <w:t>public. I intended to focus on fruits and vegetables eaten raw because they tend to</w:t>
      </w:r>
      <w:r>
        <w:rPr>
          <w:spacing w:val="1"/>
        </w:rPr>
        <w:t> </w:t>
      </w:r>
      <w:r>
        <w:rPr/>
        <w:t>pose more risk of microbe ingestion than the ones that are cooked before eaten.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the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which subsequent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built.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643"/>
      </w:pPr>
      <w:r>
        <w:rPr/>
        <w:t>I will share my finding with the stakeholders so as to give them an insight into the</w:t>
      </w:r>
      <w:r>
        <w:rPr>
          <w:spacing w:val="-57"/>
        </w:rPr>
        <w:t> </w:t>
      </w:r>
      <w:r>
        <w:rPr/>
        <w:t>matter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</w:pPr>
      <w:bookmarkStart w:name="_TOC_250001" w:id="7"/>
      <w:r>
        <w:rPr/>
        <w:t>HYPOTHESIS,</w:t>
      </w:r>
      <w:r>
        <w:rPr>
          <w:spacing w:val="-1"/>
        </w:rPr>
        <w:t> </w:t>
      </w:r>
      <w:r>
        <w:rPr/>
        <w:t>AIMS, &amp;</w:t>
      </w:r>
      <w:r>
        <w:rPr>
          <w:spacing w:val="-1"/>
        </w:rPr>
        <w:t> </w:t>
      </w:r>
      <w:bookmarkEnd w:id="7"/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0"/>
        <w:ind w:left="588" w:right="656"/>
      </w:pPr>
      <w:r>
        <w:rPr>
          <w:b/>
        </w:rPr>
        <w:t>NULL HYPOTHESIS (H</w:t>
      </w:r>
      <w:r>
        <w:rPr>
          <w:b/>
          <w:vertAlign w:val="subscript"/>
        </w:rPr>
        <w:t>0</w:t>
      </w:r>
      <w:r>
        <w:rPr>
          <w:b/>
          <w:vertAlign w:val="baseline"/>
        </w:rPr>
        <w:t>): </w:t>
      </w:r>
      <w:r>
        <w:rPr>
          <w:vertAlign w:val="baseline"/>
        </w:rPr>
        <w:t>Washing fruits and vegetables available in the local</w:t>
      </w:r>
      <w:r>
        <w:rPr>
          <w:spacing w:val="-58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Yola-Jimeta has no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 on microbial decontamination.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588" w:right="516"/>
      </w:pPr>
      <w:r>
        <w:rPr>
          <w:b/>
        </w:rPr>
        <w:t>RESEARCH HYPOTHESIS (H</w:t>
      </w:r>
      <w:r>
        <w:rPr>
          <w:b/>
          <w:vertAlign w:val="subscript"/>
        </w:rPr>
        <w:t>1</w:t>
      </w:r>
      <w:r>
        <w:rPr>
          <w:b/>
          <w:vertAlign w:val="baseline"/>
        </w:rPr>
        <w:t>): </w:t>
      </w:r>
      <w:r>
        <w:rPr>
          <w:vertAlign w:val="baseline"/>
        </w:rPr>
        <w:t>Washing fruits and vegetables available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local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markets in Yola-Jimeta</w:t>
      </w:r>
      <w:r>
        <w:rPr>
          <w:spacing w:val="-1"/>
          <w:vertAlign w:val="baseline"/>
        </w:rPr>
        <w:t> </w:t>
      </w:r>
      <w:r>
        <w:rPr>
          <w:vertAlign w:val="baseline"/>
        </w:rPr>
        <w:t>reduces microbial</w:t>
      </w:r>
      <w:r>
        <w:rPr>
          <w:spacing w:val="-1"/>
          <w:vertAlign w:val="baseline"/>
        </w:rPr>
        <w:t> </w:t>
      </w:r>
      <w:r>
        <w:rPr>
          <w:vertAlign w:val="baseline"/>
        </w:rPr>
        <w:t>decontamination.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588" w:right="749" w:firstLine="0"/>
        <w:jc w:val="left"/>
        <w:rPr>
          <w:sz w:val="24"/>
        </w:rPr>
      </w:pPr>
      <w:r>
        <w:rPr>
          <w:b/>
          <w:sz w:val="24"/>
        </w:rPr>
        <w:t>NULL HYPOTHESIS 2 (H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There will not be harmful microbes on fruits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vegetables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available 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Yola-Jimeta markets.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588" w:right="449" w:firstLine="0"/>
        <w:jc w:val="left"/>
        <w:rPr>
          <w:sz w:val="24"/>
        </w:rPr>
      </w:pPr>
      <w:r>
        <w:rPr>
          <w:b/>
          <w:sz w:val="24"/>
        </w:rPr>
        <w:t>RESEARCH HYPOTHESIS 2 (H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There will be harmful microbes on fruits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vegetables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available 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Yola-Jimeta markets.</w:t>
      </w:r>
    </w:p>
    <w:p>
      <w:pPr>
        <w:pStyle w:val="BodyText"/>
        <w:rPr>
          <w:sz w:val="36"/>
        </w:rPr>
      </w:pPr>
    </w:p>
    <w:p>
      <w:pPr>
        <w:pStyle w:val="Heading2"/>
        <w:spacing w:before="0"/>
      </w:pPr>
      <w:r>
        <w:rPr/>
        <w:t>AIMS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360" w:lineRule="auto" w:before="138" w:after="0"/>
        <w:ind w:left="1308" w:right="356" w:hanging="360"/>
        <w:jc w:val="left"/>
        <w:rPr>
          <w:sz w:val="24"/>
        </w:rPr>
      </w:pPr>
      <w:r>
        <w:rPr>
          <w:sz w:val="24"/>
        </w:rPr>
        <w:t>To determine if micro-organisms found on fruits and vegetables sold in Yola-</w:t>
      </w:r>
      <w:r>
        <w:rPr>
          <w:spacing w:val="-57"/>
          <w:sz w:val="24"/>
        </w:rPr>
        <w:t> </w:t>
      </w:r>
      <w:r>
        <w:rPr>
          <w:sz w:val="24"/>
        </w:rPr>
        <w:t>Jimeta markets,</w:t>
      </w:r>
      <w:r>
        <w:rPr>
          <w:spacing w:val="-1"/>
          <w:sz w:val="24"/>
        </w:rPr>
        <w:t> </w:t>
      </w:r>
      <w:r>
        <w:rPr>
          <w:sz w:val="24"/>
        </w:rPr>
        <w:t>northeastern Nigeria,</w:t>
      </w:r>
      <w:r>
        <w:rPr>
          <w:spacing w:val="-2"/>
          <w:sz w:val="24"/>
        </w:rPr>
        <w:t> </w:t>
      </w:r>
      <w:r>
        <w:rPr>
          <w:sz w:val="24"/>
        </w:rPr>
        <w:t>are potentially</w:t>
      </w:r>
      <w:r>
        <w:rPr>
          <w:spacing w:val="-1"/>
          <w:sz w:val="24"/>
        </w:rPr>
        <w:t> </w:t>
      </w:r>
      <w:r>
        <w:rPr>
          <w:sz w:val="24"/>
        </w:rPr>
        <w:t>harmful to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  <w:tab w:pos="1309" w:val="left" w:leader="none"/>
        </w:tabs>
        <w:spacing w:line="360" w:lineRule="auto" w:before="1" w:after="0"/>
        <w:ind w:left="1308" w:right="1090" w:hanging="360"/>
        <w:jc w:val="left"/>
        <w:rPr>
          <w:sz w:val="24"/>
        </w:rPr>
      </w:pPr>
      <w:r>
        <w:rPr>
          <w:sz w:val="24"/>
        </w:rPr>
        <w:t>To compare the efficacy of simple washing practices in microbial</w:t>
      </w:r>
      <w:r>
        <w:rPr>
          <w:spacing w:val="1"/>
          <w:sz w:val="24"/>
        </w:rPr>
        <w:t> </w:t>
      </w:r>
      <w:r>
        <w:rPr>
          <w:sz w:val="24"/>
        </w:rPr>
        <w:t>decontamination of fruits and vegetables sold in Yola-Jimeta markets,</w:t>
      </w:r>
      <w:r>
        <w:rPr>
          <w:spacing w:val="-57"/>
          <w:sz w:val="24"/>
        </w:rPr>
        <w:t> </w:t>
      </w:r>
      <w:r>
        <w:rPr>
          <w:sz w:val="24"/>
        </w:rPr>
        <w:t>northeastern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spacing w:before="0"/>
      </w:pPr>
      <w:r>
        <w:rPr/>
        <w:t>OBJECTIVES</w:t>
      </w:r>
    </w:p>
    <w:p>
      <w:pPr>
        <w:pStyle w:val="ListParagraph"/>
        <w:numPr>
          <w:ilvl w:val="0"/>
          <w:numId w:val="1"/>
        </w:numPr>
        <w:tabs>
          <w:tab w:pos="1368" w:val="left" w:leader="none"/>
          <w:tab w:pos="1369" w:val="left" w:leader="none"/>
        </w:tabs>
        <w:spacing w:line="240" w:lineRule="auto" w:before="138" w:after="0"/>
        <w:ind w:left="136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isolate</w:t>
      </w:r>
      <w:r>
        <w:rPr>
          <w:spacing w:val="-1"/>
          <w:sz w:val="24"/>
        </w:rPr>
        <w:t> </w:t>
      </w:r>
      <w:r>
        <w:rPr>
          <w:sz w:val="24"/>
        </w:rPr>
        <w:t>microbes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fresh fruits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vegetables</w:t>
      </w:r>
    </w:p>
    <w:p>
      <w:pPr>
        <w:pStyle w:val="ListParagraph"/>
        <w:numPr>
          <w:ilvl w:val="0"/>
          <w:numId w:val="1"/>
        </w:numPr>
        <w:tabs>
          <w:tab w:pos="1368" w:val="left" w:leader="none"/>
          <w:tab w:pos="1369" w:val="left" w:leader="none"/>
        </w:tabs>
        <w:spacing w:line="240" w:lineRule="auto" w:before="138" w:after="0"/>
        <w:ind w:left="136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 these</w:t>
      </w:r>
      <w:r>
        <w:rPr>
          <w:spacing w:val="-1"/>
          <w:sz w:val="24"/>
        </w:rPr>
        <w:t> </w:t>
      </w:r>
      <w:r>
        <w:rPr>
          <w:sz w:val="24"/>
        </w:rPr>
        <w:t>microbes to the species</w:t>
      </w:r>
      <w:r>
        <w:rPr>
          <w:spacing w:val="-1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1"/>
        </w:numPr>
        <w:tabs>
          <w:tab w:pos="1368" w:val="left" w:leader="none"/>
          <w:tab w:pos="1369" w:val="left" w:leader="none"/>
        </w:tabs>
        <w:spacing w:line="360" w:lineRule="auto" w:before="138" w:after="0"/>
        <w:ind w:left="1368" w:right="824" w:hanging="360"/>
        <w:jc w:val="left"/>
        <w:rPr>
          <w:sz w:val="24"/>
        </w:rPr>
      </w:pPr>
      <w:r>
        <w:rPr>
          <w:sz w:val="24"/>
        </w:rPr>
        <w:t>To wash the fruits and vegetables with water to determine the impact on</w:t>
      </w:r>
      <w:r>
        <w:rPr>
          <w:spacing w:val="-57"/>
          <w:sz w:val="24"/>
        </w:rPr>
        <w:t> </w:t>
      </w:r>
      <w:r>
        <w:rPr>
          <w:sz w:val="24"/>
        </w:rPr>
        <w:t>microbial</w:t>
      </w:r>
      <w:r>
        <w:rPr>
          <w:spacing w:val="-1"/>
          <w:sz w:val="24"/>
        </w:rPr>
        <w:t> </w:t>
      </w:r>
      <w:r>
        <w:rPr>
          <w:sz w:val="24"/>
        </w:rPr>
        <w:t>decontamination</w:t>
      </w:r>
    </w:p>
    <w:p>
      <w:pPr>
        <w:pStyle w:val="ListParagraph"/>
        <w:numPr>
          <w:ilvl w:val="0"/>
          <w:numId w:val="1"/>
        </w:numPr>
        <w:tabs>
          <w:tab w:pos="1368" w:val="left" w:leader="none"/>
          <w:tab w:pos="1369" w:val="left" w:leader="none"/>
        </w:tabs>
        <w:spacing w:line="360" w:lineRule="auto" w:before="0" w:after="0"/>
        <w:ind w:left="1368" w:right="653" w:hanging="360"/>
        <w:jc w:val="left"/>
        <w:rPr>
          <w:sz w:val="24"/>
        </w:rPr>
      </w:pPr>
      <w:r>
        <w:rPr>
          <w:sz w:val="24"/>
        </w:rPr>
        <w:t>To wash the fruits and vegetables with water and vinegar to determine the</w:t>
      </w:r>
      <w:r>
        <w:rPr>
          <w:spacing w:val="-57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microbial decontamination</w:t>
      </w:r>
    </w:p>
    <w:p>
      <w:pPr>
        <w:pStyle w:val="ListParagraph"/>
        <w:numPr>
          <w:ilvl w:val="0"/>
          <w:numId w:val="1"/>
        </w:numPr>
        <w:tabs>
          <w:tab w:pos="1368" w:val="left" w:leader="none"/>
          <w:tab w:pos="1369" w:val="left" w:leader="none"/>
        </w:tabs>
        <w:spacing w:line="360" w:lineRule="auto" w:before="0" w:after="0"/>
        <w:ind w:left="1368" w:right="476" w:hanging="360"/>
        <w:jc w:val="left"/>
        <w:rPr>
          <w:sz w:val="24"/>
        </w:rPr>
      </w:pPr>
      <w:r>
        <w:rPr>
          <w:sz w:val="24"/>
        </w:rPr>
        <w:t>To determine how microbial loads found on fruits and vegetables compared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World Health Organization standards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  <w:spacing w:line="480" w:lineRule="auto"/>
        <w:ind w:right="7168"/>
      </w:pPr>
      <w:r>
        <w:rPr/>
        <w:t>CHAPTER 2</w:t>
      </w:r>
      <w:r>
        <w:rPr>
          <w:spacing w:val="-57"/>
        </w:rPr>
        <w:t> </w:t>
      </w:r>
      <w:r>
        <w:rPr/>
        <w:t>METHODS</w:t>
      </w:r>
    </w:p>
    <w:p>
      <w:pPr>
        <w:spacing w:line="275" w:lineRule="exact"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 and sampling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437"/>
      </w:pPr>
      <w:r>
        <w:rPr/>
        <w:t>This study was conducted in Yola and Jimeta metropolitan areas of Adamawa State,</w:t>
      </w:r>
      <w:r>
        <w:rPr>
          <w:spacing w:val="-57"/>
        </w:rPr>
        <w:t> </w:t>
      </w:r>
      <w:r>
        <w:rPr/>
        <w:t>northeastern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351" w:firstLine="60"/>
      </w:pPr>
      <w:r>
        <w:rPr/>
        <w:t>I collected my samples from both Yola and Jimeta markets which are the two major</w:t>
      </w:r>
      <w:r>
        <w:rPr>
          <w:spacing w:val="1"/>
        </w:rPr>
        <w:t> </w:t>
      </w:r>
      <w:r>
        <w:rPr/>
        <w:t>markets in these areas. I bought my samples in the same way people buy fruits and</w:t>
      </w:r>
      <w:r>
        <w:rPr>
          <w:spacing w:val="1"/>
        </w:rPr>
        <w:t> </w:t>
      </w:r>
      <w:r>
        <w:rPr/>
        <w:t>vegetable for personal usage, in other words, I used targeted sampling. I also ensured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samples I got were fresh.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88" w:right="305"/>
      </w:pPr>
      <w:r>
        <w:rPr/>
        <w:t>Four samples each of: carrots, lettuce, cabbage, and tomatoes were collected from the</w:t>
      </w:r>
      <w:r>
        <w:rPr>
          <w:spacing w:val="-57"/>
        </w:rPr>
        <w:t> </w:t>
      </w:r>
      <w:r>
        <w:rPr/>
        <w:t>markets using sterilized leather bags in order to avoid cross-contamination. I</w:t>
      </w:r>
      <w:r>
        <w:rPr>
          <w:spacing w:val="1"/>
        </w:rPr>
        <w:t> </w:t>
      </w:r>
      <w:r>
        <w:rPr/>
        <w:t>randomly bought the samples from different vendors. Half of the samples were</w:t>
      </w:r>
      <w:r>
        <w:rPr>
          <w:spacing w:val="1"/>
        </w:rPr>
        <w:t> </w:t>
      </w:r>
      <w:r>
        <w:rPr/>
        <w:t>bought from Yola market while the other half was bought from Jimeta market. I</w:t>
      </w:r>
      <w:r>
        <w:rPr>
          <w:spacing w:val="1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this sample collection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times on</w:t>
      </w:r>
      <w:r>
        <w:rPr>
          <w:spacing w:val="-1"/>
        </w:rPr>
        <w:t> </w:t>
      </w:r>
      <w:r>
        <w:rPr/>
        <w:t>separate days.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633"/>
        <w:rPr>
          <w:sz w:val="20"/>
        </w:rPr>
      </w:pPr>
      <w:r>
        <w:rPr>
          <w:sz w:val="20"/>
        </w:rPr>
        <w:drawing>
          <wp:inline distT="0" distB="0" distL="0" distR="0">
            <wp:extent cx="4864553" cy="4013358"/>
            <wp:effectExtent l="0" t="0" r="0" b="0"/>
            <wp:docPr id="13" name="image7.jpeg" descr="Image result for map of nigeria showing adamawa sta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553" cy="401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spacing w:before="56"/>
        <w:ind w:left="585" w:right="0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Figure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6</w:t>
      </w:r>
      <w:r>
        <w:rPr>
          <w:rFonts w:ascii="Calibri"/>
          <w:sz w:val="22"/>
        </w:rPr>
        <w:t>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showing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Adamawa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state,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credit: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Times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spacing w:before="9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collection and analysis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04" w:firstLine="60"/>
      </w:pPr>
      <w:r>
        <w:rPr/>
        <w:t>I divided the samples I collected for each fruit or vegetable into three. I washed the</w:t>
      </w:r>
      <w:r>
        <w:rPr>
          <w:spacing w:val="1"/>
        </w:rPr>
        <w:t> </w:t>
      </w:r>
      <w:r>
        <w:rPr/>
        <w:t>first portion with water and tested the water for microbes; while I washed the second</w:t>
      </w:r>
      <w:r>
        <w:rPr>
          <w:spacing w:val="1"/>
        </w:rPr>
        <w:t> </w:t>
      </w:r>
      <w:r>
        <w:rPr/>
        <w:t>portion with water twice and tested the water obtained from the second wash. For the</w:t>
      </w:r>
      <w:r>
        <w:rPr>
          <w:spacing w:val="-57"/>
        </w:rPr>
        <w:t> </w:t>
      </w:r>
      <w:r>
        <w:rPr/>
        <w:t>third portion, I washed with vinegar before rinsing with water and testing for</w:t>
      </w:r>
      <w:r>
        <w:rPr>
          <w:spacing w:val="1"/>
        </w:rPr>
        <w:t> </w:t>
      </w:r>
      <w:r>
        <w:rPr/>
        <w:t>microbes. A Wilcoxon Signed Rank Test, which is a non-parametric test, was used to</w:t>
      </w:r>
      <w:r>
        <w:rPr>
          <w:spacing w:val="-57"/>
        </w:rPr>
        <w:t> </w:t>
      </w:r>
      <w:r>
        <w:rPr/>
        <w:t>test for significant differences among the samples before washing, after washing with</w:t>
      </w:r>
      <w:r>
        <w:rPr>
          <w:spacing w:val="-57"/>
        </w:rPr>
        <w:t> </w:t>
      </w:r>
      <w:r>
        <w:rPr/>
        <w:t>water, after washing with vinegar and rinsing with water. I used a non-parametric test</w:t>
      </w:r>
      <w:r>
        <w:rPr>
          <w:spacing w:val="-57"/>
        </w:rPr>
        <w:t> </w:t>
      </w:r>
      <w:r>
        <w:rPr/>
        <w:t>because the mean does not perfectly describe the center of my distribution due to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sample size</w:t>
      </w:r>
      <w:r>
        <w:rPr>
          <w:spacing w:val="-1"/>
        </w:rPr>
        <w:t> </w:t>
      </w:r>
      <w:r>
        <w:rPr/>
        <w:t>and many outliers</w:t>
      </w:r>
      <w:r>
        <w:rPr>
          <w:spacing w:val="-1"/>
        </w:rPr>
        <w:t> </w:t>
      </w:r>
      <w:r>
        <w:rPr/>
        <w:t>that cannot be</w:t>
      </w:r>
      <w:r>
        <w:rPr>
          <w:spacing w:val="-1"/>
        </w:rPr>
        <w:t> </w:t>
      </w:r>
      <w:r>
        <w:rPr/>
        <w:t>disregarded.</w:t>
      </w:r>
    </w:p>
    <w:p>
      <w:pPr>
        <w:spacing w:before="1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Materials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10"/>
      </w:pPr>
      <w:r>
        <w:rPr/>
        <w:t>Pipettes, Petri dishes, samples of different fruits and vegetables, autoclave, distilled</w:t>
      </w:r>
      <w:r>
        <w:rPr>
          <w:spacing w:val="-57"/>
        </w:rPr>
        <w:t> </w:t>
      </w:r>
      <w:r>
        <w:rPr/>
        <w:t>water,</w:t>
      </w:r>
      <w:r>
        <w:rPr>
          <w:spacing w:val="-1"/>
        </w:rPr>
        <w:t> </w:t>
      </w:r>
      <w:r>
        <w:rPr/>
        <w:t>weighing boat, L-shaped spreader, beakers,</w:t>
      </w:r>
      <w:r>
        <w:rPr>
          <w:spacing w:val="-1"/>
        </w:rPr>
        <w:t> </w:t>
      </w:r>
      <w:r>
        <w:rPr/>
        <w:t>vials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caps,</w:t>
      </w:r>
      <w:r>
        <w:rPr>
          <w:spacing w:val="1"/>
        </w:rPr>
        <w:t> </w:t>
      </w:r>
      <w:r>
        <w:rPr/>
        <w:t>and loops.</w:t>
      </w:r>
    </w:p>
    <w:p>
      <w:pPr>
        <w:pStyle w:val="BodyText"/>
        <w:spacing w:line="480" w:lineRule="auto"/>
        <w:ind w:left="588" w:right="630"/>
      </w:pPr>
      <w:r>
        <w:rPr/>
        <w:t>Selective media used; Salmonella-Shigella (SS) Agar, 2.5% basic Fuchsine, Eosin</w:t>
      </w:r>
      <w:r>
        <w:rPr>
          <w:spacing w:val="-57"/>
        </w:rPr>
        <w:t> </w:t>
      </w:r>
      <w:r>
        <w:rPr/>
        <w:t>Methylene</w:t>
      </w:r>
      <w:r>
        <w:rPr>
          <w:spacing w:val="-2"/>
        </w:rPr>
        <w:t> </w:t>
      </w:r>
      <w:r>
        <w:rPr/>
        <w:t>Blue (EMB)</w:t>
      </w:r>
      <w:r>
        <w:rPr>
          <w:spacing w:val="-2"/>
        </w:rPr>
        <w:t> </w:t>
      </w:r>
      <w:r>
        <w:rPr/>
        <w:t>Agar, MacConkey Agar, and Endo Agar</w:t>
      </w:r>
    </w:p>
    <w:p>
      <w:pPr>
        <w:pStyle w:val="BodyText"/>
        <w:spacing w:before="1"/>
      </w:pPr>
    </w:p>
    <w:p>
      <w:pPr>
        <w:spacing w:line="550" w:lineRule="atLeast" w:before="1"/>
        <w:ind w:left="588" w:right="6155" w:firstLine="0"/>
        <w:jc w:val="left"/>
        <w:rPr>
          <w:i/>
          <w:sz w:val="24"/>
        </w:rPr>
      </w:pPr>
      <w:r>
        <w:rPr>
          <w:i/>
          <w:sz w:val="24"/>
        </w:rPr>
        <w:t>Lab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Media</w:t>
      </w:r>
    </w:p>
    <w:p>
      <w:pPr>
        <w:spacing w:before="184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Salmonella-Shigella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Typhi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identification: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429"/>
      </w:pPr>
      <w:r>
        <w:rPr/>
        <w:t>28.5g of the media was suspended in 0.5 liters (500mL) of distilled water and mixed</w:t>
      </w:r>
      <w:r>
        <w:rPr>
          <w:spacing w:val="-57"/>
        </w:rPr>
        <w:t> </w:t>
      </w:r>
      <w:r>
        <w:rPr/>
        <w:t>well. The mixture was then heated with frequent agitation and boiled for 1 minute.</w:t>
      </w:r>
      <w:r>
        <w:rPr>
          <w:spacing w:val="1"/>
        </w:rPr>
        <w:t> </w:t>
      </w:r>
      <w:r>
        <w:rPr/>
        <w:t>No autoclave was conducted. It was then poured into Petri dishes and allowed to</w:t>
      </w:r>
      <w:r>
        <w:rPr>
          <w:spacing w:val="1"/>
        </w:rPr>
        <w:t> </w:t>
      </w:r>
      <w:r>
        <w:rPr/>
        <w:t>solidify.</w:t>
      </w:r>
      <w:r>
        <w:rPr>
          <w:spacing w:val="1"/>
        </w:rPr>
        <w:t> </w:t>
      </w:r>
      <w:r>
        <w:rPr/>
        <w:t>All the samples were then spread across the plates and put in an incubator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 for 24 hours.</w:t>
      </w:r>
    </w:p>
    <w:p>
      <w:pPr>
        <w:pStyle w:val="BodyText"/>
        <w:rPr>
          <w:sz w:val="28"/>
        </w:rPr>
      </w:pPr>
    </w:p>
    <w:p>
      <w:pPr>
        <w:spacing w:before="231"/>
        <w:ind w:left="708" w:right="0" w:firstLine="0"/>
        <w:jc w:val="left"/>
        <w:rPr>
          <w:i/>
          <w:sz w:val="24"/>
        </w:rPr>
      </w:pPr>
      <w:r>
        <w:rPr>
          <w:i/>
          <w:sz w:val="24"/>
        </w:rPr>
        <w:t>Eosin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Methylene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(EMB)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Agar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E. coli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S. Typhi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identification: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588" w:right="357"/>
      </w:pPr>
      <w:r>
        <w:rPr/>
        <w:t>18.75g of the medium solute was suspended in 0.5 liters (500mL) of distilled water</w:t>
      </w:r>
      <w:r>
        <w:rPr>
          <w:spacing w:val="1"/>
        </w:rPr>
        <w:t> </w:t>
      </w:r>
      <w:r>
        <w:rPr/>
        <w:t>and boiled until it dissolved completely. The medium was then autoclaved at 121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15 minutes. The medium was then allowed to cool to 60</w:t>
      </w:r>
      <w:r>
        <w:rPr>
          <w:vertAlign w:val="superscript"/>
        </w:rPr>
        <w:t>0</w:t>
      </w:r>
      <w:r>
        <w:rPr>
          <w:vertAlign w:val="baseline"/>
        </w:rPr>
        <w:t>C and then poured onto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 and allowed to solidify. All the samples were then spread across the plates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put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</w:t>
      </w:r>
      <w:r>
        <w:rPr>
          <w:spacing w:val="-1"/>
          <w:vertAlign w:val="baseline"/>
        </w:rPr>
        <w:t> </w:t>
      </w:r>
      <w:r>
        <w:rPr>
          <w:vertAlign w:val="baseline"/>
        </w:rPr>
        <w:t>incubator at 37</w:t>
      </w:r>
      <w:r>
        <w:rPr>
          <w:vertAlign w:val="superscript"/>
        </w:rPr>
        <w:t>0</w:t>
      </w:r>
      <w:r>
        <w:rPr>
          <w:vertAlign w:val="baseline"/>
        </w:rPr>
        <w:t>C for 24 hours.</w:t>
      </w:r>
    </w:p>
    <w:p>
      <w:pPr>
        <w:pStyle w:val="BodyText"/>
        <w:rPr>
          <w:sz w:val="28"/>
        </w:rPr>
      </w:pPr>
    </w:p>
    <w:p>
      <w:pPr>
        <w:spacing w:before="23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MacConkey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Agar for 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 and S. Typhi identification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03"/>
      </w:pPr>
      <w:r>
        <w:rPr/>
        <w:t>26g of the solute medium was suspended in 0.5 liters (500mL) of distilled water and</w:t>
      </w:r>
      <w:r>
        <w:rPr>
          <w:spacing w:val="1"/>
        </w:rPr>
        <w:t> </w:t>
      </w:r>
      <w:r>
        <w:rPr/>
        <w:t>boiled with frequent agitation for 1 minute until it completely dissolved. The medium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then autoclaved</w:t>
      </w:r>
      <w:r>
        <w:rPr>
          <w:spacing w:val="-1"/>
        </w:rPr>
        <w:t> </w:t>
      </w:r>
      <w:r>
        <w:rPr/>
        <w:t>at 121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-1"/>
          <w:vertAlign w:val="baseline"/>
        </w:rPr>
        <w:t> </w:t>
      </w:r>
      <w:r>
        <w:rPr>
          <w:vertAlign w:val="baseline"/>
        </w:rPr>
        <w:t>15 minutes.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medium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then poured into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04"/>
      </w:pPr>
      <w:r>
        <w:rPr/>
        <w:t>sterile Petri dishes and allowed to cool. All the samples were then spread across the</w:t>
      </w:r>
      <w:r>
        <w:rPr>
          <w:spacing w:val="-57"/>
        </w:rPr>
        <w:t> </w:t>
      </w:r>
      <w:r>
        <w:rPr/>
        <w:t>plates</w:t>
      </w:r>
      <w:r>
        <w:rPr>
          <w:spacing w:val="-1"/>
        </w:rPr>
        <w:t> </w:t>
      </w:r>
      <w:r>
        <w:rPr/>
        <w:t>and put in an</w:t>
      </w:r>
      <w:r>
        <w:rPr>
          <w:spacing w:val="-1"/>
        </w:rPr>
        <w:t> </w:t>
      </w:r>
      <w:r>
        <w:rPr/>
        <w:t>incubator at 37</w:t>
      </w:r>
      <w:r>
        <w:rPr>
          <w:vertAlign w:val="superscript"/>
        </w:rPr>
        <w:t>0</w:t>
      </w:r>
      <w:r>
        <w:rPr>
          <w:vertAlign w:val="baseline"/>
        </w:rPr>
        <w:t>C for 24 hours.</w:t>
      </w:r>
    </w:p>
    <w:p>
      <w:pPr>
        <w:pStyle w:val="BodyText"/>
        <w:rPr>
          <w:sz w:val="28"/>
        </w:rPr>
      </w:pPr>
    </w:p>
    <w:p>
      <w:pPr>
        <w:spacing w:before="23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Endo Agar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E.coli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identification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588" w:right="336"/>
      </w:pPr>
      <w:r>
        <w:rPr/>
        <w:t>18g of the medium solute was suspended in 0.5 liters (500mL) of distilled water. 8ml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2.5% Fuchsine</w:t>
      </w:r>
      <w:r>
        <w:rPr>
          <w:spacing w:val="-1"/>
        </w:rPr>
        <w:t> </w:t>
      </w:r>
      <w:r>
        <w:rPr/>
        <w:t>solution was then</w:t>
      </w:r>
      <w:r>
        <w:rPr>
          <w:spacing w:val="-1"/>
        </w:rPr>
        <w:t> </w:t>
      </w:r>
      <w:r>
        <w:rPr/>
        <w:t>added and</w:t>
      </w:r>
      <w:r>
        <w:rPr>
          <w:spacing w:val="-1"/>
        </w:rPr>
        <w:t> </w:t>
      </w:r>
      <w:r>
        <w:rPr/>
        <w:t>boiled until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dissolved completely.</w:t>
      </w:r>
    </w:p>
    <w:p>
      <w:pPr>
        <w:pStyle w:val="BodyText"/>
        <w:spacing w:line="480" w:lineRule="auto"/>
        <w:ind w:left="588" w:right="697"/>
      </w:pPr>
      <w:r>
        <w:rPr/>
        <w:t>The medium was then autoclaved at 121</w:t>
      </w:r>
      <w:r>
        <w:rPr>
          <w:vertAlign w:val="superscript"/>
        </w:rPr>
        <w:t>0</w:t>
      </w:r>
      <w:r>
        <w:rPr>
          <w:vertAlign w:val="baseline"/>
        </w:rPr>
        <w:t>C for 15 minutes. The medium was then</w:t>
      </w:r>
      <w:r>
        <w:rPr>
          <w:spacing w:val="-57"/>
          <w:vertAlign w:val="baseline"/>
        </w:rPr>
        <w:t> </w:t>
      </w:r>
      <w:r>
        <w:rPr>
          <w:vertAlign w:val="baseline"/>
        </w:rPr>
        <w:t>poured into sterile Petri dishes and allowed to cool. I then spread all the 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plates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an incubator at 37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-1"/>
          <w:vertAlign w:val="baseline"/>
        </w:rPr>
        <w:t> </w:t>
      </w:r>
      <w:r>
        <w:rPr>
          <w:vertAlign w:val="baseline"/>
        </w:rPr>
        <w:t>24 hours.</w:t>
      </w:r>
    </w:p>
    <w:p>
      <w:pPr>
        <w:pStyle w:val="BodyText"/>
        <w:rPr>
          <w:sz w:val="28"/>
        </w:rPr>
      </w:pPr>
    </w:p>
    <w:p>
      <w:pPr>
        <w:spacing w:before="23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Serial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dilution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colony counting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91"/>
      </w:pPr>
      <w:r>
        <w:rPr/>
        <w:t>A 5-fold serial dilution was conducted in order to know the amount of colony</w:t>
      </w:r>
      <w:r>
        <w:rPr>
          <w:spacing w:val="1"/>
        </w:rPr>
        <w:t> </w:t>
      </w:r>
      <w:r>
        <w:rPr/>
        <w:t>forming units (CFUs) in the samples. An electric colony counter was used to count</w:t>
      </w:r>
      <w:r>
        <w:rPr>
          <w:spacing w:val="1"/>
        </w:rPr>
        <w:t> </w:t>
      </w:r>
      <w:r>
        <w:rPr/>
        <w:t>the microbial load for each from a selected dilution factor, usually the dilution factor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showed</w:t>
      </w:r>
      <w:r>
        <w:rPr>
          <w:spacing w:val="-2"/>
        </w:rPr>
        <w:t> </w:t>
      </w:r>
      <w:r>
        <w:rPr/>
        <w:t>the highest number of growth was selected.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Bacterial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Identification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485"/>
      </w:pPr>
      <w:r>
        <w:rPr/>
        <w:t>Different microbes grow on different selective media and have different colorations</w:t>
      </w:r>
      <w:r>
        <w:rPr>
          <w:spacing w:val="-57"/>
        </w:rPr>
        <w:t> </w:t>
      </w:r>
      <w:r>
        <w:rPr/>
        <w:t>(Table</w:t>
      </w:r>
      <w:r>
        <w:rPr>
          <w:spacing w:val="-1"/>
        </w:rPr>
        <w:t> </w:t>
      </w:r>
      <w:r>
        <w:rPr/>
        <w:t>2), these</w:t>
      </w:r>
      <w:r>
        <w:rPr>
          <w:spacing w:val="-1"/>
        </w:rPr>
        <w:t> </w:t>
      </w:r>
      <w:r>
        <w:rPr/>
        <w:t>colors</w:t>
      </w:r>
      <w:r>
        <w:rPr>
          <w:spacing w:val="-1"/>
        </w:rPr>
        <w:t> </w:t>
      </w:r>
      <w:r>
        <w:rPr/>
        <w:t>were used</w:t>
      </w:r>
      <w:r>
        <w:rPr>
          <w:spacing w:val="-2"/>
        </w:rPr>
        <w:t> </w:t>
      </w:r>
      <w:r>
        <w:rPr/>
        <w:t>to identify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microbes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different plates.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spacing w:before="102"/>
        <w:ind w:left="588" w:right="654" w:firstLine="0"/>
        <w:jc w:val="left"/>
        <w:rPr>
          <w:rFonts w:ascii="Calibri"/>
          <w:sz w:val="22"/>
        </w:rPr>
      </w:pPr>
      <w:bookmarkStart w:name="_bookmark0" w:id="8"/>
      <w:bookmarkEnd w:id="8"/>
      <w:r>
        <w:rPr/>
      </w:r>
      <w:r>
        <w:rPr>
          <w:rFonts w:ascii="Calibri"/>
          <w:b/>
          <w:sz w:val="22"/>
        </w:rPr>
        <w:t>Table 1.</w:t>
      </w:r>
      <w:r>
        <w:rPr>
          <w:rFonts w:ascii="Calibri"/>
          <w:sz w:val="22"/>
        </w:rPr>
        <w:t>Different selective and differential media used for the identification of microbes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respective color indication</w:t>
      </w:r>
    </w:p>
    <w:p>
      <w:pPr>
        <w:pStyle w:val="BodyText"/>
        <w:spacing w:before="5"/>
        <w:rPr>
          <w:rFonts w:ascii="Calibri"/>
          <w:sz w:val="1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2231"/>
        <w:gridCol w:w="3613"/>
      </w:tblGrid>
      <w:tr>
        <w:trPr>
          <w:trHeight w:val="830" w:hRule="atLeast"/>
        </w:trPr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Selective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media</w:t>
            </w:r>
          </w:p>
        </w:tc>
        <w:tc>
          <w:tcPr>
            <w:tcW w:w="2231" w:type="dxa"/>
          </w:tcPr>
          <w:p>
            <w:pPr>
              <w:pStyle w:val="TableParagraph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Organisms</w:t>
            </w:r>
          </w:p>
        </w:tc>
        <w:tc>
          <w:tcPr>
            <w:tcW w:w="3613" w:type="dxa"/>
          </w:tcPr>
          <w:p>
            <w:pPr>
              <w:pStyle w:val="TableParagraph"/>
              <w:ind w:left="108" w:right="2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Color indicating the presence of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 microbe</w:t>
            </w:r>
          </w:p>
        </w:tc>
      </w:tr>
      <w:tr>
        <w:trPr>
          <w:trHeight w:val="551" w:hRule="atLeast"/>
        </w:trPr>
        <w:tc>
          <w:tcPr>
            <w:tcW w:w="2366" w:type="dxa"/>
          </w:tcPr>
          <w:p>
            <w:pPr>
              <w:pStyle w:val="TableParagraph"/>
              <w:spacing w:line="270" w:lineRule="atLeast"/>
              <w:ind w:right="2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Salmonella-Shigella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</w:p>
        </w:tc>
        <w:tc>
          <w:tcPr>
            <w:tcW w:w="2231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E. coli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</w:p>
          <w:p>
            <w:pPr>
              <w:pStyle w:val="TableParagraph"/>
              <w:spacing w:line="25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Salmonella</w:t>
            </w:r>
            <w:r>
              <w:rPr>
                <w:rFonts w:asci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sp.</w:t>
            </w:r>
          </w:p>
        </w:tc>
        <w:tc>
          <w:tcPr>
            <w:tcW w:w="3613" w:type="dxa"/>
          </w:tcPr>
          <w:p>
            <w:pPr>
              <w:pStyle w:val="TableParagraph"/>
              <w:spacing w:line="270" w:lineRule="atLeast"/>
              <w:ind w:left="108" w:right="58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Pink color for </w:t>
            </w:r>
            <w:r>
              <w:rPr>
                <w:rFonts w:ascii="Times New Roman"/>
                <w:i/>
                <w:sz w:val="24"/>
              </w:rPr>
              <w:t>E. coli </w:t>
            </w:r>
            <w:r>
              <w:rPr>
                <w:rFonts w:ascii="Times New Roman"/>
                <w:sz w:val="24"/>
              </w:rPr>
              <w:t>and pale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brown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S. Typhi</w:t>
            </w:r>
          </w:p>
        </w:tc>
      </w:tr>
      <w:tr>
        <w:trPr>
          <w:trHeight w:val="827" w:hRule="atLeast"/>
        </w:trPr>
        <w:tc>
          <w:tcPr>
            <w:tcW w:w="2366" w:type="dxa"/>
          </w:tcPr>
          <w:p>
            <w:pPr>
              <w:pStyle w:val="TableParagraph"/>
              <w:ind w:righ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Eosin Methylene Blue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</w:p>
        </w:tc>
        <w:tc>
          <w:tcPr>
            <w:tcW w:w="2231" w:type="dxa"/>
          </w:tcPr>
          <w:p>
            <w:pPr>
              <w:pStyle w:val="TableParagraph"/>
              <w:spacing w:line="27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E. coli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Salmonella</w:t>
            </w:r>
            <w:r>
              <w:rPr>
                <w:rFonts w:asci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sp.</w:t>
            </w:r>
          </w:p>
        </w:tc>
        <w:tc>
          <w:tcPr>
            <w:tcW w:w="3613" w:type="dxa"/>
          </w:tcPr>
          <w:p>
            <w:pPr>
              <w:pStyle w:val="TableParagraph"/>
              <w:spacing w:line="276" w:lineRule="exact"/>
              <w:ind w:left="108" w:right="12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Blue-black or green metallic sheen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</w:t>
            </w:r>
            <w:r>
              <w:rPr>
                <w:rFonts w:ascii="Times New Roman"/>
                <w:i/>
                <w:sz w:val="24"/>
              </w:rPr>
              <w:t>E. coli </w:t>
            </w:r>
            <w:r>
              <w:rPr>
                <w:rFonts w:ascii="Times New Roman"/>
                <w:sz w:val="24"/>
              </w:rPr>
              <w:t>and pale purple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coloration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S. Typhi</w:t>
            </w:r>
          </w:p>
        </w:tc>
      </w:tr>
      <w:tr>
        <w:trPr>
          <w:trHeight w:val="551" w:hRule="atLeast"/>
        </w:trPr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MacConkey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Agar</w:t>
            </w:r>
          </w:p>
        </w:tc>
        <w:tc>
          <w:tcPr>
            <w:tcW w:w="2231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S.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Typhi</w:t>
            </w:r>
          </w:p>
        </w:tc>
        <w:tc>
          <w:tcPr>
            <w:tcW w:w="3613" w:type="dxa"/>
          </w:tcPr>
          <w:p>
            <w:pPr>
              <w:pStyle w:val="TableParagraph"/>
              <w:spacing w:line="270" w:lineRule="atLeast"/>
              <w:ind w:left="108" w:right="48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z w:val="24"/>
              </w:rPr>
              <w:t>Pink to red for </w:t>
            </w:r>
            <w:r>
              <w:rPr>
                <w:rFonts w:ascii="Times New Roman"/>
                <w:i/>
                <w:sz w:val="24"/>
              </w:rPr>
              <w:t>E. coli </w:t>
            </w:r>
            <w:r>
              <w:rPr>
                <w:rFonts w:ascii="Times New Roman"/>
                <w:sz w:val="24"/>
              </w:rPr>
              <w:t>and light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brown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S. Typhi</w:t>
            </w:r>
          </w:p>
        </w:tc>
      </w:tr>
      <w:tr>
        <w:trPr>
          <w:trHeight w:val="555" w:hRule="atLeast"/>
        </w:trPr>
        <w:tc>
          <w:tcPr>
            <w:tcW w:w="23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Endo agar</w:t>
            </w:r>
          </w:p>
        </w:tc>
        <w:tc>
          <w:tcPr>
            <w:tcW w:w="2231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E. coli</w:t>
            </w:r>
          </w:p>
        </w:tc>
        <w:tc>
          <w:tcPr>
            <w:tcW w:w="3613" w:type="dxa"/>
          </w:tcPr>
          <w:p>
            <w:pPr>
              <w:pStyle w:val="TableParagraph"/>
              <w:spacing w:line="270" w:lineRule="atLeast"/>
              <w:ind w:left="108" w:right="4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Red colonies, red medium, 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golden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sheen</w:t>
            </w:r>
          </w:p>
        </w:tc>
      </w:tr>
    </w:tbl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Heading3"/>
        <w:spacing w:before="175"/>
        <w:ind w:left="648"/>
      </w:pPr>
      <w:r>
        <w:rPr/>
        <w:t>Biochemical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spacing w:line="480" w:lineRule="auto"/>
        <w:ind w:left="588" w:right="445"/>
      </w:pPr>
      <w:r>
        <w:rPr/>
        <w:t>A standard IMViC tests series was conducted in order to differentiate the different</w:t>
      </w:r>
      <w:r>
        <w:rPr>
          <w:spacing w:val="1"/>
        </w:rPr>
        <w:t> </w:t>
      </w:r>
      <w:r>
        <w:rPr/>
        <w:t>species of Enterobacteriaceae chosen from different plates previously cultured. For</w:t>
      </w:r>
      <w:r>
        <w:rPr>
          <w:spacing w:val="1"/>
        </w:rPr>
        <w:t> </w:t>
      </w:r>
      <w:r>
        <w:rPr/>
        <w:t>this purpose, fresh cultures were subcultured from the selected plates and incubated</w:t>
      </w:r>
      <w:r>
        <w:rPr>
          <w:spacing w:val="-57"/>
        </w:rPr>
        <w:t> </w:t>
      </w:r>
      <w:r>
        <w:rPr/>
        <w:t>for 24 hours after which I inoculated each plate culture into the various test tubes</w:t>
      </w:r>
      <w:r>
        <w:rPr>
          <w:spacing w:val="1"/>
        </w:rPr>
        <w:t> </w:t>
      </w:r>
      <w:r>
        <w:rPr/>
        <w:t>containing the indole medium, MR-VP broths, and citrate agar. The test tubes were</w:t>
      </w:r>
      <w:r>
        <w:rPr>
          <w:spacing w:val="1"/>
        </w:rPr>
        <w:t> </w:t>
      </w:r>
      <w:r>
        <w:rPr/>
        <w:t>then incubated at 37</w:t>
      </w:r>
      <w:r>
        <w:rPr>
          <w:vertAlign w:val="superscript"/>
        </w:rPr>
        <w:t>0</w:t>
      </w:r>
      <w:r>
        <w:rPr>
          <w:vertAlign w:val="baseline"/>
        </w:rPr>
        <w:t>C for 24 hours after which the appropriate change in the citrate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agar from green to blue was observed and also added Kovac’s reagent for the indole</w:t>
      </w:r>
      <w:r>
        <w:rPr>
          <w:spacing w:val="-57"/>
          <w:vertAlign w:val="baseline"/>
        </w:rPr>
        <w:t> </w:t>
      </w:r>
      <w:r>
        <w:rPr>
          <w:vertAlign w:val="baseline"/>
        </w:rPr>
        <w:t>broth. Methyl red was added for the MR test and VP-A and VP-B were for the VP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any change in</w:t>
      </w:r>
      <w:r>
        <w:rPr>
          <w:spacing w:val="-2"/>
          <w:vertAlign w:val="baseline"/>
        </w:rPr>
        <w:t> </w:t>
      </w:r>
      <w:r>
        <w:rPr>
          <w:vertAlign w:val="baseline"/>
        </w:rPr>
        <w:t>color</w:t>
      </w:r>
      <w:r>
        <w:rPr>
          <w:spacing w:val="1"/>
          <w:vertAlign w:val="baseline"/>
        </w:rPr>
        <w:t> </w:t>
      </w:r>
      <w:r>
        <w:rPr>
          <w:vertAlign w:val="baseline"/>
        </w:rPr>
        <w:t>was observed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recorded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  <w:spacing w:line="480" w:lineRule="auto"/>
        <w:ind w:right="7168"/>
      </w:pPr>
      <w:r>
        <w:rPr/>
        <w:t>CHAPTER 3</w:t>
      </w:r>
      <w:r>
        <w:rPr>
          <w:spacing w:val="-57"/>
        </w:rPr>
        <w:t> </w:t>
      </w:r>
      <w:r>
        <w:rPr/>
        <w:t>RESULTS</w:t>
      </w:r>
    </w:p>
    <w:p>
      <w:pPr>
        <w:pStyle w:val="Heading3"/>
        <w:spacing w:line="275" w:lineRule="exact"/>
      </w:pPr>
      <w:r>
        <w:rPr/>
        <w:t>Microbial</w:t>
      </w:r>
      <w:r>
        <w:rPr>
          <w:spacing w:val="-2"/>
        </w:rPr>
        <w:t> </w:t>
      </w:r>
      <w:r>
        <w:rPr/>
        <w:t>loads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588" w:right="864"/>
      </w:pPr>
      <w:r>
        <w:rPr/>
        <w:t>In this study, I found microbial growth in all the samples tested before and after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with water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 vinegar (Table 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588" w:right="0" w:firstLine="0"/>
        <w:jc w:val="left"/>
        <w:rPr>
          <w:rFonts w:ascii="Calibri"/>
          <w:sz w:val="22"/>
        </w:rPr>
      </w:pPr>
      <w:bookmarkStart w:name="_bookmark1" w:id="9"/>
      <w:bookmarkEnd w:id="9"/>
      <w:r>
        <w:rPr/>
      </w: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2.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number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microbial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counts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found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samples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after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each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treatment</w:t>
      </w:r>
    </w:p>
    <w:p>
      <w:pPr>
        <w:pStyle w:val="BodyText"/>
        <w:spacing w:before="4"/>
        <w:rPr>
          <w:rFonts w:ascii="Calibri"/>
          <w:sz w:val="1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844"/>
        <w:gridCol w:w="3120"/>
        <w:gridCol w:w="2156"/>
      </w:tblGrid>
      <w:tr>
        <w:trPr>
          <w:trHeight w:val="1263" w:hRule="atLeast"/>
        </w:trPr>
        <w:tc>
          <w:tcPr>
            <w:tcW w:w="1271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Samples</w:t>
            </w:r>
          </w:p>
        </w:tc>
        <w:tc>
          <w:tcPr>
            <w:tcW w:w="1844" w:type="dxa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ind w:right="2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Pre-washing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microbial loads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(cfu/ml)</w:t>
            </w:r>
          </w:p>
        </w:tc>
        <w:tc>
          <w:tcPr>
            <w:tcW w:w="312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Post-washing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microbial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loads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(water)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(cfu/ml)</w:t>
            </w:r>
          </w:p>
        </w:tc>
        <w:tc>
          <w:tcPr>
            <w:tcW w:w="2156" w:type="dxa"/>
          </w:tcPr>
          <w:p>
            <w:pPr>
              <w:pStyle w:val="TableParagraph"/>
              <w:ind w:left="105" w:right="4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Post-washing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microbial loads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(vinegar water)</w:t>
            </w:r>
            <w:r>
              <w:rPr>
                <w:rFonts w:ascii="Times New Roman"/>
                <w:b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(cfu/ml)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Lettuce 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8.60E+06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6.06E+05</w:t>
            </w:r>
          </w:p>
        </w:tc>
        <w:tc>
          <w:tcPr>
            <w:tcW w:w="2156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3.66E+02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Lettuce 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6.40E+04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8.60E+05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1.88E+02</w:t>
            </w:r>
          </w:p>
        </w:tc>
      </w:tr>
      <w:tr>
        <w:trPr>
          <w:trHeight w:val="435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Lettuce 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8.20E+05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9.20E+06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2.00E+01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Lettuce 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8.20E+05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6.70E+06</w:t>
            </w:r>
          </w:p>
        </w:tc>
        <w:tc>
          <w:tcPr>
            <w:tcW w:w="2156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2.60E+01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6.66E+04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5.50E+05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1.70E+03</w:t>
            </w:r>
          </w:p>
        </w:tc>
      </w:tr>
      <w:tr>
        <w:trPr>
          <w:trHeight w:val="435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8.36E+04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8.30E+05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9.80E+02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7.40E+04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5.00E+04</w:t>
            </w:r>
          </w:p>
        </w:tc>
        <w:tc>
          <w:tcPr>
            <w:tcW w:w="2156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9.00E+04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6.30E+05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2.00E+01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Cabbage 1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6.00E+04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1.03E+04</w:t>
            </w:r>
          </w:p>
        </w:tc>
        <w:tc>
          <w:tcPr>
            <w:tcW w:w="2156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5.36E+03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Cabbage 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5.74E+04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9.10E+03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6.84E+03</w:t>
            </w:r>
          </w:p>
        </w:tc>
      </w:tr>
      <w:tr>
        <w:trPr>
          <w:trHeight w:val="435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Cabbage 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8.14E+04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2.00E+03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Cabbage 4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1.12E+05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6.40E+03</w:t>
            </w:r>
          </w:p>
        </w:tc>
        <w:tc>
          <w:tcPr>
            <w:tcW w:w="2156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Tomato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4.80E+04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5.70E+03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6.00E+03</w:t>
            </w:r>
          </w:p>
        </w:tc>
      </w:tr>
      <w:tr>
        <w:trPr>
          <w:trHeight w:val="435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Tomato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4.00E+04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8.50E+03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5.90E+03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Tomato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5.20E+03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8.50E+03</w:t>
            </w:r>
          </w:p>
        </w:tc>
        <w:tc>
          <w:tcPr>
            <w:tcW w:w="2156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1.12E+03</w:t>
            </w:r>
          </w:p>
        </w:tc>
      </w:tr>
      <w:tr>
        <w:trPr>
          <w:trHeight w:val="436" w:hRule="atLeast"/>
        </w:trPr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Tomato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4.10E+04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1.02E+05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pStyle w:val="BodyText"/>
        <w:spacing w:line="480" w:lineRule="auto"/>
        <w:ind w:left="588" w:right="771"/>
      </w:pPr>
      <w:r>
        <w:rPr/>
        <w:t>However, there was a less microbial load when after washing with vinegar water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wash.</w:t>
      </w:r>
      <w:r>
        <w:rPr>
          <w:spacing w:val="59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only one</w:t>
      </w:r>
      <w:r>
        <w:rPr>
          <w:spacing w:val="-1"/>
        </w:rPr>
        <w:t> </w:t>
      </w:r>
      <w:r>
        <w:rPr/>
        <w:t>lettuce sample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microbial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57"/>
      </w:pPr>
      <w:r>
        <w:rPr/>
        <w:t>growth after soaking the samples in vinegar water for five minutes but the colonies</w:t>
      </w:r>
      <w:r>
        <w:rPr>
          <w:spacing w:val="-57"/>
        </w:rPr>
        <w:t> </w:t>
      </w:r>
      <w:r>
        <w:rPr/>
        <w:t>were not distinct to be counted and thus the colony forming units could not be</w:t>
      </w:r>
      <w:r>
        <w:rPr>
          <w:spacing w:val="1"/>
        </w:rPr>
        <w:t> </w:t>
      </w:r>
      <w:r>
        <w:rPr/>
        <w:t>calculated.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</w:pPr>
      <w:r>
        <w:rPr/>
        <w:t>Bacterial</w:t>
      </w:r>
      <w:r>
        <w:rPr>
          <w:spacing w:val="-1"/>
        </w:rPr>
        <w:t> </w:t>
      </w:r>
      <w:r>
        <w:rPr/>
        <w:t>Identification</w:t>
      </w:r>
    </w:p>
    <w:p>
      <w:pPr>
        <w:pStyle w:val="BodyText"/>
        <w:rPr>
          <w:b/>
          <w:i/>
          <w:sz w:val="38"/>
        </w:rPr>
      </w:pPr>
    </w:p>
    <w:p>
      <w:pPr>
        <w:pStyle w:val="BodyText"/>
        <w:spacing w:line="480" w:lineRule="auto"/>
        <w:ind w:left="588" w:right="391"/>
      </w:pPr>
      <w:r>
        <w:rPr/>
        <w:t>Different microbes, most which were harmful, have been identified from most of the</w:t>
      </w:r>
      <w:r>
        <w:rPr>
          <w:spacing w:val="-57"/>
        </w:rPr>
        <w:t> </w:t>
      </w:r>
      <w:r>
        <w:rPr/>
        <w:t>samples although some samples have higher microbial counts than others (Tables 3,</w:t>
      </w:r>
      <w:r>
        <w:rPr>
          <w:spacing w:val="1"/>
        </w:rPr>
        <w:t> </w:t>
      </w:r>
      <w:r>
        <w:rPr/>
        <w:t>4 and 5). Some black growth on SS agar suspected to be salmonella was identified.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spots were obtained from</w:t>
      </w:r>
      <w:r>
        <w:rPr>
          <w:spacing w:val="-1"/>
        </w:rPr>
        <w:t> </w:t>
      </w:r>
      <w:r>
        <w:rPr/>
        <w:t>some carrot samples.</w:t>
      </w:r>
    </w:p>
    <w:p>
      <w:pPr>
        <w:spacing w:before="160"/>
        <w:ind w:left="588" w:right="0" w:firstLine="0"/>
        <w:jc w:val="left"/>
        <w:rPr>
          <w:rFonts w:ascii="Calibri"/>
          <w:sz w:val="22"/>
        </w:rPr>
      </w:pPr>
      <w:bookmarkStart w:name="_bookmark2" w:id="10"/>
      <w:bookmarkEnd w:id="10"/>
      <w:r>
        <w:rPr/>
      </w: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3</w:t>
      </w:r>
      <w:r>
        <w:rPr>
          <w:rFonts w:ascii="Calibri"/>
          <w:sz w:val="22"/>
        </w:rPr>
        <w:t>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IMViC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results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some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selected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samples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carrot</w:t>
      </w:r>
    </w:p>
    <w:p>
      <w:pPr>
        <w:pStyle w:val="BodyText"/>
        <w:spacing w:before="3" w:after="1"/>
        <w:rPr>
          <w:rFonts w:ascii="Calibri"/>
          <w:sz w:val="1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222"/>
        <w:gridCol w:w="982"/>
        <w:gridCol w:w="916"/>
        <w:gridCol w:w="929"/>
        <w:gridCol w:w="2267"/>
      </w:tblGrid>
      <w:tr>
        <w:trPr>
          <w:trHeight w:val="712" w:hRule="atLeast"/>
        </w:trPr>
        <w:tc>
          <w:tcPr>
            <w:tcW w:w="1010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Indole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929" w:type="dxa"/>
          </w:tcPr>
          <w:p>
            <w:pPr>
              <w:pStyle w:val="TableParagraph"/>
              <w:spacing w:before="1"/>
              <w:ind w:left="111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Citrate test</w:t>
            </w:r>
          </w:p>
        </w:tc>
        <w:tc>
          <w:tcPr>
            <w:tcW w:w="2267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Organism</w:t>
            </w:r>
          </w:p>
        </w:tc>
      </w:tr>
      <w:tr>
        <w:trPr>
          <w:trHeight w:val="436" w:hRule="atLeast"/>
        </w:trPr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1</w:t>
            </w:r>
          </w:p>
        </w:tc>
        <w:tc>
          <w:tcPr>
            <w:tcW w:w="1222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82" w:type="dxa"/>
          </w:tcPr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16" w:type="dxa"/>
          </w:tcPr>
          <w:p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2267" w:type="dxa"/>
          </w:tcPr>
          <w:p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Salmonella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spp.</w:t>
            </w:r>
          </w:p>
        </w:tc>
      </w:tr>
      <w:tr>
        <w:trPr>
          <w:trHeight w:val="435" w:hRule="atLeast"/>
        </w:trPr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2</w:t>
            </w:r>
          </w:p>
        </w:tc>
        <w:tc>
          <w:tcPr>
            <w:tcW w:w="1222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16" w:type="dxa"/>
          </w:tcPr>
          <w:p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2267" w:type="dxa"/>
          </w:tcPr>
          <w:p>
            <w:pPr>
              <w:pStyle w:val="TableParagraph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Citrobacter</w:t>
            </w:r>
            <w:r>
              <w:rPr>
                <w:rFonts w:ascii="Times New Roman"/>
                <w:i/>
                <w:spacing w:val="-3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Freundii</w:t>
            </w:r>
          </w:p>
        </w:tc>
      </w:tr>
      <w:tr>
        <w:trPr>
          <w:trHeight w:val="436" w:hRule="atLeast"/>
        </w:trPr>
        <w:tc>
          <w:tcPr>
            <w:tcW w:w="1010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3</w:t>
            </w:r>
          </w:p>
        </w:tc>
        <w:tc>
          <w:tcPr>
            <w:tcW w:w="1222" w:type="dxa"/>
          </w:tcPr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2267" w:type="dxa"/>
          </w:tcPr>
          <w:p>
            <w:pPr>
              <w:pStyle w:val="TableParagraph"/>
              <w:spacing w:before="1"/>
              <w:ind w:left="11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Bacillus</w:t>
            </w:r>
            <w:r>
              <w:rPr>
                <w:rFonts w:ascii="Times New Roman"/>
                <w:i/>
                <w:spacing w:val="-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sphaericus</w:t>
            </w:r>
          </w:p>
        </w:tc>
      </w:tr>
      <w:tr>
        <w:trPr>
          <w:trHeight w:val="712" w:hRule="atLeast"/>
        </w:trPr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4</w:t>
            </w:r>
          </w:p>
        </w:tc>
        <w:tc>
          <w:tcPr>
            <w:tcW w:w="1222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82" w:type="dxa"/>
          </w:tcPr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16" w:type="dxa"/>
          </w:tcPr>
          <w:p>
            <w:pPr>
              <w:pStyle w:val="TableParagraph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2267" w:type="dxa"/>
          </w:tcPr>
          <w:p>
            <w:pPr>
              <w:pStyle w:val="TableParagraph"/>
              <w:ind w:left="110" w:right="826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S. Typhi or S.</w:t>
            </w:r>
            <w:r>
              <w:rPr>
                <w:rFonts w:ascii="Times New Roman"/>
                <w:i/>
                <w:spacing w:val="-58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Paratyphoid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1011" w:top="1580" w:bottom="1200" w:left="1680" w:right="1100"/>
        </w:sectPr>
      </w:pPr>
    </w:p>
    <w:p>
      <w:pPr>
        <w:spacing w:before="103"/>
        <w:ind w:left="588" w:right="0" w:firstLine="0"/>
        <w:jc w:val="left"/>
        <w:rPr>
          <w:rFonts w:ascii="Calibri"/>
          <w:sz w:val="22"/>
        </w:rPr>
      </w:pPr>
      <w:bookmarkStart w:name="_bookmark3" w:id="11"/>
      <w:bookmarkEnd w:id="11"/>
      <w:r>
        <w:rPr/>
      </w: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4.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IMViC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phenylalanine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deaminase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(PDA)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tests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results</w:t>
      </w:r>
    </w:p>
    <w:p>
      <w:pPr>
        <w:pStyle w:val="BodyText"/>
        <w:spacing w:before="4"/>
        <w:rPr>
          <w:rFonts w:ascii="Calibri"/>
          <w:sz w:val="16"/>
        </w:rPr>
      </w:pPr>
    </w:p>
    <w:tbl>
      <w:tblPr>
        <w:tblW w:w="0" w:type="auto"/>
        <w:jc w:val="left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272"/>
        <w:gridCol w:w="1134"/>
        <w:gridCol w:w="992"/>
        <w:gridCol w:w="993"/>
        <w:gridCol w:w="1274"/>
        <w:gridCol w:w="1418"/>
      </w:tblGrid>
      <w:tr>
        <w:trPr>
          <w:trHeight w:val="710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Indole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PDA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Citrate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1418" w:type="dxa"/>
          </w:tcPr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Organism</w:t>
            </w:r>
          </w:p>
        </w:tc>
      </w:tr>
      <w:tr>
        <w:trPr>
          <w:trHeight w:val="436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1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-(v)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ind w:left="10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E. coli</w:t>
            </w:r>
          </w:p>
        </w:tc>
      </w:tr>
      <w:tr>
        <w:trPr>
          <w:trHeight w:val="435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-(v)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ind w:left="10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E. coli</w:t>
            </w:r>
          </w:p>
        </w:tc>
      </w:tr>
      <w:tr>
        <w:trPr>
          <w:trHeight w:val="712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3</w:t>
            </w:r>
          </w:p>
        </w:tc>
        <w:tc>
          <w:tcPr>
            <w:tcW w:w="1272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09" w:right="15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Citrobacter</w:t>
            </w:r>
            <w:r>
              <w:rPr>
                <w:rFonts w:ascii="Times New Roman"/>
                <w:i/>
                <w:spacing w:val="-5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Freundii</w:t>
            </w:r>
          </w:p>
        </w:tc>
      </w:tr>
      <w:tr>
        <w:trPr>
          <w:trHeight w:val="712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4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+(v)</w:t>
            </w:r>
          </w:p>
        </w:tc>
        <w:tc>
          <w:tcPr>
            <w:tcW w:w="1418" w:type="dxa"/>
          </w:tcPr>
          <w:p>
            <w:pPr>
              <w:pStyle w:val="TableParagraph"/>
              <w:ind w:left="109" w:right="49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Proteus</w:t>
            </w:r>
            <w:r>
              <w:rPr>
                <w:rFonts w:ascii="Times New Roman"/>
                <w:i/>
                <w:spacing w:val="-57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vulgaris</w:t>
            </w:r>
          </w:p>
        </w:tc>
      </w:tr>
      <w:tr>
        <w:trPr>
          <w:trHeight w:val="711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1b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418" w:type="dxa"/>
          </w:tcPr>
          <w:p>
            <w:pPr>
              <w:pStyle w:val="TableParagraph"/>
              <w:ind w:left="109" w:righ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Cannot be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identified</w:t>
            </w:r>
          </w:p>
        </w:tc>
      </w:tr>
      <w:tr>
        <w:trPr>
          <w:trHeight w:val="988" w:hRule="atLeast"/>
        </w:trPr>
        <w:tc>
          <w:tcPr>
            <w:tcW w:w="1133" w:type="dxa"/>
          </w:tcPr>
          <w:p>
            <w:pPr>
              <w:pStyle w:val="TableParagraph"/>
              <w:ind w:right="1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Lettuce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(vinegar)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-(v)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418" w:type="dxa"/>
          </w:tcPr>
          <w:p>
            <w:pPr>
              <w:pStyle w:val="TableParagraph"/>
              <w:ind w:left="109" w:right="15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Serratia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marcescens</w:t>
            </w:r>
          </w:p>
          <w:p>
            <w:pPr>
              <w:pStyle w:val="TableParagraph"/>
              <w:ind w:left="10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*</w:t>
            </w:r>
          </w:p>
        </w:tc>
      </w:tr>
      <w:tr>
        <w:trPr>
          <w:trHeight w:val="711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Lettuce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+(v)</w:t>
            </w:r>
          </w:p>
        </w:tc>
        <w:tc>
          <w:tcPr>
            <w:tcW w:w="1418" w:type="dxa"/>
          </w:tcPr>
          <w:p>
            <w:pPr>
              <w:pStyle w:val="TableParagraph"/>
              <w:ind w:left="109" w:right="37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Proteus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vulgaris*</w:t>
            </w:r>
          </w:p>
        </w:tc>
      </w:tr>
      <w:tr>
        <w:trPr>
          <w:trHeight w:val="712" w:hRule="atLeast"/>
        </w:trPr>
        <w:tc>
          <w:tcPr>
            <w:tcW w:w="1133" w:type="dxa"/>
          </w:tcPr>
          <w:p>
            <w:pPr>
              <w:pStyle w:val="TableParagraph"/>
              <w:spacing w:before="1"/>
              <w:ind w:righ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Tomato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2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3" w:type="dxa"/>
          </w:tcPr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+(v)</w:t>
            </w:r>
          </w:p>
        </w:tc>
        <w:tc>
          <w:tcPr>
            <w:tcW w:w="1418" w:type="dxa"/>
          </w:tcPr>
          <w:p>
            <w:pPr>
              <w:pStyle w:val="TableParagraph"/>
              <w:spacing w:before="1"/>
              <w:ind w:left="109" w:right="37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Proteus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vulgaris*</w:t>
            </w:r>
          </w:p>
        </w:tc>
      </w:tr>
      <w:tr>
        <w:trPr>
          <w:trHeight w:val="712" w:hRule="atLeast"/>
        </w:trPr>
        <w:tc>
          <w:tcPr>
            <w:tcW w:w="1133" w:type="dxa"/>
          </w:tcPr>
          <w:p>
            <w:pPr>
              <w:pStyle w:val="TableParagraph"/>
              <w:ind w:righ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Tomato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ind w:left="109" w:right="2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Cannot be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identified</w:t>
            </w:r>
          </w:p>
        </w:tc>
      </w:tr>
      <w:tr>
        <w:trPr>
          <w:trHeight w:val="553" w:hRule="atLeast"/>
        </w:trPr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Carrot 2b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+(v)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</w:t>
            </w:r>
          </w:p>
        </w:tc>
        <w:tc>
          <w:tcPr>
            <w:tcW w:w="993" w:type="dxa"/>
          </w:tcPr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>
            <w:pPr>
              <w:pStyle w:val="TableParagraph"/>
              <w:ind w:left="109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E. coli*</w:t>
            </w:r>
          </w:p>
        </w:tc>
      </w:tr>
    </w:tbl>
    <w:p>
      <w:pPr>
        <w:spacing w:before="0"/>
        <w:ind w:left="58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(V)=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variable,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*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Further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test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needed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"/>
        <w:rPr>
          <w:rFonts w:ascii="Calibri"/>
          <w:sz w:val="31"/>
        </w:rPr>
      </w:pPr>
    </w:p>
    <w:p>
      <w:pPr>
        <w:pStyle w:val="Heading3"/>
        <w:spacing w:before="1"/>
      </w:pPr>
      <w:r>
        <w:rPr/>
        <w:t>Statistical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spacing w:line="480" w:lineRule="auto"/>
        <w:ind w:left="588" w:right="369"/>
      </w:pPr>
      <w:r>
        <w:rPr/>
        <w:t>A Wilcoxon Signed Rank Test showed that washing with water did not elicit a</w:t>
      </w:r>
      <w:r>
        <w:rPr>
          <w:spacing w:val="1"/>
        </w:rPr>
        <w:t> </w:t>
      </w:r>
      <w:r>
        <w:rPr/>
        <w:t>statistically significant change in lowering microbial counts in the fruits and</w:t>
      </w:r>
      <w:r>
        <w:rPr>
          <w:spacing w:val="1"/>
        </w:rPr>
        <w:t> </w:t>
      </w:r>
      <w:r>
        <w:rPr/>
        <w:t>vegetables tasted (Z = -0.827, P = 0.408) and therefore, contrary to what I expected.</w:t>
      </w:r>
      <w:r>
        <w:rPr>
          <w:spacing w:val="1"/>
        </w:rPr>
        <w:t> </w:t>
      </w:r>
      <w:r>
        <w:rPr/>
        <w:t>Another unexpected observation was that the mean microbial count for pre-washing</w:t>
      </w:r>
      <w:r>
        <w:rPr>
          <w:spacing w:val="1"/>
        </w:rPr>
        <w:t> </w:t>
      </w:r>
      <w:r>
        <w:rPr/>
        <w:t>is higher than that of post-washing treatment. However, the Wilcoxon Signed Rank</w:t>
      </w:r>
      <w:r>
        <w:rPr>
          <w:spacing w:val="1"/>
        </w:rPr>
        <w:t> </w:t>
      </w:r>
      <w:r>
        <w:rPr/>
        <w:t>Test showed that treatment with Vinegar water did elicit a statistically significant</w:t>
      </w:r>
      <w:r>
        <w:rPr>
          <w:spacing w:val="1"/>
        </w:rPr>
        <w:t> </w:t>
      </w:r>
      <w:r>
        <w:rPr/>
        <w:t>change in lowering the microbial counts of the fruits and vegetables tasted (Z = -</w:t>
      </w:r>
      <w:r>
        <w:rPr>
          <w:spacing w:val="1"/>
        </w:rPr>
        <w:t> </w:t>
      </w:r>
      <w:r>
        <w:rPr/>
        <w:t>3.516,</w:t>
      </w:r>
      <w:r>
        <w:rPr>
          <w:spacing w:val="-1"/>
        </w:rPr>
        <w:t> </w:t>
      </w:r>
      <w:r>
        <w:rPr/>
        <w:t>P =</w:t>
      </w:r>
      <w:r>
        <w:rPr>
          <w:spacing w:val="-1"/>
        </w:rPr>
        <w:t> </w:t>
      </w:r>
      <w:r>
        <w:rPr/>
        <w:t>0.00). The mean,</w:t>
      </w:r>
      <w:r>
        <w:rPr>
          <w:spacing w:val="-1"/>
        </w:rPr>
        <w:t> </w:t>
      </w:r>
      <w:r>
        <w:rPr/>
        <w:t>range, and the</w:t>
      </w:r>
      <w:r>
        <w:rPr>
          <w:spacing w:val="-1"/>
        </w:rPr>
        <w:t> </w:t>
      </w:r>
      <w:r>
        <w:rPr/>
        <w:t>standard deviations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microbial loads</w:t>
      </w:r>
      <w:r>
        <w:rPr>
          <w:spacing w:val="-1"/>
        </w:rPr>
        <w:t> </w:t>
      </w:r>
      <w:r>
        <w:rPr/>
        <w:t>for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98"/>
      </w:pPr>
      <w:r>
        <w:rPr/>
        <w:t>the three treatment showed more variation in the Vinegar treatment than in the water</w:t>
      </w:r>
      <w:r>
        <w:rPr>
          <w:spacing w:val="-57"/>
        </w:rPr>
        <w:t> </w:t>
      </w:r>
      <w:r>
        <w:rPr/>
        <w:t>treatment (Table 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rFonts w:ascii="Calibri"/>
          <w:sz w:val="22"/>
        </w:rPr>
      </w:pPr>
      <w:bookmarkStart w:name="_bookmark4" w:id="12"/>
      <w:bookmarkEnd w:id="12"/>
      <w:r>
        <w:rPr/>
      </w:r>
      <w:r>
        <w:rPr>
          <w:rFonts w:ascii="Calibri"/>
          <w:b/>
          <w:sz w:val="22"/>
        </w:rPr>
        <w:t>Table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5.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sz w:val="22"/>
        </w:rPr>
        <w:t>Means,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Standard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deviations,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Ranges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microbial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loads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all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treatments</w:t>
      </w:r>
    </w:p>
    <w:p>
      <w:pPr>
        <w:pStyle w:val="BodyText"/>
        <w:spacing w:before="4" w:after="1"/>
        <w:rPr>
          <w:rFonts w:ascii="Calibri"/>
          <w:sz w:val="16"/>
        </w:rPr>
      </w:pPr>
    </w:p>
    <w:tbl>
      <w:tblPr>
        <w:tblW w:w="0" w:type="auto"/>
        <w:jc w:val="left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4"/>
        <w:gridCol w:w="604"/>
        <w:gridCol w:w="1275"/>
        <w:gridCol w:w="1429"/>
        <w:gridCol w:w="1049"/>
        <w:gridCol w:w="1089"/>
      </w:tblGrid>
      <w:tr>
        <w:trPr>
          <w:trHeight w:val="304" w:hRule="atLeast"/>
        </w:trPr>
        <w:tc>
          <w:tcPr>
            <w:tcW w:w="2974" w:type="dxa"/>
          </w:tcPr>
          <w:p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Treatments</w:t>
            </w:r>
          </w:p>
        </w:tc>
        <w:tc>
          <w:tcPr>
            <w:tcW w:w="604" w:type="dxa"/>
          </w:tcPr>
          <w:p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N</w:t>
            </w:r>
          </w:p>
        </w:tc>
        <w:tc>
          <w:tcPr>
            <w:tcW w:w="1275" w:type="dxa"/>
          </w:tcPr>
          <w:p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1429" w:type="dxa"/>
          </w:tcPr>
          <w:p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Std.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Deviation</w:t>
            </w:r>
          </w:p>
        </w:tc>
        <w:tc>
          <w:tcPr>
            <w:tcW w:w="1049" w:type="dxa"/>
          </w:tcPr>
          <w:p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Minimum</w:t>
            </w:r>
          </w:p>
        </w:tc>
        <w:tc>
          <w:tcPr>
            <w:tcW w:w="1089" w:type="dxa"/>
          </w:tcPr>
          <w:p>
            <w:pPr>
              <w:pStyle w:val="TableParagraph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Maximum</w:t>
            </w:r>
          </w:p>
        </w:tc>
      </w:tr>
      <w:tr>
        <w:trPr>
          <w:trHeight w:val="470" w:hRule="atLeast"/>
        </w:trPr>
        <w:tc>
          <w:tcPr>
            <w:tcW w:w="2974" w:type="dxa"/>
            <w:shd w:val="clear" w:color="auto" w:fill="DFDFDF"/>
          </w:tcPr>
          <w:p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Microbial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pre-washing</w:t>
            </w:r>
          </w:p>
        </w:tc>
        <w:tc>
          <w:tcPr>
            <w:tcW w:w="604" w:type="dxa"/>
          </w:tcPr>
          <w:p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275" w:type="dxa"/>
          </w:tcPr>
          <w:p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6.9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5</w:t>
            </w:r>
          </w:p>
        </w:tc>
        <w:tc>
          <w:tcPr>
            <w:tcW w:w="1429" w:type="dxa"/>
          </w:tcPr>
          <w:p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6</w:t>
            </w:r>
          </w:p>
        </w:tc>
        <w:tc>
          <w:tcPr>
            <w:tcW w:w="1049" w:type="dxa"/>
          </w:tcPr>
          <w:p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3</w:t>
            </w:r>
          </w:p>
        </w:tc>
        <w:tc>
          <w:tcPr>
            <w:tcW w:w="1089" w:type="dxa"/>
          </w:tcPr>
          <w:p>
            <w:pPr>
              <w:pStyle w:val="TableParagraph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2974" w:type="dxa"/>
            <w:shd w:val="clear" w:color="auto" w:fill="DFDFDF"/>
          </w:tcPr>
          <w:p>
            <w:pPr>
              <w:pStyle w:val="TableParagraph"/>
              <w:spacing w:before="1"/>
              <w:ind w:left="4" w:right="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Microbial loads post-washing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 water</w:t>
            </w:r>
          </w:p>
        </w:tc>
        <w:tc>
          <w:tcPr>
            <w:tcW w:w="604" w:type="dxa"/>
          </w:tcPr>
          <w:p>
            <w:pPr>
              <w:pStyle w:val="TableParagraph"/>
              <w:spacing w:before="1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6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z w:val="24"/>
                <w:vertAlign w:val="superscript"/>
              </w:rPr>
              <w:t>3</w:t>
            </w:r>
          </w:p>
        </w:tc>
        <w:tc>
          <w:tcPr>
            <w:tcW w:w="1089" w:type="dxa"/>
          </w:tcPr>
          <w:p>
            <w:pPr>
              <w:pStyle w:val="TableParagraph"/>
              <w:spacing w:before="1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6</w:t>
            </w:r>
          </w:p>
        </w:tc>
      </w:tr>
      <w:tr>
        <w:trPr>
          <w:trHeight w:val="701" w:hRule="atLeast"/>
        </w:trPr>
        <w:tc>
          <w:tcPr>
            <w:tcW w:w="2974" w:type="dxa"/>
            <w:shd w:val="clear" w:color="auto" w:fill="DFDFDF"/>
          </w:tcPr>
          <w:p>
            <w:pPr>
              <w:pStyle w:val="TableParagraph"/>
              <w:ind w:left="4" w:right="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Microbial loads post-washing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vinegar water</w:t>
            </w:r>
          </w:p>
        </w:tc>
        <w:tc>
          <w:tcPr>
            <w:tcW w:w="604" w:type="dxa"/>
          </w:tcPr>
          <w:p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275" w:type="dxa"/>
          </w:tcPr>
          <w:p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3</w:t>
            </w:r>
          </w:p>
        </w:tc>
        <w:tc>
          <w:tcPr>
            <w:tcW w:w="1429" w:type="dxa"/>
          </w:tcPr>
          <w:p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3</w:t>
            </w:r>
          </w:p>
        </w:tc>
        <w:tc>
          <w:tcPr>
            <w:tcW w:w="1049" w:type="dxa"/>
          </w:tcPr>
          <w:p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89" w:type="dxa"/>
          </w:tcPr>
          <w:p>
            <w:pPr>
              <w:pStyle w:val="TableParagraph"/>
              <w:ind w:left="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6.8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x 10</w:t>
            </w:r>
            <w:r>
              <w:rPr>
                <w:rFonts w:ascii="Times New Roman"/>
                <w:sz w:val="24"/>
                <w:vertAlign w:val="superscript"/>
              </w:rPr>
              <w:t>3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  <w:spacing w:line="480" w:lineRule="auto"/>
        <w:ind w:right="7054"/>
      </w:pPr>
      <w:r>
        <w:rPr/>
        <w:t>CHAPTER 4</w:t>
      </w:r>
      <w:r>
        <w:rPr>
          <w:spacing w:val="1"/>
        </w:rPr>
        <w:t> </w:t>
      </w:r>
      <w:r>
        <w:rPr/>
        <w:t>DISCUSSION</w:t>
      </w:r>
    </w:p>
    <w:p>
      <w:pPr>
        <w:spacing w:line="480" w:lineRule="auto" w:before="0"/>
        <w:ind w:left="588" w:right="409" w:firstLine="0"/>
        <w:jc w:val="left"/>
        <w:rPr>
          <w:i/>
          <w:sz w:val="24"/>
        </w:rPr>
      </w:pPr>
      <w:r>
        <w:rPr>
          <w:i/>
          <w:sz w:val="24"/>
        </w:rPr>
        <w:t>Microbial load concentration observed compared with WHO standard for irrigation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water</w:t>
      </w:r>
    </w:p>
    <w:p>
      <w:pPr>
        <w:pStyle w:val="BodyText"/>
        <w:spacing w:line="480" w:lineRule="auto"/>
        <w:ind w:left="588" w:right="317"/>
      </w:pPr>
      <w:r>
        <w:rPr/>
        <w:t>The guidelines for the microbial quality of irrigation water differ from one country to</w:t>
      </w:r>
      <w:r>
        <w:rPr>
          <w:spacing w:val="-57"/>
        </w:rPr>
        <w:t> </w:t>
      </w:r>
      <w:r>
        <w:rPr/>
        <w:t>another and between surface waters, treated wastewater, and groundwater. Fruits and</w:t>
      </w:r>
      <w:r>
        <w:rPr>
          <w:spacing w:val="-57"/>
        </w:rPr>
        <w:t> </w:t>
      </w:r>
      <w:r>
        <w:rPr/>
        <w:t>vegetables that are most likely to be eaten uncooked, like the ones used in this study,</w:t>
      </w:r>
      <w:r>
        <w:rPr>
          <w:spacing w:val="1"/>
        </w:rPr>
        <w:t> </w:t>
      </w:r>
      <w:r>
        <w:rPr/>
        <w:t>have a higher microbial quality standard than those eaten cooked. Of all the types of</w:t>
      </w:r>
      <w:r>
        <w:rPr>
          <w:spacing w:val="1"/>
        </w:rPr>
        <w:t> </w:t>
      </w:r>
      <w:r>
        <w:rPr/>
        <w:t>irrigation waters, wastewater irrigation quality is usually the strictest due to the likely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number of human</w:t>
      </w:r>
      <w:r>
        <w:rPr>
          <w:spacing w:val="-1"/>
        </w:rPr>
        <w:t> </w:t>
      </w:r>
      <w:r>
        <w:rPr/>
        <w:t>pathogens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might contain</w:t>
      </w:r>
      <w:r>
        <w:rPr>
          <w:spacing w:val="-1"/>
        </w:rPr>
        <w:t> </w:t>
      </w:r>
      <w:r>
        <w:rPr/>
        <w:t>(Steele &amp;</w:t>
      </w:r>
      <w:r>
        <w:rPr>
          <w:spacing w:val="-1"/>
        </w:rPr>
        <w:t> </w:t>
      </w:r>
      <w:r>
        <w:rPr/>
        <w:t>Odumeru, 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357"/>
      </w:pPr>
      <w:r>
        <w:rPr/>
        <w:t>The WHO standard for coliforms in drinking water, with which we are making</w:t>
      </w:r>
      <w:r>
        <w:rPr>
          <w:spacing w:val="1"/>
        </w:rPr>
        <w:t> </w:t>
      </w:r>
      <w:r>
        <w:rPr/>
        <w:t>comparison in this study, is zero, in other words, there is zero tolerance for coliforms</w:t>
      </w:r>
      <w:r>
        <w:rPr>
          <w:spacing w:val="-58"/>
        </w:rPr>
        <w:t> </w:t>
      </w:r>
      <w:r>
        <w:rPr/>
        <w:t>in drinking water. Nonetheless, some public health experts argue that the mere</w:t>
      </w:r>
      <w:r>
        <w:rPr>
          <w:spacing w:val="1"/>
        </w:rPr>
        <w:t> </w:t>
      </w:r>
      <w:r>
        <w:rPr/>
        <w:t>presence of total coliforms in drinking water is not an indicator of health threat</w:t>
      </w:r>
      <w:r>
        <w:rPr>
          <w:spacing w:val="1"/>
        </w:rPr>
        <w:t> </w:t>
      </w:r>
      <w:r>
        <w:rPr/>
        <w:t>(Edberg et al., 2000). Although the non-pathogenic </w:t>
      </w:r>
      <w:r>
        <w:rPr>
          <w:i/>
        </w:rPr>
        <w:t>E.coli </w:t>
      </w:r>
      <w:r>
        <w:rPr/>
        <w:t>does not pose a threat to</w:t>
      </w:r>
      <w:r>
        <w:rPr>
          <w:spacing w:val="1"/>
        </w:rPr>
        <w:t> </w:t>
      </w:r>
      <w:r>
        <w:rPr/>
        <w:t>humans and animals, some strains with virulence factors pose serious health threats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humans and animals</w:t>
      </w:r>
      <w:r>
        <w:rPr>
          <w:spacing w:val="1"/>
        </w:rPr>
        <w:t> </w:t>
      </w:r>
      <w:r>
        <w:rPr/>
        <w:t>(Warriner</w:t>
      </w:r>
      <w:r>
        <w:rPr>
          <w:spacing w:val="-1"/>
        </w:rPr>
        <w:t> </w:t>
      </w:r>
      <w:r>
        <w:rPr/>
        <w:t>et al., 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45"/>
        <w:rPr>
          <w:i/>
        </w:rPr>
      </w:pPr>
      <w:r>
        <w:rPr/>
        <w:t>The United States has zero tolerance for fecal coliforms in wastewater used for</w:t>
      </w:r>
      <w:r>
        <w:rPr>
          <w:spacing w:val="1"/>
        </w:rPr>
        <w:t> </w:t>
      </w:r>
      <w:r>
        <w:rPr/>
        <w:t>irrigating crops eaten uncooked and 200/ml fecal coliforms for crops eaten processed</w:t>
      </w:r>
      <w:r>
        <w:rPr>
          <w:spacing w:val="-57"/>
        </w:rPr>
        <w:t> </w:t>
      </w:r>
      <w:r>
        <w:rPr/>
        <w:t>(Blumenthal, Peasey, Ruiz-Palacios, &amp; Mara, 2000). California however, has a</w:t>
      </w:r>
      <w:r>
        <w:rPr>
          <w:spacing w:val="1"/>
        </w:rPr>
        <w:t> </w:t>
      </w:r>
      <w:r>
        <w:rPr/>
        <w:t>tolerance of 2.2 total coliforms and zero fecal coliforms for wastewater used for</w:t>
      </w:r>
      <w:r>
        <w:rPr>
          <w:spacing w:val="1"/>
        </w:rPr>
        <w:t> </w:t>
      </w:r>
      <w:r>
        <w:rPr/>
        <w:t>irrigation. These standard are similar to the standards for drinking water as set by the</w:t>
      </w:r>
      <w:r>
        <w:rPr>
          <w:spacing w:val="-57"/>
        </w:rPr>
        <w:t> </w:t>
      </w:r>
      <w:r>
        <w:rPr/>
        <w:t>US</w:t>
      </w:r>
      <w:r>
        <w:rPr>
          <w:spacing w:val="-2"/>
        </w:rPr>
        <w:t> </w:t>
      </w:r>
      <w:r>
        <w:rPr/>
        <w:t>EPA</w:t>
      </w:r>
      <w:r>
        <w:rPr>
          <w:spacing w:val="-1"/>
        </w:rPr>
        <w:t> </w:t>
      </w:r>
      <w:r>
        <w:rPr/>
        <w:t>(Anonymous,</w:t>
      </w:r>
      <w:r>
        <w:rPr>
          <w:spacing w:val="-1"/>
        </w:rPr>
        <w:t> </w:t>
      </w:r>
      <w:r>
        <w:rPr/>
        <w:t>2002). However,</w:t>
      </w:r>
      <w:r>
        <w:rPr>
          <w:spacing w:val="-1"/>
        </w:rPr>
        <w:t> </w:t>
      </w:r>
      <w:r>
        <w:rPr/>
        <w:t>the </w:t>
      </w:r>
      <w:r>
        <w:rPr>
          <w:i/>
        </w:rPr>
        <w:t>Revised</w:t>
      </w:r>
      <w:r>
        <w:rPr>
          <w:i/>
          <w:spacing w:val="-1"/>
        </w:rPr>
        <w:t> </w:t>
      </w:r>
      <w:r>
        <w:rPr>
          <w:i/>
        </w:rPr>
        <w:t>Guidelines for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Safe</w:t>
      </w:r>
      <w:r>
        <w:rPr>
          <w:i/>
          <w:spacing w:val="-1"/>
        </w:rPr>
        <w:t> </w:t>
      </w:r>
      <w:r>
        <w:rPr>
          <w:i/>
        </w:rPr>
        <w:t>Use of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51"/>
      </w:pPr>
      <w:r>
        <w:rPr>
          <w:i/>
        </w:rPr>
        <w:t>Wastewater and Excreta in Agriculture and Aquaculture</w:t>
      </w:r>
      <w:r>
        <w:rPr/>
        <w:t>, as outlined by the WHO,</w:t>
      </w:r>
      <w:r>
        <w:rPr>
          <w:spacing w:val="1"/>
        </w:rPr>
        <w:t> </w:t>
      </w:r>
      <w:r>
        <w:rPr/>
        <w:t>stipulated up to 1000 fecal coliforms per 100ml of water for fruits and vegetables</w:t>
      </w:r>
      <w:r>
        <w:rPr>
          <w:spacing w:val="1"/>
        </w:rPr>
        <w:t> </w:t>
      </w:r>
      <w:r>
        <w:rPr/>
        <w:t>eaten uncooked while it allows up to 100,000 fecal coliforms for fruits and</w:t>
      </w:r>
      <w:r>
        <w:rPr>
          <w:spacing w:val="1"/>
        </w:rPr>
        <w:t> </w:t>
      </w:r>
      <w:r>
        <w:rPr/>
        <w:t>vegetables eaten after processing (Blumenthal, Mara, Peasey, Ruiz-Palacios, &amp; Stott,</w:t>
      </w:r>
      <w:r>
        <w:rPr>
          <w:spacing w:val="-57"/>
        </w:rPr>
        <w:t> </w:t>
      </w:r>
      <w:r>
        <w:rPr/>
        <w:t>2000). This guideline exceeds by far, the microbial load obtained in this study before</w:t>
      </w:r>
      <w:r>
        <w:rPr>
          <w:spacing w:val="-57"/>
        </w:rPr>
        <w:t> </w:t>
      </w:r>
      <w:r>
        <w:rPr/>
        <w:t>washing the samples (6.9 x 10</w:t>
      </w:r>
      <w:r>
        <w:rPr>
          <w:vertAlign w:val="superscript"/>
        </w:rPr>
        <w:t>5</w:t>
      </w:r>
      <w:r>
        <w:rPr>
          <w:vertAlign w:val="baseline"/>
        </w:rPr>
        <w:t>Cfu/ml). Nonetheless, this should be a major 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if we compare what we got and the guidelines of the US state of California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earlier.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637" w:firstLine="60"/>
      </w:pPr>
      <w:r>
        <w:rPr/>
        <w:t>The guideline for the microbial quality of surface water is, however, lenient</w:t>
      </w:r>
      <w:r>
        <w:rPr>
          <w:spacing w:val="1"/>
        </w:rPr>
        <w:t> </w:t>
      </w:r>
      <w:r>
        <w:rPr/>
        <w:t>compared to those of wastewater because it is assumed that it contains less human</w:t>
      </w:r>
      <w:r>
        <w:rPr>
          <w:spacing w:val="-58"/>
        </w:rPr>
        <w:t> </w:t>
      </w:r>
      <w:r>
        <w:rPr/>
        <w:t>pathogens, although it is hard to protect it from being contaminated by non-point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birds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(Steele &amp; Odumeru, 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Potential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source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contamination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588" w:right="321"/>
      </w:pPr>
      <w:r>
        <w:rPr/>
        <w:t>Fruits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vegetables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get</w:t>
      </w:r>
      <w:r>
        <w:rPr>
          <w:spacing w:val="5"/>
        </w:rPr>
        <w:t> </w:t>
      </w:r>
      <w:r>
        <w:rPr/>
        <w:t>contaminated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microbes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several</w:t>
      </w:r>
      <w:r>
        <w:rPr>
          <w:spacing w:val="5"/>
        </w:rPr>
        <w:t> </w:t>
      </w:r>
      <w:r>
        <w:rPr/>
        <w:t>points</w:t>
      </w:r>
      <w:r>
        <w:rPr>
          <w:spacing w:val="5"/>
        </w:rPr>
        <w:t> </w:t>
      </w:r>
      <w:r>
        <w:rPr/>
        <w:t>from</w:t>
      </w:r>
      <w:r>
        <w:rPr>
          <w:spacing w:val="1"/>
        </w:rPr>
        <w:t> </w:t>
      </w:r>
      <w:r>
        <w:rPr/>
        <w:t>farm to the table, however, contamination can be greatly reduced if arrested at certain</w:t>
      </w:r>
      <w:r>
        <w:rPr>
          <w:spacing w:val="-57"/>
        </w:rPr>
        <w:t> </w:t>
      </w:r>
      <w:r>
        <w:rPr/>
        <w:t>points along</w:t>
      </w:r>
      <w:r>
        <w:rPr>
          <w:spacing w:val="-1"/>
        </w:rPr>
        <w:t> </w:t>
      </w:r>
      <w:r>
        <w:rPr/>
        <w:t>this path.</w:t>
      </w:r>
      <w:r>
        <w:rPr>
          <w:spacing w:val="1"/>
        </w:rPr>
        <w:t> </w:t>
      </w:r>
      <w:r>
        <w:rPr/>
        <w:t>Contamination is most</w:t>
      </w:r>
      <w:r>
        <w:rPr>
          <w:spacing w:val="1"/>
        </w:rPr>
        <w:t> </w:t>
      </w:r>
      <w:r>
        <w:rPr/>
        <w:t>likely to occur in the farm,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initial processing, and in the kitchen. Contamination in the farm mostly come from</w:t>
      </w:r>
      <w:r>
        <w:rPr>
          <w:spacing w:val="1"/>
        </w:rPr>
        <w:t> </w:t>
      </w:r>
      <w:r>
        <w:rPr/>
        <w:t>irrigation wile contamination during initial processing and final processing in the</w:t>
      </w:r>
      <w:r>
        <w:rPr>
          <w:spacing w:val="1"/>
        </w:rPr>
        <w:t> </w:t>
      </w:r>
      <w:r>
        <w:rPr/>
        <w:t>kitchen</w:t>
      </w:r>
      <w:r>
        <w:rPr>
          <w:spacing w:val="-1"/>
        </w:rPr>
        <w:t> </w:t>
      </w:r>
      <w:r>
        <w:rPr/>
        <w:t>mostly occur</w:t>
      </w:r>
      <w:r>
        <w:rPr>
          <w:spacing w:val="-1"/>
        </w:rPr>
        <w:t> </w:t>
      </w:r>
      <w:r>
        <w:rPr/>
        <w:t>due to cross-contamination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various sources</w:t>
      </w:r>
      <w:r>
        <w:rPr>
          <w:spacing w:val="-2"/>
        </w:rPr>
        <w:t> </w:t>
      </w:r>
      <w:r>
        <w:rPr/>
        <w:t>(Lynch)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479" w:firstLine="60"/>
        <w:jc w:val="both"/>
      </w:pPr>
      <w:r>
        <w:rPr>
          <w:i/>
        </w:rPr>
        <w:t>Salmonella typhi, E. coli </w:t>
      </w:r>
      <w:r>
        <w:rPr/>
        <w:t>and other potentially harmful microbes discovered in this</w:t>
      </w:r>
      <w:r>
        <w:rPr>
          <w:spacing w:val="1"/>
        </w:rPr>
        <w:t> </w:t>
      </w:r>
      <w:r>
        <w:rPr/>
        <w:t>study also indicate the need for extra care on the fruits and vegetables we consume.</w:t>
      </w:r>
      <w:r>
        <w:rPr>
          <w:spacing w:val="-57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sources of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include untreated</w:t>
      </w:r>
      <w:r>
        <w:rPr>
          <w:spacing w:val="-1"/>
        </w:rPr>
        <w:t> </w:t>
      </w:r>
      <w:r>
        <w:rPr/>
        <w:t>human waste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64"/>
      </w:pPr>
      <w:r>
        <w:rPr/>
        <w:t>contain a significant amount of pathogenic microbes. According to an estimate, a</w:t>
      </w:r>
      <w:r>
        <w:rPr>
          <w:spacing w:val="1"/>
        </w:rPr>
        <w:t> </w:t>
      </w:r>
      <w:r>
        <w:rPr/>
        <w:t>liter of untreated sewage water from developing countries contains 7,000 </w:t>
      </w:r>
      <w:r>
        <w:rPr>
          <w:i/>
        </w:rPr>
        <w:t>Salmonella</w:t>
      </w:r>
      <w:r>
        <w:rPr>
          <w:i/>
          <w:spacing w:val="-57"/>
        </w:rPr>
        <w:t> </w:t>
      </w:r>
      <w:r>
        <w:rPr>
          <w:i/>
        </w:rPr>
        <w:t>spp., </w:t>
      </w:r>
      <w:r>
        <w:rPr/>
        <w:t>7,000 </w:t>
      </w:r>
      <w:r>
        <w:rPr>
          <w:i/>
        </w:rPr>
        <w:t>Shigella spp., </w:t>
      </w:r>
      <w:r>
        <w:rPr/>
        <w:t>and a lot of other pathogenic microbes (Steele &amp; Odumeru,</w:t>
      </w:r>
      <w:r>
        <w:rPr>
          <w:spacing w:val="-57"/>
        </w:rPr>
        <w:t> </w:t>
      </w:r>
      <w:r>
        <w:rPr/>
        <w:t>2004). However, untreated water is not the only culprit here, surveys conducted on</w:t>
      </w:r>
      <w:r>
        <w:rPr>
          <w:spacing w:val="1"/>
        </w:rPr>
        <w:t> </w:t>
      </w:r>
      <w:r>
        <w:rPr/>
        <w:t>groundwater in Ontario Canada indicated that 31% of the water samples contain</w:t>
      </w:r>
      <w:r>
        <w:rPr>
          <w:spacing w:val="1"/>
        </w:rPr>
        <w:t> </w:t>
      </w:r>
      <w:r>
        <w:rPr/>
        <w:t>pathogenic microbes with a record well above the recommended 10 total coliforms</w:t>
      </w:r>
      <w:r>
        <w:rPr>
          <w:spacing w:val="1"/>
        </w:rPr>
        <w:t> </w:t>
      </w:r>
      <w:r>
        <w:rPr/>
        <w:t>per 100ml for drinking water, while 20% contain fecal coliforms, 17.6% contains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/>
        <w:t>, and the remaining 14.8% contains fecal streptococci (Goss, Barry, &amp; Rudolph,</w:t>
      </w:r>
      <w:r>
        <w:rPr>
          <w:spacing w:val="1"/>
        </w:rPr>
        <w:t> </w:t>
      </w:r>
      <w:r>
        <w:rPr/>
        <w:t>1993). Similar studies in Nebraska, United States (Exner &amp; Spalding, 1985) and</w:t>
      </w:r>
      <w:r>
        <w:rPr>
          <w:spacing w:val="1"/>
        </w:rPr>
        <w:t> </w:t>
      </w:r>
      <w:r>
        <w:rPr/>
        <w:t>Saudi</w:t>
      </w:r>
      <w:r>
        <w:rPr>
          <w:spacing w:val="-1"/>
        </w:rPr>
        <w:t> </w:t>
      </w:r>
      <w:r>
        <w:rPr/>
        <w:t>Arabia (Al-Sulaiman, 2016)</w:t>
      </w:r>
      <w:r>
        <w:rPr>
          <w:spacing w:val="2"/>
        </w:rPr>
        <w:t> </w:t>
      </w:r>
      <w:r>
        <w:rPr/>
        <w:t>showed almost</w:t>
      </w:r>
      <w:r>
        <w:rPr>
          <w:spacing w:val="-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88"/>
      </w:pPr>
      <w:r>
        <w:rPr/>
        <w:t>The</w:t>
      </w:r>
      <w:r>
        <w:rPr>
          <w:spacing w:val="-1"/>
        </w:rPr>
        <w:t> </w:t>
      </w:r>
      <w:r>
        <w:rPr/>
        <w:t>fact that</w:t>
      </w:r>
      <w:r>
        <w:rPr>
          <w:spacing w:val="-1"/>
        </w:rPr>
        <w:t> </w:t>
      </w:r>
      <w:r>
        <w:rPr/>
        <w:t>farmers in</w:t>
      </w:r>
      <w:r>
        <w:rPr>
          <w:spacing w:val="-1"/>
        </w:rPr>
        <w:t> </w:t>
      </w:r>
      <w:r>
        <w:rPr/>
        <w:t>this region</w:t>
      </w:r>
      <w:r>
        <w:rPr>
          <w:spacing w:val="-1"/>
        </w:rPr>
        <w:t> </w:t>
      </w:r>
      <w:r>
        <w:rPr/>
        <w:t>use all</w:t>
      </w:r>
      <w:r>
        <w:rPr>
          <w:spacing w:val="-1"/>
        </w:rPr>
        <w:t> </w:t>
      </w:r>
      <w:r>
        <w:rPr/>
        <w:t>kinds of</w:t>
      </w:r>
      <w:r>
        <w:rPr>
          <w:spacing w:val="-3"/>
        </w:rPr>
        <w:t> </w:t>
      </w:r>
      <w:r>
        <w:rPr/>
        <w:t>water for</w:t>
      </w:r>
      <w:r>
        <w:rPr>
          <w:spacing w:val="-1"/>
        </w:rPr>
        <w:t> </w:t>
      </w:r>
      <w:r>
        <w:rPr/>
        <w:t>irrigation explains</w:t>
      </w:r>
      <w:r>
        <w:rPr>
          <w:spacing w:val="-1"/>
        </w:rPr>
        <w:t> </w:t>
      </w:r>
      <w:r>
        <w:rPr/>
        <w:t>why</w:t>
      </w:r>
    </w:p>
    <w:p>
      <w:pPr>
        <w:pStyle w:val="BodyText"/>
      </w:pPr>
    </w:p>
    <w:p>
      <w:pPr>
        <w:pStyle w:val="BodyText"/>
        <w:ind w:left="588"/>
      </w:pPr>
      <w:r>
        <w:rPr>
          <w:i/>
        </w:rPr>
        <w:t>E.coli </w:t>
      </w:r>
      <w:r>
        <w:rPr/>
        <w:t>was</w:t>
      </w:r>
      <w:r>
        <w:rPr>
          <w:spacing w:val="-1"/>
        </w:rPr>
        <w:t> </w:t>
      </w:r>
      <w:r>
        <w:rPr/>
        <w:t>detected</w:t>
      </w:r>
      <w:r>
        <w:rPr>
          <w:spacing w:val="-1"/>
        </w:rPr>
        <w:t> </w:t>
      </w:r>
      <w:r>
        <w:rPr/>
        <w:t>on 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samples</w:t>
      </w:r>
      <w:r>
        <w:rPr>
          <w:spacing w:val="-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 presence</w:t>
      </w:r>
      <w:r>
        <w:rPr>
          <w:spacing w:val="-1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588" w:right="311"/>
      </w:pPr>
      <w:r>
        <w:rPr>
          <w:i/>
        </w:rPr>
        <w:t>E. coli </w:t>
      </w:r>
      <w:r>
        <w:rPr/>
        <w:t>always connotes a public health concern (Edberg et al., 2000). To this end, the</w:t>
      </w:r>
      <w:r>
        <w:rPr>
          <w:spacing w:val="-57"/>
        </w:rPr>
        <w:t> </w:t>
      </w:r>
      <w:r>
        <w:rPr/>
        <w:t>detection of </w:t>
      </w:r>
      <w:r>
        <w:rPr>
          <w:i/>
        </w:rPr>
        <w:t>E. coli </w:t>
      </w:r>
      <w:r>
        <w:rPr/>
        <w:t>in some of the samples tested should be a source of public health</w:t>
      </w:r>
      <w:r>
        <w:rPr>
          <w:spacing w:val="1"/>
        </w:rPr>
        <w:t> </w:t>
      </w:r>
      <w:r>
        <w:rPr/>
        <w:t>concern.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88" w:right="384"/>
      </w:pPr>
      <w:r>
        <w:rPr/>
        <w:t>If the above result is obtained from groundwater, then surface waters such as lakes,</w:t>
      </w:r>
      <w:r>
        <w:rPr>
          <w:spacing w:val="1"/>
        </w:rPr>
        <w:t> </w:t>
      </w:r>
      <w:r>
        <w:rPr/>
        <w:t>rivers, and streams would have a higher tendency of being polluted with pathogenic</w:t>
      </w:r>
      <w:r>
        <w:rPr>
          <w:spacing w:val="1"/>
        </w:rPr>
        <w:t> </w:t>
      </w:r>
      <w:r>
        <w:rPr/>
        <w:t>microorganisms (Steele &amp; Odumeru, 2004). In the US state of Virginia, the presence</w:t>
      </w:r>
      <w:r>
        <w:rPr>
          <w:spacing w:val="-57"/>
        </w:rPr>
        <w:t> </w:t>
      </w:r>
      <w:r>
        <w:rPr/>
        <w:t>of cattle was found to be the main source of fecal contamination of stream water and</w:t>
      </w:r>
      <w:r>
        <w:rPr>
          <w:spacing w:val="-57"/>
        </w:rPr>
        <w:t> </w:t>
      </w:r>
      <w:r>
        <w:rPr/>
        <w:t>94% reduction in fecal coliform contamination was observed after installing fences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restrict the cows from accessing surface waters (Hagedorn et al., 1999).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584"/>
      </w:pPr>
      <w:r>
        <w:rPr/>
        <w:t>There are many pieces of evidence suggesting that pathogenic microbes present in</w:t>
      </w:r>
      <w:r>
        <w:rPr>
          <w:spacing w:val="-57"/>
        </w:rPr>
        <w:t> </w:t>
      </w:r>
      <w:r>
        <w:rPr/>
        <w:t>irrigation water can directly contaminate fruits and vegetables and even cause</w:t>
      </w:r>
      <w:r>
        <w:rPr>
          <w:spacing w:val="1"/>
        </w:rPr>
        <w:t> </w:t>
      </w:r>
      <w:r>
        <w:rPr/>
        <w:t>diseases in humans. Studies found that there were a lot of disease outbreaks in</w:t>
      </w:r>
      <w:r>
        <w:rPr>
          <w:spacing w:val="1"/>
        </w:rPr>
        <w:t> </w:t>
      </w:r>
      <w:r>
        <w:rPr/>
        <w:t>societies that used irrigation water which receives little or no treatment (Steele &amp;</w:t>
      </w:r>
      <w:r>
        <w:rPr>
          <w:spacing w:val="1"/>
        </w:rPr>
        <w:t> </w:t>
      </w:r>
      <w:r>
        <w:rPr/>
        <w:t>Odumeru, 2004). However, treating irrigation water might be difficult in Nigeria</w:t>
      </w:r>
      <w:r>
        <w:rPr>
          <w:spacing w:val="1"/>
        </w:rPr>
        <w:t> </w:t>
      </w:r>
      <w:r>
        <w:rPr/>
        <w:t>because the production of fruits such as tomatoes is mainly practiced near or along</w:t>
      </w:r>
      <w:r>
        <w:rPr>
          <w:spacing w:val="-58"/>
        </w:rPr>
        <w:t> </w:t>
      </w:r>
      <w:r>
        <w:rPr/>
        <w:t>rivers where the conditions favor the growth of different types of microbes</w:t>
      </w:r>
      <w:r>
        <w:rPr>
          <w:spacing w:val="1"/>
        </w:rPr>
        <w:t> </w:t>
      </w:r>
      <w:r>
        <w:rPr/>
        <w:t>(Muhammad</w:t>
      </w:r>
      <w:r>
        <w:rPr>
          <w:spacing w:val="-1"/>
        </w:rPr>
        <w:t> </w:t>
      </w:r>
      <w:r>
        <w:rPr/>
        <w:t>et al., 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1136"/>
      </w:pPr>
      <w:r>
        <w:rPr/>
        <w:t>Another way through which the samples tested in this study may have gotten</w:t>
      </w:r>
      <w:r>
        <w:rPr>
          <w:spacing w:val="-57"/>
        </w:rPr>
        <w:t> </w:t>
      </w:r>
      <w:r>
        <w:rPr/>
        <w:t>microbes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bacterial soft rots</w:t>
      </w:r>
      <w:r>
        <w:rPr>
          <w:spacing w:val="1"/>
        </w:rPr>
        <w:t> </w:t>
      </w:r>
      <w:r>
        <w:rPr/>
        <w:t>(Wells &amp;</w:t>
      </w:r>
      <w:r>
        <w:rPr>
          <w:spacing w:val="-1"/>
        </w:rPr>
        <w:t> </w:t>
      </w:r>
      <w:r>
        <w:rPr/>
        <w:t>Butterfield, 1997).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Before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after washing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 water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89"/>
      </w:pPr>
      <w:r>
        <w:rPr/>
        <w:t>Although a high microbial load was observed in the samples tested in this study, it is</w:t>
      </w:r>
      <w:r>
        <w:rPr>
          <w:spacing w:val="-57"/>
        </w:rPr>
        <w:t> </w:t>
      </w:r>
      <w:r>
        <w:rPr/>
        <w:t>worth mentioning that all the samples were fresh and had no sign of spoilage before</w:t>
      </w:r>
      <w:r>
        <w:rPr>
          <w:spacing w:val="1"/>
        </w:rPr>
        <w:t> </w:t>
      </w:r>
      <w:r>
        <w:rPr/>
        <w:t>and after the test. This suggests that mere physical appearance of fruits and</w:t>
      </w:r>
      <w:r>
        <w:rPr>
          <w:spacing w:val="1"/>
        </w:rPr>
        <w:t> </w:t>
      </w:r>
      <w:r>
        <w:rPr/>
        <w:t>vegetables is not enough as a measure of the microbial quality of fruits and</w:t>
      </w:r>
      <w:r>
        <w:rPr>
          <w:spacing w:val="1"/>
        </w:rPr>
        <w:t> </w:t>
      </w:r>
      <w:r>
        <w:rPr/>
        <w:t>vegetables and therefore, the need for disinfection techniques such as the use of</w:t>
      </w:r>
      <w:r>
        <w:rPr>
          <w:spacing w:val="1"/>
        </w:rPr>
        <w:t> </w:t>
      </w:r>
      <w:r>
        <w:rPr/>
        <w:t>vinegar</w:t>
      </w:r>
      <w:r>
        <w:rPr>
          <w:spacing w:val="-2"/>
        </w:rPr>
        <w:t> </w:t>
      </w:r>
      <w:r>
        <w:rPr/>
        <w:t>at all times</w:t>
      </w:r>
      <w:r>
        <w:rPr>
          <w:spacing w:val="1"/>
        </w:rPr>
        <w:t> </w:t>
      </w:r>
      <w:r>
        <w:rPr/>
        <w:t>is recommended (Oie et al., 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71"/>
      </w:pPr>
      <w:r>
        <w:rPr/>
        <w:t>An unexpected observation in the result indicates that the mean microbial load of the</w:t>
      </w:r>
      <w:r>
        <w:rPr>
          <w:spacing w:val="-57"/>
        </w:rPr>
        <w:t> </w:t>
      </w:r>
      <w:r>
        <w:rPr/>
        <w:t>samples before washing with water (6.9 x 10</w:t>
      </w:r>
      <w:r>
        <w:rPr>
          <w:vertAlign w:val="superscript"/>
        </w:rPr>
        <w:t>5</w:t>
      </w:r>
      <w:r>
        <w:rPr>
          <w:vertAlign w:val="baseline"/>
        </w:rPr>
        <w:t>) was slightly higher than the mean</w:t>
      </w:r>
      <w:r>
        <w:rPr>
          <w:spacing w:val="1"/>
          <w:vertAlign w:val="baseline"/>
        </w:rPr>
        <w:t> </w:t>
      </w:r>
      <w:r>
        <w:rPr>
          <w:vertAlign w:val="baseline"/>
        </w:rPr>
        <w:t>microbial load that I obtained after washing the samples with water (2.6 x 10</w:t>
      </w:r>
      <w:r>
        <w:rPr>
          <w:vertAlign w:val="superscript"/>
        </w:rPr>
        <w:t>6</w:t>
      </w:r>
      <w:r>
        <w:rPr>
          <w:vertAlign w:val="baseline"/>
        </w:rPr>
        <w:t>).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cross-contamination by</w:t>
      </w:r>
      <w:r>
        <w:rPr>
          <w:spacing w:val="-1"/>
          <w:vertAlign w:val="baseline"/>
        </w:rPr>
        <w:t> </w:t>
      </w:r>
      <w:r>
        <w:rPr>
          <w:vertAlign w:val="baseline"/>
        </w:rPr>
        <w:t>mistakenly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451"/>
      </w:pPr>
      <w:r>
        <w:rPr/>
        <w:t>same water twice during washing the samples or using the same beaker for I used to</w:t>
      </w:r>
      <w:r>
        <w:rPr>
          <w:spacing w:val="-57"/>
        </w:rPr>
        <w:t> </w:t>
      </w:r>
      <w:r>
        <w:rPr/>
        <w:t>collect</w:t>
      </w:r>
      <w:r>
        <w:rPr>
          <w:spacing w:val="-1"/>
        </w:rPr>
        <w:t> </w:t>
      </w:r>
      <w:r>
        <w:rPr/>
        <w:t>the water from</w:t>
      </w:r>
      <w:r>
        <w:rPr>
          <w:spacing w:val="-3"/>
        </w:rPr>
        <w:t> </w:t>
      </w:r>
      <w:r>
        <w:rPr/>
        <w:t>the unwashed</w:t>
      </w:r>
      <w:r>
        <w:rPr>
          <w:spacing w:val="-1"/>
        </w:rPr>
        <w:t> </w:t>
      </w:r>
      <w:r>
        <w:rPr/>
        <w:t>samples to wash the samples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Vinegar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wash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88" w:right="352"/>
      </w:pPr>
      <w:r>
        <w:rPr/>
        <w:t>The presence</w:t>
      </w:r>
      <w:r>
        <w:rPr>
          <w:spacing w:val="1"/>
        </w:rPr>
        <w:t> </w:t>
      </w:r>
      <w:r>
        <w:rPr/>
        <w:t>of microbes</w:t>
      </w:r>
      <w:r>
        <w:rPr>
          <w:spacing w:val="1"/>
        </w:rPr>
        <w:t> </w:t>
      </w:r>
      <w:r>
        <w:rPr/>
        <w:t>in fruits and vegetables is</w:t>
      </w:r>
      <w:r>
        <w:rPr>
          <w:spacing w:val="1"/>
        </w:rPr>
        <w:t> </w:t>
      </w:r>
      <w:r>
        <w:rPr/>
        <w:t>an indication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the sanitary measures they have undergone from farm to consumer and in some</w:t>
      </w:r>
      <w:r>
        <w:rPr>
          <w:spacing w:val="1"/>
        </w:rPr>
        <w:t> </w:t>
      </w:r>
      <w:r>
        <w:rPr/>
        <w:t>cases, it might be just a reflection of the microbes living in the farms from which the</w:t>
      </w:r>
      <w:r>
        <w:rPr>
          <w:spacing w:val="1"/>
        </w:rPr>
        <w:t> </w:t>
      </w:r>
      <w:r>
        <w:rPr/>
        <w:t>samples were harvested (Beuchat, 2002). The results obtained in this research</w:t>
      </w:r>
      <w:r>
        <w:rPr>
          <w:spacing w:val="1"/>
        </w:rPr>
        <w:t> </w:t>
      </w:r>
      <w:r>
        <w:rPr/>
        <w:t>indicated a heavy reduction in the microbial loads of the samples after the use of</w:t>
      </w:r>
      <w:r>
        <w:rPr>
          <w:spacing w:val="1"/>
        </w:rPr>
        <w:t> </w:t>
      </w:r>
      <w:r>
        <w:rPr/>
        <w:t>vinegar. The mean microbial load was found to have been greatly reduced from 6.9 x</w:t>
      </w:r>
      <w:r>
        <w:rPr>
          <w:spacing w:val="-57"/>
        </w:rPr>
        <w:t> </w:t>
      </w:r>
      <w:r>
        <w:rPr>
          <w:spacing w:val="-1"/>
        </w:rPr>
        <w:t>10</w:t>
      </w:r>
      <w:r>
        <w:rPr>
          <w:spacing w:val="-1"/>
          <w:vertAlign w:val="superscript"/>
        </w:rPr>
        <w:t>5</w:t>
      </w:r>
      <w:r>
        <w:rPr>
          <w:spacing w:val="-1"/>
          <w:vertAlign w:val="baseline"/>
        </w:rPr>
        <w:t> cfu/ml </w:t>
      </w:r>
      <w:r>
        <w:rPr>
          <w:vertAlign w:val="baseline"/>
        </w:rPr>
        <w:t>before washing to 1.7 x 10</w:t>
      </w:r>
      <w:r>
        <w:rPr>
          <w:vertAlign w:val="superscript"/>
        </w:rPr>
        <w:t>3</w:t>
      </w:r>
      <w:r>
        <w:rPr>
          <w:vertAlign w:val="baseline"/>
        </w:rPr>
        <w:t> cfu/ml after washing with vinegar and rinsing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water.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357" w:firstLine="60"/>
      </w:pPr>
      <w:r>
        <w:rPr/>
        <w:t>The results indicated that vinegar water is effective as in reducing the microbial</w:t>
      </w:r>
      <w:r>
        <w:rPr>
          <w:spacing w:val="1"/>
        </w:rPr>
        <w:t> </w:t>
      </w:r>
      <w:r>
        <w:rPr/>
        <w:t>loads of fruits and vegetables. Only one sample showed microbial growth after</w:t>
      </w:r>
      <w:r>
        <w:rPr>
          <w:spacing w:val="1"/>
        </w:rPr>
        <w:t> </w:t>
      </w:r>
      <w:r>
        <w:rPr/>
        <w:t>soaking in vinegar for five minutes hence, there were no numerical values to report.</w:t>
      </w:r>
      <w:r>
        <w:rPr>
          <w:spacing w:val="1"/>
        </w:rPr>
        <w:t> </w:t>
      </w:r>
      <w:r>
        <w:rPr/>
        <w:t>This indicates that increase in exposure time was significant in reducing microbial</w:t>
      </w:r>
      <w:r>
        <w:rPr>
          <w:spacing w:val="1"/>
        </w:rPr>
        <w:t> </w:t>
      </w:r>
      <w:r>
        <w:rPr/>
        <w:t>loads from the samples tested in this study. The efficacy of vinegar is further</w:t>
      </w:r>
      <w:r>
        <w:rPr>
          <w:spacing w:val="1"/>
        </w:rPr>
        <w:t> </w:t>
      </w:r>
      <w:r>
        <w:rPr/>
        <w:t>supported by the fact that most bacteria survive in alkaline solutions while vinegar (a</w:t>
      </w:r>
      <w:r>
        <w:rPr>
          <w:spacing w:val="-57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of 5% acetic acid) reduces</w:t>
      </w:r>
      <w:r>
        <w:rPr>
          <w:spacing w:val="-1"/>
        </w:rPr>
        <w:t> </w:t>
      </w:r>
      <w:r>
        <w:rPr/>
        <w:t>the pH of</w:t>
      </w:r>
      <w:r>
        <w:rPr>
          <w:spacing w:val="-2"/>
        </w:rPr>
        <w:t> </w:t>
      </w:r>
      <w:r>
        <w:rPr/>
        <w:t>a solution</w:t>
      </w:r>
      <w:r>
        <w:rPr>
          <w:spacing w:val="-1"/>
        </w:rPr>
        <w:t> </w:t>
      </w:r>
      <w:r>
        <w:rPr/>
        <w:t>(Oie et al., 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identified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588" w:right="430"/>
      </w:pPr>
      <w:r>
        <w:rPr/>
        <w:t>Some potentially harmful microbes such as </w:t>
      </w:r>
      <w:r>
        <w:rPr>
          <w:i/>
        </w:rPr>
        <w:t>S. typhi, E. coli, </w:t>
      </w:r>
      <w:r>
        <w:rPr/>
        <w:t>and </w:t>
      </w:r>
      <w:r>
        <w:rPr>
          <w:i/>
        </w:rPr>
        <w:t>Bacillus sphaericus</w:t>
      </w:r>
      <w:r>
        <w:rPr>
          <w:i/>
          <w:spacing w:val="-57"/>
        </w:rPr>
        <w:t> </w:t>
      </w:r>
      <w:r>
        <w:rPr/>
        <w:t>have been identified in this study. Such observation on fruits and vegetables is not</w:t>
      </w:r>
      <w:r>
        <w:rPr>
          <w:spacing w:val="1"/>
        </w:rPr>
        <w:t> </w:t>
      </w:r>
      <w:r>
        <w:rPr/>
        <w:t>unusual</w:t>
      </w:r>
      <w:r>
        <w:rPr>
          <w:spacing w:val="-1"/>
        </w:rPr>
        <w:t> </w:t>
      </w:r>
      <w:r>
        <w:rPr/>
        <w:t>in Nigeria. A</w:t>
      </w:r>
      <w:r>
        <w:rPr>
          <w:spacing w:val="-1"/>
        </w:rPr>
        <w:t> </w:t>
      </w:r>
      <w:r>
        <w:rPr/>
        <w:t>study conducted in Sango</w:t>
      </w:r>
      <w:r>
        <w:rPr>
          <w:spacing w:val="-1"/>
        </w:rPr>
        <w:t> </w:t>
      </w:r>
      <w:r>
        <w:rPr/>
        <w:t>Ota, Ogun State,</w:t>
      </w:r>
      <w:r>
        <w:rPr>
          <w:spacing w:val="-1"/>
        </w:rPr>
        <w:t> </w:t>
      </w:r>
      <w:r>
        <w:rPr/>
        <w:t>southwestern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485"/>
      </w:pPr>
      <w:r>
        <w:rPr/>
        <w:t>Nigeria, indicated a high level of microbial presence in fruits and vegetables (Eni et</w:t>
      </w:r>
      <w:r>
        <w:rPr>
          <w:spacing w:val="-57"/>
        </w:rPr>
        <w:t> </w:t>
      </w:r>
      <w:r>
        <w:rPr/>
        <w:t>al., 2010).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88" w:right="351"/>
      </w:pPr>
      <w:r>
        <w:rPr/>
        <w:t>Salmonella is known as the main cause of salmonellosis, a type of illness that mainly</w:t>
      </w:r>
      <w:r>
        <w:rPr>
          <w:spacing w:val="-57"/>
        </w:rPr>
        <w:t> </w:t>
      </w:r>
      <w:r>
        <w:rPr/>
        <w:t>occur after the ingestion of contaminated water, fruits or vegetables. It can also</w:t>
      </w:r>
      <w:r>
        <w:rPr>
          <w:spacing w:val="1"/>
        </w:rPr>
        <w:t> </w:t>
      </w:r>
      <w:r>
        <w:rPr/>
        <w:t>contracted through person-person or person-food contacts. The main symptoms</w:t>
      </w:r>
      <w:r>
        <w:rPr>
          <w:spacing w:val="1"/>
        </w:rPr>
        <w:t> </w:t>
      </w:r>
      <w:r>
        <w:rPr/>
        <w:t>include diarrhea, vomiting, fever, and abdominal cramps. If not treated salmonellosis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fatal.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372"/>
      </w:pPr>
      <w:r>
        <w:rPr>
          <w:i/>
        </w:rPr>
        <w:t>E. coli </w:t>
      </w:r>
      <w:r>
        <w:rPr/>
        <w:t>is also an indicator organism and has many strains. The identity of the strains</w:t>
      </w:r>
      <w:r>
        <w:rPr>
          <w:spacing w:val="-57"/>
        </w:rPr>
        <w:t> </w:t>
      </w:r>
      <w:r>
        <w:rPr/>
        <w:t>identified in this research cannot be ascertained. However, </w:t>
      </w:r>
      <w:r>
        <w:rPr>
          <w:i/>
        </w:rPr>
        <w:t>E. coli </w:t>
      </w:r>
      <w:r>
        <w:rPr/>
        <w:t>has generally been</w:t>
      </w:r>
      <w:r>
        <w:rPr>
          <w:spacing w:val="-57"/>
        </w:rPr>
        <w:t> </w:t>
      </w:r>
      <w:r>
        <w:rPr/>
        <w:t>used as an indicator organism since the late 1970s due to its specific nature and</w:t>
      </w:r>
      <w:r>
        <w:rPr>
          <w:spacing w:val="1"/>
        </w:rPr>
        <w:t> </w:t>
      </w:r>
      <w:r>
        <w:rPr/>
        <w:t>abundance in human and animal feces in which it is estimated to measure</w:t>
      </w:r>
      <w:r>
        <w:rPr>
          <w:spacing w:val="1"/>
        </w:rPr>
        <w:t> </w:t>
      </w:r>
      <w:r>
        <w:rPr/>
        <w:t>approximately 10</w:t>
      </w:r>
      <w:r>
        <w:rPr>
          <w:vertAlign w:val="superscript"/>
        </w:rPr>
        <w:t>9</w:t>
      </w:r>
      <w:r>
        <w:rPr>
          <w:vertAlign w:val="baseline"/>
        </w:rPr>
        <w:t>g</w:t>
      </w:r>
      <w:r>
        <w:rPr>
          <w:vertAlign w:val="superscript"/>
        </w:rPr>
        <w:t>-1</w:t>
      </w:r>
      <w:r>
        <w:rPr>
          <w:vertAlign w:val="baseline"/>
        </w:rPr>
        <w:t>. It can also be found in sewage, natural waters, and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effluents (Edberg, Rice, Karlin, &amp; Allen, 2000).</w:t>
      </w:r>
      <w:r>
        <w:rPr>
          <w:spacing w:val="1"/>
          <w:vertAlign w:val="baseline"/>
        </w:rPr>
        <w:t> </w:t>
      </w:r>
      <w:r>
        <w:rPr>
          <w:vertAlign w:val="baseline"/>
        </w:rPr>
        <w:t>Symptoms of E. coli ingestion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diarrhea which is often bloody, vomiting, abdominal cramps, and no fever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 usually.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696"/>
        <w:jc w:val="both"/>
      </w:pPr>
      <w:r>
        <w:rPr>
          <w:i/>
        </w:rPr>
        <w:t>Bacillus sphaericus </w:t>
      </w:r>
      <w:r>
        <w:rPr/>
        <w:t>is usually found in the soil and this explains why it can easily</w:t>
      </w:r>
      <w:r>
        <w:rPr>
          <w:spacing w:val="-57"/>
        </w:rPr>
        <w:t> </w:t>
      </w:r>
      <w:r>
        <w:rPr/>
        <w:t>contaminate fruits and vegetables.</w:t>
      </w:r>
      <w:r>
        <w:rPr>
          <w:spacing w:val="1"/>
        </w:rPr>
        <w:t> </w:t>
      </w:r>
      <w:r>
        <w:rPr/>
        <w:t>It symptoms typically starts between 1 and 24</w:t>
      </w:r>
      <w:r>
        <w:rPr>
          <w:spacing w:val="-57"/>
        </w:rPr>
        <w:t> </w:t>
      </w:r>
      <w:r>
        <w:rPr/>
        <w:t>hours</w:t>
      </w:r>
      <w:r>
        <w:rPr>
          <w:spacing w:val="-1"/>
        </w:rPr>
        <w:t> </w:t>
      </w:r>
      <w:r>
        <w:rPr/>
        <w:t>and include nausea, vomiting, and diarrhea.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644"/>
      </w:pPr>
      <w:r>
        <w:rPr/>
        <w:t>The identification of these harmful microorganisms will, therefore, make us reject</w:t>
      </w:r>
      <w:r>
        <w:rPr>
          <w:spacing w:val="-57"/>
        </w:rPr>
        <w:t> </w:t>
      </w:r>
      <w:r>
        <w:rPr/>
        <w:t>our second null hypothesis and believe with a degree of certainty that fruits and</w:t>
      </w:r>
      <w:r>
        <w:rPr>
          <w:spacing w:val="1"/>
        </w:rPr>
        <w:t> </w:t>
      </w:r>
      <w:r>
        <w:rPr/>
        <w:t>vegetables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Yola-Jimeta</w:t>
      </w:r>
      <w:r>
        <w:rPr>
          <w:spacing w:val="-1"/>
        </w:rPr>
        <w:t> </w:t>
      </w:r>
      <w:r>
        <w:rPr/>
        <w:t>markets can</w:t>
      </w:r>
      <w:r>
        <w:rPr>
          <w:spacing w:val="-2"/>
        </w:rPr>
        <w:t> </w:t>
      </w:r>
      <w:r>
        <w:rPr/>
        <w:t>contain harmful</w:t>
      </w:r>
      <w:r>
        <w:rPr>
          <w:spacing w:val="-1"/>
        </w:rPr>
        <w:t> </w:t>
      </w:r>
      <w:r>
        <w:rPr/>
        <w:t>microbes.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spacing w:before="103"/>
        <w:ind w:left="588" w:right="0" w:firstLine="0"/>
        <w:jc w:val="left"/>
        <w:rPr>
          <w:i/>
          <w:sz w:val="24"/>
        </w:rPr>
      </w:pPr>
      <w:r>
        <w:rPr>
          <w:i/>
          <w:sz w:val="24"/>
        </w:rPr>
        <w:t>Significance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findings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 study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before="1"/>
        <w:ind w:left="588"/>
      </w:pPr>
      <w:r>
        <w:rPr/>
        <w:t>The</w:t>
      </w:r>
      <w:r>
        <w:rPr>
          <w:spacing w:val="-1"/>
        </w:rPr>
        <w:t> </w:t>
      </w:r>
      <w:r>
        <w:rPr/>
        <w:t>result indicated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vinegar</w:t>
      </w:r>
      <w:r>
        <w:rPr>
          <w:spacing w:val="-1"/>
        </w:rPr>
        <w:t> </w:t>
      </w:r>
      <w:r>
        <w:rPr/>
        <w:t>water, which</w:t>
      </w:r>
      <w:r>
        <w:rPr>
          <w:spacing w:val="-1"/>
        </w:rPr>
        <w:t> </w:t>
      </w:r>
      <w:r>
        <w:rPr/>
        <w:t>is very</w:t>
      </w:r>
      <w:r>
        <w:rPr>
          <w:spacing w:val="-1"/>
        </w:rPr>
        <w:t> </w:t>
      </w:r>
      <w:r>
        <w:rPr/>
        <w:t>cheap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sells at</w:t>
      </w:r>
      <w:r>
        <w:rPr>
          <w:spacing w:val="-1"/>
        </w:rPr>
        <w:t> </w:t>
      </w:r>
      <w:r>
        <w:rPr/>
        <w:t>around </w:t>
      </w:r>
      <w:r>
        <w:rPr>
          <w:dstrike/>
        </w:rPr>
        <w:t>N</w:t>
      </w:r>
      <w:r>
        <w:rPr>
          <w:strike w:val="0"/>
        </w:rPr>
        <w:t>300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88" w:right="443"/>
      </w:pPr>
      <w:r>
        <w:rPr/>
        <w:t>per bottle, is effective in reducing the microbial load in the fruits and vegetable</w:t>
      </w:r>
      <w:r>
        <w:rPr>
          <w:spacing w:val="1"/>
        </w:rPr>
        <w:t> </w:t>
      </w:r>
      <w:r>
        <w:rPr/>
        <w:t>samples tested. This finding is important due to the fact that the Yola/Jimeta</w:t>
      </w:r>
      <w:r>
        <w:rPr>
          <w:spacing w:val="1"/>
        </w:rPr>
        <w:t> </w:t>
      </w:r>
      <w:r>
        <w:rPr/>
        <w:t>community inhabitants comprises of mostly low-income earners, will go a long way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microbial contamination</w:t>
      </w:r>
      <w:r>
        <w:rPr>
          <w:spacing w:val="-1"/>
        </w:rPr>
        <w:t> </w:t>
      </w:r>
      <w:r>
        <w:rPr/>
        <w:t>and fruits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vegetables</w:t>
      </w:r>
      <w:r>
        <w:rPr>
          <w:spacing w:val="-2"/>
        </w:rPr>
        <w:t> </w:t>
      </w:r>
      <w:r>
        <w:rPr/>
        <w:t>associated outbreaks.</w:t>
      </w:r>
    </w:p>
    <w:p>
      <w:pPr>
        <w:pStyle w:val="BodyText"/>
        <w:spacing w:line="480" w:lineRule="auto"/>
        <w:ind w:left="588" w:right="331"/>
      </w:pPr>
      <w:r>
        <w:rPr/>
        <w:t>The findings of this study will also help in reducing the microbial contamination of</w:t>
      </w:r>
      <w:r>
        <w:rPr>
          <w:spacing w:val="1"/>
        </w:rPr>
        <w:t> </w:t>
      </w:r>
      <w:r>
        <w:rPr/>
        <w:t>many fruits and vegetables exported from Africa to other continents. 125 (41.3%)</w:t>
      </w:r>
      <w:r>
        <w:rPr>
          <w:spacing w:val="1"/>
        </w:rPr>
        <w:t> </w:t>
      </w:r>
      <w:r>
        <w:rPr/>
        <w:t>cases of microbial contamination from food items exported from African countries to</w:t>
      </w:r>
      <w:r>
        <w:rPr>
          <w:spacing w:val="-57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countries between</w:t>
      </w:r>
      <w:r>
        <w:rPr>
          <w:spacing w:val="59"/>
        </w:rPr>
        <w:t> </w:t>
      </w:r>
      <w:r>
        <w:rPr/>
        <w:t>1996</w:t>
      </w:r>
      <w:r>
        <w:rPr>
          <w:spacing w:val="-1"/>
        </w:rPr>
        <w:t> </w:t>
      </w:r>
      <w:r>
        <w:rPr/>
        <w:t>and 1997</w:t>
      </w:r>
      <w:r>
        <w:rPr>
          <w:spacing w:val="-1"/>
        </w:rPr>
        <w:t> </w:t>
      </w:r>
      <w:r>
        <w:rPr/>
        <w:t>have been</w:t>
      </w:r>
      <w:r>
        <w:rPr>
          <w:spacing w:val="-1"/>
        </w:rPr>
        <w:t> </w:t>
      </w:r>
      <w:r>
        <w:rPr/>
        <w:t>reported</w:t>
      </w:r>
      <w:r>
        <w:rPr>
          <w:spacing w:val="2"/>
        </w:rPr>
        <w:t> </w:t>
      </w:r>
      <w:r>
        <w:rPr/>
        <w:t>(Unnevehr,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88" w:right="370"/>
      </w:pPr>
      <w:r>
        <w:rPr/>
        <w:t>Generally, fruits and vegetables tested in this study contained microbes and this calls</w:t>
      </w:r>
      <w:r>
        <w:rPr>
          <w:spacing w:val="-57"/>
        </w:rPr>
        <w:t> </w:t>
      </w:r>
      <w:r>
        <w:rPr/>
        <w:t>for a redress from the relevant authorities, in this case, NAFDAC. Yola and Jimeta</w:t>
      </w:r>
      <w:r>
        <w:rPr>
          <w:spacing w:val="1"/>
        </w:rPr>
        <w:t> </w:t>
      </w:r>
      <w:r>
        <w:rPr/>
        <w:t>are perfect models of many cities in northern Nigeria. Fruits and vegetable</w:t>
      </w:r>
      <w:r>
        <w:rPr>
          <w:spacing w:val="1"/>
        </w:rPr>
        <w:t> </w:t>
      </w:r>
      <w:r>
        <w:rPr/>
        <w:t>consumers, vendors, and farmers from these parts of the country need to stand up to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responsibilities of</w:t>
      </w:r>
      <w:r>
        <w:rPr>
          <w:spacing w:val="-2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the populace</w:t>
      </w:r>
      <w:r>
        <w:rPr>
          <w:spacing w:val="-1"/>
        </w:rPr>
        <w:t> </w:t>
      </w:r>
      <w:r>
        <w:rPr/>
        <w:t>with healthy</w:t>
      </w:r>
      <w:r>
        <w:rPr>
          <w:spacing w:val="-2"/>
        </w:rPr>
        <w:t> </w:t>
      </w:r>
      <w:r>
        <w:rPr/>
        <w:t>produce.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8" w:right="598" w:firstLine="60"/>
      </w:pPr>
      <w:r>
        <w:rPr/>
        <w:t>Consumers should also not rely on the safety assurance given to them by vendors</w:t>
      </w:r>
      <w:r>
        <w:rPr>
          <w:spacing w:val="1"/>
        </w:rPr>
        <w:t> </w:t>
      </w:r>
      <w:r>
        <w:rPr/>
        <w:t>and should go the extra mile in making sure that the fruits and vegetables they</w:t>
      </w:r>
      <w:r>
        <w:rPr>
          <w:spacing w:val="1"/>
        </w:rPr>
        <w:t> </w:t>
      </w:r>
      <w:r>
        <w:rPr/>
        <w:t>consume are of the safest microbial quality. Every household should have vinegar</w:t>
      </w:r>
      <w:r>
        <w:rPr>
          <w:spacing w:val="1"/>
        </w:rPr>
        <w:t> </w:t>
      </w:r>
      <w:r>
        <w:rPr/>
        <w:t>water for their routine in order to ensure the safety of fruits and vegetables that are</w:t>
      </w:r>
      <w:r>
        <w:rPr>
          <w:spacing w:val="-57"/>
        </w:rPr>
        <w:t> </w:t>
      </w:r>
      <w:r>
        <w:rPr/>
        <w:t>eaten</w:t>
      </w:r>
      <w:r>
        <w:rPr>
          <w:spacing w:val="-1"/>
        </w:rPr>
        <w:t> </w:t>
      </w:r>
      <w:r>
        <w:rPr/>
        <w:t>raw</w:t>
      </w:r>
    </w:p>
    <w:p>
      <w:pPr>
        <w:pStyle w:val="BodyText"/>
        <w:spacing w:line="480" w:lineRule="auto" w:before="1"/>
        <w:ind w:left="588" w:right="423" w:firstLine="60"/>
      </w:pPr>
      <w:r>
        <w:rPr/>
        <w:t>Vendors can also play role in ensuring the safety of fruits and vegetables by</w:t>
      </w:r>
      <w:r>
        <w:rPr>
          <w:spacing w:val="1"/>
        </w:rPr>
        <w:t> </w:t>
      </w:r>
      <w:r>
        <w:rPr/>
        <w:t>adhering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maximum</w:t>
      </w:r>
      <w:r>
        <w:rPr>
          <w:spacing w:val="-1"/>
        </w:rPr>
        <w:t> </w:t>
      </w:r>
      <w:r>
        <w:rPr/>
        <w:t>handling</w:t>
      </w:r>
      <w:r>
        <w:rPr>
          <w:spacing w:val="-1"/>
        </w:rPr>
        <w:t> </w:t>
      </w:r>
      <w:r>
        <w:rPr/>
        <w:t>standards and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disinfecting</w:t>
      </w:r>
      <w:r>
        <w:rPr>
          <w:spacing w:val="-2"/>
        </w:rPr>
        <w:t> </w:t>
      </w:r>
      <w:r>
        <w:rPr/>
        <w:t>their produce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any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588" w:right="324"/>
      </w:pPr>
      <w:r>
        <w:rPr/>
        <w:t>of the effective disinfection techniques available.</w:t>
      </w:r>
      <w:r>
        <w:rPr>
          <w:spacing w:val="1"/>
        </w:rPr>
        <w:t> </w:t>
      </w:r>
      <w:r>
        <w:rPr/>
        <w:t>Covering the produce from dust is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way of</w:t>
      </w:r>
      <w:r>
        <w:rPr>
          <w:spacing w:val="-2"/>
        </w:rPr>
        <w:t> </w:t>
      </w:r>
      <w:r>
        <w:rPr/>
        <w:t>reducing the</w:t>
      </w:r>
      <w:r>
        <w:rPr>
          <w:spacing w:val="-1"/>
        </w:rPr>
        <w:t> </w:t>
      </w:r>
      <w:r>
        <w:rPr/>
        <w:t>microbial contamination</w:t>
      </w:r>
      <w:r>
        <w:rPr>
          <w:spacing w:val="-1"/>
        </w:rPr>
        <w:t> </w:t>
      </w:r>
      <w:r>
        <w:rPr/>
        <w:t>of fruits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vegetables.</w:t>
      </w:r>
    </w:p>
    <w:p>
      <w:pPr>
        <w:pStyle w:val="BodyText"/>
        <w:spacing w:line="480" w:lineRule="auto"/>
        <w:ind w:left="588" w:right="644" w:firstLine="60"/>
      </w:pPr>
      <w:r>
        <w:rPr/>
        <w:t>The farmers can play their role by making sure they use irrigation water of a high</w:t>
      </w:r>
      <w:r>
        <w:rPr>
          <w:spacing w:val="-57"/>
        </w:rPr>
        <w:t> </w:t>
      </w:r>
      <w:r>
        <w:rPr/>
        <w:t>microbial quality that reflects the world standard. Such efforts, if applied, would</w:t>
      </w:r>
      <w:r>
        <w:rPr>
          <w:spacing w:val="1"/>
        </w:rPr>
        <w:t> </w:t>
      </w:r>
      <w:r>
        <w:rPr/>
        <w:t>increase the microbial quality of fruits and vegetables and decrease health issues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microbial contamination from</w:t>
      </w:r>
      <w:r>
        <w:rPr>
          <w:spacing w:val="-2"/>
        </w:rPr>
        <w:t> </w:t>
      </w:r>
      <w:r>
        <w:rPr/>
        <w:t>fruits</w:t>
      </w:r>
      <w:r>
        <w:rPr>
          <w:spacing w:val="-1"/>
        </w:rPr>
        <w:t> </w:t>
      </w:r>
      <w:r>
        <w:rPr/>
        <w:t>and vegetables.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  <w:spacing w:line="480" w:lineRule="auto"/>
        <w:ind w:right="6895"/>
      </w:pPr>
      <w:r>
        <w:rPr/>
        <w:t>CHAPTER 5</w:t>
      </w:r>
      <w:r>
        <w:rPr>
          <w:spacing w:val="1"/>
        </w:rPr>
        <w:t> </w:t>
      </w:r>
      <w:r>
        <w:rPr/>
        <w:t>CONCLUSION</w:t>
      </w:r>
    </w:p>
    <w:p>
      <w:pPr>
        <w:pStyle w:val="BodyText"/>
        <w:spacing w:line="480" w:lineRule="auto"/>
        <w:ind w:left="588" w:right="471"/>
      </w:pPr>
      <w:r>
        <w:rPr/>
        <w:t>This study finds that most of the fruits and vegetables sold in Yola-Jimeta markets</w:t>
      </w:r>
      <w:r>
        <w:rPr>
          <w:spacing w:val="1"/>
        </w:rPr>
        <w:t> </w:t>
      </w:r>
      <w:r>
        <w:rPr/>
        <w:t>are contaminated with microbes, some of which are harmful to humans. The study</w:t>
      </w:r>
      <w:r>
        <w:rPr>
          <w:spacing w:val="1"/>
        </w:rPr>
        <w:t> </w:t>
      </w:r>
      <w:r>
        <w:rPr/>
        <w:t>has also established the efficacy of the use of vinegar water as an effective</w:t>
      </w:r>
      <w:r>
        <w:rPr>
          <w:spacing w:val="1"/>
        </w:rPr>
        <w:t> </w:t>
      </w:r>
      <w:r>
        <w:rPr/>
        <w:t>disinfection technique for microbes on fruits and vegetables. This study highlights</w:t>
      </w:r>
      <w:r>
        <w:rPr>
          <w:spacing w:val="1"/>
        </w:rPr>
        <w:t> </w:t>
      </w:r>
      <w:r>
        <w:rPr/>
        <w:t>the dangers associated with the consumption of fruits and vegetables obtained from</w:t>
      </w:r>
      <w:r>
        <w:rPr>
          <w:spacing w:val="-57"/>
        </w:rPr>
        <w:t> </w:t>
      </w:r>
      <w:r>
        <w:rPr/>
        <w:t>markets without subjecting them to further disinfection methods such as the use of</w:t>
      </w:r>
      <w:r>
        <w:rPr>
          <w:spacing w:val="1"/>
        </w:rPr>
        <w:t> </w:t>
      </w:r>
      <w:r>
        <w:rPr/>
        <w:t>vinegar water. This study will serve as a pioneer study in this field in Yola-Jimeta</w:t>
      </w:r>
      <w:r>
        <w:rPr>
          <w:spacing w:val="1"/>
        </w:rPr>
        <w:t> </w:t>
      </w:r>
      <w:r>
        <w:rPr/>
        <w:t>metropolitan areas and by extension Adamawa state. This should serve as an eye-</w:t>
      </w:r>
      <w:r>
        <w:rPr>
          <w:spacing w:val="1"/>
        </w:rPr>
        <w:t> </w:t>
      </w:r>
      <w:r>
        <w:rPr/>
        <w:t>opener to the relevant authorities tasked with the job of ensuring and safeguarding</w:t>
      </w:r>
      <w:r>
        <w:rPr>
          <w:spacing w:val="1"/>
        </w:rPr>
        <w:t> </w:t>
      </w:r>
      <w:r>
        <w:rPr/>
        <w:t>the safety of fruits and vegetables in the state in particular and the nation in general.</w:t>
      </w:r>
      <w:r>
        <w:rPr>
          <w:spacing w:val="-57"/>
        </w:rPr>
        <w:t> </w:t>
      </w:r>
      <w:r>
        <w:rPr/>
        <w:t>The aims of the study were to find out whether or not the fruits and vegetables sold</w:t>
      </w:r>
      <w:r>
        <w:rPr>
          <w:spacing w:val="1"/>
        </w:rPr>
        <w:t> </w:t>
      </w:r>
      <w:r>
        <w:rPr/>
        <w:t>in Yola-Jimeta markets are contaminated by microbes and whether or not those</w:t>
      </w:r>
      <w:r>
        <w:rPr>
          <w:spacing w:val="1"/>
        </w:rPr>
        <w:t> </w:t>
      </w:r>
      <w:r>
        <w:rPr/>
        <w:t>microbes are harmful to humans. The results obtained indicated that the fruits and</w:t>
      </w:r>
      <w:r>
        <w:rPr>
          <w:spacing w:val="1"/>
        </w:rPr>
        <w:t> </w:t>
      </w:r>
      <w:r>
        <w:rPr/>
        <w:t>vegetables</w:t>
      </w:r>
      <w:r>
        <w:rPr>
          <w:spacing w:val="-2"/>
        </w:rPr>
        <w:t> </w:t>
      </w:r>
      <w:r>
        <w:rPr/>
        <w:t>sold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markets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microbes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microbes</w:t>
      </w:r>
      <w:r>
        <w:rPr>
          <w:spacing w:val="-1"/>
        </w:rPr>
        <w:t> </w:t>
      </w:r>
      <w:r>
        <w:rPr/>
        <w:t>are potentially</w:t>
      </w:r>
      <w:r>
        <w:rPr>
          <w:spacing w:val="-2"/>
        </w:rPr>
        <w:t> </w:t>
      </w:r>
      <w:r>
        <w:rPr/>
        <w:t>pathogenic</w:t>
      </w:r>
      <w:r>
        <w:rPr>
          <w:spacing w:val="-1"/>
        </w:rPr>
        <w:t> </w:t>
      </w:r>
      <w:r>
        <w:rPr/>
        <w:t>to humans.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Heading2"/>
      </w:pPr>
      <w:bookmarkStart w:name="_TOC_250000" w:id="13"/>
      <w:bookmarkEnd w:id="13"/>
      <w:r>
        <w:rPr/>
        <w:t>REFERENCES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1308" w:right="396" w:hanging="720"/>
      </w:pPr>
      <w:r>
        <w:rPr/>
        <w:t>Ackers, M.-L., Mahon, B. E., Leahy, E., Goode, B., Damrow, T., Hayes, P. S., …</w:t>
      </w:r>
      <w:r>
        <w:rPr>
          <w:spacing w:val="1"/>
        </w:rPr>
        <w:t> </w:t>
      </w:r>
      <w:r>
        <w:rPr/>
        <w:t>Slutsker, L. (1998). An outbreak of Escherichia coli 0157:H7 infections</w:t>
      </w:r>
      <w:r>
        <w:rPr>
          <w:spacing w:val="1"/>
        </w:rPr>
        <w:t> </w:t>
      </w:r>
      <w:r>
        <w:rPr/>
        <w:t>associated with leaf lettuce consumption. </w:t>
      </w:r>
      <w:r>
        <w:rPr>
          <w:i/>
        </w:rPr>
        <w:t>The Journal of Infectious Diseases</w:t>
      </w:r>
      <w:r>
        <w:rPr/>
        <w:t>,</w:t>
      </w:r>
      <w:r>
        <w:rPr>
          <w:spacing w:val="-57"/>
        </w:rPr>
        <w:t> </w:t>
      </w:r>
      <w:r>
        <w:rPr>
          <w:i/>
        </w:rPr>
        <w:t>177</w:t>
      </w:r>
      <w:r>
        <w:rPr/>
        <w:t>(6),</w:t>
      </w:r>
      <w:r>
        <w:rPr>
          <w:spacing w:val="-1"/>
        </w:rPr>
        <w:t> </w:t>
      </w:r>
      <w:r>
        <w:rPr/>
        <w:t>1588–1593.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hyperlink r:id="rId14">
        <w:r>
          <w:rPr/>
          <w:t>http://www.jstor.org/stable/30108879</w:t>
        </w:r>
      </w:hyperlink>
    </w:p>
    <w:p>
      <w:pPr>
        <w:pStyle w:val="BodyText"/>
        <w:spacing w:line="480" w:lineRule="auto" w:before="1"/>
        <w:ind w:left="1308" w:right="382" w:hanging="720"/>
      </w:pPr>
      <w:r>
        <w:rPr/>
        <w:t>Alam, M. S., Feroz, F., Rahman, H., Das, K. K., &amp; Noor, R. (2015). Microbiological</w:t>
      </w:r>
      <w:r>
        <w:rPr>
          <w:spacing w:val="-57"/>
        </w:rPr>
        <w:t> </w:t>
      </w:r>
      <w:r>
        <w:rPr/>
        <w:t>contamination sources of freshly cultivated vegetables. </w:t>
      </w:r>
      <w:r>
        <w:rPr>
          <w:i/>
        </w:rPr>
        <w:t>Nutrition &amp; Food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>
          <w:i/>
        </w:rPr>
        <w:t>45</w:t>
      </w:r>
      <w:r>
        <w:rPr/>
        <w:t>(4), 646–658.</w:t>
      </w:r>
      <w:r>
        <w:rPr>
          <w:spacing w:val="-1"/>
        </w:rPr>
        <w:t> </w:t>
      </w:r>
      <w:r>
        <w:rPr/>
        <w:t>https://doi.org/10.1108/NFS-04-2015-0032</w:t>
      </w:r>
    </w:p>
    <w:p>
      <w:pPr>
        <w:spacing w:line="480" w:lineRule="auto" w:before="0"/>
        <w:ind w:left="1308" w:right="639" w:hanging="720"/>
        <w:jc w:val="both"/>
        <w:rPr>
          <w:sz w:val="24"/>
        </w:rPr>
      </w:pPr>
      <w:r>
        <w:rPr>
          <w:sz w:val="24"/>
        </w:rPr>
        <w:t>Al-Sulaiman, M. A. (2016). Correlation analysis of irrigation water quality data in</w:t>
      </w:r>
      <w:r>
        <w:rPr>
          <w:spacing w:val="-57"/>
          <w:sz w:val="24"/>
        </w:rPr>
        <w:t> </w:t>
      </w:r>
      <w:r>
        <w:rPr>
          <w:sz w:val="24"/>
        </w:rPr>
        <w:t>Huraimla governorate, Saudi Arabia. </w:t>
      </w:r>
      <w:r>
        <w:rPr>
          <w:i/>
          <w:sz w:val="24"/>
        </w:rPr>
        <w:t>Biosciences Biotechnology 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(1), 73–84.</w:t>
      </w:r>
    </w:p>
    <w:p>
      <w:pPr>
        <w:pStyle w:val="BodyText"/>
        <w:spacing w:line="480" w:lineRule="auto"/>
        <w:ind w:left="1308" w:right="510" w:hanging="720"/>
      </w:pPr>
      <w:r>
        <w:rPr/>
        <w:t>Amoah, P., Drechsel, P., Henseler, M., &amp; Abaidoo, R. C. (2007). Irrigated urban</w:t>
      </w:r>
      <w:r>
        <w:rPr>
          <w:spacing w:val="1"/>
        </w:rPr>
        <w:t> </w:t>
      </w:r>
      <w:r>
        <w:rPr/>
        <w:t>vegetable production in Ghana: microbiological contamination in farms and</w:t>
      </w:r>
      <w:r>
        <w:rPr>
          <w:spacing w:val="-57"/>
        </w:rPr>
        <w:t> </w:t>
      </w:r>
      <w:r>
        <w:rPr/>
        <w:t>markets and associated consumer risk groups. </w:t>
      </w:r>
      <w:r>
        <w:rPr>
          <w:i/>
        </w:rPr>
        <w:t>Journal of Water and Health</w:t>
      </w:r>
      <w:r>
        <w:rPr/>
        <w:t>,</w:t>
      </w:r>
      <w:r>
        <w:rPr>
          <w:spacing w:val="-57"/>
        </w:rPr>
        <w:t> </w:t>
      </w:r>
      <w:r>
        <w:rPr>
          <w:i/>
        </w:rPr>
        <w:t>5</w:t>
      </w:r>
      <w:r>
        <w:rPr/>
        <w:t>(3),</w:t>
      </w:r>
      <w:r>
        <w:rPr>
          <w:spacing w:val="-1"/>
        </w:rPr>
        <w:t> </w:t>
      </w:r>
      <w:r>
        <w:rPr/>
        <w:t>455–466. https://doi.org/10.2166/wh.2007.041</w:t>
      </w:r>
    </w:p>
    <w:p>
      <w:pPr>
        <w:pStyle w:val="BodyText"/>
        <w:spacing w:line="480" w:lineRule="auto"/>
        <w:ind w:left="1308" w:right="448" w:hanging="720"/>
      </w:pPr>
      <w:r>
        <w:rPr/>
        <w:t>Anonymous. (2002). Ground water and drinking water, list of contaminants and</w:t>
      </w:r>
      <w:r>
        <w:rPr>
          <w:spacing w:val="1"/>
        </w:rPr>
        <w:t> </w:t>
      </w:r>
      <w:r>
        <w:rPr/>
        <w:t>MCLs. U.S. Environmental Protection Agency, Washington, D.C. EPA 816-</w:t>
      </w:r>
      <w:r>
        <w:rPr>
          <w:spacing w:val="-57"/>
        </w:rPr>
        <w:t> </w:t>
      </w:r>
      <w:r>
        <w:rPr/>
        <w:t>F-02-013.</w:t>
      </w:r>
    </w:p>
    <w:p>
      <w:pPr>
        <w:pStyle w:val="BodyText"/>
        <w:spacing w:line="480" w:lineRule="auto"/>
        <w:ind w:left="1308" w:right="324" w:hanging="720"/>
      </w:pPr>
      <w:r>
        <w:rPr/>
        <w:t>Aruscavage, D., Lee, K., Miller, S., &amp; LeJeune, J. t. (2006). Interactions affecting the</w:t>
      </w:r>
      <w:r>
        <w:rPr>
          <w:spacing w:val="-57"/>
        </w:rPr>
        <w:t> </w:t>
      </w:r>
      <w:r>
        <w:rPr/>
        <w:t>proliferation and control of human pathogens on edible plants.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Food Science</w:t>
      </w:r>
      <w:r>
        <w:rPr/>
        <w:t>, </w:t>
      </w:r>
      <w:r>
        <w:rPr>
          <w:i/>
        </w:rPr>
        <w:t>71</w:t>
      </w:r>
      <w:r>
        <w:rPr/>
        <w:t>(8), R89–R99. https://doi.org/10.1111/j.1750-</w:t>
      </w:r>
      <w:r>
        <w:rPr>
          <w:spacing w:val="1"/>
        </w:rPr>
        <w:t> </w:t>
      </w:r>
      <w:r>
        <w:rPr/>
        <w:t>3841.2006.00157.x</w:t>
      </w:r>
    </w:p>
    <w:p>
      <w:pPr>
        <w:pStyle w:val="BodyText"/>
        <w:spacing w:line="480" w:lineRule="auto"/>
        <w:ind w:left="1308" w:right="464" w:hanging="720"/>
      </w:pPr>
      <w:r>
        <w:rPr/>
        <w:t>Beuchat, L. R. (2002). Ecological factors influencing survival and growth of human</w:t>
      </w:r>
      <w:r>
        <w:rPr>
          <w:spacing w:val="-57"/>
        </w:rPr>
        <w:t> </w:t>
      </w:r>
      <w:r>
        <w:rPr/>
        <w:t>pathogens on raw fruits and vegetables. </w:t>
      </w:r>
      <w:r>
        <w:rPr>
          <w:i/>
        </w:rPr>
        <w:t>Microbes and Infection</w:t>
      </w:r>
      <w:r>
        <w:rPr/>
        <w:t>, </w:t>
      </w:r>
      <w:r>
        <w:rPr>
          <w:i/>
        </w:rPr>
        <w:t>4</w:t>
      </w:r>
      <w:r>
        <w:rPr/>
        <w:t>(4), 413–</w:t>
      </w:r>
      <w:r>
        <w:rPr>
          <w:spacing w:val="1"/>
        </w:rPr>
        <w:t> </w:t>
      </w:r>
      <w:r>
        <w:rPr/>
        <w:t>423.</w:t>
      </w:r>
      <w:r>
        <w:rPr>
          <w:spacing w:val="-1"/>
        </w:rPr>
        <w:t> </w:t>
      </w:r>
      <w:r>
        <w:rPr/>
        <w:t>https://doi.org/10.1016/S1286-4579(02)01555-1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before="103"/>
        <w:ind w:left="588"/>
      </w:pPr>
      <w:r>
        <w:rPr/>
        <w:t>Blumenthal,</w:t>
      </w:r>
      <w:r>
        <w:rPr>
          <w:spacing w:val="-2"/>
        </w:rPr>
        <w:t> </w:t>
      </w:r>
      <w:r>
        <w:rPr/>
        <w:t>U. J., Mara,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D., Peasey, A., Ruiz-Palacios,</w:t>
      </w:r>
      <w:r>
        <w:rPr>
          <w:spacing w:val="-1"/>
        </w:rPr>
        <w:t> </w:t>
      </w:r>
      <w:r>
        <w:rPr/>
        <w:t>G., &amp; Stott, R.</w:t>
      </w:r>
      <w:r>
        <w:rPr>
          <w:spacing w:val="-1"/>
        </w:rPr>
        <w:t> </w:t>
      </w:r>
      <w:r>
        <w:rPr/>
        <w:t>(2000).</w:t>
      </w:r>
    </w:p>
    <w:p>
      <w:pPr>
        <w:pStyle w:val="BodyText"/>
        <w:spacing w:before="10"/>
        <w:rPr>
          <w:sz w:val="23"/>
        </w:rPr>
      </w:pPr>
    </w:p>
    <w:p>
      <w:pPr>
        <w:spacing w:line="480" w:lineRule="auto" w:before="1"/>
        <w:ind w:left="1308" w:right="597" w:firstLine="0"/>
        <w:jc w:val="left"/>
        <w:rPr>
          <w:sz w:val="24"/>
        </w:rPr>
      </w:pPr>
      <w:r>
        <w:rPr>
          <w:sz w:val="24"/>
        </w:rPr>
        <w:t>Guidelines for the microbiological quality of treated wastewater used in</w:t>
      </w:r>
      <w:r>
        <w:rPr>
          <w:spacing w:val="1"/>
          <w:sz w:val="24"/>
        </w:rPr>
        <w:t> </w:t>
      </w:r>
      <w:r>
        <w:rPr>
          <w:sz w:val="24"/>
        </w:rPr>
        <w:t>agriculture: recommendations for revising WHO guidelines. </w:t>
      </w:r>
      <w:r>
        <w:rPr>
          <w:i/>
          <w:sz w:val="24"/>
        </w:rPr>
        <w:t>Bulletin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Organization</w:t>
      </w:r>
      <w:r>
        <w:rPr>
          <w:sz w:val="24"/>
        </w:rPr>
        <w:t>, </w:t>
      </w:r>
      <w:r>
        <w:rPr>
          <w:i/>
          <w:sz w:val="24"/>
        </w:rPr>
        <w:t>78</w:t>
      </w:r>
      <w:r>
        <w:rPr>
          <w:sz w:val="24"/>
        </w:rPr>
        <w:t>(9), 1104–1116.</w:t>
      </w:r>
    </w:p>
    <w:p>
      <w:pPr>
        <w:pStyle w:val="BodyText"/>
        <w:spacing w:line="480" w:lineRule="auto"/>
        <w:ind w:left="1308" w:right="337" w:hanging="720"/>
      </w:pPr>
      <w:r>
        <w:rPr/>
        <w:t>Blumenthal, U. J., Peasey, A., Ruiz-Palacios, G., &amp; Mara, D. D. (2000). Guidelines</w:t>
      </w:r>
      <w:r>
        <w:rPr>
          <w:spacing w:val="1"/>
        </w:rPr>
        <w:t> </w:t>
      </w:r>
      <w:r>
        <w:rPr/>
        <w:t>for wastewater reuse in agriculture and aquaculture: recommended revisions</w:t>
      </w:r>
      <w:r>
        <w:rPr>
          <w:spacing w:val="1"/>
        </w:rPr>
        <w:t> </w:t>
      </w:r>
      <w:r>
        <w:rPr/>
        <w:t>based on new research evidence. WELL study. Task No. 68, part 1. WELL of</w:t>
      </w:r>
      <w:r>
        <w:rPr>
          <w:spacing w:val="-57"/>
        </w:rPr>
        <w:t> </w:t>
      </w:r>
      <w:r>
        <w:rPr/>
        <w:t>the Water, Engineering and Development Centre, Loughborough University,</w:t>
      </w:r>
      <w:r>
        <w:rPr>
          <w:spacing w:val="1"/>
        </w:rPr>
        <w:t> </w:t>
      </w:r>
      <w:r>
        <w:rPr/>
        <w:t>Leicestershire,</w:t>
      </w:r>
      <w:r>
        <w:rPr>
          <w:spacing w:val="-1"/>
        </w:rPr>
        <w:t> </w:t>
      </w:r>
      <w:r>
        <w:rPr/>
        <w:t>UK.</w:t>
      </w:r>
    </w:p>
    <w:p>
      <w:pPr>
        <w:pStyle w:val="BodyText"/>
        <w:ind w:left="588"/>
      </w:pPr>
      <w:r>
        <w:rPr/>
        <w:t>Campbell,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V.,</w:t>
      </w:r>
      <w:r>
        <w:rPr>
          <w:spacing w:val="-1"/>
        </w:rPr>
        <w:t> </w:t>
      </w:r>
      <w:r>
        <w:rPr/>
        <w:t>Mohle-Boetani, J.,</w:t>
      </w:r>
      <w:r>
        <w:rPr>
          <w:spacing w:val="-2"/>
        </w:rPr>
        <w:t> </w:t>
      </w:r>
      <w:r>
        <w:rPr/>
        <w:t>Reporter, R.,</w:t>
      </w:r>
      <w:r>
        <w:rPr>
          <w:spacing w:val="-1"/>
        </w:rPr>
        <w:t> </w:t>
      </w:r>
      <w:r>
        <w:rPr/>
        <w:t>Abbott, S.,</w:t>
      </w:r>
      <w:r>
        <w:rPr>
          <w:spacing w:val="-1"/>
        </w:rPr>
        <w:t> </w:t>
      </w:r>
      <w:r>
        <w:rPr/>
        <w:t>Farrar,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Brandl, M.,</w:t>
      </w:r>
    </w:p>
    <w:p>
      <w:pPr>
        <w:pStyle w:val="BodyText"/>
      </w:pPr>
    </w:p>
    <w:p>
      <w:pPr>
        <w:spacing w:line="480" w:lineRule="auto" w:before="0"/>
        <w:ind w:left="1308" w:right="723" w:firstLine="0"/>
        <w:jc w:val="left"/>
        <w:rPr>
          <w:sz w:val="24"/>
        </w:rPr>
      </w:pPr>
      <w:r>
        <w:rPr>
          <w:sz w:val="24"/>
        </w:rPr>
        <w:t>… Werner, S. B. (2001). An outbreak of salmonella serotype Thompson</w:t>
      </w:r>
      <w:r>
        <w:rPr>
          <w:spacing w:val="1"/>
          <w:sz w:val="24"/>
        </w:rPr>
        <w:t> </w:t>
      </w:r>
      <w:r>
        <w:rPr>
          <w:sz w:val="24"/>
        </w:rPr>
        <w:t>associated with fresh cilantro. </w:t>
      </w:r>
      <w:r>
        <w:rPr>
          <w:i/>
          <w:sz w:val="24"/>
        </w:rPr>
        <w:t>The Journal of Infectious Diseases</w:t>
      </w:r>
      <w:r>
        <w:rPr>
          <w:sz w:val="24"/>
        </w:rPr>
        <w:t>, </w:t>
      </w:r>
      <w:r>
        <w:rPr>
          <w:i/>
          <w:sz w:val="24"/>
        </w:rPr>
        <w:t>183</w:t>
      </w:r>
      <w:r>
        <w:rPr>
          <w:sz w:val="24"/>
        </w:rPr>
        <w:t>(6),</w:t>
      </w:r>
      <w:r>
        <w:rPr>
          <w:spacing w:val="-57"/>
          <w:sz w:val="24"/>
        </w:rPr>
        <w:t> </w:t>
      </w:r>
      <w:r>
        <w:rPr>
          <w:sz w:val="24"/>
        </w:rPr>
        <w:t>984–987.</w:t>
      </w:r>
    </w:p>
    <w:p>
      <w:pPr>
        <w:pStyle w:val="BodyText"/>
        <w:spacing w:line="480" w:lineRule="auto" w:before="1"/>
        <w:ind w:left="1308" w:right="337" w:hanging="720"/>
      </w:pPr>
      <w:r>
        <w:rPr/>
        <w:t>CDC, C. for D. C. and P. (2006, September). Ongoing multistate outbreak of</w:t>
      </w:r>
      <w:r>
        <w:rPr>
          <w:spacing w:val="1"/>
        </w:rPr>
        <w:t> </w:t>
      </w:r>
      <w:r>
        <w:rPr/>
        <w:t>Escherichia coli serotype O157:H7 infections associated with consumption of</w:t>
      </w:r>
      <w:r>
        <w:rPr>
          <w:spacing w:val="-57"/>
        </w:rPr>
        <w:t> </w:t>
      </w:r>
      <w:r>
        <w:rPr/>
        <w:t>fresh</w:t>
      </w:r>
      <w:r>
        <w:rPr>
          <w:spacing w:val="-1"/>
        </w:rPr>
        <w:t> </w:t>
      </w:r>
      <w:r>
        <w:rPr/>
        <w:t>spinach --- United States, September 2006.</w:t>
      </w:r>
    </w:p>
    <w:p>
      <w:pPr>
        <w:pStyle w:val="BodyText"/>
        <w:spacing w:line="480" w:lineRule="auto"/>
        <w:ind w:left="1308" w:right="584" w:hanging="720"/>
      </w:pPr>
      <w:r>
        <w:rPr/>
        <w:t>Collart, A. J. (2016). The food safety modernization act and the marketing of fresh</w:t>
      </w:r>
      <w:r>
        <w:rPr>
          <w:spacing w:val="-57"/>
        </w:rPr>
        <w:t> </w:t>
      </w:r>
      <w:r>
        <w:rPr/>
        <w:t>produce. </w:t>
      </w:r>
      <w:r>
        <w:rPr>
          <w:i/>
        </w:rPr>
        <w:t>Choices</w:t>
      </w:r>
      <w:r>
        <w:rPr/>
        <w:t>, </w:t>
      </w:r>
      <w:r>
        <w:rPr>
          <w:i/>
        </w:rPr>
        <w:t>31</w:t>
      </w:r>
      <w:r>
        <w:rPr/>
        <w:t>(1),</w:t>
      </w:r>
      <w:r>
        <w:rPr>
          <w:spacing w:val="-2"/>
        </w:rPr>
        <w:t> </w:t>
      </w:r>
      <w:r>
        <w:rPr/>
        <w:t>1–7.</w:t>
      </w:r>
    </w:p>
    <w:p>
      <w:pPr>
        <w:pStyle w:val="BodyText"/>
        <w:spacing w:line="480" w:lineRule="auto"/>
        <w:ind w:left="1308" w:right="1542" w:hanging="720"/>
      </w:pPr>
      <w:r>
        <w:rPr/>
        <w:t>Cunningham, A. (2006). Salad doubts. </w:t>
      </w:r>
      <w:r>
        <w:rPr>
          <w:i/>
        </w:rPr>
        <w:t>Science News</w:t>
      </w:r>
      <w:r>
        <w:rPr/>
        <w:t>, </w:t>
      </w:r>
      <w:r>
        <w:rPr>
          <w:i/>
        </w:rPr>
        <w:t>170</w:t>
      </w:r>
      <w:r>
        <w:rPr/>
        <w:t>(25), 394–396.</w:t>
      </w:r>
      <w:r>
        <w:rPr>
          <w:spacing w:val="-57"/>
        </w:rPr>
        <w:t> </w:t>
      </w:r>
      <w:r>
        <w:rPr/>
        <w:t>https://doi.org/10.2307/4017428</w:t>
      </w:r>
    </w:p>
    <w:p>
      <w:pPr>
        <w:spacing w:line="480" w:lineRule="auto" w:before="0"/>
        <w:ind w:left="1308" w:right="424" w:hanging="720"/>
        <w:jc w:val="left"/>
        <w:rPr>
          <w:sz w:val="24"/>
        </w:rPr>
      </w:pPr>
      <w:r>
        <w:rPr>
          <w:sz w:val="24"/>
        </w:rPr>
        <w:t>DuPont, H. L. (2007). The growing threat of foodborne bacterial enteropathogens of</w:t>
      </w:r>
      <w:r>
        <w:rPr>
          <w:spacing w:val="-57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origin.</w:t>
      </w:r>
      <w:r>
        <w:rPr>
          <w:spacing w:val="-1"/>
          <w:sz w:val="24"/>
        </w:rPr>
        <w:t> </w:t>
      </w:r>
      <w:r>
        <w:rPr>
          <w:i/>
          <w:sz w:val="24"/>
        </w:rPr>
        <w:t>Clinical Infectious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, </w:t>
      </w:r>
      <w:r>
        <w:rPr>
          <w:i/>
          <w:sz w:val="24"/>
        </w:rPr>
        <w:t>45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1353–1361.</w:t>
      </w:r>
    </w:p>
    <w:p>
      <w:pPr>
        <w:pStyle w:val="BodyText"/>
        <w:spacing w:line="480" w:lineRule="auto" w:before="1"/>
        <w:ind w:left="1308" w:right="430" w:hanging="720"/>
      </w:pPr>
      <w:r>
        <w:rPr/>
        <w:t>Edberg, S. C., Rice, E. W., Karlin, R. J., &amp; Allen, M. J. (2000). Escherichia coli: the</w:t>
      </w:r>
      <w:r>
        <w:rPr>
          <w:spacing w:val="-57"/>
        </w:rPr>
        <w:t> </w:t>
      </w:r>
      <w:r>
        <w:rPr/>
        <w:t>best</w:t>
      </w:r>
      <w:r>
        <w:rPr>
          <w:spacing w:val="-1"/>
        </w:rPr>
        <w:t> </w:t>
      </w:r>
      <w:r>
        <w:rPr/>
        <w:t>biological drinking</w:t>
      </w:r>
      <w:r>
        <w:rPr>
          <w:spacing w:val="-2"/>
        </w:rPr>
        <w:t> </w:t>
      </w:r>
      <w:r>
        <w:rPr/>
        <w:t>water indicator</w:t>
      </w:r>
      <w:r>
        <w:rPr>
          <w:spacing w:val="-1"/>
        </w:rPr>
        <w:t> </w:t>
      </w:r>
      <w:r>
        <w:rPr/>
        <w:t>for public health protection.</w:t>
      </w:r>
    </w:p>
    <w:p>
      <w:pPr>
        <w:spacing w:before="0"/>
        <w:ind w:left="1308" w:right="0" w:firstLine="0"/>
        <w:jc w:val="left"/>
        <w:rPr>
          <w:sz w:val="24"/>
        </w:rPr>
      </w:pPr>
      <w:r>
        <w:rPr>
          <w:i/>
          <w:sz w:val="24"/>
        </w:rPr>
        <w:t>Symposium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(Society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Microbiology)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(29), 106–116.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1308" w:right="496" w:hanging="720"/>
      </w:pPr>
      <w:r>
        <w:rPr/>
        <w:t>Eni, A. O., Oluwawemitan, I. A., &amp; Solomon, O. (2010). Microbial quality of fruits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vegetables sold in Sango Ota, Nigeria,</w:t>
      </w:r>
      <w:r>
        <w:rPr>
          <w:spacing w:val="2"/>
        </w:rPr>
        <w:t> </w:t>
      </w:r>
      <w:r>
        <w:rPr>
          <w:i/>
        </w:rPr>
        <w:t>4</w:t>
      </w:r>
      <w:r>
        <w:rPr/>
        <w:t>(5),</w:t>
      </w:r>
      <w:r>
        <w:rPr>
          <w:spacing w:val="-3"/>
        </w:rPr>
        <w:t> </w:t>
      </w:r>
      <w:r>
        <w:rPr/>
        <w:t>291-296,.</w:t>
      </w:r>
    </w:p>
    <w:p>
      <w:pPr>
        <w:pStyle w:val="BodyText"/>
        <w:spacing w:line="480" w:lineRule="auto"/>
        <w:ind w:left="1308" w:right="956" w:hanging="720"/>
      </w:pPr>
      <w:r>
        <w:rPr/>
        <w:t>Exner, M. E., &amp; Spalding, R. F. (1985). Ground-Water contamination and well</w:t>
      </w:r>
      <w:r>
        <w:rPr>
          <w:spacing w:val="-57"/>
        </w:rPr>
        <w:t> </w:t>
      </w:r>
      <w:r>
        <w:rPr/>
        <w:t>construction in Southeast Nebraska. </w:t>
      </w:r>
      <w:r>
        <w:rPr>
          <w:i/>
        </w:rPr>
        <w:t>Ground Water</w:t>
      </w:r>
      <w:r>
        <w:rPr/>
        <w:t>, </w:t>
      </w:r>
      <w:r>
        <w:rPr>
          <w:i/>
        </w:rPr>
        <w:t>23</w:t>
      </w:r>
      <w:r>
        <w:rPr/>
        <w:t>(1), 26–34.</w:t>
      </w:r>
      <w:r>
        <w:rPr>
          <w:spacing w:val="1"/>
        </w:rPr>
        <w:t> </w:t>
      </w:r>
      <w:r>
        <w:rPr/>
        <w:t>https://doi.org/10.1111/j.1745-6584.1985.tb02776.x</w:t>
      </w:r>
    </w:p>
    <w:p>
      <w:pPr>
        <w:pStyle w:val="BodyText"/>
        <w:spacing w:line="480" w:lineRule="auto"/>
        <w:ind w:left="1308" w:right="493" w:hanging="720"/>
      </w:pPr>
      <w:r>
        <w:rPr/>
        <w:t>FDA,</w:t>
      </w:r>
      <w:r>
        <w:rPr>
          <w:spacing w:val="1"/>
        </w:rPr>
        <w:t> </w:t>
      </w:r>
      <w:r>
        <w:rPr/>
        <w:t>food and drug administration. (2014, December 16). Science &amp; research</w:t>
      </w:r>
      <w:r>
        <w:rPr>
          <w:spacing w:val="1"/>
        </w:rPr>
        <w:t> </w:t>
      </w:r>
      <w:r>
        <w:rPr/>
        <w:t>(food) - chapter v. methods to reduce/eliminate pathogens from produce and</w:t>
      </w:r>
      <w:r>
        <w:rPr>
          <w:spacing w:val="-57"/>
        </w:rPr>
        <w:t> </w:t>
      </w:r>
      <w:r>
        <w:rPr/>
        <w:t>fresh-cut</w:t>
      </w:r>
      <w:r>
        <w:rPr>
          <w:spacing w:val="-1"/>
        </w:rPr>
        <w:t> </w:t>
      </w:r>
      <w:r>
        <w:rPr/>
        <w:t>produce [WebContent].</w:t>
      </w:r>
    </w:p>
    <w:p>
      <w:pPr>
        <w:pStyle w:val="BodyText"/>
        <w:spacing w:line="480" w:lineRule="auto"/>
        <w:ind w:left="1308" w:right="317" w:hanging="720"/>
      </w:pPr>
      <w:r>
        <w:rPr/>
        <w:t>Fonseca, J. M., &amp; Ravishankar, S. (2007). Safer salads: Contaminated fruits and</w:t>
      </w:r>
      <w:r>
        <w:rPr>
          <w:spacing w:val="1"/>
        </w:rPr>
        <w:t> </w:t>
      </w:r>
      <w:r>
        <w:rPr/>
        <w:t>vegetables are more common than ever. Why? And what can consumers do to</w:t>
      </w:r>
      <w:r>
        <w:rPr>
          <w:spacing w:val="-57"/>
        </w:rPr>
        <w:t> </w:t>
      </w:r>
      <w:r>
        <w:rPr/>
        <w:t>protect</w:t>
      </w:r>
      <w:r>
        <w:rPr>
          <w:spacing w:val="-1"/>
        </w:rPr>
        <w:t> </w:t>
      </w:r>
      <w:r>
        <w:rPr/>
        <w:t>themselves?</w:t>
      </w:r>
      <w:r>
        <w:rPr>
          <w:spacing w:val="2"/>
        </w:rPr>
        <w:t> </w:t>
      </w:r>
      <w:r>
        <w:rPr>
          <w:i/>
        </w:rPr>
        <w:t>American Scientist</w:t>
      </w:r>
      <w:r>
        <w:rPr/>
        <w:t>, </w:t>
      </w:r>
      <w:r>
        <w:rPr>
          <w:i/>
        </w:rPr>
        <w:t>95</w:t>
      </w:r>
      <w:r>
        <w:rPr/>
        <w:t>(6),</w:t>
      </w:r>
      <w:r>
        <w:rPr>
          <w:spacing w:val="-1"/>
        </w:rPr>
        <w:t> </w:t>
      </w:r>
      <w:r>
        <w:rPr/>
        <w:t>494–501.</w:t>
      </w:r>
    </w:p>
    <w:p>
      <w:pPr>
        <w:pStyle w:val="BodyText"/>
        <w:spacing w:line="480" w:lineRule="auto"/>
        <w:ind w:left="1308" w:right="643" w:hanging="720"/>
      </w:pPr>
      <w:r>
        <w:rPr/>
        <w:t>Gardner, T. J., Fitzgerald, C., Xavier, C., Klein, R., Pruckler, J., Stroika, S., &amp;</w:t>
      </w:r>
      <w:r>
        <w:rPr>
          <w:spacing w:val="1"/>
        </w:rPr>
        <w:t> </w:t>
      </w:r>
      <w:r>
        <w:rPr/>
        <w:t>McLaughlin, J. B. (2011). Outbreak of campylobacteriosis associated with</w:t>
      </w:r>
      <w:r>
        <w:rPr>
          <w:spacing w:val="-57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raw peas.</w:t>
      </w:r>
      <w:r>
        <w:rPr>
          <w:spacing w:val="1"/>
        </w:rPr>
        <w:t> </w:t>
      </w:r>
      <w:r>
        <w:rPr>
          <w:i/>
        </w:rPr>
        <w:t>Clinical Infectious</w:t>
      </w:r>
      <w:r>
        <w:rPr>
          <w:i/>
          <w:spacing w:val="-1"/>
        </w:rPr>
        <w:t> </w:t>
      </w:r>
      <w:r>
        <w:rPr>
          <w:i/>
        </w:rPr>
        <w:t>Diseases</w:t>
      </w:r>
      <w:r>
        <w:rPr/>
        <w:t>, </w:t>
      </w:r>
      <w:r>
        <w:rPr>
          <w:i/>
        </w:rPr>
        <w:t>53</w:t>
      </w:r>
      <w:r>
        <w:rPr/>
        <w:t>(1), 26–32.</w:t>
      </w:r>
    </w:p>
    <w:p>
      <w:pPr>
        <w:pStyle w:val="BodyText"/>
        <w:spacing w:line="480" w:lineRule="auto"/>
        <w:ind w:left="1308" w:right="510" w:hanging="720"/>
      </w:pPr>
      <w:r>
        <w:rPr/>
        <w:t>Goodburn, C., &amp; Wallace, C. A. (2013). The microbiological efficacy of</w:t>
      </w:r>
      <w:r>
        <w:rPr>
          <w:spacing w:val="1"/>
        </w:rPr>
        <w:t> </w:t>
      </w:r>
      <w:r>
        <w:rPr/>
        <w:t>decontamination methodologies for fresh produce: A review. </w:t>
      </w:r>
      <w:r>
        <w:rPr>
          <w:i/>
        </w:rPr>
        <w:t>Food Control</w:t>
      </w:r>
      <w:r>
        <w:rPr/>
        <w:t>,</w:t>
      </w:r>
      <w:r>
        <w:rPr>
          <w:spacing w:val="-57"/>
        </w:rPr>
        <w:t> </w:t>
      </w:r>
      <w:r>
        <w:rPr>
          <w:i/>
        </w:rPr>
        <w:t>32</w:t>
      </w:r>
      <w:r>
        <w:rPr/>
        <w:t>(2),</w:t>
      </w:r>
      <w:r>
        <w:rPr>
          <w:spacing w:val="-1"/>
        </w:rPr>
        <w:t> </w:t>
      </w:r>
      <w:r>
        <w:rPr/>
        <w:t>418–427. https://doi.org/10.1016/j.foodcont.2012.12.012</w:t>
      </w:r>
    </w:p>
    <w:p>
      <w:pPr>
        <w:spacing w:line="480" w:lineRule="auto" w:before="1"/>
        <w:ind w:left="1308" w:right="544" w:hanging="720"/>
        <w:jc w:val="left"/>
        <w:rPr>
          <w:i/>
          <w:sz w:val="24"/>
        </w:rPr>
      </w:pPr>
      <w:r>
        <w:rPr>
          <w:sz w:val="24"/>
        </w:rPr>
        <w:t>Goss, M. J., Barry, D. A. J., &amp; Rudolph, D. L. (1993). Ontario farm groundwater</w:t>
      </w:r>
      <w:r>
        <w:rPr>
          <w:spacing w:val="1"/>
          <w:sz w:val="24"/>
        </w:rPr>
        <w:t> </w:t>
      </w:r>
      <w:r>
        <w:rPr>
          <w:sz w:val="24"/>
        </w:rPr>
        <w:t>survey. Prepared for Agriculture Canada under the Federal-Provincial Land</w:t>
      </w:r>
      <w:r>
        <w:rPr>
          <w:spacing w:val="-57"/>
          <w:sz w:val="24"/>
        </w:rPr>
        <w:t> </w:t>
      </w:r>
      <w:r>
        <w:rPr>
          <w:sz w:val="24"/>
        </w:rPr>
        <w:t>Management Assistance Program. </w:t>
      </w:r>
      <w:r>
        <w:rPr>
          <w:i/>
          <w:sz w:val="24"/>
        </w:rPr>
        <w:t>Agriculture and Agri-Food Canada,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Ottawa, Ontario, Canada.</w:t>
      </w:r>
    </w:p>
    <w:p>
      <w:pPr>
        <w:pStyle w:val="BodyText"/>
        <w:ind w:left="588"/>
      </w:pPr>
      <w:r>
        <w:rPr/>
        <w:t>Hagedorn,</w:t>
      </w:r>
      <w:r>
        <w:rPr>
          <w:spacing w:val="-1"/>
        </w:rPr>
        <w:t> </w:t>
      </w:r>
      <w:r>
        <w:rPr/>
        <w:t>C., Robinson, S. L., Filtz,</w:t>
      </w:r>
      <w:r>
        <w:rPr>
          <w:spacing w:val="-1"/>
        </w:rPr>
        <w:t> </w:t>
      </w:r>
      <w:r>
        <w:rPr/>
        <w:t>J. R., Grubbs, S. M., Angier, T. A., &amp; Reneau,</w:t>
      </w:r>
    </w:p>
    <w:p>
      <w:pPr>
        <w:pStyle w:val="BodyText"/>
      </w:pPr>
    </w:p>
    <w:p>
      <w:pPr>
        <w:pStyle w:val="BodyText"/>
        <w:spacing w:line="480" w:lineRule="auto"/>
        <w:ind w:left="1308" w:right="691"/>
      </w:pPr>
      <w:r>
        <w:rPr/>
        <w:t>R. B. (1999). Determining sources of fecal pollution in a rural Virginia</w:t>
      </w:r>
      <w:r>
        <w:rPr>
          <w:spacing w:val="1"/>
        </w:rPr>
        <w:t> </w:t>
      </w:r>
      <w:r>
        <w:rPr/>
        <w:t>watershed with antibiotic resistance patterns in fecal streptococci. </w:t>
      </w:r>
      <w:r>
        <w:rPr>
          <w:i/>
        </w:rPr>
        <w:t>Applied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Environmental Microbiology</w:t>
      </w:r>
      <w:r>
        <w:rPr/>
        <w:t>, </w:t>
      </w:r>
      <w:r>
        <w:rPr>
          <w:i/>
        </w:rPr>
        <w:t>65</w:t>
      </w:r>
      <w:r>
        <w:rPr/>
        <w:t>(12), 5522–5531.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1308" w:right="505" w:hanging="720"/>
      </w:pPr>
      <w:r>
        <w:rPr/>
        <w:t>Harris, L. J., Farber, J. N., Beuchat, L. R., Parish, M. E., Suslow, T. V., Garrett, E.</w:t>
      </w:r>
      <w:r>
        <w:rPr>
          <w:spacing w:val="1"/>
        </w:rPr>
        <w:t> </w:t>
      </w:r>
      <w:r>
        <w:rPr/>
        <w:t>H., &amp; Busta, F. F. (2003). Outbreaks associated with fresh produce:</w:t>
      </w:r>
      <w:r>
        <w:rPr>
          <w:spacing w:val="1"/>
        </w:rPr>
        <w:t> </w:t>
      </w:r>
      <w:r>
        <w:rPr/>
        <w:t>incidence, growth, and survival of pathogens in fresh and fresh-cut produce.</w:t>
      </w:r>
      <w:r>
        <w:rPr>
          <w:spacing w:val="-57"/>
        </w:rPr>
        <w:t> </w:t>
      </w:r>
      <w:r>
        <w:rPr>
          <w:i/>
        </w:rPr>
        <w:t>Comprehensive Reviews in Food Science and Food Safety</w:t>
      </w:r>
      <w:r>
        <w:rPr/>
        <w:t>, </w:t>
      </w:r>
      <w:r>
        <w:rPr>
          <w:i/>
        </w:rPr>
        <w:t>2</w:t>
      </w:r>
      <w:r>
        <w:rPr/>
        <w:t>(s1), 78–141.</w:t>
      </w:r>
      <w:r>
        <w:rPr>
          <w:spacing w:val="1"/>
        </w:rPr>
        <w:t> </w:t>
      </w:r>
      <w:r>
        <w:rPr/>
        <w:t>https://doi.org/10.1111/j.1541-4337.2003.tb00031.x</w:t>
      </w:r>
    </w:p>
    <w:p>
      <w:pPr>
        <w:pStyle w:val="BodyText"/>
        <w:spacing w:line="275" w:lineRule="exact"/>
        <w:ind w:left="588"/>
      </w:pPr>
      <w:r>
        <w:rPr/>
        <w:t>Hassenberg,</w:t>
      </w:r>
      <w:r>
        <w:rPr>
          <w:spacing w:val="-3"/>
        </w:rPr>
        <w:t> </w:t>
      </w:r>
      <w:r>
        <w:rPr/>
        <w:t>K., Fröhling,</w:t>
      </w:r>
      <w:r>
        <w:rPr>
          <w:spacing w:val="-1"/>
        </w:rPr>
        <w:t> </w:t>
      </w:r>
      <w:r>
        <w:rPr/>
        <w:t>A., Geyer,</w:t>
      </w:r>
      <w:r>
        <w:rPr>
          <w:spacing w:val="-1"/>
        </w:rPr>
        <w:t> </w:t>
      </w:r>
      <w:r>
        <w:rPr/>
        <w:t>M., Schlüter,</w:t>
      </w:r>
      <w:r>
        <w:rPr>
          <w:spacing w:val="-1"/>
        </w:rPr>
        <w:t> </w:t>
      </w:r>
      <w:r>
        <w:rPr/>
        <w:t>O., &amp;</w:t>
      </w:r>
      <w:r>
        <w:rPr>
          <w:spacing w:val="-1"/>
        </w:rPr>
        <w:t> </w:t>
      </w:r>
      <w:r>
        <w:rPr/>
        <w:t>Herppich, W.</w:t>
      </w:r>
      <w:r>
        <w:rPr>
          <w:spacing w:val="-1"/>
        </w:rPr>
        <w:t> </w:t>
      </w:r>
      <w:r>
        <w:rPr/>
        <w:t>B. (2008).</w:t>
      </w:r>
    </w:p>
    <w:p>
      <w:pPr>
        <w:pStyle w:val="BodyText"/>
      </w:pPr>
    </w:p>
    <w:p>
      <w:pPr>
        <w:spacing w:line="480" w:lineRule="auto" w:before="0"/>
        <w:ind w:left="1308" w:right="597" w:firstLine="0"/>
        <w:jc w:val="left"/>
        <w:rPr>
          <w:sz w:val="24"/>
        </w:rPr>
      </w:pPr>
      <w:r>
        <w:rPr>
          <w:sz w:val="24"/>
        </w:rPr>
        <w:t>Ozonated wash water for inhibition of Pectobacterium carotovorum on</w:t>
      </w:r>
      <w:r>
        <w:rPr>
          <w:spacing w:val="1"/>
          <w:sz w:val="24"/>
        </w:rPr>
        <w:t> </w:t>
      </w:r>
      <w:r>
        <w:rPr>
          <w:sz w:val="24"/>
        </w:rPr>
        <w:t>carrots and the effect on the physiological behaviour of produce. </w:t>
      </w:r>
      <w:r>
        <w:rPr>
          <w:i/>
          <w:sz w:val="24"/>
        </w:rPr>
        <w:t>European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Horticultural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 </w:t>
      </w:r>
      <w:r>
        <w:rPr>
          <w:i/>
          <w:sz w:val="24"/>
        </w:rPr>
        <w:t>73</w:t>
      </w:r>
      <w:r>
        <w:rPr>
          <w:sz w:val="24"/>
        </w:rPr>
        <w:t>(1), 37–42.</w:t>
      </w:r>
    </w:p>
    <w:p>
      <w:pPr>
        <w:pStyle w:val="BodyText"/>
        <w:spacing w:line="480" w:lineRule="auto"/>
        <w:ind w:left="1308" w:right="477" w:hanging="720"/>
      </w:pPr>
      <w:r>
        <w:rPr/>
        <w:t>Heaton, J. C., &amp; Jones, K. (2008). Microbial contamination of fruit and vegetables</w:t>
      </w:r>
      <w:r>
        <w:rPr>
          <w:spacing w:val="1"/>
        </w:rPr>
        <w:t> </w:t>
      </w:r>
      <w:r>
        <w:rPr/>
        <w:t>and the behaviour of enteropathogens in the phyllosphere: a review.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 Applied Microbiology</w:t>
      </w:r>
      <w:r>
        <w:rPr/>
        <w:t>, </w:t>
      </w:r>
      <w:r>
        <w:rPr>
          <w:i/>
        </w:rPr>
        <w:t>104</w:t>
      </w:r>
      <w:r>
        <w:rPr/>
        <w:t>(3), 613–626. https://doi.org/10.1111/j.1365-</w:t>
      </w:r>
      <w:r>
        <w:rPr>
          <w:spacing w:val="1"/>
        </w:rPr>
        <w:t> </w:t>
      </w:r>
      <w:r>
        <w:rPr/>
        <w:t>2672.2007.03587.x</w:t>
      </w:r>
    </w:p>
    <w:p>
      <w:pPr>
        <w:pStyle w:val="BodyText"/>
        <w:spacing w:line="480" w:lineRule="auto" w:before="1"/>
        <w:ind w:left="1308" w:right="743" w:hanging="720"/>
      </w:pPr>
      <w:r>
        <w:rPr/>
        <w:t>Hedberg, C. W., Angulo, F. J., White, K. E., Langkop, C. W., Schell, W. L.,</w:t>
      </w:r>
      <w:r>
        <w:rPr>
          <w:spacing w:val="1"/>
        </w:rPr>
        <w:t> </w:t>
      </w:r>
      <w:r>
        <w:rPr/>
        <w:t>Stobierski, M. G., … The Investigation Team. (1999). Outbreaks of</w:t>
      </w:r>
      <w:r>
        <w:rPr>
          <w:spacing w:val="1"/>
        </w:rPr>
        <w:t> </w:t>
      </w:r>
      <w:r>
        <w:rPr/>
        <w:t>salmonellosis associated with eating uncooked tomatoes: implications for</w:t>
      </w:r>
      <w:r>
        <w:rPr>
          <w:spacing w:val="-57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health. </w:t>
      </w:r>
      <w:r>
        <w:rPr>
          <w:i/>
        </w:rPr>
        <w:t>Epidemiology and Infection</w:t>
      </w:r>
      <w:r>
        <w:rPr/>
        <w:t>, </w:t>
      </w:r>
      <w:r>
        <w:rPr>
          <w:i/>
        </w:rPr>
        <w:t>122</w:t>
      </w:r>
      <w:r>
        <w:rPr/>
        <w:t>(3), 385–393.</w:t>
      </w:r>
    </w:p>
    <w:p>
      <w:pPr>
        <w:spacing w:line="480" w:lineRule="auto" w:before="0"/>
        <w:ind w:left="1308" w:right="769" w:hanging="720"/>
        <w:jc w:val="left"/>
        <w:rPr>
          <w:sz w:val="24"/>
        </w:rPr>
      </w:pPr>
      <w:r>
        <w:rPr>
          <w:sz w:val="24"/>
        </w:rPr>
        <w:t>Higgins, J. A., &amp; Gbakima, A. (2008). The new diarrheas. </w:t>
      </w:r>
      <w:r>
        <w:rPr>
          <w:i/>
          <w:sz w:val="24"/>
        </w:rPr>
        <w:t>The Brown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World Affairs</w:t>
      </w:r>
      <w:r>
        <w:rPr>
          <w:sz w:val="24"/>
        </w:rPr>
        <w:t>, </w:t>
      </w:r>
      <w:r>
        <w:rPr>
          <w:i/>
          <w:sz w:val="24"/>
        </w:rPr>
        <w:t>15</w:t>
      </w:r>
      <w:r>
        <w:rPr>
          <w:sz w:val="24"/>
        </w:rPr>
        <w:t>(1), 165–178. Retrieved from</w:t>
      </w:r>
      <w:r>
        <w:rPr>
          <w:spacing w:val="1"/>
          <w:sz w:val="24"/>
        </w:rPr>
        <w:t> </w:t>
      </w:r>
      <w:hyperlink r:id="rId15">
        <w:r>
          <w:rPr>
            <w:sz w:val="24"/>
          </w:rPr>
          <w:t>http://www.jstor.org/stable/24590958</w:t>
        </w:r>
      </w:hyperlink>
    </w:p>
    <w:p>
      <w:pPr>
        <w:spacing w:line="480" w:lineRule="auto" w:before="0"/>
        <w:ind w:left="1308" w:right="383" w:hanging="720"/>
        <w:jc w:val="left"/>
        <w:rPr>
          <w:sz w:val="24"/>
        </w:rPr>
      </w:pPr>
      <w:r>
        <w:rPr>
          <w:sz w:val="24"/>
        </w:rPr>
        <w:t>Holton, W. C. (2002). E. coli exposed! </w:t>
      </w:r>
      <w:r>
        <w:rPr>
          <w:i/>
          <w:sz w:val="24"/>
        </w:rPr>
        <w:t>Environmental Health Perspectives</w:t>
      </w:r>
      <w:r>
        <w:rPr>
          <w:sz w:val="24"/>
        </w:rPr>
        <w:t>, </w:t>
      </w:r>
      <w:r>
        <w:rPr>
          <w:i/>
          <w:sz w:val="24"/>
        </w:rPr>
        <w:t>110</w:t>
      </w:r>
      <w:r>
        <w:rPr>
          <w:sz w:val="24"/>
        </w:rPr>
        <w:t>(10),</w:t>
      </w:r>
      <w:r>
        <w:rPr>
          <w:spacing w:val="-57"/>
          <w:sz w:val="24"/>
        </w:rPr>
        <w:t> </w:t>
      </w:r>
      <w:r>
        <w:rPr>
          <w:sz w:val="24"/>
        </w:rPr>
        <w:t>A587–A589.</w:t>
      </w:r>
    </w:p>
    <w:p>
      <w:pPr>
        <w:pStyle w:val="BodyText"/>
        <w:spacing w:line="480" w:lineRule="auto" w:before="1"/>
        <w:ind w:left="1308" w:right="387" w:hanging="720"/>
      </w:pPr>
      <w:r>
        <w:rPr/>
        <w:t>Issa-Zacharia, A., Kamitani, Y., Muhimbula, H. S., &amp; Ndabikunze, B. K. (2010). A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microbiological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fruits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introduction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1308" w:right="337"/>
      </w:pPr>
      <w:r>
        <w:rPr/>
        <w:t>of electrolyzed water as an alternative to sodium hypochlorite solution, </w:t>
      </w:r>
      <w:r>
        <w:rPr>
          <w:i/>
        </w:rPr>
        <w:t>4</w:t>
      </w:r>
      <w:r>
        <w:rPr/>
        <w:t>(13),</w:t>
      </w:r>
      <w:r>
        <w:rPr>
          <w:spacing w:val="-57"/>
        </w:rPr>
        <w:t> </w:t>
      </w:r>
      <w:r>
        <w:rPr/>
        <w:t>778–789.</w:t>
      </w:r>
    </w:p>
    <w:p>
      <w:pPr>
        <w:spacing w:line="275" w:lineRule="exact" w:before="0"/>
        <w:ind w:left="588" w:right="0" w:firstLine="0"/>
        <w:jc w:val="left"/>
        <w:rPr>
          <w:sz w:val="24"/>
        </w:rPr>
      </w:pPr>
      <w:r>
        <w:rPr>
          <w:sz w:val="24"/>
        </w:rPr>
        <w:t>Jongen,</w:t>
      </w:r>
      <w:r>
        <w:rPr>
          <w:spacing w:val="-1"/>
          <w:sz w:val="24"/>
        </w:rPr>
        <w:t> </w:t>
      </w:r>
      <w:r>
        <w:rPr>
          <w:sz w:val="24"/>
        </w:rPr>
        <w:t>W. (2005).</w:t>
      </w:r>
      <w:r>
        <w:rPr>
          <w:spacing w:val="-1"/>
          <w:sz w:val="24"/>
        </w:rPr>
        <w:t> </w:t>
      </w:r>
      <w:r>
        <w:rPr>
          <w:i/>
          <w:sz w:val="24"/>
        </w:rPr>
        <w:t>Improving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safety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fruit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vegetables</w:t>
      </w:r>
      <w:r>
        <w:rPr>
          <w:sz w:val="24"/>
        </w:rPr>
        <w:t>. CRC Press.</w:t>
      </w:r>
    </w:p>
    <w:p>
      <w:pPr>
        <w:pStyle w:val="BodyText"/>
      </w:pPr>
    </w:p>
    <w:p>
      <w:pPr>
        <w:pStyle w:val="BodyText"/>
        <w:spacing w:line="480" w:lineRule="auto"/>
        <w:ind w:left="1308" w:right="990" w:hanging="720"/>
      </w:pPr>
      <w:r>
        <w:rPr/>
        <w:t>Lynch, M. F., Tauxe, R. V., &amp; Hedberg, C. W. (2009). The growing burden of</w:t>
      </w:r>
      <w:r>
        <w:rPr>
          <w:spacing w:val="-57"/>
        </w:rPr>
        <w:t> </w:t>
      </w:r>
      <w:r>
        <w:rPr/>
        <w:t>foodborne outbreaks due to contaminated fresh produce: risks and</w:t>
      </w:r>
      <w:r>
        <w:rPr>
          <w:spacing w:val="1"/>
        </w:rPr>
        <w:t> </w:t>
      </w:r>
      <w:r>
        <w:rPr/>
        <w:t>opportunities.</w:t>
      </w:r>
      <w:r>
        <w:rPr>
          <w:spacing w:val="-1"/>
        </w:rPr>
        <w:t> </w:t>
      </w:r>
      <w:r>
        <w:rPr>
          <w:i/>
        </w:rPr>
        <w:t>Epidemiology and Infection</w:t>
      </w:r>
      <w:r>
        <w:rPr/>
        <w:t>, </w:t>
      </w:r>
      <w:r>
        <w:rPr>
          <w:i/>
        </w:rPr>
        <w:t>137</w:t>
      </w:r>
      <w:r>
        <w:rPr/>
        <w:t>(3),</w:t>
      </w:r>
      <w:r>
        <w:rPr>
          <w:spacing w:val="-1"/>
        </w:rPr>
        <w:t> </w:t>
      </w:r>
      <w:r>
        <w:rPr/>
        <w:t>307–315.</w:t>
      </w:r>
    </w:p>
    <w:p>
      <w:pPr>
        <w:pStyle w:val="BodyText"/>
        <w:spacing w:line="480" w:lineRule="auto"/>
        <w:ind w:left="1308" w:right="429" w:hanging="720"/>
      </w:pPr>
      <w:r>
        <w:rPr/>
        <w:t>Muhammad, S., Shehu, K., &amp; Amusa, N. A. (2004). Survey of the market diseases</w:t>
      </w:r>
      <w:r>
        <w:rPr>
          <w:spacing w:val="1"/>
        </w:rPr>
        <w:t> </w:t>
      </w:r>
      <w:r>
        <w:rPr/>
        <w:t>and aflatoxin contamination of tomato (Lycopersicon esculentum MILL)</w:t>
      </w:r>
      <w:r>
        <w:rPr>
          <w:spacing w:val="1"/>
        </w:rPr>
        <w:t> </w:t>
      </w:r>
      <w:r>
        <w:rPr/>
        <w:t>fruits in Sokoto, northwestern Nigeria. </w:t>
      </w:r>
      <w:r>
        <w:rPr>
          <w:i/>
        </w:rPr>
        <w:t>Nutrition &amp; Food Science</w:t>
      </w:r>
      <w:r>
        <w:rPr/>
        <w:t>, </w:t>
      </w:r>
      <w:r>
        <w:rPr>
          <w:i/>
        </w:rPr>
        <w:t>34</w:t>
      </w:r>
      <w:r>
        <w:rPr/>
        <w:t>(2), 72–</w:t>
      </w:r>
      <w:r>
        <w:rPr>
          <w:spacing w:val="-57"/>
        </w:rPr>
        <w:t> </w:t>
      </w:r>
      <w:r>
        <w:rPr/>
        <w:t>76.</w:t>
      </w:r>
      <w:r>
        <w:rPr>
          <w:spacing w:val="-1"/>
        </w:rPr>
        <w:t> </w:t>
      </w:r>
      <w:r>
        <w:rPr/>
        <w:t>https://doi.org/10.1108/00346650410529032</w:t>
      </w:r>
    </w:p>
    <w:p>
      <w:pPr>
        <w:pStyle w:val="BodyText"/>
        <w:spacing w:line="480" w:lineRule="auto" w:before="1"/>
        <w:ind w:left="1308" w:right="304" w:hanging="720"/>
      </w:pPr>
      <w:r>
        <w:rPr/>
        <w:t>Nkere, C. K., Ibe, N. I., &amp; Iroegbu, C. U. (2011). Bacteriological quality of foods and</w:t>
      </w:r>
      <w:r>
        <w:rPr>
          <w:spacing w:val="-57"/>
        </w:rPr>
        <w:t> </w:t>
      </w:r>
      <w:r>
        <w:rPr/>
        <w:t>water sold by vendors and in restaurants in Nsukka, Enugu state, Nigeria: A</w:t>
      </w:r>
      <w:r>
        <w:rPr>
          <w:spacing w:val="1"/>
        </w:rPr>
        <w:t> </w:t>
      </w:r>
      <w:r>
        <w:rPr/>
        <w:t>comparative study of three microbiological methods. </w:t>
      </w:r>
      <w:r>
        <w:rPr>
          <w:i/>
        </w:rPr>
        <w:t>Journal of Health,</w:t>
      </w:r>
      <w:r>
        <w:rPr>
          <w:i/>
          <w:spacing w:val="1"/>
        </w:rPr>
        <w:t> </w:t>
      </w:r>
      <w:r>
        <w:rPr>
          <w:i/>
        </w:rPr>
        <w:t>Population</w:t>
      </w:r>
      <w:r>
        <w:rPr>
          <w:i/>
          <w:spacing w:val="-2"/>
        </w:rPr>
        <w:t> </w:t>
      </w:r>
      <w:r>
        <w:rPr>
          <w:i/>
        </w:rPr>
        <w:t>and Nutrition</w:t>
      </w:r>
      <w:r>
        <w:rPr/>
        <w:t>, </w:t>
      </w:r>
      <w:r>
        <w:rPr>
          <w:i/>
        </w:rPr>
        <w:t>29</w:t>
      </w:r>
      <w:r>
        <w:rPr/>
        <w:t>(6), 560–566.</w:t>
      </w:r>
    </w:p>
    <w:p>
      <w:pPr>
        <w:pStyle w:val="BodyText"/>
        <w:spacing w:line="480" w:lineRule="auto"/>
        <w:ind w:left="1308" w:right="350" w:hanging="720"/>
      </w:pPr>
      <w:r>
        <w:rPr/>
        <w:t>Nuorti, J. P., Niskanen, T., Hallanvuo, S., Mikkola, J., Kela, E., Hatakka, M., …</w:t>
      </w:r>
      <w:r>
        <w:rPr>
          <w:spacing w:val="1"/>
        </w:rPr>
        <w:t> </w:t>
      </w:r>
      <w:r>
        <w:rPr/>
        <w:t>Ruutu, P. (2004). A Widespread outbreak of Yersinia pseudotuberculosis O:3</w:t>
      </w:r>
      <w:r>
        <w:rPr>
          <w:spacing w:val="-57"/>
        </w:rPr>
        <w:t> </w:t>
      </w:r>
      <w:r>
        <w:rPr/>
        <w:t>infection from iceberg lettuce. </w:t>
      </w:r>
      <w:r>
        <w:rPr>
          <w:i/>
        </w:rPr>
        <w:t>The Journal of Infectious Diseases</w:t>
      </w:r>
      <w:r>
        <w:rPr/>
        <w:t>, </w:t>
      </w:r>
      <w:r>
        <w:rPr>
          <w:i/>
        </w:rPr>
        <w:t>189</w:t>
      </w:r>
      <w:r>
        <w:rPr/>
        <w:t>(5),</w:t>
      </w:r>
      <w:r>
        <w:rPr>
          <w:spacing w:val="1"/>
        </w:rPr>
        <w:t> </w:t>
      </w:r>
      <w:r>
        <w:rPr/>
        <w:t>766–774.</w:t>
      </w:r>
    </w:p>
    <w:p>
      <w:pPr>
        <w:pStyle w:val="BodyText"/>
        <w:spacing w:line="480" w:lineRule="auto"/>
        <w:ind w:left="1308" w:right="370" w:hanging="720"/>
      </w:pPr>
      <w:r>
        <w:rPr/>
        <w:t>Oie, S., Kiyonaga, H., Matsuzaka, Y., Maeda, K., Masuda, Y., Tasaka, K., …</w:t>
      </w:r>
      <w:r>
        <w:rPr>
          <w:spacing w:val="1"/>
        </w:rPr>
        <w:t> </w:t>
      </w:r>
      <w:r>
        <w:rPr/>
        <w:t>Kamiya, A. (2008). Microbial contamination of fruit and vegetables and their</w:t>
      </w:r>
      <w:r>
        <w:rPr>
          <w:spacing w:val="-57"/>
        </w:rPr>
        <w:t> </w:t>
      </w:r>
      <w:r>
        <w:rPr/>
        <w:t>disinfection. </w:t>
      </w:r>
      <w:r>
        <w:rPr>
          <w:i/>
        </w:rPr>
        <w:t>Biological and Pharmaceutical Bulletin</w:t>
      </w:r>
      <w:r>
        <w:rPr/>
        <w:t>, </w:t>
      </w:r>
      <w:r>
        <w:rPr>
          <w:i/>
        </w:rPr>
        <w:t>31</w:t>
      </w:r>
      <w:r>
        <w:rPr/>
        <w:t>(10), 1902–1905.</w:t>
      </w:r>
      <w:r>
        <w:rPr>
          <w:spacing w:val="1"/>
        </w:rPr>
        <w:t> </w:t>
      </w:r>
      <w:r>
        <w:rPr/>
        <w:t>https://doi.org/10.1248/bpb.31.1902</w:t>
      </w:r>
    </w:p>
    <w:p>
      <w:pPr>
        <w:pStyle w:val="BodyText"/>
        <w:spacing w:line="480" w:lineRule="auto" w:before="1"/>
        <w:ind w:left="1308" w:right="543" w:hanging="720"/>
      </w:pPr>
      <w:r>
        <w:rPr/>
        <w:t>Olaimat, A. N., &amp; Holley, R. A. (2012). Factors influencing the microbial safety of</w:t>
      </w:r>
      <w:r>
        <w:rPr>
          <w:spacing w:val="-57"/>
        </w:rPr>
        <w:t> </w:t>
      </w:r>
      <w:r>
        <w:rPr/>
        <w:t>fresh produce: A review. </w:t>
      </w:r>
      <w:r>
        <w:rPr>
          <w:i/>
        </w:rPr>
        <w:t>Food Microbiology</w:t>
      </w:r>
      <w:r>
        <w:rPr/>
        <w:t>, </w:t>
      </w:r>
      <w:r>
        <w:rPr>
          <w:i/>
        </w:rPr>
        <w:t>32</w:t>
      </w:r>
      <w:r>
        <w:rPr/>
        <w:t>(1), 1–19.</w:t>
      </w:r>
      <w:r>
        <w:rPr>
          <w:spacing w:val="1"/>
        </w:rPr>
        <w:t> </w:t>
      </w:r>
      <w:r>
        <w:rPr/>
        <w:t>https://doi.org/10.1016/j.fm.2012.04.016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1308" w:right="664" w:hanging="720"/>
      </w:pPr>
      <w:r>
        <w:rPr/>
        <w:t>Özpınar, H., Turan, B., Tekiner, İ. H., Tezmen, G., Gökçe, İ., &amp; Akıneden,</w:t>
      </w:r>
      <w:r>
        <w:rPr>
          <w:spacing w:val="1"/>
        </w:rPr>
        <w:t> </w:t>
      </w:r>
      <w:r>
        <w:rPr/>
        <w:t>ö.</w:t>
      </w:r>
      <w:r>
        <w:rPr>
          <w:spacing w:val="1"/>
        </w:rPr>
        <w:t> </w:t>
      </w:r>
      <w:r>
        <w:rPr/>
        <w:t>(2013). Evaluation of pathogenic </w:t>
      </w:r>
      <w:r>
        <w:rPr>
          <w:i/>
        </w:rPr>
        <w:t>Escherichia coli </w:t>
      </w:r>
      <w:r>
        <w:rPr/>
        <w:t>occurrence in vegetable</w:t>
      </w:r>
      <w:r>
        <w:rPr>
          <w:spacing w:val="-57"/>
        </w:rPr>
        <w:t> </w:t>
      </w:r>
      <w:r>
        <w:rPr/>
        <w:t>samples from district bazaars in Istanbul using real-time PCR. </w:t>
      </w:r>
      <w:r>
        <w:rPr>
          <w:i/>
        </w:rPr>
        <w:t>Letters in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Microbiology</w:t>
      </w:r>
      <w:r>
        <w:rPr/>
        <w:t>,</w:t>
      </w:r>
      <w:r>
        <w:rPr>
          <w:spacing w:val="-1"/>
        </w:rPr>
        <w:t> </w:t>
      </w:r>
      <w:r>
        <w:rPr>
          <w:i/>
        </w:rPr>
        <w:t>57</w:t>
      </w:r>
      <w:r>
        <w:rPr/>
        <w:t>,</w:t>
      </w:r>
      <w:r>
        <w:rPr>
          <w:spacing w:val="-1"/>
        </w:rPr>
        <w:t> </w:t>
      </w:r>
      <w:r>
        <w:rPr/>
        <w:t>362--367.</w:t>
      </w:r>
      <w:r>
        <w:rPr>
          <w:spacing w:val="-3"/>
        </w:rPr>
        <w:t> </w:t>
      </w:r>
      <w:r>
        <w:rPr/>
        <w:t>https://doi.org/10.1111/lam.12122</w:t>
      </w:r>
    </w:p>
    <w:p>
      <w:pPr>
        <w:pStyle w:val="BodyText"/>
        <w:spacing w:line="480" w:lineRule="auto"/>
        <w:ind w:left="1308" w:right="456" w:hanging="720"/>
        <w:jc w:val="both"/>
      </w:pPr>
      <w:r>
        <w:rPr/>
        <w:t>Rangel, J. M., Sparling, P. H., Crowe, C., Griffin, P. M., &amp; Swerdlow, D. L. (2005).</w:t>
      </w:r>
      <w:r>
        <w:rPr>
          <w:spacing w:val="-57"/>
        </w:rPr>
        <w:t> </w:t>
      </w:r>
      <w:r>
        <w:rPr/>
        <w:t>Epidemiology of Escherichia coli O157:H7 outbreaks, United States, 1982–</w:t>
      </w:r>
      <w:r>
        <w:rPr>
          <w:spacing w:val="1"/>
        </w:rPr>
        <w:t> </w:t>
      </w:r>
      <w:r>
        <w:rPr/>
        <w:t>2002,</w:t>
      </w:r>
      <w:r>
        <w:rPr>
          <w:spacing w:val="-1"/>
        </w:rPr>
        <w:t> </w:t>
      </w:r>
      <w:r>
        <w:rPr>
          <w:i/>
        </w:rPr>
        <w:t>11</w:t>
      </w:r>
      <w:r>
        <w:rPr/>
        <w:t>(4).</w:t>
      </w:r>
      <w:r>
        <w:rPr>
          <w:spacing w:val="-2"/>
        </w:rPr>
        <w:t> </w:t>
      </w:r>
      <w:r>
        <w:rPr/>
        <w:t>https://doi.org/10.3201/eid1104.040739</w:t>
      </w:r>
    </w:p>
    <w:p>
      <w:pPr>
        <w:pStyle w:val="BodyText"/>
        <w:spacing w:line="480" w:lineRule="auto"/>
        <w:ind w:left="1308" w:right="536" w:hanging="720"/>
      </w:pPr>
      <w:r>
        <w:rPr/>
        <w:t>Scallan, E., Griffin, P. M., Angulo, F. J., Tauxe, R. V., &amp; Hoekstra, R. M. (2011).</w:t>
      </w:r>
      <w:r>
        <w:rPr>
          <w:spacing w:val="1"/>
        </w:rPr>
        <w:t> </w:t>
      </w:r>
      <w:r>
        <w:rPr/>
        <w:t>Foodborne illness acquired in the United States—unspecified agents, </w:t>
      </w:r>
      <w:r>
        <w:rPr>
          <w:i/>
        </w:rPr>
        <w:t>17</w:t>
      </w:r>
      <w:r>
        <w:rPr/>
        <w:t>(1).</w:t>
      </w:r>
      <w:r>
        <w:rPr>
          <w:spacing w:val="-57"/>
        </w:rPr>
        <w:t> </w:t>
      </w:r>
      <w:r>
        <w:rPr/>
        <w:t>https://doi.org/10.3201/eid1701.P21101</w:t>
      </w:r>
    </w:p>
    <w:p>
      <w:pPr>
        <w:pStyle w:val="BodyText"/>
        <w:spacing w:line="480" w:lineRule="auto"/>
        <w:ind w:left="1308" w:right="579" w:hanging="720"/>
        <w:jc w:val="both"/>
      </w:pPr>
      <w:r>
        <w:rPr/>
        <w:t>Segner, S., &amp; Scholthof, K.-B. G. (2007). Environmental microbiology: bacteria &amp;</w:t>
      </w:r>
      <w:r>
        <w:rPr>
          <w:spacing w:val="-57"/>
        </w:rPr>
        <w:t> </w:t>
      </w:r>
      <w:r>
        <w:rPr/>
        <w:t>fungi on the foods we eat. </w:t>
      </w:r>
      <w:r>
        <w:rPr>
          <w:i/>
        </w:rPr>
        <w:t>The American Biology Teacher</w:t>
      </w:r>
      <w:r>
        <w:rPr/>
        <w:t>, </w:t>
      </w:r>
      <w:r>
        <w:rPr>
          <w:i/>
        </w:rPr>
        <w:t>69</w:t>
      </w:r>
      <w:r>
        <w:rPr/>
        <w:t>(3), 149–157.</w:t>
      </w:r>
      <w:r>
        <w:rPr>
          <w:spacing w:val="-57"/>
        </w:rPr>
        <w:t> </w:t>
      </w:r>
      <w:r>
        <w:rPr/>
        <w:t>https://doi.org/10.2307/4452123</w:t>
      </w:r>
    </w:p>
    <w:p>
      <w:pPr>
        <w:pStyle w:val="BodyText"/>
        <w:spacing w:line="480" w:lineRule="auto"/>
        <w:ind w:left="1308" w:right="823" w:hanging="720"/>
      </w:pPr>
      <w:r>
        <w:rPr/>
        <w:t>Soon, J. M., Manning, L., Davies, W. P., &amp; Baines, R. (2012). Fresh produce‐</w:t>
      </w:r>
      <w:r>
        <w:rPr>
          <w:spacing w:val="1"/>
        </w:rPr>
        <w:t> </w:t>
      </w:r>
      <w:r>
        <w:rPr/>
        <w:t>associated outbreaks: a call for HACCP on farms? </w:t>
      </w:r>
      <w:r>
        <w:rPr>
          <w:i/>
        </w:rPr>
        <w:t>British Food Journal</w:t>
      </w:r>
      <w:r>
        <w:rPr/>
        <w:t>,</w:t>
      </w:r>
      <w:r>
        <w:rPr>
          <w:spacing w:val="-57"/>
        </w:rPr>
        <w:t> </w:t>
      </w:r>
      <w:r>
        <w:rPr>
          <w:i/>
        </w:rPr>
        <w:t>114</w:t>
      </w:r>
      <w:r>
        <w:rPr/>
        <w:t>(4),</w:t>
      </w:r>
      <w:r>
        <w:rPr>
          <w:spacing w:val="-1"/>
        </w:rPr>
        <w:t> </w:t>
      </w:r>
      <w:r>
        <w:rPr/>
        <w:t>553–597. https://doi.org/10.1108/00070701211219568</w:t>
      </w:r>
    </w:p>
    <w:p>
      <w:pPr>
        <w:pStyle w:val="BodyText"/>
        <w:spacing w:line="480" w:lineRule="auto" w:before="1"/>
        <w:ind w:left="1308" w:right="390" w:hanging="720"/>
      </w:pPr>
      <w:r>
        <w:rPr/>
        <w:t>Steele, M., &amp; Odumeru, J. (2004). Irrigation water as source of foodborne pathogens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fruit and</w:t>
      </w:r>
      <w:r>
        <w:rPr>
          <w:spacing w:val="-1"/>
        </w:rPr>
        <w:t> </w:t>
      </w:r>
      <w:r>
        <w:rPr/>
        <w:t>vegetables.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Food Protection</w:t>
      </w:r>
      <w:r>
        <w:rPr/>
        <w:t>, </w:t>
      </w:r>
      <w:r>
        <w:rPr>
          <w:i/>
        </w:rPr>
        <w:t>67</w:t>
      </w:r>
      <w:r>
        <w:rPr/>
        <w:t>(12),</w:t>
      </w:r>
      <w:r>
        <w:rPr>
          <w:spacing w:val="-3"/>
        </w:rPr>
        <w:t> </w:t>
      </w:r>
      <w:r>
        <w:rPr/>
        <w:t>2839–2849.</w:t>
      </w:r>
    </w:p>
    <w:p>
      <w:pPr>
        <w:pStyle w:val="BodyText"/>
        <w:spacing w:line="480" w:lineRule="auto"/>
        <w:ind w:left="1308" w:right="937" w:hanging="720"/>
      </w:pPr>
      <w:r>
        <w:rPr/>
        <w:t>Unnevehr, L. J. (2000). Food safety issues and fresh food product exports from</w:t>
      </w:r>
      <w:r>
        <w:rPr>
          <w:spacing w:val="-57"/>
        </w:rPr>
        <w:t> </w:t>
      </w:r>
      <w:r>
        <w:rPr/>
        <w:t>LDCs. </w:t>
      </w:r>
      <w:r>
        <w:rPr>
          <w:i/>
        </w:rPr>
        <w:t>Agricultural Economics</w:t>
      </w:r>
      <w:r>
        <w:rPr/>
        <w:t>, </w:t>
      </w:r>
      <w:r>
        <w:rPr>
          <w:i/>
        </w:rPr>
        <w:t>23</w:t>
      </w:r>
      <w:r>
        <w:rPr/>
        <w:t>(3), 231–240.</w:t>
      </w:r>
      <w:r>
        <w:rPr>
          <w:spacing w:val="1"/>
        </w:rPr>
        <w:t> </w:t>
      </w:r>
      <w:r>
        <w:rPr/>
        <w:t>https://doi.org/10.1016/S0169-5150(00)00095-5</w:t>
      </w:r>
    </w:p>
    <w:p>
      <w:pPr>
        <w:pStyle w:val="BodyText"/>
        <w:spacing w:line="480" w:lineRule="auto"/>
        <w:ind w:left="1308" w:right="597" w:hanging="720"/>
      </w:pPr>
      <w:r>
        <w:rPr/>
        <w:t>Wadamori, Y., Gooneratne, R., &amp; Hussain, M. A. (2017). Outbreaks and factors</w:t>
      </w:r>
      <w:r>
        <w:rPr>
          <w:spacing w:val="1"/>
        </w:rPr>
        <w:t> </w:t>
      </w:r>
      <w:r>
        <w:rPr/>
        <w:t>influencing microbiological contamination of fresh produce. </w:t>
      </w:r>
      <w:r>
        <w:rPr>
          <w:i/>
        </w:rPr>
        <w:t>Journal of the</w:t>
      </w:r>
      <w:r>
        <w:rPr>
          <w:i/>
          <w:spacing w:val="-57"/>
        </w:rPr>
        <w:t> </w:t>
      </w:r>
      <w:r>
        <w:rPr>
          <w:i/>
        </w:rPr>
        <w:t>Science of Food &amp; Agriculture</w:t>
      </w:r>
      <w:r>
        <w:rPr/>
        <w:t>, </w:t>
      </w:r>
      <w:r>
        <w:rPr>
          <w:i/>
        </w:rPr>
        <w:t>97</w:t>
      </w:r>
      <w:r>
        <w:rPr/>
        <w:t>(5), 1396–1403.</w:t>
      </w:r>
      <w:r>
        <w:rPr>
          <w:spacing w:val="1"/>
        </w:rPr>
        <w:t> </w:t>
      </w:r>
      <w:r>
        <w:rPr/>
        <w:t>https://doi.org/10.1002/jsfa.8125</w:t>
      </w:r>
    </w:p>
    <w:p>
      <w:pPr>
        <w:spacing w:after="0" w:line="480" w:lineRule="auto"/>
        <w:sectPr>
          <w:pgSz w:w="11910" w:h="16840"/>
          <w:pgMar w:header="0" w:footer="1011" w:top="1580" w:bottom="1200" w:left="1680" w:right="1100"/>
        </w:sectPr>
      </w:pPr>
    </w:p>
    <w:p>
      <w:pPr>
        <w:pStyle w:val="BodyText"/>
        <w:spacing w:line="480" w:lineRule="auto" w:before="103"/>
        <w:ind w:left="1308" w:right="591" w:hanging="720"/>
      </w:pPr>
      <w:r>
        <w:rPr/>
        <w:t>Warriner, K., Huber, A., Namvar, A., Fan, W., &amp; Dunfield, K. (2009). Recent</w:t>
      </w:r>
      <w:r>
        <w:rPr>
          <w:spacing w:val="1"/>
        </w:rPr>
        <w:t> </w:t>
      </w:r>
      <w:r>
        <w:rPr/>
        <w:t>advances in the microbial safety of fresh fruits and vegetables. </w:t>
      </w:r>
      <w:r>
        <w:rPr>
          <w:i/>
        </w:rPr>
        <w:t>Advances in</w:t>
      </w:r>
      <w:r>
        <w:rPr>
          <w:i/>
          <w:spacing w:val="-57"/>
        </w:rPr>
        <w:t> </w:t>
      </w:r>
      <w:r>
        <w:rPr>
          <w:i/>
        </w:rPr>
        <w:t>Food and Nutrition Research</w:t>
      </w:r>
      <w:r>
        <w:rPr/>
        <w:t>, </w:t>
      </w:r>
      <w:r>
        <w:rPr>
          <w:i/>
        </w:rPr>
        <w:t>57</w:t>
      </w:r>
      <w:r>
        <w:rPr/>
        <w:t>, 155–208. https://doi.org/10.1016/S1043-</w:t>
      </w:r>
      <w:r>
        <w:rPr>
          <w:spacing w:val="-57"/>
        </w:rPr>
        <w:t> </w:t>
      </w:r>
      <w:r>
        <w:rPr/>
        <w:t>4526(09)57004-0</w:t>
      </w:r>
    </w:p>
    <w:p>
      <w:pPr>
        <w:pStyle w:val="BodyText"/>
        <w:spacing w:line="480" w:lineRule="auto"/>
        <w:ind w:left="1308" w:right="543" w:hanging="720"/>
      </w:pPr>
      <w:r>
        <w:rPr/>
        <w:t>Wells, J. M., &amp; Butterfield, J. E. (1997). Salmonella contamination associated with</w:t>
      </w:r>
      <w:r>
        <w:rPr>
          <w:spacing w:val="-57"/>
        </w:rPr>
        <w:t> </w:t>
      </w:r>
      <w:r>
        <w:rPr/>
        <w:t>bacterial soft rot of fresh fruits and vegetables in the marketplace.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Disease</w:t>
      </w:r>
      <w:r>
        <w:rPr/>
        <w:t>,</w:t>
      </w:r>
      <w:r>
        <w:rPr>
          <w:spacing w:val="-1"/>
        </w:rPr>
        <w:t> </w:t>
      </w:r>
      <w:r>
        <w:rPr>
          <w:i/>
        </w:rPr>
        <w:t>81</w:t>
      </w:r>
      <w:r>
        <w:rPr/>
        <w:t>(8), 867–872. https://doi.org/10.1094/PDIS.1997.81.8.867</w:t>
      </w:r>
    </w:p>
    <w:p>
      <w:pPr>
        <w:pStyle w:val="BodyText"/>
        <w:ind w:left="588"/>
      </w:pPr>
      <w:r>
        <w:rPr/>
        <w:t>Wendel,</w:t>
      </w:r>
      <w:r>
        <w:rPr>
          <w:spacing w:val="-1"/>
        </w:rPr>
        <w:t> </w:t>
      </w:r>
      <w:r>
        <w:rPr/>
        <w:t>A. M.,</w:t>
      </w:r>
      <w:r>
        <w:rPr>
          <w:spacing w:val="-1"/>
        </w:rPr>
        <w:t> </w:t>
      </w:r>
      <w:r>
        <w:rPr/>
        <w:t>Johnson, D.</w:t>
      </w:r>
      <w:r>
        <w:rPr>
          <w:spacing w:val="-1"/>
        </w:rPr>
        <w:t> </w:t>
      </w:r>
      <w:r>
        <w:rPr/>
        <w:t>H., Sharapov, U.,</w:t>
      </w:r>
      <w:r>
        <w:rPr>
          <w:spacing w:val="-1"/>
        </w:rPr>
        <w:t> </w:t>
      </w:r>
      <w:r>
        <w:rPr/>
        <w:t>Grant, J.,</w:t>
      </w:r>
      <w:r>
        <w:rPr>
          <w:spacing w:val="-1"/>
        </w:rPr>
        <w:t> </w:t>
      </w:r>
      <w:r>
        <w:rPr/>
        <w:t>Archer, J. R.,</w:t>
      </w:r>
      <w:r>
        <w:rPr>
          <w:spacing w:val="-1"/>
        </w:rPr>
        <w:t> </w:t>
      </w:r>
      <w:r>
        <w:rPr/>
        <w:t>Monson, T.,</w:t>
      </w:r>
    </w:p>
    <w:p>
      <w:pPr>
        <w:pStyle w:val="BodyText"/>
      </w:pPr>
    </w:p>
    <w:p>
      <w:pPr>
        <w:pStyle w:val="BodyText"/>
        <w:spacing w:line="480" w:lineRule="auto"/>
        <w:ind w:left="1308" w:right="569"/>
      </w:pPr>
      <w:r>
        <w:rPr/>
        <w:t>… Davis, J. P. (2009). Multìstate outbreak of Escherichia coli O157:H7</w:t>
      </w:r>
      <w:r>
        <w:rPr>
          <w:spacing w:val="1"/>
        </w:rPr>
        <w:t> </w:t>
      </w:r>
      <w:r>
        <w:rPr/>
        <w:t>infection associated with consumption of packaged spinach, August-</w:t>
      </w:r>
      <w:r>
        <w:rPr>
          <w:spacing w:val="1"/>
        </w:rPr>
        <w:t> </w:t>
      </w:r>
      <w:r>
        <w:rPr/>
        <w:t>September 2006: the Wisconsin investigation. </w:t>
      </w:r>
      <w:r>
        <w:rPr>
          <w:i/>
        </w:rPr>
        <w:t>Clinical Infectious Diseases</w:t>
      </w:r>
      <w:r>
        <w:rPr/>
        <w:t>,</w:t>
      </w:r>
      <w:r>
        <w:rPr>
          <w:spacing w:val="-57"/>
        </w:rPr>
        <w:t> </w:t>
      </w:r>
      <w:r>
        <w:rPr>
          <w:i/>
        </w:rPr>
        <w:t>48</w:t>
      </w:r>
      <w:r>
        <w:rPr/>
        <w:t>(8),</w:t>
      </w:r>
      <w:r>
        <w:rPr>
          <w:spacing w:val="-1"/>
        </w:rPr>
        <w:t> </w:t>
      </w:r>
      <w:r>
        <w:rPr/>
        <w:t>1079–1086.</w:t>
      </w:r>
    </w:p>
    <w:sectPr>
      <w:pgSz w:w="11910" w:h="16840"/>
      <w:pgMar w:header="0" w:footer="1011" w:top="1580" w:bottom="1200" w:left="16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640015pt;margin-top:780.36499pt;width:18.55pt;height:13pt;mso-position-horizontal-relative:page;mso-position-vertical-relative:page;z-index:-1654118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359985pt;margin-top:780.36499pt;width:17.2pt;height:13pt;mso-position-horizontal-relative:page;mso-position-vertical-relative:page;z-index:-1654067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308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84"/>
      <w:ind w:left="58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84"/>
      <w:ind w:left="809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95" w:right="32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3"/>
      <w:ind w:left="58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88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8"/>
      <w:ind w:left="136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yperlink" Target="http://www.jstor.org/stable/30108879" TargetMode="External"/><Relationship Id="rId15" Type="http://schemas.openxmlformats.org/officeDocument/2006/relationships/hyperlink" Target="http://www.jstor.org/stable/24590958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UMAR</dc:creator>
  <dcterms:created xsi:type="dcterms:W3CDTF">2023-11-09T16:25:29Z</dcterms:created>
  <dcterms:modified xsi:type="dcterms:W3CDTF">2023-11-09T16:25:29Z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